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42"/>
        <w:spacing w:before="38" w:line="221" w:lineRule="auto"/>
        <w:rPr>
          <w:rFonts w:ascii="SimHei" w:hAnsi="SimHei" w:eastAsia="SimHei" w:cs="SimHei"/>
          <w:sz w:val="19"/>
          <w:szCs w:val="19"/>
        </w:rPr>
      </w:pPr>
      <w:r>
        <w:drawing>
          <wp:anchor distT="0" distB="0" distL="0" distR="0" simplePos="0" relativeHeight="251658240" behindDoc="0" locked="0" layoutInCell="0" allowOverlap="1">
            <wp:simplePos x="0" y="0"/>
            <wp:positionH relativeFrom="page">
              <wp:posOffset>425450</wp:posOffset>
            </wp:positionH>
            <wp:positionV relativeFrom="page">
              <wp:posOffset>9328136</wp:posOffset>
            </wp:positionV>
            <wp:extent cx="361973" cy="419106"/>
            <wp:effectExtent l="0" t="0" r="0" b="0"/>
            <wp:wrapNone/>
            <wp:docPr id="1" name="IM 1"/>
            <wp:cNvGraphicFramePr/>
            <a:graphic>
              <a:graphicData uri="http://schemas.openxmlformats.org/drawingml/2006/picture">
                <pic:pic>
                  <pic:nvPicPr>
                    <pic:cNvPr id="1" name="IM 1"/>
                    <pic:cNvPicPr/>
                  </pic:nvPicPr>
                  <pic:blipFill>
                    <a:blip r:embed="rId1"/>
                    <a:stretch>
                      <a:fillRect/>
                    </a:stretch>
                  </pic:blipFill>
                  <pic:spPr>
                    <a:xfrm rot="0">
                      <a:off x="0" y="0"/>
                      <a:ext cx="361973" cy="419106"/>
                    </a:xfrm>
                    <a:prstGeom prst="rect">
                      <a:avLst/>
                    </a:prstGeom>
                  </pic:spPr>
                </pic:pic>
              </a:graphicData>
            </a:graphic>
          </wp:anchor>
        </w:drawing>
      </w:r>
      <w:r>
        <w:rPr>
          <w:rFonts w:ascii="SimSun" w:hAnsi="SimSun" w:eastAsia="SimSun" w:cs="SimSun"/>
          <w:sz w:val="19"/>
          <w:szCs w:val="19"/>
          <w:b/>
          <w:bCs/>
          <w:color w:val="2092EA"/>
          <w:spacing w:val="-10"/>
        </w:rPr>
        <w:t>64</w:t>
      </w:r>
      <w:r>
        <w:rPr>
          <w:rFonts w:ascii="SimSun" w:hAnsi="SimSun" w:eastAsia="SimSun" w:cs="SimSun"/>
          <w:sz w:val="19"/>
          <w:szCs w:val="19"/>
          <w:color w:val="2092EA"/>
          <w:spacing w:val="7"/>
        </w:rPr>
        <w:t xml:space="preserve">        </w:t>
      </w:r>
      <w:r>
        <w:rPr>
          <w:rFonts w:ascii="SimHei" w:hAnsi="SimHei" w:eastAsia="SimHei" w:cs="SimHei"/>
          <w:sz w:val="19"/>
          <w:szCs w:val="19"/>
          <w:color w:val="0086E0"/>
          <w:spacing w:val="-10"/>
        </w:rPr>
        <w:t>第七章</w:t>
      </w:r>
      <w:r>
        <w:rPr>
          <w:rFonts w:ascii="SimHei" w:hAnsi="SimHei" w:eastAsia="SimHei" w:cs="SimHei"/>
          <w:sz w:val="19"/>
          <w:szCs w:val="19"/>
          <w:color w:val="0086E0"/>
          <w:spacing w:val="83"/>
        </w:rPr>
        <w:t xml:space="preserve"> </w:t>
      </w:r>
      <w:r>
        <w:rPr>
          <w:rFonts w:ascii="SimHei" w:hAnsi="SimHei" w:eastAsia="SimHei" w:cs="SimHei"/>
          <w:sz w:val="19"/>
          <w:szCs w:val="19"/>
          <w:color w:val="0086E0"/>
          <w:spacing w:val="-10"/>
        </w:rPr>
        <w:t>白细胞分化抗原和黏附分子</w:t>
      </w:r>
    </w:p>
    <w:p>
      <w:pPr>
        <w:spacing w:line="310" w:lineRule="auto"/>
        <w:rPr>
          <w:rFonts w:ascii="Arial"/>
          <w:sz w:val="21"/>
        </w:rPr>
      </w:pPr>
      <w:r/>
    </w:p>
    <w:p>
      <w:pPr>
        <w:ind w:left="1039" w:right="33"/>
        <w:spacing w:before="61" w:line="287" w:lineRule="auto"/>
        <w:jc w:val="both"/>
        <w:rPr>
          <w:rFonts w:ascii="SimSun" w:hAnsi="SimSun" w:eastAsia="SimSun" w:cs="SimSun"/>
          <w:sz w:val="19"/>
          <w:szCs w:val="19"/>
        </w:rPr>
      </w:pPr>
      <w:r>
        <w:rPr>
          <w:rFonts w:ascii="SimSun" w:hAnsi="SimSun" w:eastAsia="SimSun" w:cs="SimSun"/>
          <w:sz w:val="19"/>
          <w:szCs w:val="19"/>
          <w:spacing w:val="11"/>
        </w:rPr>
        <w:t>生长因子(</w:t>
      </w:r>
      <w:r>
        <w:rPr>
          <w:rFonts w:ascii="SimSun" w:hAnsi="SimSun" w:eastAsia="SimSun" w:cs="SimSun"/>
          <w:sz w:val="19"/>
          <w:szCs w:val="19"/>
        </w:rPr>
        <w:t>EGF</w:t>
      </w:r>
      <w:r>
        <w:rPr>
          <w:rFonts w:ascii="SimSun" w:hAnsi="SimSun" w:eastAsia="SimSun" w:cs="SimSun"/>
          <w:sz w:val="19"/>
          <w:szCs w:val="19"/>
          <w:spacing w:val="11"/>
        </w:rPr>
        <w:t>)</w:t>
      </w:r>
      <w:r>
        <w:rPr>
          <w:rFonts w:ascii="SimSun" w:hAnsi="SimSun" w:eastAsia="SimSun" w:cs="SimSun"/>
          <w:sz w:val="19"/>
          <w:szCs w:val="19"/>
          <w:spacing w:val="51"/>
        </w:rPr>
        <w:t xml:space="preserve"> </w:t>
      </w:r>
      <w:r>
        <w:rPr>
          <w:rFonts w:ascii="SimSun" w:hAnsi="SimSun" w:eastAsia="SimSun" w:cs="SimSun"/>
          <w:sz w:val="19"/>
          <w:szCs w:val="19"/>
          <w:spacing w:val="11"/>
        </w:rPr>
        <w:t>样结构域和补体调节蛋白(</w:t>
      </w:r>
      <w:r>
        <w:rPr>
          <w:rFonts w:ascii="SimSun" w:hAnsi="SimSun" w:eastAsia="SimSun" w:cs="SimSun"/>
          <w:sz w:val="19"/>
          <w:szCs w:val="19"/>
        </w:rPr>
        <w:t>CCP</w:t>
      </w:r>
      <w:r>
        <w:rPr>
          <w:rFonts w:ascii="SimSun" w:hAnsi="SimSun" w:eastAsia="SimSun" w:cs="SimSun"/>
          <w:sz w:val="19"/>
          <w:szCs w:val="19"/>
          <w:spacing w:val="11"/>
        </w:rPr>
        <w:t>)</w:t>
      </w:r>
      <w:r>
        <w:rPr>
          <w:rFonts w:ascii="SimSun" w:hAnsi="SimSun" w:eastAsia="SimSun" w:cs="SimSun"/>
          <w:sz w:val="19"/>
          <w:szCs w:val="19"/>
          <w:spacing w:val="31"/>
        </w:rPr>
        <w:t xml:space="preserve"> </w:t>
      </w:r>
      <w:r>
        <w:rPr>
          <w:rFonts w:ascii="SimSun" w:hAnsi="SimSun" w:eastAsia="SimSun" w:cs="SimSun"/>
          <w:sz w:val="19"/>
          <w:szCs w:val="19"/>
          <w:spacing w:val="11"/>
        </w:rPr>
        <w:t>结构域组成。其中</w:t>
      </w:r>
      <w:r>
        <w:rPr>
          <w:rFonts w:ascii="SimSun" w:hAnsi="SimSun" w:eastAsia="SimSun" w:cs="SimSun"/>
          <w:sz w:val="19"/>
          <w:szCs w:val="19"/>
        </w:rPr>
        <w:t>CL</w:t>
      </w:r>
      <w:r>
        <w:rPr>
          <w:rFonts w:ascii="SimSun" w:hAnsi="SimSun" w:eastAsia="SimSun" w:cs="SimSun"/>
          <w:sz w:val="19"/>
          <w:szCs w:val="19"/>
          <w:spacing w:val="11"/>
        </w:rPr>
        <w:t xml:space="preserve"> </w:t>
      </w:r>
      <w:r>
        <w:rPr>
          <w:rFonts w:ascii="SimSun" w:hAnsi="SimSun" w:eastAsia="SimSun" w:cs="SimSun"/>
          <w:sz w:val="19"/>
          <w:szCs w:val="19"/>
          <w:spacing w:val="11"/>
        </w:rPr>
        <w:t>结构域可结合某些碳水化合</w:t>
      </w:r>
      <w:r>
        <w:rPr>
          <w:rFonts w:ascii="SimSun" w:hAnsi="SimSun" w:eastAsia="SimSun" w:cs="SimSun"/>
          <w:sz w:val="19"/>
          <w:szCs w:val="19"/>
        </w:rPr>
        <w:t xml:space="preserve"> </w:t>
      </w:r>
      <w:r>
        <w:rPr>
          <w:rFonts w:ascii="SimSun" w:hAnsi="SimSun" w:eastAsia="SimSun" w:cs="SimSun"/>
          <w:sz w:val="19"/>
          <w:szCs w:val="19"/>
          <w:spacing w:val="5"/>
        </w:rPr>
        <w:t>物，是选择素与配体结合的部位；</w:t>
      </w:r>
      <w:r>
        <w:rPr>
          <w:rFonts w:ascii="SimSun" w:hAnsi="SimSun" w:eastAsia="SimSun" w:cs="SimSun"/>
          <w:sz w:val="19"/>
          <w:szCs w:val="19"/>
        </w:rPr>
        <w:t>EGF</w:t>
      </w:r>
      <w:r>
        <w:rPr>
          <w:rFonts w:ascii="SimSun" w:hAnsi="SimSun" w:eastAsia="SimSun" w:cs="SimSun"/>
          <w:sz w:val="19"/>
          <w:szCs w:val="19"/>
          <w:spacing w:val="25"/>
        </w:rPr>
        <w:t xml:space="preserve"> </w:t>
      </w:r>
      <w:r>
        <w:rPr>
          <w:rFonts w:ascii="SimSun" w:hAnsi="SimSun" w:eastAsia="SimSun" w:cs="SimSun"/>
          <w:sz w:val="19"/>
          <w:szCs w:val="19"/>
          <w:spacing w:val="5"/>
        </w:rPr>
        <w:t>样结构域则对于维持选择素分子的构</w:t>
      </w:r>
      <w:r>
        <w:rPr>
          <w:rFonts w:ascii="SimSun" w:hAnsi="SimSun" w:eastAsia="SimSun" w:cs="SimSun"/>
          <w:sz w:val="19"/>
          <w:szCs w:val="19"/>
          <w:spacing w:val="4"/>
        </w:rPr>
        <w:t>象是必需的，而</w:t>
      </w:r>
      <w:r>
        <w:rPr>
          <w:rFonts w:ascii="SimSun" w:hAnsi="SimSun" w:eastAsia="SimSun" w:cs="SimSun"/>
          <w:sz w:val="19"/>
          <w:szCs w:val="19"/>
        </w:rPr>
        <w:t>CCP</w:t>
      </w:r>
      <w:r>
        <w:rPr>
          <w:rFonts w:ascii="SimSun" w:hAnsi="SimSun" w:eastAsia="SimSun" w:cs="SimSun"/>
          <w:sz w:val="19"/>
          <w:szCs w:val="19"/>
          <w:spacing w:val="25"/>
          <w:w w:val="101"/>
        </w:rPr>
        <w:t xml:space="preserve"> </w:t>
      </w:r>
      <w:r>
        <w:rPr>
          <w:rFonts w:ascii="SimSun" w:hAnsi="SimSun" w:eastAsia="SimSun" w:cs="SimSun"/>
          <w:sz w:val="19"/>
          <w:szCs w:val="19"/>
          <w:spacing w:val="4"/>
        </w:rPr>
        <w:t>结构</w:t>
      </w:r>
      <w:r>
        <w:rPr>
          <w:rFonts w:ascii="SimSun" w:hAnsi="SimSun" w:eastAsia="SimSun" w:cs="SimSun"/>
          <w:sz w:val="19"/>
          <w:szCs w:val="19"/>
        </w:rPr>
        <w:t xml:space="preserve"> </w:t>
      </w:r>
      <w:r>
        <w:rPr>
          <w:rFonts w:ascii="SimSun" w:hAnsi="SimSun" w:eastAsia="SimSun" w:cs="SimSun"/>
          <w:sz w:val="19"/>
          <w:szCs w:val="19"/>
          <w:spacing w:val="10"/>
        </w:rPr>
        <w:t>域的作用尚不清楚。选择素分子胞质区与细胞骨架相连(图7-5</w:t>
      </w:r>
      <w:r>
        <w:rPr>
          <w:rFonts w:ascii="SimSun" w:hAnsi="SimSun" w:eastAsia="SimSun" w:cs="SimSun"/>
          <w:sz w:val="19"/>
          <w:szCs w:val="19"/>
          <w:spacing w:val="9"/>
        </w:rPr>
        <w:t>)。</w:t>
      </w:r>
    </w:p>
    <w:p>
      <w:pPr>
        <w:ind w:firstLine="2160"/>
        <w:spacing w:before="216" w:line="3680" w:lineRule="exact"/>
        <w:textAlignment w:val="center"/>
        <w:rPr/>
      </w:pPr>
      <w:r>
        <w:drawing>
          <wp:inline distT="0" distB="0" distL="0" distR="0">
            <wp:extent cx="4019563" cy="2336831"/>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4019563" cy="2336831"/>
                    </a:xfrm>
                    <a:prstGeom prst="rect">
                      <a:avLst/>
                    </a:prstGeom>
                  </pic:spPr>
                </pic:pic>
              </a:graphicData>
            </a:graphic>
          </wp:inline>
        </w:drawing>
      </w:r>
    </w:p>
    <w:p>
      <w:pPr>
        <w:sectPr>
          <w:pgSz w:w="11270" w:h="15820"/>
          <w:pgMar w:top="777" w:right="924" w:bottom="0" w:left="670" w:header="0" w:footer="0" w:gutter="0"/>
          <w:cols w:equalWidth="0" w:num="1">
            <w:col w:w="9676" w:space="0"/>
          </w:cols>
        </w:sectPr>
        <w:rPr/>
      </w:pPr>
    </w:p>
    <w:p>
      <w:pPr>
        <w:ind w:left="3452"/>
        <w:spacing w:before="14" w:line="187" w:lineRule="auto"/>
        <w:rPr>
          <w:rFonts w:ascii="SimSun" w:hAnsi="SimSun" w:eastAsia="SimSun" w:cs="SimSun"/>
          <w:sz w:val="19"/>
          <w:szCs w:val="19"/>
        </w:rPr>
      </w:pPr>
      <w:r>
        <w:rPr>
          <w:rFonts w:ascii="SimSun" w:hAnsi="SimSun" w:eastAsia="SimSun" w:cs="SimSun"/>
          <w:sz w:val="19"/>
          <w:szCs w:val="19"/>
          <w:b/>
          <w:bCs/>
          <w:spacing w:val="-12"/>
          <w:w w:val="95"/>
        </w:rPr>
        <w:t>P-选择素</w:t>
      </w:r>
    </w:p>
    <w:p>
      <w:pPr>
        <w:spacing w:line="14" w:lineRule="auto"/>
        <w:rPr>
          <w:rFonts w:ascii="Arial"/>
          <w:sz w:val="2"/>
        </w:rPr>
      </w:pPr>
      <w:r>
        <w:rPr>
          <w:rFonts w:ascii="Arial" w:hAnsi="Arial" w:eastAsia="Arial" w:cs="Arial"/>
          <w:sz w:val="2"/>
          <w:szCs w:val="2"/>
        </w:rPr>
        <w:br w:type="column"/>
      </w:r>
    </w:p>
    <w:p>
      <w:pPr>
        <w:spacing w:before="35" w:line="197" w:lineRule="auto"/>
        <w:rPr>
          <w:rFonts w:ascii="SimSun" w:hAnsi="SimSun" w:eastAsia="SimSun" w:cs="SimSun"/>
          <w:sz w:val="16"/>
          <w:szCs w:val="16"/>
        </w:rPr>
      </w:pPr>
      <w:r>
        <w:rPr>
          <w:rFonts w:ascii="SimSun" w:hAnsi="SimSun" w:eastAsia="SimSun" w:cs="SimSun"/>
          <w:sz w:val="16"/>
          <w:szCs w:val="16"/>
          <w:spacing w:val="3"/>
        </w:rPr>
        <w:t>L-选择素</w:t>
      </w:r>
    </w:p>
    <w:p>
      <w:pPr>
        <w:spacing w:line="14" w:lineRule="auto"/>
        <w:rPr>
          <w:rFonts w:ascii="Arial"/>
          <w:sz w:val="2"/>
        </w:rPr>
      </w:pPr>
      <w:r>
        <w:rPr>
          <w:rFonts w:ascii="Arial" w:hAnsi="Arial" w:eastAsia="Arial" w:cs="Arial"/>
          <w:sz w:val="2"/>
          <w:szCs w:val="2"/>
        </w:rPr>
        <w:br w:type="column"/>
      </w:r>
    </w:p>
    <w:p>
      <w:pPr>
        <w:spacing w:before="16" w:line="184" w:lineRule="auto"/>
        <w:rPr>
          <w:rFonts w:ascii="SimSun" w:hAnsi="SimSun" w:eastAsia="SimSun" w:cs="SimSun"/>
          <w:sz w:val="19"/>
          <w:szCs w:val="19"/>
        </w:rPr>
      </w:pPr>
      <w:r>
        <w:rPr>
          <w:rFonts w:ascii="SimSun" w:hAnsi="SimSun" w:eastAsia="SimSun" w:cs="SimSun"/>
          <w:sz w:val="19"/>
          <w:szCs w:val="19"/>
          <w:spacing w:val="-13"/>
        </w:rPr>
        <w:t>E-选择素</w:t>
      </w:r>
    </w:p>
    <w:p>
      <w:pPr>
        <w:sectPr>
          <w:type w:val="continuous"/>
          <w:pgSz w:w="11270" w:h="15820"/>
          <w:pgMar w:top="777" w:right="924" w:bottom="0" w:left="670" w:header="0" w:footer="0" w:gutter="0"/>
          <w:cols w:equalWidth="0" w:num="3">
            <w:col w:w="5240" w:space="100"/>
            <w:col w:w="1720" w:space="100"/>
            <w:col w:w="2516" w:space="0"/>
          </w:cols>
        </w:sectPr>
        <w:rPr/>
      </w:pPr>
    </w:p>
    <w:p>
      <w:pPr>
        <w:ind w:left="4299"/>
        <w:spacing w:before="199" w:line="222" w:lineRule="auto"/>
        <w:rPr>
          <w:rFonts w:ascii="SimHei" w:hAnsi="SimHei" w:eastAsia="SimHei" w:cs="SimHei"/>
          <w:sz w:val="19"/>
          <w:szCs w:val="19"/>
        </w:rPr>
      </w:pPr>
      <w:r>
        <w:rPr>
          <w:rFonts w:ascii="SimHei" w:hAnsi="SimHei" w:eastAsia="SimHei" w:cs="SimHei"/>
          <w:sz w:val="19"/>
          <w:szCs w:val="19"/>
          <w:color w:val="0994E5"/>
          <w:spacing w:val="-4"/>
        </w:rPr>
        <w:t>图7-5</w:t>
      </w:r>
      <w:r>
        <w:rPr>
          <w:rFonts w:ascii="SimHei" w:hAnsi="SimHei" w:eastAsia="SimHei" w:cs="SimHei"/>
          <w:sz w:val="19"/>
          <w:szCs w:val="19"/>
          <w:color w:val="0994E5"/>
          <w:spacing w:val="47"/>
        </w:rPr>
        <w:t xml:space="preserve"> </w:t>
      </w:r>
      <w:r>
        <w:rPr>
          <w:rFonts w:ascii="SimHei" w:hAnsi="SimHei" w:eastAsia="SimHei" w:cs="SimHei"/>
          <w:sz w:val="19"/>
          <w:szCs w:val="19"/>
          <w:spacing w:val="-4"/>
        </w:rPr>
        <w:t>选择素分子的结构</w:t>
      </w:r>
    </w:p>
    <w:p>
      <w:pPr>
        <w:ind w:left="2299" w:right="1277" w:hanging="29"/>
        <w:spacing w:before="22" w:line="232" w:lineRule="auto"/>
        <w:rPr>
          <w:rFonts w:ascii="SimSun" w:hAnsi="SimSun" w:eastAsia="SimSun" w:cs="SimSun"/>
          <w:sz w:val="19"/>
          <w:szCs w:val="19"/>
        </w:rPr>
      </w:pPr>
      <w:r>
        <w:rPr>
          <w:rFonts w:ascii="SimSun" w:hAnsi="SimSun" w:eastAsia="SimSun" w:cs="SimSun"/>
          <w:sz w:val="19"/>
          <w:szCs w:val="19"/>
          <w:spacing w:val="-13"/>
        </w:rPr>
        <w:t>选择素为跨膜分子，胞膜外区由C</w:t>
      </w:r>
      <w:r>
        <w:rPr>
          <w:rFonts w:ascii="SimSun" w:hAnsi="SimSun" w:eastAsia="SimSun" w:cs="SimSun"/>
          <w:sz w:val="19"/>
          <w:szCs w:val="19"/>
          <w:spacing w:val="-25"/>
        </w:rPr>
        <w:t xml:space="preserve"> </w:t>
      </w:r>
      <w:r>
        <w:rPr>
          <w:rFonts w:ascii="SimSun" w:hAnsi="SimSun" w:eastAsia="SimSun" w:cs="SimSun"/>
          <w:sz w:val="19"/>
          <w:szCs w:val="19"/>
          <w:spacing w:val="-13"/>
        </w:rPr>
        <w:t>型凝集素样结构域、EGF</w:t>
      </w:r>
      <w:r>
        <w:rPr>
          <w:rFonts w:ascii="SimSun" w:hAnsi="SimSun" w:eastAsia="SimSun" w:cs="SimSun"/>
          <w:sz w:val="19"/>
          <w:szCs w:val="19"/>
          <w:spacing w:val="-25"/>
        </w:rPr>
        <w:t xml:space="preserve"> </w:t>
      </w:r>
      <w:r>
        <w:rPr>
          <w:rFonts w:ascii="SimSun" w:hAnsi="SimSun" w:eastAsia="SimSun" w:cs="SimSun"/>
          <w:sz w:val="19"/>
          <w:szCs w:val="19"/>
          <w:spacing w:val="-13"/>
        </w:rPr>
        <w:t>样结构域</w:t>
      </w:r>
      <w:r>
        <w:rPr>
          <w:rFonts w:ascii="SimSun" w:hAnsi="SimSun" w:eastAsia="SimSun" w:cs="SimSun"/>
          <w:sz w:val="19"/>
          <w:szCs w:val="19"/>
          <w:spacing w:val="-14"/>
        </w:rPr>
        <w:t>和数目不等</w:t>
      </w:r>
      <w:r>
        <w:rPr>
          <w:rFonts w:ascii="SimSun" w:hAnsi="SimSun" w:eastAsia="SimSun" w:cs="SimSun"/>
          <w:sz w:val="19"/>
          <w:szCs w:val="19"/>
        </w:rPr>
        <w:t xml:space="preserve"> </w:t>
      </w:r>
      <w:r>
        <w:rPr>
          <w:rFonts w:ascii="SimSun" w:hAnsi="SimSun" w:eastAsia="SimSun" w:cs="SimSun"/>
          <w:sz w:val="19"/>
          <w:szCs w:val="19"/>
          <w:spacing w:val="-8"/>
        </w:rPr>
        <w:t>的</w:t>
      </w:r>
      <w:r>
        <w:rPr>
          <w:rFonts w:ascii="SimSun" w:hAnsi="SimSun" w:eastAsia="SimSun" w:cs="SimSun"/>
          <w:sz w:val="19"/>
          <w:szCs w:val="19"/>
          <w:spacing w:val="-45"/>
        </w:rPr>
        <w:t xml:space="preserve"> </w:t>
      </w:r>
      <w:r>
        <w:rPr>
          <w:rFonts w:ascii="SimSun" w:hAnsi="SimSun" w:eastAsia="SimSun" w:cs="SimSun"/>
          <w:sz w:val="19"/>
          <w:szCs w:val="19"/>
          <w:spacing w:val="-8"/>
        </w:rPr>
        <w:t>CCP</w:t>
      </w:r>
      <w:r>
        <w:rPr>
          <w:rFonts w:ascii="SimSun" w:hAnsi="SimSun" w:eastAsia="SimSun" w:cs="SimSun"/>
          <w:sz w:val="19"/>
          <w:szCs w:val="19"/>
          <w:spacing w:val="-14"/>
        </w:rPr>
        <w:t xml:space="preserve"> </w:t>
      </w:r>
      <w:r>
        <w:rPr>
          <w:rFonts w:ascii="SimSun" w:hAnsi="SimSun" w:eastAsia="SimSun" w:cs="SimSun"/>
          <w:sz w:val="19"/>
          <w:szCs w:val="19"/>
          <w:spacing w:val="-8"/>
        </w:rPr>
        <w:t>重复序列组成</w:t>
      </w:r>
    </w:p>
    <w:p>
      <w:pPr>
        <w:spacing w:line="255" w:lineRule="auto"/>
        <w:rPr>
          <w:rFonts w:ascii="Arial"/>
          <w:sz w:val="21"/>
        </w:rPr>
      </w:pPr>
      <w:r/>
    </w:p>
    <w:p>
      <w:pPr>
        <w:ind w:left="1042"/>
        <w:spacing w:before="62" w:line="221" w:lineRule="auto"/>
        <w:rPr>
          <w:rFonts w:ascii="SimHei" w:hAnsi="SimHei" w:eastAsia="SimHei" w:cs="SimHei"/>
          <w:sz w:val="19"/>
          <w:szCs w:val="19"/>
        </w:rPr>
      </w:pPr>
      <w:r>
        <w:rPr>
          <w:rFonts w:ascii="SimHei" w:hAnsi="SimHei" w:eastAsia="SimHei" w:cs="SimHei"/>
          <w:sz w:val="19"/>
          <w:szCs w:val="19"/>
          <w:b/>
          <w:bCs/>
          <w:spacing w:val="21"/>
        </w:rPr>
        <w:t>(二)选择素家族的组成</w:t>
      </w:r>
    </w:p>
    <w:p>
      <w:pPr>
        <w:ind w:left="1039"/>
        <w:spacing w:before="84" w:line="216" w:lineRule="auto"/>
        <w:rPr>
          <w:rFonts w:ascii="SimSun" w:hAnsi="SimSun" w:eastAsia="SimSun" w:cs="SimSun"/>
          <w:sz w:val="19"/>
          <w:szCs w:val="19"/>
        </w:rPr>
      </w:pPr>
      <w:r>
        <w:rPr>
          <w:rFonts w:ascii="SimSun" w:hAnsi="SimSun" w:eastAsia="SimSun" w:cs="SimSun"/>
          <w:sz w:val="19"/>
          <w:szCs w:val="19"/>
          <w:spacing w:val="1"/>
        </w:rPr>
        <w:t>选择素家族有三个成员：L-选择素(</w:t>
      </w:r>
      <w:r>
        <w:rPr>
          <w:rFonts w:ascii="SimSun" w:hAnsi="SimSun" w:eastAsia="SimSun" w:cs="SimSun"/>
          <w:sz w:val="19"/>
          <w:szCs w:val="19"/>
        </w:rPr>
        <w:t>CD</w:t>
      </w:r>
      <w:r>
        <w:rPr>
          <w:rFonts w:ascii="SimSun" w:hAnsi="SimSun" w:eastAsia="SimSun" w:cs="SimSun"/>
          <w:sz w:val="19"/>
          <w:szCs w:val="19"/>
          <w:spacing w:val="1"/>
        </w:rPr>
        <w:t>62L)、P-</w:t>
      </w:r>
      <w:r>
        <w:rPr>
          <w:rFonts w:ascii="SimSun" w:hAnsi="SimSun" w:eastAsia="SimSun" w:cs="SimSun"/>
          <w:sz w:val="19"/>
          <w:szCs w:val="19"/>
          <w:spacing w:val="-9"/>
        </w:rPr>
        <w:t xml:space="preserve"> </w:t>
      </w:r>
      <w:r>
        <w:rPr>
          <w:rFonts w:ascii="SimSun" w:hAnsi="SimSun" w:eastAsia="SimSun" w:cs="SimSun"/>
          <w:sz w:val="19"/>
          <w:szCs w:val="19"/>
          <w:spacing w:val="1"/>
        </w:rPr>
        <w:t>选择素(</w:t>
      </w:r>
      <w:r>
        <w:rPr>
          <w:rFonts w:ascii="SimSun" w:hAnsi="SimSun" w:eastAsia="SimSun" w:cs="SimSun"/>
          <w:sz w:val="19"/>
          <w:szCs w:val="19"/>
        </w:rPr>
        <w:t>CD</w:t>
      </w:r>
      <w:r>
        <w:rPr>
          <w:rFonts w:ascii="SimSun" w:hAnsi="SimSun" w:eastAsia="SimSun" w:cs="SimSun"/>
          <w:sz w:val="19"/>
          <w:szCs w:val="19"/>
          <w:spacing w:val="1"/>
        </w:rPr>
        <w:t>62P)</w:t>
      </w:r>
      <w:r>
        <w:rPr>
          <w:rFonts w:ascii="SimSun" w:hAnsi="SimSun" w:eastAsia="SimSun" w:cs="SimSun"/>
          <w:sz w:val="19"/>
          <w:szCs w:val="19"/>
          <w:spacing w:val="81"/>
        </w:rPr>
        <w:t xml:space="preserve"> </w:t>
      </w:r>
      <w:r>
        <w:rPr>
          <w:rFonts w:ascii="SimSun" w:hAnsi="SimSun" w:eastAsia="SimSun" w:cs="SimSun"/>
          <w:sz w:val="19"/>
          <w:szCs w:val="19"/>
          <w:spacing w:val="1"/>
        </w:rPr>
        <w:t>和</w:t>
      </w:r>
      <w:r>
        <w:rPr>
          <w:rFonts w:ascii="SimSun" w:hAnsi="SimSun" w:eastAsia="SimSun" w:cs="SimSun"/>
          <w:sz w:val="19"/>
          <w:szCs w:val="19"/>
          <w:spacing w:val="-27"/>
        </w:rPr>
        <w:t xml:space="preserve"> </w:t>
      </w:r>
      <w:r>
        <w:rPr>
          <w:rFonts w:ascii="SimSun" w:hAnsi="SimSun" w:eastAsia="SimSun" w:cs="SimSun"/>
          <w:sz w:val="19"/>
          <w:szCs w:val="19"/>
          <w:spacing w:val="1"/>
        </w:rPr>
        <w:t>E-选择素(</w:t>
      </w:r>
      <w:r>
        <w:rPr>
          <w:rFonts w:ascii="SimSun" w:hAnsi="SimSun" w:eastAsia="SimSun" w:cs="SimSun"/>
          <w:sz w:val="19"/>
          <w:szCs w:val="19"/>
        </w:rPr>
        <w:t>CD</w:t>
      </w:r>
      <w:r>
        <w:rPr>
          <w:rFonts w:ascii="SimSun" w:hAnsi="SimSun" w:eastAsia="SimSun" w:cs="SimSun"/>
          <w:sz w:val="19"/>
          <w:szCs w:val="19"/>
          <w:spacing w:val="1"/>
        </w:rPr>
        <w:t>62E),L、P</w:t>
      </w:r>
      <w:r>
        <w:rPr>
          <w:rFonts w:ascii="SimSun" w:hAnsi="SimSun" w:eastAsia="SimSun" w:cs="SimSun"/>
          <w:sz w:val="19"/>
          <w:szCs w:val="19"/>
          <w:spacing w:val="5"/>
        </w:rPr>
        <w:t xml:space="preserve">  </w:t>
      </w:r>
      <w:r>
        <w:rPr>
          <w:rFonts w:ascii="SimSun" w:hAnsi="SimSun" w:eastAsia="SimSun" w:cs="SimSun"/>
          <w:sz w:val="19"/>
          <w:szCs w:val="19"/>
          <w:spacing w:val="1"/>
        </w:rPr>
        <w:t>和</w:t>
      </w:r>
      <w:r>
        <w:rPr>
          <w:rFonts w:ascii="SimSun" w:hAnsi="SimSun" w:eastAsia="SimSun" w:cs="SimSun"/>
          <w:sz w:val="19"/>
          <w:szCs w:val="19"/>
          <w:spacing w:val="-26"/>
        </w:rPr>
        <w:t xml:space="preserve"> </w:t>
      </w:r>
      <w:r>
        <w:rPr>
          <w:rFonts w:ascii="SimSun" w:hAnsi="SimSun" w:eastAsia="SimSun" w:cs="SimSun"/>
          <w:sz w:val="19"/>
          <w:szCs w:val="19"/>
          <w:spacing w:val="1"/>
        </w:rPr>
        <w:t>E</w:t>
      </w:r>
    </w:p>
    <w:p>
      <w:pPr>
        <w:ind w:left="1029" w:right="56"/>
        <w:spacing w:before="86" w:line="262" w:lineRule="auto"/>
        <w:rPr>
          <w:rFonts w:ascii="SimSun" w:hAnsi="SimSun" w:eastAsia="SimSun" w:cs="SimSun"/>
          <w:sz w:val="19"/>
          <w:szCs w:val="19"/>
        </w:rPr>
      </w:pPr>
      <w:r>
        <w:rPr>
          <w:rFonts w:ascii="SimSun" w:hAnsi="SimSun" w:eastAsia="SimSun" w:cs="SimSun"/>
          <w:sz w:val="19"/>
          <w:szCs w:val="19"/>
          <w:spacing w:val="4"/>
        </w:rPr>
        <w:t>分别表示这三种选择素最初被发现表达在白细</w:t>
      </w:r>
      <w:r>
        <w:rPr>
          <w:rFonts w:ascii="SimSun" w:hAnsi="SimSun" w:eastAsia="SimSun" w:cs="SimSun"/>
          <w:sz w:val="19"/>
          <w:szCs w:val="19"/>
          <w:spacing w:val="3"/>
        </w:rPr>
        <w:t>胞(</w:t>
      </w:r>
      <w:r>
        <w:rPr>
          <w:rFonts w:ascii="SimSun" w:hAnsi="SimSun" w:eastAsia="SimSun" w:cs="SimSun"/>
          <w:sz w:val="19"/>
          <w:szCs w:val="19"/>
        </w:rPr>
        <w:t>leukocyte</w:t>
      </w:r>
      <w:r>
        <w:rPr>
          <w:rFonts w:ascii="SimSun" w:hAnsi="SimSun" w:eastAsia="SimSun" w:cs="SimSun"/>
          <w:sz w:val="19"/>
          <w:szCs w:val="19"/>
          <w:spacing w:val="3"/>
        </w:rPr>
        <w:t>)、血小板(</w:t>
      </w:r>
      <w:r>
        <w:rPr>
          <w:rFonts w:ascii="SimSun" w:hAnsi="SimSun" w:eastAsia="SimSun" w:cs="SimSun"/>
          <w:sz w:val="19"/>
          <w:szCs w:val="19"/>
        </w:rPr>
        <w:t>platelet</w:t>
      </w:r>
      <w:r>
        <w:rPr>
          <w:rFonts w:ascii="SimSun" w:hAnsi="SimSun" w:eastAsia="SimSun" w:cs="SimSun"/>
          <w:sz w:val="19"/>
          <w:szCs w:val="19"/>
          <w:spacing w:val="3"/>
        </w:rPr>
        <w:t>)或血管内皮细胞(</w:t>
      </w:r>
      <w:r>
        <w:rPr>
          <w:rFonts w:ascii="SimSun" w:hAnsi="SimSun" w:eastAsia="SimSun" w:cs="SimSun"/>
          <w:sz w:val="19"/>
          <w:szCs w:val="19"/>
        </w:rPr>
        <w:t>en</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4"/>
        </w:rPr>
        <w:t>dothelial</w:t>
      </w:r>
      <w:r>
        <w:rPr>
          <w:rFonts w:ascii="SimSun" w:hAnsi="SimSun" w:eastAsia="SimSun" w:cs="SimSun"/>
          <w:sz w:val="19"/>
          <w:szCs w:val="19"/>
          <w:spacing w:val="9"/>
        </w:rPr>
        <w:t xml:space="preserve"> </w:t>
      </w:r>
      <w:r>
        <w:rPr>
          <w:rFonts w:ascii="SimSun" w:hAnsi="SimSun" w:eastAsia="SimSun" w:cs="SimSun"/>
          <w:sz w:val="19"/>
          <w:szCs w:val="19"/>
          <w:spacing w:val="-4"/>
        </w:rPr>
        <w:t>cell)。三种选择素的分布、配体和主要功能如表7-4。</w:t>
      </w:r>
    </w:p>
    <w:p>
      <w:pPr>
        <w:ind w:left="4012"/>
        <w:spacing w:before="191" w:line="219" w:lineRule="auto"/>
        <w:rPr>
          <w:rFonts w:ascii="SimSun" w:hAnsi="SimSun" w:eastAsia="SimSun" w:cs="SimSun"/>
          <w:sz w:val="18"/>
          <w:szCs w:val="18"/>
        </w:rPr>
      </w:pPr>
      <w:r>
        <w:rPr>
          <w:rFonts w:ascii="SimSun" w:hAnsi="SimSun" w:eastAsia="SimSun" w:cs="SimSun"/>
          <w:sz w:val="18"/>
          <w:szCs w:val="18"/>
          <w:b/>
          <w:bCs/>
          <w:color w:val="004675"/>
          <w:spacing w:val="5"/>
        </w:rPr>
        <w:t>表7-4选择素的分布、配体和功能</w:t>
      </w:r>
    </w:p>
    <w:p>
      <w:pPr>
        <w:ind w:left="1672"/>
        <w:spacing w:before="157" w:line="231" w:lineRule="auto"/>
        <w:rPr>
          <w:rFonts w:ascii="SimSun" w:hAnsi="SimSun" w:eastAsia="SimSun" w:cs="SimSun"/>
          <w:sz w:val="18"/>
          <w:szCs w:val="18"/>
        </w:rPr>
      </w:pPr>
      <w:r>
        <w:rPr>
          <w:rFonts w:ascii="SimSun" w:hAnsi="SimSun" w:eastAsia="SimSun" w:cs="SimSun"/>
          <w:sz w:val="18"/>
          <w:szCs w:val="18"/>
          <w:b/>
          <w:bCs/>
          <w:spacing w:val="5"/>
        </w:rPr>
        <w:t>选择素</w:t>
      </w:r>
      <w:r>
        <w:rPr>
          <w:rFonts w:ascii="SimSun" w:hAnsi="SimSun" w:eastAsia="SimSun" w:cs="SimSun"/>
          <w:sz w:val="18"/>
          <w:szCs w:val="18"/>
          <w:spacing w:val="1"/>
        </w:rPr>
        <w:t xml:space="preserve">              </w:t>
      </w:r>
      <w:r>
        <w:rPr>
          <w:rFonts w:ascii="SimSun" w:hAnsi="SimSun" w:eastAsia="SimSun" w:cs="SimSun"/>
          <w:sz w:val="18"/>
          <w:szCs w:val="18"/>
          <w:b/>
          <w:bCs/>
          <w:spacing w:val="5"/>
        </w:rPr>
        <w:t>分</w:t>
      </w:r>
      <w:r>
        <w:rPr>
          <w:rFonts w:ascii="SimSun" w:hAnsi="SimSun" w:eastAsia="SimSun" w:cs="SimSun"/>
          <w:sz w:val="18"/>
          <w:szCs w:val="18"/>
          <w:spacing w:val="-27"/>
        </w:rPr>
        <w:t xml:space="preserve"> </w:t>
      </w:r>
      <w:r>
        <w:rPr>
          <w:rFonts w:ascii="SimSun" w:hAnsi="SimSun" w:eastAsia="SimSun" w:cs="SimSun"/>
          <w:sz w:val="18"/>
          <w:szCs w:val="18"/>
          <w:b/>
          <w:bCs/>
          <w:spacing w:val="5"/>
        </w:rPr>
        <w:t>布</w:t>
      </w:r>
      <w:r>
        <w:rPr>
          <w:rFonts w:ascii="SimSun" w:hAnsi="SimSun" w:eastAsia="SimSun" w:cs="SimSun"/>
          <w:sz w:val="18"/>
          <w:szCs w:val="18"/>
          <w:spacing w:val="1"/>
        </w:rPr>
        <w:t xml:space="preserve">                    </w:t>
      </w:r>
      <w:r>
        <w:rPr>
          <w:rFonts w:ascii="SimSun" w:hAnsi="SimSun" w:eastAsia="SimSun" w:cs="SimSun"/>
          <w:sz w:val="18"/>
          <w:szCs w:val="18"/>
          <w:b/>
          <w:bCs/>
          <w:spacing w:val="5"/>
        </w:rPr>
        <w:t>配体</w:t>
      </w:r>
      <w:r>
        <w:rPr>
          <w:rFonts w:ascii="SimSun" w:hAnsi="SimSun" w:eastAsia="SimSun" w:cs="SimSun"/>
          <w:sz w:val="18"/>
          <w:szCs w:val="18"/>
          <w:spacing w:val="3"/>
        </w:rPr>
        <w:t xml:space="preserve">                       </w:t>
      </w:r>
      <w:r>
        <w:rPr>
          <w:rFonts w:ascii="SimSun" w:hAnsi="SimSun" w:eastAsia="SimSun" w:cs="SimSun"/>
          <w:sz w:val="18"/>
          <w:szCs w:val="18"/>
          <w:b/>
          <w:bCs/>
          <w:spacing w:val="5"/>
        </w:rPr>
        <w:t>功能</w:t>
      </w:r>
    </w:p>
    <w:p>
      <w:pPr>
        <w:ind w:right="107"/>
        <w:spacing w:before="98" w:line="226" w:lineRule="auto"/>
        <w:jc w:val="right"/>
        <w:rPr>
          <w:rFonts w:ascii="SimSun" w:hAnsi="SimSun" w:eastAsia="SimSun" w:cs="SimSun"/>
          <w:sz w:val="18"/>
          <w:szCs w:val="18"/>
        </w:rPr>
      </w:pPr>
      <w:r>
        <w:rPr>
          <w:rFonts w:ascii="SimSun" w:hAnsi="SimSun" w:eastAsia="SimSun" w:cs="SimSun"/>
          <w:sz w:val="18"/>
          <w:szCs w:val="18"/>
          <w:spacing w:val="4"/>
          <w:position w:val="1"/>
        </w:rPr>
        <w:t>L-选择素(</w:t>
      </w:r>
      <w:r>
        <w:rPr>
          <w:rFonts w:ascii="SimSun" w:hAnsi="SimSun" w:eastAsia="SimSun" w:cs="SimSun"/>
          <w:sz w:val="18"/>
          <w:szCs w:val="18"/>
          <w:position w:val="1"/>
        </w:rPr>
        <w:t>CD</w:t>
      </w:r>
      <w:r>
        <w:rPr>
          <w:rFonts w:ascii="SimSun" w:hAnsi="SimSun" w:eastAsia="SimSun" w:cs="SimSun"/>
          <w:sz w:val="18"/>
          <w:szCs w:val="18"/>
          <w:spacing w:val="4"/>
          <w:position w:val="1"/>
        </w:rPr>
        <w:t>62L)</w:t>
      </w:r>
      <w:r>
        <w:rPr>
          <w:rFonts w:ascii="SimSun" w:hAnsi="SimSun" w:eastAsia="SimSun" w:cs="SimSun"/>
          <w:sz w:val="18"/>
          <w:szCs w:val="18"/>
          <w:spacing w:val="26"/>
          <w:position w:val="1"/>
        </w:rPr>
        <w:t xml:space="preserve">   </w:t>
      </w:r>
      <w:r>
        <w:rPr>
          <w:rFonts w:ascii="SimSun" w:hAnsi="SimSun" w:eastAsia="SimSun" w:cs="SimSun"/>
          <w:sz w:val="18"/>
          <w:szCs w:val="18"/>
          <w:spacing w:val="4"/>
          <w:position w:val="1"/>
        </w:rPr>
        <w:t>白细胞，活化后下调</w:t>
      </w:r>
      <w:r>
        <w:rPr>
          <w:rFonts w:ascii="SimSun" w:hAnsi="SimSun" w:eastAsia="SimSun" w:cs="SimSun"/>
          <w:sz w:val="18"/>
          <w:szCs w:val="18"/>
          <w:spacing w:val="18"/>
          <w:position w:val="1"/>
        </w:rPr>
        <w:t xml:space="preserve">  </w:t>
      </w:r>
      <w:r>
        <w:rPr>
          <w:rFonts w:ascii="SimSun" w:hAnsi="SimSun" w:eastAsia="SimSun" w:cs="SimSun"/>
          <w:sz w:val="18"/>
          <w:szCs w:val="18"/>
        </w:rPr>
        <w:t>CD</w:t>
      </w:r>
      <w:r>
        <w:rPr>
          <w:rFonts w:ascii="SimSun" w:hAnsi="SimSun" w:eastAsia="SimSun" w:cs="SimSun"/>
          <w:sz w:val="18"/>
          <w:szCs w:val="18"/>
          <w:spacing w:val="4"/>
        </w:rPr>
        <w:t>15s(</w:t>
      </w:r>
      <w:r>
        <w:rPr>
          <w:rFonts w:ascii="SimSun" w:hAnsi="SimSun" w:eastAsia="SimSun" w:cs="SimSun"/>
          <w:sz w:val="18"/>
          <w:szCs w:val="18"/>
        </w:rPr>
        <w:t>sLe</w:t>
      </w:r>
      <w:r>
        <w:rPr>
          <w:rFonts w:ascii="SimSun" w:hAnsi="SimSun" w:eastAsia="SimSun" w:cs="SimSun"/>
          <w:sz w:val="18"/>
          <w:szCs w:val="18"/>
          <w:spacing w:val="4"/>
        </w:rPr>
        <w:t>'),可存在于外周淋</w:t>
      </w:r>
      <w:r>
        <w:rPr>
          <w:rFonts w:ascii="SimSun" w:hAnsi="SimSun" w:eastAsia="SimSun" w:cs="SimSun"/>
          <w:sz w:val="18"/>
          <w:szCs w:val="18"/>
          <w:spacing w:val="7"/>
        </w:rPr>
        <w:t xml:space="preserve">  </w:t>
      </w:r>
      <w:r>
        <w:rPr>
          <w:rFonts w:ascii="SimSun" w:hAnsi="SimSun" w:eastAsia="SimSun" w:cs="SimSun"/>
          <w:sz w:val="18"/>
          <w:szCs w:val="18"/>
          <w:spacing w:val="4"/>
        </w:rPr>
        <w:t>白细胞与内皮细胞黏附，</w:t>
      </w:r>
      <w:r>
        <w:rPr>
          <w:rFonts w:ascii="SimSun" w:hAnsi="SimSun" w:eastAsia="SimSun" w:cs="SimSun"/>
          <w:sz w:val="18"/>
          <w:szCs w:val="18"/>
          <w:spacing w:val="3"/>
        </w:rPr>
        <w:t>参</w:t>
      </w:r>
    </w:p>
    <w:p>
      <w:pPr>
        <w:ind w:right="115"/>
        <w:spacing w:before="39" w:line="222" w:lineRule="auto"/>
        <w:jc w:val="right"/>
        <w:rPr>
          <w:rFonts w:ascii="SimSun" w:hAnsi="SimSun" w:eastAsia="SimSun" w:cs="SimSun"/>
          <w:sz w:val="18"/>
          <w:szCs w:val="18"/>
        </w:rPr>
      </w:pPr>
      <w:r>
        <w:rPr>
          <w:rFonts w:ascii="SimSun" w:hAnsi="SimSun" w:eastAsia="SimSun" w:cs="SimSun"/>
          <w:sz w:val="18"/>
          <w:szCs w:val="18"/>
          <w:spacing w:val="8"/>
        </w:rPr>
        <w:t>巴结</w:t>
      </w:r>
      <w:r>
        <w:rPr>
          <w:rFonts w:ascii="SimSun" w:hAnsi="SimSun" w:eastAsia="SimSun" w:cs="SimSun"/>
          <w:sz w:val="18"/>
          <w:szCs w:val="18"/>
        </w:rPr>
        <w:t>HEV</w:t>
      </w:r>
      <w:r>
        <w:rPr>
          <w:rFonts w:ascii="SimSun" w:hAnsi="SimSun" w:eastAsia="SimSun" w:cs="SimSun"/>
          <w:sz w:val="18"/>
          <w:szCs w:val="18"/>
          <w:spacing w:val="8"/>
        </w:rPr>
        <w:t>上</w:t>
      </w:r>
      <w:r>
        <w:rPr>
          <w:rFonts w:ascii="SimSun" w:hAnsi="SimSun" w:eastAsia="SimSun" w:cs="SimSun"/>
          <w:sz w:val="18"/>
          <w:szCs w:val="18"/>
        </w:rPr>
        <w:t>CD</w:t>
      </w:r>
      <w:r>
        <w:rPr>
          <w:rFonts w:ascii="SimSun" w:hAnsi="SimSun" w:eastAsia="SimSun" w:cs="SimSun"/>
          <w:sz w:val="18"/>
          <w:szCs w:val="18"/>
          <w:spacing w:val="8"/>
        </w:rPr>
        <w:t>34、</w:t>
      </w:r>
      <w:r>
        <w:rPr>
          <w:rFonts w:ascii="SimSun" w:hAnsi="SimSun" w:eastAsia="SimSun" w:cs="SimSun"/>
          <w:sz w:val="18"/>
          <w:szCs w:val="18"/>
        </w:rPr>
        <w:t>GlyCAM</w:t>
      </w:r>
      <w:r>
        <w:rPr>
          <w:rFonts w:ascii="SimSun" w:hAnsi="SimSun" w:eastAsia="SimSun" w:cs="SimSun"/>
          <w:sz w:val="18"/>
          <w:szCs w:val="18"/>
          <w:spacing w:val="8"/>
        </w:rPr>
        <w:t>-1</w:t>
      </w:r>
      <w:r>
        <w:rPr>
          <w:rFonts w:ascii="SimSun" w:hAnsi="SimSun" w:eastAsia="SimSun" w:cs="SimSun"/>
          <w:sz w:val="18"/>
          <w:szCs w:val="18"/>
          <w:spacing w:val="17"/>
        </w:rPr>
        <w:t xml:space="preserve">    </w:t>
      </w:r>
      <w:r>
        <w:rPr>
          <w:rFonts w:ascii="SimSun" w:hAnsi="SimSun" w:eastAsia="SimSun" w:cs="SimSun"/>
          <w:sz w:val="18"/>
          <w:szCs w:val="18"/>
          <w:spacing w:val="8"/>
        </w:rPr>
        <w:t>与炎症、淋巴细胞归巢到外</w:t>
      </w:r>
    </w:p>
    <w:p>
      <w:pPr>
        <w:ind w:left="7380" w:right="104" w:firstLine="29"/>
        <w:spacing w:before="43"/>
        <w:rPr>
          <w:rFonts w:ascii="SimSun" w:hAnsi="SimSun" w:eastAsia="SimSun" w:cs="SimSun"/>
          <w:sz w:val="18"/>
          <w:szCs w:val="18"/>
        </w:rPr>
      </w:pPr>
      <w:r>
        <w:rPr>
          <w:rFonts w:ascii="SimSun" w:hAnsi="SimSun" w:eastAsia="SimSun" w:cs="SimSun"/>
          <w:sz w:val="18"/>
          <w:szCs w:val="18"/>
          <w:spacing w:val="16"/>
        </w:rPr>
        <w:t>周淋巴结和派尔集合淋巴</w:t>
      </w:r>
      <w:r>
        <w:rPr>
          <w:rFonts w:ascii="SimSun" w:hAnsi="SimSun" w:eastAsia="SimSun" w:cs="SimSun"/>
          <w:sz w:val="18"/>
          <w:szCs w:val="18"/>
          <w:spacing w:val="3"/>
        </w:rPr>
        <w:t xml:space="preserve"> </w:t>
      </w:r>
      <w:r>
        <w:rPr>
          <w:rFonts w:ascii="SimSun" w:hAnsi="SimSun" w:eastAsia="SimSun" w:cs="SimSun"/>
          <w:sz w:val="18"/>
          <w:szCs w:val="18"/>
          <w:spacing w:val="25"/>
        </w:rPr>
        <w:t>小结</w:t>
      </w:r>
    </w:p>
    <w:p>
      <w:pPr>
        <w:ind w:right="97"/>
        <w:spacing w:before="73" w:line="232" w:lineRule="auto"/>
        <w:jc w:val="right"/>
        <w:rPr>
          <w:rFonts w:ascii="SimSun" w:hAnsi="SimSun" w:eastAsia="SimSun" w:cs="SimSun"/>
          <w:sz w:val="18"/>
          <w:szCs w:val="18"/>
        </w:rPr>
      </w:pPr>
      <w:r>
        <w:rPr>
          <w:rFonts w:ascii="SimSun" w:hAnsi="SimSun" w:eastAsia="SimSun" w:cs="SimSun"/>
          <w:sz w:val="18"/>
          <w:szCs w:val="18"/>
          <w:spacing w:val="2"/>
        </w:rPr>
        <w:t>P-选择素(</w:t>
      </w:r>
      <w:r>
        <w:rPr>
          <w:rFonts w:ascii="SimSun" w:hAnsi="SimSun" w:eastAsia="SimSun" w:cs="SimSun"/>
          <w:sz w:val="18"/>
          <w:szCs w:val="18"/>
        </w:rPr>
        <w:t>CD</w:t>
      </w:r>
      <w:r>
        <w:rPr>
          <w:rFonts w:ascii="SimSun" w:hAnsi="SimSun" w:eastAsia="SimSun" w:cs="SimSun"/>
          <w:sz w:val="18"/>
          <w:szCs w:val="18"/>
          <w:spacing w:val="2"/>
        </w:rPr>
        <w:t>62P)</w:t>
      </w:r>
      <w:r>
        <w:rPr>
          <w:rFonts w:ascii="SimSun" w:hAnsi="SimSun" w:eastAsia="SimSun" w:cs="SimSun"/>
          <w:sz w:val="18"/>
          <w:szCs w:val="18"/>
          <w:spacing w:val="20"/>
        </w:rPr>
        <w:t xml:space="preserve">   </w:t>
      </w:r>
      <w:r>
        <w:rPr>
          <w:rFonts w:ascii="SimSun" w:hAnsi="SimSun" w:eastAsia="SimSun" w:cs="SimSun"/>
          <w:sz w:val="18"/>
          <w:szCs w:val="18"/>
          <w:spacing w:val="2"/>
        </w:rPr>
        <w:t>血小板、巨核细胞、</w:t>
      </w:r>
      <w:r>
        <w:rPr>
          <w:rFonts w:ascii="SimSun" w:hAnsi="SimSun" w:eastAsia="SimSun" w:cs="SimSun"/>
          <w:sz w:val="18"/>
          <w:szCs w:val="18"/>
          <w:spacing w:val="-10"/>
        </w:rPr>
        <w:t xml:space="preserve"> </w:t>
      </w:r>
      <w:r>
        <w:rPr>
          <w:rFonts w:ascii="SimSun" w:hAnsi="SimSun" w:eastAsia="SimSun" w:cs="SimSun"/>
          <w:sz w:val="18"/>
          <w:szCs w:val="18"/>
        </w:rPr>
        <w:t>CD</w:t>
      </w:r>
      <w:r>
        <w:rPr>
          <w:rFonts w:ascii="SimSun" w:hAnsi="SimSun" w:eastAsia="SimSun" w:cs="SimSun"/>
          <w:sz w:val="18"/>
          <w:szCs w:val="18"/>
          <w:spacing w:val="2"/>
        </w:rPr>
        <w:t>15s(</w:t>
      </w:r>
      <w:r>
        <w:rPr>
          <w:rFonts w:ascii="SimSun" w:hAnsi="SimSun" w:eastAsia="SimSun" w:cs="SimSun"/>
          <w:sz w:val="18"/>
          <w:szCs w:val="18"/>
        </w:rPr>
        <w:t>sLe</w:t>
      </w:r>
      <w:r>
        <w:rPr>
          <w:rFonts w:ascii="SimSun" w:hAnsi="SimSun" w:eastAsia="SimSun" w:cs="SimSun"/>
          <w:sz w:val="18"/>
          <w:szCs w:val="18"/>
          <w:spacing w:val="2"/>
        </w:rPr>
        <w:t>*)、</w:t>
      </w:r>
      <w:r>
        <w:rPr>
          <w:rFonts w:ascii="SimSun" w:hAnsi="SimSun" w:eastAsia="SimSun" w:cs="SimSun"/>
          <w:sz w:val="18"/>
          <w:szCs w:val="18"/>
        </w:rPr>
        <w:t>CD</w:t>
      </w:r>
      <w:r>
        <w:rPr>
          <w:rFonts w:ascii="SimSun" w:hAnsi="SimSun" w:eastAsia="SimSun" w:cs="SimSun"/>
          <w:sz w:val="18"/>
          <w:szCs w:val="18"/>
          <w:spacing w:val="2"/>
        </w:rPr>
        <w:t>15、</w:t>
      </w:r>
      <w:r>
        <w:rPr>
          <w:rFonts w:ascii="SimSun" w:hAnsi="SimSun" w:eastAsia="SimSun" w:cs="SimSun"/>
          <w:sz w:val="18"/>
          <w:szCs w:val="18"/>
        </w:rPr>
        <w:t>PSGL</w:t>
      </w:r>
      <w:r>
        <w:rPr>
          <w:rFonts w:ascii="SimSun" w:hAnsi="SimSun" w:eastAsia="SimSun" w:cs="SimSun"/>
          <w:sz w:val="18"/>
          <w:szCs w:val="18"/>
          <w:spacing w:val="2"/>
        </w:rPr>
        <w:t>-1</w:t>
      </w:r>
      <w:r>
        <w:rPr>
          <w:rFonts w:ascii="SimSun" w:hAnsi="SimSun" w:eastAsia="SimSun" w:cs="SimSun"/>
          <w:sz w:val="18"/>
          <w:szCs w:val="18"/>
          <w:spacing w:val="2"/>
        </w:rPr>
        <w:t xml:space="preserve">      </w:t>
      </w:r>
      <w:r>
        <w:rPr>
          <w:rFonts w:ascii="SimSun" w:hAnsi="SimSun" w:eastAsia="SimSun" w:cs="SimSun"/>
          <w:sz w:val="18"/>
          <w:szCs w:val="18"/>
          <w:spacing w:val="2"/>
        </w:rPr>
        <w:t>白</w:t>
      </w:r>
      <w:r>
        <w:rPr>
          <w:rFonts w:ascii="SimSun" w:hAnsi="SimSun" w:eastAsia="SimSun" w:cs="SimSun"/>
          <w:sz w:val="18"/>
          <w:szCs w:val="18"/>
          <w:spacing w:val="1"/>
        </w:rPr>
        <w:t>细胞与内皮细胞黏附，参</w:t>
      </w:r>
    </w:p>
    <w:p>
      <w:pPr>
        <w:ind w:left="2940"/>
        <w:spacing w:before="44" w:line="220" w:lineRule="auto"/>
        <w:rPr>
          <w:rFonts w:ascii="SimSun" w:hAnsi="SimSun" w:eastAsia="SimSun" w:cs="SimSun"/>
          <w:sz w:val="18"/>
          <w:szCs w:val="18"/>
        </w:rPr>
      </w:pPr>
      <w:r>
        <w:rPr>
          <w:rFonts w:ascii="SimSun" w:hAnsi="SimSun" w:eastAsia="SimSun" w:cs="SimSun"/>
          <w:sz w:val="18"/>
          <w:szCs w:val="18"/>
          <w:spacing w:val="6"/>
        </w:rPr>
        <w:t>活化内皮细胞</w:t>
      </w:r>
      <w:r>
        <w:rPr>
          <w:rFonts w:ascii="SimSun" w:hAnsi="SimSun" w:eastAsia="SimSun" w:cs="SimSun"/>
          <w:sz w:val="18"/>
          <w:szCs w:val="18"/>
        </w:rPr>
        <w:t xml:space="preserve">                                     </w:t>
      </w:r>
      <w:r>
        <w:rPr>
          <w:rFonts w:ascii="SimSun" w:hAnsi="SimSun" w:eastAsia="SimSun" w:cs="SimSun"/>
          <w:sz w:val="18"/>
          <w:szCs w:val="18"/>
          <w:spacing w:val="6"/>
        </w:rPr>
        <w:t>与炎症</w:t>
      </w:r>
    </w:p>
    <w:p>
      <w:pPr>
        <w:ind w:right="97"/>
        <w:spacing w:before="75" w:line="232" w:lineRule="auto"/>
        <w:jc w:val="right"/>
        <w:rPr>
          <w:rFonts w:ascii="SimSun" w:hAnsi="SimSun" w:eastAsia="SimSun" w:cs="SimSun"/>
          <w:sz w:val="18"/>
          <w:szCs w:val="18"/>
        </w:rPr>
      </w:pPr>
      <w:r>
        <w:rPr>
          <w:rFonts w:ascii="SimSun" w:hAnsi="SimSun" w:eastAsia="SimSun" w:cs="SimSun"/>
          <w:sz w:val="18"/>
          <w:szCs w:val="18"/>
          <w:spacing w:val="3"/>
        </w:rPr>
        <w:t>E-选择素(</w:t>
      </w:r>
      <w:r>
        <w:rPr>
          <w:rFonts w:ascii="SimSun" w:hAnsi="SimSun" w:eastAsia="SimSun" w:cs="SimSun"/>
          <w:sz w:val="18"/>
          <w:szCs w:val="18"/>
        </w:rPr>
        <w:t>CD</w:t>
      </w:r>
      <w:r>
        <w:rPr>
          <w:rFonts w:ascii="SimSun" w:hAnsi="SimSun" w:eastAsia="SimSun" w:cs="SimSun"/>
          <w:sz w:val="18"/>
          <w:szCs w:val="18"/>
          <w:spacing w:val="3"/>
        </w:rPr>
        <w:t>62E)</w:t>
      </w:r>
      <w:r>
        <w:rPr>
          <w:rFonts w:ascii="SimSun" w:hAnsi="SimSun" w:eastAsia="SimSun" w:cs="SimSun"/>
          <w:sz w:val="18"/>
          <w:szCs w:val="18"/>
          <w:spacing w:val="16"/>
        </w:rPr>
        <w:t xml:space="preserve">   </w:t>
      </w:r>
      <w:r>
        <w:rPr>
          <w:rFonts w:ascii="SimSun" w:hAnsi="SimSun" w:eastAsia="SimSun" w:cs="SimSun"/>
          <w:sz w:val="18"/>
          <w:szCs w:val="18"/>
          <w:spacing w:val="3"/>
        </w:rPr>
        <w:t>活化内皮细胞</w:t>
      </w:r>
      <w:r>
        <w:rPr>
          <w:rFonts w:ascii="SimSun" w:hAnsi="SimSun" w:eastAsia="SimSun" w:cs="SimSun"/>
          <w:sz w:val="18"/>
          <w:szCs w:val="18"/>
          <w:spacing w:val="6"/>
        </w:rPr>
        <w:t xml:space="preserve">       </w:t>
      </w:r>
      <w:r>
        <w:rPr>
          <w:rFonts w:ascii="SimSun" w:hAnsi="SimSun" w:eastAsia="SimSun" w:cs="SimSun"/>
          <w:sz w:val="18"/>
          <w:szCs w:val="18"/>
        </w:rPr>
        <w:t>CD</w:t>
      </w:r>
      <w:r>
        <w:rPr>
          <w:rFonts w:ascii="SimSun" w:hAnsi="SimSun" w:eastAsia="SimSun" w:cs="SimSun"/>
          <w:sz w:val="18"/>
          <w:szCs w:val="18"/>
          <w:spacing w:val="3"/>
        </w:rPr>
        <w:t>15s(</w:t>
      </w:r>
      <w:r>
        <w:rPr>
          <w:rFonts w:ascii="SimSun" w:hAnsi="SimSun" w:eastAsia="SimSun" w:cs="SimSun"/>
          <w:sz w:val="18"/>
          <w:szCs w:val="18"/>
        </w:rPr>
        <w:t>sLe</w:t>
      </w:r>
      <w:r>
        <w:rPr>
          <w:rFonts w:ascii="SimSun" w:hAnsi="SimSun" w:eastAsia="SimSun" w:cs="SimSun"/>
          <w:sz w:val="18"/>
          <w:szCs w:val="18"/>
          <w:spacing w:val="3"/>
        </w:rPr>
        <w:t>*)、</w:t>
      </w:r>
      <w:r>
        <w:rPr>
          <w:rFonts w:ascii="SimSun" w:hAnsi="SimSun" w:eastAsia="SimSun" w:cs="SimSun"/>
          <w:sz w:val="18"/>
          <w:szCs w:val="18"/>
        </w:rPr>
        <w:t>CLA</w:t>
      </w:r>
      <w:r>
        <w:rPr>
          <w:rFonts w:ascii="SimSun" w:hAnsi="SimSun" w:eastAsia="SimSun" w:cs="SimSun"/>
          <w:sz w:val="18"/>
          <w:szCs w:val="18"/>
          <w:spacing w:val="3"/>
        </w:rPr>
        <w:t>、</w:t>
      </w:r>
      <w:r>
        <w:rPr>
          <w:rFonts w:ascii="SimSun" w:hAnsi="SimSun" w:eastAsia="SimSun" w:cs="SimSun"/>
          <w:sz w:val="18"/>
          <w:szCs w:val="18"/>
        </w:rPr>
        <w:t>PSGL</w:t>
      </w:r>
      <w:r>
        <w:rPr>
          <w:rFonts w:ascii="SimSun" w:hAnsi="SimSun" w:eastAsia="SimSun" w:cs="SimSun"/>
          <w:sz w:val="18"/>
          <w:szCs w:val="18"/>
          <w:spacing w:val="3"/>
        </w:rPr>
        <w:t>-1、</w:t>
      </w:r>
      <w:r>
        <w:rPr>
          <w:rFonts w:ascii="SimSun" w:hAnsi="SimSun" w:eastAsia="SimSun" w:cs="SimSun"/>
          <w:sz w:val="18"/>
          <w:szCs w:val="18"/>
          <w:spacing w:val="5"/>
        </w:rPr>
        <w:t xml:space="preserve">    </w:t>
      </w:r>
      <w:r>
        <w:rPr>
          <w:rFonts w:ascii="SimSun" w:hAnsi="SimSun" w:eastAsia="SimSun" w:cs="SimSun"/>
          <w:sz w:val="18"/>
          <w:szCs w:val="18"/>
          <w:spacing w:val="3"/>
        </w:rPr>
        <w:t>白细胞与内皮细胞黏</w:t>
      </w:r>
      <w:r>
        <w:rPr>
          <w:rFonts w:ascii="SimSun" w:hAnsi="SimSun" w:eastAsia="SimSun" w:cs="SimSun"/>
          <w:sz w:val="18"/>
          <w:szCs w:val="18"/>
          <w:spacing w:val="2"/>
        </w:rPr>
        <w:t>附，参</w:t>
      </w:r>
    </w:p>
    <w:p>
      <w:pPr>
        <w:ind w:left="4700"/>
        <w:spacing w:before="35" w:line="220" w:lineRule="auto"/>
        <w:rPr>
          <w:rFonts w:ascii="SimSun" w:hAnsi="SimSun" w:eastAsia="SimSun" w:cs="SimSun"/>
          <w:sz w:val="18"/>
          <w:szCs w:val="18"/>
        </w:rPr>
      </w:pPr>
      <w:r>
        <w:rPr>
          <w:rFonts w:ascii="SimSun" w:hAnsi="SimSun" w:eastAsia="SimSun" w:cs="SimSun"/>
          <w:sz w:val="18"/>
          <w:szCs w:val="18"/>
          <w:spacing w:val="-2"/>
          <w:position w:val="-1"/>
        </w:rPr>
        <w:t>ESL-1</w:t>
      </w:r>
      <w:r>
        <w:rPr>
          <w:rFonts w:ascii="SimSun" w:hAnsi="SimSun" w:eastAsia="SimSun" w:cs="SimSun"/>
          <w:sz w:val="18"/>
          <w:szCs w:val="18"/>
          <w:position w:val="-1"/>
        </w:rPr>
        <w:t xml:space="preserve">                         </w:t>
      </w:r>
      <w:r>
        <w:rPr>
          <w:rFonts w:ascii="SimSun" w:hAnsi="SimSun" w:eastAsia="SimSun" w:cs="SimSun"/>
          <w:sz w:val="18"/>
          <w:szCs w:val="18"/>
          <w:spacing w:val="-2"/>
          <w:position w:val="1"/>
        </w:rPr>
        <w:t>与炎症</w:t>
      </w:r>
    </w:p>
    <w:p>
      <w:pPr>
        <w:ind w:left="1039" w:firstLine="329"/>
        <w:spacing w:before="60" w:line="210" w:lineRule="auto"/>
        <w:rPr>
          <w:rFonts w:ascii="SimSun" w:hAnsi="SimSun" w:eastAsia="SimSun" w:cs="SimSun"/>
          <w:sz w:val="19"/>
          <w:szCs w:val="19"/>
        </w:rPr>
      </w:pPr>
      <w:r>
        <w:rPr>
          <w:rFonts w:ascii="SimSun" w:hAnsi="SimSun" w:eastAsia="SimSun" w:cs="SimSun"/>
          <w:sz w:val="18"/>
          <w:szCs w:val="18"/>
          <w:spacing w:val="-17"/>
        </w:rPr>
        <w:t>注：CLA:皮肤淋巴细胞相关抗原；ESL-1:E-选择素配体-1蛋白；GlyCAM-1:糖基化依赖的细胞黏附分子1;HEV</w:t>
      </w:r>
      <w:r>
        <w:rPr>
          <w:rFonts w:ascii="SimSun" w:hAnsi="SimSun" w:eastAsia="SimSun" w:cs="SimSun"/>
          <w:sz w:val="18"/>
          <w:szCs w:val="18"/>
          <w:spacing w:val="-18"/>
        </w:rPr>
        <w:t>:高内皮微静</w:t>
      </w:r>
      <w:r>
        <w:rPr>
          <w:rFonts w:ascii="SimSun" w:hAnsi="SimSun" w:eastAsia="SimSun" w:cs="SimSun"/>
          <w:sz w:val="18"/>
          <w:szCs w:val="18"/>
        </w:rPr>
        <w:t xml:space="preserve"> </w:t>
      </w:r>
      <w:r>
        <w:rPr>
          <w:rFonts w:ascii="SimSun" w:hAnsi="SimSun" w:eastAsia="SimSun" w:cs="SimSun"/>
          <w:sz w:val="19"/>
          <w:szCs w:val="19"/>
          <w:spacing w:val="-25"/>
          <w:w w:val="99"/>
        </w:rPr>
        <w:t>脉；PSGL-1:P-选择素糖蛋白配体-1;sLe':唾液酸化的路易斯寡糖”</w:t>
      </w:r>
    </w:p>
    <w:p>
      <w:pPr>
        <w:ind w:left="1042"/>
        <w:spacing w:before="141" w:line="222" w:lineRule="auto"/>
        <w:rPr>
          <w:rFonts w:ascii="SimHei" w:hAnsi="SimHei" w:eastAsia="SimHei" w:cs="SimHei"/>
          <w:sz w:val="19"/>
          <w:szCs w:val="19"/>
        </w:rPr>
      </w:pPr>
      <w:r>
        <w:rPr>
          <w:rFonts w:ascii="SimHei" w:hAnsi="SimHei" w:eastAsia="SimHei" w:cs="SimHei"/>
          <w:sz w:val="19"/>
          <w:szCs w:val="19"/>
          <w:b/>
          <w:bCs/>
          <w:spacing w:val="19"/>
        </w:rPr>
        <w:t>(三)选择素分子识别的配体</w:t>
      </w:r>
    </w:p>
    <w:p>
      <w:pPr>
        <w:ind w:left="1039"/>
        <w:spacing w:before="74" w:line="219" w:lineRule="auto"/>
        <w:rPr>
          <w:rFonts w:ascii="SimSun" w:hAnsi="SimSun" w:eastAsia="SimSun" w:cs="SimSun"/>
          <w:sz w:val="19"/>
          <w:szCs w:val="19"/>
        </w:rPr>
      </w:pPr>
      <w:r>
        <w:rPr>
          <w:rFonts w:ascii="SimSun" w:hAnsi="SimSun" w:eastAsia="SimSun" w:cs="SimSun"/>
          <w:sz w:val="19"/>
          <w:szCs w:val="19"/>
          <w:spacing w:val="5"/>
        </w:rPr>
        <w:t>与大多数黏附分子所结合的配体不同，选择素识别的是一些寡糖基团，主要是唾液酸化的路易斯</w:t>
      </w:r>
    </w:p>
    <w:p>
      <w:pPr>
        <w:ind w:right="140"/>
        <w:spacing w:before="81" w:line="215" w:lineRule="auto"/>
        <w:jc w:val="right"/>
        <w:rPr>
          <w:rFonts w:ascii="SimSun" w:hAnsi="SimSun" w:eastAsia="SimSun" w:cs="SimSun"/>
          <w:sz w:val="19"/>
          <w:szCs w:val="19"/>
        </w:rPr>
      </w:pPr>
      <w:r>
        <w:rPr>
          <w:rFonts w:ascii="SimSun" w:hAnsi="SimSun" w:eastAsia="SimSun" w:cs="SimSun"/>
          <w:sz w:val="19"/>
          <w:szCs w:val="19"/>
          <w:spacing w:val="-1"/>
        </w:rPr>
        <w:t>寡糖(sialyl-Lewis',sLe'即CD15s)</w:t>
      </w:r>
      <w:r>
        <w:rPr>
          <w:rFonts w:ascii="SimSun" w:hAnsi="SimSun" w:eastAsia="SimSun" w:cs="SimSun"/>
          <w:sz w:val="19"/>
          <w:szCs w:val="19"/>
        </w:rPr>
        <w:t xml:space="preserve"> </w:t>
      </w:r>
      <w:r>
        <w:rPr>
          <w:rFonts w:ascii="SimSun" w:hAnsi="SimSun" w:eastAsia="SimSun" w:cs="SimSun"/>
          <w:sz w:val="19"/>
          <w:szCs w:val="19"/>
          <w:spacing w:val="-1"/>
        </w:rPr>
        <w:t>或类似结构的分子，这些配体主要表达于白细胞和内皮细胞表面。</w:t>
      </w:r>
    </w:p>
    <w:p>
      <w:pPr>
        <w:ind w:left="1043"/>
        <w:spacing w:before="230" w:line="221" w:lineRule="auto"/>
        <w:outlineLvl w:val="0"/>
        <w:rPr>
          <w:rFonts w:ascii="SimHei" w:hAnsi="SimHei" w:eastAsia="SimHei" w:cs="SimHei"/>
          <w:sz w:val="23"/>
          <w:szCs w:val="23"/>
        </w:rPr>
      </w:pPr>
      <w:r>
        <w:rPr>
          <w:rFonts w:ascii="SimHei" w:hAnsi="SimHei" w:eastAsia="SimHei" w:cs="SimHei"/>
          <w:sz w:val="23"/>
          <w:szCs w:val="23"/>
          <w:b/>
          <w:bCs/>
          <w:color w:val="0071C8"/>
          <w:spacing w:val="1"/>
        </w:rPr>
        <w:t>四、钙黏蛋白家族</w:t>
      </w:r>
    </w:p>
    <w:p>
      <w:pPr>
        <w:ind w:left="1039" w:right="433"/>
        <w:spacing w:before="188" w:line="270" w:lineRule="auto"/>
        <w:rPr>
          <w:rFonts w:ascii="SimSun" w:hAnsi="SimSun" w:eastAsia="SimSun" w:cs="SimSun"/>
          <w:sz w:val="19"/>
          <w:szCs w:val="19"/>
        </w:rPr>
      </w:pPr>
      <w:r>
        <w:rPr>
          <w:rFonts w:ascii="SimSun" w:hAnsi="SimSun" w:eastAsia="SimSun" w:cs="SimSun"/>
          <w:sz w:val="19"/>
          <w:szCs w:val="19"/>
          <w:spacing w:val="6"/>
        </w:rPr>
        <w:t>钙黏蛋白(</w:t>
      </w:r>
      <w:r>
        <w:rPr>
          <w:rFonts w:ascii="SimSun" w:hAnsi="SimSun" w:eastAsia="SimSun" w:cs="SimSun"/>
          <w:sz w:val="19"/>
          <w:szCs w:val="19"/>
        </w:rPr>
        <w:t>cadherin</w:t>
      </w:r>
      <w:r>
        <w:rPr>
          <w:rFonts w:ascii="SimSun" w:hAnsi="SimSun" w:eastAsia="SimSun" w:cs="SimSun"/>
          <w:sz w:val="19"/>
          <w:szCs w:val="19"/>
          <w:spacing w:val="6"/>
        </w:rPr>
        <w:t>)是同亲型结合(两个相同分子相互</w:t>
      </w:r>
      <w:r>
        <w:rPr>
          <w:rFonts w:ascii="SimSun" w:hAnsi="SimSun" w:eastAsia="SimSun" w:cs="SimSun"/>
          <w:sz w:val="19"/>
          <w:szCs w:val="19"/>
          <w:spacing w:val="5"/>
        </w:rPr>
        <w:t>结合)、</w:t>
      </w:r>
      <w:r>
        <w:rPr>
          <w:rFonts w:ascii="SimSun" w:hAnsi="SimSun" w:eastAsia="SimSun" w:cs="SimSun"/>
          <w:sz w:val="19"/>
          <w:szCs w:val="19"/>
        </w:rPr>
        <w:t>Ca</w:t>
      </w:r>
      <w:r>
        <w:rPr>
          <w:rFonts w:ascii="SimSun" w:hAnsi="SimSun" w:eastAsia="SimSun" w:cs="SimSun"/>
          <w:sz w:val="19"/>
          <w:szCs w:val="19"/>
          <w:spacing w:val="5"/>
        </w:rPr>
        <w:t>²*依赖的细胞黏附分子，对胚胎</w:t>
      </w:r>
      <w:r>
        <w:rPr>
          <w:rFonts w:ascii="SimSun" w:hAnsi="SimSun" w:eastAsia="SimSun" w:cs="SimSun"/>
          <w:sz w:val="19"/>
          <w:szCs w:val="19"/>
        </w:rPr>
        <w:t xml:space="preserve"> </w:t>
      </w:r>
      <w:r>
        <w:rPr>
          <w:rFonts w:ascii="SimSun" w:hAnsi="SimSun" w:eastAsia="SimSun" w:cs="SimSun"/>
          <w:sz w:val="19"/>
          <w:szCs w:val="19"/>
          <w:spacing w:val="8"/>
        </w:rPr>
        <w:t>发育中的细胞识别、迁移和组织分化以及成体组织器官构</w:t>
      </w:r>
      <w:r>
        <w:rPr>
          <w:rFonts w:ascii="SimSun" w:hAnsi="SimSun" w:eastAsia="SimSun" w:cs="SimSun"/>
          <w:sz w:val="19"/>
          <w:szCs w:val="19"/>
          <w:spacing w:val="7"/>
        </w:rPr>
        <w:t>成具有重要作用。(表7-5)</w:t>
      </w:r>
    </w:p>
    <w:p>
      <w:pPr>
        <w:ind w:left="1042"/>
        <w:spacing w:before="112" w:line="222" w:lineRule="auto"/>
        <w:rPr>
          <w:rFonts w:ascii="SimHei" w:hAnsi="SimHei" w:eastAsia="SimHei" w:cs="SimHei"/>
          <w:sz w:val="19"/>
          <w:szCs w:val="19"/>
        </w:rPr>
      </w:pPr>
      <w:r>
        <w:rPr>
          <w:rFonts w:ascii="SimHei" w:hAnsi="SimHei" w:eastAsia="SimHei" w:cs="SimHei"/>
          <w:sz w:val="19"/>
          <w:szCs w:val="19"/>
          <w:b/>
          <w:bCs/>
          <w:spacing w:val="19"/>
        </w:rPr>
        <w:t>(一)钙黏蛋白的分子结构</w:t>
      </w:r>
    </w:p>
    <w:p>
      <w:pPr>
        <w:ind w:left="1039"/>
        <w:spacing w:before="64" w:line="184" w:lineRule="auto"/>
        <w:rPr>
          <w:rFonts w:ascii="SimSun" w:hAnsi="SimSun" w:eastAsia="SimSun" w:cs="SimSun"/>
          <w:sz w:val="19"/>
          <w:szCs w:val="19"/>
        </w:rPr>
      </w:pPr>
      <w:r>
        <w:rPr>
          <w:rFonts w:ascii="SimSun" w:hAnsi="SimSun" w:eastAsia="SimSun" w:cs="SimSun"/>
          <w:sz w:val="19"/>
          <w:szCs w:val="19"/>
          <w:spacing w:val="5"/>
        </w:rPr>
        <w:t>钙黏蛋白分子均为单糖链蛋白，由胞质区、跨膜区和胞膜外区三部分组成。其胞膜外区有数个重</w:t>
      </w:r>
    </w:p>
    <w:p>
      <w:pPr>
        <w:sectPr>
          <w:type w:val="continuous"/>
          <w:pgSz w:w="11270" w:h="15820"/>
          <w:pgMar w:top="777" w:right="924" w:bottom="0" w:left="670" w:header="0" w:footer="0" w:gutter="0"/>
          <w:cols w:equalWidth="0" w:num="1">
            <w:col w:w="9676" w:space="0"/>
          </w:cols>
        </w:sectPr>
        <w:rPr/>
      </w:pPr>
    </w:p>
    <w:p>
      <w:pPr>
        <w:ind w:left="5829"/>
        <w:spacing w:before="38" w:line="221" w:lineRule="auto"/>
        <w:rPr>
          <w:rFonts w:ascii="SimHei" w:hAnsi="SimHei" w:eastAsia="SimHei" w:cs="SimHei"/>
          <w:sz w:val="19"/>
          <w:szCs w:val="19"/>
        </w:rPr>
      </w:pPr>
      <w:r>
        <w:pict>
          <v:shape id="_x0000_s1" style="position:absolute;margin-left:471.999pt;margin-top:3.44767pt;mso-position-vertical-relative:text;mso-position-horizontal-relative:text;width:11.1pt;height:11.45pt;z-index:2516613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7CD0"/>
                      <w:spacing w:val="-3"/>
                    </w:rPr>
                    <w:t>65</w:t>
                  </w:r>
                </w:p>
              </w:txbxContent>
            </v:textbox>
          </v:shape>
        </w:pict>
      </w:r>
      <w:r>
        <w:pict>
          <v:shape id="_x0000_s2" style="position:absolute;margin-left:301.998pt;margin-top:379.28pt;mso-position-vertical-relative:page;mso-position-horizontal-relative:page;width:176.9pt;height:181.5pt;z-index:251659264;" o:allowincell="f" filled="false" stroked="false" type="#_x0000_t202">
            <v:fill on="false"/>
            <v:stroke on="false"/>
            <v:path/>
            <v:imagedata o:title=""/>
            <o:lock v:ext="edit" aspectratio="false"/>
            <v:textbox inset="0mm,0mm,0mm,0mm">
              <w:txbxContent>
                <w:p>
                  <w:pPr>
                    <w:ind w:left="423"/>
                    <w:spacing w:before="20" w:line="222" w:lineRule="auto"/>
                    <w:outlineLvl w:val="6"/>
                    <w:rPr>
                      <w:rFonts w:ascii="SimHei" w:hAnsi="SimHei" w:eastAsia="SimHei" w:cs="SimHei"/>
                      <w:sz w:val="22"/>
                      <w:szCs w:val="22"/>
                    </w:rPr>
                  </w:pPr>
                  <w:r>
                    <w:rPr>
                      <w:rFonts w:ascii="SimHei" w:hAnsi="SimHei" w:eastAsia="SimHei" w:cs="SimHei"/>
                      <w:sz w:val="22"/>
                      <w:szCs w:val="22"/>
                      <w:b/>
                      <w:bCs/>
                      <w:color w:val="0075CF"/>
                      <w:spacing w:val="5"/>
                    </w:rPr>
                    <w:t>五、</w:t>
                  </w:r>
                  <w:r>
                    <w:rPr>
                      <w:rFonts w:ascii="SimHei" w:hAnsi="SimHei" w:eastAsia="SimHei" w:cs="SimHei"/>
                      <w:sz w:val="22"/>
                      <w:szCs w:val="22"/>
                      <w:color w:val="0075CF"/>
                      <w:spacing w:val="-51"/>
                    </w:rPr>
                    <w:t xml:space="preserve"> </w:t>
                  </w:r>
                  <w:r>
                    <w:rPr>
                      <w:rFonts w:ascii="SimHei" w:hAnsi="SimHei" w:eastAsia="SimHei" w:cs="SimHei"/>
                      <w:sz w:val="22"/>
                      <w:szCs w:val="22"/>
                      <w:b/>
                      <w:bCs/>
                      <w:color w:val="0075CF"/>
                      <w:spacing w:val="5"/>
                    </w:rPr>
                    <w:t>黏附分子的功能</w:t>
                  </w:r>
                </w:p>
                <w:p>
                  <w:pPr>
                    <w:ind w:left="20" w:right="20" w:firstLine="400"/>
                    <w:spacing w:before="216" w:line="266" w:lineRule="auto"/>
                    <w:rPr>
                      <w:rFonts w:ascii="SimSun" w:hAnsi="SimSun" w:eastAsia="SimSun" w:cs="SimSun"/>
                      <w:sz w:val="19"/>
                      <w:szCs w:val="19"/>
                    </w:rPr>
                  </w:pPr>
                  <w:r>
                    <w:rPr>
                      <w:rFonts w:ascii="SimSun" w:hAnsi="SimSun" w:eastAsia="SimSun" w:cs="SimSun"/>
                      <w:sz w:val="19"/>
                      <w:szCs w:val="19"/>
                      <w:spacing w:val="16"/>
                    </w:rPr>
                    <w:t>黏附分子参与机体多种重要的生理</w:t>
                  </w:r>
                  <w:r>
                    <w:rPr>
                      <w:rFonts w:ascii="SimSun" w:hAnsi="SimSun" w:eastAsia="SimSun" w:cs="SimSun"/>
                      <w:sz w:val="19"/>
                      <w:szCs w:val="19"/>
                      <w:spacing w:val="5"/>
                    </w:rPr>
                    <w:t xml:space="preserve"> </w:t>
                  </w:r>
                  <w:r>
                    <w:rPr>
                      <w:rFonts w:ascii="SimSun" w:hAnsi="SimSun" w:eastAsia="SimSun" w:cs="SimSun"/>
                      <w:sz w:val="19"/>
                      <w:szCs w:val="19"/>
                      <w:spacing w:val="5"/>
                    </w:rPr>
                    <w:t>功能和病理过程。</w:t>
                  </w:r>
                </w:p>
                <w:p>
                  <w:pPr>
                    <w:ind w:left="22" w:right="20" w:firstLine="400"/>
                    <w:spacing w:before="99" w:line="264" w:lineRule="auto"/>
                    <w:rPr>
                      <w:rFonts w:ascii="SimHei" w:hAnsi="SimHei" w:eastAsia="SimHei" w:cs="SimHei"/>
                      <w:sz w:val="19"/>
                      <w:szCs w:val="19"/>
                    </w:rPr>
                  </w:pPr>
                  <w:r>
                    <w:rPr>
                      <w:rFonts w:ascii="SimHei" w:hAnsi="SimHei" w:eastAsia="SimHei" w:cs="SimHei"/>
                      <w:sz w:val="19"/>
                      <w:szCs w:val="19"/>
                      <w:b/>
                      <w:bCs/>
                      <w:spacing w:val="21"/>
                    </w:rPr>
                    <w:t>(</w:t>
                  </w:r>
                  <w:r>
                    <w:rPr>
                      <w:rFonts w:ascii="SimHei" w:hAnsi="SimHei" w:eastAsia="SimHei" w:cs="SimHei"/>
                      <w:sz w:val="19"/>
                      <w:szCs w:val="19"/>
                      <w:spacing w:val="-45"/>
                    </w:rPr>
                    <w:t xml:space="preserve"> </w:t>
                  </w:r>
                  <w:r>
                    <w:rPr>
                      <w:rFonts w:ascii="SimHei" w:hAnsi="SimHei" w:eastAsia="SimHei" w:cs="SimHei"/>
                      <w:sz w:val="19"/>
                      <w:szCs w:val="19"/>
                      <w:b/>
                      <w:bCs/>
                      <w:spacing w:val="21"/>
                    </w:rPr>
                    <w:t>一</w:t>
                  </w:r>
                  <w:r>
                    <w:rPr>
                      <w:rFonts w:ascii="SimHei" w:hAnsi="SimHei" w:eastAsia="SimHei" w:cs="SimHei"/>
                      <w:sz w:val="19"/>
                      <w:szCs w:val="19"/>
                      <w:spacing w:val="-57"/>
                    </w:rPr>
                    <w:t xml:space="preserve"> </w:t>
                  </w:r>
                  <w:r>
                    <w:rPr>
                      <w:rFonts w:ascii="SimHei" w:hAnsi="SimHei" w:eastAsia="SimHei" w:cs="SimHei"/>
                      <w:sz w:val="19"/>
                      <w:szCs w:val="19"/>
                      <w:b/>
                      <w:bCs/>
                      <w:spacing w:val="21"/>
                    </w:rPr>
                    <w:t>)参与免疫细胞之间的相互作</w:t>
                  </w:r>
                  <w:r>
                    <w:rPr>
                      <w:rFonts w:ascii="SimHei" w:hAnsi="SimHei" w:eastAsia="SimHei" w:cs="SimHei"/>
                      <w:sz w:val="19"/>
                      <w:szCs w:val="19"/>
                    </w:rPr>
                    <w:t xml:space="preserve"> </w:t>
                  </w:r>
                  <w:r>
                    <w:rPr>
                      <w:rFonts w:ascii="SimHei" w:hAnsi="SimHei" w:eastAsia="SimHei" w:cs="SimHei"/>
                      <w:sz w:val="19"/>
                      <w:szCs w:val="19"/>
                      <w:b/>
                      <w:bCs/>
                      <w:spacing w:val="11"/>
                    </w:rPr>
                    <w:t>用和活化</w:t>
                  </w:r>
                </w:p>
                <w:p>
                  <w:pPr>
                    <w:ind w:left="20" w:right="36" w:firstLine="400"/>
                    <w:spacing w:before="88" w:line="296" w:lineRule="auto"/>
                    <w:jc w:val="both"/>
                    <w:rPr>
                      <w:rFonts w:ascii="SimSun" w:hAnsi="SimSun" w:eastAsia="SimSun" w:cs="SimSun"/>
                      <w:sz w:val="19"/>
                      <w:szCs w:val="19"/>
                    </w:rPr>
                  </w:pPr>
                  <w:r>
                    <w:rPr>
                      <w:rFonts w:ascii="SimSun" w:hAnsi="SimSun" w:eastAsia="SimSun" w:cs="SimSun"/>
                      <w:sz w:val="19"/>
                      <w:szCs w:val="19"/>
                      <w:spacing w:val="15"/>
                    </w:rPr>
                    <w:t>免疫细胞之间的相互作用均有黏附</w:t>
                  </w:r>
                  <w:r>
                    <w:rPr>
                      <w:rFonts w:ascii="SimSun" w:hAnsi="SimSun" w:eastAsia="SimSun" w:cs="SimSun"/>
                      <w:sz w:val="19"/>
                      <w:szCs w:val="19"/>
                      <w:spacing w:val="2"/>
                    </w:rPr>
                    <w:t xml:space="preserve"> </w:t>
                  </w:r>
                  <w:r>
                    <w:rPr>
                      <w:rFonts w:ascii="SimSun" w:hAnsi="SimSun" w:eastAsia="SimSun" w:cs="SimSun"/>
                      <w:sz w:val="19"/>
                      <w:szCs w:val="19"/>
                      <w:spacing w:val="3"/>
                    </w:rPr>
                    <w:t>分子参与。例如，</w:t>
                  </w:r>
                  <w:r>
                    <w:rPr>
                      <w:rFonts w:ascii="SimSun" w:hAnsi="SimSun" w:eastAsia="SimSun" w:cs="SimSun"/>
                      <w:sz w:val="19"/>
                      <w:szCs w:val="19"/>
                    </w:rPr>
                    <w:t>DC</w:t>
                  </w:r>
                  <w:r>
                    <w:rPr>
                      <w:rFonts w:ascii="SimSun" w:hAnsi="SimSun" w:eastAsia="SimSun" w:cs="SimSun"/>
                      <w:sz w:val="19"/>
                      <w:szCs w:val="19"/>
                      <w:spacing w:val="30"/>
                    </w:rPr>
                    <w:t xml:space="preserve"> </w:t>
                  </w:r>
                  <w:r>
                    <w:rPr>
                      <w:rFonts w:ascii="SimSun" w:hAnsi="SimSun" w:eastAsia="SimSun" w:cs="SimSun"/>
                      <w:sz w:val="19"/>
                      <w:szCs w:val="19"/>
                      <w:spacing w:val="3"/>
                    </w:rPr>
                    <w:t>与</w:t>
                  </w:r>
                  <w:r>
                    <w:rPr>
                      <w:rFonts w:ascii="SimSun" w:hAnsi="SimSun" w:eastAsia="SimSun" w:cs="SimSun"/>
                      <w:sz w:val="19"/>
                      <w:szCs w:val="19"/>
                      <w:spacing w:val="-24"/>
                    </w:rPr>
                    <w:t xml:space="preserve"> </w:t>
                  </w:r>
                  <w:r>
                    <w:rPr>
                      <w:rFonts w:ascii="SimSun" w:hAnsi="SimSun" w:eastAsia="SimSun" w:cs="SimSun"/>
                      <w:sz w:val="19"/>
                      <w:szCs w:val="19"/>
                      <w:spacing w:val="3"/>
                    </w:rPr>
                    <w:t>T</w:t>
                  </w:r>
                  <w:r>
                    <w:rPr>
                      <w:rFonts w:ascii="SimSun" w:hAnsi="SimSun" w:eastAsia="SimSun" w:cs="SimSun"/>
                      <w:sz w:val="19"/>
                      <w:szCs w:val="19"/>
                      <w:spacing w:val="5"/>
                    </w:rPr>
                    <w:t xml:space="preserve"> </w:t>
                  </w:r>
                  <w:r>
                    <w:rPr>
                      <w:rFonts w:ascii="SimSun" w:hAnsi="SimSun" w:eastAsia="SimSun" w:cs="SimSun"/>
                      <w:sz w:val="19"/>
                      <w:szCs w:val="19"/>
                      <w:spacing w:val="3"/>
                    </w:rPr>
                    <w:t>细胞以及</w:t>
                  </w:r>
                  <w:r>
                    <w:rPr>
                      <w:rFonts w:ascii="SimSun" w:hAnsi="SimSun" w:eastAsia="SimSun" w:cs="SimSun"/>
                      <w:sz w:val="19"/>
                      <w:szCs w:val="19"/>
                      <w:spacing w:val="-55"/>
                    </w:rPr>
                    <w:t xml:space="preserve"> </w:t>
                  </w:r>
                  <w:r>
                    <w:rPr>
                      <w:rFonts w:ascii="SimSun" w:hAnsi="SimSun" w:eastAsia="SimSun" w:cs="SimSun"/>
                      <w:sz w:val="19"/>
                      <w:szCs w:val="19"/>
                    </w:rPr>
                    <w:t>CTL</w:t>
                  </w:r>
                  <w:r>
                    <w:rPr>
                      <w:rFonts w:ascii="SimSun" w:hAnsi="SimSun" w:eastAsia="SimSun" w:cs="SimSun"/>
                      <w:sz w:val="19"/>
                      <w:szCs w:val="19"/>
                    </w:rPr>
                    <w:t xml:space="preserve"> </w:t>
                  </w:r>
                  <w:r>
                    <w:rPr>
                      <w:rFonts w:ascii="SimSun" w:hAnsi="SimSun" w:eastAsia="SimSun" w:cs="SimSun"/>
                      <w:sz w:val="19"/>
                      <w:szCs w:val="19"/>
                      <w:spacing w:val="3"/>
                    </w:rPr>
                    <w:t>与靶细胞相互作用时，首先是两种细胞通</w:t>
                  </w:r>
                  <w:r>
                    <w:rPr>
                      <w:rFonts w:ascii="SimSun" w:hAnsi="SimSun" w:eastAsia="SimSun" w:cs="SimSun"/>
                      <w:sz w:val="19"/>
                      <w:szCs w:val="19"/>
                      <w:spacing w:val="2"/>
                    </w:rPr>
                    <w:t xml:space="preserve"> </w:t>
                  </w:r>
                  <w:r>
                    <w:rPr>
                      <w:rFonts w:ascii="SimSun" w:hAnsi="SimSun" w:eastAsia="SimSun" w:cs="SimSun"/>
                      <w:sz w:val="19"/>
                      <w:szCs w:val="19"/>
                      <w:spacing w:val="17"/>
                    </w:rPr>
                    <w:t>过黏附分子的疏松结合。如果</w:t>
                  </w:r>
                  <w:r>
                    <w:rPr>
                      <w:rFonts w:ascii="SimSun" w:hAnsi="SimSun" w:eastAsia="SimSun" w:cs="SimSun"/>
                      <w:sz w:val="19"/>
                      <w:szCs w:val="19"/>
                      <w:spacing w:val="-42"/>
                    </w:rPr>
                    <w:t xml:space="preserve"> </w:t>
                  </w:r>
                  <w:r>
                    <w:rPr>
                      <w:rFonts w:ascii="SimSun" w:hAnsi="SimSun" w:eastAsia="SimSun" w:cs="SimSun"/>
                      <w:sz w:val="19"/>
                      <w:szCs w:val="19"/>
                    </w:rPr>
                    <w:t>DC</w:t>
                  </w:r>
                  <w:r>
                    <w:rPr>
                      <w:rFonts w:ascii="SimSun" w:hAnsi="SimSun" w:eastAsia="SimSun" w:cs="SimSun"/>
                      <w:sz w:val="19"/>
                      <w:szCs w:val="19"/>
                      <w:spacing w:val="49"/>
                    </w:rPr>
                    <w:t xml:space="preserve"> </w:t>
                  </w:r>
                  <w:r>
                    <w:rPr>
                      <w:rFonts w:ascii="SimSun" w:hAnsi="SimSun" w:eastAsia="SimSun" w:cs="SimSun"/>
                      <w:sz w:val="19"/>
                      <w:szCs w:val="19"/>
                      <w:spacing w:val="17"/>
                    </w:rPr>
                    <w:t>与</w:t>
                  </w:r>
                  <w:r>
                    <w:rPr>
                      <w:rFonts w:ascii="SimSun" w:hAnsi="SimSun" w:eastAsia="SimSun" w:cs="SimSun"/>
                      <w:sz w:val="19"/>
                      <w:szCs w:val="19"/>
                      <w:spacing w:val="-24"/>
                    </w:rPr>
                    <w:t xml:space="preserve"> </w:t>
                  </w:r>
                  <w:r>
                    <w:rPr>
                      <w:rFonts w:ascii="SimSun" w:hAnsi="SimSun" w:eastAsia="SimSun" w:cs="SimSun"/>
                      <w:sz w:val="19"/>
                      <w:szCs w:val="19"/>
                      <w:spacing w:val="17"/>
                    </w:rPr>
                    <w:t>T</w:t>
                  </w:r>
                  <w:r>
                    <w:rPr>
                      <w:rFonts w:ascii="SimSun" w:hAnsi="SimSun" w:eastAsia="SimSun" w:cs="SimSun"/>
                      <w:sz w:val="19"/>
                      <w:szCs w:val="19"/>
                    </w:rPr>
                    <w:t xml:space="preserve"> </w:t>
                  </w:r>
                  <w:r>
                    <w:rPr>
                      <w:rFonts w:ascii="SimSun" w:hAnsi="SimSun" w:eastAsia="SimSun" w:cs="SimSun"/>
                      <w:sz w:val="19"/>
                      <w:szCs w:val="19"/>
                      <w:spacing w:val="14"/>
                    </w:rPr>
                    <w:t>细胞间或</w:t>
                  </w:r>
                  <w:r>
                    <w:rPr>
                      <w:rFonts w:ascii="SimSun" w:hAnsi="SimSun" w:eastAsia="SimSun" w:cs="SimSun"/>
                      <w:sz w:val="19"/>
                      <w:szCs w:val="19"/>
                    </w:rPr>
                    <w:t>CTL</w:t>
                  </w:r>
                  <w:r>
                    <w:rPr>
                      <w:rFonts w:ascii="SimSun" w:hAnsi="SimSun" w:eastAsia="SimSun" w:cs="SimSun"/>
                      <w:sz w:val="19"/>
                      <w:szCs w:val="19"/>
                      <w:spacing w:val="36"/>
                    </w:rPr>
                    <w:t xml:space="preserve"> </w:t>
                  </w:r>
                  <w:r>
                    <w:rPr>
                      <w:rFonts w:ascii="SimSun" w:hAnsi="SimSun" w:eastAsia="SimSun" w:cs="SimSun"/>
                      <w:sz w:val="19"/>
                      <w:szCs w:val="19"/>
                      <w:spacing w:val="14"/>
                    </w:rPr>
                    <w:t>与靶细胞间能发生特异性</w:t>
                  </w:r>
                  <w:r>
                    <w:rPr>
                      <w:rFonts w:ascii="SimSun" w:hAnsi="SimSun" w:eastAsia="SimSun" w:cs="SimSun"/>
                      <w:sz w:val="19"/>
                      <w:szCs w:val="19"/>
                    </w:rPr>
                    <w:t xml:space="preserve"> </w:t>
                  </w:r>
                  <w:r>
                    <w:rPr>
                      <w:rFonts w:ascii="SimSun" w:hAnsi="SimSun" w:eastAsia="SimSun" w:cs="SimSun"/>
                      <w:sz w:val="19"/>
                      <w:szCs w:val="19"/>
                      <w:spacing w:val="3"/>
                    </w:rPr>
                    <w:t>结合，则细胞间相互作用继续进行；如果</w:t>
                  </w:r>
                </w:p>
              </w:txbxContent>
            </v:textbox>
          </v:shape>
        </w:pict>
      </w:r>
      <w:r>
        <w:drawing>
          <wp:anchor distT="0" distB="0" distL="0" distR="0" simplePos="0" relativeHeight="251660288" behindDoc="0" locked="0" layoutInCell="0" allowOverlap="1">
            <wp:simplePos x="0" y="0"/>
            <wp:positionH relativeFrom="page">
              <wp:posOffset>6216666</wp:posOffset>
            </wp:positionH>
            <wp:positionV relativeFrom="page">
              <wp:posOffset>9321837</wp:posOffset>
            </wp:positionV>
            <wp:extent cx="527038" cy="425367"/>
            <wp:effectExtent l="0" t="0" r="0" b="0"/>
            <wp:wrapNone/>
            <wp:docPr id="3" name="IM 3"/>
            <wp:cNvGraphicFramePr/>
            <a:graphic>
              <a:graphicData uri="http://schemas.openxmlformats.org/drawingml/2006/picture">
                <pic:pic>
                  <pic:nvPicPr>
                    <pic:cNvPr id="3" name="IM 3"/>
                    <pic:cNvPicPr/>
                  </pic:nvPicPr>
                  <pic:blipFill>
                    <a:blip r:embed="rId3"/>
                    <a:stretch>
                      <a:fillRect/>
                    </a:stretch>
                  </pic:blipFill>
                  <pic:spPr>
                    <a:xfrm rot="0">
                      <a:off x="0" y="0"/>
                      <a:ext cx="527038" cy="425367"/>
                    </a:xfrm>
                    <a:prstGeom prst="rect">
                      <a:avLst/>
                    </a:prstGeom>
                  </pic:spPr>
                </pic:pic>
              </a:graphicData>
            </a:graphic>
          </wp:anchor>
        </w:drawing>
      </w:r>
      <w:r>
        <w:rPr>
          <w:rFonts w:ascii="SimHei" w:hAnsi="SimHei" w:eastAsia="SimHei" w:cs="SimHei"/>
          <w:sz w:val="19"/>
          <w:szCs w:val="19"/>
          <w:color w:val="007BCD"/>
          <w:spacing w:val="-10"/>
        </w:rPr>
        <w:t>第七章</w:t>
      </w:r>
      <w:r>
        <w:rPr>
          <w:rFonts w:ascii="SimHei" w:hAnsi="SimHei" w:eastAsia="SimHei" w:cs="SimHei"/>
          <w:sz w:val="19"/>
          <w:szCs w:val="19"/>
          <w:color w:val="007BCD"/>
          <w:spacing w:val="74"/>
          <w:w w:val="101"/>
        </w:rPr>
        <w:t xml:space="preserve"> </w:t>
      </w:r>
      <w:r>
        <w:rPr>
          <w:rFonts w:ascii="SimHei" w:hAnsi="SimHei" w:eastAsia="SimHei" w:cs="SimHei"/>
          <w:sz w:val="19"/>
          <w:szCs w:val="19"/>
          <w:color w:val="007BCD"/>
          <w:spacing w:val="-10"/>
        </w:rPr>
        <w:t>白细胞分化抗原和黏附分子</w:t>
      </w:r>
    </w:p>
    <w:p>
      <w:pPr>
        <w:spacing w:line="320" w:lineRule="auto"/>
        <w:rPr>
          <w:rFonts w:ascii="Arial"/>
          <w:sz w:val="21"/>
        </w:rPr>
      </w:pPr>
      <w:r/>
    </w:p>
    <w:p>
      <w:pPr>
        <w:ind w:left="49" w:right="1079"/>
        <w:spacing w:before="62" w:line="265" w:lineRule="auto"/>
        <w:rPr>
          <w:rFonts w:ascii="SimSun" w:hAnsi="SimSun" w:eastAsia="SimSun" w:cs="SimSun"/>
          <w:sz w:val="19"/>
          <w:szCs w:val="19"/>
        </w:rPr>
      </w:pPr>
      <w:r>
        <w:rPr>
          <w:rFonts w:ascii="SimSun" w:hAnsi="SimSun" w:eastAsia="SimSun" w:cs="SimSun"/>
          <w:sz w:val="19"/>
          <w:szCs w:val="19"/>
          <w:spacing w:val="14"/>
        </w:rPr>
        <w:t>复功能区，分子外侧N</w:t>
      </w:r>
      <w:r>
        <w:rPr>
          <w:rFonts w:ascii="SimSun" w:hAnsi="SimSun" w:eastAsia="SimSun" w:cs="SimSun"/>
          <w:sz w:val="19"/>
          <w:szCs w:val="19"/>
          <w:spacing w:val="-19"/>
        </w:rPr>
        <w:t xml:space="preserve"> </w:t>
      </w:r>
      <w:r>
        <w:rPr>
          <w:rFonts w:ascii="SimSun" w:hAnsi="SimSun" w:eastAsia="SimSun" w:cs="SimSun"/>
          <w:sz w:val="19"/>
          <w:szCs w:val="19"/>
          <w:spacing w:val="14"/>
        </w:rPr>
        <w:t>端的113个氨基酸残基构成</w:t>
      </w:r>
      <w:r>
        <w:rPr>
          <w:rFonts w:ascii="SimSun" w:hAnsi="SimSun" w:eastAsia="SimSun" w:cs="SimSun"/>
          <w:sz w:val="19"/>
          <w:szCs w:val="19"/>
        </w:rPr>
        <w:t>Cadherin</w:t>
      </w:r>
      <w:r>
        <w:rPr>
          <w:rFonts w:ascii="SimSun" w:hAnsi="SimSun" w:eastAsia="SimSun" w:cs="SimSun"/>
          <w:sz w:val="19"/>
          <w:szCs w:val="19"/>
          <w:spacing w:val="14"/>
        </w:rPr>
        <w:t>分</w:t>
      </w:r>
      <w:r>
        <w:rPr>
          <w:rFonts w:ascii="SimSun" w:hAnsi="SimSun" w:eastAsia="SimSun" w:cs="SimSun"/>
          <w:sz w:val="19"/>
          <w:szCs w:val="19"/>
          <w:spacing w:val="13"/>
        </w:rPr>
        <w:t>子的配体结合部位。此外胞膜外区具</w:t>
      </w:r>
      <w:r>
        <w:rPr>
          <w:rFonts w:ascii="SimSun" w:hAnsi="SimSun" w:eastAsia="SimSun" w:cs="SimSun"/>
          <w:sz w:val="19"/>
          <w:szCs w:val="19"/>
        </w:rPr>
        <w:t xml:space="preserve"> </w:t>
      </w:r>
      <w:r>
        <w:rPr>
          <w:rFonts w:ascii="SimSun" w:hAnsi="SimSun" w:eastAsia="SimSun" w:cs="SimSun"/>
          <w:sz w:val="19"/>
          <w:szCs w:val="19"/>
          <w:spacing w:val="2"/>
        </w:rPr>
        <w:t>有结合钙离子的作用。</w:t>
      </w:r>
      <w:r>
        <w:rPr>
          <w:rFonts w:ascii="SimSun" w:hAnsi="SimSun" w:eastAsia="SimSun" w:cs="SimSun"/>
          <w:sz w:val="19"/>
          <w:szCs w:val="19"/>
          <w:spacing w:val="7"/>
        </w:rPr>
        <w:t xml:space="preserve"> </w:t>
      </w:r>
      <w:r>
        <w:rPr>
          <w:rFonts w:ascii="SimSun" w:hAnsi="SimSun" w:eastAsia="SimSun" w:cs="SimSun"/>
          <w:sz w:val="19"/>
          <w:szCs w:val="19"/>
        </w:rPr>
        <w:t>Cadherin</w:t>
      </w:r>
      <w:r>
        <w:rPr>
          <w:rFonts w:ascii="SimSun" w:hAnsi="SimSun" w:eastAsia="SimSun" w:cs="SimSun"/>
          <w:sz w:val="19"/>
          <w:szCs w:val="19"/>
          <w:spacing w:val="2"/>
        </w:rPr>
        <w:t>分子的胞质区高度保守，并与细胞内骨架相连。</w:t>
      </w:r>
    </w:p>
    <w:p>
      <w:pPr>
        <w:ind w:left="2972"/>
        <w:spacing w:before="201" w:line="222" w:lineRule="auto"/>
        <w:rPr>
          <w:rFonts w:ascii="SimHei" w:hAnsi="SimHei" w:eastAsia="SimHei" w:cs="SimHei"/>
          <w:sz w:val="19"/>
          <w:szCs w:val="19"/>
        </w:rPr>
      </w:pPr>
      <w:r>
        <w:rPr>
          <w:rFonts w:ascii="SimHei" w:hAnsi="SimHei" w:eastAsia="SimHei" w:cs="SimHei"/>
          <w:sz w:val="19"/>
          <w:szCs w:val="19"/>
          <w:b/>
          <w:bCs/>
          <w:color w:val="0066C1"/>
          <w:spacing w:val="-15"/>
        </w:rPr>
        <w:t>表7-5</w:t>
      </w:r>
      <w:r>
        <w:rPr>
          <w:rFonts w:ascii="SimHei" w:hAnsi="SimHei" w:eastAsia="SimHei" w:cs="SimHei"/>
          <w:sz w:val="19"/>
          <w:szCs w:val="19"/>
          <w:color w:val="0066C1"/>
          <w:spacing w:val="51"/>
        </w:rPr>
        <w:t xml:space="preserve"> </w:t>
      </w:r>
      <w:r>
        <w:rPr>
          <w:rFonts w:ascii="SimHei" w:hAnsi="SimHei" w:eastAsia="SimHei" w:cs="SimHei"/>
          <w:sz w:val="19"/>
          <w:szCs w:val="19"/>
          <w:b/>
          <w:bCs/>
          <w:spacing w:val="-15"/>
        </w:rPr>
        <w:t>钙黏蛋白的分布、配体及功能</w:t>
      </w:r>
    </w:p>
    <w:p>
      <w:pPr>
        <w:spacing w:line="51" w:lineRule="exact"/>
        <w:rPr/>
      </w:pPr>
      <w:r/>
    </w:p>
    <w:tbl>
      <w:tblPr>
        <w:tblStyle w:val="2"/>
        <w:tblW w:w="8589" w:type="dxa"/>
        <w:tblInd w:w="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21"/>
        <w:gridCol w:w="1119"/>
        <w:gridCol w:w="1908"/>
        <w:gridCol w:w="1609"/>
        <w:gridCol w:w="2732"/>
      </w:tblGrid>
      <w:tr>
        <w:trPr>
          <w:trHeight w:val="620" w:hRule="atLeast"/>
        </w:trPr>
        <w:tc>
          <w:tcPr>
            <w:tcW w:w="1221" w:type="dxa"/>
            <w:vAlign w:val="top"/>
            <w:tcBorders>
              <w:right w:val="none" w:color="000000" w:sz="8" w:space="0"/>
            </w:tcBorders>
          </w:tcPr>
          <w:p>
            <w:pPr>
              <w:ind w:left="266" w:right="208" w:hanging="39"/>
              <w:spacing w:before="70" w:line="269" w:lineRule="auto"/>
              <w:rPr>
                <w:rFonts w:ascii="SimSun" w:hAnsi="SimSun" w:eastAsia="SimSun" w:cs="SimSun"/>
                <w:sz w:val="18"/>
                <w:szCs w:val="18"/>
              </w:rPr>
            </w:pPr>
            <w:r>
              <w:rPr>
                <w:rFonts w:ascii="SimSun" w:hAnsi="SimSun" w:eastAsia="SimSun" w:cs="SimSun"/>
                <w:sz w:val="18"/>
                <w:szCs w:val="18"/>
                <w:b/>
                <w:bCs/>
                <w:spacing w:val="2"/>
              </w:rPr>
              <w:t>钙黏蛋白</w:t>
            </w:r>
            <w:r>
              <w:rPr>
                <w:rFonts w:ascii="SimSun" w:hAnsi="SimSun" w:eastAsia="SimSun" w:cs="SimSun"/>
                <w:sz w:val="18"/>
                <w:szCs w:val="18"/>
                <w:spacing w:val="1"/>
              </w:rPr>
              <w:t xml:space="preserve"> </w:t>
            </w:r>
            <w:r>
              <w:rPr>
                <w:rFonts w:ascii="SimSun" w:hAnsi="SimSun" w:eastAsia="SimSun" w:cs="SimSun"/>
                <w:sz w:val="18"/>
                <w:szCs w:val="18"/>
                <w:b/>
                <w:bCs/>
                <w:spacing w:val="2"/>
              </w:rPr>
              <w:t>家族成员</w:t>
            </w:r>
          </w:p>
        </w:tc>
        <w:tc>
          <w:tcPr>
            <w:tcW w:w="1119" w:type="dxa"/>
            <w:vAlign w:val="top"/>
            <w:tcBorders>
              <w:left w:val="none" w:color="000000" w:sz="8" w:space="0"/>
              <w:right w:val="none" w:color="000000" w:sz="8" w:space="0"/>
            </w:tcBorders>
          </w:tcPr>
          <w:p>
            <w:pPr>
              <w:ind w:left="201"/>
              <w:spacing w:before="100" w:line="282" w:lineRule="exact"/>
              <w:rPr>
                <w:rFonts w:ascii="SimSun" w:hAnsi="SimSun" w:eastAsia="SimSun" w:cs="SimSun"/>
                <w:sz w:val="18"/>
                <w:szCs w:val="18"/>
              </w:rPr>
            </w:pPr>
            <w:r>
              <w:rPr>
                <w:rFonts w:ascii="SimSun" w:hAnsi="SimSun" w:eastAsia="SimSun" w:cs="SimSun"/>
                <w:sz w:val="18"/>
                <w:szCs w:val="18"/>
                <w:b/>
                <w:bCs/>
                <w:spacing w:val="-4"/>
                <w:position w:val="7"/>
              </w:rPr>
              <w:t>分子量</w:t>
            </w:r>
          </w:p>
          <w:p>
            <w:pPr>
              <w:ind w:left="201"/>
              <w:spacing w:line="222" w:lineRule="auto"/>
              <w:rPr>
                <w:rFonts w:ascii="SimSun" w:hAnsi="SimSun" w:eastAsia="SimSun" w:cs="SimSun"/>
                <w:sz w:val="18"/>
                <w:szCs w:val="18"/>
              </w:rPr>
            </w:pPr>
            <w:r>
              <w:rPr>
                <w:rFonts w:ascii="SimSun" w:hAnsi="SimSun" w:eastAsia="SimSun" w:cs="SimSun"/>
                <w:sz w:val="18"/>
                <w:szCs w:val="18"/>
                <w:b/>
                <w:bCs/>
                <w:spacing w:val="-9"/>
              </w:rPr>
              <w:t>(kDa)</w:t>
            </w:r>
          </w:p>
        </w:tc>
        <w:tc>
          <w:tcPr>
            <w:tcW w:w="1908" w:type="dxa"/>
            <w:vAlign w:val="top"/>
            <w:tcBorders>
              <w:left w:val="none" w:color="000000" w:sz="8" w:space="0"/>
              <w:right w:val="none" w:color="000000" w:sz="8" w:space="0"/>
            </w:tcBorders>
          </w:tcPr>
          <w:p>
            <w:pPr>
              <w:ind w:left="382"/>
              <w:spacing w:before="238" w:line="219" w:lineRule="auto"/>
              <w:rPr>
                <w:rFonts w:ascii="SimSun" w:hAnsi="SimSun" w:eastAsia="SimSun" w:cs="SimSun"/>
                <w:sz w:val="18"/>
                <w:szCs w:val="18"/>
              </w:rPr>
            </w:pPr>
            <w:r>
              <w:rPr>
                <w:rFonts w:ascii="SimSun" w:hAnsi="SimSun" w:eastAsia="SimSun" w:cs="SimSun"/>
                <w:sz w:val="18"/>
                <w:szCs w:val="18"/>
                <w:b/>
                <w:bCs/>
                <w:spacing w:val="-4"/>
              </w:rPr>
              <w:t>主要组织分布</w:t>
            </w:r>
          </w:p>
        </w:tc>
        <w:tc>
          <w:tcPr>
            <w:tcW w:w="1609" w:type="dxa"/>
            <w:vAlign w:val="top"/>
            <w:tcBorders>
              <w:left w:val="none" w:color="000000" w:sz="8" w:space="0"/>
              <w:right w:val="none" w:color="000000" w:sz="8" w:space="0"/>
            </w:tcBorders>
          </w:tcPr>
          <w:p>
            <w:pPr>
              <w:ind w:left="454"/>
              <w:spacing w:before="220" w:line="221" w:lineRule="auto"/>
              <w:rPr>
                <w:rFonts w:ascii="SimSun" w:hAnsi="SimSun" w:eastAsia="SimSun" w:cs="SimSun"/>
                <w:sz w:val="18"/>
                <w:szCs w:val="18"/>
              </w:rPr>
            </w:pPr>
            <w:r>
              <w:rPr>
                <w:rFonts w:ascii="SimSun" w:hAnsi="SimSun" w:eastAsia="SimSun" w:cs="SimSun"/>
                <w:sz w:val="18"/>
                <w:szCs w:val="18"/>
                <w:b/>
                <w:bCs/>
                <w:spacing w:val="-4"/>
              </w:rPr>
              <w:t>配体</w:t>
            </w:r>
          </w:p>
        </w:tc>
        <w:tc>
          <w:tcPr>
            <w:tcW w:w="2732" w:type="dxa"/>
            <w:vAlign w:val="top"/>
            <w:tcBorders>
              <w:left w:val="none" w:color="000000" w:sz="8" w:space="0"/>
            </w:tcBorders>
          </w:tcPr>
          <w:p>
            <w:pPr>
              <w:ind w:left="805"/>
              <w:spacing w:before="240" w:line="221" w:lineRule="auto"/>
              <w:rPr>
                <w:rFonts w:ascii="SimSun" w:hAnsi="SimSun" w:eastAsia="SimSun" w:cs="SimSun"/>
                <w:sz w:val="18"/>
                <w:szCs w:val="18"/>
              </w:rPr>
            </w:pPr>
            <w:r>
              <w:rPr>
                <w:rFonts w:ascii="SimSun" w:hAnsi="SimSun" w:eastAsia="SimSun" w:cs="SimSun"/>
                <w:sz w:val="18"/>
                <w:szCs w:val="18"/>
                <w:b/>
                <w:bCs/>
                <w:spacing w:val="-7"/>
              </w:rPr>
              <w:t>功</w:t>
            </w:r>
            <w:r>
              <w:rPr>
                <w:rFonts w:ascii="SimSun" w:hAnsi="SimSun" w:eastAsia="SimSun" w:cs="SimSun"/>
                <w:sz w:val="18"/>
                <w:szCs w:val="18"/>
                <w:spacing w:val="11"/>
              </w:rPr>
              <w:t xml:space="preserve">    </w:t>
            </w:r>
            <w:r>
              <w:rPr>
                <w:rFonts w:ascii="SimSun" w:hAnsi="SimSun" w:eastAsia="SimSun" w:cs="SimSun"/>
                <w:sz w:val="18"/>
                <w:szCs w:val="18"/>
                <w:b/>
                <w:bCs/>
                <w:spacing w:val="-7"/>
              </w:rPr>
              <w:t>能</w:t>
            </w:r>
          </w:p>
        </w:tc>
      </w:tr>
    </w:tbl>
    <w:p>
      <w:pPr>
        <w:ind w:left="270"/>
        <w:spacing w:before="62" w:line="252" w:lineRule="exact"/>
        <w:rPr>
          <w:rFonts w:ascii="SimSun" w:hAnsi="SimSun" w:eastAsia="SimSun" w:cs="SimSun"/>
          <w:sz w:val="18"/>
          <w:szCs w:val="18"/>
        </w:rPr>
      </w:pPr>
      <w:r>
        <w:rPr>
          <w:rFonts w:ascii="SimSun" w:hAnsi="SimSun" w:eastAsia="SimSun" w:cs="SimSun"/>
          <w:sz w:val="18"/>
          <w:szCs w:val="18"/>
          <w:spacing w:val="-1"/>
        </w:rPr>
        <w:t>E-cadherin</w:t>
      </w:r>
      <w:r>
        <w:rPr>
          <w:rFonts w:ascii="SimSun" w:hAnsi="SimSun" w:eastAsia="SimSun" w:cs="SimSun"/>
          <w:sz w:val="18"/>
          <w:szCs w:val="18"/>
          <w:spacing w:val="6"/>
        </w:rPr>
        <w:t xml:space="preserve">     </w:t>
      </w:r>
      <w:r>
        <w:rPr>
          <w:rFonts w:ascii="SimSun" w:hAnsi="SimSun" w:eastAsia="SimSun" w:cs="SimSun"/>
          <w:sz w:val="18"/>
          <w:szCs w:val="18"/>
          <w:spacing w:val="-1"/>
        </w:rPr>
        <w:t>124</w:t>
      </w:r>
      <w:r>
        <w:rPr>
          <w:rFonts w:ascii="SimSun" w:hAnsi="SimSun" w:eastAsia="SimSun" w:cs="SimSun"/>
          <w:sz w:val="18"/>
          <w:szCs w:val="18"/>
        </w:rPr>
        <w:t xml:space="preserve">     </w:t>
      </w:r>
      <w:r>
        <w:rPr>
          <w:rFonts w:ascii="SimSun" w:hAnsi="SimSun" w:eastAsia="SimSun" w:cs="SimSun"/>
          <w:sz w:val="18"/>
          <w:szCs w:val="18"/>
          <w:spacing w:val="-1"/>
          <w:position w:val="1"/>
        </w:rPr>
        <w:t>上皮组织</w:t>
      </w:r>
      <w:r>
        <w:rPr>
          <w:rFonts w:ascii="SimSun" w:hAnsi="SimSun" w:eastAsia="SimSun" w:cs="SimSun"/>
          <w:sz w:val="18"/>
          <w:szCs w:val="18"/>
          <w:spacing w:val="3"/>
          <w:position w:val="1"/>
        </w:rPr>
        <w:t xml:space="preserve">                </w:t>
      </w:r>
      <w:r>
        <w:rPr>
          <w:rFonts w:ascii="SimSun" w:hAnsi="SimSun" w:eastAsia="SimSun" w:cs="SimSun"/>
          <w:sz w:val="18"/>
          <w:szCs w:val="18"/>
          <w:spacing w:val="-1"/>
          <w:position w:val="1"/>
        </w:rPr>
        <w:t>E-cadherin</w:t>
      </w:r>
      <w:r>
        <w:rPr>
          <w:rFonts w:ascii="SimSun" w:hAnsi="SimSun" w:eastAsia="SimSun" w:cs="SimSun"/>
          <w:sz w:val="18"/>
          <w:szCs w:val="18"/>
          <w:spacing w:val="15"/>
          <w:position w:val="1"/>
        </w:rPr>
        <w:t xml:space="preserve">  </w:t>
      </w:r>
      <w:r>
        <w:rPr>
          <w:rFonts w:ascii="SimSun" w:hAnsi="SimSun" w:eastAsia="SimSun" w:cs="SimSun"/>
          <w:sz w:val="18"/>
          <w:szCs w:val="18"/>
          <w:spacing w:val="-1"/>
          <w:position w:val="1"/>
        </w:rPr>
        <w:t>参与胚胎发育及正常组织中</w:t>
      </w:r>
      <w:r>
        <w:rPr>
          <w:rFonts w:ascii="SimSun" w:hAnsi="SimSun" w:eastAsia="SimSun" w:cs="SimSun"/>
          <w:sz w:val="18"/>
          <w:szCs w:val="18"/>
          <w:spacing w:val="-2"/>
          <w:position w:val="1"/>
        </w:rPr>
        <w:t>上皮细胞</w:t>
      </w:r>
    </w:p>
    <w:p>
      <w:pPr>
        <w:ind w:left="5650"/>
        <w:spacing w:before="8" w:line="219" w:lineRule="auto"/>
        <w:rPr>
          <w:rFonts w:ascii="SimSun" w:hAnsi="SimSun" w:eastAsia="SimSun" w:cs="SimSun"/>
          <w:sz w:val="18"/>
          <w:szCs w:val="18"/>
        </w:rPr>
      </w:pPr>
      <w:r>
        <w:rPr>
          <w:rFonts w:ascii="SimSun" w:hAnsi="SimSun" w:eastAsia="SimSun" w:cs="SimSun"/>
          <w:sz w:val="18"/>
          <w:szCs w:val="18"/>
          <w:spacing w:val="-1"/>
        </w:rPr>
        <w:t>层的形成和维持</w:t>
      </w:r>
    </w:p>
    <w:p>
      <w:pPr>
        <w:spacing w:line="24" w:lineRule="exact"/>
        <w:rPr/>
      </w:pPr>
      <w:r/>
    </w:p>
    <w:tbl>
      <w:tblPr>
        <w:tblStyle w:val="2"/>
        <w:tblW w:w="8589" w:type="dxa"/>
        <w:tblInd w:w="100" w:type="dxa"/>
        <w:tblLayout w:type="fixed"/>
        <w:tblBorders>
          <w:left w:val="single" w:color="000000" w:sz="4" w:space="0"/>
          <w:bottom w:val="single" w:color="000000" w:sz="4" w:space="0"/>
          <w:right w:val="single" w:color="000000" w:sz="4" w:space="0"/>
          <w:top w:val="single" w:color="000000" w:sz="4" w:space="0"/>
        </w:tblBorders>
      </w:tblPr>
      <w:tblGrid>
        <w:gridCol w:w="8589"/>
      </w:tblGrid>
      <w:tr>
        <w:trPr>
          <w:trHeight w:val="300" w:hRule="atLeast"/>
        </w:trPr>
        <w:tc>
          <w:tcPr>
            <w:tcW w:w="8589" w:type="dxa"/>
            <w:vAlign w:val="top"/>
          </w:tcPr>
          <w:p>
            <w:pPr>
              <w:ind w:left="154"/>
              <w:spacing w:before="71" w:line="237" w:lineRule="auto"/>
              <w:rPr>
                <w:rFonts w:ascii="SimSun" w:hAnsi="SimSun" w:eastAsia="SimSun" w:cs="SimSun"/>
                <w:sz w:val="16"/>
                <w:szCs w:val="16"/>
              </w:rPr>
            </w:pPr>
            <w:r>
              <w:rPr>
                <w:rFonts w:ascii="SimSun" w:hAnsi="SimSun" w:eastAsia="SimSun" w:cs="SimSun"/>
                <w:sz w:val="16"/>
                <w:szCs w:val="16"/>
                <w:spacing w:val="2"/>
              </w:rPr>
              <w:t>N-</w:t>
            </w:r>
            <w:r>
              <w:rPr>
                <w:rFonts w:ascii="SimSun" w:hAnsi="SimSun" w:eastAsia="SimSun" w:cs="SimSun"/>
                <w:sz w:val="16"/>
                <w:szCs w:val="16"/>
              </w:rPr>
              <w:t>cadherin</w:t>
            </w:r>
            <w:r>
              <w:rPr>
                <w:rFonts w:ascii="SimSun" w:hAnsi="SimSun" w:eastAsia="SimSun" w:cs="SimSun"/>
                <w:sz w:val="16"/>
                <w:szCs w:val="16"/>
                <w:spacing w:val="5"/>
              </w:rPr>
              <w:t xml:space="preserve">       </w:t>
            </w:r>
            <w:r>
              <w:rPr>
                <w:rFonts w:ascii="SimSun" w:hAnsi="SimSun" w:eastAsia="SimSun" w:cs="SimSun"/>
                <w:sz w:val="16"/>
                <w:szCs w:val="16"/>
                <w:spacing w:val="2"/>
              </w:rPr>
              <w:t>127</w:t>
            </w:r>
            <w:r>
              <w:rPr>
                <w:rFonts w:ascii="SimSun" w:hAnsi="SimSun" w:eastAsia="SimSun" w:cs="SimSun"/>
                <w:sz w:val="16"/>
                <w:szCs w:val="16"/>
                <w:spacing w:val="12"/>
              </w:rPr>
              <w:t xml:space="preserve">     </w:t>
            </w:r>
            <w:r>
              <w:rPr>
                <w:rFonts w:ascii="SimSun" w:hAnsi="SimSun" w:eastAsia="SimSun" w:cs="SimSun"/>
                <w:sz w:val="16"/>
                <w:szCs w:val="16"/>
                <w:spacing w:val="2"/>
              </w:rPr>
              <w:t>神经组织、横纹肌、心肌</w:t>
            </w:r>
            <w:r>
              <w:rPr>
                <w:rFonts w:ascii="SimSun" w:hAnsi="SimSun" w:eastAsia="SimSun" w:cs="SimSun"/>
                <w:sz w:val="16"/>
                <w:szCs w:val="16"/>
                <w:spacing w:val="11"/>
              </w:rPr>
              <w:t xml:space="preserve">     </w:t>
            </w:r>
            <w:r>
              <w:rPr>
                <w:rFonts w:ascii="SimSun" w:hAnsi="SimSun" w:eastAsia="SimSun" w:cs="SimSun"/>
                <w:sz w:val="16"/>
                <w:szCs w:val="16"/>
                <w:spacing w:val="2"/>
              </w:rPr>
              <w:t>N-</w:t>
            </w:r>
            <w:r>
              <w:rPr>
                <w:rFonts w:ascii="SimSun" w:hAnsi="SimSun" w:eastAsia="SimSun" w:cs="SimSun"/>
                <w:sz w:val="16"/>
                <w:szCs w:val="16"/>
              </w:rPr>
              <w:t>cadherin</w:t>
            </w:r>
            <w:r>
              <w:rPr>
                <w:rFonts w:ascii="SimSun" w:hAnsi="SimSun" w:eastAsia="SimSun" w:cs="SimSun"/>
                <w:sz w:val="16"/>
                <w:szCs w:val="16"/>
                <w:spacing w:val="18"/>
              </w:rPr>
              <w:t xml:space="preserve">   </w:t>
            </w:r>
            <w:r>
              <w:rPr>
                <w:rFonts w:ascii="SimSun" w:hAnsi="SimSun" w:eastAsia="SimSun" w:cs="SimSun"/>
                <w:sz w:val="16"/>
                <w:szCs w:val="16"/>
                <w:spacing w:val="2"/>
              </w:rPr>
              <w:t>介导</w:t>
            </w:r>
            <w:r>
              <w:rPr>
                <w:rFonts w:ascii="SimSun" w:hAnsi="SimSun" w:eastAsia="SimSun" w:cs="SimSun"/>
                <w:sz w:val="16"/>
                <w:szCs w:val="16"/>
              </w:rPr>
              <w:t>Ca</w:t>
            </w:r>
            <w:r>
              <w:rPr>
                <w:rFonts w:ascii="SimSun" w:hAnsi="SimSun" w:eastAsia="SimSun" w:cs="SimSun"/>
                <w:sz w:val="16"/>
                <w:szCs w:val="16"/>
                <w:spacing w:val="2"/>
              </w:rPr>
              <w:t>²+依赖的神经细胞</w:t>
            </w:r>
            <w:r>
              <w:rPr>
                <w:rFonts w:ascii="SimSun" w:hAnsi="SimSun" w:eastAsia="SimSun" w:cs="SimSun"/>
                <w:sz w:val="16"/>
                <w:szCs w:val="16"/>
                <w:spacing w:val="1"/>
              </w:rPr>
              <w:t>黏附</w:t>
            </w:r>
          </w:p>
        </w:tc>
      </w:tr>
    </w:tbl>
    <w:p>
      <w:pPr>
        <w:ind w:left="270"/>
        <w:spacing w:before="72" w:line="228" w:lineRule="auto"/>
        <w:rPr>
          <w:rFonts w:ascii="SimSun" w:hAnsi="SimSun" w:eastAsia="SimSun" w:cs="SimSun"/>
          <w:sz w:val="18"/>
          <w:szCs w:val="18"/>
        </w:rPr>
      </w:pPr>
      <w:r>
        <w:rPr>
          <w:rFonts w:ascii="SimSun" w:hAnsi="SimSun" w:eastAsia="SimSun" w:cs="SimSun"/>
          <w:sz w:val="18"/>
          <w:szCs w:val="18"/>
          <w:spacing w:val="-1"/>
        </w:rPr>
        <w:t>P-cadherin</w:t>
      </w:r>
      <w:r>
        <w:rPr>
          <w:rFonts w:ascii="SimSun" w:hAnsi="SimSun" w:eastAsia="SimSun" w:cs="SimSun"/>
          <w:sz w:val="18"/>
          <w:szCs w:val="18"/>
          <w:spacing w:val="7"/>
        </w:rPr>
        <w:t xml:space="preserve">     </w:t>
      </w:r>
      <w:r>
        <w:rPr>
          <w:rFonts w:ascii="SimSun" w:hAnsi="SimSun" w:eastAsia="SimSun" w:cs="SimSun"/>
          <w:sz w:val="18"/>
          <w:szCs w:val="18"/>
          <w:spacing w:val="-1"/>
          <w:position w:val="-1"/>
        </w:rPr>
        <w:t>118</w:t>
      </w:r>
      <w:r>
        <w:rPr>
          <w:rFonts w:ascii="SimSun" w:hAnsi="SimSun" w:eastAsia="SimSun" w:cs="SimSun"/>
          <w:sz w:val="18"/>
          <w:szCs w:val="18"/>
          <w:position w:val="-1"/>
        </w:rPr>
        <w:t xml:space="preserve">     </w:t>
      </w:r>
      <w:r>
        <w:rPr>
          <w:rFonts w:ascii="SimSun" w:hAnsi="SimSun" w:eastAsia="SimSun" w:cs="SimSun"/>
          <w:sz w:val="18"/>
          <w:szCs w:val="18"/>
          <w:spacing w:val="-1"/>
        </w:rPr>
        <w:t>胎盘、间皮组织、上皮细胞</w:t>
      </w:r>
      <w:r>
        <w:rPr>
          <w:rFonts w:ascii="SimSun" w:hAnsi="SimSun" w:eastAsia="SimSun" w:cs="SimSun"/>
          <w:sz w:val="18"/>
          <w:szCs w:val="18"/>
          <w:spacing w:val="-29"/>
        </w:rPr>
        <w:t xml:space="preserve"> </w:t>
      </w:r>
      <w:r>
        <w:rPr>
          <w:rFonts w:ascii="SimSun" w:hAnsi="SimSun" w:eastAsia="SimSun" w:cs="SimSun"/>
          <w:sz w:val="18"/>
          <w:szCs w:val="18"/>
          <w:spacing w:val="-1"/>
        </w:rPr>
        <w:t>P-cadherin</w:t>
      </w:r>
      <w:r>
        <w:rPr>
          <w:rFonts w:ascii="SimSun" w:hAnsi="SimSun" w:eastAsia="SimSun" w:cs="SimSun"/>
          <w:sz w:val="18"/>
          <w:szCs w:val="18"/>
          <w:spacing w:val="7"/>
        </w:rPr>
        <w:t xml:space="preserve">  </w:t>
      </w:r>
      <w:r>
        <w:rPr>
          <w:rFonts w:ascii="SimSun" w:hAnsi="SimSun" w:eastAsia="SimSun" w:cs="SimSun"/>
          <w:sz w:val="18"/>
          <w:szCs w:val="18"/>
          <w:spacing w:val="-1"/>
          <w:position w:val="1"/>
        </w:rPr>
        <w:t>参与胚胎的植入及其与子宫的结合</w:t>
      </w:r>
    </w:p>
    <w:p>
      <w:pPr>
        <w:ind w:left="452"/>
        <w:spacing w:before="294" w:line="221" w:lineRule="auto"/>
        <w:rPr>
          <w:rFonts w:ascii="SimHei" w:hAnsi="SimHei" w:eastAsia="SimHei" w:cs="SimHei"/>
          <w:sz w:val="19"/>
          <w:szCs w:val="19"/>
        </w:rPr>
      </w:pPr>
      <w:r>
        <w:rPr>
          <w:rFonts w:ascii="SimHei" w:hAnsi="SimHei" w:eastAsia="SimHei" w:cs="SimHei"/>
          <w:sz w:val="19"/>
          <w:szCs w:val="19"/>
          <w:b/>
          <w:bCs/>
          <w:spacing w:val="21"/>
        </w:rPr>
        <w:t>(二)钙黏蛋白家族组成</w:t>
      </w:r>
    </w:p>
    <w:p>
      <w:pPr>
        <w:ind w:left="49" w:right="1072" w:firstLine="399"/>
        <w:spacing w:before="85" w:line="293" w:lineRule="auto"/>
        <w:rPr>
          <w:rFonts w:ascii="SimSun" w:hAnsi="SimSun" w:eastAsia="SimSun" w:cs="SimSun"/>
          <w:sz w:val="19"/>
          <w:szCs w:val="19"/>
        </w:rPr>
      </w:pPr>
      <w:r>
        <w:rPr>
          <w:rFonts w:ascii="SimSun" w:hAnsi="SimSun" w:eastAsia="SimSun" w:cs="SimSun"/>
          <w:sz w:val="19"/>
          <w:szCs w:val="19"/>
          <w:spacing w:val="22"/>
        </w:rPr>
        <w:t>钙黏蛋白家族拥有20多个成员，由经典的钙黏蛋白和原钙黏蛋白(如钙黏蛋白相关神经受</w:t>
      </w:r>
      <w:r>
        <w:rPr>
          <w:rFonts w:ascii="SimSun" w:hAnsi="SimSun" w:eastAsia="SimSun" w:cs="SimSun"/>
          <w:sz w:val="19"/>
          <w:szCs w:val="19"/>
          <w:spacing w:val="2"/>
        </w:rPr>
        <w:t xml:space="preserve"> </w:t>
      </w:r>
      <w:r>
        <w:rPr>
          <w:rFonts w:ascii="SimSun" w:hAnsi="SimSun" w:eastAsia="SimSun" w:cs="SimSun"/>
          <w:sz w:val="19"/>
          <w:szCs w:val="19"/>
        </w:rPr>
        <w:t>体)</w:t>
      </w:r>
      <w:r>
        <w:rPr>
          <w:rFonts w:ascii="SimSun" w:hAnsi="SimSun" w:eastAsia="SimSun" w:cs="SimSun"/>
          <w:sz w:val="19"/>
          <w:szCs w:val="19"/>
          <w:spacing w:val="-1"/>
        </w:rPr>
        <w:t>两个亚家族组成。其中经典的钙黏蛋白亚家族包括</w:t>
      </w:r>
      <w:r>
        <w:rPr>
          <w:rFonts w:ascii="SimSun" w:hAnsi="SimSun" w:eastAsia="SimSun" w:cs="SimSun"/>
          <w:sz w:val="19"/>
          <w:szCs w:val="19"/>
          <w:spacing w:val="-43"/>
        </w:rPr>
        <w:t xml:space="preserve"> </w:t>
      </w:r>
      <w:r>
        <w:rPr>
          <w:rFonts w:ascii="SimSun" w:hAnsi="SimSun" w:eastAsia="SimSun" w:cs="SimSun"/>
          <w:sz w:val="19"/>
          <w:szCs w:val="19"/>
          <w:spacing w:val="-1"/>
        </w:rPr>
        <w:t>E-</w:t>
      </w:r>
      <w:r>
        <w:rPr>
          <w:rFonts w:ascii="SimSun" w:hAnsi="SimSun" w:eastAsia="SimSun" w:cs="SimSun"/>
          <w:sz w:val="19"/>
          <w:szCs w:val="19"/>
        </w:rPr>
        <w:t>cadherin</w:t>
      </w:r>
      <w:r>
        <w:rPr>
          <w:rFonts w:ascii="SimSun" w:hAnsi="SimSun" w:eastAsia="SimSun" w:cs="SimSun"/>
          <w:sz w:val="19"/>
          <w:szCs w:val="19"/>
          <w:spacing w:val="-1"/>
        </w:rPr>
        <w:t>、N-</w:t>
      </w:r>
      <w:r>
        <w:rPr>
          <w:rFonts w:ascii="SimSun" w:hAnsi="SimSun" w:eastAsia="SimSun" w:cs="SimSun"/>
          <w:sz w:val="19"/>
          <w:szCs w:val="19"/>
        </w:rPr>
        <w:t>cadherin</w:t>
      </w:r>
      <w:r>
        <w:rPr>
          <w:rFonts w:ascii="SimSun" w:hAnsi="SimSun" w:eastAsia="SimSun" w:cs="SimSun"/>
          <w:sz w:val="19"/>
          <w:szCs w:val="19"/>
          <w:spacing w:val="-51"/>
        </w:rPr>
        <w:t xml:space="preserve"> </w:t>
      </w:r>
      <w:r>
        <w:rPr>
          <w:rFonts w:ascii="SimSun" w:hAnsi="SimSun" w:eastAsia="SimSun" w:cs="SimSun"/>
          <w:sz w:val="19"/>
          <w:szCs w:val="19"/>
          <w:spacing w:val="-1"/>
        </w:rPr>
        <w:t>和</w:t>
      </w:r>
      <w:r>
        <w:rPr>
          <w:rFonts w:ascii="SimSun" w:hAnsi="SimSun" w:eastAsia="SimSun" w:cs="SimSun"/>
          <w:sz w:val="19"/>
          <w:szCs w:val="19"/>
          <w:spacing w:val="-17"/>
        </w:rPr>
        <w:t xml:space="preserve"> </w:t>
      </w:r>
      <w:r>
        <w:rPr>
          <w:rFonts w:ascii="SimSun" w:hAnsi="SimSun" w:eastAsia="SimSun" w:cs="SimSun"/>
          <w:sz w:val="19"/>
          <w:szCs w:val="19"/>
          <w:spacing w:val="-1"/>
        </w:rPr>
        <w:t>P-</w:t>
      </w:r>
      <w:r>
        <w:rPr>
          <w:rFonts w:ascii="SimSun" w:hAnsi="SimSun" w:eastAsia="SimSun" w:cs="SimSun"/>
          <w:sz w:val="19"/>
          <w:szCs w:val="19"/>
        </w:rPr>
        <w:t>cadherin</w:t>
      </w:r>
      <w:r>
        <w:rPr>
          <w:rFonts w:ascii="SimSun" w:hAnsi="SimSun" w:eastAsia="SimSun" w:cs="SimSun"/>
          <w:sz w:val="19"/>
          <w:szCs w:val="19"/>
          <w:spacing w:val="-50"/>
        </w:rPr>
        <w:t xml:space="preserve"> </w:t>
      </w:r>
      <w:r>
        <w:rPr>
          <w:rFonts w:ascii="SimSun" w:hAnsi="SimSun" w:eastAsia="SimSun" w:cs="SimSun"/>
          <w:sz w:val="19"/>
          <w:szCs w:val="19"/>
          <w:spacing w:val="-1"/>
        </w:rPr>
        <w:t>等</w:t>
      </w:r>
      <w:r>
        <w:rPr>
          <w:rFonts w:ascii="SimSun" w:hAnsi="SimSun" w:eastAsia="SimSun" w:cs="SimSun"/>
          <w:sz w:val="19"/>
          <w:szCs w:val="19"/>
          <w:spacing w:val="-39"/>
        </w:rPr>
        <w:t xml:space="preserve"> </w:t>
      </w:r>
      <w:r>
        <w:rPr>
          <w:rFonts w:ascii="SimSun" w:hAnsi="SimSun" w:eastAsia="SimSun" w:cs="SimSun"/>
          <w:sz w:val="19"/>
          <w:szCs w:val="19"/>
          <w:spacing w:val="-1"/>
        </w:rPr>
        <w:t>，E、</w:t>
      </w:r>
      <w:r>
        <w:rPr>
          <w:rFonts w:ascii="SimSun" w:hAnsi="SimSun" w:eastAsia="SimSun" w:cs="SimSun"/>
          <w:sz w:val="19"/>
          <w:szCs w:val="19"/>
        </w:rPr>
        <w:t xml:space="preserve"> </w:t>
      </w:r>
      <w:r>
        <w:rPr>
          <w:rFonts w:ascii="SimSun" w:hAnsi="SimSun" w:eastAsia="SimSun" w:cs="SimSun"/>
          <w:sz w:val="19"/>
          <w:szCs w:val="19"/>
          <w:spacing w:val="6"/>
        </w:rPr>
        <w:t>N</w:t>
      </w:r>
      <w:r>
        <w:rPr>
          <w:rFonts w:ascii="SimSun" w:hAnsi="SimSun" w:eastAsia="SimSun" w:cs="SimSun"/>
          <w:sz w:val="19"/>
          <w:szCs w:val="19"/>
          <w:spacing w:val="-9"/>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spacing w:val="6"/>
        </w:rPr>
        <w:t>P</w:t>
      </w:r>
      <w:r>
        <w:rPr>
          <w:rFonts w:ascii="SimSun" w:hAnsi="SimSun" w:eastAsia="SimSun" w:cs="SimSun"/>
          <w:sz w:val="19"/>
          <w:szCs w:val="19"/>
          <w:spacing w:val="-26"/>
        </w:rPr>
        <w:t xml:space="preserve"> </w:t>
      </w:r>
      <w:r>
        <w:rPr>
          <w:rFonts w:ascii="SimSun" w:hAnsi="SimSun" w:eastAsia="SimSun" w:cs="SimSun"/>
          <w:sz w:val="19"/>
          <w:szCs w:val="19"/>
          <w:spacing w:val="6"/>
        </w:rPr>
        <w:t>分别表示上皮(</w:t>
      </w:r>
      <w:r>
        <w:rPr>
          <w:rFonts w:ascii="SimSun" w:hAnsi="SimSun" w:eastAsia="SimSun" w:cs="SimSun"/>
          <w:sz w:val="19"/>
          <w:szCs w:val="19"/>
        </w:rPr>
        <w:t>epithelial</w:t>
      </w:r>
      <w:r>
        <w:rPr>
          <w:rFonts w:ascii="SimSun" w:hAnsi="SimSun" w:eastAsia="SimSun" w:cs="SimSun"/>
          <w:sz w:val="19"/>
          <w:szCs w:val="19"/>
          <w:spacing w:val="6"/>
        </w:rPr>
        <w:t>)、神经(</w:t>
      </w:r>
      <w:r>
        <w:rPr>
          <w:rFonts w:ascii="SimSun" w:hAnsi="SimSun" w:eastAsia="SimSun" w:cs="SimSun"/>
          <w:sz w:val="19"/>
          <w:szCs w:val="19"/>
        </w:rPr>
        <w:t>neural</w:t>
      </w:r>
      <w:r>
        <w:rPr>
          <w:rFonts w:ascii="SimSun" w:hAnsi="SimSun" w:eastAsia="SimSun" w:cs="SimSun"/>
          <w:sz w:val="19"/>
          <w:szCs w:val="19"/>
          <w:spacing w:val="6"/>
        </w:rPr>
        <w:t>)和胎盘(</w:t>
      </w:r>
      <w:r>
        <w:rPr>
          <w:rFonts w:ascii="SimSun" w:hAnsi="SimSun" w:eastAsia="SimSun" w:cs="SimSun"/>
          <w:sz w:val="19"/>
          <w:szCs w:val="19"/>
        </w:rPr>
        <w:t>placental</w:t>
      </w:r>
      <w:r>
        <w:rPr>
          <w:rFonts w:ascii="SimSun" w:hAnsi="SimSun" w:eastAsia="SimSun" w:cs="SimSun"/>
          <w:sz w:val="19"/>
          <w:szCs w:val="19"/>
          <w:spacing w:val="6"/>
        </w:rPr>
        <w:t>),是三种钙黏蛋白最初被发现的</w:t>
      </w:r>
      <w:r>
        <w:rPr>
          <w:rFonts w:ascii="SimSun" w:hAnsi="SimSun" w:eastAsia="SimSun" w:cs="SimSun"/>
          <w:sz w:val="19"/>
          <w:szCs w:val="19"/>
        </w:rPr>
        <w:t xml:space="preserve"> </w:t>
      </w:r>
      <w:r>
        <w:rPr>
          <w:rFonts w:ascii="SimSun" w:hAnsi="SimSun" w:eastAsia="SimSun" w:cs="SimSun"/>
          <w:sz w:val="19"/>
          <w:szCs w:val="19"/>
          <w:spacing w:val="15"/>
        </w:rPr>
        <w:t>组织。不同的钙黏蛋白分子在体内有其独特的组织分布，它们的表达随细胞生长、发育状</w:t>
      </w:r>
      <w:r>
        <w:rPr>
          <w:rFonts w:ascii="SimSun" w:hAnsi="SimSun" w:eastAsia="SimSun" w:cs="SimSun"/>
          <w:sz w:val="19"/>
          <w:szCs w:val="19"/>
          <w:spacing w:val="14"/>
        </w:rPr>
        <w:t>态不同</w:t>
      </w:r>
      <w:r>
        <w:rPr>
          <w:rFonts w:ascii="SimSun" w:hAnsi="SimSun" w:eastAsia="SimSun" w:cs="SimSun"/>
          <w:sz w:val="19"/>
          <w:szCs w:val="19"/>
        </w:rPr>
        <w:t xml:space="preserve"> </w:t>
      </w:r>
      <w:r>
        <w:rPr>
          <w:rFonts w:ascii="SimSun" w:hAnsi="SimSun" w:eastAsia="SimSun" w:cs="SimSun"/>
          <w:sz w:val="19"/>
          <w:szCs w:val="19"/>
          <w:spacing w:val="6"/>
        </w:rPr>
        <w:t>而改变。</w:t>
      </w:r>
    </w:p>
    <w:p>
      <w:pPr>
        <w:ind w:left="452"/>
        <w:spacing w:before="100" w:line="222" w:lineRule="auto"/>
        <w:rPr>
          <w:rFonts w:ascii="SimHei" w:hAnsi="SimHei" w:eastAsia="SimHei" w:cs="SimHei"/>
          <w:sz w:val="19"/>
          <w:szCs w:val="19"/>
        </w:rPr>
      </w:pPr>
      <w:r>
        <w:rPr>
          <w:rFonts w:ascii="SimHei" w:hAnsi="SimHei" w:eastAsia="SimHei" w:cs="SimHei"/>
          <w:sz w:val="19"/>
          <w:szCs w:val="19"/>
          <w:b/>
          <w:bCs/>
          <w:spacing w:val="18"/>
        </w:rPr>
        <w:t>(三)钙黏蛋白识别的配体</w:t>
      </w:r>
    </w:p>
    <w:p>
      <w:pPr>
        <w:ind w:left="49" w:right="1081" w:firstLine="399"/>
        <w:spacing w:before="95" w:line="266" w:lineRule="auto"/>
        <w:rPr>
          <w:rFonts w:ascii="SimSun" w:hAnsi="SimSun" w:eastAsia="SimSun" w:cs="SimSun"/>
          <w:sz w:val="19"/>
          <w:szCs w:val="19"/>
        </w:rPr>
      </w:pPr>
      <w:r>
        <w:rPr>
          <w:rFonts w:ascii="SimSun" w:hAnsi="SimSun" w:eastAsia="SimSun" w:cs="SimSun"/>
          <w:sz w:val="19"/>
          <w:szCs w:val="19"/>
          <w:spacing w:val="12"/>
        </w:rPr>
        <w:t>钙黏蛋白分子以其独特的方式相互作用，其配体是与自身相同的钙黏</w:t>
      </w:r>
      <w:r>
        <w:rPr>
          <w:rFonts w:ascii="SimSun" w:hAnsi="SimSun" w:eastAsia="SimSun" w:cs="SimSun"/>
          <w:sz w:val="19"/>
          <w:szCs w:val="19"/>
          <w:spacing w:val="11"/>
        </w:rPr>
        <w:t>蛋白分子(图7-6)。以这</w:t>
      </w:r>
      <w:r>
        <w:rPr>
          <w:rFonts w:ascii="SimSun" w:hAnsi="SimSun" w:eastAsia="SimSun" w:cs="SimSun"/>
          <w:sz w:val="19"/>
          <w:szCs w:val="19"/>
        </w:rPr>
        <w:t xml:space="preserve"> </w:t>
      </w:r>
      <w:r>
        <w:rPr>
          <w:rFonts w:ascii="SimSun" w:hAnsi="SimSun" w:eastAsia="SimSun" w:cs="SimSun"/>
          <w:sz w:val="19"/>
          <w:szCs w:val="19"/>
          <w:spacing w:val="6"/>
        </w:rPr>
        <w:t>种方式相互作用的还有属于免疫球蛋白超家族的</w:t>
      </w:r>
      <w:r>
        <w:rPr>
          <w:rFonts w:ascii="SimSun" w:hAnsi="SimSun" w:eastAsia="SimSun" w:cs="SimSun"/>
          <w:sz w:val="19"/>
          <w:szCs w:val="19"/>
        </w:rPr>
        <w:t>CD</w:t>
      </w:r>
      <w:r>
        <w:rPr>
          <w:rFonts w:ascii="SimSun" w:hAnsi="SimSun" w:eastAsia="SimSun" w:cs="SimSun"/>
          <w:sz w:val="19"/>
          <w:szCs w:val="19"/>
          <w:spacing w:val="6"/>
        </w:rPr>
        <w:t>31</w:t>
      </w:r>
      <w:r>
        <w:rPr>
          <w:rFonts w:ascii="SimSun" w:hAnsi="SimSun" w:eastAsia="SimSun" w:cs="SimSun"/>
          <w:sz w:val="19"/>
          <w:szCs w:val="19"/>
          <w:spacing w:val="5"/>
        </w:rPr>
        <w:t>(</w:t>
      </w:r>
      <w:r>
        <w:rPr>
          <w:rFonts w:ascii="SimSun" w:hAnsi="SimSun" w:eastAsia="SimSun" w:cs="SimSun"/>
          <w:sz w:val="19"/>
          <w:szCs w:val="19"/>
        </w:rPr>
        <w:t>PECAM</w:t>
      </w:r>
      <w:r>
        <w:rPr>
          <w:rFonts w:ascii="SimSun" w:hAnsi="SimSun" w:eastAsia="SimSun" w:cs="SimSun"/>
          <w:sz w:val="19"/>
          <w:szCs w:val="19"/>
          <w:spacing w:val="5"/>
        </w:rPr>
        <w:t>)</w:t>
      </w:r>
      <w:r>
        <w:rPr>
          <w:rFonts w:ascii="SimSun" w:hAnsi="SimSun" w:eastAsia="SimSun" w:cs="SimSun"/>
          <w:sz w:val="19"/>
          <w:szCs w:val="19"/>
          <w:spacing w:val="45"/>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rPr>
        <w:t>CD</w:t>
      </w:r>
      <w:r>
        <w:rPr>
          <w:rFonts w:ascii="SimSun" w:hAnsi="SimSun" w:eastAsia="SimSun" w:cs="SimSun"/>
          <w:sz w:val="19"/>
          <w:szCs w:val="19"/>
          <w:spacing w:val="5"/>
        </w:rPr>
        <w:t>56(</w:t>
      </w:r>
      <w:r>
        <w:rPr>
          <w:rFonts w:ascii="SimSun" w:hAnsi="SimSun" w:eastAsia="SimSun" w:cs="SimSun"/>
          <w:sz w:val="19"/>
          <w:szCs w:val="19"/>
        </w:rPr>
        <w:t>NCAM</w:t>
      </w:r>
      <w:r>
        <w:rPr>
          <w:rFonts w:ascii="SimSun" w:hAnsi="SimSun" w:eastAsia="SimSun" w:cs="SimSun"/>
          <w:sz w:val="19"/>
          <w:szCs w:val="19"/>
          <w:spacing w:val="5"/>
        </w:rPr>
        <w:t>)。</w:t>
      </w:r>
    </w:p>
    <w:p>
      <w:pPr>
        <w:spacing w:line="273" w:lineRule="auto"/>
        <w:rPr>
          <w:rFonts w:ascii="Arial"/>
          <w:sz w:val="21"/>
        </w:rPr>
      </w:pPr>
      <w:r/>
    </w:p>
    <w:p>
      <w:pPr>
        <w:spacing w:before="1" w:line="3540" w:lineRule="exact"/>
        <w:textAlignment w:val="center"/>
        <w:rPr/>
      </w:pPr>
      <w:r>
        <w:pict>
          <v:group id="_x0000_s3" style="mso-position-vertical-relative:line;mso-position-horizontal-relative:char;width:249.55pt;height:177pt;" filled="false" stroked="false" coordsize="4991,3540" coordorigin="0,0">
            <v:shape id="_x0000_s4" style="position:absolute;left:0;top:0;width:4991;height:3540;" filled="false" stroked="false" type="#_x0000_t75">
              <v:imagedata o:title="" r:id="rId4"/>
            </v:shape>
            <v:shape id="_x0000_s5" style="position:absolute;left:4119;top:596;width:790;height:248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N-cadherin</w:t>
                    </w:r>
                  </w:p>
                  <w:p>
                    <w:pPr>
                      <w:spacing w:line="309" w:lineRule="auto"/>
                      <w:rPr>
                        <w:rFonts w:ascii="Arial"/>
                        <w:sz w:val="21"/>
                      </w:rPr>
                    </w:pPr>
                    <w:r/>
                  </w:p>
                  <w:p>
                    <w:pPr>
                      <w:spacing w:line="309" w:lineRule="auto"/>
                      <w:rPr>
                        <w:rFonts w:ascii="Arial"/>
                        <w:sz w:val="21"/>
                      </w:rPr>
                    </w:pPr>
                    <w:r/>
                  </w:p>
                  <w:p>
                    <w:pPr>
                      <w:spacing w:line="309" w:lineRule="auto"/>
                      <w:rPr>
                        <w:rFonts w:ascii="Arial"/>
                        <w:sz w:val="21"/>
                      </w:rPr>
                    </w:pPr>
                    <w:r/>
                  </w:p>
                  <w:p>
                    <w:pPr>
                      <w:ind w:left="20"/>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E-cadherin</w:t>
                    </w:r>
                  </w:p>
                  <w:p>
                    <w:pPr>
                      <w:spacing w:line="308" w:lineRule="auto"/>
                      <w:rPr>
                        <w:rFonts w:ascii="Arial"/>
                        <w:sz w:val="21"/>
                      </w:rPr>
                    </w:pPr>
                    <w:r/>
                  </w:p>
                  <w:p>
                    <w:pPr>
                      <w:spacing w:line="308" w:lineRule="auto"/>
                      <w:rPr>
                        <w:rFonts w:ascii="Arial"/>
                        <w:sz w:val="21"/>
                      </w:rPr>
                    </w:pPr>
                    <w:r/>
                  </w:p>
                  <w:p>
                    <w:pPr>
                      <w:spacing w:line="308" w:lineRule="auto"/>
                      <w:rPr>
                        <w:rFonts w:ascii="Arial"/>
                        <w:sz w:val="21"/>
                      </w:rPr>
                    </w:pPr>
                    <w:r/>
                  </w:p>
                  <w:p>
                    <w:pPr>
                      <w:ind w:left="2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P-cadherin</w:t>
                    </w:r>
                  </w:p>
                </w:txbxContent>
              </v:textbox>
            </v:shape>
            <v:shape id="_x0000_s6" style="position:absolute;left:29;top:2873;width:770;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7"/>
                      </w:rPr>
                      <w:t>P-cadherin</w:t>
                    </w:r>
                  </w:p>
                </w:txbxContent>
              </v:textbox>
            </v:shape>
            <v:shape id="_x0000_s7" style="position:absolute;left:29;top:576;width:625;height:1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N-cadherin</w:t>
                    </w:r>
                  </w:p>
                </w:txbxContent>
              </v:textbox>
            </v:shape>
            <v:shape id="_x0000_s8" style="position:absolute;left:29;top:1736;width:607;height:1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E-cadherin</w:t>
                    </w:r>
                  </w:p>
                </w:txbxContent>
              </v:textbox>
            </v:shape>
          </v:group>
        </w:pict>
      </w:r>
    </w:p>
    <w:p>
      <w:pPr>
        <w:ind w:left="909"/>
        <w:spacing w:before="117" w:line="231" w:lineRule="auto"/>
        <w:rPr>
          <w:rFonts w:ascii="SimSun" w:hAnsi="SimSun" w:eastAsia="SimSun" w:cs="SimSun"/>
          <w:sz w:val="19"/>
          <w:szCs w:val="19"/>
        </w:rPr>
      </w:pPr>
      <w:r>
        <w:rPr>
          <w:rFonts w:ascii="SimHei" w:hAnsi="SimHei" w:eastAsia="SimHei" w:cs="SimHei"/>
          <w:sz w:val="19"/>
          <w:szCs w:val="19"/>
          <w:color w:val="0073CB"/>
          <w:spacing w:val="-5"/>
          <w:position w:val="-1"/>
        </w:rPr>
        <w:t>图7-6</w:t>
      </w:r>
      <w:r>
        <w:rPr>
          <w:rFonts w:ascii="SimHei" w:hAnsi="SimHei" w:eastAsia="SimHei" w:cs="SimHei"/>
          <w:sz w:val="19"/>
          <w:szCs w:val="19"/>
          <w:color w:val="0073CB"/>
          <w:spacing w:val="60"/>
          <w:position w:val="-1"/>
        </w:rPr>
        <w:t xml:space="preserve"> </w:t>
      </w:r>
      <w:r>
        <w:rPr>
          <w:rFonts w:ascii="SimHei" w:hAnsi="SimHei" w:eastAsia="SimHei" w:cs="SimHei"/>
          <w:sz w:val="19"/>
          <w:szCs w:val="19"/>
          <w:spacing w:val="-5"/>
          <w:position w:val="-1"/>
        </w:rPr>
        <w:t>钙黏蛋白分子相互作用的模式图</w:t>
      </w:r>
      <w:r>
        <w:rPr>
          <w:rFonts w:ascii="SimHei" w:hAnsi="SimHei" w:eastAsia="SimHei" w:cs="SimHei"/>
          <w:sz w:val="19"/>
          <w:szCs w:val="19"/>
          <w:spacing w:val="4"/>
          <w:position w:val="-1"/>
        </w:rPr>
        <w:t xml:space="preserve">           </w:t>
      </w:r>
      <w:r>
        <w:rPr>
          <w:rFonts w:ascii="SimSun" w:hAnsi="SimSun" w:eastAsia="SimSun" w:cs="SimSun"/>
          <w:sz w:val="19"/>
          <w:szCs w:val="19"/>
          <w:spacing w:val="-5"/>
          <w:position w:val="2"/>
        </w:rPr>
        <w:t>无特异性结合，则细胞</w:t>
      </w:r>
      <w:r>
        <w:rPr>
          <w:rFonts w:ascii="SimSun" w:hAnsi="SimSun" w:eastAsia="SimSun" w:cs="SimSun"/>
          <w:sz w:val="19"/>
          <w:szCs w:val="19"/>
          <w:spacing w:val="-6"/>
          <w:position w:val="2"/>
        </w:rPr>
        <w:t>解离。</w:t>
      </w:r>
    </w:p>
    <w:p>
      <w:pPr>
        <w:ind w:left="49" w:right="1078" w:firstLine="5520"/>
        <w:spacing w:before="72" w:line="270" w:lineRule="auto"/>
        <w:rPr>
          <w:rFonts w:ascii="SimSun" w:hAnsi="SimSun" w:eastAsia="SimSun" w:cs="SimSun"/>
          <w:sz w:val="19"/>
          <w:szCs w:val="19"/>
        </w:rPr>
      </w:pPr>
      <w:r>
        <w:rPr>
          <w:rFonts w:ascii="SimSun" w:hAnsi="SimSun" w:eastAsia="SimSun" w:cs="SimSun"/>
          <w:sz w:val="19"/>
          <w:szCs w:val="19"/>
          <w:spacing w:val="3"/>
        </w:rPr>
        <w:t>T</w:t>
      </w:r>
      <w:r>
        <w:rPr>
          <w:rFonts w:ascii="SimSun" w:hAnsi="SimSun" w:eastAsia="SimSun" w:cs="SimSun"/>
          <w:sz w:val="19"/>
          <w:szCs w:val="19"/>
          <w:spacing w:val="-37"/>
        </w:rPr>
        <w:t xml:space="preserve"> </w:t>
      </w:r>
      <w:r>
        <w:rPr>
          <w:rFonts w:ascii="SimSun" w:hAnsi="SimSun" w:eastAsia="SimSun" w:cs="SimSun"/>
          <w:sz w:val="19"/>
          <w:szCs w:val="19"/>
          <w:spacing w:val="3"/>
        </w:rPr>
        <w:t>细胞除了通过</w:t>
      </w:r>
      <w:r>
        <w:rPr>
          <w:rFonts w:ascii="SimSun" w:hAnsi="SimSun" w:eastAsia="SimSun" w:cs="SimSun"/>
          <w:sz w:val="19"/>
          <w:szCs w:val="19"/>
        </w:rPr>
        <w:t>TCR</w:t>
      </w:r>
      <w:r>
        <w:rPr>
          <w:rFonts w:ascii="SimSun" w:hAnsi="SimSun" w:eastAsia="SimSun" w:cs="SimSun"/>
          <w:sz w:val="19"/>
          <w:szCs w:val="19"/>
          <w:spacing w:val="35"/>
        </w:rPr>
        <w:t xml:space="preserve"> </w:t>
      </w:r>
      <w:r>
        <w:rPr>
          <w:rFonts w:ascii="SimSun" w:hAnsi="SimSun" w:eastAsia="SimSun" w:cs="SimSun"/>
          <w:sz w:val="19"/>
          <w:szCs w:val="19"/>
          <w:spacing w:val="3"/>
        </w:rPr>
        <w:t>识别抗原，还需</w:t>
      </w:r>
      <w:r>
        <w:rPr>
          <w:rFonts w:ascii="SimSun" w:hAnsi="SimSun" w:eastAsia="SimSun" w:cs="SimSun"/>
          <w:sz w:val="19"/>
          <w:szCs w:val="19"/>
        </w:rPr>
        <w:t xml:space="preserve"> </w:t>
      </w:r>
      <w:r>
        <w:rPr>
          <w:rFonts w:ascii="SimSun" w:hAnsi="SimSun" w:eastAsia="SimSun" w:cs="SimSun"/>
          <w:sz w:val="19"/>
          <w:szCs w:val="19"/>
          <w:spacing w:val="2"/>
        </w:rPr>
        <w:t>要共受体(</w:t>
      </w:r>
      <w:r>
        <w:rPr>
          <w:rFonts w:ascii="SimSun" w:hAnsi="SimSun" w:eastAsia="SimSun" w:cs="SimSun"/>
          <w:sz w:val="19"/>
          <w:szCs w:val="19"/>
        </w:rPr>
        <w:t>co</w:t>
      </w:r>
      <w:r>
        <w:rPr>
          <w:rFonts w:ascii="SimSun" w:hAnsi="SimSun" w:eastAsia="SimSun" w:cs="SimSun"/>
          <w:sz w:val="19"/>
          <w:szCs w:val="19"/>
          <w:spacing w:val="2"/>
        </w:rPr>
        <w:t>-</w:t>
      </w:r>
      <w:r>
        <w:rPr>
          <w:rFonts w:ascii="SimSun" w:hAnsi="SimSun" w:eastAsia="SimSun" w:cs="SimSun"/>
          <w:sz w:val="19"/>
          <w:szCs w:val="19"/>
        </w:rPr>
        <w:t>receptor</w:t>
      </w:r>
      <w:r>
        <w:rPr>
          <w:rFonts w:ascii="SimSun" w:hAnsi="SimSun" w:eastAsia="SimSun" w:cs="SimSun"/>
          <w:sz w:val="19"/>
          <w:szCs w:val="19"/>
          <w:spacing w:val="2"/>
        </w:rPr>
        <w:t>)</w:t>
      </w:r>
      <w:r>
        <w:rPr>
          <w:rFonts w:ascii="SimSun" w:hAnsi="SimSun" w:eastAsia="SimSun" w:cs="SimSun"/>
          <w:sz w:val="19"/>
          <w:szCs w:val="19"/>
        </w:rPr>
        <w:t>CD</w:t>
      </w:r>
      <w:r>
        <w:rPr>
          <w:rFonts w:ascii="SimSun" w:hAnsi="SimSun" w:eastAsia="SimSun" w:cs="SimSun"/>
          <w:sz w:val="19"/>
          <w:szCs w:val="19"/>
          <w:spacing w:val="2"/>
        </w:rPr>
        <w:t>4/</w:t>
      </w:r>
      <w:r>
        <w:rPr>
          <w:rFonts w:ascii="SimSun" w:hAnsi="SimSun" w:eastAsia="SimSun" w:cs="SimSun"/>
          <w:sz w:val="19"/>
          <w:szCs w:val="19"/>
        </w:rPr>
        <w:t>CD</w:t>
      </w:r>
      <w:r>
        <w:rPr>
          <w:rFonts w:ascii="SimSun" w:hAnsi="SimSun" w:eastAsia="SimSun" w:cs="SimSun"/>
          <w:sz w:val="19"/>
          <w:szCs w:val="19"/>
          <w:spacing w:val="2"/>
        </w:rPr>
        <w:t>8</w:t>
      </w:r>
      <w:r>
        <w:rPr>
          <w:rFonts w:ascii="SimSun" w:hAnsi="SimSun" w:eastAsia="SimSun" w:cs="SimSun"/>
          <w:sz w:val="19"/>
          <w:szCs w:val="19"/>
          <w:spacing w:val="4"/>
        </w:rPr>
        <w:t xml:space="preserve"> </w:t>
      </w:r>
      <w:r>
        <w:rPr>
          <w:rFonts w:ascii="SimSun" w:hAnsi="SimSun" w:eastAsia="SimSun" w:cs="SimSun"/>
          <w:sz w:val="19"/>
          <w:szCs w:val="19"/>
          <w:spacing w:val="2"/>
        </w:rPr>
        <w:t>与</w:t>
      </w:r>
      <w:r>
        <w:rPr>
          <w:rFonts w:ascii="SimSun" w:hAnsi="SimSun" w:eastAsia="SimSun" w:cs="SimSun"/>
          <w:sz w:val="19"/>
          <w:szCs w:val="19"/>
          <w:spacing w:val="-34"/>
        </w:rPr>
        <w:t xml:space="preserve"> </w:t>
      </w:r>
      <w:r>
        <w:rPr>
          <w:rFonts w:ascii="SimSun" w:hAnsi="SimSun" w:eastAsia="SimSun" w:cs="SimSun"/>
          <w:sz w:val="19"/>
          <w:szCs w:val="19"/>
        </w:rPr>
        <w:t>MHC</w:t>
      </w:r>
      <w:r>
        <w:rPr>
          <w:rFonts w:ascii="SimSun" w:hAnsi="SimSun" w:eastAsia="SimSun" w:cs="SimSun"/>
          <w:sz w:val="19"/>
          <w:szCs w:val="19"/>
          <w:spacing w:val="82"/>
        </w:rPr>
        <w:t xml:space="preserve"> </w:t>
      </w:r>
      <w:r>
        <w:rPr>
          <w:rFonts w:ascii="SimSun" w:hAnsi="SimSun" w:eastAsia="SimSun" w:cs="SimSun"/>
          <w:sz w:val="19"/>
          <w:szCs w:val="19"/>
          <w:spacing w:val="2"/>
        </w:rPr>
        <w:t>分子结合，以加固结合和共同提供细胞活化第一信号。</w:t>
      </w:r>
    </w:p>
    <w:p>
      <w:pPr>
        <w:ind w:left="49" w:right="995" w:firstLine="399"/>
        <w:spacing w:before="96" w:line="290" w:lineRule="auto"/>
        <w:jc w:val="both"/>
        <w:rPr>
          <w:rFonts w:ascii="SimSun" w:hAnsi="SimSun" w:eastAsia="SimSun" w:cs="SimSun"/>
          <w:sz w:val="19"/>
          <w:szCs w:val="19"/>
        </w:rPr>
      </w:pPr>
      <w:r>
        <w:rPr>
          <w:rFonts w:ascii="SimSun" w:hAnsi="SimSun" w:eastAsia="SimSun" w:cs="SimSun"/>
          <w:sz w:val="19"/>
          <w:szCs w:val="19"/>
          <w:spacing w:val="10"/>
        </w:rPr>
        <w:t>共刺激信号是指免疫细胞在接受抗原刺激提供的第一信号的同时，由共刺激分子提供的</w:t>
      </w:r>
      <w:r>
        <w:rPr>
          <w:rFonts w:ascii="SimSun" w:hAnsi="SimSun" w:eastAsia="SimSun" w:cs="SimSun"/>
          <w:sz w:val="19"/>
          <w:szCs w:val="19"/>
          <w:spacing w:val="9"/>
        </w:rPr>
        <w:t>辅助活</w:t>
      </w:r>
      <w:r>
        <w:rPr>
          <w:rFonts w:ascii="SimSun" w:hAnsi="SimSun" w:eastAsia="SimSun" w:cs="SimSun"/>
          <w:sz w:val="19"/>
          <w:szCs w:val="19"/>
        </w:rPr>
        <w:t xml:space="preserve">  </w:t>
      </w:r>
      <w:r>
        <w:rPr>
          <w:rFonts w:ascii="SimSun" w:hAnsi="SimSun" w:eastAsia="SimSun" w:cs="SimSun"/>
          <w:sz w:val="19"/>
          <w:szCs w:val="19"/>
          <w:spacing w:val="5"/>
        </w:rPr>
        <w:t>化信号(第二信号)。共刺激分子的种类很多，在不同的环境中发挥的作用也不同。</w:t>
      </w:r>
      <w:r>
        <w:rPr>
          <w:rFonts w:ascii="SimSun" w:hAnsi="SimSun" w:eastAsia="SimSun" w:cs="SimSun"/>
          <w:sz w:val="19"/>
          <w:szCs w:val="19"/>
          <w:spacing w:val="3"/>
        </w:rPr>
        <w:t xml:space="preserve"> </w:t>
      </w:r>
      <w:r>
        <w:rPr>
          <w:rFonts w:ascii="SimSun" w:hAnsi="SimSun" w:eastAsia="SimSun" w:cs="SimSun"/>
          <w:sz w:val="19"/>
          <w:szCs w:val="19"/>
          <w:spacing w:val="5"/>
        </w:rPr>
        <w:t>T</w:t>
      </w:r>
      <w:r>
        <w:rPr>
          <w:rFonts w:ascii="SimSun" w:hAnsi="SimSun" w:eastAsia="SimSun" w:cs="SimSun"/>
          <w:sz w:val="19"/>
          <w:szCs w:val="19"/>
          <w:spacing w:val="-15"/>
        </w:rPr>
        <w:t xml:space="preserve"> </w:t>
      </w:r>
      <w:r>
        <w:rPr>
          <w:rFonts w:ascii="SimSun" w:hAnsi="SimSun" w:eastAsia="SimSun" w:cs="SimSun"/>
          <w:sz w:val="19"/>
          <w:szCs w:val="19"/>
          <w:spacing w:val="5"/>
        </w:rPr>
        <w:t>细胞-</w:t>
      </w:r>
      <w:r>
        <w:rPr>
          <w:rFonts w:ascii="SimSun" w:hAnsi="SimSun" w:eastAsia="SimSun" w:cs="SimSun"/>
          <w:sz w:val="19"/>
          <w:szCs w:val="19"/>
        </w:rPr>
        <w:t>APC</w:t>
      </w:r>
      <w:r>
        <w:rPr>
          <w:rFonts w:ascii="SimSun" w:hAnsi="SimSun" w:eastAsia="SimSun" w:cs="SimSun"/>
          <w:sz w:val="19"/>
          <w:szCs w:val="19"/>
          <w:spacing w:val="11"/>
        </w:rPr>
        <w:t xml:space="preserve"> </w:t>
      </w:r>
      <w:r>
        <w:rPr>
          <w:rFonts w:ascii="SimSun" w:hAnsi="SimSun" w:eastAsia="SimSun" w:cs="SimSun"/>
          <w:sz w:val="19"/>
          <w:szCs w:val="19"/>
          <w:spacing w:val="5"/>
        </w:rPr>
        <w:t>识别</w:t>
      </w:r>
      <w:r>
        <w:rPr>
          <w:rFonts w:ascii="SimSun" w:hAnsi="SimSun" w:eastAsia="SimSun" w:cs="SimSun"/>
          <w:sz w:val="19"/>
          <w:szCs w:val="19"/>
        </w:rPr>
        <w:t xml:space="preserve">  </w:t>
      </w:r>
      <w:r>
        <w:rPr>
          <w:rFonts w:ascii="SimSun" w:hAnsi="SimSun" w:eastAsia="SimSun" w:cs="SimSun"/>
          <w:sz w:val="19"/>
          <w:szCs w:val="19"/>
          <w:spacing w:val="5"/>
        </w:rPr>
        <w:t>时最为常见的提供共刺激信号的黏附分子有：</w:t>
      </w:r>
      <w:r>
        <w:rPr>
          <w:rFonts w:ascii="SimSun" w:hAnsi="SimSun" w:eastAsia="SimSun" w:cs="SimSun"/>
          <w:sz w:val="19"/>
          <w:szCs w:val="19"/>
        </w:rPr>
        <w:t>CD</w:t>
      </w:r>
      <w:r>
        <w:rPr>
          <w:rFonts w:ascii="SimSun" w:hAnsi="SimSun" w:eastAsia="SimSun" w:cs="SimSun"/>
          <w:sz w:val="19"/>
          <w:szCs w:val="19"/>
          <w:spacing w:val="5"/>
        </w:rPr>
        <w:t>28-</w:t>
      </w:r>
      <w:r>
        <w:rPr>
          <w:rFonts w:ascii="SimSun" w:hAnsi="SimSun" w:eastAsia="SimSun" w:cs="SimSun"/>
          <w:sz w:val="19"/>
          <w:szCs w:val="19"/>
        </w:rPr>
        <w:t>CD</w:t>
      </w:r>
      <w:r>
        <w:rPr>
          <w:rFonts w:ascii="SimSun" w:hAnsi="SimSun" w:eastAsia="SimSun" w:cs="SimSun"/>
          <w:sz w:val="19"/>
          <w:szCs w:val="19"/>
          <w:spacing w:val="5"/>
        </w:rPr>
        <w:t>80</w:t>
      </w:r>
      <w:r>
        <w:rPr>
          <w:rFonts w:ascii="SimSun" w:hAnsi="SimSun" w:eastAsia="SimSun" w:cs="SimSun"/>
          <w:sz w:val="19"/>
          <w:szCs w:val="19"/>
          <w:spacing w:val="84"/>
        </w:rPr>
        <w:t xml:space="preserve"> </w:t>
      </w:r>
      <w:r>
        <w:rPr>
          <w:rFonts w:ascii="SimSun" w:hAnsi="SimSun" w:eastAsia="SimSun" w:cs="SimSun"/>
          <w:sz w:val="19"/>
          <w:szCs w:val="19"/>
          <w:spacing w:val="5"/>
        </w:rPr>
        <w:t>或</w:t>
      </w:r>
      <w:r>
        <w:rPr>
          <w:rFonts w:ascii="SimSun" w:hAnsi="SimSun" w:eastAsia="SimSun" w:cs="SimSun"/>
          <w:sz w:val="19"/>
          <w:szCs w:val="19"/>
          <w:spacing w:val="-25"/>
        </w:rPr>
        <w:t xml:space="preserve"> </w:t>
      </w:r>
      <w:r>
        <w:rPr>
          <w:rFonts w:ascii="SimSun" w:hAnsi="SimSun" w:eastAsia="SimSun" w:cs="SimSun"/>
          <w:sz w:val="19"/>
          <w:szCs w:val="19"/>
        </w:rPr>
        <w:t>CD</w:t>
      </w:r>
      <w:r>
        <w:rPr>
          <w:rFonts w:ascii="SimSun" w:hAnsi="SimSun" w:eastAsia="SimSun" w:cs="SimSun"/>
          <w:sz w:val="19"/>
          <w:szCs w:val="19"/>
          <w:spacing w:val="5"/>
        </w:rPr>
        <w:t>86、</w:t>
      </w:r>
      <w:r>
        <w:rPr>
          <w:rFonts w:ascii="SimSun" w:hAnsi="SimSun" w:eastAsia="SimSun" w:cs="SimSun"/>
          <w:sz w:val="19"/>
          <w:szCs w:val="19"/>
        </w:rPr>
        <w:t>CD</w:t>
      </w:r>
      <w:r>
        <w:rPr>
          <w:rFonts w:ascii="SimSun" w:hAnsi="SimSun" w:eastAsia="SimSun" w:cs="SimSun"/>
          <w:sz w:val="19"/>
          <w:szCs w:val="19"/>
          <w:spacing w:val="5"/>
        </w:rPr>
        <w:t>2-</w:t>
      </w:r>
      <w:r>
        <w:rPr>
          <w:rFonts w:ascii="SimSun" w:hAnsi="SimSun" w:eastAsia="SimSun" w:cs="SimSun"/>
          <w:sz w:val="19"/>
          <w:szCs w:val="19"/>
        </w:rPr>
        <w:t>CD</w:t>
      </w:r>
      <w:r>
        <w:rPr>
          <w:rFonts w:ascii="SimSun" w:hAnsi="SimSun" w:eastAsia="SimSun" w:cs="SimSun"/>
          <w:sz w:val="19"/>
          <w:szCs w:val="19"/>
          <w:spacing w:val="5"/>
        </w:rPr>
        <w:t>58、</w:t>
      </w:r>
      <w:r>
        <w:rPr>
          <w:rFonts w:ascii="SimSun" w:hAnsi="SimSun" w:eastAsia="SimSun" w:cs="SimSun"/>
          <w:sz w:val="19"/>
          <w:szCs w:val="19"/>
        </w:rPr>
        <w:t>LFA</w:t>
      </w:r>
      <w:r>
        <w:rPr>
          <w:rFonts w:ascii="SimSun" w:hAnsi="SimSun" w:eastAsia="SimSun" w:cs="SimSun"/>
          <w:sz w:val="19"/>
          <w:szCs w:val="19"/>
          <w:spacing w:val="5"/>
        </w:rPr>
        <w:t>-1-</w:t>
      </w:r>
      <w:r>
        <w:rPr>
          <w:rFonts w:ascii="SimSun" w:hAnsi="SimSun" w:eastAsia="SimSun" w:cs="SimSun"/>
          <w:sz w:val="19"/>
          <w:szCs w:val="19"/>
        </w:rPr>
        <w:t>ICAM</w:t>
      </w:r>
      <w:r>
        <w:rPr>
          <w:rFonts w:ascii="SimSun" w:hAnsi="SimSun" w:eastAsia="SimSun" w:cs="SimSun"/>
          <w:sz w:val="19"/>
          <w:szCs w:val="19"/>
          <w:spacing w:val="5"/>
        </w:rPr>
        <w:t>-1</w:t>
      </w:r>
      <w:r>
        <w:rPr>
          <w:rFonts w:ascii="SimSun" w:hAnsi="SimSun" w:eastAsia="SimSun" w:cs="SimSun"/>
          <w:sz w:val="19"/>
          <w:szCs w:val="19"/>
          <w:spacing w:val="41"/>
        </w:rPr>
        <w:t xml:space="preserve"> </w:t>
      </w:r>
      <w:r>
        <w:rPr>
          <w:rFonts w:ascii="SimSun" w:hAnsi="SimSun" w:eastAsia="SimSun" w:cs="SimSun"/>
          <w:sz w:val="19"/>
          <w:szCs w:val="19"/>
          <w:spacing w:val="5"/>
        </w:rPr>
        <w:t>等(图</w:t>
      </w:r>
      <w:r>
        <w:rPr>
          <w:rFonts w:ascii="SimSun" w:hAnsi="SimSun" w:eastAsia="SimSun" w:cs="SimSun"/>
          <w:sz w:val="19"/>
          <w:szCs w:val="19"/>
        </w:rPr>
        <w:t xml:space="preserve">  </w:t>
      </w:r>
      <w:r>
        <w:rPr>
          <w:rFonts w:ascii="SimSun" w:hAnsi="SimSun" w:eastAsia="SimSun" w:cs="SimSun"/>
          <w:sz w:val="19"/>
          <w:szCs w:val="19"/>
          <w:spacing w:val="9"/>
        </w:rPr>
        <w:t>7-3)。如果</w:t>
      </w:r>
      <w:r>
        <w:rPr>
          <w:rFonts w:ascii="SimSun" w:hAnsi="SimSun" w:eastAsia="SimSun" w:cs="SimSun"/>
          <w:sz w:val="19"/>
          <w:szCs w:val="19"/>
        </w:rPr>
        <w:t>APC</w:t>
      </w:r>
      <w:r>
        <w:rPr>
          <w:rFonts w:ascii="SimSun" w:hAnsi="SimSun" w:eastAsia="SimSun" w:cs="SimSun"/>
          <w:sz w:val="19"/>
          <w:szCs w:val="19"/>
          <w:spacing w:val="31"/>
        </w:rPr>
        <w:t xml:space="preserve"> </w:t>
      </w:r>
      <w:r>
        <w:rPr>
          <w:rFonts w:ascii="SimSun" w:hAnsi="SimSun" w:eastAsia="SimSun" w:cs="SimSun"/>
          <w:sz w:val="19"/>
          <w:szCs w:val="19"/>
          <w:spacing w:val="9"/>
        </w:rPr>
        <w:t>不表达</w:t>
      </w:r>
      <w:r>
        <w:rPr>
          <w:rFonts w:ascii="SimSun" w:hAnsi="SimSun" w:eastAsia="SimSun" w:cs="SimSun"/>
          <w:sz w:val="19"/>
          <w:szCs w:val="19"/>
        </w:rPr>
        <w:t>CD</w:t>
      </w:r>
      <w:r>
        <w:rPr>
          <w:rFonts w:ascii="SimSun" w:hAnsi="SimSun" w:eastAsia="SimSun" w:cs="SimSun"/>
          <w:sz w:val="19"/>
          <w:szCs w:val="19"/>
          <w:spacing w:val="9"/>
        </w:rPr>
        <w:t>80/</w:t>
      </w:r>
      <w:r>
        <w:rPr>
          <w:rFonts w:ascii="SimSun" w:hAnsi="SimSun" w:eastAsia="SimSun" w:cs="SimSun"/>
          <w:sz w:val="19"/>
          <w:szCs w:val="19"/>
        </w:rPr>
        <w:t>CD</w:t>
      </w:r>
      <w:r>
        <w:rPr>
          <w:rFonts w:ascii="SimSun" w:hAnsi="SimSun" w:eastAsia="SimSun" w:cs="SimSun"/>
          <w:sz w:val="19"/>
          <w:szCs w:val="19"/>
          <w:spacing w:val="9"/>
        </w:rPr>
        <w:t>86,</w:t>
      </w:r>
      <w:r>
        <w:rPr>
          <w:rFonts w:ascii="SimSun" w:hAnsi="SimSun" w:eastAsia="SimSun" w:cs="SimSun"/>
          <w:sz w:val="19"/>
          <w:szCs w:val="19"/>
          <w:spacing w:val="50"/>
        </w:rPr>
        <w:t xml:space="preserve"> </w:t>
      </w:r>
      <w:r>
        <w:rPr>
          <w:rFonts w:ascii="SimSun" w:hAnsi="SimSun" w:eastAsia="SimSun" w:cs="SimSun"/>
          <w:sz w:val="19"/>
          <w:szCs w:val="19"/>
          <w:spacing w:val="9"/>
        </w:rPr>
        <w:t>则</w:t>
      </w:r>
      <w:r>
        <w:rPr>
          <w:rFonts w:ascii="SimSun" w:hAnsi="SimSun" w:eastAsia="SimSun" w:cs="SimSun"/>
          <w:sz w:val="19"/>
          <w:szCs w:val="19"/>
          <w:spacing w:val="-34"/>
        </w:rPr>
        <w:t xml:space="preserve"> </w:t>
      </w:r>
      <w:r>
        <w:rPr>
          <w:rFonts w:ascii="SimSun" w:hAnsi="SimSun" w:eastAsia="SimSun" w:cs="SimSun"/>
          <w:sz w:val="19"/>
          <w:szCs w:val="19"/>
          <w:spacing w:val="9"/>
        </w:rPr>
        <w:t>T</w:t>
      </w:r>
      <w:r>
        <w:rPr>
          <w:rFonts w:ascii="SimSun" w:hAnsi="SimSun" w:eastAsia="SimSun" w:cs="SimSun"/>
          <w:sz w:val="19"/>
          <w:szCs w:val="19"/>
          <w:spacing w:val="-4"/>
        </w:rPr>
        <w:t xml:space="preserve"> </w:t>
      </w:r>
      <w:r>
        <w:rPr>
          <w:rFonts w:ascii="SimSun" w:hAnsi="SimSun" w:eastAsia="SimSun" w:cs="SimSun"/>
          <w:sz w:val="19"/>
          <w:szCs w:val="19"/>
          <w:spacing w:val="9"/>
        </w:rPr>
        <w:t>细胞缺乏</w:t>
      </w:r>
      <w:r>
        <w:rPr>
          <w:rFonts w:ascii="SimSun" w:hAnsi="SimSun" w:eastAsia="SimSun" w:cs="SimSun"/>
          <w:sz w:val="19"/>
          <w:szCs w:val="19"/>
          <w:spacing w:val="-54"/>
        </w:rPr>
        <w:t xml:space="preserve"> </w:t>
      </w:r>
      <w:r>
        <w:rPr>
          <w:rFonts w:ascii="SimSun" w:hAnsi="SimSun" w:eastAsia="SimSun" w:cs="SimSun"/>
          <w:sz w:val="19"/>
          <w:szCs w:val="19"/>
        </w:rPr>
        <w:t>CD</w:t>
      </w:r>
      <w:r>
        <w:rPr>
          <w:rFonts w:ascii="SimSun" w:hAnsi="SimSun" w:eastAsia="SimSun" w:cs="SimSun"/>
          <w:sz w:val="19"/>
          <w:szCs w:val="19"/>
          <w:spacing w:val="9"/>
        </w:rPr>
        <w:t>80/</w:t>
      </w:r>
      <w:r>
        <w:rPr>
          <w:rFonts w:ascii="SimSun" w:hAnsi="SimSun" w:eastAsia="SimSun" w:cs="SimSun"/>
          <w:sz w:val="19"/>
          <w:szCs w:val="19"/>
        </w:rPr>
        <w:t>CD</w:t>
      </w:r>
      <w:r>
        <w:rPr>
          <w:rFonts w:ascii="SimSun" w:hAnsi="SimSun" w:eastAsia="SimSun" w:cs="SimSun"/>
          <w:sz w:val="19"/>
          <w:szCs w:val="19"/>
          <w:spacing w:val="9"/>
        </w:rPr>
        <w:t>86-</w:t>
      </w:r>
      <w:r>
        <w:rPr>
          <w:rFonts w:ascii="SimSun" w:hAnsi="SimSun" w:eastAsia="SimSun" w:cs="SimSun"/>
          <w:sz w:val="19"/>
          <w:szCs w:val="19"/>
        </w:rPr>
        <w:t>CD</w:t>
      </w:r>
      <w:r>
        <w:rPr>
          <w:rFonts w:ascii="SimSun" w:hAnsi="SimSun" w:eastAsia="SimSun" w:cs="SimSun"/>
          <w:sz w:val="19"/>
          <w:szCs w:val="19"/>
          <w:spacing w:val="9"/>
        </w:rPr>
        <w:t>28</w:t>
      </w:r>
      <w:r>
        <w:rPr>
          <w:rFonts w:ascii="SimSun" w:hAnsi="SimSun" w:eastAsia="SimSun" w:cs="SimSun"/>
          <w:sz w:val="19"/>
          <w:szCs w:val="19"/>
          <w:spacing w:val="23"/>
        </w:rPr>
        <w:t xml:space="preserve">  </w:t>
      </w:r>
      <w:r>
        <w:rPr>
          <w:rFonts w:ascii="SimSun" w:hAnsi="SimSun" w:eastAsia="SimSun" w:cs="SimSun"/>
          <w:sz w:val="19"/>
          <w:szCs w:val="19"/>
          <w:spacing w:val="9"/>
        </w:rPr>
        <w:t>相互作用提供的共刺激</w:t>
      </w:r>
      <w:r>
        <w:rPr>
          <w:rFonts w:ascii="SimSun" w:hAnsi="SimSun" w:eastAsia="SimSun" w:cs="SimSun"/>
          <w:sz w:val="19"/>
          <w:szCs w:val="19"/>
          <w:spacing w:val="8"/>
        </w:rPr>
        <w:t>信号，</w:t>
      </w:r>
      <w:r>
        <w:rPr>
          <w:rFonts w:ascii="SimSun" w:hAnsi="SimSun" w:eastAsia="SimSun" w:cs="SimSun"/>
          <w:sz w:val="19"/>
          <w:szCs w:val="19"/>
        </w:rPr>
        <w:t xml:space="preserve"> </w:t>
      </w:r>
      <w:r>
        <w:rPr>
          <w:rFonts w:ascii="SimSun" w:hAnsi="SimSun" w:eastAsia="SimSun" w:cs="SimSun"/>
          <w:sz w:val="19"/>
          <w:szCs w:val="19"/>
          <w:spacing w:val="7"/>
        </w:rPr>
        <w:t>抗原刺激后的T</w:t>
      </w:r>
      <w:r>
        <w:rPr>
          <w:rFonts w:ascii="SimSun" w:hAnsi="SimSun" w:eastAsia="SimSun" w:cs="SimSun"/>
          <w:sz w:val="19"/>
          <w:szCs w:val="19"/>
          <w:spacing w:val="-16"/>
        </w:rPr>
        <w:t xml:space="preserve"> </w:t>
      </w:r>
      <w:r>
        <w:rPr>
          <w:rFonts w:ascii="SimSun" w:hAnsi="SimSun" w:eastAsia="SimSun" w:cs="SimSun"/>
          <w:sz w:val="19"/>
          <w:szCs w:val="19"/>
          <w:spacing w:val="7"/>
        </w:rPr>
        <w:t>细胞会处于免疫应答失能(</w:t>
      </w:r>
      <w:r>
        <w:rPr>
          <w:rFonts w:ascii="SimSun" w:hAnsi="SimSun" w:eastAsia="SimSun" w:cs="SimSun"/>
          <w:sz w:val="19"/>
          <w:szCs w:val="19"/>
        </w:rPr>
        <w:t>anergy</w:t>
      </w:r>
      <w:r>
        <w:rPr>
          <w:rFonts w:ascii="SimSun" w:hAnsi="SimSun" w:eastAsia="SimSun" w:cs="SimSun"/>
          <w:sz w:val="19"/>
          <w:szCs w:val="19"/>
          <w:spacing w:val="7"/>
        </w:rPr>
        <w:t>)状态。</w:t>
      </w:r>
    </w:p>
    <w:p>
      <w:pPr>
        <w:ind w:left="452"/>
        <w:spacing w:before="122" w:line="221" w:lineRule="auto"/>
        <w:rPr>
          <w:rFonts w:ascii="SimHei" w:hAnsi="SimHei" w:eastAsia="SimHei" w:cs="SimHei"/>
          <w:sz w:val="19"/>
          <w:szCs w:val="19"/>
        </w:rPr>
      </w:pPr>
      <w:r>
        <w:rPr>
          <w:rFonts w:ascii="SimHei" w:hAnsi="SimHei" w:eastAsia="SimHei" w:cs="SimHei"/>
          <w:sz w:val="19"/>
          <w:szCs w:val="19"/>
          <w:b/>
          <w:bCs/>
          <w:spacing w:val="14"/>
        </w:rPr>
        <w:t>(二)参与炎症过程中白细胞与血管内皮细胞黏</w:t>
      </w:r>
      <w:r>
        <w:rPr>
          <w:rFonts w:ascii="SimHei" w:hAnsi="SimHei" w:eastAsia="SimHei" w:cs="SimHei"/>
          <w:sz w:val="19"/>
          <w:szCs w:val="19"/>
          <w:b/>
          <w:bCs/>
          <w:spacing w:val="13"/>
        </w:rPr>
        <w:t>附</w:t>
      </w:r>
    </w:p>
    <w:p>
      <w:pPr>
        <w:ind w:left="49" w:right="1075" w:firstLine="399"/>
        <w:spacing w:before="95" w:line="287" w:lineRule="auto"/>
        <w:jc w:val="both"/>
        <w:rPr>
          <w:rFonts w:ascii="SimSun" w:hAnsi="SimSun" w:eastAsia="SimSun" w:cs="SimSun"/>
          <w:sz w:val="19"/>
          <w:szCs w:val="19"/>
        </w:rPr>
      </w:pPr>
      <w:r>
        <w:rPr>
          <w:rFonts w:ascii="SimSun" w:hAnsi="SimSun" w:eastAsia="SimSun" w:cs="SimSun"/>
          <w:sz w:val="19"/>
          <w:szCs w:val="19"/>
          <w:spacing w:val="10"/>
        </w:rPr>
        <w:t>细胞表达的不同黏附分子是其介导炎症不同阶段的重要分子基础。以中性粒细胞为例，在炎</w:t>
      </w:r>
      <w:r>
        <w:rPr>
          <w:rFonts w:ascii="SimSun" w:hAnsi="SimSun" w:eastAsia="SimSun" w:cs="SimSun"/>
          <w:sz w:val="19"/>
          <w:szCs w:val="19"/>
          <w:spacing w:val="9"/>
        </w:rPr>
        <w:t>症</w:t>
      </w:r>
      <w:r>
        <w:rPr>
          <w:rFonts w:ascii="SimSun" w:hAnsi="SimSun" w:eastAsia="SimSun" w:cs="SimSun"/>
          <w:sz w:val="19"/>
          <w:szCs w:val="19"/>
        </w:rPr>
        <w:t xml:space="preserve"> </w:t>
      </w:r>
      <w:r>
        <w:rPr>
          <w:rFonts w:ascii="SimSun" w:hAnsi="SimSun" w:eastAsia="SimSun" w:cs="SimSun"/>
          <w:sz w:val="19"/>
          <w:szCs w:val="19"/>
          <w:spacing w:val="9"/>
        </w:rPr>
        <w:t>发生初期，中性粒细胞表面的唾液酸化的路易斯寡糖(</w:t>
      </w:r>
      <w:r>
        <w:rPr>
          <w:rFonts w:ascii="SimSun" w:hAnsi="SimSun" w:eastAsia="SimSun" w:cs="SimSun"/>
          <w:sz w:val="19"/>
          <w:szCs w:val="19"/>
        </w:rPr>
        <w:t>sLe</w:t>
      </w:r>
      <w:r>
        <w:rPr>
          <w:rFonts w:ascii="SimSun" w:hAnsi="SimSun" w:eastAsia="SimSun" w:cs="SimSun"/>
          <w:sz w:val="19"/>
          <w:szCs w:val="19"/>
          <w:spacing w:val="9"/>
        </w:rPr>
        <w:t>')</w:t>
      </w:r>
      <w:r>
        <w:rPr>
          <w:rFonts w:ascii="SimSun" w:hAnsi="SimSun" w:eastAsia="SimSun" w:cs="SimSun"/>
          <w:sz w:val="19"/>
          <w:szCs w:val="19"/>
          <w:spacing w:val="-48"/>
        </w:rPr>
        <w:t xml:space="preserve"> </w:t>
      </w:r>
      <w:r>
        <w:rPr>
          <w:rFonts w:ascii="SimSun" w:hAnsi="SimSun" w:eastAsia="SimSun" w:cs="SimSun"/>
          <w:sz w:val="19"/>
          <w:szCs w:val="19"/>
          <w:spacing w:val="9"/>
        </w:rPr>
        <w:t>与内皮细胞表面炎症介质所诱导表达的</w:t>
      </w:r>
      <w:r>
        <w:rPr>
          <w:rFonts w:ascii="SimSun" w:hAnsi="SimSun" w:eastAsia="SimSun" w:cs="SimSun"/>
          <w:sz w:val="19"/>
          <w:szCs w:val="19"/>
        </w:rPr>
        <w:t xml:space="preserve"> </w:t>
      </w:r>
      <w:r>
        <w:rPr>
          <w:rFonts w:ascii="SimSun" w:hAnsi="SimSun" w:eastAsia="SimSun" w:cs="SimSun"/>
          <w:sz w:val="19"/>
          <w:szCs w:val="19"/>
          <w:spacing w:val="3"/>
        </w:rPr>
        <w:t>E-选择素的相互作用，介导了中性粒细胞沿血管壁的滚动和最初的结合；随后，中性粒细胞表面的</w:t>
      </w:r>
      <w:r>
        <w:rPr>
          <w:rFonts w:ascii="SimSun" w:hAnsi="SimSun" w:eastAsia="SimSun" w:cs="SimSun"/>
          <w:sz w:val="19"/>
          <w:szCs w:val="19"/>
        </w:rPr>
        <w:t>IL</w:t>
      </w:r>
      <w:r>
        <w:rPr>
          <w:rFonts w:ascii="SimSun" w:hAnsi="SimSun" w:eastAsia="SimSun" w:cs="SimSun"/>
          <w:sz w:val="19"/>
          <w:szCs w:val="19"/>
          <w:spacing w:val="3"/>
        </w:rPr>
        <w:t>-</w:t>
      </w:r>
    </w:p>
    <w:p>
      <w:pPr>
        <w:sectPr>
          <w:pgSz w:w="11280" w:h="15810"/>
          <w:pgMar w:top="757" w:right="659" w:bottom="0" w:left="889" w:header="0" w:footer="0" w:gutter="0"/>
        </w:sectPr>
        <w:rPr/>
      </w:pPr>
    </w:p>
    <w:p>
      <w:pPr>
        <w:ind w:left="109"/>
        <w:spacing w:before="34" w:line="221" w:lineRule="auto"/>
        <w:rPr>
          <w:rFonts w:ascii="SimHei" w:hAnsi="SimHei" w:eastAsia="SimHei" w:cs="SimHei"/>
          <w:sz w:val="17"/>
          <w:szCs w:val="17"/>
        </w:rPr>
      </w:pPr>
      <w:r>
        <w:drawing>
          <wp:anchor distT="0" distB="0" distL="0" distR="0" simplePos="0" relativeHeight="251662336" behindDoc="0" locked="0" layoutInCell="0" allowOverlap="1">
            <wp:simplePos x="0" y="0"/>
            <wp:positionH relativeFrom="page">
              <wp:posOffset>349258</wp:posOffset>
            </wp:positionH>
            <wp:positionV relativeFrom="page">
              <wp:posOffset>863613</wp:posOffset>
            </wp:positionV>
            <wp:extent cx="647660" cy="673108"/>
            <wp:effectExtent l="0" t="0" r="0" b="0"/>
            <wp:wrapNone/>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647660" cy="673108"/>
                    </a:xfrm>
                    <a:prstGeom prst="rect">
                      <a:avLst/>
                    </a:prstGeom>
                  </pic:spPr>
                </pic:pic>
              </a:graphicData>
            </a:graphic>
          </wp:anchor>
        </w:drawing>
      </w:r>
      <w:r>
        <w:drawing>
          <wp:anchor distT="0" distB="0" distL="0" distR="0" simplePos="0" relativeHeight="251663360" behindDoc="0" locked="0" layoutInCell="0" allowOverlap="1">
            <wp:simplePos x="0" y="0"/>
            <wp:positionH relativeFrom="page">
              <wp:posOffset>361936</wp:posOffset>
            </wp:positionH>
            <wp:positionV relativeFrom="page">
              <wp:posOffset>5797561</wp:posOffset>
            </wp:positionV>
            <wp:extent cx="628678" cy="673108"/>
            <wp:effectExtent l="0" t="0" r="0" b="0"/>
            <wp:wrapNone/>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628678" cy="673108"/>
                    </a:xfrm>
                    <a:prstGeom prst="rect">
                      <a:avLst/>
                    </a:prstGeom>
                  </pic:spPr>
                </pic:pic>
              </a:graphicData>
            </a:graphic>
          </wp:anchor>
        </w:drawing>
      </w:r>
      <w:r>
        <w:drawing>
          <wp:anchor distT="0" distB="0" distL="0" distR="0" simplePos="0" relativeHeight="251664384" behindDoc="0" locked="0" layoutInCell="0" allowOverlap="1">
            <wp:simplePos x="0" y="0"/>
            <wp:positionH relativeFrom="page">
              <wp:posOffset>400042</wp:posOffset>
            </wp:positionH>
            <wp:positionV relativeFrom="page">
              <wp:posOffset>9353507</wp:posOffset>
            </wp:positionV>
            <wp:extent cx="457201" cy="425470"/>
            <wp:effectExtent l="0" t="0" r="0" b="0"/>
            <wp:wrapNone/>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457201" cy="425470"/>
                    </a:xfrm>
                    <a:prstGeom prst="rect">
                      <a:avLst/>
                    </a:prstGeom>
                  </pic:spPr>
                </pic:pic>
              </a:graphicData>
            </a:graphic>
          </wp:anchor>
        </w:drawing>
      </w:r>
      <w:r>
        <w:rPr>
          <w:rFonts w:ascii="SimSun" w:hAnsi="SimSun" w:eastAsia="SimSun" w:cs="SimSun"/>
          <w:sz w:val="17"/>
          <w:szCs w:val="17"/>
          <w:color w:val="0069D2"/>
          <w:spacing w:val="4"/>
          <w:position w:val="-1"/>
        </w:rPr>
        <w:t>66</w:t>
      </w:r>
      <w:r>
        <w:rPr>
          <w:rFonts w:ascii="SimSun" w:hAnsi="SimSun" w:eastAsia="SimSun" w:cs="SimSun"/>
          <w:sz w:val="17"/>
          <w:szCs w:val="17"/>
          <w:color w:val="0069D2"/>
          <w:spacing w:val="8"/>
          <w:position w:val="-1"/>
        </w:rPr>
        <w:t xml:space="preserve">         </w:t>
      </w:r>
      <w:r>
        <w:rPr>
          <w:rFonts w:ascii="SimHei" w:hAnsi="SimHei" w:eastAsia="SimHei" w:cs="SimHei"/>
          <w:sz w:val="17"/>
          <w:szCs w:val="17"/>
          <w:color w:val="006ED0"/>
          <w:spacing w:val="4"/>
        </w:rPr>
        <w:t>第七章</w:t>
      </w:r>
      <w:r>
        <w:rPr>
          <w:rFonts w:ascii="SimHei" w:hAnsi="SimHei" w:eastAsia="SimHei" w:cs="SimHei"/>
          <w:sz w:val="17"/>
          <w:szCs w:val="17"/>
          <w:color w:val="006ED0"/>
          <w:spacing w:val="26"/>
        </w:rPr>
        <w:t xml:space="preserve">  </w:t>
      </w:r>
      <w:r>
        <w:rPr>
          <w:rFonts w:ascii="SimHei" w:hAnsi="SimHei" w:eastAsia="SimHei" w:cs="SimHei"/>
          <w:sz w:val="17"/>
          <w:szCs w:val="17"/>
          <w:color w:val="006ED0"/>
          <w:spacing w:val="4"/>
        </w:rPr>
        <w:t>白细胞分化抗原和黏附分子</w:t>
      </w:r>
    </w:p>
    <w:p>
      <w:pPr>
        <w:spacing w:line="307" w:lineRule="auto"/>
        <w:rPr>
          <w:rFonts w:ascii="Arial"/>
          <w:sz w:val="21"/>
        </w:rPr>
      </w:pPr>
      <w:r/>
    </w:p>
    <w:p>
      <w:pPr>
        <w:ind w:left="1109" w:right="21"/>
        <w:spacing w:before="56" w:line="360" w:lineRule="auto"/>
        <w:jc w:val="both"/>
        <w:rPr>
          <w:rFonts w:ascii="SimSun" w:hAnsi="SimSun" w:eastAsia="SimSun" w:cs="SimSun"/>
          <w:sz w:val="17"/>
          <w:szCs w:val="17"/>
        </w:rPr>
      </w:pPr>
      <w:r>
        <w:rPr>
          <w:rFonts w:ascii="SimSun" w:hAnsi="SimSun" w:eastAsia="SimSun" w:cs="SimSun"/>
          <w:sz w:val="17"/>
          <w:szCs w:val="17"/>
          <w:spacing w:val="26"/>
        </w:rPr>
        <w:t>8受体结合内皮细胞表面的膜型</w:t>
      </w:r>
      <w:r>
        <w:rPr>
          <w:rFonts w:ascii="SimSun" w:hAnsi="SimSun" w:eastAsia="SimSun" w:cs="SimSun"/>
          <w:sz w:val="17"/>
          <w:szCs w:val="17"/>
        </w:rPr>
        <w:t>IL</w:t>
      </w:r>
      <w:r>
        <w:rPr>
          <w:rFonts w:ascii="SimSun" w:hAnsi="SimSun" w:eastAsia="SimSun" w:cs="SimSun"/>
          <w:sz w:val="17"/>
          <w:szCs w:val="17"/>
          <w:spacing w:val="26"/>
        </w:rPr>
        <w:t>-8,</w:t>
      </w:r>
      <w:r>
        <w:rPr>
          <w:rFonts w:ascii="SimSun" w:hAnsi="SimSun" w:eastAsia="SimSun" w:cs="SimSun"/>
          <w:sz w:val="17"/>
          <w:szCs w:val="17"/>
          <w:spacing w:val="-35"/>
        </w:rPr>
        <w:t xml:space="preserve"> </w:t>
      </w:r>
      <w:r>
        <w:rPr>
          <w:rFonts w:ascii="SimSun" w:hAnsi="SimSun" w:eastAsia="SimSun" w:cs="SimSun"/>
          <w:sz w:val="17"/>
          <w:szCs w:val="17"/>
          <w:spacing w:val="26"/>
        </w:rPr>
        <w:t>从而刺激细胞表面</w:t>
      </w:r>
      <w:r>
        <w:rPr>
          <w:rFonts w:ascii="SimSun" w:hAnsi="SimSun" w:eastAsia="SimSun" w:cs="SimSun"/>
          <w:sz w:val="17"/>
          <w:szCs w:val="17"/>
        </w:rPr>
        <w:t>LFA</w:t>
      </w:r>
      <w:r>
        <w:rPr>
          <w:rFonts w:ascii="SimSun" w:hAnsi="SimSun" w:eastAsia="SimSun" w:cs="SimSun"/>
          <w:sz w:val="17"/>
          <w:szCs w:val="17"/>
          <w:spacing w:val="26"/>
        </w:rPr>
        <w:t>-1</w:t>
      </w:r>
      <w:r>
        <w:rPr>
          <w:rFonts w:ascii="SimSun" w:hAnsi="SimSun" w:eastAsia="SimSun" w:cs="SimSun"/>
          <w:sz w:val="17"/>
          <w:szCs w:val="17"/>
          <w:spacing w:val="56"/>
        </w:rPr>
        <w:t xml:space="preserve"> </w:t>
      </w:r>
      <w:r>
        <w:rPr>
          <w:rFonts w:ascii="SimSun" w:hAnsi="SimSun" w:eastAsia="SimSun" w:cs="SimSun"/>
          <w:sz w:val="17"/>
          <w:szCs w:val="17"/>
          <w:spacing w:val="26"/>
        </w:rPr>
        <w:t>和</w:t>
      </w:r>
      <w:r>
        <w:rPr>
          <w:rFonts w:ascii="SimSun" w:hAnsi="SimSun" w:eastAsia="SimSun" w:cs="SimSun"/>
          <w:sz w:val="17"/>
          <w:szCs w:val="17"/>
          <w:spacing w:val="-8"/>
        </w:rPr>
        <w:t xml:space="preserve"> </w:t>
      </w:r>
      <w:r>
        <w:rPr>
          <w:rFonts w:ascii="SimSun" w:hAnsi="SimSun" w:eastAsia="SimSun" w:cs="SimSun"/>
          <w:sz w:val="17"/>
          <w:szCs w:val="17"/>
        </w:rPr>
        <w:t>Mac</w:t>
      </w:r>
      <w:r>
        <w:rPr>
          <w:rFonts w:ascii="SimSun" w:hAnsi="SimSun" w:eastAsia="SimSun" w:cs="SimSun"/>
          <w:sz w:val="17"/>
          <w:szCs w:val="17"/>
          <w:spacing w:val="26"/>
        </w:rPr>
        <w:t>-1</w:t>
      </w:r>
      <w:r>
        <w:rPr>
          <w:rFonts w:ascii="SimSun" w:hAnsi="SimSun" w:eastAsia="SimSun" w:cs="SimSun"/>
          <w:sz w:val="17"/>
          <w:szCs w:val="17"/>
          <w:spacing w:val="21"/>
        </w:rPr>
        <w:t xml:space="preserve"> </w:t>
      </w:r>
      <w:r>
        <w:rPr>
          <w:rFonts w:ascii="SimSun" w:hAnsi="SimSun" w:eastAsia="SimSun" w:cs="SimSun"/>
          <w:sz w:val="17"/>
          <w:szCs w:val="17"/>
          <w:spacing w:val="26"/>
        </w:rPr>
        <w:t>等整合素分子表达上调和</w:t>
      </w:r>
      <w:r>
        <w:rPr>
          <w:rFonts w:ascii="SimSun" w:hAnsi="SimSun" w:eastAsia="SimSun" w:cs="SimSun"/>
          <w:sz w:val="17"/>
          <w:szCs w:val="17"/>
          <w:spacing w:val="25"/>
        </w:rPr>
        <w:t>活</w:t>
      </w:r>
      <w:r>
        <w:rPr>
          <w:rFonts w:ascii="SimSun" w:hAnsi="SimSun" w:eastAsia="SimSun" w:cs="SimSun"/>
          <w:sz w:val="17"/>
          <w:szCs w:val="17"/>
        </w:rPr>
        <w:t xml:space="preserve"> </w:t>
      </w:r>
      <w:r>
        <w:rPr>
          <w:rFonts w:ascii="SimSun" w:hAnsi="SimSun" w:eastAsia="SimSun" w:cs="SimSun"/>
          <w:sz w:val="17"/>
          <w:szCs w:val="17"/>
          <w:spacing w:val="26"/>
        </w:rPr>
        <w:t>化，并同内皮细胞表面的</w:t>
      </w:r>
      <w:r>
        <w:rPr>
          <w:rFonts w:ascii="SimSun" w:hAnsi="SimSun" w:eastAsia="SimSun" w:cs="SimSun"/>
          <w:sz w:val="17"/>
          <w:szCs w:val="17"/>
        </w:rPr>
        <w:t>ICAM</w:t>
      </w:r>
      <w:r>
        <w:rPr>
          <w:rFonts w:ascii="SimSun" w:hAnsi="SimSun" w:eastAsia="SimSun" w:cs="SimSun"/>
          <w:sz w:val="17"/>
          <w:szCs w:val="17"/>
          <w:spacing w:val="26"/>
        </w:rPr>
        <w:t>-1</w:t>
      </w:r>
      <w:r>
        <w:rPr>
          <w:rFonts w:ascii="SimSun" w:hAnsi="SimSun" w:eastAsia="SimSun" w:cs="SimSun"/>
          <w:sz w:val="17"/>
          <w:szCs w:val="17"/>
          <w:spacing w:val="12"/>
        </w:rPr>
        <w:t xml:space="preserve">  </w:t>
      </w:r>
      <w:r>
        <w:rPr>
          <w:rFonts w:ascii="SimSun" w:hAnsi="SimSun" w:eastAsia="SimSun" w:cs="SimSun"/>
          <w:sz w:val="17"/>
          <w:szCs w:val="17"/>
          <w:spacing w:val="26"/>
        </w:rPr>
        <w:t>结合，介导中性粒细胞与内皮细胞紧密</w:t>
      </w:r>
      <w:r>
        <w:rPr>
          <w:rFonts w:ascii="SimSun" w:hAnsi="SimSun" w:eastAsia="SimSun" w:cs="SimSun"/>
          <w:sz w:val="17"/>
          <w:szCs w:val="17"/>
          <w:spacing w:val="25"/>
        </w:rPr>
        <w:t>的黏附和穿出血管内皮细胞</w:t>
      </w:r>
    </w:p>
    <w:p>
      <w:pPr>
        <w:ind w:left="1109"/>
        <w:spacing w:line="219" w:lineRule="auto"/>
        <w:rPr>
          <w:rFonts w:ascii="SimSun" w:hAnsi="SimSun" w:eastAsia="SimSun" w:cs="SimSun"/>
          <w:sz w:val="17"/>
          <w:szCs w:val="17"/>
        </w:rPr>
      </w:pPr>
      <w:r>
        <w:rPr>
          <w:rFonts w:ascii="SimSun" w:hAnsi="SimSun" w:eastAsia="SimSun" w:cs="SimSun"/>
          <w:sz w:val="17"/>
          <w:szCs w:val="17"/>
          <w:spacing w:val="18"/>
        </w:rPr>
        <w:t>到炎症部位发挥作用(图7-7)。(动画7-</w:t>
      </w:r>
      <w:r>
        <w:rPr>
          <w:rFonts w:ascii="SimSun" w:hAnsi="SimSun" w:eastAsia="SimSun" w:cs="SimSun"/>
          <w:sz w:val="17"/>
          <w:szCs w:val="17"/>
          <w:spacing w:val="-47"/>
        </w:rPr>
        <w:t xml:space="preserve"> </w:t>
      </w:r>
      <w:r>
        <w:rPr>
          <w:rFonts w:ascii="SimSun" w:hAnsi="SimSun" w:eastAsia="SimSun" w:cs="SimSun"/>
          <w:sz w:val="17"/>
          <w:szCs w:val="17"/>
          <w:spacing w:val="18"/>
        </w:rPr>
        <w:t>1“中性粒细胞趋化、吞噬、杀伤病原体”)</w:t>
      </w:r>
    </w:p>
    <w:p>
      <w:pPr>
        <w:ind w:firstLine="1700"/>
        <w:spacing w:before="141" w:line="4500" w:lineRule="exact"/>
        <w:textAlignment w:val="center"/>
        <w:rPr/>
      </w:pPr>
      <w:r>
        <w:pict>
          <v:group id="_x0000_s9" style="mso-position-vertical-relative:line;mso-position-horizontal-relative:char;width:373.5pt;height:225pt;" filled="false" stroked="false" coordsize="7470,4500" coordorigin="0,0">
            <v:shape id="_x0000_s10" style="position:absolute;left:0;top:0;width:7470;height:4500;" filled="false" stroked="false" type="#_x0000_t75">
              <v:imagedata o:title="" r:id="rId8"/>
            </v:shape>
            <v:shape id="_x0000_s11" style="position:absolute;left:49;top:450;width:6897;height:3388;" filled="false" stroked="false" type="#_x0000_t202">
              <v:fill on="false"/>
              <v:stroke on="false"/>
              <v:path/>
              <v:imagedata o:title=""/>
              <o:lock v:ext="edit" aspectratio="false"/>
              <v:textbox inset="0mm,0mm,0mm,0mm">
                <w:txbxContent>
                  <w:p>
                    <w:pPr>
                      <w:ind w:left="3770"/>
                      <w:spacing w:before="19" w:line="223" w:lineRule="auto"/>
                      <w:rPr>
                        <w:rFonts w:ascii="SimSun" w:hAnsi="SimSun" w:eastAsia="SimSun" w:cs="SimSun"/>
                        <w:sz w:val="17"/>
                        <w:szCs w:val="17"/>
                      </w:rPr>
                    </w:pPr>
                    <w:r>
                      <w:rPr>
                        <w:rFonts w:ascii="SimSun" w:hAnsi="SimSun" w:eastAsia="SimSun" w:cs="SimSun"/>
                        <w:sz w:val="17"/>
                        <w:szCs w:val="17"/>
                        <w:spacing w:val="-2"/>
                      </w:rPr>
                      <w:t>血流</w:t>
                    </w:r>
                  </w:p>
                  <w:p>
                    <w:pPr>
                      <w:ind w:left="1730"/>
                      <w:spacing w:before="22"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LFA-</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spacing w:val="-3"/>
                      </w:rPr>
                      <w:t>1/Mac-</w:t>
                    </w:r>
                    <w:r>
                      <w:rPr>
                        <w:rFonts w:ascii="Times New Roman" w:hAnsi="Times New Roman" w:eastAsia="Times New Roman" w:cs="Times New Roman"/>
                        <w:sz w:val="17"/>
                        <w:szCs w:val="17"/>
                        <w:spacing w:val="-23"/>
                      </w:rPr>
                      <w:t xml:space="preserve"> </w:t>
                    </w:r>
                    <w:r>
                      <w:rPr>
                        <w:rFonts w:ascii="Times New Roman" w:hAnsi="Times New Roman" w:eastAsia="Times New Roman" w:cs="Times New Roman"/>
                        <w:sz w:val="17"/>
                        <w:szCs w:val="17"/>
                        <w:spacing w:val="-3"/>
                      </w:rPr>
                      <w:t>1</w:t>
                    </w:r>
                  </w:p>
                  <w:p>
                    <w:pPr>
                      <w:spacing w:line="375" w:lineRule="auto"/>
                      <w:rPr>
                        <w:rFonts w:ascii="Arial"/>
                        <w:sz w:val="21"/>
                      </w:rPr>
                    </w:pPr>
                    <w:r/>
                  </w:p>
                  <w:p>
                    <w:pPr>
                      <w:ind w:left="2670"/>
                      <w:spacing w:before="46" w:line="11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2"/>
                      </w:rPr>
                      <w:t>LFA-</w:t>
                    </w:r>
                    <w:r>
                      <w:rPr>
                        <w:rFonts w:ascii="Times New Roman" w:hAnsi="Times New Roman" w:eastAsia="Times New Roman" w:cs="Times New Roman"/>
                        <w:sz w:val="16"/>
                        <w:szCs w:val="16"/>
                        <w:spacing w:val="-21"/>
                        <w:position w:val="-2"/>
                      </w:rPr>
                      <w:t xml:space="preserve"> </w:t>
                    </w:r>
                    <w:r>
                      <w:rPr>
                        <w:rFonts w:ascii="Times New Roman" w:hAnsi="Times New Roman" w:eastAsia="Times New Roman" w:cs="Times New Roman"/>
                        <w:sz w:val="16"/>
                        <w:szCs w:val="16"/>
                        <w:position w:val="-2"/>
                      </w:rPr>
                      <w:t>1/Mac-</w:t>
                    </w:r>
                    <w:r>
                      <w:rPr>
                        <w:rFonts w:ascii="Times New Roman" w:hAnsi="Times New Roman" w:eastAsia="Times New Roman" w:cs="Times New Roman"/>
                        <w:sz w:val="16"/>
                        <w:szCs w:val="16"/>
                        <w:spacing w:val="-21"/>
                        <w:position w:val="-2"/>
                      </w:rPr>
                      <w:t xml:space="preserve"> </w:t>
                    </w:r>
                    <w:r>
                      <w:rPr>
                        <w:rFonts w:ascii="Times New Roman" w:hAnsi="Times New Roman" w:eastAsia="Times New Roman" w:cs="Times New Roman"/>
                        <w:sz w:val="16"/>
                        <w:szCs w:val="16"/>
                        <w:position w:val="-2"/>
                      </w:rPr>
                      <w:t>1</w:t>
                    </w:r>
                  </w:p>
                  <w:p>
                    <w:pPr>
                      <w:ind w:left="960"/>
                      <w:spacing w:line="19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sLe*</w:t>
                    </w:r>
                  </w:p>
                  <w:p>
                    <w:pPr>
                      <w:ind w:left="4200"/>
                      <w:spacing w:before="43" w:line="222" w:lineRule="auto"/>
                      <w:rPr>
                        <w:rFonts w:ascii="FangSong" w:hAnsi="FangSong" w:eastAsia="FangSong" w:cs="FangSong"/>
                        <w:sz w:val="17"/>
                        <w:szCs w:val="17"/>
                      </w:rPr>
                    </w:pPr>
                    <w:r>
                      <w:rPr>
                        <w:rFonts w:ascii="FangSong" w:hAnsi="FangSong" w:eastAsia="FangSong" w:cs="FangSong"/>
                        <w:sz w:val="17"/>
                        <w:szCs w:val="17"/>
                        <w:spacing w:val="-12"/>
                      </w:rPr>
                      <w:t>IL-8受</w:t>
                    </w:r>
                    <w:r>
                      <w:rPr>
                        <w:rFonts w:ascii="FangSong" w:hAnsi="FangSong" w:eastAsia="FangSong" w:cs="FangSong"/>
                        <w:sz w:val="17"/>
                        <w:szCs w:val="17"/>
                        <w:spacing w:val="-31"/>
                      </w:rPr>
                      <w:t xml:space="preserve"> </w:t>
                    </w:r>
                    <w:r>
                      <w:rPr>
                        <w:rFonts w:ascii="FangSong" w:hAnsi="FangSong" w:eastAsia="FangSong" w:cs="FangSong"/>
                        <w:sz w:val="17"/>
                        <w:szCs w:val="17"/>
                        <w:spacing w:val="-12"/>
                      </w:rPr>
                      <w:t>体</w:t>
                    </w:r>
                  </w:p>
                  <w:p>
                    <w:pPr>
                      <w:spacing w:line="425" w:lineRule="auto"/>
                      <w:rPr>
                        <w:rFonts w:ascii="Arial"/>
                        <w:sz w:val="21"/>
                      </w:rPr>
                    </w:pPr>
                    <w:r/>
                  </w:p>
                  <w:p>
                    <w:pPr>
                      <w:spacing w:before="56" w:line="213" w:lineRule="auto"/>
                      <w:jc w:val="right"/>
                      <w:rPr>
                        <w:rFonts w:ascii="SimSun" w:hAnsi="SimSun" w:eastAsia="SimSun" w:cs="SimSun"/>
                        <w:sz w:val="17"/>
                        <w:szCs w:val="17"/>
                      </w:rPr>
                    </w:pPr>
                    <w:r>
                      <w:rPr>
                        <w:rFonts w:ascii="SimSun" w:hAnsi="SimSun" w:eastAsia="SimSun" w:cs="SimSun"/>
                        <w:sz w:val="17"/>
                        <w:szCs w:val="17"/>
                        <w:spacing w:val="-9"/>
                      </w:rPr>
                      <w:t>,活化的LFA-1/Mac-1</w:t>
                    </w:r>
                  </w:p>
                  <w:p>
                    <w:pPr>
                      <w:ind w:left="20"/>
                      <w:spacing w:line="405" w:lineRule="auto"/>
                      <w:rPr>
                        <w:rFonts w:ascii="STHupo" w:hAnsi="STHupo" w:eastAsia="STHupo" w:cs="STHupo"/>
                        <w:sz w:val="19"/>
                        <w:szCs w:val="19"/>
                      </w:rPr>
                    </w:pPr>
                    <w:r>
                      <w:rPr>
                        <w:rFonts w:ascii="SimSun" w:hAnsi="SimSun" w:eastAsia="SimSun" w:cs="SimSun"/>
                        <w:sz w:val="17"/>
                        <w:szCs w:val="17"/>
                        <w:spacing w:val="-19"/>
                        <w:w w:val="85"/>
                        <w:position w:val="-14"/>
                      </w:rPr>
                      <w:t>E</w:t>
                    </w:r>
                    <w:r>
                      <w:rPr>
                        <w:rFonts w:ascii="SimSun" w:hAnsi="SimSun" w:eastAsia="SimSun" w:cs="SimSun"/>
                        <w:sz w:val="17"/>
                        <w:szCs w:val="17"/>
                        <w:u w:val="single" w:color="auto"/>
                        <w:spacing w:val="9"/>
                        <w:position w:val="-14"/>
                      </w:rPr>
                      <w:t xml:space="preserve"> </w:t>
                    </w:r>
                    <w:r>
                      <w:rPr>
                        <w:rFonts w:ascii="SimSun" w:hAnsi="SimSun" w:eastAsia="SimSun" w:cs="SimSun"/>
                        <w:sz w:val="17"/>
                        <w:szCs w:val="17"/>
                        <w:spacing w:val="-19"/>
                        <w:w w:val="85"/>
                        <w:position w:val="-14"/>
                      </w:rPr>
                      <w:t>选择素</w:t>
                    </w:r>
                    <w:r>
                      <w:rPr>
                        <w:rFonts w:ascii="SimSun" w:hAnsi="SimSun" w:eastAsia="SimSun" w:cs="SimSun"/>
                        <w:sz w:val="17"/>
                        <w:szCs w:val="17"/>
                        <w:spacing w:val="11"/>
                        <w:position w:val="-14"/>
                      </w:rPr>
                      <w:t xml:space="preserve"> </w:t>
                    </w:r>
                    <w:r>
                      <w:rPr>
                        <w:rFonts w:ascii="STHupo" w:hAnsi="STHupo" w:eastAsia="STHupo" w:cs="STHupo"/>
                        <w:sz w:val="19"/>
                        <w:szCs w:val="19"/>
                        <w:spacing w:val="-19"/>
                        <w:w w:val="85"/>
                        <w:position w:val="1"/>
                      </w:rPr>
                      <w:t>58821</w:t>
                    </w:r>
                  </w:p>
                  <w:p>
                    <w:pPr>
                      <w:spacing w:line="266" w:lineRule="auto"/>
                      <w:rPr>
                        <w:rFonts w:ascii="Arial"/>
                        <w:sz w:val="21"/>
                      </w:rPr>
                    </w:pPr>
                    <w:r/>
                  </w:p>
                  <w:p>
                    <w:pPr>
                      <w:spacing w:line="266" w:lineRule="auto"/>
                      <w:rPr>
                        <w:rFonts w:ascii="Arial"/>
                        <w:sz w:val="21"/>
                      </w:rPr>
                    </w:pPr>
                    <w:r/>
                  </w:p>
                  <w:p>
                    <w:pPr>
                      <w:ind w:left="200"/>
                      <w:spacing w:before="57" w:line="219" w:lineRule="auto"/>
                      <w:rPr>
                        <w:rFonts w:ascii="SimSun" w:hAnsi="SimSun" w:eastAsia="SimSun" w:cs="SimSun"/>
                        <w:sz w:val="17"/>
                        <w:szCs w:val="17"/>
                      </w:rPr>
                    </w:pPr>
                    <w:r>
                      <w:rPr>
                        <w:rFonts w:ascii="SimSun" w:hAnsi="SimSun" w:eastAsia="SimSun" w:cs="SimSun"/>
                        <w:sz w:val="17"/>
                        <w:szCs w:val="17"/>
                        <w:spacing w:val="-6"/>
                      </w:rPr>
                      <w:t>内皮细胞</w:t>
                    </w:r>
                  </w:p>
                </w:txbxContent>
              </v:textbox>
            </v:shape>
            <v:shape id="_x0000_s12" style="position:absolute;left:1796;top:2530;width:247;height:534;" filled="false" stroked="false" type="#_x0000_t202">
              <v:fill on="false"/>
              <v:stroke on="false"/>
              <v:path/>
              <v:imagedata o:title=""/>
              <o:lock v:ext="edit" aspectratio="false"/>
              <v:textbox inset="0mm,0mm,0mm,0mm" style="layout-flow:vertical-ideographic;">
                <w:txbxContent>
                  <w:p>
                    <w:pPr>
                      <w:ind w:left="20"/>
                      <w:spacing w:before="19" w:line="190" w:lineRule="auto"/>
                      <w:rPr>
                        <w:rFonts w:ascii="STHupo" w:hAnsi="STHupo" w:eastAsia="STHupo" w:cs="STHupo"/>
                        <w:sz w:val="19"/>
                        <w:szCs w:val="19"/>
                      </w:rPr>
                    </w:pPr>
                    <w:r>
                      <w:rPr>
                        <w:rFonts w:ascii="STHupo" w:hAnsi="STHupo" w:eastAsia="STHupo" w:cs="STHupo"/>
                        <w:sz w:val="19"/>
                        <w:szCs w:val="19"/>
                        <w:spacing w:val="-6"/>
                      </w:rPr>
                      <w:t>1003T</w:t>
                    </w:r>
                  </w:p>
                </w:txbxContent>
              </v:textbox>
            </v:shape>
            <v:shape id="_x0000_s13" style="position:absolute;left:3029;top:2890;width:590;height:19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0"/>
                      </w:rPr>
                      <w:t>ICAM-</w:t>
                    </w:r>
                    <w:r>
                      <w:rPr>
                        <w:rFonts w:ascii="Times New Roman" w:hAnsi="Times New Roman" w:eastAsia="Times New Roman" w:cs="Times New Roman"/>
                        <w:sz w:val="17"/>
                        <w:szCs w:val="17"/>
                        <w:spacing w:val="-20"/>
                      </w:rPr>
                      <w:t xml:space="preserve"> </w:t>
                    </w:r>
                    <w:r>
                      <w:rPr>
                        <w:rFonts w:ascii="Times New Roman" w:hAnsi="Times New Roman" w:eastAsia="Times New Roman" w:cs="Times New Roman"/>
                        <w:sz w:val="17"/>
                        <w:szCs w:val="17"/>
                        <w:spacing w:val="-10"/>
                      </w:rPr>
                      <w:t>1</w:t>
                    </w:r>
                  </w:p>
                </w:txbxContent>
              </v:textbox>
            </v:shape>
            <v:shape id="_x0000_s14" style="position:absolute;left:4439;top:2923;width:360;height:19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0"/>
                      </w:rPr>
                      <w:t>IL-8{</w:t>
                    </w:r>
                  </w:p>
                </w:txbxContent>
              </v:textbox>
            </v:shape>
          </v:group>
        </w:pict>
      </w:r>
    </w:p>
    <w:p>
      <w:pPr>
        <w:spacing w:line="278" w:lineRule="auto"/>
        <w:rPr>
          <w:rFonts w:ascii="Arial"/>
          <w:sz w:val="21"/>
        </w:rPr>
      </w:pPr>
      <w:r/>
    </w:p>
    <w:p>
      <w:pPr>
        <w:ind w:left="3230"/>
        <w:spacing w:before="55" w:line="221" w:lineRule="auto"/>
        <w:rPr>
          <w:rFonts w:ascii="SimHei" w:hAnsi="SimHei" w:eastAsia="SimHei" w:cs="SimHei"/>
          <w:sz w:val="17"/>
          <w:szCs w:val="17"/>
        </w:rPr>
      </w:pPr>
      <w:r>
        <w:rPr>
          <w:rFonts w:ascii="SimHei" w:hAnsi="SimHei" w:eastAsia="SimHei" w:cs="SimHei"/>
          <w:sz w:val="17"/>
          <w:szCs w:val="17"/>
          <w:spacing w:val="7"/>
        </w:rPr>
        <w:t>图7</w:t>
      </w:r>
      <w:r>
        <w:rPr>
          <w:rFonts w:ascii="SimHei" w:hAnsi="SimHei" w:eastAsia="SimHei" w:cs="SimHei"/>
          <w:sz w:val="17"/>
          <w:szCs w:val="17"/>
          <w:spacing w:val="-31"/>
        </w:rPr>
        <w:t xml:space="preserve"> </w:t>
      </w:r>
      <w:r>
        <w:rPr>
          <w:rFonts w:ascii="SimHei" w:hAnsi="SimHei" w:eastAsia="SimHei" w:cs="SimHei"/>
          <w:sz w:val="17"/>
          <w:szCs w:val="17"/>
          <w:spacing w:val="7"/>
        </w:rPr>
        <w:t>-</w:t>
      </w:r>
      <w:r>
        <w:rPr>
          <w:rFonts w:ascii="SimHei" w:hAnsi="SimHei" w:eastAsia="SimHei" w:cs="SimHei"/>
          <w:sz w:val="17"/>
          <w:szCs w:val="17"/>
          <w:spacing w:val="-45"/>
        </w:rPr>
        <w:t xml:space="preserve"> </w:t>
      </w:r>
      <w:r>
        <w:rPr>
          <w:rFonts w:ascii="SimHei" w:hAnsi="SimHei" w:eastAsia="SimHei" w:cs="SimHei"/>
          <w:sz w:val="17"/>
          <w:szCs w:val="17"/>
          <w:spacing w:val="7"/>
        </w:rPr>
        <w:t>7</w:t>
      </w:r>
      <w:r>
        <w:rPr>
          <w:rFonts w:ascii="SimHei" w:hAnsi="SimHei" w:eastAsia="SimHei" w:cs="SimHei"/>
          <w:sz w:val="17"/>
          <w:szCs w:val="17"/>
          <w:spacing w:val="78"/>
        </w:rPr>
        <w:t xml:space="preserve"> </w:t>
      </w:r>
      <w:r>
        <w:rPr>
          <w:rFonts w:ascii="SimHei" w:hAnsi="SimHei" w:eastAsia="SimHei" w:cs="SimHei"/>
          <w:sz w:val="17"/>
          <w:szCs w:val="17"/>
          <w:spacing w:val="7"/>
        </w:rPr>
        <w:t>中性粒细胞参与炎症与黏附分子相互作用的关系</w:t>
      </w:r>
    </w:p>
    <w:p>
      <w:pPr>
        <w:ind w:left="1769" w:right="677"/>
        <w:spacing w:before="7" w:line="242" w:lineRule="auto"/>
        <w:jc w:val="both"/>
        <w:rPr>
          <w:rFonts w:ascii="SimSun" w:hAnsi="SimSun" w:eastAsia="SimSun" w:cs="SimSun"/>
          <w:sz w:val="17"/>
          <w:szCs w:val="17"/>
        </w:rPr>
      </w:pPr>
      <w:r>
        <w:rPr>
          <w:rFonts w:ascii="SimSun" w:hAnsi="SimSun" w:eastAsia="SimSun" w:cs="SimSun"/>
          <w:sz w:val="17"/>
          <w:szCs w:val="17"/>
          <w:spacing w:val="12"/>
        </w:rPr>
        <w:t>中性粒细胞表面</w:t>
      </w:r>
      <w:r>
        <w:rPr>
          <w:rFonts w:ascii="SimSun" w:hAnsi="SimSun" w:eastAsia="SimSun" w:cs="SimSun"/>
          <w:sz w:val="17"/>
          <w:szCs w:val="17"/>
        </w:rPr>
        <w:t>sLe</w:t>
      </w:r>
      <w:r>
        <w:rPr>
          <w:rFonts w:ascii="SimSun" w:hAnsi="SimSun" w:eastAsia="SimSun" w:cs="SimSun"/>
          <w:sz w:val="17"/>
          <w:szCs w:val="17"/>
          <w:spacing w:val="12"/>
        </w:rPr>
        <w:t>'和内皮细胞上E-选择素结合介导中性粒细胞沿血管壁的滚动和最初的结</w:t>
      </w:r>
      <w:r>
        <w:rPr>
          <w:rFonts w:ascii="SimSun" w:hAnsi="SimSun" w:eastAsia="SimSun" w:cs="SimSun"/>
          <w:sz w:val="17"/>
          <w:szCs w:val="17"/>
          <w:spacing w:val="9"/>
        </w:rPr>
        <w:t xml:space="preserve"> </w:t>
      </w:r>
      <w:r>
        <w:rPr>
          <w:rFonts w:ascii="SimSun" w:hAnsi="SimSun" w:eastAsia="SimSun" w:cs="SimSun"/>
          <w:sz w:val="17"/>
          <w:szCs w:val="17"/>
          <w:spacing w:val="6"/>
        </w:rPr>
        <w:t>合；内皮细胞表面膜型</w:t>
      </w:r>
      <w:r>
        <w:rPr>
          <w:rFonts w:ascii="SimSun" w:hAnsi="SimSun" w:eastAsia="SimSun" w:cs="SimSun"/>
          <w:sz w:val="17"/>
          <w:szCs w:val="17"/>
        </w:rPr>
        <w:t>IL</w:t>
      </w:r>
      <w:r>
        <w:rPr>
          <w:rFonts w:ascii="SimSun" w:hAnsi="SimSun" w:eastAsia="SimSun" w:cs="SimSun"/>
          <w:sz w:val="17"/>
          <w:szCs w:val="17"/>
          <w:spacing w:val="6"/>
        </w:rPr>
        <w:t>-8</w:t>
      </w:r>
      <w:r>
        <w:rPr>
          <w:rFonts w:ascii="SimSun" w:hAnsi="SimSun" w:eastAsia="SimSun" w:cs="SimSun"/>
          <w:sz w:val="17"/>
          <w:szCs w:val="17"/>
          <w:spacing w:val="-38"/>
        </w:rPr>
        <w:t xml:space="preserve"> </w:t>
      </w:r>
      <w:r>
        <w:rPr>
          <w:rFonts w:ascii="SimSun" w:hAnsi="SimSun" w:eastAsia="SimSun" w:cs="SimSun"/>
          <w:sz w:val="17"/>
          <w:szCs w:val="17"/>
          <w:spacing w:val="6"/>
        </w:rPr>
        <w:t>与中性粒细胞表面</w:t>
      </w:r>
      <w:r>
        <w:rPr>
          <w:rFonts w:ascii="SimSun" w:hAnsi="SimSun" w:eastAsia="SimSun" w:cs="SimSun"/>
          <w:sz w:val="17"/>
          <w:szCs w:val="17"/>
        </w:rPr>
        <w:t>IL</w:t>
      </w:r>
      <w:r>
        <w:rPr>
          <w:rFonts w:ascii="SimSun" w:hAnsi="SimSun" w:eastAsia="SimSun" w:cs="SimSun"/>
          <w:sz w:val="17"/>
          <w:szCs w:val="17"/>
          <w:spacing w:val="6"/>
        </w:rPr>
        <w:t>-8</w:t>
      </w:r>
      <w:r>
        <w:rPr>
          <w:rFonts w:ascii="SimSun" w:hAnsi="SimSun" w:eastAsia="SimSun" w:cs="SimSun"/>
          <w:sz w:val="17"/>
          <w:szCs w:val="17"/>
          <w:spacing w:val="-49"/>
        </w:rPr>
        <w:t xml:space="preserve"> </w:t>
      </w:r>
      <w:r>
        <w:rPr>
          <w:rFonts w:ascii="SimSun" w:hAnsi="SimSun" w:eastAsia="SimSun" w:cs="SimSun"/>
          <w:sz w:val="17"/>
          <w:szCs w:val="17"/>
          <w:spacing w:val="6"/>
        </w:rPr>
        <w:t>受体结合刺激中性粒细胞使其</w:t>
      </w:r>
      <w:r>
        <w:rPr>
          <w:rFonts w:ascii="SimSun" w:hAnsi="SimSun" w:eastAsia="SimSun" w:cs="SimSun"/>
          <w:sz w:val="17"/>
          <w:szCs w:val="17"/>
        </w:rPr>
        <w:t>LFA</w:t>
      </w:r>
      <w:r>
        <w:rPr>
          <w:rFonts w:ascii="SimSun" w:hAnsi="SimSun" w:eastAsia="SimSun" w:cs="SimSun"/>
          <w:sz w:val="17"/>
          <w:szCs w:val="17"/>
          <w:spacing w:val="6"/>
        </w:rPr>
        <w:t>-1/</w:t>
      </w:r>
      <w:r>
        <w:rPr>
          <w:rFonts w:ascii="SimSun" w:hAnsi="SimSun" w:eastAsia="SimSun" w:cs="SimSun"/>
          <w:sz w:val="17"/>
          <w:szCs w:val="17"/>
        </w:rPr>
        <w:t>Mac</w:t>
      </w:r>
      <w:r>
        <w:rPr>
          <w:rFonts w:ascii="SimSun" w:hAnsi="SimSun" w:eastAsia="SimSun" w:cs="SimSun"/>
          <w:sz w:val="17"/>
          <w:szCs w:val="17"/>
          <w:spacing w:val="6"/>
        </w:rPr>
        <w:t>-1</w:t>
      </w:r>
      <w:r>
        <w:rPr>
          <w:rFonts w:ascii="SimSun" w:hAnsi="SimSun" w:eastAsia="SimSun" w:cs="SimSun"/>
          <w:sz w:val="17"/>
          <w:szCs w:val="17"/>
        </w:rPr>
        <w:t xml:space="preserve">  </w:t>
      </w:r>
      <w:r>
        <w:rPr>
          <w:rFonts w:ascii="SimSun" w:hAnsi="SimSun" w:eastAsia="SimSun" w:cs="SimSun"/>
          <w:sz w:val="17"/>
          <w:szCs w:val="17"/>
          <w:spacing w:val="8"/>
        </w:rPr>
        <w:t>表达上调并发生活化；活化的</w:t>
      </w:r>
      <w:r>
        <w:rPr>
          <w:rFonts w:ascii="SimSun" w:hAnsi="SimSun" w:eastAsia="SimSun" w:cs="SimSun"/>
          <w:sz w:val="17"/>
          <w:szCs w:val="17"/>
          <w:spacing w:val="-29"/>
        </w:rPr>
        <w:t xml:space="preserve"> </w:t>
      </w:r>
      <w:r>
        <w:rPr>
          <w:rFonts w:ascii="SimSun" w:hAnsi="SimSun" w:eastAsia="SimSun" w:cs="SimSun"/>
          <w:sz w:val="17"/>
          <w:szCs w:val="17"/>
        </w:rPr>
        <w:t>LFA</w:t>
      </w:r>
      <w:r>
        <w:rPr>
          <w:rFonts w:ascii="SimSun" w:hAnsi="SimSun" w:eastAsia="SimSun" w:cs="SimSun"/>
          <w:sz w:val="17"/>
          <w:szCs w:val="17"/>
          <w:spacing w:val="8"/>
        </w:rPr>
        <w:t>-1/</w:t>
      </w:r>
      <w:r>
        <w:rPr>
          <w:rFonts w:ascii="SimSun" w:hAnsi="SimSun" w:eastAsia="SimSun" w:cs="SimSun"/>
          <w:sz w:val="17"/>
          <w:szCs w:val="17"/>
        </w:rPr>
        <w:t>Mac</w:t>
      </w:r>
      <w:r>
        <w:rPr>
          <w:rFonts w:ascii="SimSun" w:hAnsi="SimSun" w:eastAsia="SimSun" w:cs="SimSun"/>
          <w:sz w:val="17"/>
          <w:szCs w:val="17"/>
          <w:spacing w:val="8"/>
        </w:rPr>
        <w:t>-1</w:t>
      </w:r>
      <w:r>
        <w:rPr>
          <w:rFonts w:ascii="SimSun" w:hAnsi="SimSun" w:eastAsia="SimSun" w:cs="SimSun"/>
          <w:sz w:val="17"/>
          <w:szCs w:val="17"/>
          <w:spacing w:val="25"/>
        </w:rPr>
        <w:t xml:space="preserve"> </w:t>
      </w:r>
      <w:r>
        <w:rPr>
          <w:rFonts w:ascii="SimSun" w:hAnsi="SimSun" w:eastAsia="SimSun" w:cs="SimSun"/>
          <w:sz w:val="17"/>
          <w:szCs w:val="17"/>
          <w:spacing w:val="8"/>
        </w:rPr>
        <w:t>与内皮细胞</w:t>
      </w:r>
      <w:r>
        <w:rPr>
          <w:rFonts w:ascii="SimSun" w:hAnsi="SimSun" w:eastAsia="SimSun" w:cs="SimSun"/>
          <w:sz w:val="17"/>
          <w:szCs w:val="17"/>
        </w:rPr>
        <w:t>ICAM</w:t>
      </w:r>
      <w:r>
        <w:rPr>
          <w:rFonts w:ascii="SimSun" w:hAnsi="SimSun" w:eastAsia="SimSun" w:cs="SimSun"/>
          <w:sz w:val="17"/>
          <w:szCs w:val="17"/>
          <w:spacing w:val="8"/>
        </w:rPr>
        <w:t>-1</w:t>
      </w:r>
      <w:r>
        <w:rPr>
          <w:rFonts w:ascii="SimSun" w:hAnsi="SimSun" w:eastAsia="SimSun" w:cs="SimSun"/>
          <w:sz w:val="17"/>
          <w:szCs w:val="17"/>
          <w:spacing w:val="31"/>
        </w:rPr>
        <w:t xml:space="preserve"> </w:t>
      </w:r>
      <w:r>
        <w:rPr>
          <w:rFonts w:ascii="SimSun" w:hAnsi="SimSun" w:eastAsia="SimSun" w:cs="SimSun"/>
          <w:sz w:val="17"/>
          <w:szCs w:val="17"/>
          <w:spacing w:val="8"/>
        </w:rPr>
        <w:t>结合</w:t>
      </w:r>
      <w:r>
        <w:rPr>
          <w:rFonts w:ascii="SimSun" w:hAnsi="SimSun" w:eastAsia="SimSun" w:cs="SimSun"/>
          <w:sz w:val="17"/>
          <w:szCs w:val="17"/>
          <w:spacing w:val="7"/>
        </w:rPr>
        <w:t>导致中性粒细胞与内皮细</w:t>
      </w:r>
      <w:r>
        <w:rPr>
          <w:rFonts w:ascii="SimSun" w:hAnsi="SimSun" w:eastAsia="SimSun" w:cs="SimSun"/>
          <w:sz w:val="17"/>
          <w:szCs w:val="17"/>
        </w:rPr>
        <w:t xml:space="preserve"> </w:t>
      </w:r>
      <w:r>
        <w:rPr>
          <w:rFonts w:ascii="SimSun" w:hAnsi="SimSun" w:eastAsia="SimSun" w:cs="SimSun"/>
          <w:sz w:val="17"/>
          <w:szCs w:val="17"/>
          <w:spacing w:val="7"/>
        </w:rPr>
        <w:t>胞紧密黏附以及随后穿出血管壁到达炎症部位</w:t>
      </w:r>
    </w:p>
    <w:p>
      <w:pPr>
        <w:ind w:left="1532"/>
        <w:spacing w:before="257" w:line="223" w:lineRule="auto"/>
        <w:rPr>
          <w:rFonts w:ascii="SimHei" w:hAnsi="SimHei" w:eastAsia="SimHei" w:cs="SimHei"/>
          <w:sz w:val="17"/>
          <w:szCs w:val="17"/>
        </w:rPr>
      </w:pPr>
      <w:r>
        <w:rPr>
          <w:rFonts w:ascii="SimHei" w:hAnsi="SimHei" w:eastAsia="SimHei" w:cs="SimHei"/>
          <w:sz w:val="17"/>
          <w:szCs w:val="17"/>
          <w:b/>
          <w:bCs/>
          <w:spacing w:val="-14"/>
        </w:rPr>
        <w:t>(</w:t>
      </w:r>
      <w:r>
        <w:rPr>
          <w:rFonts w:ascii="SimHei" w:hAnsi="SimHei" w:eastAsia="SimHei" w:cs="SimHei"/>
          <w:sz w:val="17"/>
          <w:szCs w:val="17"/>
          <w:spacing w:val="-20"/>
        </w:rPr>
        <w:t xml:space="preserve"> </w:t>
      </w:r>
      <w:r>
        <w:rPr>
          <w:rFonts w:ascii="SimHei" w:hAnsi="SimHei" w:eastAsia="SimHei" w:cs="SimHei"/>
          <w:sz w:val="17"/>
          <w:szCs w:val="17"/>
          <w:b/>
          <w:bCs/>
          <w:spacing w:val="-14"/>
        </w:rPr>
        <w:t>三</w:t>
      </w:r>
      <w:r>
        <w:rPr>
          <w:rFonts w:ascii="SimHei" w:hAnsi="SimHei" w:eastAsia="SimHei" w:cs="SimHei"/>
          <w:sz w:val="17"/>
          <w:szCs w:val="17"/>
          <w:spacing w:val="-34"/>
        </w:rPr>
        <w:t xml:space="preserve"> </w:t>
      </w:r>
      <w:r>
        <w:rPr>
          <w:rFonts w:ascii="SimHei" w:hAnsi="SimHei" w:eastAsia="SimHei" w:cs="SimHei"/>
          <w:sz w:val="17"/>
          <w:szCs w:val="17"/>
          <w:b/>
          <w:bCs/>
          <w:spacing w:val="-14"/>
        </w:rPr>
        <w:t>)</w:t>
      </w:r>
      <w:r>
        <w:rPr>
          <w:rFonts w:ascii="SimHei" w:hAnsi="SimHei" w:eastAsia="SimHei" w:cs="SimHei"/>
          <w:sz w:val="17"/>
          <w:szCs w:val="17"/>
          <w:spacing w:val="-32"/>
        </w:rPr>
        <w:t xml:space="preserve"> </w:t>
      </w:r>
      <w:r>
        <w:rPr>
          <w:rFonts w:ascii="SimHei" w:hAnsi="SimHei" w:eastAsia="SimHei" w:cs="SimHei"/>
          <w:sz w:val="17"/>
          <w:szCs w:val="17"/>
          <w:b/>
          <w:bCs/>
          <w:spacing w:val="-14"/>
        </w:rPr>
        <w:t>参</w:t>
      </w:r>
      <w:r>
        <w:rPr>
          <w:rFonts w:ascii="SimHei" w:hAnsi="SimHei" w:eastAsia="SimHei" w:cs="SimHei"/>
          <w:sz w:val="17"/>
          <w:szCs w:val="17"/>
          <w:spacing w:val="-24"/>
        </w:rPr>
        <w:t xml:space="preserve"> </w:t>
      </w:r>
      <w:r>
        <w:rPr>
          <w:rFonts w:ascii="SimHei" w:hAnsi="SimHei" w:eastAsia="SimHei" w:cs="SimHei"/>
          <w:sz w:val="17"/>
          <w:szCs w:val="17"/>
          <w:b/>
          <w:bCs/>
          <w:spacing w:val="-14"/>
        </w:rPr>
        <w:t>与</w:t>
      </w:r>
      <w:r>
        <w:rPr>
          <w:rFonts w:ascii="SimHei" w:hAnsi="SimHei" w:eastAsia="SimHei" w:cs="SimHei"/>
          <w:sz w:val="17"/>
          <w:szCs w:val="17"/>
          <w:spacing w:val="-32"/>
        </w:rPr>
        <w:t xml:space="preserve"> </w:t>
      </w:r>
      <w:r>
        <w:rPr>
          <w:rFonts w:ascii="SimHei" w:hAnsi="SimHei" w:eastAsia="SimHei" w:cs="SimHei"/>
          <w:sz w:val="17"/>
          <w:szCs w:val="17"/>
          <w:b/>
          <w:bCs/>
          <w:spacing w:val="-14"/>
        </w:rPr>
        <w:t>淋</w:t>
      </w:r>
      <w:r>
        <w:rPr>
          <w:rFonts w:ascii="SimHei" w:hAnsi="SimHei" w:eastAsia="SimHei" w:cs="SimHei"/>
          <w:sz w:val="17"/>
          <w:szCs w:val="17"/>
          <w:spacing w:val="-16"/>
        </w:rPr>
        <w:t xml:space="preserve"> </w:t>
      </w:r>
      <w:r>
        <w:rPr>
          <w:rFonts w:ascii="SimHei" w:hAnsi="SimHei" w:eastAsia="SimHei" w:cs="SimHei"/>
          <w:sz w:val="17"/>
          <w:szCs w:val="17"/>
          <w:b/>
          <w:bCs/>
          <w:spacing w:val="-14"/>
        </w:rPr>
        <w:t>巴</w:t>
      </w:r>
      <w:r>
        <w:rPr>
          <w:rFonts w:ascii="SimHei" w:hAnsi="SimHei" w:eastAsia="SimHei" w:cs="SimHei"/>
          <w:sz w:val="17"/>
          <w:szCs w:val="17"/>
          <w:spacing w:val="-29"/>
        </w:rPr>
        <w:t xml:space="preserve"> </w:t>
      </w:r>
      <w:r>
        <w:rPr>
          <w:rFonts w:ascii="SimHei" w:hAnsi="SimHei" w:eastAsia="SimHei" w:cs="SimHei"/>
          <w:sz w:val="17"/>
          <w:szCs w:val="17"/>
          <w:b/>
          <w:bCs/>
          <w:spacing w:val="-14"/>
        </w:rPr>
        <w:t>细</w:t>
      </w:r>
      <w:r>
        <w:rPr>
          <w:rFonts w:ascii="SimHei" w:hAnsi="SimHei" w:eastAsia="SimHei" w:cs="SimHei"/>
          <w:sz w:val="17"/>
          <w:szCs w:val="17"/>
          <w:spacing w:val="-32"/>
        </w:rPr>
        <w:t xml:space="preserve"> </w:t>
      </w:r>
      <w:r>
        <w:rPr>
          <w:rFonts w:ascii="SimHei" w:hAnsi="SimHei" w:eastAsia="SimHei" w:cs="SimHei"/>
          <w:sz w:val="17"/>
          <w:szCs w:val="17"/>
          <w:b/>
          <w:bCs/>
          <w:spacing w:val="-14"/>
        </w:rPr>
        <w:t>胞</w:t>
      </w:r>
      <w:r>
        <w:rPr>
          <w:rFonts w:ascii="SimHei" w:hAnsi="SimHei" w:eastAsia="SimHei" w:cs="SimHei"/>
          <w:sz w:val="17"/>
          <w:szCs w:val="17"/>
          <w:spacing w:val="-29"/>
        </w:rPr>
        <w:t xml:space="preserve"> </w:t>
      </w:r>
      <w:r>
        <w:rPr>
          <w:rFonts w:ascii="SimHei" w:hAnsi="SimHei" w:eastAsia="SimHei" w:cs="SimHei"/>
          <w:sz w:val="17"/>
          <w:szCs w:val="17"/>
          <w:b/>
          <w:bCs/>
          <w:spacing w:val="-14"/>
        </w:rPr>
        <w:t>归</w:t>
      </w:r>
      <w:r>
        <w:rPr>
          <w:rFonts w:ascii="SimHei" w:hAnsi="SimHei" w:eastAsia="SimHei" w:cs="SimHei"/>
          <w:sz w:val="17"/>
          <w:szCs w:val="17"/>
          <w:spacing w:val="-32"/>
        </w:rPr>
        <w:t xml:space="preserve"> </w:t>
      </w:r>
      <w:r>
        <w:rPr>
          <w:rFonts w:ascii="SimHei" w:hAnsi="SimHei" w:eastAsia="SimHei" w:cs="SimHei"/>
          <w:sz w:val="17"/>
          <w:szCs w:val="17"/>
          <w:b/>
          <w:bCs/>
          <w:spacing w:val="-14"/>
        </w:rPr>
        <w:t>巢</w:t>
      </w:r>
    </w:p>
    <w:p>
      <w:pPr>
        <w:ind w:left="1109" w:firstLine="420"/>
        <w:spacing w:before="76" w:line="358" w:lineRule="auto"/>
        <w:jc w:val="both"/>
        <w:rPr>
          <w:rFonts w:ascii="SimSun" w:hAnsi="SimSun" w:eastAsia="SimSun" w:cs="SimSun"/>
          <w:sz w:val="17"/>
          <w:szCs w:val="17"/>
        </w:rPr>
      </w:pPr>
      <w:r>
        <w:rPr>
          <w:rFonts w:ascii="SimSun" w:hAnsi="SimSun" w:eastAsia="SimSun" w:cs="SimSun"/>
          <w:sz w:val="17"/>
          <w:szCs w:val="17"/>
          <w:spacing w:val="25"/>
        </w:rPr>
        <w:t>淋巴细胞归巢是淋巴细胞的定向迁移，包括淋巴细胞再循环和淋巴细胞向炎症部位迁移。其分子</w:t>
      </w:r>
      <w:r>
        <w:rPr>
          <w:rFonts w:ascii="SimSun" w:hAnsi="SimSun" w:eastAsia="SimSun" w:cs="SimSun"/>
          <w:sz w:val="17"/>
          <w:szCs w:val="17"/>
          <w:spacing w:val="16"/>
        </w:rPr>
        <w:t xml:space="preserve"> </w:t>
      </w:r>
      <w:r>
        <w:rPr>
          <w:rFonts w:ascii="SimSun" w:hAnsi="SimSun" w:eastAsia="SimSun" w:cs="SimSun"/>
          <w:sz w:val="17"/>
          <w:szCs w:val="17"/>
          <w:spacing w:val="19"/>
        </w:rPr>
        <w:t>基础是表达在淋巴细胞上的淋巴细胞归巢受体(</w:t>
      </w:r>
      <w:r>
        <w:rPr>
          <w:rFonts w:ascii="SimSun" w:hAnsi="SimSun" w:eastAsia="SimSun" w:cs="SimSun"/>
          <w:sz w:val="17"/>
          <w:szCs w:val="17"/>
        </w:rPr>
        <w:t>lymphocyte</w:t>
      </w:r>
      <w:r>
        <w:rPr>
          <w:rFonts w:ascii="SimSun" w:hAnsi="SimSun" w:eastAsia="SimSun" w:cs="SimSun"/>
          <w:sz w:val="17"/>
          <w:szCs w:val="17"/>
          <w:spacing w:val="13"/>
        </w:rPr>
        <w:t xml:space="preserve">  </w:t>
      </w:r>
      <w:r>
        <w:rPr>
          <w:rFonts w:ascii="SimSun" w:hAnsi="SimSun" w:eastAsia="SimSun" w:cs="SimSun"/>
          <w:sz w:val="17"/>
          <w:szCs w:val="17"/>
        </w:rPr>
        <w:t>homing</w:t>
      </w:r>
      <w:r>
        <w:rPr>
          <w:rFonts w:ascii="SimSun" w:hAnsi="SimSun" w:eastAsia="SimSun" w:cs="SimSun"/>
          <w:sz w:val="17"/>
          <w:szCs w:val="17"/>
          <w:spacing w:val="14"/>
        </w:rPr>
        <w:t xml:space="preserve">  </w:t>
      </w:r>
      <w:r>
        <w:rPr>
          <w:rFonts w:ascii="SimSun" w:hAnsi="SimSun" w:eastAsia="SimSun" w:cs="SimSun"/>
          <w:sz w:val="17"/>
          <w:szCs w:val="17"/>
        </w:rPr>
        <w:t>receptor</w:t>
      </w:r>
      <w:r>
        <w:rPr>
          <w:rFonts w:ascii="SimSun" w:hAnsi="SimSun" w:eastAsia="SimSun" w:cs="SimSun"/>
          <w:sz w:val="17"/>
          <w:szCs w:val="17"/>
          <w:spacing w:val="19"/>
        </w:rPr>
        <w:t>,</w:t>
      </w:r>
      <w:r>
        <w:rPr>
          <w:rFonts w:ascii="SimSun" w:hAnsi="SimSun" w:eastAsia="SimSun" w:cs="SimSun"/>
          <w:sz w:val="17"/>
          <w:szCs w:val="17"/>
        </w:rPr>
        <w:t>LHR</w:t>
      </w:r>
      <w:r>
        <w:rPr>
          <w:rFonts w:ascii="SimSun" w:hAnsi="SimSun" w:eastAsia="SimSun" w:cs="SimSun"/>
          <w:sz w:val="17"/>
          <w:szCs w:val="17"/>
          <w:spacing w:val="19"/>
        </w:rPr>
        <w:t>),与表达在内皮细胞上</w:t>
      </w:r>
      <w:r>
        <w:rPr>
          <w:rFonts w:ascii="SimSun" w:hAnsi="SimSun" w:eastAsia="SimSun" w:cs="SimSun"/>
          <w:sz w:val="17"/>
          <w:szCs w:val="17"/>
        </w:rPr>
        <w:t xml:space="preserve"> </w:t>
      </w:r>
      <w:r>
        <w:rPr>
          <w:rFonts w:ascii="SimSun" w:hAnsi="SimSun" w:eastAsia="SimSun" w:cs="SimSun"/>
          <w:sz w:val="17"/>
          <w:szCs w:val="17"/>
          <w:spacing w:val="22"/>
        </w:rPr>
        <w:t>的血管地址素的相互作用。图7-8列举了在淋巴细胞再循环中，初始T</w:t>
      </w:r>
      <w:r>
        <w:rPr>
          <w:rFonts w:ascii="SimSun" w:hAnsi="SimSun" w:eastAsia="SimSun" w:cs="SimSun"/>
          <w:sz w:val="17"/>
          <w:szCs w:val="17"/>
          <w:spacing w:val="9"/>
        </w:rPr>
        <w:t xml:space="preserve"> </w:t>
      </w:r>
      <w:r>
        <w:rPr>
          <w:rFonts w:ascii="SimSun" w:hAnsi="SimSun" w:eastAsia="SimSun" w:cs="SimSun"/>
          <w:sz w:val="17"/>
          <w:szCs w:val="17"/>
          <w:spacing w:val="22"/>
        </w:rPr>
        <w:t>细胞与淋巴结中的高内皮微静脉</w:t>
      </w:r>
    </w:p>
    <w:p>
      <w:pPr>
        <w:ind w:right="70"/>
        <w:spacing w:before="1" w:line="217" w:lineRule="auto"/>
        <w:jc w:val="right"/>
        <w:rPr>
          <w:rFonts w:ascii="SimSun" w:hAnsi="SimSun" w:eastAsia="SimSun" w:cs="SimSun"/>
          <w:sz w:val="17"/>
          <w:szCs w:val="17"/>
        </w:rPr>
      </w:pPr>
      <w:r>
        <w:rPr>
          <w:rFonts w:ascii="SimSun" w:hAnsi="SimSun" w:eastAsia="SimSun" w:cs="SimSun"/>
          <w:sz w:val="17"/>
          <w:szCs w:val="17"/>
          <w:spacing w:val="16"/>
        </w:rPr>
        <w:t>(</w:t>
      </w:r>
      <w:r>
        <w:rPr>
          <w:rFonts w:ascii="SimSun" w:hAnsi="SimSun" w:eastAsia="SimSun" w:cs="SimSun"/>
          <w:sz w:val="17"/>
          <w:szCs w:val="17"/>
        </w:rPr>
        <w:t>HEV</w:t>
      </w:r>
      <w:r>
        <w:rPr>
          <w:rFonts w:ascii="SimSun" w:hAnsi="SimSun" w:eastAsia="SimSun" w:cs="SimSun"/>
          <w:sz w:val="17"/>
          <w:szCs w:val="17"/>
          <w:spacing w:val="16"/>
        </w:rPr>
        <w:t>)</w:t>
      </w:r>
      <w:r>
        <w:rPr>
          <w:rFonts w:ascii="SimSun" w:hAnsi="SimSun" w:eastAsia="SimSun" w:cs="SimSun"/>
          <w:sz w:val="17"/>
          <w:szCs w:val="17"/>
          <w:spacing w:val="5"/>
        </w:rPr>
        <w:t xml:space="preserve">  </w:t>
      </w:r>
      <w:r>
        <w:rPr>
          <w:rFonts w:ascii="SimSun" w:hAnsi="SimSun" w:eastAsia="SimSun" w:cs="SimSun"/>
          <w:sz w:val="17"/>
          <w:szCs w:val="17"/>
          <w:spacing w:val="16"/>
        </w:rPr>
        <w:t>结合，并穿出血管内皮细胞进入淋巴结过</w:t>
      </w:r>
      <w:r>
        <w:rPr>
          <w:rFonts w:ascii="SimSun" w:hAnsi="SimSun" w:eastAsia="SimSun" w:cs="SimSun"/>
          <w:sz w:val="17"/>
          <w:szCs w:val="17"/>
          <w:spacing w:val="15"/>
        </w:rPr>
        <w:t>程中所参与的黏附分子。(动画7-2“T</w:t>
      </w:r>
      <w:r>
        <w:rPr>
          <w:rFonts w:ascii="SimSun" w:hAnsi="SimSun" w:eastAsia="SimSun" w:cs="SimSun"/>
          <w:sz w:val="17"/>
          <w:szCs w:val="17"/>
          <w:spacing w:val="1"/>
        </w:rPr>
        <w:t xml:space="preserve"> </w:t>
      </w:r>
      <w:r>
        <w:rPr>
          <w:rFonts w:ascii="SimSun" w:hAnsi="SimSun" w:eastAsia="SimSun" w:cs="SimSun"/>
          <w:sz w:val="17"/>
          <w:szCs w:val="17"/>
          <w:spacing w:val="15"/>
        </w:rPr>
        <w:t>淋巴细胞归巢”)</w:t>
      </w:r>
    </w:p>
    <w:p>
      <w:pPr>
        <w:ind w:firstLine="1309"/>
        <w:spacing w:before="104" w:line="3870" w:lineRule="exact"/>
        <w:textAlignment w:val="center"/>
        <w:rPr/>
      </w:pPr>
      <w:r>
        <w:pict>
          <v:group id="_x0000_s15" style="mso-position-vertical-relative:line;mso-position-horizontal-relative:char;width:412.55pt;height:193.55pt;" filled="false" stroked="false" coordsize="8250,3871" coordorigin="0,0">
            <v:shape id="_x0000_s16" style="position:absolute;left:0;top:0;width:8250;height:3871;" filled="false" stroked="false" type="#_x0000_t75">
              <v:imagedata o:title="" r:id="rId9"/>
            </v:shape>
            <v:shape id="_x0000_s17" style="position:absolute;left:50;top:43;width:2710;height:3115;" filled="false" stroked="false" type="#_x0000_t202">
              <v:fill on="false"/>
              <v:stroke on="false"/>
              <v:path/>
              <v:imagedata o:title=""/>
              <o:lock v:ext="edit" aspectratio="false"/>
              <v:textbox inset="0mm,0mm,0mm,0mm">
                <w:txbxContent>
                  <w:p>
                    <w:pPr>
                      <w:ind w:left="600"/>
                      <w:spacing w:before="1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LFA-</w:t>
                    </w:r>
                    <w:r>
                      <w:rPr>
                        <w:rFonts w:ascii="Times New Roman" w:hAnsi="Times New Roman" w:eastAsia="Times New Roman" w:cs="Times New Roman"/>
                        <w:sz w:val="17"/>
                        <w:szCs w:val="17"/>
                        <w:spacing w:val="-23"/>
                      </w:rPr>
                      <w:t xml:space="preserve"> </w:t>
                    </w:r>
                    <w:r>
                      <w:rPr>
                        <w:rFonts w:ascii="Times New Roman" w:hAnsi="Times New Roman" w:eastAsia="Times New Roman" w:cs="Times New Roman"/>
                        <w:sz w:val="17"/>
                        <w:szCs w:val="17"/>
                        <w:spacing w:val="-1"/>
                      </w:rPr>
                      <w:t>1</w:t>
                    </w:r>
                  </w:p>
                  <w:p>
                    <w:pPr>
                      <w:ind w:left="770"/>
                      <w:spacing w:before="82" w:line="232" w:lineRule="auto"/>
                      <w:rPr>
                        <w:rFonts w:ascii="SimSun" w:hAnsi="SimSun" w:eastAsia="SimSun" w:cs="SimSun"/>
                        <w:sz w:val="17"/>
                        <w:szCs w:val="17"/>
                      </w:rPr>
                    </w:pPr>
                    <w:r>
                      <w:rPr>
                        <w:rFonts w:ascii="SimSun" w:hAnsi="SimSun" w:eastAsia="SimSun" w:cs="SimSun"/>
                        <w:sz w:val="17"/>
                        <w:szCs w:val="17"/>
                        <w:color w:val="242FBE"/>
                      </w:rPr>
                      <w:t>上</w:t>
                    </w:r>
                  </w:p>
                  <w:p>
                    <w:pPr>
                      <w:ind w:right="9"/>
                      <w:spacing w:before="293" w:line="222" w:lineRule="auto"/>
                      <w:jc w:val="right"/>
                      <w:rPr>
                        <w:rFonts w:ascii="SimHei" w:hAnsi="SimHei" w:eastAsia="SimHei" w:cs="SimHei"/>
                        <w:sz w:val="17"/>
                        <w:szCs w:val="17"/>
                      </w:rPr>
                    </w:pPr>
                    <w:r>
                      <w:rPr>
                        <w:rFonts w:ascii="SimHei" w:hAnsi="SimHei" w:eastAsia="SimHei" w:cs="SimHei"/>
                        <w:sz w:val="17"/>
                        <w:szCs w:val="17"/>
                        <w:color w:val="1E33BD"/>
                      </w:rPr>
                      <w:t>只</w:t>
                    </w:r>
                  </w:p>
                  <w:p>
                    <w:pPr>
                      <w:ind w:left="1240"/>
                      <w:spacing w:before="136" w:line="219" w:lineRule="auto"/>
                      <w:rPr>
                        <w:rFonts w:ascii="SimSun" w:hAnsi="SimSun" w:eastAsia="SimSun" w:cs="SimSun"/>
                        <w:sz w:val="17"/>
                        <w:szCs w:val="17"/>
                      </w:rPr>
                    </w:pPr>
                    <w:r>
                      <w:rPr>
                        <w:rFonts w:ascii="SimSun" w:hAnsi="SimSun" w:eastAsia="SimSun" w:cs="SimSun"/>
                        <w:sz w:val="17"/>
                        <w:szCs w:val="17"/>
                        <w:spacing w:val="-3"/>
                      </w:rPr>
                      <w:t>L-选择素</w:t>
                    </w:r>
                  </w:p>
                  <w:p>
                    <w:pPr>
                      <w:spacing w:line="274" w:lineRule="auto"/>
                      <w:rPr>
                        <w:rFonts w:ascii="Arial"/>
                        <w:sz w:val="21"/>
                      </w:rPr>
                    </w:pPr>
                    <w:r/>
                  </w:p>
                  <w:p>
                    <w:pPr>
                      <w:ind w:left="2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GlyCAM-</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spacing w:val="-7"/>
                      </w:rPr>
                      <w:t>1</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7"/>
                      </w:rPr>
                      <w:t>ICAM-</w:t>
                    </w:r>
                    <w:r>
                      <w:rPr>
                        <w:rFonts w:ascii="Times New Roman" w:hAnsi="Times New Roman" w:eastAsia="Times New Roman" w:cs="Times New Roman"/>
                        <w:sz w:val="17"/>
                        <w:szCs w:val="17"/>
                        <w:spacing w:val="-19"/>
                      </w:rPr>
                      <w:t xml:space="preserve"> </w:t>
                    </w:r>
                    <w:r>
                      <w:rPr>
                        <w:rFonts w:ascii="Times New Roman" w:hAnsi="Times New Roman" w:eastAsia="Times New Roman" w:cs="Times New Roman"/>
                        <w:sz w:val="17"/>
                        <w:szCs w:val="17"/>
                        <w:spacing w:val="-7"/>
                      </w:rPr>
                      <w:t>1</w:t>
                    </w:r>
                    <w:r>
                      <w:rPr>
                        <w:rFonts w:ascii="Times New Roman" w:hAnsi="Times New Roman" w:eastAsia="Times New Roman" w:cs="Times New Roman"/>
                        <w:sz w:val="17"/>
                        <w:szCs w:val="17"/>
                        <w:spacing w:val="32"/>
                        <w:w w:val="101"/>
                      </w:rPr>
                      <w:t xml:space="preserve"> </w:t>
                    </w:r>
                    <w:r>
                      <w:rPr>
                        <w:rFonts w:ascii="Times New Roman" w:hAnsi="Times New Roman" w:eastAsia="Times New Roman" w:cs="Times New Roman"/>
                        <w:sz w:val="17"/>
                        <w:szCs w:val="17"/>
                        <w:spacing w:val="-7"/>
                      </w:rPr>
                      <w:t>CD34</w:t>
                    </w:r>
                  </w:p>
                  <w:p>
                    <w:pPr>
                      <w:rPr>
                        <w:rFonts w:ascii="Arial"/>
                        <w:sz w:val="21"/>
                      </w:rPr>
                    </w:pPr>
                    <w:r/>
                  </w:p>
                  <w:p>
                    <w:pPr>
                      <w:ind w:left="409"/>
                      <w:spacing w:before="56" w:line="220" w:lineRule="auto"/>
                      <w:rPr>
                        <w:rFonts w:ascii="SimSun" w:hAnsi="SimSun" w:eastAsia="SimSun" w:cs="SimSun"/>
                        <w:sz w:val="17"/>
                        <w:szCs w:val="17"/>
                      </w:rPr>
                    </w:pPr>
                    <w:r>
                      <w:rPr>
                        <w:rFonts w:ascii="SimSun" w:hAnsi="SimSun" w:eastAsia="SimSun" w:cs="SimSun"/>
                        <w:sz w:val="17"/>
                        <w:szCs w:val="17"/>
                        <w:spacing w:val="-2"/>
                      </w:rPr>
                      <w:t>趋化因子</w:t>
                    </w:r>
                  </w:p>
                  <w:p>
                    <w:pPr>
                      <w:spacing w:line="273" w:lineRule="auto"/>
                      <w:rPr>
                        <w:rFonts w:ascii="Arial"/>
                        <w:sz w:val="21"/>
                      </w:rPr>
                    </w:pPr>
                    <w:r/>
                  </w:p>
                  <w:p>
                    <w:pPr>
                      <w:spacing w:line="274" w:lineRule="auto"/>
                      <w:rPr>
                        <w:rFonts w:ascii="Arial"/>
                        <w:sz w:val="21"/>
                      </w:rPr>
                    </w:pPr>
                    <w:r/>
                  </w:p>
                  <w:p>
                    <w:pPr>
                      <w:ind w:left="170"/>
                      <w:spacing w:before="55" w:line="219" w:lineRule="auto"/>
                      <w:rPr>
                        <w:rFonts w:ascii="SimSun" w:hAnsi="SimSun" w:eastAsia="SimSun" w:cs="SimSun"/>
                        <w:sz w:val="17"/>
                        <w:szCs w:val="17"/>
                      </w:rPr>
                    </w:pPr>
                    <w:r>
                      <w:rPr>
                        <w:rFonts w:ascii="SimSun" w:hAnsi="SimSun" w:eastAsia="SimSun" w:cs="SimSun"/>
                        <w:sz w:val="17"/>
                        <w:szCs w:val="17"/>
                        <w:spacing w:val="-5"/>
                      </w:rPr>
                      <w:t>高内皮微静脉</w:t>
                    </w:r>
                  </w:p>
                </w:txbxContent>
              </v:textbox>
            </v:shape>
            <v:shape id="_x0000_s18" style="position:absolute;left:1529;top:397;width:1055;height:24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
                      </w:rPr>
                      <w:t>趋化因子受体</w:t>
                    </w:r>
                  </w:p>
                </w:txbxContent>
              </v:textbox>
            </v:shape>
            <v:shape id="_x0000_s19" style="position:absolute;left:6330;top:1167;width:540;height:420;" filled="false" stroked="false" type="#_x0000_t202">
              <v:fill on="false"/>
              <v:stroke on="false"/>
              <v:path/>
              <v:imagedata o:title=""/>
              <o:lock v:ext="edit" aspectratio="false"/>
              <v:textbox inset="0mm,0mm,0mm,0mm">
                <w:txbxContent>
                  <w:p>
                    <w:pPr>
                      <w:ind w:left="20" w:right="20"/>
                      <w:spacing w:before="19" w:line="219" w:lineRule="auto"/>
                      <w:rPr>
                        <w:rFonts w:ascii="Times New Roman" w:hAnsi="Times New Roman" w:eastAsia="Times New Roman" w:cs="Times New Roman"/>
                        <w:sz w:val="17"/>
                        <w:szCs w:val="17"/>
                      </w:rPr>
                    </w:pPr>
                    <w:r>
                      <w:rPr>
                        <w:rFonts w:ascii="SimSun" w:hAnsi="SimSun" w:eastAsia="SimSun" w:cs="SimSun"/>
                        <w:sz w:val="17"/>
                        <w:szCs w:val="17"/>
                        <w:spacing w:val="-4"/>
                      </w:rPr>
                      <w:t>活化的</w:t>
                    </w:r>
                    <w:r>
                      <w:rPr>
                        <w:rFonts w:ascii="SimSun" w:hAnsi="SimSun" w:eastAsia="SimSun" w:cs="SimSun"/>
                        <w:sz w:val="17"/>
                        <w:szCs w:val="17"/>
                        <w:spacing w:val="1"/>
                      </w:rPr>
                      <w:t xml:space="preserve"> </w:t>
                    </w:r>
                    <w:r>
                      <w:rPr>
                        <w:rFonts w:ascii="Times New Roman" w:hAnsi="Times New Roman" w:eastAsia="Times New Roman" w:cs="Times New Roman"/>
                        <w:sz w:val="17"/>
                        <w:szCs w:val="17"/>
                        <w:spacing w:val="-1"/>
                      </w:rPr>
                      <w:t>LFA-</w:t>
                    </w:r>
                    <w:r>
                      <w:rPr>
                        <w:rFonts w:ascii="Times New Roman" w:hAnsi="Times New Roman" w:eastAsia="Times New Roman" w:cs="Times New Roman"/>
                        <w:sz w:val="17"/>
                        <w:szCs w:val="17"/>
                        <w:spacing w:val="-23"/>
                      </w:rPr>
                      <w:t xml:space="preserve"> </w:t>
                    </w:r>
                    <w:r>
                      <w:rPr>
                        <w:rFonts w:ascii="Times New Roman" w:hAnsi="Times New Roman" w:eastAsia="Times New Roman" w:cs="Times New Roman"/>
                        <w:sz w:val="17"/>
                        <w:szCs w:val="17"/>
                        <w:spacing w:val="-1"/>
                      </w:rPr>
                      <w:t>1</w:t>
                    </w:r>
                  </w:p>
                </w:txbxContent>
              </v:textbox>
            </v:shape>
            <v:shape id="_x0000_s20" style="position:absolute;left:4250;top:320;width:372;height:246;"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7"/>
                        <w:szCs w:val="17"/>
                      </w:rPr>
                    </w:pPr>
                    <w:r>
                      <w:rPr>
                        <w:rFonts w:ascii="SimSun" w:hAnsi="SimSun" w:eastAsia="SimSun" w:cs="SimSun"/>
                        <w:sz w:val="17"/>
                        <w:szCs w:val="17"/>
                        <w:spacing w:val="-2"/>
                      </w:rPr>
                      <w:t>血流</w:t>
                    </w:r>
                  </w:p>
                </w:txbxContent>
              </v:textbox>
            </v:shape>
            <v:shape id="_x0000_s21" style="position:absolute;left:4310;top:1116;width:201;height:253;" filled="false" stroked="false" type="#_x0000_t202">
              <v:fill on="false"/>
              <v:stroke on="false"/>
              <v:path/>
              <v:imagedata o:title=""/>
              <o:lock v:ext="edit" aspectratio="false"/>
              <v:textbox inset="0mm,0mm,0mm,0mm">
                <w:txbxContent>
                  <w:p>
                    <w:pPr>
                      <w:ind w:left="20"/>
                      <w:spacing w:before="20" w:line="232" w:lineRule="auto"/>
                      <w:rPr>
                        <w:rFonts w:ascii="SimHei" w:hAnsi="SimHei" w:eastAsia="SimHei" w:cs="SimHei"/>
                        <w:sz w:val="17"/>
                        <w:szCs w:val="17"/>
                      </w:rPr>
                    </w:pPr>
                    <w:r>
                      <w:rPr>
                        <w:rFonts w:ascii="SimHei" w:hAnsi="SimHei" w:eastAsia="SimHei" w:cs="SimHei"/>
                        <w:sz w:val="17"/>
                        <w:szCs w:val="17"/>
                        <w:color w:val="1E28BA"/>
                      </w:rPr>
                      <w:t>上</w:t>
                    </w:r>
                  </w:p>
                </w:txbxContent>
              </v:textbox>
            </v:shape>
            <v:shape id="_x0000_s22" style="position:absolute;left:330;top:709;width:202;height:24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color w:val="C93F2A"/>
                        <w:spacing w:val="-3"/>
                      </w:rPr>
                      <w:t>2(</w:t>
                    </w:r>
                  </w:p>
                </w:txbxContent>
              </v:textbox>
            </v:shape>
          </v:group>
        </w:pict>
      </w:r>
    </w:p>
    <w:p>
      <w:pPr>
        <w:ind w:left="3119"/>
        <w:spacing w:before="176" w:line="203" w:lineRule="auto"/>
        <w:rPr>
          <w:rFonts w:ascii="SimHei" w:hAnsi="SimHei" w:eastAsia="SimHei" w:cs="SimHei"/>
          <w:sz w:val="17"/>
          <w:szCs w:val="17"/>
        </w:rPr>
      </w:pPr>
      <w:r>
        <w:rPr>
          <w:rFonts w:ascii="SimHei" w:hAnsi="SimHei" w:eastAsia="SimHei" w:cs="SimHei"/>
          <w:sz w:val="17"/>
          <w:szCs w:val="17"/>
          <w:color w:val="2386DE"/>
          <w:spacing w:val="6"/>
        </w:rPr>
        <w:t>图</w:t>
      </w:r>
      <w:r>
        <w:rPr>
          <w:rFonts w:ascii="SimHei" w:hAnsi="SimHei" w:eastAsia="SimHei" w:cs="SimHei"/>
          <w:sz w:val="17"/>
          <w:szCs w:val="17"/>
          <w:color w:val="2386DE"/>
          <w:spacing w:val="-33"/>
        </w:rPr>
        <w:t xml:space="preserve"> </w:t>
      </w:r>
      <w:r>
        <w:rPr>
          <w:rFonts w:ascii="SimHei" w:hAnsi="SimHei" w:eastAsia="SimHei" w:cs="SimHei"/>
          <w:sz w:val="17"/>
          <w:szCs w:val="17"/>
          <w:color w:val="2386DE"/>
          <w:spacing w:val="6"/>
        </w:rPr>
        <w:t>7</w:t>
      </w:r>
      <w:r>
        <w:rPr>
          <w:rFonts w:ascii="SimHei" w:hAnsi="SimHei" w:eastAsia="SimHei" w:cs="SimHei"/>
          <w:sz w:val="17"/>
          <w:szCs w:val="17"/>
          <w:color w:val="2386DE"/>
          <w:spacing w:val="-41"/>
        </w:rPr>
        <w:t xml:space="preserve"> </w:t>
      </w:r>
      <w:r>
        <w:rPr>
          <w:rFonts w:ascii="SimHei" w:hAnsi="SimHei" w:eastAsia="SimHei" w:cs="SimHei"/>
          <w:sz w:val="17"/>
          <w:szCs w:val="17"/>
          <w:color w:val="2386DE"/>
          <w:spacing w:val="6"/>
        </w:rPr>
        <w:t>-</w:t>
      </w:r>
      <w:r>
        <w:rPr>
          <w:rFonts w:ascii="SimHei" w:hAnsi="SimHei" w:eastAsia="SimHei" w:cs="SimHei"/>
          <w:sz w:val="17"/>
          <w:szCs w:val="17"/>
          <w:color w:val="2386DE"/>
          <w:spacing w:val="-41"/>
        </w:rPr>
        <w:t xml:space="preserve"> </w:t>
      </w:r>
      <w:r>
        <w:rPr>
          <w:rFonts w:ascii="SimHei" w:hAnsi="SimHei" w:eastAsia="SimHei" w:cs="SimHei"/>
          <w:sz w:val="17"/>
          <w:szCs w:val="17"/>
          <w:color w:val="2386DE"/>
          <w:spacing w:val="6"/>
        </w:rPr>
        <w:t>8</w:t>
      </w:r>
      <w:r>
        <w:rPr>
          <w:rFonts w:ascii="SimHei" w:hAnsi="SimHei" w:eastAsia="SimHei" w:cs="SimHei"/>
          <w:sz w:val="17"/>
          <w:szCs w:val="17"/>
          <w:color w:val="2386DE"/>
          <w:spacing w:val="27"/>
        </w:rPr>
        <w:t xml:space="preserve"> </w:t>
      </w:r>
      <w:r>
        <w:rPr>
          <w:rFonts w:ascii="SimHei" w:hAnsi="SimHei" w:eastAsia="SimHei" w:cs="SimHei"/>
          <w:sz w:val="17"/>
          <w:szCs w:val="17"/>
          <w:spacing w:val="6"/>
        </w:rPr>
        <w:t>初</w:t>
      </w:r>
      <w:r>
        <w:rPr>
          <w:rFonts w:ascii="SimHei" w:hAnsi="SimHei" w:eastAsia="SimHei" w:cs="SimHei"/>
          <w:sz w:val="17"/>
          <w:szCs w:val="17"/>
          <w:spacing w:val="-16"/>
        </w:rPr>
        <w:t xml:space="preserve"> </w:t>
      </w:r>
      <w:r>
        <w:rPr>
          <w:rFonts w:ascii="SimHei" w:hAnsi="SimHei" w:eastAsia="SimHei" w:cs="SimHei"/>
          <w:sz w:val="17"/>
          <w:szCs w:val="17"/>
          <w:spacing w:val="6"/>
        </w:rPr>
        <w:t>始</w:t>
      </w:r>
      <w:r>
        <w:rPr>
          <w:rFonts w:ascii="Times New Roman" w:hAnsi="Times New Roman" w:eastAsia="Times New Roman" w:cs="Times New Roman"/>
          <w:sz w:val="17"/>
          <w:szCs w:val="17"/>
          <w:spacing w:val="6"/>
        </w:rPr>
        <w:t>T</w:t>
      </w:r>
      <w:r>
        <w:rPr>
          <w:rFonts w:ascii="Times New Roman" w:hAnsi="Times New Roman" w:eastAsia="Times New Roman" w:cs="Times New Roman"/>
          <w:sz w:val="17"/>
          <w:szCs w:val="17"/>
          <w:spacing w:val="9"/>
        </w:rPr>
        <w:t xml:space="preserve"> </w:t>
      </w:r>
      <w:r>
        <w:rPr>
          <w:rFonts w:ascii="SimHei" w:hAnsi="SimHei" w:eastAsia="SimHei" w:cs="SimHei"/>
          <w:sz w:val="17"/>
          <w:szCs w:val="17"/>
          <w:spacing w:val="6"/>
        </w:rPr>
        <w:t>细胞进入淋巴结与黏附分子相互作用的关系</w:t>
      </w:r>
    </w:p>
    <w:p>
      <w:pPr>
        <w:ind w:left="1440" w:right="242"/>
        <w:spacing w:before="1" w:line="254" w:lineRule="auto"/>
        <w:jc w:val="both"/>
        <w:rPr>
          <w:rFonts w:ascii="SimSun" w:hAnsi="SimSun" w:eastAsia="SimSun" w:cs="SimSun"/>
          <w:sz w:val="17"/>
          <w:szCs w:val="17"/>
        </w:rPr>
      </w:pPr>
      <w:r>
        <w:rPr>
          <w:rFonts w:ascii="SimSun" w:hAnsi="SimSun" w:eastAsia="SimSun" w:cs="SimSun"/>
          <w:sz w:val="17"/>
          <w:szCs w:val="17"/>
          <w:spacing w:val="6"/>
        </w:rPr>
        <w:t>初</w:t>
      </w:r>
      <w:r>
        <w:rPr>
          <w:rFonts w:ascii="SimSun" w:hAnsi="SimSun" w:eastAsia="SimSun" w:cs="SimSun"/>
          <w:sz w:val="17"/>
          <w:szCs w:val="17"/>
          <w:spacing w:val="-3"/>
        </w:rPr>
        <w:t xml:space="preserve"> </w:t>
      </w:r>
      <w:r>
        <w:rPr>
          <w:rFonts w:ascii="SimSun" w:hAnsi="SimSun" w:eastAsia="SimSun" w:cs="SimSun"/>
          <w:sz w:val="17"/>
          <w:szCs w:val="17"/>
          <w:spacing w:val="6"/>
        </w:rPr>
        <w:t>始T</w:t>
      </w:r>
      <w:r>
        <w:rPr>
          <w:rFonts w:ascii="SimSun" w:hAnsi="SimSun" w:eastAsia="SimSun" w:cs="SimSun"/>
          <w:sz w:val="17"/>
          <w:szCs w:val="17"/>
          <w:spacing w:val="-6"/>
        </w:rPr>
        <w:t xml:space="preserve"> </w:t>
      </w:r>
      <w:r>
        <w:rPr>
          <w:rFonts w:ascii="SimSun" w:hAnsi="SimSun" w:eastAsia="SimSun" w:cs="SimSun"/>
          <w:sz w:val="17"/>
          <w:szCs w:val="17"/>
          <w:spacing w:val="6"/>
        </w:rPr>
        <w:t>细胞表面L-选择素与高内皮微静脉外周淋巴结地址素(</w:t>
      </w:r>
      <w:r>
        <w:rPr>
          <w:rFonts w:ascii="SimSun" w:hAnsi="SimSun" w:eastAsia="SimSun" w:cs="SimSun"/>
          <w:sz w:val="17"/>
          <w:szCs w:val="17"/>
        </w:rPr>
        <w:t>Gly</w:t>
      </w:r>
      <w:r>
        <w:rPr>
          <w:rFonts w:ascii="SimSun" w:hAnsi="SimSun" w:eastAsia="SimSun" w:cs="SimSun"/>
          <w:sz w:val="17"/>
          <w:szCs w:val="17"/>
          <w:spacing w:val="6"/>
        </w:rPr>
        <w:t>-</w:t>
      </w:r>
      <w:r>
        <w:rPr>
          <w:rFonts w:ascii="SimSun" w:hAnsi="SimSun" w:eastAsia="SimSun" w:cs="SimSun"/>
          <w:sz w:val="17"/>
          <w:szCs w:val="17"/>
        </w:rPr>
        <w:t>CAM</w:t>
      </w:r>
      <w:r>
        <w:rPr>
          <w:rFonts w:ascii="SimSun" w:hAnsi="SimSun" w:eastAsia="SimSun" w:cs="SimSun"/>
          <w:sz w:val="17"/>
          <w:szCs w:val="17"/>
          <w:spacing w:val="82"/>
        </w:rPr>
        <w:t xml:space="preserve"> </w:t>
      </w:r>
      <w:r>
        <w:rPr>
          <w:rFonts w:ascii="SimSun" w:hAnsi="SimSun" w:eastAsia="SimSun" w:cs="SimSun"/>
          <w:sz w:val="17"/>
          <w:szCs w:val="17"/>
          <w:spacing w:val="6"/>
        </w:rPr>
        <w:t>和</w:t>
      </w:r>
      <w:r>
        <w:rPr>
          <w:rFonts w:ascii="SimSun" w:hAnsi="SimSun" w:eastAsia="SimSun" w:cs="SimSun"/>
          <w:sz w:val="17"/>
          <w:szCs w:val="17"/>
          <w:spacing w:val="-18"/>
        </w:rPr>
        <w:t xml:space="preserve"> </w:t>
      </w:r>
      <w:r>
        <w:rPr>
          <w:rFonts w:ascii="SimSun" w:hAnsi="SimSun" w:eastAsia="SimSun" w:cs="SimSun"/>
          <w:sz w:val="17"/>
          <w:szCs w:val="17"/>
        </w:rPr>
        <w:t>CD</w:t>
      </w:r>
      <w:r>
        <w:rPr>
          <w:rFonts w:ascii="SimSun" w:hAnsi="SimSun" w:eastAsia="SimSun" w:cs="SimSun"/>
          <w:sz w:val="17"/>
          <w:szCs w:val="17"/>
          <w:spacing w:val="6"/>
        </w:rPr>
        <w:t>34)</w:t>
      </w:r>
      <w:r>
        <w:rPr>
          <w:rFonts w:ascii="SimSun" w:hAnsi="SimSun" w:eastAsia="SimSun" w:cs="SimSun"/>
          <w:sz w:val="17"/>
          <w:szCs w:val="17"/>
          <w:spacing w:val="6"/>
        </w:rPr>
        <w:t xml:space="preserve"> </w:t>
      </w:r>
      <w:r>
        <w:rPr>
          <w:rFonts w:ascii="SimSun" w:hAnsi="SimSun" w:eastAsia="SimSun" w:cs="SimSun"/>
          <w:sz w:val="17"/>
          <w:szCs w:val="17"/>
          <w:spacing w:val="6"/>
        </w:rPr>
        <w:t>结合介导最初的黏附；</w:t>
      </w:r>
      <w:r>
        <w:rPr>
          <w:rFonts w:ascii="SimSun" w:hAnsi="SimSun" w:eastAsia="SimSun" w:cs="SimSun"/>
          <w:sz w:val="17"/>
          <w:szCs w:val="17"/>
        </w:rPr>
        <w:t xml:space="preserve"> </w:t>
      </w:r>
      <w:r>
        <w:rPr>
          <w:rFonts w:ascii="SimSun" w:hAnsi="SimSun" w:eastAsia="SimSun" w:cs="SimSun"/>
          <w:sz w:val="17"/>
          <w:szCs w:val="17"/>
          <w:spacing w:val="14"/>
        </w:rPr>
        <w:t>血管内皮细胞上趋化因子刺激初始T</w:t>
      </w:r>
      <w:r>
        <w:rPr>
          <w:rFonts w:ascii="SimSun" w:hAnsi="SimSun" w:eastAsia="SimSun" w:cs="SimSun"/>
          <w:sz w:val="17"/>
          <w:szCs w:val="17"/>
          <w:spacing w:val="14"/>
        </w:rPr>
        <w:t xml:space="preserve"> </w:t>
      </w:r>
      <w:r>
        <w:rPr>
          <w:rFonts w:ascii="SimSun" w:hAnsi="SimSun" w:eastAsia="SimSun" w:cs="SimSun"/>
          <w:sz w:val="17"/>
          <w:szCs w:val="17"/>
          <w:spacing w:val="14"/>
        </w:rPr>
        <w:t>细胞上相应趋化因子受体使</w:t>
      </w:r>
      <w:r>
        <w:rPr>
          <w:rFonts w:ascii="SimSun" w:hAnsi="SimSun" w:eastAsia="SimSun" w:cs="SimSun"/>
          <w:sz w:val="17"/>
          <w:szCs w:val="17"/>
        </w:rPr>
        <w:t>LFA</w:t>
      </w:r>
      <w:r>
        <w:rPr>
          <w:rFonts w:ascii="SimSun" w:hAnsi="SimSun" w:eastAsia="SimSun" w:cs="SimSun"/>
          <w:sz w:val="17"/>
          <w:szCs w:val="17"/>
          <w:spacing w:val="14"/>
        </w:rPr>
        <w:t>-1</w:t>
      </w:r>
      <w:r>
        <w:rPr>
          <w:rFonts w:ascii="SimSun" w:hAnsi="SimSun" w:eastAsia="SimSun" w:cs="SimSun"/>
          <w:sz w:val="17"/>
          <w:szCs w:val="17"/>
          <w:spacing w:val="15"/>
        </w:rPr>
        <w:t xml:space="preserve"> </w:t>
      </w:r>
      <w:r>
        <w:rPr>
          <w:rFonts w:ascii="SimSun" w:hAnsi="SimSun" w:eastAsia="SimSun" w:cs="SimSun"/>
          <w:sz w:val="17"/>
          <w:szCs w:val="17"/>
          <w:spacing w:val="14"/>
        </w:rPr>
        <w:t>分子活化；活化的</w:t>
      </w:r>
      <w:r>
        <w:rPr>
          <w:rFonts w:ascii="SimSun" w:hAnsi="SimSun" w:eastAsia="SimSun" w:cs="SimSun"/>
          <w:sz w:val="17"/>
          <w:szCs w:val="17"/>
        </w:rPr>
        <w:t>LFA</w:t>
      </w:r>
      <w:r>
        <w:rPr>
          <w:rFonts w:ascii="SimSun" w:hAnsi="SimSun" w:eastAsia="SimSun" w:cs="SimSun"/>
          <w:sz w:val="17"/>
          <w:szCs w:val="17"/>
          <w:spacing w:val="14"/>
        </w:rPr>
        <w:t>-1</w:t>
      </w:r>
      <w:r>
        <w:rPr>
          <w:rFonts w:ascii="SimSun" w:hAnsi="SimSun" w:eastAsia="SimSun" w:cs="SimSun"/>
          <w:sz w:val="17"/>
          <w:szCs w:val="17"/>
          <w:spacing w:val="25"/>
          <w:w w:val="101"/>
        </w:rPr>
        <w:t xml:space="preserve"> </w:t>
      </w:r>
      <w:r>
        <w:rPr>
          <w:rFonts w:ascii="SimSun" w:hAnsi="SimSun" w:eastAsia="SimSun" w:cs="SimSun"/>
          <w:sz w:val="17"/>
          <w:szCs w:val="17"/>
          <w:spacing w:val="14"/>
        </w:rPr>
        <w:t>与</w:t>
      </w:r>
      <w:r>
        <w:rPr>
          <w:rFonts w:ascii="SimSun" w:hAnsi="SimSun" w:eastAsia="SimSun" w:cs="SimSun"/>
          <w:sz w:val="17"/>
          <w:szCs w:val="17"/>
        </w:rPr>
        <w:t xml:space="preserve">  </w:t>
      </w:r>
      <w:r>
        <w:rPr>
          <w:rFonts w:ascii="SimSun" w:hAnsi="SimSun" w:eastAsia="SimSun" w:cs="SimSun"/>
          <w:sz w:val="17"/>
          <w:szCs w:val="17"/>
        </w:rPr>
        <w:t>ICAM</w:t>
      </w:r>
      <w:r>
        <w:rPr>
          <w:rFonts w:ascii="SimSun" w:hAnsi="SimSun" w:eastAsia="SimSun" w:cs="SimSun"/>
          <w:sz w:val="17"/>
          <w:szCs w:val="17"/>
          <w:spacing w:val="8"/>
        </w:rPr>
        <w:t>-1</w:t>
      </w:r>
      <w:r>
        <w:rPr>
          <w:rFonts w:ascii="SimSun" w:hAnsi="SimSun" w:eastAsia="SimSun" w:cs="SimSun"/>
          <w:sz w:val="17"/>
          <w:szCs w:val="17"/>
          <w:spacing w:val="20"/>
        </w:rPr>
        <w:t xml:space="preserve"> </w:t>
      </w:r>
      <w:r>
        <w:rPr>
          <w:rFonts w:ascii="SimSun" w:hAnsi="SimSun" w:eastAsia="SimSun" w:cs="SimSun"/>
          <w:sz w:val="17"/>
          <w:szCs w:val="17"/>
          <w:spacing w:val="8"/>
        </w:rPr>
        <w:t>结合导致淋巴细胞穿出血管内皮细胞进入淋巴结中</w:t>
      </w:r>
    </w:p>
    <w:p>
      <w:pPr>
        <w:sectPr>
          <w:pgSz w:w="11280" w:h="15840"/>
          <w:pgMar w:top="821" w:right="992" w:bottom="0" w:left="550" w:header="0" w:footer="0" w:gutter="0"/>
        </w:sectPr>
        <w:rPr/>
      </w:pPr>
    </w:p>
    <w:p>
      <w:pPr>
        <w:ind w:right="54"/>
        <w:spacing w:before="40" w:line="221" w:lineRule="auto"/>
        <w:jc w:val="right"/>
        <w:rPr>
          <w:rFonts w:ascii="SimSun" w:hAnsi="SimSun" w:eastAsia="SimSun" w:cs="SimSun"/>
          <w:sz w:val="20"/>
          <w:szCs w:val="20"/>
        </w:rPr>
      </w:pPr>
      <w:r>
        <w:rPr>
          <w:rFonts w:ascii="SimHei" w:hAnsi="SimHei" w:eastAsia="SimHei" w:cs="SimHei"/>
          <w:sz w:val="20"/>
          <w:szCs w:val="20"/>
          <w:color w:val="0A85F1"/>
          <w:spacing w:val="-17"/>
          <w:w w:val="98"/>
        </w:rPr>
        <w:t>第七章</w:t>
      </w:r>
      <w:r>
        <w:rPr>
          <w:rFonts w:ascii="SimHei" w:hAnsi="SimHei" w:eastAsia="SimHei" w:cs="SimHei"/>
          <w:sz w:val="20"/>
          <w:szCs w:val="20"/>
          <w:color w:val="0A85F1"/>
          <w:spacing w:val="86"/>
        </w:rPr>
        <w:t xml:space="preserve"> </w:t>
      </w:r>
      <w:r>
        <w:rPr>
          <w:rFonts w:ascii="SimHei" w:hAnsi="SimHei" w:eastAsia="SimHei" w:cs="SimHei"/>
          <w:sz w:val="20"/>
          <w:szCs w:val="20"/>
          <w:color w:val="0A85F1"/>
          <w:spacing w:val="-17"/>
          <w:w w:val="98"/>
        </w:rPr>
        <w:t>白细胞分化抗原和黏附分子</w:t>
      </w:r>
      <w:r>
        <w:rPr>
          <w:rFonts w:ascii="SimHei" w:hAnsi="SimHei" w:eastAsia="SimHei" w:cs="SimHei"/>
          <w:sz w:val="20"/>
          <w:szCs w:val="20"/>
          <w:color w:val="0A85F1"/>
          <w:spacing w:val="8"/>
        </w:rPr>
        <w:t xml:space="preserve">       </w:t>
      </w:r>
      <w:r>
        <w:rPr>
          <w:rFonts w:ascii="SimSun" w:hAnsi="SimSun" w:eastAsia="SimSun" w:cs="SimSun"/>
          <w:sz w:val="20"/>
          <w:szCs w:val="20"/>
          <w:color w:val="0070C6"/>
          <w:spacing w:val="-17"/>
          <w:w w:val="98"/>
          <w:position w:val="-2"/>
        </w:rPr>
        <w:t>67</w:t>
      </w:r>
    </w:p>
    <w:p>
      <w:pPr>
        <w:spacing w:line="281" w:lineRule="auto"/>
        <w:rPr>
          <w:rFonts w:ascii="Arial"/>
          <w:sz w:val="21"/>
        </w:rPr>
      </w:pPr>
      <w:r/>
    </w:p>
    <w:p>
      <w:pPr>
        <w:ind w:left="352"/>
        <w:spacing w:before="65" w:line="221" w:lineRule="auto"/>
        <w:rPr>
          <w:rFonts w:ascii="SimHei" w:hAnsi="SimHei" w:eastAsia="SimHei" w:cs="SimHei"/>
          <w:sz w:val="20"/>
          <w:szCs w:val="20"/>
        </w:rPr>
      </w:pPr>
      <w:r>
        <w:rPr>
          <w:rFonts w:ascii="SimHei" w:hAnsi="SimHei" w:eastAsia="SimHei" w:cs="SimHei"/>
          <w:sz w:val="20"/>
          <w:szCs w:val="20"/>
          <w:b/>
          <w:bCs/>
          <w:spacing w:val="4"/>
        </w:rPr>
        <w:t>(四)参与细胞的发育、分化、附着和移动</w:t>
      </w:r>
    </w:p>
    <w:p>
      <w:pPr>
        <w:ind w:right="1033" w:firstLine="350"/>
        <w:spacing w:before="64" w:line="280" w:lineRule="auto"/>
        <w:jc w:val="both"/>
        <w:rPr>
          <w:rFonts w:ascii="SimSun" w:hAnsi="SimSun" w:eastAsia="SimSun" w:cs="SimSun"/>
          <w:sz w:val="20"/>
          <w:szCs w:val="20"/>
        </w:rPr>
      </w:pPr>
      <w:r>
        <w:rPr>
          <w:rFonts w:ascii="SimSun" w:hAnsi="SimSun" w:eastAsia="SimSun" w:cs="SimSun"/>
          <w:sz w:val="20"/>
          <w:szCs w:val="20"/>
        </w:rPr>
        <w:t>在胚胎发育过程中，不同类型的细胞按照既定的规律形成细胞与细胞之间及</w:t>
      </w:r>
      <w:r>
        <w:rPr>
          <w:rFonts w:ascii="SimSun" w:hAnsi="SimSun" w:eastAsia="SimSun" w:cs="SimSun"/>
          <w:sz w:val="20"/>
          <w:szCs w:val="20"/>
          <w:spacing w:val="-1"/>
        </w:rPr>
        <w:t>细胞与细胞外基质</w:t>
      </w:r>
      <w:r>
        <w:rPr>
          <w:rFonts w:ascii="SimSun" w:hAnsi="SimSun" w:eastAsia="SimSun" w:cs="SimSun"/>
          <w:sz w:val="20"/>
          <w:szCs w:val="20"/>
        </w:rPr>
        <w:t xml:space="preserve"> </w:t>
      </w:r>
      <w:r>
        <w:rPr>
          <w:rFonts w:ascii="SimSun" w:hAnsi="SimSun" w:eastAsia="SimSun" w:cs="SimSun"/>
          <w:sz w:val="20"/>
          <w:szCs w:val="20"/>
          <w:spacing w:val="-5"/>
        </w:rPr>
        <w:t>的附着，有序地发育分化并组合在一起构成不同的组织和器官。在此过程中，黏附分子发挥着重要作</w:t>
      </w:r>
      <w:r>
        <w:rPr>
          <w:rFonts w:ascii="SimSun" w:hAnsi="SimSun" w:eastAsia="SimSun" w:cs="SimSun"/>
          <w:sz w:val="20"/>
          <w:szCs w:val="20"/>
          <w:spacing w:val="11"/>
        </w:rPr>
        <w:t xml:space="preserve"> </w:t>
      </w:r>
      <w:r>
        <w:rPr>
          <w:rFonts w:ascii="SimSun" w:hAnsi="SimSun" w:eastAsia="SimSun" w:cs="SimSun"/>
          <w:sz w:val="20"/>
          <w:szCs w:val="20"/>
          <w:spacing w:val="-5"/>
        </w:rPr>
        <w:t>用。细胞间的附着及细胞移动是细胞发育、分化的基础，参与其中的主要为钙黏蛋白家族成员以及属</w:t>
      </w:r>
      <w:r>
        <w:rPr>
          <w:rFonts w:ascii="SimSun" w:hAnsi="SimSun" w:eastAsia="SimSun" w:cs="SimSun"/>
          <w:sz w:val="20"/>
          <w:szCs w:val="20"/>
          <w:spacing w:val="15"/>
        </w:rPr>
        <w:t xml:space="preserve"> </w:t>
      </w:r>
      <w:r>
        <w:rPr>
          <w:rFonts w:ascii="SimSun" w:hAnsi="SimSun" w:eastAsia="SimSun" w:cs="SimSun"/>
          <w:sz w:val="20"/>
          <w:szCs w:val="20"/>
          <w:spacing w:val="5"/>
        </w:rPr>
        <w:t>于</w:t>
      </w:r>
      <w:r>
        <w:rPr>
          <w:rFonts w:ascii="SimSun" w:hAnsi="SimSun" w:eastAsia="SimSun" w:cs="SimSun"/>
          <w:sz w:val="20"/>
          <w:szCs w:val="20"/>
        </w:rPr>
        <w:t>IgSF</w:t>
      </w:r>
      <w:r>
        <w:rPr>
          <w:rFonts w:ascii="SimSun" w:hAnsi="SimSun" w:eastAsia="SimSun" w:cs="SimSun"/>
          <w:sz w:val="20"/>
          <w:szCs w:val="20"/>
          <w:spacing w:val="5"/>
        </w:rPr>
        <w:t>的黏附分子</w:t>
      </w:r>
      <w:r>
        <w:rPr>
          <w:rFonts w:ascii="SimSun" w:hAnsi="SimSun" w:eastAsia="SimSun" w:cs="SimSun"/>
          <w:sz w:val="20"/>
          <w:szCs w:val="20"/>
        </w:rPr>
        <w:t>NCAM</w:t>
      </w:r>
      <w:r>
        <w:rPr>
          <w:rFonts w:ascii="SimSun" w:hAnsi="SimSun" w:eastAsia="SimSun" w:cs="SimSun"/>
          <w:sz w:val="20"/>
          <w:szCs w:val="20"/>
          <w:spacing w:val="5"/>
        </w:rPr>
        <w:t>(</w:t>
      </w:r>
      <w:r>
        <w:rPr>
          <w:rFonts w:ascii="SimSun" w:hAnsi="SimSun" w:eastAsia="SimSun" w:cs="SimSun"/>
          <w:sz w:val="20"/>
          <w:szCs w:val="20"/>
        </w:rPr>
        <w:t>CD</w:t>
      </w:r>
      <w:r>
        <w:rPr>
          <w:rFonts w:ascii="SimSun" w:hAnsi="SimSun" w:eastAsia="SimSun" w:cs="SimSun"/>
          <w:sz w:val="20"/>
          <w:szCs w:val="20"/>
          <w:spacing w:val="5"/>
        </w:rPr>
        <w:t>56)</w:t>
      </w:r>
      <w:r>
        <w:rPr>
          <w:rFonts w:ascii="SimSun" w:hAnsi="SimSun" w:eastAsia="SimSun" w:cs="SimSun"/>
          <w:sz w:val="20"/>
          <w:szCs w:val="20"/>
          <w:spacing w:val="10"/>
        </w:rPr>
        <w:t xml:space="preserve">  </w:t>
      </w:r>
      <w:r>
        <w:rPr>
          <w:rFonts w:ascii="SimSun" w:hAnsi="SimSun" w:eastAsia="SimSun" w:cs="SimSun"/>
          <w:sz w:val="20"/>
          <w:szCs w:val="20"/>
          <w:spacing w:val="5"/>
        </w:rPr>
        <w:t>及</w:t>
      </w:r>
      <w:r>
        <w:rPr>
          <w:rFonts w:ascii="SimSun" w:hAnsi="SimSun" w:eastAsia="SimSun" w:cs="SimSun"/>
          <w:sz w:val="20"/>
          <w:szCs w:val="20"/>
          <w:spacing w:val="-33"/>
        </w:rPr>
        <w:t xml:space="preserve"> </w:t>
      </w:r>
      <w:r>
        <w:rPr>
          <w:rFonts w:ascii="SimSun" w:hAnsi="SimSun" w:eastAsia="SimSun" w:cs="SimSun"/>
          <w:sz w:val="20"/>
          <w:szCs w:val="20"/>
        </w:rPr>
        <w:t>PECAM</w:t>
      </w:r>
      <w:r>
        <w:rPr>
          <w:rFonts w:ascii="SimSun" w:hAnsi="SimSun" w:eastAsia="SimSun" w:cs="SimSun"/>
          <w:sz w:val="20"/>
          <w:szCs w:val="20"/>
          <w:spacing w:val="5"/>
        </w:rPr>
        <w:t>(</w:t>
      </w:r>
      <w:r>
        <w:rPr>
          <w:rFonts w:ascii="SimSun" w:hAnsi="SimSun" w:eastAsia="SimSun" w:cs="SimSun"/>
          <w:sz w:val="20"/>
          <w:szCs w:val="20"/>
        </w:rPr>
        <w:t>CD</w:t>
      </w:r>
      <w:r>
        <w:rPr>
          <w:rFonts w:ascii="SimSun" w:hAnsi="SimSun" w:eastAsia="SimSun" w:cs="SimSun"/>
          <w:sz w:val="20"/>
          <w:szCs w:val="20"/>
          <w:spacing w:val="5"/>
        </w:rPr>
        <w:t>31)</w:t>
      </w:r>
      <w:r>
        <w:rPr>
          <w:rFonts w:ascii="SimSun" w:hAnsi="SimSun" w:eastAsia="SimSun" w:cs="SimSun"/>
          <w:sz w:val="20"/>
          <w:szCs w:val="20"/>
          <w:spacing w:val="12"/>
        </w:rPr>
        <w:t xml:space="preserve">  </w:t>
      </w:r>
      <w:r>
        <w:rPr>
          <w:rFonts w:ascii="SimSun" w:hAnsi="SimSun" w:eastAsia="SimSun" w:cs="SimSun"/>
          <w:sz w:val="20"/>
          <w:szCs w:val="20"/>
          <w:spacing w:val="5"/>
        </w:rPr>
        <w:t>等。而细胞与细胞外基质的附着对于细胞生存</w:t>
      </w:r>
      <w:r>
        <w:rPr>
          <w:rFonts w:ascii="SimSun" w:hAnsi="SimSun" w:eastAsia="SimSun" w:cs="SimSun"/>
          <w:sz w:val="20"/>
          <w:szCs w:val="20"/>
          <w:spacing w:val="1"/>
        </w:rPr>
        <w:t xml:space="preserve"> </w:t>
      </w:r>
      <w:r>
        <w:rPr>
          <w:rFonts w:ascii="SimSun" w:hAnsi="SimSun" w:eastAsia="SimSun" w:cs="SimSun"/>
          <w:sz w:val="20"/>
          <w:szCs w:val="20"/>
          <w:spacing w:val="-4"/>
        </w:rPr>
        <w:t>和增殖是必需的，主要由表达于各种组织细胞表面的整合素家族黏附分子来介</w:t>
      </w:r>
      <w:r>
        <w:rPr>
          <w:rFonts w:ascii="SimSun" w:hAnsi="SimSun" w:eastAsia="SimSun" w:cs="SimSun"/>
          <w:sz w:val="20"/>
          <w:szCs w:val="20"/>
          <w:spacing w:val="-5"/>
        </w:rPr>
        <w:t>导。</w:t>
      </w:r>
    </w:p>
    <w:p>
      <w:pPr>
        <w:ind w:left="352"/>
        <w:spacing w:before="89" w:line="221" w:lineRule="auto"/>
        <w:rPr>
          <w:rFonts w:ascii="SimHei" w:hAnsi="SimHei" w:eastAsia="SimHei" w:cs="SimHei"/>
          <w:sz w:val="20"/>
          <w:szCs w:val="20"/>
        </w:rPr>
      </w:pPr>
      <w:r>
        <w:rPr>
          <w:rFonts w:ascii="SimHei" w:hAnsi="SimHei" w:eastAsia="SimHei" w:cs="SimHei"/>
          <w:sz w:val="20"/>
          <w:szCs w:val="20"/>
          <w:b/>
          <w:bCs/>
          <w:spacing w:val="9"/>
        </w:rPr>
        <w:t>(五)参与多种疾病的发生</w:t>
      </w:r>
    </w:p>
    <w:p>
      <w:pPr>
        <w:ind w:left="350"/>
        <w:spacing w:before="74" w:line="219" w:lineRule="auto"/>
        <w:rPr>
          <w:rFonts w:ascii="SimSun" w:hAnsi="SimSun" w:eastAsia="SimSun" w:cs="SimSun"/>
          <w:sz w:val="20"/>
          <w:szCs w:val="20"/>
        </w:rPr>
      </w:pPr>
      <w:r>
        <w:rPr>
          <w:rFonts w:ascii="SimSun" w:hAnsi="SimSun" w:eastAsia="SimSun" w:cs="SimSun"/>
          <w:sz w:val="20"/>
          <w:szCs w:val="20"/>
          <w:spacing w:val="3"/>
        </w:rPr>
        <w:t>黏附分子介导了多种疾病的发生，如</w:t>
      </w:r>
      <w:r>
        <w:rPr>
          <w:rFonts w:ascii="SimSun" w:hAnsi="SimSun" w:eastAsia="SimSun" w:cs="SimSun"/>
          <w:sz w:val="20"/>
          <w:szCs w:val="20"/>
          <w:spacing w:val="-51"/>
        </w:rPr>
        <w:t xml:space="preserve"> </w:t>
      </w:r>
      <w:r>
        <w:rPr>
          <w:rFonts w:ascii="SimSun" w:hAnsi="SimSun" w:eastAsia="SimSun" w:cs="SimSun"/>
          <w:sz w:val="20"/>
          <w:szCs w:val="20"/>
        </w:rPr>
        <w:t>CD</w:t>
      </w:r>
      <w:r>
        <w:rPr>
          <w:rFonts w:ascii="SimSun" w:hAnsi="SimSun" w:eastAsia="SimSun" w:cs="SimSun"/>
          <w:sz w:val="20"/>
          <w:szCs w:val="20"/>
          <w:spacing w:val="3"/>
        </w:rPr>
        <w:t>18(β2</w:t>
      </w:r>
      <w:r>
        <w:rPr>
          <w:rFonts w:ascii="SimSun" w:hAnsi="SimSun" w:eastAsia="SimSun" w:cs="SimSun"/>
          <w:sz w:val="20"/>
          <w:szCs w:val="20"/>
          <w:spacing w:val="-14"/>
        </w:rPr>
        <w:t xml:space="preserve"> </w:t>
      </w:r>
      <w:r>
        <w:rPr>
          <w:rFonts w:ascii="SimSun" w:hAnsi="SimSun" w:eastAsia="SimSun" w:cs="SimSun"/>
          <w:sz w:val="20"/>
          <w:szCs w:val="20"/>
          <w:spacing w:val="3"/>
        </w:rPr>
        <w:t>整合</w:t>
      </w:r>
      <w:r>
        <w:rPr>
          <w:rFonts w:ascii="SimSun" w:hAnsi="SimSun" w:eastAsia="SimSun" w:cs="SimSun"/>
          <w:sz w:val="20"/>
          <w:szCs w:val="20"/>
          <w:spacing w:val="2"/>
        </w:rPr>
        <w:t>素)基因缺陷导致</w:t>
      </w:r>
      <w:r>
        <w:rPr>
          <w:rFonts w:ascii="SimSun" w:hAnsi="SimSun" w:eastAsia="SimSun" w:cs="SimSun"/>
          <w:sz w:val="20"/>
          <w:szCs w:val="20"/>
          <w:spacing w:val="-48"/>
        </w:rPr>
        <w:t xml:space="preserve"> </w:t>
      </w:r>
      <w:r>
        <w:rPr>
          <w:rFonts w:ascii="SimSun" w:hAnsi="SimSun" w:eastAsia="SimSun" w:cs="SimSun"/>
          <w:sz w:val="20"/>
          <w:szCs w:val="20"/>
        </w:rPr>
        <w:t>LFA</w:t>
      </w:r>
      <w:r>
        <w:rPr>
          <w:rFonts w:ascii="SimSun" w:hAnsi="SimSun" w:eastAsia="SimSun" w:cs="SimSun"/>
          <w:sz w:val="20"/>
          <w:szCs w:val="20"/>
          <w:spacing w:val="2"/>
        </w:rPr>
        <w:t>-1(</w:t>
      </w:r>
      <w:r>
        <w:rPr>
          <w:rFonts w:ascii="SimSun" w:hAnsi="SimSun" w:eastAsia="SimSun" w:cs="SimSun"/>
          <w:sz w:val="20"/>
          <w:szCs w:val="20"/>
        </w:rPr>
        <w:t>CD</w:t>
      </w:r>
      <w:r>
        <w:rPr>
          <w:rFonts w:ascii="SimSun" w:hAnsi="SimSun" w:eastAsia="SimSun" w:cs="SimSun"/>
          <w:sz w:val="20"/>
          <w:szCs w:val="20"/>
          <w:spacing w:val="2"/>
        </w:rPr>
        <w:t>1</w:t>
      </w:r>
      <w:r>
        <w:rPr>
          <w:rFonts w:ascii="SimSun" w:hAnsi="SimSun" w:eastAsia="SimSun" w:cs="SimSun"/>
          <w:sz w:val="20"/>
          <w:szCs w:val="20"/>
        </w:rPr>
        <w:t>la</w:t>
      </w:r>
      <w:r>
        <w:rPr>
          <w:rFonts w:ascii="SimSun" w:hAnsi="SimSun" w:eastAsia="SimSun" w:cs="SimSun"/>
          <w:sz w:val="20"/>
          <w:szCs w:val="20"/>
          <w:spacing w:val="2"/>
        </w:rPr>
        <w:t>/</w:t>
      </w:r>
      <w:r>
        <w:rPr>
          <w:rFonts w:ascii="SimSun" w:hAnsi="SimSun" w:eastAsia="SimSun" w:cs="SimSun"/>
          <w:sz w:val="20"/>
          <w:szCs w:val="20"/>
        </w:rPr>
        <w:t>CD</w:t>
      </w:r>
      <w:r>
        <w:rPr>
          <w:rFonts w:ascii="SimSun" w:hAnsi="SimSun" w:eastAsia="SimSun" w:cs="SimSun"/>
          <w:sz w:val="20"/>
          <w:szCs w:val="20"/>
          <w:spacing w:val="2"/>
        </w:rPr>
        <w:t>18)、</w:t>
      </w:r>
    </w:p>
    <w:p>
      <w:pPr>
        <w:ind w:right="1018"/>
        <w:spacing w:before="84" w:line="278" w:lineRule="auto"/>
        <w:rPr>
          <w:rFonts w:ascii="SimSun" w:hAnsi="SimSun" w:eastAsia="SimSun" w:cs="SimSun"/>
          <w:sz w:val="20"/>
          <w:szCs w:val="20"/>
        </w:rPr>
      </w:pPr>
      <w:r>
        <w:rPr>
          <w:rFonts w:ascii="SimSun" w:hAnsi="SimSun" w:eastAsia="SimSun" w:cs="SimSun"/>
          <w:sz w:val="20"/>
          <w:szCs w:val="20"/>
          <w:spacing w:val="-4"/>
        </w:rPr>
        <w:t>Mac-1(CD11b/CD18)</w:t>
      </w:r>
      <w:r>
        <w:rPr>
          <w:rFonts w:ascii="SimSun" w:hAnsi="SimSun" w:eastAsia="SimSun" w:cs="SimSun"/>
          <w:sz w:val="20"/>
          <w:szCs w:val="20"/>
          <w:spacing w:val="11"/>
        </w:rPr>
        <w:t xml:space="preserve"> </w:t>
      </w:r>
      <w:r>
        <w:rPr>
          <w:rFonts w:ascii="SimSun" w:hAnsi="SimSun" w:eastAsia="SimSun" w:cs="SimSun"/>
          <w:sz w:val="20"/>
          <w:szCs w:val="20"/>
          <w:spacing w:val="-4"/>
        </w:rPr>
        <w:t>等整合素分子功能不全，白细胞不能黏附和穿过</w:t>
      </w:r>
      <w:r>
        <w:rPr>
          <w:rFonts w:ascii="SimSun" w:hAnsi="SimSun" w:eastAsia="SimSun" w:cs="SimSun"/>
          <w:sz w:val="20"/>
          <w:szCs w:val="20"/>
          <w:spacing w:val="-5"/>
        </w:rPr>
        <w:t>血管内皮细胞，由此引起一种称</w:t>
      </w:r>
      <w:r>
        <w:rPr>
          <w:rFonts w:ascii="SimSun" w:hAnsi="SimSun" w:eastAsia="SimSun" w:cs="SimSun"/>
          <w:sz w:val="20"/>
          <w:szCs w:val="20"/>
        </w:rPr>
        <w:t xml:space="preserve"> </w:t>
      </w:r>
      <w:r>
        <w:rPr>
          <w:rFonts w:ascii="SimSun" w:hAnsi="SimSun" w:eastAsia="SimSun" w:cs="SimSun"/>
          <w:sz w:val="20"/>
          <w:szCs w:val="20"/>
          <w:spacing w:val="-10"/>
        </w:rPr>
        <w:t>为白细胞黏附缺陷症(leukocyte</w:t>
      </w:r>
      <w:r>
        <w:rPr>
          <w:rFonts w:ascii="SimSun" w:hAnsi="SimSun" w:eastAsia="SimSun" w:cs="SimSun"/>
          <w:sz w:val="20"/>
          <w:szCs w:val="20"/>
          <w:spacing w:val="-5"/>
        </w:rPr>
        <w:t xml:space="preserve"> </w:t>
      </w:r>
      <w:r>
        <w:rPr>
          <w:rFonts w:ascii="SimSun" w:hAnsi="SimSun" w:eastAsia="SimSun" w:cs="SimSun"/>
          <w:sz w:val="20"/>
          <w:szCs w:val="20"/>
          <w:spacing w:val="-10"/>
        </w:rPr>
        <w:t>adhesion</w:t>
      </w:r>
      <w:r>
        <w:rPr>
          <w:rFonts w:ascii="SimSun" w:hAnsi="SimSun" w:eastAsia="SimSun" w:cs="SimSun"/>
          <w:sz w:val="20"/>
          <w:szCs w:val="20"/>
          <w:spacing w:val="-3"/>
        </w:rPr>
        <w:t xml:space="preserve"> </w:t>
      </w:r>
      <w:r>
        <w:rPr>
          <w:rFonts w:ascii="SimSun" w:hAnsi="SimSun" w:eastAsia="SimSun" w:cs="SimSun"/>
          <w:sz w:val="20"/>
          <w:szCs w:val="20"/>
          <w:spacing w:val="-10"/>
        </w:rPr>
        <w:t>deficiency,LAD)的严重免疫缺陷病。</w:t>
      </w:r>
      <w:r>
        <w:rPr>
          <w:rFonts w:ascii="SimSun" w:hAnsi="SimSun" w:eastAsia="SimSun" w:cs="SimSun"/>
          <w:sz w:val="20"/>
          <w:szCs w:val="20"/>
        </w:rPr>
        <w:t xml:space="preserve"> </w:t>
      </w:r>
      <w:r>
        <w:rPr>
          <w:rFonts w:ascii="SimSun" w:hAnsi="SimSun" w:eastAsia="SimSun" w:cs="SimSun"/>
          <w:sz w:val="20"/>
          <w:szCs w:val="20"/>
          <w:spacing w:val="-10"/>
        </w:rPr>
        <w:t>CD4</w:t>
      </w:r>
      <w:r>
        <w:rPr>
          <w:rFonts w:ascii="SimSun" w:hAnsi="SimSun" w:eastAsia="SimSun" w:cs="SimSun"/>
          <w:sz w:val="20"/>
          <w:szCs w:val="20"/>
          <w:spacing w:val="-4"/>
        </w:rPr>
        <w:t xml:space="preserve"> </w:t>
      </w:r>
      <w:r>
        <w:rPr>
          <w:rFonts w:ascii="SimSun" w:hAnsi="SimSun" w:eastAsia="SimSun" w:cs="SimSun"/>
          <w:sz w:val="20"/>
          <w:szCs w:val="20"/>
          <w:spacing w:val="-10"/>
        </w:rPr>
        <w:t>分子是人类免疫缺</w:t>
      </w:r>
      <w:r>
        <w:rPr>
          <w:rFonts w:ascii="SimSun" w:hAnsi="SimSun" w:eastAsia="SimSun" w:cs="SimSun"/>
          <w:sz w:val="20"/>
          <w:szCs w:val="20"/>
        </w:rPr>
        <w:t xml:space="preserve"> </w:t>
      </w:r>
      <w:r>
        <w:rPr>
          <w:rFonts w:ascii="SimSun" w:hAnsi="SimSun" w:eastAsia="SimSun" w:cs="SimSun"/>
          <w:sz w:val="20"/>
          <w:szCs w:val="20"/>
          <w:spacing w:val="-7"/>
        </w:rPr>
        <w:t>陷病毒(human</w:t>
      </w:r>
      <w:r>
        <w:rPr>
          <w:rFonts w:ascii="SimSun" w:hAnsi="SimSun" w:eastAsia="SimSun" w:cs="SimSun"/>
          <w:sz w:val="20"/>
          <w:szCs w:val="20"/>
          <w:spacing w:val="21"/>
        </w:rPr>
        <w:t xml:space="preserve"> </w:t>
      </w:r>
      <w:r>
        <w:rPr>
          <w:rFonts w:ascii="SimSun" w:hAnsi="SimSun" w:eastAsia="SimSun" w:cs="SimSun"/>
          <w:sz w:val="20"/>
          <w:szCs w:val="20"/>
          <w:spacing w:val="-7"/>
        </w:rPr>
        <w:t>immunodeficiency</w:t>
      </w:r>
      <w:r>
        <w:rPr>
          <w:rFonts w:ascii="SimSun" w:hAnsi="SimSun" w:eastAsia="SimSun" w:cs="SimSun"/>
          <w:sz w:val="20"/>
          <w:szCs w:val="20"/>
          <w:spacing w:val="-1"/>
        </w:rPr>
        <w:t xml:space="preserve"> </w:t>
      </w:r>
      <w:r>
        <w:rPr>
          <w:rFonts w:ascii="SimSun" w:hAnsi="SimSun" w:eastAsia="SimSun" w:cs="SimSun"/>
          <w:sz w:val="20"/>
          <w:szCs w:val="20"/>
          <w:spacing w:val="-7"/>
        </w:rPr>
        <w:t>virus,HIV)糖蛋白gp120</w:t>
      </w:r>
      <w:r>
        <w:rPr>
          <w:rFonts w:ascii="SimSun" w:hAnsi="SimSun" w:eastAsia="SimSun" w:cs="SimSun"/>
          <w:sz w:val="20"/>
          <w:szCs w:val="20"/>
          <w:spacing w:val="-59"/>
        </w:rPr>
        <w:t xml:space="preserve"> </w:t>
      </w:r>
      <w:r>
        <w:rPr>
          <w:rFonts w:ascii="SimSun" w:hAnsi="SimSun" w:eastAsia="SimSun" w:cs="SimSun"/>
          <w:sz w:val="20"/>
          <w:szCs w:val="20"/>
          <w:spacing w:val="-7"/>
        </w:rPr>
        <w:t>识别的部位，是HIV</w:t>
      </w:r>
      <w:r>
        <w:rPr>
          <w:rFonts w:ascii="SimSun" w:hAnsi="SimSun" w:eastAsia="SimSun" w:cs="SimSun"/>
          <w:sz w:val="20"/>
          <w:szCs w:val="20"/>
          <w:spacing w:val="-7"/>
        </w:rPr>
        <w:t xml:space="preserve"> </w:t>
      </w:r>
      <w:r>
        <w:rPr>
          <w:rFonts w:ascii="SimSun" w:hAnsi="SimSun" w:eastAsia="SimSun" w:cs="SimSun"/>
          <w:sz w:val="20"/>
          <w:szCs w:val="20"/>
          <w:spacing w:val="-7"/>
        </w:rPr>
        <w:t>的主要受体。</w:t>
      </w:r>
      <w:r>
        <w:rPr>
          <w:rFonts w:ascii="SimSun" w:hAnsi="SimSun" w:eastAsia="SimSun" w:cs="SimSun"/>
          <w:sz w:val="20"/>
          <w:szCs w:val="20"/>
        </w:rPr>
        <w:t xml:space="preserve"> </w:t>
      </w:r>
      <w:r>
        <w:rPr>
          <w:rFonts w:ascii="SimSun" w:hAnsi="SimSun" w:eastAsia="SimSun" w:cs="SimSun"/>
          <w:sz w:val="20"/>
          <w:szCs w:val="20"/>
          <w:spacing w:val="-7"/>
        </w:rPr>
        <w:t>HIV</w:t>
      </w:r>
      <w:r>
        <w:rPr>
          <w:rFonts w:ascii="SimSun" w:hAnsi="SimSun" w:eastAsia="SimSun" w:cs="SimSun"/>
          <w:sz w:val="20"/>
          <w:szCs w:val="20"/>
          <w:spacing w:val="-16"/>
        </w:rPr>
        <w:t xml:space="preserve"> </w:t>
      </w:r>
      <w:r>
        <w:rPr>
          <w:rFonts w:ascii="SimSun" w:hAnsi="SimSun" w:eastAsia="SimSun" w:cs="SimSun"/>
          <w:sz w:val="20"/>
          <w:szCs w:val="20"/>
          <w:spacing w:val="-7"/>
        </w:rPr>
        <w:t>能够</w:t>
      </w:r>
      <w:r>
        <w:rPr>
          <w:rFonts w:ascii="SimSun" w:hAnsi="SimSun" w:eastAsia="SimSun" w:cs="SimSun"/>
          <w:sz w:val="20"/>
          <w:szCs w:val="20"/>
        </w:rPr>
        <w:t xml:space="preserve"> </w:t>
      </w:r>
      <w:r>
        <w:rPr>
          <w:rFonts w:ascii="SimSun" w:hAnsi="SimSun" w:eastAsia="SimSun" w:cs="SimSun"/>
          <w:sz w:val="20"/>
          <w:szCs w:val="20"/>
          <w:spacing w:val="1"/>
        </w:rPr>
        <w:t>感染并破坏</w:t>
      </w:r>
      <w:r>
        <w:rPr>
          <w:rFonts w:ascii="SimSun" w:hAnsi="SimSun" w:eastAsia="SimSun" w:cs="SimSun"/>
          <w:sz w:val="20"/>
          <w:szCs w:val="20"/>
        </w:rPr>
        <w:t>CD</w:t>
      </w:r>
      <w:r>
        <w:rPr>
          <w:rFonts w:ascii="SimSun" w:hAnsi="SimSun" w:eastAsia="SimSun" w:cs="SimSun"/>
          <w:sz w:val="20"/>
          <w:szCs w:val="20"/>
          <w:spacing w:val="1"/>
        </w:rPr>
        <w:t>4*T</w:t>
      </w:r>
      <w:r>
        <w:rPr>
          <w:rFonts w:ascii="SimSun" w:hAnsi="SimSun" w:eastAsia="SimSun" w:cs="SimSun"/>
          <w:sz w:val="20"/>
          <w:szCs w:val="20"/>
          <w:spacing w:val="12"/>
        </w:rPr>
        <w:t xml:space="preserve"> </w:t>
      </w:r>
      <w:r>
        <w:rPr>
          <w:rFonts w:ascii="SimSun" w:hAnsi="SimSun" w:eastAsia="SimSun" w:cs="SimSun"/>
          <w:sz w:val="20"/>
          <w:szCs w:val="20"/>
          <w:spacing w:val="1"/>
        </w:rPr>
        <w:t>细胞，进而损伤了</w:t>
      </w:r>
      <w:r>
        <w:rPr>
          <w:rFonts w:ascii="SimSun" w:hAnsi="SimSun" w:eastAsia="SimSun" w:cs="SimSun"/>
          <w:sz w:val="20"/>
          <w:szCs w:val="20"/>
        </w:rPr>
        <w:t>CD</w:t>
      </w:r>
      <w:r>
        <w:rPr>
          <w:rFonts w:ascii="SimSun" w:hAnsi="SimSun" w:eastAsia="SimSun" w:cs="SimSun"/>
          <w:sz w:val="20"/>
          <w:szCs w:val="20"/>
          <w:spacing w:val="1"/>
        </w:rPr>
        <w:t>4*T</w:t>
      </w:r>
      <w:r>
        <w:rPr>
          <w:rFonts w:ascii="SimSun" w:hAnsi="SimSun" w:eastAsia="SimSun" w:cs="SimSun"/>
          <w:sz w:val="20"/>
          <w:szCs w:val="20"/>
          <w:spacing w:val="-4"/>
        </w:rPr>
        <w:t xml:space="preserve"> </w:t>
      </w:r>
      <w:r>
        <w:rPr>
          <w:rFonts w:ascii="SimSun" w:hAnsi="SimSun" w:eastAsia="SimSun" w:cs="SimSun"/>
          <w:sz w:val="20"/>
          <w:szCs w:val="20"/>
          <w:spacing w:val="1"/>
        </w:rPr>
        <w:t>细胞所介导的辅助T</w:t>
      </w:r>
      <w:r>
        <w:rPr>
          <w:rFonts w:ascii="SimSun" w:hAnsi="SimSun" w:eastAsia="SimSun" w:cs="SimSun"/>
          <w:sz w:val="20"/>
          <w:szCs w:val="20"/>
          <w:spacing w:val="-24"/>
        </w:rPr>
        <w:t xml:space="preserve"> </w:t>
      </w:r>
      <w:r>
        <w:rPr>
          <w:rFonts w:ascii="SimSun" w:hAnsi="SimSun" w:eastAsia="SimSun" w:cs="SimSun"/>
          <w:sz w:val="20"/>
          <w:szCs w:val="20"/>
          <w:spacing w:val="1"/>
        </w:rPr>
        <w:t>细胞和B</w:t>
      </w:r>
      <w:r>
        <w:rPr>
          <w:rFonts w:ascii="SimSun" w:hAnsi="SimSun" w:eastAsia="SimSun" w:cs="SimSun"/>
          <w:sz w:val="20"/>
          <w:szCs w:val="20"/>
          <w:spacing w:val="-17"/>
        </w:rPr>
        <w:t xml:space="preserve"> </w:t>
      </w:r>
      <w:r>
        <w:rPr>
          <w:rFonts w:ascii="SimSun" w:hAnsi="SimSun" w:eastAsia="SimSun" w:cs="SimSun"/>
          <w:sz w:val="20"/>
          <w:szCs w:val="20"/>
          <w:spacing w:val="1"/>
        </w:rPr>
        <w:t>细胞应答的功能，因此患</w:t>
      </w:r>
      <w:r>
        <w:rPr>
          <w:rFonts w:ascii="SimSun" w:hAnsi="SimSun" w:eastAsia="SimSun" w:cs="SimSun"/>
          <w:sz w:val="20"/>
          <w:szCs w:val="20"/>
        </w:rPr>
        <w:t xml:space="preserve"> </w:t>
      </w:r>
      <w:r>
        <w:rPr>
          <w:rFonts w:ascii="SimSun" w:hAnsi="SimSun" w:eastAsia="SimSun" w:cs="SimSun"/>
          <w:sz w:val="20"/>
          <w:szCs w:val="20"/>
          <w:spacing w:val="-8"/>
        </w:rPr>
        <w:t>者出现获得性免疫缺陷综合征</w:t>
      </w:r>
      <w:r>
        <w:rPr>
          <w:rFonts w:ascii="SimSun" w:hAnsi="SimSun" w:eastAsia="SimSun" w:cs="SimSun"/>
          <w:sz w:val="20"/>
          <w:szCs w:val="20"/>
          <w:spacing w:val="-9"/>
        </w:rPr>
        <w:t>，即艾滋病(</w:t>
      </w:r>
      <w:r>
        <w:rPr>
          <w:rFonts w:ascii="SimSun" w:hAnsi="SimSun" w:eastAsia="SimSun" w:cs="SimSun"/>
          <w:sz w:val="20"/>
          <w:szCs w:val="20"/>
          <w:spacing w:val="-8"/>
        </w:rPr>
        <w:t>acquired</w:t>
      </w:r>
      <w:r>
        <w:rPr>
          <w:rFonts w:ascii="SimSun" w:hAnsi="SimSun" w:eastAsia="SimSun" w:cs="SimSun"/>
          <w:sz w:val="20"/>
          <w:szCs w:val="20"/>
          <w:spacing w:val="9"/>
        </w:rPr>
        <w:t xml:space="preserve"> </w:t>
      </w:r>
      <w:r>
        <w:rPr>
          <w:rFonts w:ascii="SimSun" w:hAnsi="SimSun" w:eastAsia="SimSun" w:cs="SimSun"/>
          <w:sz w:val="20"/>
          <w:szCs w:val="20"/>
          <w:spacing w:val="-8"/>
        </w:rPr>
        <w:t>immunodeficiency</w:t>
      </w:r>
      <w:r>
        <w:rPr>
          <w:rFonts w:ascii="SimSun" w:hAnsi="SimSun" w:eastAsia="SimSun" w:cs="SimSun"/>
          <w:sz w:val="20"/>
          <w:szCs w:val="20"/>
          <w:spacing w:val="5"/>
        </w:rPr>
        <w:t xml:space="preserve"> </w:t>
      </w:r>
      <w:r>
        <w:rPr>
          <w:rFonts w:ascii="SimSun" w:hAnsi="SimSun" w:eastAsia="SimSun" w:cs="SimSun"/>
          <w:sz w:val="20"/>
          <w:szCs w:val="20"/>
          <w:spacing w:val="-8"/>
        </w:rPr>
        <w:t>syndrome</w:t>
      </w:r>
      <w:r>
        <w:rPr>
          <w:rFonts w:ascii="SimSun" w:hAnsi="SimSun" w:eastAsia="SimSun" w:cs="SimSun"/>
          <w:sz w:val="20"/>
          <w:szCs w:val="20"/>
          <w:spacing w:val="-9"/>
        </w:rPr>
        <w:t>,</w:t>
      </w:r>
      <w:r>
        <w:rPr>
          <w:rFonts w:ascii="SimSun" w:hAnsi="SimSun" w:eastAsia="SimSun" w:cs="SimSun"/>
          <w:sz w:val="20"/>
          <w:szCs w:val="20"/>
          <w:spacing w:val="-8"/>
        </w:rPr>
        <w:t>AIDS</w:t>
      </w:r>
      <w:r>
        <w:rPr>
          <w:rFonts w:ascii="SimSun" w:hAnsi="SimSun" w:eastAsia="SimSun" w:cs="SimSun"/>
          <w:sz w:val="20"/>
          <w:szCs w:val="20"/>
          <w:spacing w:val="-9"/>
        </w:rPr>
        <w:t>)(见第十九章)。</w:t>
      </w:r>
    </w:p>
    <w:p>
      <w:pPr>
        <w:spacing w:line="261" w:lineRule="auto"/>
        <w:rPr>
          <w:rFonts w:ascii="Arial"/>
          <w:sz w:val="21"/>
        </w:rPr>
      </w:pPr>
      <w:r/>
    </w:p>
    <w:p>
      <w:pPr>
        <w:ind w:left="914"/>
        <w:spacing w:before="98"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49"/>
        </w:rPr>
        <w:t xml:space="preserve"> </w:t>
      </w:r>
      <w:r>
        <w:rPr>
          <w:rFonts w:ascii="SimHei" w:hAnsi="SimHei" w:eastAsia="SimHei" w:cs="SimHei"/>
          <w:sz w:val="30"/>
          <w:szCs w:val="30"/>
          <w:b/>
          <w:bCs/>
          <w:spacing w:val="-6"/>
        </w:rPr>
        <w:t>白细胞分化抗原及其单克隆抗体的临床应用</w:t>
      </w:r>
    </w:p>
    <w:p>
      <w:pPr>
        <w:spacing w:line="276" w:lineRule="auto"/>
        <w:rPr>
          <w:rFonts w:ascii="Arial"/>
          <w:sz w:val="21"/>
        </w:rPr>
      </w:pPr>
      <w:r/>
    </w:p>
    <w:p>
      <w:pPr>
        <w:ind w:right="1093" w:firstLine="350"/>
        <w:spacing w:before="65" w:line="262" w:lineRule="auto"/>
        <w:rPr>
          <w:rFonts w:ascii="SimSun" w:hAnsi="SimSun" w:eastAsia="SimSun" w:cs="SimSun"/>
          <w:sz w:val="20"/>
          <w:szCs w:val="20"/>
        </w:rPr>
      </w:pPr>
      <w:r>
        <w:rPr>
          <w:rFonts w:ascii="SimSun" w:hAnsi="SimSun" w:eastAsia="SimSun" w:cs="SimSun"/>
          <w:sz w:val="20"/>
          <w:szCs w:val="20"/>
        </w:rPr>
        <w:t>白细胞分化抗原可参与介导多种疾病的发生，已成为多种疾病</w:t>
      </w:r>
      <w:r>
        <w:rPr>
          <w:rFonts w:ascii="SimSun" w:hAnsi="SimSun" w:eastAsia="SimSun" w:cs="SimSun"/>
          <w:sz w:val="20"/>
          <w:szCs w:val="20"/>
          <w:spacing w:val="-1"/>
        </w:rPr>
        <w:t>诊断的标记物和治疗靶点。其相</w:t>
      </w:r>
      <w:r>
        <w:rPr>
          <w:rFonts w:ascii="SimSun" w:hAnsi="SimSun" w:eastAsia="SimSun" w:cs="SimSun"/>
          <w:sz w:val="20"/>
          <w:szCs w:val="20"/>
        </w:rPr>
        <w:t xml:space="preserve"> </w:t>
      </w:r>
      <w:r>
        <w:rPr>
          <w:rFonts w:ascii="SimSun" w:hAnsi="SimSun" w:eastAsia="SimSun" w:cs="SimSun"/>
          <w:sz w:val="20"/>
          <w:szCs w:val="20"/>
          <w:spacing w:val="-2"/>
        </w:rPr>
        <w:t>应的单克隆抗体也已在临床免疫学中得到十分广泛的应用。</w:t>
      </w:r>
    </w:p>
    <w:p>
      <w:pPr>
        <w:ind w:left="352"/>
        <w:spacing w:before="78" w:line="221" w:lineRule="auto"/>
        <w:rPr>
          <w:rFonts w:ascii="SimHei" w:hAnsi="SimHei" w:eastAsia="SimHei" w:cs="SimHei"/>
          <w:sz w:val="20"/>
          <w:szCs w:val="20"/>
        </w:rPr>
      </w:pPr>
      <w:r>
        <w:rPr>
          <w:rFonts w:ascii="SimHei" w:hAnsi="SimHei" w:eastAsia="SimHei" w:cs="SimHei"/>
          <w:sz w:val="20"/>
          <w:szCs w:val="20"/>
          <w:b/>
          <w:bCs/>
          <w:spacing w:val="10"/>
        </w:rPr>
        <w:t>(一)在疾病诊断中的应用</w:t>
      </w:r>
    </w:p>
    <w:p>
      <w:pPr>
        <w:ind w:right="1093" w:firstLine="350"/>
        <w:spacing w:before="96" w:line="269" w:lineRule="auto"/>
        <w:jc w:val="both"/>
        <w:rPr>
          <w:rFonts w:ascii="SimSun" w:hAnsi="SimSun" w:eastAsia="SimSun" w:cs="SimSun"/>
          <w:sz w:val="20"/>
          <w:szCs w:val="20"/>
        </w:rPr>
      </w:pPr>
      <w:r>
        <w:rPr>
          <w:rFonts w:ascii="SimSun" w:hAnsi="SimSun" w:eastAsia="SimSun" w:cs="SimSun"/>
          <w:sz w:val="20"/>
          <w:szCs w:val="20"/>
          <w:spacing w:val="-3"/>
        </w:rPr>
        <w:t>正常人外周血CD4*T</w:t>
      </w:r>
      <w:r>
        <w:rPr>
          <w:rFonts w:ascii="SimSun" w:hAnsi="SimSun" w:eastAsia="SimSun" w:cs="SimSun"/>
          <w:sz w:val="20"/>
          <w:szCs w:val="20"/>
          <w:spacing w:val="6"/>
        </w:rPr>
        <w:t xml:space="preserve"> </w:t>
      </w:r>
      <w:r>
        <w:rPr>
          <w:rFonts w:ascii="SimSun" w:hAnsi="SimSun" w:eastAsia="SimSun" w:cs="SimSun"/>
          <w:sz w:val="20"/>
          <w:szCs w:val="20"/>
          <w:spacing w:val="-3"/>
        </w:rPr>
        <w:t>细胞绝对数在500个/μl</w:t>
      </w:r>
      <w:r>
        <w:rPr>
          <w:rFonts w:ascii="SimSun" w:hAnsi="SimSun" w:eastAsia="SimSun" w:cs="SimSun"/>
          <w:sz w:val="20"/>
          <w:szCs w:val="20"/>
          <w:spacing w:val="-11"/>
        </w:rPr>
        <w:t xml:space="preserve"> </w:t>
      </w:r>
      <w:r>
        <w:rPr>
          <w:rFonts w:ascii="SimSun" w:hAnsi="SimSun" w:eastAsia="SimSun" w:cs="SimSun"/>
          <w:sz w:val="20"/>
          <w:szCs w:val="20"/>
          <w:spacing w:val="-3"/>
        </w:rPr>
        <w:t>以上，当HIV</w:t>
      </w:r>
      <w:r>
        <w:rPr>
          <w:rFonts w:ascii="SimSun" w:hAnsi="SimSun" w:eastAsia="SimSun" w:cs="SimSun"/>
          <w:sz w:val="20"/>
          <w:szCs w:val="20"/>
          <w:spacing w:val="-7"/>
        </w:rPr>
        <w:t xml:space="preserve"> </w:t>
      </w:r>
      <w:r>
        <w:rPr>
          <w:rFonts w:ascii="SimSun" w:hAnsi="SimSun" w:eastAsia="SimSun" w:cs="SimSun"/>
          <w:sz w:val="20"/>
          <w:szCs w:val="20"/>
          <w:spacing w:val="-3"/>
        </w:rPr>
        <w:t>感染患者CD4^T</w:t>
      </w:r>
      <w:r>
        <w:rPr>
          <w:rFonts w:ascii="SimSun" w:hAnsi="SimSun" w:eastAsia="SimSun" w:cs="SimSun"/>
          <w:sz w:val="20"/>
          <w:szCs w:val="20"/>
          <w:spacing w:val="6"/>
        </w:rPr>
        <w:t xml:space="preserve"> </w:t>
      </w:r>
      <w:r>
        <w:rPr>
          <w:rFonts w:ascii="SimSun" w:hAnsi="SimSun" w:eastAsia="SimSun" w:cs="SimSun"/>
          <w:sz w:val="20"/>
          <w:szCs w:val="20"/>
          <w:spacing w:val="-3"/>
        </w:rPr>
        <w:t>细胞降至200个/</w:t>
      </w:r>
      <w:r>
        <w:rPr>
          <w:rFonts w:ascii="SimSun" w:hAnsi="SimSun" w:eastAsia="SimSun" w:cs="SimSun"/>
          <w:sz w:val="20"/>
          <w:szCs w:val="20"/>
          <w:spacing w:val="-4"/>
        </w:rPr>
        <w:t>μl</w:t>
      </w:r>
      <w:r>
        <w:rPr>
          <w:rFonts w:ascii="SimSun" w:hAnsi="SimSun" w:eastAsia="SimSun" w:cs="SimSun"/>
          <w:sz w:val="20"/>
          <w:szCs w:val="20"/>
        </w:rPr>
        <w:t xml:space="preserve"> </w:t>
      </w:r>
      <w:r>
        <w:rPr>
          <w:rFonts w:ascii="SimSun" w:hAnsi="SimSun" w:eastAsia="SimSun" w:cs="SimSun"/>
          <w:sz w:val="20"/>
          <w:szCs w:val="20"/>
        </w:rPr>
        <w:t>以下时，则为疾病发病先兆。检测艾滋病患者外周血CD4*T</w:t>
      </w:r>
      <w:r>
        <w:rPr>
          <w:rFonts w:ascii="SimSun" w:hAnsi="SimSun" w:eastAsia="SimSun" w:cs="SimSun"/>
          <w:sz w:val="20"/>
          <w:szCs w:val="20"/>
          <w:spacing w:val="35"/>
        </w:rPr>
        <w:t xml:space="preserve"> </w:t>
      </w:r>
      <w:r>
        <w:rPr>
          <w:rFonts w:ascii="SimSun" w:hAnsi="SimSun" w:eastAsia="SimSun" w:cs="SimSun"/>
          <w:sz w:val="20"/>
          <w:szCs w:val="20"/>
        </w:rPr>
        <w:t>细胞绝对数，对于辅助诊断和判断HIV</w:t>
      </w:r>
      <w:r>
        <w:rPr>
          <w:rFonts w:ascii="SimSun" w:hAnsi="SimSun" w:eastAsia="SimSun" w:cs="SimSun"/>
          <w:sz w:val="20"/>
          <w:szCs w:val="20"/>
        </w:rPr>
        <w:t xml:space="preserve"> </w:t>
      </w:r>
      <w:r>
        <w:rPr>
          <w:rFonts w:ascii="SimSun" w:hAnsi="SimSun" w:eastAsia="SimSun" w:cs="SimSun"/>
          <w:sz w:val="20"/>
          <w:szCs w:val="20"/>
          <w:spacing w:val="-7"/>
        </w:rPr>
        <w:t>感染、艾滋病病情和药物疗效有重要参考价值。</w:t>
      </w:r>
    </w:p>
    <w:p>
      <w:pPr>
        <w:ind w:right="1099" w:firstLine="350"/>
        <w:spacing w:before="84" w:line="263" w:lineRule="auto"/>
        <w:jc w:val="both"/>
        <w:rPr>
          <w:rFonts w:ascii="SimSun" w:hAnsi="SimSun" w:eastAsia="SimSun" w:cs="SimSun"/>
          <w:sz w:val="20"/>
          <w:szCs w:val="20"/>
        </w:rPr>
      </w:pPr>
      <w:r>
        <w:rPr>
          <w:rFonts w:ascii="SimSun" w:hAnsi="SimSun" w:eastAsia="SimSun" w:cs="SimSun"/>
          <w:sz w:val="20"/>
          <w:szCs w:val="20"/>
          <w:spacing w:val="-3"/>
        </w:rPr>
        <w:t>此外，用CD</w:t>
      </w:r>
      <w:r>
        <w:rPr>
          <w:rFonts w:ascii="SimSun" w:hAnsi="SimSun" w:eastAsia="SimSun" w:cs="SimSun"/>
          <w:sz w:val="20"/>
          <w:szCs w:val="20"/>
          <w:spacing w:val="6"/>
        </w:rPr>
        <w:t xml:space="preserve"> </w:t>
      </w:r>
      <w:r>
        <w:rPr>
          <w:rFonts w:ascii="SimSun" w:hAnsi="SimSun" w:eastAsia="SimSun" w:cs="SimSun"/>
          <w:sz w:val="20"/>
          <w:szCs w:val="20"/>
          <w:spacing w:val="-3"/>
        </w:rPr>
        <w:t>单克隆抗体免疫荧光染色和流式细胞术分析，可对白血病和淋巴瘤患者的类型进</w:t>
      </w:r>
      <w:r>
        <w:rPr>
          <w:rFonts w:ascii="SimSun" w:hAnsi="SimSun" w:eastAsia="SimSun" w:cs="SimSun"/>
          <w:sz w:val="20"/>
          <w:szCs w:val="20"/>
          <w:spacing w:val="-4"/>
        </w:rPr>
        <w:t>行</w:t>
      </w:r>
      <w:r>
        <w:rPr>
          <w:rFonts w:ascii="SimSun" w:hAnsi="SimSun" w:eastAsia="SimSun" w:cs="SimSun"/>
          <w:sz w:val="20"/>
          <w:szCs w:val="20"/>
        </w:rPr>
        <w:t xml:space="preserve"> </w:t>
      </w:r>
      <w:r>
        <w:rPr>
          <w:rFonts w:ascii="SimSun" w:hAnsi="SimSun" w:eastAsia="SimSun" w:cs="SimSun"/>
          <w:sz w:val="20"/>
          <w:szCs w:val="20"/>
          <w:spacing w:val="-6"/>
        </w:rPr>
        <w:t>免疫学分型。</w:t>
      </w:r>
    </w:p>
    <w:p>
      <w:pPr>
        <w:ind w:left="352"/>
        <w:spacing w:before="67" w:line="221" w:lineRule="auto"/>
        <w:rPr>
          <w:rFonts w:ascii="SimHei" w:hAnsi="SimHei" w:eastAsia="SimHei" w:cs="SimHei"/>
          <w:sz w:val="20"/>
          <w:szCs w:val="20"/>
        </w:rPr>
      </w:pPr>
      <w:r>
        <w:rPr>
          <w:rFonts w:ascii="SimHei" w:hAnsi="SimHei" w:eastAsia="SimHei" w:cs="SimHei"/>
          <w:sz w:val="20"/>
          <w:szCs w:val="20"/>
          <w:b/>
          <w:bCs/>
          <w:spacing w:val="8"/>
        </w:rPr>
        <w:t>(二)在疾病预防和治疗中的应用</w:t>
      </w:r>
    </w:p>
    <w:p>
      <w:pPr>
        <w:ind w:right="1032" w:firstLine="350"/>
        <w:spacing w:before="93" w:line="274" w:lineRule="auto"/>
        <w:jc w:val="both"/>
        <w:rPr>
          <w:rFonts w:ascii="SimSun" w:hAnsi="SimSun" w:eastAsia="SimSun" w:cs="SimSun"/>
          <w:sz w:val="20"/>
          <w:szCs w:val="20"/>
        </w:rPr>
      </w:pPr>
      <w:r>
        <w:rPr>
          <w:rFonts w:ascii="SimSun" w:hAnsi="SimSun" w:eastAsia="SimSun" w:cs="SimSun"/>
          <w:sz w:val="20"/>
          <w:szCs w:val="20"/>
        </w:rPr>
        <w:t>抗CD3、CD25</w:t>
      </w:r>
      <w:r>
        <w:rPr>
          <w:rFonts w:ascii="SimSun" w:hAnsi="SimSun" w:eastAsia="SimSun" w:cs="SimSun"/>
          <w:sz w:val="20"/>
          <w:szCs w:val="20"/>
          <w:spacing w:val="-41"/>
        </w:rPr>
        <w:t xml:space="preserve"> </w:t>
      </w:r>
      <w:r>
        <w:rPr>
          <w:rFonts w:ascii="SimSun" w:hAnsi="SimSun" w:eastAsia="SimSun" w:cs="SimSun"/>
          <w:sz w:val="20"/>
          <w:szCs w:val="20"/>
        </w:rPr>
        <w:t>等单克隆抗体(mAb)</w:t>
      </w:r>
      <w:r>
        <w:rPr>
          <w:rFonts w:ascii="SimSun" w:hAnsi="SimSun" w:eastAsia="SimSun" w:cs="SimSun"/>
          <w:sz w:val="20"/>
          <w:szCs w:val="20"/>
          <w:spacing w:val="23"/>
        </w:rPr>
        <w:t xml:space="preserve"> </w:t>
      </w:r>
      <w:r>
        <w:rPr>
          <w:rFonts w:ascii="SimSun" w:hAnsi="SimSun" w:eastAsia="SimSun" w:cs="SimSun"/>
          <w:sz w:val="20"/>
          <w:szCs w:val="20"/>
        </w:rPr>
        <w:t>作为免疫抑制剂在临床上用于防治移植排斥反应，取得明显</w:t>
      </w:r>
      <w:r>
        <w:rPr>
          <w:rFonts w:ascii="SimSun" w:hAnsi="SimSun" w:eastAsia="SimSun" w:cs="SimSun"/>
          <w:sz w:val="20"/>
          <w:szCs w:val="20"/>
        </w:rPr>
        <w:t xml:space="preserve"> </w:t>
      </w:r>
      <w:r>
        <w:rPr>
          <w:rFonts w:ascii="SimSun" w:hAnsi="SimSun" w:eastAsia="SimSun" w:cs="SimSun"/>
          <w:sz w:val="20"/>
          <w:szCs w:val="20"/>
          <w:spacing w:val="-4"/>
        </w:rPr>
        <w:t>疗效。例如，体内注射一定剂量抗CD3</w:t>
      </w:r>
      <w:r>
        <w:rPr>
          <w:rFonts w:ascii="SimSun" w:hAnsi="SimSun" w:eastAsia="SimSun" w:cs="SimSun"/>
          <w:sz w:val="20"/>
          <w:szCs w:val="20"/>
          <w:spacing w:val="20"/>
        </w:rPr>
        <w:t xml:space="preserve">  </w:t>
      </w:r>
      <w:r>
        <w:rPr>
          <w:rFonts w:ascii="SimSun" w:hAnsi="SimSun" w:eastAsia="SimSun" w:cs="SimSun"/>
          <w:sz w:val="20"/>
          <w:szCs w:val="20"/>
          <w:spacing w:val="-4"/>
        </w:rPr>
        <w:t>mAb后，抗</w:t>
      </w:r>
      <w:r>
        <w:rPr>
          <w:rFonts w:ascii="SimSun" w:hAnsi="SimSun" w:eastAsia="SimSun" w:cs="SimSun"/>
          <w:sz w:val="20"/>
          <w:szCs w:val="20"/>
          <w:spacing w:val="-57"/>
        </w:rPr>
        <w:t xml:space="preserve"> </w:t>
      </w:r>
      <w:r>
        <w:rPr>
          <w:rFonts w:ascii="SimSun" w:hAnsi="SimSun" w:eastAsia="SimSun" w:cs="SimSun"/>
          <w:sz w:val="20"/>
          <w:szCs w:val="20"/>
          <w:spacing w:val="-4"/>
        </w:rPr>
        <w:t>CD3</w:t>
      </w:r>
      <w:r>
        <w:rPr>
          <w:rFonts w:ascii="SimSun" w:hAnsi="SimSun" w:eastAsia="SimSun" w:cs="SimSun"/>
          <w:sz w:val="20"/>
          <w:szCs w:val="20"/>
          <w:spacing w:val="9"/>
        </w:rPr>
        <w:t xml:space="preserve">  </w:t>
      </w:r>
      <w:r>
        <w:rPr>
          <w:rFonts w:ascii="SimSun" w:hAnsi="SimSun" w:eastAsia="SimSun" w:cs="SimSun"/>
          <w:sz w:val="20"/>
          <w:szCs w:val="20"/>
          <w:spacing w:val="-4"/>
        </w:rPr>
        <w:t>mAb与</w:t>
      </w:r>
      <w:r>
        <w:rPr>
          <w:rFonts w:ascii="SimSun" w:hAnsi="SimSun" w:eastAsia="SimSun" w:cs="SimSun"/>
          <w:sz w:val="20"/>
          <w:szCs w:val="20"/>
          <w:spacing w:val="-47"/>
        </w:rPr>
        <w:t xml:space="preserve"> </w:t>
      </w:r>
      <w:r>
        <w:rPr>
          <w:rFonts w:ascii="SimSun" w:hAnsi="SimSun" w:eastAsia="SimSun" w:cs="SimSun"/>
          <w:sz w:val="20"/>
          <w:szCs w:val="20"/>
          <w:spacing w:val="-4"/>
        </w:rPr>
        <w:t>T</w:t>
      </w:r>
      <w:r>
        <w:rPr>
          <w:rFonts w:ascii="SimSun" w:hAnsi="SimSun" w:eastAsia="SimSun" w:cs="SimSun"/>
          <w:sz w:val="20"/>
          <w:szCs w:val="20"/>
          <w:spacing w:val="-15"/>
        </w:rPr>
        <w:t xml:space="preserve"> </w:t>
      </w:r>
      <w:r>
        <w:rPr>
          <w:rFonts w:ascii="SimSun" w:hAnsi="SimSun" w:eastAsia="SimSun" w:cs="SimSun"/>
          <w:sz w:val="20"/>
          <w:szCs w:val="20"/>
          <w:spacing w:val="-4"/>
        </w:rPr>
        <w:t>细胞结合，通过活化补体溶解</w:t>
      </w:r>
      <w:r>
        <w:rPr>
          <w:rFonts w:ascii="SimSun" w:hAnsi="SimSun" w:eastAsia="SimSun" w:cs="SimSun"/>
          <w:sz w:val="20"/>
          <w:szCs w:val="20"/>
          <w:spacing w:val="-57"/>
        </w:rPr>
        <w:t xml:space="preserve"> </w:t>
      </w:r>
      <w:r>
        <w:rPr>
          <w:rFonts w:ascii="SimSun" w:hAnsi="SimSun" w:eastAsia="SimSun" w:cs="SimSun"/>
          <w:sz w:val="20"/>
          <w:szCs w:val="20"/>
          <w:spacing w:val="-4"/>
        </w:rPr>
        <w:t>T</w:t>
      </w:r>
      <w:r>
        <w:rPr>
          <w:rFonts w:ascii="SimSun" w:hAnsi="SimSun" w:eastAsia="SimSun" w:cs="SimSun"/>
          <w:sz w:val="20"/>
          <w:szCs w:val="20"/>
          <w:spacing w:val="-14"/>
        </w:rPr>
        <w:t xml:space="preserve"> </w:t>
      </w:r>
      <w:r>
        <w:rPr>
          <w:rFonts w:ascii="SimSun" w:hAnsi="SimSun" w:eastAsia="SimSun" w:cs="SimSun"/>
          <w:sz w:val="20"/>
          <w:szCs w:val="20"/>
          <w:spacing w:val="-4"/>
        </w:rPr>
        <w:t>细</w:t>
      </w:r>
      <w:r>
        <w:rPr>
          <w:rFonts w:ascii="SimSun" w:hAnsi="SimSun" w:eastAsia="SimSun" w:cs="SimSun"/>
          <w:sz w:val="20"/>
          <w:szCs w:val="20"/>
        </w:rPr>
        <w:t xml:space="preserve"> </w:t>
      </w:r>
      <w:r>
        <w:rPr>
          <w:rFonts w:ascii="SimSun" w:hAnsi="SimSun" w:eastAsia="SimSun" w:cs="SimSun"/>
          <w:sz w:val="20"/>
          <w:szCs w:val="20"/>
          <w:spacing w:val="-4"/>
        </w:rPr>
        <w:t>胞，抑制机体细胞免疫功能，达到防治移植排斥反应的目的。抗B</w:t>
      </w:r>
      <w:r>
        <w:rPr>
          <w:rFonts w:ascii="SimSun" w:hAnsi="SimSun" w:eastAsia="SimSun" w:cs="SimSun"/>
          <w:sz w:val="20"/>
          <w:szCs w:val="20"/>
          <w:spacing w:val="-13"/>
        </w:rPr>
        <w:t xml:space="preserve"> </w:t>
      </w:r>
      <w:r>
        <w:rPr>
          <w:rFonts w:ascii="SimSun" w:hAnsi="SimSun" w:eastAsia="SimSun" w:cs="SimSun"/>
          <w:sz w:val="20"/>
          <w:szCs w:val="20"/>
          <w:spacing w:val="-4"/>
        </w:rPr>
        <w:t>细胞表面标记CD20</w:t>
      </w:r>
      <w:r>
        <w:rPr>
          <w:rFonts w:ascii="SimSun" w:hAnsi="SimSun" w:eastAsia="SimSun" w:cs="SimSun"/>
          <w:sz w:val="20"/>
          <w:szCs w:val="20"/>
          <w:spacing w:val="6"/>
        </w:rPr>
        <w:t xml:space="preserve"> </w:t>
      </w:r>
      <w:r>
        <w:rPr>
          <w:rFonts w:ascii="SimSun" w:hAnsi="SimSun" w:eastAsia="SimSun" w:cs="SimSun"/>
          <w:sz w:val="20"/>
          <w:szCs w:val="20"/>
          <w:spacing w:val="-4"/>
        </w:rPr>
        <w:t>的</w:t>
      </w:r>
      <w:r>
        <w:rPr>
          <w:rFonts w:ascii="SimSun" w:hAnsi="SimSun" w:eastAsia="SimSun" w:cs="SimSun"/>
          <w:sz w:val="20"/>
          <w:szCs w:val="20"/>
          <w:spacing w:val="-36"/>
        </w:rPr>
        <w:t xml:space="preserve"> </w:t>
      </w:r>
      <w:r>
        <w:rPr>
          <w:rFonts w:ascii="SimSun" w:hAnsi="SimSun" w:eastAsia="SimSun" w:cs="SimSun"/>
          <w:sz w:val="20"/>
          <w:szCs w:val="20"/>
          <w:spacing w:val="-4"/>
        </w:rPr>
        <w:t>mAb</w:t>
      </w:r>
      <w:r>
        <w:rPr>
          <w:rFonts w:ascii="SimSun" w:hAnsi="SimSun" w:eastAsia="SimSun" w:cs="SimSun"/>
          <w:sz w:val="20"/>
          <w:szCs w:val="20"/>
          <w:spacing w:val="23"/>
        </w:rPr>
        <w:t xml:space="preserve"> </w:t>
      </w:r>
      <w:r>
        <w:rPr>
          <w:rFonts w:ascii="SimSun" w:hAnsi="SimSun" w:eastAsia="SimSun" w:cs="SimSun"/>
          <w:sz w:val="20"/>
          <w:szCs w:val="20"/>
          <w:spacing w:val="-4"/>
        </w:rPr>
        <w:t>靶向治</w:t>
      </w:r>
      <w:r>
        <w:rPr>
          <w:rFonts w:ascii="SimSun" w:hAnsi="SimSun" w:eastAsia="SimSun" w:cs="SimSun"/>
          <w:sz w:val="20"/>
          <w:szCs w:val="20"/>
        </w:rPr>
        <w:t xml:space="preserve"> </w:t>
      </w:r>
      <w:r>
        <w:rPr>
          <w:rFonts w:ascii="SimSun" w:hAnsi="SimSun" w:eastAsia="SimSun" w:cs="SimSun"/>
          <w:sz w:val="20"/>
          <w:szCs w:val="20"/>
          <w:spacing w:val="-1"/>
        </w:rPr>
        <w:t>疗来源于B</w:t>
      </w:r>
      <w:r>
        <w:rPr>
          <w:rFonts w:ascii="SimSun" w:hAnsi="SimSun" w:eastAsia="SimSun" w:cs="SimSun"/>
          <w:sz w:val="20"/>
          <w:szCs w:val="20"/>
          <w:spacing w:val="-12"/>
        </w:rPr>
        <w:t xml:space="preserve"> </w:t>
      </w:r>
      <w:r>
        <w:rPr>
          <w:rFonts w:ascii="SimSun" w:hAnsi="SimSun" w:eastAsia="SimSun" w:cs="SimSun"/>
          <w:sz w:val="20"/>
          <w:szCs w:val="20"/>
          <w:spacing w:val="-1"/>
        </w:rPr>
        <w:t>细胞的非霍奇金淋巴瘤(non-Hodgkin</w:t>
      </w:r>
      <w:r>
        <w:rPr>
          <w:rFonts w:ascii="SimSun" w:hAnsi="SimSun" w:eastAsia="SimSun" w:cs="SimSun"/>
          <w:sz w:val="20"/>
          <w:szCs w:val="20"/>
          <w:spacing w:val="20"/>
        </w:rPr>
        <w:t xml:space="preserve"> </w:t>
      </w:r>
      <w:r>
        <w:rPr>
          <w:rFonts w:ascii="SimSun" w:hAnsi="SimSun" w:eastAsia="SimSun" w:cs="SimSun"/>
          <w:sz w:val="20"/>
          <w:szCs w:val="20"/>
          <w:spacing w:val="-1"/>
        </w:rPr>
        <w:t>lymphoma,NHL)有较好的疗效。</w:t>
      </w:r>
    </w:p>
    <w:p>
      <w:pPr>
        <w:ind w:firstLine="3549"/>
        <w:spacing w:before="116" w:line="390" w:lineRule="exact"/>
        <w:textAlignment w:val="center"/>
        <w:rPr/>
      </w:pPr>
      <w:r>
        <w:pict>
          <v:group id="_x0000_s23" style="mso-position-vertical-relative:line;mso-position-horizontal-relative:char;width:73.55pt;height:19.5pt;" filled="false" stroked="false" coordsize="1471,390" coordorigin="0,0">
            <v:shape id="_x0000_s24" style="position:absolute;left:0;top:0;width:1471;height:390;" filled="false" stroked="false" type="#_x0000_t75">
              <v:imagedata o:title="" r:id="rId10"/>
            </v:shape>
            <v:shape id="_x0000_s25" style="position:absolute;left:-20;top:-20;width:1511;height:485;" filled="false" stroked="false" type="#_x0000_t202">
              <v:fill on="false"/>
              <v:stroke on="false"/>
              <v:path/>
              <v:imagedata o:title=""/>
              <o:lock v:ext="edit" aspectratio="false"/>
              <v:textbox inset="0mm,0mm,0mm,0mm">
                <w:txbxContent>
                  <w:p>
                    <w:pPr>
                      <w:ind w:left="134"/>
                      <w:spacing w:before="95" w:line="222" w:lineRule="auto"/>
                      <w:rPr>
                        <w:rFonts w:ascii="SimHei" w:hAnsi="SimHei" w:eastAsia="SimHei" w:cs="SimHei"/>
                        <w:sz w:val="30"/>
                        <w:szCs w:val="30"/>
                      </w:rPr>
                    </w:pPr>
                    <w:r>
                      <w:rPr>
                        <w:rFonts w:ascii="SimHei" w:hAnsi="SimHei" w:eastAsia="SimHei" w:cs="SimHei"/>
                        <w:sz w:val="30"/>
                        <w:szCs w:val="30"/>
                        <w:b/>
                        <w:bCs/>
                        <w:color w:val="FFFFFF"/>
                        <w:spacing w:val="-6"/>
                      </w:rPr>
                      <w:t>本章小结</w:t>
                    </w:r>
                  </w:p>
                </w:txbxContent>
              </v:textbox>
            </v:shape>
          </v:group>
        </w:pict>
      </w:r>
    </w:p>
    <w:p>
      <w:pPr>
        <w:ind w:right="1042" w:firstLine="350"/>
        <w:spacing w:before="228" w:line="270" w:lineRule="auto"/>
        <w:jc w:val="both"/>
        <w:rPr>
          <w:rFonts w:ascii="KaiTi" w:hAnsi="KaiTi" w:eastAsia="KaiTi" w:cs="KaiTi"/>
          <w:sz w:val="20"/>
          <w:szCs w:val="20"/>
        </w:rPr>
      </w:pPr>
      <w:r>
        <w:rPr>
          <w:rFonts w:ascii="KaiTi" w:hAnsi="KaiTi" w:eastAsia="KaiTi" w:cs="KaiTi"/>
          <w:sz w:val="20"/>
          <w:szCs w:val="20"/>
          <w:spacing w:val="-1"/>
        </w:rPr>
        <w:t>白细胞分化抗原和黏附分子是重要的免疫细胞表面功能分子。许多白细胞分化抗原以分化群加</w:t>
      </w:r>
      <w:r>
        <w:rPr>
          <w:rFonts w:ascii="KaiTi" w:hAnsi="KaiTi" w:eastAsia="KaiTi" w:cs="KaiTi"/>
          <w:sz w:val="20"/>
          <w:szCs w:val="20"/>
          <w:spacing w:val="3"/>
        </w:rPr>
        <w:t xml:space="preserve"> </w:t>
      </w:r>
      <w:r>
        <w:rPr>
          <w:rFonts w:ascii="KaiTi" w:hAnsi="KaiTi" w:eastAsia="KaiTi" w:cs="KaiTi"/>
          <w:sz w:val="20"/>
          <w:szCs w:val="20"/>
          <w:spacing w:val="-6"/>
        </w:rPr>
        <w:t>以命名。黏附分子根据其结构特征可分为免疫球蛋白超家族、整合素家族、选择素家族、钙黏蛋白家</w:t>
      </w:r>
      <w:r>
        <w:rPr>
          <w:rFonts w:ascii="KaiTi" w:hAnsi="KaiTi" w:eastAsia="KaiTi" w:cs="KaiTi"/>
          <w:sz w:val="20"/>
          <w:szCs w:val="20"/>
          <w:spacing w:val="11"/>
        </w:rPr>
        <w:t xml:space="preserve"> </w:t>
      </w:r>
      <w:r>
        <w:rPr>
          <w:rFonts w:ascii="KaiTi" w:hAnsi="KaiTi" w:eastAsia="KaiTi" w:cs="KaiTi"/>
          <w:sz w:val="20"/>
          <w:szCs w:val="20"/>
          <w:spacing w:val="-9"/>
        </w:rPr>
        <w:t>族等，广泛参与免疫应答、炎症发生、淋巴细胞归巢、细胞发育分化等生理和病理过</w:t>
      </w:r>
      <w:r>
        <w:rPr>
          <w:rFonts w:ascii="KaiTi" w:hAnsi="KaiTi" w:eastAsia="KaiTi" w:cs="KaiTi"/>
          <w:sz w:val="20"/>
          <w:szCs w:val="20"/>
          <w:spacing w:val="-10"/>
        </w:rPr>
        <w:t>程。白细胞分化抗</w:t>
      </w:r>
      <w:r>
        <w:rPr>
          <w:rFonts w:ascii="KaiTi" w:hAnsi="KaiTi" w:eastAsia="KaiTi" w:cs="KaiTi"/>
          <w:sz w:val="20"/>
          <w:szCs w:val="20"/>
        </w:rPr>
        <w:t xml:space="preserve"> </w:t>
      </w:r>
      <w:r>
        <w:rPr>
          <w:rFonts w:ascii="KaiTi" w:hAnsi="KaiTi" w:eastAsia="KaiTi" w:cs="KaiTi"/>
          <w:sz w:val="20"/>
          <w:szCs w:val="20"/>
          <w:spacing w:val="-2"/>
        </w:rPr>
        <w:t>原及其单克隆抗体在基础医学和临床医学中的应用十分广泛。</w:t>
      </w:r>
    </w:p>
    <w:p>
      <w:pPr>
        <w:ind w:firstLine="3540"/>
        <w:spacing w:before="122" w:line="390" w:lineRule="exact"/>
        <w:textAlignment w:val="center"/>
        <w:rPr/>
      </w:pPr>
      <w:r>
        <w:pict>
          <v:group id="_x0000_s26" style="mso-position-vertical-relative:line;mso-position-horizontal-relative:char;width:72.5pt;height:19.5pt;" filled="false" stroked="false" coordsize="1450,390" coordorigin="0,0">
            <v:shape id="_x0000_s27" style="position:absolute;left:0;top:0;width:1450;height:390;" filled="false" stroked="false" type="#_x0000_t75">
              <v:imagedata o:title="" r:id="rId11"/>
            </v:shape>
            <v:shape id="_x0000_s28" style="position:absolute;left:-20;top:-20;width:1490;height:477;" filled="false" stroked="false" type="#_x0000_t202">
              <v:fill on="false"/>
              <v:stroke on="false"/>
              <v:path/>
              <v:imagedata o:title=""/>
              <o:lock v:ext="edit" aspectratio="false"/>
              <v:textbox inset="0mm,0mm,0mm,0mm">
                <w:txbxContent>
                  <w:p>
                    <w:pPr>
                      <w:ind w:left="173"/>
                      <w:spacing w:before="106" w:line="222" w:lineRule="auto"/>
                      <w:rPr>
                        <w:rFonts w:ascii="SimHei" w:hAnsi="SimHei" w:eastAsia="SimHei" w:cs="SimHei"/>
                        <w:sz w:val="25"/>
                        <w:szCs w:val="25"/>
                      </w:rPr>
                    </w:pPr>
                    <w:r>
                      <w:rPr>
                        <w:rFonts w:ascii="SimHei" w:hAnsi="SimHei" w:eastAsia="SimHei" w:cs="SimHei"/>
                        <w:sz w:val="25"/>
                        <w:szCs w:val="25"/>
                        <w:b/>
                        <w:bCs/>
                        <w:spacing w:val="-10"/>
                      </w:rPr>
                      <w:t>思</w:t>
                    </w:r>
                    <w:r>
                      <w:rPr>
                        <w:rFonts w:ascii="SimHei" w:hAnsi="SimHei" w:eastAsia="SimHei" w:cs="SimHei"/>
                        <w:sz w:val="25"/>
                        <w:szCs w:val="25"/>
                        <w:spacing w:val="108"/>
                      </w:rPr>
                      <w:t xml:space="preserve"> </w:t>
                    </w:r>
                    <w:r>
                      <w:rPr>
                        <w:rFonts w:ascii="SimHei" w:hAnsi="SimHei" w:eastAsia="SimHei" w:cs="SimHei"/>
                        <w:sz w:val="25"/>
                        <w:szCs w:val="25"/>
                        <w:b/>
                        <w:bCs/>
                        <w:spacing w:val="-10"/>
                      </w:rPr>
                      <w:t>考</w:t>
                    </w:r>
                    <w:r>
                      <w:rPr>
                        <w:rFonts w:ascii="SimHei" w:hAnsi="SimHei" w:eastAsia="SimHei" w:cs="SimHei"/>
                        <w:sz w:val="25"/>
                        <w:szCs w:val="25"/>
                        <w:spacing w:val="105"/>
                      </w:rPr>
                      <w:t xml:space="preserve"> </w:t>
                    </w:r>
                    <w:r>
                      <w:rPr>
                        <w:rFonts w:ascii="SimHei" w:hAnsi="SimHei" w:eastAsia="SimHei" w:cs="SimHei"/>
                        <w:sz w:val="25"/>
                        <w:szCs w:val="25"/>
                        <w:b/>
                        <w:bCs/>
                        <w:spacing w:val="-10"/>
                      </w:rPr>
                      <w:t>题</w:t>
                    </w:r>
                  </w:p>
                </w:txbxContent>
              </v:textbox>
            </v:shape>
          </v:group>
        </w:pict>
      </w:r>
    </w:p>
    <w:p>
      <w:pPr>
        <w:ind w:left="350"/>
        <w:spacing w:before="206" w:line="225" w:lineRule="auto"/>
        <w:rPr>
          <w:rFonts w:ascii="KaiTi" w:hAnsi="KaiTi" w:eastAsia="KaiTi" w:cs="KaiTi"/>
          <w:sz w:val="20"/>
          <w:szCs w:val="20"/>
        </w:rPr>
      </w:pPr>
      <w:r>
        <w:rPr>
          <w:rFonts w:ascii="KaiTi" w:hAnsi="KaiTi" w:eastAsia="KaiTi" w:cs="KaiTi"/>
          <w:sz w:val="20"/>
          <w:szCs w:val="20"/>
          <w:spacing w:val="-7"/>
        </w:rPr>
        <w:t>1.</w:t>
      </w:r>
      <w:r>
        <w:rPr>
          <w:rFonts w:ascii="KaiTi" w:hAnsi="KaiTi" w:eastAsia="KaiTi" w:cs="KaiTi"/>
          <w:sz w:val="20"/>
          <w:szCs w:val="20"/>
          <w:spacing w:val="-23"/>
        </w:rPr>
        <w:t xml:space="preserve"> </w:t>
      </w:r>
      <w:r>
        <w:rPr>
          <w:rFonts w:ascii="KaiTi" w:hAnsi="KaiTi" w:eastAsia="KaiTi" w:cs="KaiTi"/>
          <w:sz w:val="20"/>
          <w:szCs w:val="20"/>
          <w:spacing w:val="-7"/>
        </w:rPr>
        <w:t>简述白细胞分化抗原、CD</w:t>
      </w:r>
      <w:r>
        <w:rPr>
          <w:rFonts w:ascii="KaiTi" w:hAnsi="KaiTi" w:eastAsia="KaiTi" w:cs="KaiTi"/>
          <w:sz w:val="20"/>
          <w:szCs w:val="20"/>
          <w:spacing w:val="17"/>
        </w:rPr>
        <w:t xml:space="preserve"> </w:t>
      </w:r>
      <w:r>
        <w:rPr>
          <w:rFonts w:ascii="KaiTi" w:hAnsi="KaiTi" w:eastAsia="KaiTi" w:cs="KaiTi"/>
          <w:sz w:val="20"/>
          <w:szCs w:val="20"/>
          <w:spacing w:val="-7"/>
        </w:rPr>
        <w:t>分子和黏附分子的基本概念。</w:t>
      </w:r>
    </w:p>
    <w:p>
      <w:pPr>
        <w:ind w:left="350"/>
        <w:spacing w:before="60" w:line="219" w:lineRule="auto"/>
        <w:rPr>
          <w:rFonts w:ascii="KaiTi" w:hAnsi="KaiTi" w:eastAsia="KaiTi" w:cs="KaiTi"/>
          <w:sz w:val="20"/>
          <w:szCs w:val="20"/>
        </w:rPr>
      </w:pPr>
      <w:r>
        <w:rPr>
          <w:rFonts w:ascii="KaiTi" w:hAnsi="KaiTi" w:eastAsia="KaiTi" w:cs="KaiTi"/>
          <w:sz w:val="20"/>
          <w:szCs w:val="20"/>
          <w:spacing w:val="4"/>
        </w:rPr>
        <w:t>2.</w:t>
      </w:r>
      <w:r>
        <w:rPr>
          <w:rFonts w:ascii="KaiTi" w:hAnsi="KaiTi" w:eastAsia="KaiTi" w:cs="KaiTi"/>
          <w:sz w:val="20"/>
          <w:szCs w:val="20"/>
          <w:spacing w:val="-31"/>
        </w:rPr>
        <w:t xml:space="preserve"> </w:t>
      </w:r>
      <w:r>
        <w:rPr>
          <w:rFonts w:ascii="KaiTi" w:hAnsi="KaiTi" w:eastAsia="KaiTi" w:cs="KaiTi"/>
          <w:sz w:val="20"/>
          <w:szCs w:val="20"/>
          <w:spacing w:val="4"/>
        </w:rPr>
        <w:t>黏附分子可分为哪几类?主要有哪些功能?</w:t>
      </w:r>
    </w:p>
    <w:p>
      <w:pPr>
        <w:ind w:left="350"/>
        <w:spacing w:before="79" w:line="225" w:lineRule="auto"/>
        <w:rPr>
          <w:rFonts w:ascii="KaiTi" w:hAnsi="KaiTi" w:eastAsia="KaiTi" w:cs="KaiTi"/>
          <w:sz w:val="20"/>
          <w:szCs w:val="20"/>
        </w:rPr>
      </w:pPr>
      <w:r>
        <w:rPr>
          <w:rFonts w:ascii="KaiTi" w:hAnsi="KaiTi" w:eastAsia="KaiTi" w:cs="KaiTi"/>
          <w:sz w:val="20"/>
          <w:szCs w:val="20"/>
          <w:spacing w:val="-2"/>
        </w:rPr>
        <w:t>3.</w:t>
      </w:r>
      <w:r>
        <w:rPr>
          <w:rFonts w:ascii="KaiTi" w:hAnsi="KaiTi" w:eastAsia="KaiTi" w:cs="KaiTi"/>
          <w:sz w:val="20"/>
          <w:szCs w:val="20"/>
          <w:spacing w:val="-13"/>
        </w:rPr>
        <w:t xml:space="preserve"> </w:t>
      </w:r>
      <w:r>
        <w:rPr>
          <w:rFonts w:ascii="KaiTi" w:hAnsi="KaiTi" w:eastAsia="KaiTi" w:cs="KaiTi"/>
          <w:sz w:val="20"/>
          <w:szCs w:val="20"/>
          <w:spacing w:val="-2"/>
        </w:rPr>
        <w:t>简述白细胞分化抗原及其单克隆抗体在临</w:t>
      </w:r>
      <w:r>
        <w:rPr>
          <w:rFonts w:ascii="KaiTi" w:hAnsi="KaiTi" w:eastAsia="KaiTi" w:cs="KaiTi"/>
          <w:sz w:val="20"/>
          <w:szCs w:val="20"/>
          <w:spacing w:val="-3"/>
        </w:rPr>
        <w:t>床上的应用。</w:t>
      </w:r>
    </w:p>
    <w:p>
      <w:pPr>
        <w:ind w:left="7370"/>
        <w:spacing w:before="103" w:line="232" w:lineRule="auto"/>
        <w:rPr>
          <w:rFonts w:ascii="KaiTi" w:hAnsi="KaiTi" w:eastAsia="KaiTi" w:cs="KaiTi"/>
          <w:sz w:val="20"/>
          <w:szCs w:val="20"/>
        </w:rPr>
      </w:pPr>
      <w:r>
        <w:rPr>
          <w:rFonts w:ascii="KaiTi" w:hAnsi="KaiTi" w:eastAsia="KaiTi" w:cs="KaiTi"/>
          <w:sz w:val="20"/>
          <w:szCs w:val="20"/>
          <w:spacing w:val="7"/>
        </w:rPr>
        <w:t>(张雁云)</w:t>
      </w:r>
    </w:p>
    <w:p>
      <w:pPr>
        <w:ind w:firstLine="8799"/>
        <w:spacing w:before="196" w:line="660" w:lineRule="exact"/>
        <w:textAlignment w:val="center"/>
        <w:rPr/>
      </w:pPr>
      <w:r>
        <w:drawing>
          <wp:inline distT="0" distB="0" distL="0" distR="0">
            <wp:extent cx="527038" cy="419149"/>
            <wp:effectExtent l="0" t="0" r="0" b="0"/>
            <wp:docPr id="7" name="IM 7"/>
            <wp:cNvGraphicFramePr/>
            <a:graphic>
              <a:graphicData uri="http://schemas.openxmlformats.org/drawingml/2006/picture">
                <pic:pic>
                  <pic:nvPicPr>
                    <pic:cNvPr id="7" name="IM 7"/>
                    <pic:cNvPicPr/>
                  </pic:nvPicPr>
                  <pic:blipFill>
                    <a:blip r:embed="rId12"/>
                    <a:stretch>
                      <a:fillRect/>
                    </a:stretch>
                  </pic:blipFill>
                  <pic:spPr>
                    <a:xfrm rot="0">
                      <a:off x="0" y="0"/>
                      <a:ext cx="527038" cy="419149"/>
                    </a:xfrm>
                    <a:prstGeom prst="rect">
                      <a:avLst/>
                    </a:prstGeom>
                  </pic:spPr>
                </pic:pic>
              </a:graphicData>
            </a:graphic>
          </wp:inline>
        </w:drawing>
      </w:r>
    </w:p>
    <w:p>
      <w:pPr>
        <w:sectPr>
          <w:pgSz w:w="11280" w:h="15780"/>
          <w:pgMar w:top="706" w:right="720" w:bottom="0" w:left="930" w:header="0" w:footer="0" w:gutter="0"/>
        </w:sectPr>
        <w:rPr/>
      </w:pPr>
    </w:p>
    <w:p>
      <w:pPr>
        <w:ind w:firstLine="1110"/>
        <w:spacing w:before="6" w:line="1100" w:lineRule="exact"/>
        <w:textAlignment w:val="center"/>
        <w:rPr/>
      </w:pPr>
      <w:r>
        <w:drawing>
          <wp:anchor distT="0" distB="0" distL="0" distR="0" simplePos="0" relativeHeight="251668480" behindDoc="0" locked="0" layoutInCell="0" allowOverlap="1">
            <wp:simplePos x="0" y="0"/>
            <wp:positionH relativeFrom="page">
              <wp:posOffset>374614</wp:posOffset>
            </wp:positionH>
            <wp:positionV relativeFrom="page">
              <wp:posOffset>971508</wp:posOffset>
            </wp:positionV>
            <wp:extent cx="647731" cy="679463"/>
            <wp:effectExtent l="0" t="0" r="0" b="0"/>
            <wp:wrapNone/>
            <wp:docPr id="8" name="IM 8"/>
            <wp:cNvGraphicFramePr/>
            <a:graphic>
              <a:graphicData uri="http://schemas.openxmlformats.org/drawingml/2006/picture">
                <pic:pic>
                  <pic:nvPicPr>
                    <pic:cNvPr id="8" name="IM 8"/>
                    <pic:cNvPicPr/>
                  </pic:nvPicPr>
                  <pic:blipFill>
                    <a:blip r:embed="rId14"/>
                    <a:stretch>
                      <a:fillRect/>
                    </a:stretch>
                  </pic:blipFill>
                  <pic:spPr>
                    <a:xfrm rot="0">
                      <a:off x="0" y="0"/>
                      <a:ext cx="647731" cy="679463"/>
                    </a:xfrm>
                    <a:prstGeom prst="rect">
                      <a:avLst/>
                    </a:prstGeom>
                  </pic:spPr>
                </pic:pic>
              </a:graphicData>
            </a:graphic>
          </wp:anchor>
        </w:drawing>
      </w:r>
      <w:r>
        <w:pict>
          <v:group id="_x0000_s29" style="mso-position-vertical-relative:line;mso-position-horizontal-relative:char;width:432.5pt;height:55.05pt;" filled="false" stroked="false" coordsize="8650,1100" coordorigin="0,0">
            <v:shape id="_x0000_s30" style="position:absolute;left:0;top:0;width:8650;height:1100;" filled="false" stroked="false" type="#_x0000_t75">
              <v:imagedata o:title="" r:id="rId15"/>
            </v:shape>
            <v:shape id="_x0000_s31" style="position:absolute;left:-20;top:-20;width:8690;height:1230;" filled="false" stroked="false" type="#_x0000_t202">
              <v:fill on="false"/>
              <v:stroke on="false"/>
              <v:path/>
              <v:imagedata o:title=""/>
              <o:lock v:ext="edit" aspectratio="false"/>
              <v:textbox inset="0mm,0mm,0mm,0mm">
                <w:txbxContent>
                  <w:p>
                    <w:pPr>
                      <w:spacing w:line="328" w:lineRule="auto"/>
                      <w:rPr>
                        <w:rFonts w:ascii="Arial"/>
                        <w:sz w:val="21"/>
                      </w:rPr>
                    </w:pPr>
                    <w:r/>
                  </w:p>
                  <w:p>
                    <w:pPr>
                      <w:ind w:left="897"/>
                      <w:spacing w:before="159" w:line="222" w:lineRule="auto"/>
                      <w:rPr>
                        <w:rFonts w:ascii="SimHei" w:hAnsi="SimHei" w:eastAsia="SimHei" w:cs="SimHei"/>
                        <w:sz w:val="49"/>
                        <w:szCs w:val="49"/>
                      </w:rPr>
                    </w:pPr>
                    <w:r>
                      <w:rPr>
                        <w:rFonts w:ascii="SimHei" w:hAnsi="SimHei" w:eastAsia="SimHei" w:cs="SimHei"/>
                        <w:sz w:val="49"/>
                        <w:szCs w:val="49"/>
                        <w:b/>
                        <w:bCs/>
                        <w:color w:val="007DDC"/>
                        <w:spacing w:val="-4"/>
                      </w:rPr>
                      <w:t>第八章</w:t>
                    </w:r>
                    <w:r>
                      <w:rPr>
                        <w:rFonts w:ascii="SimHei" w:hAnsi="SimHei" w:eastAsia="SimHei" w:cs="SimHei"/>
                        <w:sz w:val="49"/>
                        <w:szCs w:val="49"/>
                        <w:color w:val="007DDC"/>
                        <w:spacing w:val="250"/>
                      </w:rPr>
                      <w:t xml:space="preserve"> </w:t>
                    </w:r>
                    <w:r>
                      <w:rPr>
                        <w:rFonts w:ascii="SimHei" w:hAnsi="SimHei" w:eastAsia="SimHei" w:cs="SimHei"/>
                        <w:sz w:val="49"/>
                        <w:szCs w:val="49"/>
                        <w:b/>
                        <w:bCs/>
                        <w:color w:val="007DDC"/>
                        <w:spacing w:val="-4"/>
                      </w:rPr>
                      <w:t>主要组织相容性复合体</w:t>
                    </w:r>
                  </w:p>
                </w:txbxContent>
              </v:textbox>
            </v:shape>
          </v:group>
        </w:pict>
      </w:r>
    </w:p>
    <w:p>
      <w:pPr>
        <w:spacing w:line="258" w:lineRule="auto"/>
        <w:rPr>
          <w:rFonts w:ascii="Arial"/>
          <w:sz w:val="21"/>
        </w:rPr>
      </w:pPr>
      <w:r/>
    </w:p>
    <w:p>
      <w:pPr>
        <w:ind w:firstLine="1060"/>
        <w:spacing w:line="20" w:lineRule="exact"/>
        <w:textAlignment w:val="center"/>
        <w:rPr/>
      </w:pPr>
      <w:r>
        <w:drawing>
          <wp:inline distT="0" distB="0" distL="0" distR="0">
            <wp:extent cx="5537203" cy="12749"/>
            <wp:effectExtent l="0" t="0" r="0" b="0"/>
            <wp:docPr id="9" name="IM 9"/>
            <wp:cNvGraphicFramePr/>
            <a:graphic>
              <a:graphicData uri="http://schemas.openxmlformats.org/drawingml/2006/picture">
                <pic:pic>
                  <pic:nvPicPr>
                    <pic:cNvPr id="9" name="IM 9"/>
                    <pic:cNvPicPr/>
                  </pic:nvPicPr>
                  <pic:blipFill>
                    <a:blip r:embed="rId16"/>
                    <a:stretch>
                      <a:fillRect/>
                    </a:stretch>
                  </pic:blipFill>
                  <pic:spPr>
                    <a:xfrm rot="0">
                      <a:off x="0" y="0"/>
                      <a:ext cx="5537203" cy="12749"/>
                    </a:xfrm>
                    <a:prstGeom prst="rect">
                      <a:avLst/>
                    </a:prstGeom>
                  </pic:spPr>
                </pic:pic>
              </a:graphicData>
            </a:graphic>
          </wp:inline>
        </w:drawing>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1100" w:right="87" w:firstLine="399"/>
        <w:spacing w:before="65" w:line="278" w:lineRule="auto"/>
        <w:jc w:val="both"/>
        <w:rPr>
          <w:rFonts w:ascii="SimSun" w:hAnsi="SimSun" w:eastAsia="SimSun" w:cs="SimSun"/>
          <w:sz w:val="20"/>
          <w:szCs w:val="20"/>
        </w:rPr>
      </w:pPr>
      <w:r>
        <w:rPr>
          <w:rFonts w:ascii="SimSun" w:hAnsi="SimSun" w:eastAsia="SimSun" w:cs="SimSun"/>
          <w:sz w:val="20"/>
          <w:szCs w:val="20"/>
          <w:spacing w:val="-10"/>
        </w:rPr>
        <w:t>主要组织相容性复合体(major</w:t>
      </w:r>
      <w:r>
        <w:rPr>
          <w:rFonts w:ascii="SimSun" w:hAnsi="SimSun" w:eastAsia="SimSun" w:cs="SimSun"/>
          <w:sz w:val="20"/>
          <w:szCs w:val="20"/>
          <w:spacing w:val="3"/>
        </w:rPr>
        <w:t xml:space="preserve"> </w:t>
      </w:r>
      <w:r>
        <w:rPr>
          <w:rFonts w:ascii="SimSun" w:hAnsi="SimSun" w:eastAsia="SimSun" w:cs="SimSun"/>
          <w:sz w:val="20"/>
          <w:szCs w:val="20"/>
          <w:spacing w:val="-10"/>
        </w:rPr>
        <w:t>histocompatibility</w:t>
      </w:r>
      <w:r>
        <w:rPr>
          <w:rFonts w:ascii="SimSun" w:hAnsi="SimSun" w:eastAsia="SimSun" w:cs="SimSun"/>
          <w:sz w:val="20"/>
          <w:szCs w:val="20"/>
          <w:spacing w:val="-2"/>
        </w:rPr>
        <w:t xml:space="preserve"> </w:t>
      </w:r>
      <w:r>
        <w:rPr>
          <w:rFonts w:ascii="SimSun" w:hAnsi="SimSun" w:eastAsia="SimSun" w:cs="SimSun"/>
          <w:sz w:val="20"/>
          <w:szCs w:val="20"/>
          <w:spacing w:val="-10"/>
        </w:rPr>
        <w:t>complex,MHC)是一组与免疫应答密切相关、决定</w:t>
      </w:r>
      <w:r>
        <w:rPr>
          <w:rFonts w:ascii="SimSun" w:hAnsi="SimSun" w:eastAsia="SimSun" w:cs="SimSun"/>
          <w:sz w:val="20"/>
          <w:szCs w:val="20"/>
        </w:rPr>
        <w:t xml:space="preserve"> </w:t>
      </w:r>
      <w:r>
        <w:rPr>
          <w:rFonts w:ascii="SimSun" w:hAnsi="SimSun" w:eastAsia="SimSun" w:cs="SimSun"/>
          <w:sz w:val="20"/>
          <w:szCs w:val="20"/>
          <w:spacing w:val="-3"/>
        </w:rPr>
        <w:t>移植组织是否相容、紧密连锁的基因群。哺乳动物都有MHC。</w:t>
      </w:r>
      <w:r>
        <w:rPr>
          <w:rFonts w:ascii="SimSun" w:hAnsi="SimSun" w:eastAsia="SimSun" w:cs="SimSun"/>
          <w:sz w:val="20"/>
          <w:szCs w:val="20"/>
          <w:spacing w:val="100"/>
        </w:rPr>
        <w:t xml:space="preserve"> </w:t>
      </w:r>
      <w:r>
        <w:rPr>
          <w:rFonts w:ascii="SimSun" w:hAnsi="SimSun" w:eastAsia="SimSun" w:cs="SimSun"/>
          <w:sz w:val="20"/>
          <w:szCs w:val="20"/>
          <w:spacing w:val="-3"/>
        </w:rPr>
        <w:t>小鼠的MHC</w:t>
      </w:r>
      <w:r>
        <w:rPr>
          <w:rFonts w:ascii="SimSun" w:hAnsi="SimSun" w:eastAsia="SimSun" w:cs="SimSun"/>
          <w:sz w:val="20"/>
          <w:szCs w:val="20"/>
          <w:spacing w:val="61"/>
        </w:rPr>
        <w:t xml:space="preserve"> </w:t>
      </w:r>
      <w:r>
        <w:rPr>
          <w:rFonts w:ascii="SimSun" w:hAnsi="SimSun" w:eastAsia="SimSun" w:cs="SimSun"/>
          <w:sz w:val="20"/>
          <w:szCs w:val="20"/>
          <w:spacing w:val="-3"/>
        </w:rPr>
        <w:t>称为H-2</w:t>
      </w:r>
      <w:r>
        <w:rPr>
          <w:rFonts w:ascii="SimSun" w:hAnsi="SimSun" w:eastAsia="SimSun" w:cs="SimSun"/>
          <w:sz w:val="20"/>
          <w:szCs w:val="20"/>
          <w:spacing w:val="-36"/>
        </w:rPr>
        <w:t xml:space="preserve"> </w:t>
      </w:r>
      <w:r>
        <w:rPr>
          <w:rFonts w:ascii="SimSun" w:hAnsi="SimSun" w:eastAsia="SimSun" w:cs="SimSun"/>
          <w:sz w:val="20"/>
          <w:szCs w:val="20"/>
          <w:spacing w:val="-3"/>
        </w:rPr>
        <w:t>基因复合体；人</w:t>
      </w:r>
      <w:r>
        <w:rPr>
          <w:rFonts w:ascii="SimSun" w:hAnsi="SimSun" w:eastAsia="SimSun" w:cs="SimSun"/>
          <w:sz w:val="20"/>
          <w:szCs w:val="20"/>
        </w:rPr>
        <w:t xml:space="preserve"> </w:t>
      </w:r>
      <w:r>
        <w:rPr>
          <w:rFonts w:ascii="SimSun" w:hAnsi="SimSun" w:eastAsia="SimSun" w:cs="SimSun"/>
          <w:sz w:val="20"/>
          <w:szCs w:val="20"/>
          <w:spacing w:val="-5"/>
        </w:rPr>
        <w:t>的</w:t>
      </w:r>
      <w:r>
        <w:rPr>
          <w:rFonts w:ascii="SimSun" w:hAnsi="SimSun" w:eastAsia="SimSun" w:cs="SimSun"/>
          <w:sz w:val="20"/>
          <w:szCs w:val="20"/>
          <w:spacing w:val="-29"/>
        </w:rPr>
        <w:t xml:space="preserve"> </w:t>
      </w:r>
      <w:r>
        <w:rPr>
          <w:rFonts w:ascii="SimSun" w:hAnsi="SimSun" w:eastAsia="SimSun" w:cs="SimSun"/>
          <w:sz w:val="20"/>
          <w:szCs w:val="20"/>
          <w:spacing w:val="-5"/>
        </w:rPr>
        <w:t>MHC</w:t>
      </w:r>
      <w:r>
        <w:rPr>
          <w:rFonts w:ascii="SimSun" w:hAnsi="SimSun" w:eastAsia="SimSun" w:cs="SimSun"/>
          <w:sz w:val="20"/>
          <w:szCs w:val="20"/>
          <w:spacing w:val="61"/>
        </w:rPr>
        <w:t xml:space="preserve"> </w:t>
      </w:r>
      <w:r>
        <w:rPr>
          <w:rFonts w:ascii="SimSun" w:hAnsi="SimSun" w:eastAsia="SimSun" w:cs="SimSun"/>
          <w:sz w:val="20"/>
          <w:szCs w:val="20"/>
          <w:spacing w:val="-5"/>
        </w:rPr>
        <w:t>称为人类白细胞抗原(human</w:t>
      </w:r>
      <w:r>
        <w:rPr>
          <w:rFonts w:ascii="SimSun" w:hAnsi="SimSun" w:eastAsia="SimSun" w:cs="SimSun"/>
          <w:sz w:val="20"/>
          <w:szCs w:val="20"/>
          <w:spacing w:val="12"/>
        </w:rPr>
        <w:t xml:space="preserve"> </w:t>
      </w:r>
      <w:r>
        <w:rPr>
          <w:rFonts w:ascii="SimSun" w:hAnsi="SimSun" w:eastAsia="SimSun" w:cs="SimSun"/>
          <w:sz w:val="20"/>
          <w:szCs w:val="20"/>
          <w:spacing w:val="-5"/>
        </w:rPr>
        <w:t>leukocyte</w:t>
      </w:r>
      <w:r>
        <w:rPr>
          <w:rFonts w:ascii="SimSun" w:hAnsi="SimSun" w:eastAsia="SimSun" w:cs="SimSun"/>
          <w:sz w:val="20"/>
          <w:szCs w:val="20"/>
          <w:spacing w:val="1"/>
        </w:rPr>
        <w:t xml:space="preserve"> </w:t>
      </w:r>
      <w:r>
        <w:rPr>
          <w:rFonts w:ascii="SimSun" w:hAnsi="SimSun" w:eastAsia="SimSun" w:cs="SimSun"/>
          <w:sz w:val="20"/>
          <w:szCs w:val="20"/>
          <w:spacing w:val="-5"/>
        </w:rPr>
        <w:t>antigen,HLA)基因复合体，其编码产物称为HLA</w:t>
      </w:r>
      <w:r>
        <w:rPr>
          <w:rFonts w:ascii="SimSun" w:hAnsi="SimSun" w:eastAsia="SimSun" w:cs="SimSun"/>
          <w:sz w:val="20"/>
          <w:szCs w:val="20"/>
          <w:spacing w:val="33"/>
        </w:rPr>
        <w:t xml:space="preserve"> </w:t>
      </w:r>
      <w:r>
        <w:rPr>
          <w:rFonts w:ascii="SimSun" w:hAnsi="SimSun" w:eastAsia="SimSun" w:cs="SimSun"/>
          <w:sz w:val="20"/>
          <w:szCs w:val="20"/>
          <w:spacing w:val="-5"/>
        </w:rPr>
        <w:t>分子</w:t>
      </w:r>
      <w:r>
        <w:rPr>
          <w:rFonts w:ascii="SimSun" w:hAnsi="SimSun" w:eastAsia="SimSun" w:cs="SimSun"/>
          <w:sz w:val="20"/>
          <w:szCs w:val="20"/>
        </w:rPr>
        <w:t xml:space="preserve"> </w:t>
      </w:r>
      <w:r>
        <w:rPr>
          <w:rFonts w:ascii="SimSun" w:hAnsi="SimSun" w:eastAsia="SimSun" w:cs="SimSun"/>
          <w:sz w:val="20"/>
          <w:szCs w:val="20"/>
          <w:spacing w:val="-3"/>
        </w:rPr>
        <w:t>或</w:t>
      </w:r>
      <w:r>
        <w:rPr>
          <w:rFonts w:ascii="SimSun" w:hAnsi="SimSun" w:eastAsia="SimSun" w:cs="SimSun"/>
          <w:sz w:val="20"/>
          <w:szCs w:val="20"/>
          <w:spacing w:val="-60"/>
        </w:rPr>
        <w:t xml:space="preserve"> </w:t>
      </w:r>
      <w:r>
        <w:rPr>
          <w:rFonts w:ascii="SimSun" w:hAnsi="SimSun" w:eastAsia="SimSun" w:cs="SimSun"/>
          <w:sz w:val="20"/>
          <w:szCs w:val="20"/>
          <w:spacing w:val="-3"/>
        </w:rPr>
        <w:t>HLA</w:t>
      </w:r>
      <w:r>
        <w:rPr>
          <w:rFonts w:ascii="SimSun" w:hAnsi="SimSun" w:eastAsia="SimSun" w:cs="SimSun"/>
          <w:sz w:val="20"/>
          <w:szCs w:val="20"/>
          <w:spacing w:val="23"/>
        </w:rPr>
        <w:t xml:space="preserve"> </w:t>
      </w:r>
      <w:r>
        <w:rPr>
          <w:rFonts w:ascii="SimSun" w:hAnsi="SimSun" w:eastAsia="SimSun" w:cs="SimSun"/>
          <w:sz w:val="20"/>
          <w:szCs w:val="20"/>
          <w:spacing w:val="-3"/>
        </w:rPr>
        <w:t>抗原。</w:t>
      </w:r>
    </w:p>
    <w:p>
      <w:pPr>
        <w:ind w:left="3244"/>
        <w:spacing w:before="340" w:line="222"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50"/>
        </w:rPr>
        <w:t xml:space="preserve"> </w:t>
      </w:r>
      <w:r>
        <w:rPr>
          <w:rFonts w:ascii="SimHei" w:hAnsi="SimHei" w:eastAsia="SimHei" w:cs="SimHei"/>
          <w:sz w:val="31"/>
          <w:szCs w:val="31"/>
          <w:b/>
          <w:bCs/>
          <w:spacing w:val="-15"/>
        </w:rPr>
        <w:t>MHC</w:t>
      </w:r>
      <w:r>
        <w:rPr>
          <w:rFonts w:ascii="SimHei" w:hAnsi="SimHei" w:eastAsia="SimHei" w:cs="SimHei"/>
          <w:sz w:val="31"/>
          <w:szCs w:val="31"/>
          <w:spacing w:val="23"/>
        </w:rPr>
        <w:t xml:space="preserve">  </w:t>
      </w:r>
      <w:r>
        <w:rPr>
          <w:rFonts w:ascii="SimHei" w:hAnsi="SimHei" w:eastAsia="SimHei" w:cs="SimHei"/>
          <w:sz w:val="31"/>
          <w:szCs w:val="31"/>
          <w:b/>
          <w:bCs/>
          <w:spacing w:val="-15"/>
        </w:rPr>
        <w:t>结构及其遗传特性</w:t>
      </w:r>
    </w:p>
    <w:p>
      <w:pPr>
        <w:spacing w:line="281" w:lineRule="auto"/>
        <w:rPr>
          <w:rFonts w:ascii="Arial"/>
          <w:sz w:val="21"/>
        </w:rPr>
      </w:pPr>
      <w:r/>
    </w:p>
    <w:p>
      <w:pPr>
        <w:ind w:left="1100" w:firstLine="399"/>
        <w:spacing w:before="65" w:line="264" w:lineRule="auto"/>
        <w:jc w:val="both"/>
        <w:rPr>
          <w:rFonts w:ascii="SimSun" w:hAnsi="SimSun" w:eastAsia="SimSun" w:cs="SimSun"/>
          <w:sz w:val="20"/>
          <w:szCs w:val="20"/>
        </w:rPr>
      </w:pPr>
      <w:r>
        <w:rPr>
          <w:rFonts w:ascii="SimSun" w:hAnsi="SimSun" w:eastAsia="SimSun" w:cs="SimSun"/>
          <w:sz w:val="20"/>
          <w:szCs w:val="20"/>
          <w:spacing w:val="6"/>
        </w:rPr>
        <w:t>1999年10月出版的</w:t>
      </w:r>
      <w:r>
        <w:rPr>
          <w:rFonts w:ascii="SimSun" w:hAnsi="SimSun" w:eastAsia="SimSun" w:cs="SimSun"/>
          <w:sz w:val="20"/>
          <w:szCs w:val="20"/>
        </w:rPr>
        <w:t>Nature</w:t>
      </w:r>
      <w:r>
        <w:rPr>
          <w:rFonts w:ascii="SimSun" w:hAnsi="SimSun" w:eastAsia="SimSun" w:cs="SimSun"/>
          <w:sz w:val="20"/>
          <w:szCs w:val="20"/>
          <w:spacing w:val="6"/>
        </w:rPr>
        <w:t>杂志刊登了</w:t>
      </w:r>
      <w:r>
        <w:rPr>
          <w:rFonts w:ascii="SimSun" w:hAnsi="SimSun" w:eastAsia="SimSun" w:cs="SimSun"/>
          <w:sz w:val="20"/>
          <w:szCs w:val="20"/>
        </w:rPr>
        <w:t>HLA</w:t>
      </w:r>
      <w:r>
        <w:rPr>
          <w:rFonts w:ascii="SimSun" w:hAnsi="SimSun" w:eastAsia="SimSun" w:cs="SimSun"/>
          <w:sz w:val="20"/>
          <w:szCs w:val="20"/>
          <w:spacing w:val="48"/>
        </w:rPr>
        <w:t xml:space="preserve"> </w:t>
      </w:r>
      <w:r>
        <w:rPr>
          <w:rFonts w:ascii="SimSun" w:hAnsi="SimSun" w:eastAsia="SimSun" w:cs="SimSun"/>
          <w:sz w:val="20"/>
          <w:szCs w:val="20"/>
          <w:spacing w:val="6"/>
        </w:rPr>
        <w:t>基因组全部序列，</w:t>
      </w:r>
      <w:r>
        <w:rPr>
          <w:rFonts w:ascii="SimSun" w:hAnsi="SimSun" w:eastAsia="SimSun" w:cs="SimSun"/>
          <w:sz w:val="20"/>
          <w:szCs w:val="20"/>
        </w:rPr>
        <w:t>HLA</w:t>
      </w:r>
      <w:r>
        <w:rPr>
          <w:rFonts w:ascii="SimSun" w:hAnsi="SimSun" w:eastAsia="SimSun" w:cs="SimSun"/>
          <w:sz w:val="20"/>
          <w:szCs w:val="20"/>
          <w:spacing w:val="23"/>
        </w:rPr>
        <w:t xml:space="preserve"> </w:t>
      </w:r>
      <w:r>
        <w:rPr>
          <w:rFonts w:ascii="SimSun" w:hAnsi="SimSun" w:eastAsia="SimSun" w:cs="SimSun"/>
          <w:sz w:val="20"/>
          <w:szCs w:val="20"/>
          <w:spacing w:val="6"/>
        </w:rPr>
        <w:t>基因复合体位于人第6号染</w:t>
      </w:r>
      <w:r>
        <w:rPr>
          <w:rFonts w:ascii="SimSun" w:hAnsi="SimSun" w:eastAsia="SimSun" w:cs="SimSun"/>
          <w:sz w:val="20"/>
          <w:szCs w:val="20"/>
        </w:rPr>
        <w:t xml:space="preserve">  </w:t>
      </w:r>
      <w:r>
        <w:rPr>
          <w:rFonts w:ascii="SimSun" w:hAnsi="SimSun" w:eastAsia="SimSun" w:cs="SimSun"/>
          <w:sz w:val="20"/>
          <w:szCs w:val="20"/>
          <w:spacing w:val="-1"/>
        </w:rPr>
        <w:t>色体短臂6p21.31内，全长3.6Mb,</w:t>
      </w:r>
      <w:r>
        <w:rPr>
          <w:rFonts w:ascii="SimSun" w:hAnsi="SimSun" w:eastAsia="SimSun" w:cs="SimSun"/>
          <w:sz w:val="20"/>
          <w:szCs w:val="20"/>
          <w:spacing w:val="-49"/>
        </w:rPr>
        <w:t xml:space="preserve"> </w:t>
      </w:r>
      <w:r>
        <w:rPr>
          <w:rFonts w:ascii="SimSun" w:hAnsi="SimSun" w:eastAsia="SimSun" w:cs="SimSun"/>
          <w:sz w:val="20"/>
          <w:szCs w:val="20"/>
          <w:spacing w:val="-1"/>
        </w:rPr>
        <w:t>共有224个基因座，其中1</w:t>
      </w:r>
      <w:r>
        <w:rPr>
          <w:rFonts w:ascii="SimSun" w:hAnsi="SimSun" w:eastAsia="SimSun" w:cs="SimSun"/>
          <w:sz w:val="20"/>
          <w:szCs w:val="20"/>
          <w:spacing w:val="-2"/>
        </w:rPr>
        <w:t>28个为有功能基因座，可表达蛋白分子。</w:t>
      </w:r>
      <w:r>
        <w:rPr>
          <w:rFonts w:ascii="SimSun" w:hAnsi="SimSun" w:eastAsia="SimSun" w:cs="SimSun"/>
          <w:sz w:val="20"/>
          <w:szCs w:val="20"/>
        </w:rPr>
        <w:t xml:space="preserve"> </w:t>
      </w:r>
      <w:r>
        <w:rPr>
          <w:rFonts w:ascii="SimSun" w:hAnsi="SimSun" w:eastAsia="SimSun" w:cs="SimSun"/>
          <w:sz w:val="20"/>
          <w:szCs w:val="20"/>
          <w:spacing w:val="-2"/>
        </w:rPr>
        <w:t>HLA</w:t>
      </w:r>
      <w:r>
        <w:rPr>
          <w:rFonts w:ascii="SimSun" w:hAnsi="SimSun" w:eastAsia="SimSun" w:cs="SimSun"/>
          <w:sz w:val="20"/>
          <w:szCs w:val="20"/>
          <w:spacing w:val="33"/>
        </w:rPr>
        <w:t xml:space="preserve"> </w:t>
      </w:r>
      <w:r>
        <w:rPr>
          <w:rFonts w:ascii="SimSun" w:hAnsi="SimSun" w:eastAsia="SimSun" w:cs="SimSun"/>
          <w:sz w:val="20"/>
          <w:szCs w:val="20"/>
          <w:spacing w:val="-2"/>
        </w:rPr>
        <w:t>基因复合体包括HLAI</w:t>
      </w:r>
      <w:r>
        <w:rPr>
          <w:rFonts w:ascii="SimSun" w:hAnsi="SimSun" w:eastAsia="SimSun" w:cs="SimSun"/>
          <w:sz w:val="20"/>
          <w:szCs w:val="20"/>
          <w:spacing w:val="73"/>
        </w:rPr>
        <w:t xml:space="preserve"> </w:t>
      </w:r>
      <w:r>
        <w:rPr>
          <w:rFonts w:ascii="SimSun" w:hAnsi="SimSun" w:eastAsia="SimSun" w:cs="SimSun"/>
          <w:sz w:val="20"/>
          <w:szCs w:val="20"/>
          <w:spacing w:val="-2"/>
        </w:rPr>
        <w:t>类、Ⅱ类和Ⅲ</w:t>
      </w:r>
      <w:r>
        <w:rPr>
          <w:rFonts w:ascii="SimSun" w:hAnsi="SimSun" w:eastAsia="SimSun" w:cs="SimSun"/>
          <w:sz w:val="20"/>
          <w:szCs w:val="20"/>
          <w:spacing w:val="-3"/>
        </w:rPr>
        <w:t>类基因区。</w:t>
      </w:r>
      <w:r>
        <w:rPr>
          <w:rFonts w:ascii="SimSun" w:hAnsi="SimSun" w:eastAsia="SimSun" w:cs="SimSun"/>
          <w:sz w:val="20"/>
          <w:szCs w:val="20"/>
        </w:rPr>
        <w:t xml:space="preserve"> </w:t>
      </w:r>
      <w:r>
        <w:rPr>
          <w:rFonts w:ascii="SimSun" w:hAnsi="SimSun" w:eastAsia="SimSun" w:cs="SimSun"/>
          <w:sz w:val="20"/>
          <w:szCs w:val="20"/>
          <w:spacing w:val="-2"/>
        </w:rPr>
        <w:t>HLAI</w:t>
      </w:r>
      <w:r>
        <w:rPr>
          <w:rFonts w:ascii="SimSun" w:hAnsi="SimSun" w:eastAsia="SimSun" w:cs="SimSun"/>
          <w:sz w:val="20"/>
          <w:szCs w:val="20"/>
          <w:spacing w:val="83"/>
        </w:rPr>
        <w:t xml:space="preserve"> </w:t>
      </w:r>
      <w:r>
        <w:rPr>
          <w:rFonts w:ascii="SimSun" w:hAnsi="SimSun" w:eastAsia="SimSun" w:cs="SimSun"/>
          <w:sz w:val="20"/>
          <w:szCs w:val="20"/>
          <w:spacing w:val="-3"/>
        </w:rPr>
        <w:t>类基因区由经典</w:t>
      </w:r>
      <w:r>
        <w:rPr>
          <w:rFonts w:ascii="SimSun" w:hAnsi="SimSun" w:eastAsia="SimSun" w:cs="SimSun"/>
          <w:sz w:val="20"/>
          <w:szCs w:val="20"/>
          <w:spacing w:val="-60"/>
        </w:rPr>
        <w:t xml:space="preserve"> </w:t>
      </w:r>
      <w:r>
        <w:rPr>
          <w:rFonts w:ascii="SimSun" w:hAnsi="SimSun" w:eastAsia="SimSun" w:cs="SimSun"/>
          <w:sz w:val="20"/>
          <w:szCs w:val="20"/>
          <w:spacing w:val="-3"/>
        </w:rPr>
        <w:t>I</w:t>
      </w:r>
      <w:r>
        <w:rPr>
          <w:rFonts w:ascii="SimSun" w:hAnsi="SimSun" w:eastAsia="SimSun" w:cs="SimSun"/>
          <w:sz w:val="20"/>
          <w:szCs w:val="20"/>
          <w:spacing w:val="-41"/>
        </w:rPr>
        <w:t xml:space="preserve"> </w:t>
      </w:r>
      <w:r>
        <w:rPr>
          <w:rFonts w:ascii="SimSun" w:hAnsi="SimSun" w:eastAsia="SimSun" w:cs="SimSun"/>
          <w:sz w:val="20"/>
          <w:szCs w:val="20"/>
          <w:spacing w:val="-3"/>
        </w:rPr>
        <w:t>类基因座(</w:t>
      </w:r>
      <w:r>
        <w:rPr>
          <w:rFonts w:ascii="SimSun" w:hAnsi="SimSun" w:eastAsia="SimSun" w:cs="SimSun"/>
          <w:sz w:val="20"/>
          <w:szCs w:val="20"/>
          <w:spacing w:val="-2"/>
        </w:rPr>
        <w:t>HLA</w:t>
      </w:r>
      <w:r>
        <w:rPr>
          <w:rFonts w:ascii="SimSun" w:hAnsi="SimSun" w:eastAsia="SimSun" w:cs="SimSun"/>
          <w:sz w:val="20"/>
          <w:szCs w:val="20"/>
          <w:spacing w:val="12"/>
        </w:rPr>
        <w:t xml:space="preserve">   </w:t>
      </w:r>
      <w:r>
        <w:rPr>
          <w:rFonts w:ascii="SimSun" w:hAnsi="SimSun" w:eastAsia="SimSun" w:cs="SimSun"/>
          <w:sz w:val="20"/>
          <w:szCs w:val="20"/>
          <w:spacing w:val="-2"/>
        </w:rPr>
        <w:t>Ia</w:t>
      </w:r>
      <w:r>
        <w:rPr>
          <w:rFonts w:ascii="SimSun" w:hAnsi="SimSun" w:eastAsia="SimSun" w:cs="SimSun"/>
          <w:sz w:val="20"/>
          <w:szCs w:val="20"/>
          <w:spacing w:val="-3"/>
        </w:rPr>
        <w:t>)</w:t>
      </w:r>
    </w:p>
    <w:p>
      <w:pPr>
        <w:ind w:right="104"/>
        <w:spacing w:before="73" w:line="219" w:lineRule="auto"/>
        <w:jc w:val="right"/>
        <w:rPr>
          <w:rFonts w:ascii="SimSun" w:hAnsi="SimSun" w:eastAsia="SimSun" w:cs="SimSun"/>
          <w:sz w:val="20"/>
          <w:szCs w:val="20"/>
        </w:rPr>
      </w:pPr>
      <w:r>
        <w:rPr>
          <w:rFonts w:ascii="SimSun" w:hAnsi="SimSun" w:eastAsia="SimSun" w:cs="SimSun"/>
          <w:sz w:val="20"/>
          <w:szCs w:val="20"/>
          <w:spacing w:val="-2"/>
        </w:rPr>
        <w:t>即</w:t>
      </w:r>
      <w:r>
        <w:rPr>
          <w:rFonts w:ascii="SimSun" w:hAnsi="SimSun" w:eastAsia="SimSun" w:cs="SimSun"/>
          <w:sz w:val="20"/>
          <w:szCs w:val="20"/>
          <w:spacing w:val="-58"/>
        </w:rPr>
        <w:t xml:space="preserve"> </w:t>
      </w:r>
      <w:r>
        <w:rPr>
          <w:rFonts w:ascii="SimSun" w:hAnsi="SimSun" w:eastAsia="SimSun" w:cs="SimSun"/>
          <w:sz w:val="20"/>
          <w:szCs w:val="20"/>
          <w:spacing w:val="-2"/>
        </w:rPr>
        <w:t>A、B、C和非经典I</w:t>
      </w:r>
      <w:r>
        <w:rPr>
          <w:rFonts w:ascii="SimSun" w:hAnsi="SimSun" w:eastAsia="SimSun" w:cs="SimSun"/>
          <w:sz w:val="20"/>
          <w:szCs w:val="20"/>
          <w:spacing w:val="-41"/>
        </w:rPr>
        <w:t xml:space="preserve"> </w:t>
      </w:r>
      <w:r>
        <w:rPr>
          <w:rFonts w:ascii="SimSun" w:hAnsi="SimSun" w:eastAsia="SimSun" w:cs="SimSun"/>
          <w:sz w:val="20"/>
          <w:szCs w:val="20"/>
          <w:spacing w:val="-2"/>
        </w:rPr>
        <w:t>类基因座(HLAIb)</w:t>
      </w:r>
      <w:r>
        <w:rPr>
          <w:rFonts w:ascii="SimSun" w:hAnsi="SimSun" w:eastAsia="SimSun" w:cs="SimSun"/>
          <w:sz w:val="20"/>
          <w:szCs w:val="20"/>
          <w:spacing w:val="4"/>
        </w:rPr>
        <w:t xml:space="preserve">   </w:t>
      </w:r>
      <w:r>
        <w:rPr>
          <w:rFonts w:ascii="SimSun" w:hAnsi="SimSun" w:eastAsia="SimSun" w:cs="SimSun"/>
          <w:sz w:val="20"/>
          <w:szCs w:val="20"/>
          <w:spacing w:val="-2"/>
        </w:rPr>
        <w:t>即</w:t>
      </w:r>
      <w:r>
        <w:rPr>
          <w:rFonts w:ascii="SimSun" w:hAnsi="SimSun" w:eastAsia="SimSun" w:cs="SimSun"/>
          <w:sz w:val="20"/>
          <w:szCs w:val="20"/>
          <w:spacing w:val="-37"/>
        </w:rPr>
        <w:t xml:space="preserve"> </w:t>
      </w:r>
      <w:r>
        <w:rPr>
          <w:rFonts w:ascii="SimSun" w:hAnsi="SimSun" w:eastAsia="SimSun" w:cs="SimSun"/>
          <w:sz w:val="20"/>
          <w:szCs w:val="20"/>
          <w:spacing w:val="-2"/>
        </w:rPr>
        <w:t>E、F、G等组成。Ⅱ类基因区由经典的DP、DQ、DR和参</w:t>
      </w:r>
    </w:p>
    <w:p>
      <w:pPr>
        <w:ind w:left="1100" w:right="89"/>
        <w:spacing w:before="72" w:line="253" w:lineRule="auto"/>
        <w:rPr>
          <w:rFonts w:ascii="SimSun" w:hAnsi="SimSun" w:eastAsia="SimSun" w:cs="SimSun"/>
          <w:sz w:val="20"/>
          <w:szCs w:val="20"/>
        </w:rPr>
      </w:pPr>
      <w:r>
        <w:rPr>
          <w:rFonts w:ascii="SimSun" w:hAnsi="SimSun" w:eastAsia="SimSun" w:cs="SimSun"/>
          <w:sz w:val="20"/>
          <w:szCs w:val="20"/>
          <w:spacing w:val="3"/>
        </w:rPr>
        <w:t>与抗原加工提呈的</w:t>
      </w:r>
      <w:r>
        <w:rPr>
          <w:rFonts w:ascii="SimSun" w:hAnsi="SimSun" w:eastAsia="SimSun" w:cs="SimSun"/>
          <w:sz w:val="20"/>
          <w:szCs w:val="20"/>
        </w:rPr>
        <w:t>DM</w:t>
      </w:r>
      <w:r>
        <w:rPr>
          <w:rFonts w:ascii="SimSun" w:hAnsi="SimSun" w:eastAsia="SimSun" w:cs="SimSun"/>
          <w:sz w:val="20"/>
          <w:szCs w:val="20"/>
          <w:spacing w:val="3"/>
        </w:rPr>
        <w:t>、</w:t>
      </w:r>
      <w:r>
        <w:rPr>
          <w:rFonts w:ascii="SimSun" w:hAnsi="SimSun" w:eastAsia="SimSun" w:cs="SimSun"/>
          <w:sz w:val="20"/>
          <w:szCs w:val="20"/>
        </w:rPr>
        <w:t>TAP</w:t>
      </w:r>
      <w:r>
        <w:rPr>
          <w:rFonts w:ascii="SimSun" w:hAnsi="SimSun" w:eastAsia="SimSun" w:cs="SimSun"/>
          <w:sz w:val="20"/>
          <w:szCs w:val="20"/>
          <w:spacing w:val="3"/>
        </w:rPr>
        <w:t>、</w:t>
      </w:r>
      <w:r>
        <w:rPr>
          <w:rFonts w:ascii="SimSun" w:hAnsi="SimSun" w:eastAsia="SimSun" w:cs="SimSun"/>
          <w:sz w:val="20"/>
          <w:szCs w:val="20"/>
        </w:rPr>
        <w:t>PSMB</w:t>
      </w:r>
      <w:r>
        <w:rPr>
          <w:rFonts w:ascii="SimSun" w:hAnsi="SimSun" w:eastAsia="SimSun" w:cs="SimSun"/>
          <w:sz w:val="20"/>
          <w:szCs w:val="20"/>
          <w:spacing w:val="-31"/>
        </w:rPr>
        <w:t xml:space="preserve"> </w:t>
      </w:r>
      <w:r>
        <w:rPr>
          <w:rFonts w:ascii="SimSun" w:hAnsi="SimSun" w:eastAsia="SimSun" w:cs="SimSun"/>
          <w:sz w:val="20"/>
          <w:szCs w:val="20"/>
          <w:spacing w:val="3"/>
        </w:rPr>
        <w:t>等基因座组成。Ⅲ类基因区包括补体基因C2、B、C4及参与炎症</w:t>
      </w:r>
      <w:r>
        <w:rPr>
          <w:rFonts w:ascii="SimSun" w:hAnsi="SimSun" w:eastAsia="SimSun" w:cs="SimSun"/>
          <w:sz w:val="20"/>
          <w:szCs w:val="20"/>
        </w:rPr>
        <w:t xml:space="preserve"> </w:t>
      </w:r>
      <w:r>
        <w:rPr>
          <w:rFonts w:ascii="SimSun" w:hAnsi="SimSun" w:eastAsia="SimSun" w:cs="SimSun"/>
          <w:sz w:val="20"/>
          <w:szCs w:val="20"/>
          <w:spacing w:val="-2"/>
        </w:rPr>
        <w:t>反应的基因TNF、LTA、LTB和</w:t>
      </w:r>
      <w:r>
        <w:rPr>
          <w:rFonts w:ascii="SimSun" w:hAnsi="SimSun" w:eastAsia="SimSun" w:cs="SimSun"/>
          <w:sz w:val="20"/>
          <w:szCs w:val="20"/>
          <w:spacing w:val="-45"/>
        </w:rPr>
        <w:t xml:space="preserve"> </w:t>
      </w:r>
      <w:r>
        <w:rPr>
          <w:rFonts w:ascii="SimSun" w:hAnsi="SimSun" w:eastAsia="SimSun" w:cs="SimSun"/>
          <w:sz w:val="20"/>
          <w:szCs w:val="20"/>
          <w:spacing w:val="-2"/>
        </w:rPr>
        <w:t>HSP</w:t>
      </w:r>
      <w:r>
        <w:rPr>
          <w:rFonts w:ascii="SimSun" w:hAnsi="SimSun" w:eastAsia="SimSun" w:cs="SimSun"/>
          <w:sz w:val="20"/>
          <w:szCs w:val="20"/>
          <w:spacing w:val="14"/>
        </w:rPr>
        <w:t xml:space="preserve"> </w:t>
      </w:r>
      <w:r>
        <w:rPr>
          <w:rFonts w:ascii="SimSun" w:hAnsi="SimSun" w:eastAsia="SimSun" w:cs="SimSun"/>
          <w:sz w:val="20"/>
          <w:szCs w:val="20"/>
          <w:spacing w:val="-2"/>
        </w:rPr>
        <w:t>等基因座位。</w:t>
      </w:r>
    </w:p>
    <w:p>
      <w:pPr>
        <w:ind w:left="1100" w:right="86" w:firstLine="399"/>
        <w:spacing w:before="141" w:line="270" w:lineRule="auto"/>
        <w:jc w:val="both"/>
        <w:rPr>
          <w:rFonts w:ascii="SimSun" w:hAnsi="SimSun" w:eastAsia="SimSun" w:cs="SimSun"/>
          <w:sz w:val="20"/>
          <w:szCs w:val="20"/>
        </w:rPr>
      </w:pPr>
      <w:r>
        <w:rPr>
          <w:rFonts w:ascii="SimSun" w:hAnsi="SimSun" w:eastAsia="SimSun" w:cs="SimSun"/>
          <w:sz w:val="20"/>
          <w:szCs w:val="20"/>
          <w:spacing w:val="-5"/>
        </w:rPr>
        <w:t>MHC</w:t>
      </w:r>
      <w:r>
        <w:rPr>
          <w:rFonts w:ascii="SimSun" w:hAnsi="SimSun" w:eastAsia="SimSun" w:cs="SimSun"/>
          <w:sz w:val="20"/>
          <w:szCs w:val="20"/>
          <w:spacing w:val="61"/>
        </w:rPr>
        <w:t xml:space="preserve"> </w:t>
      </w:r>
      <w:r>
        <w:rPr>
          <w:rFonts w:ascii="SimSun" w:hAnsi="SimSun" w:eastAsia="SimSun" w:cs="SimSun"/>
          <w:sz w:val="20"/>
          <w:szCs w:val="20"/>
          <w:spacing w:val="-5"/>
        </w:rPr>
        <w:t>基因分为两种类型：</w:t>
      </w:r>
      <w:r>
        <w:rPr>
          <w:rFonts w:ascii="SimSun" w:hAnsi="SimSun" w:eastAsia="SimSun" w:cs="SimSun"/>
          <w:sz w:val="20"/>
          <w:szCs w:val="20"/>
          <w:spacing w:val="53"/>
        </w:rPr>
        <w:t xml:space="preserve"> </w:t>
      </w:r>
      <w:r>
        <w:rPr>
          <w:rFonts w:ascii="SimSun" w:hAnsi="SimSun" w:eastAsia="SimSun" w:cs="SimSun"/>
          <w:sz w:val="20"/>
          <w:szCs w:val="20"/>
          <w:spacing w:val="-5"/>
        </w:rPr>
        <w:t>一是经典的</w:t>
      </w:r>
      <w:r>
        <w:rPr>
          <w:rFonts w:ascii="SimSun" w:hAnsi="SimSun" w:eastAsia="SimSun" w:cs="SimSun"/>
          <w:sz w:val="20"/>
          <w:szCs w:val="20"/>
          <w:spacing w:val="-55"/>
        </w:rPr>
        <w:t xml:space="preserve"> </w:t>
      </w:r>
      <w:r>
        <w:rPr>
          <w:rFonts w:ascii="SimSun" w:hAnsi="SimSun" w:eastAsia="SimSun" w:cs="SimSun"/>
          <w:sz w:val="20"/>
          <w:szCs w:val="20"/>
          <w:spacing w:val="-5"/>
        </w:rPr>
        <w:t>I</w:t>
      </w:r>
      <w:r>
        <w:rPr>
          <w:rFonts w:ascii="SimSun" w:hAnsi="SimSun" w:eastAsia="SimSun" w:cs="SimSun"/>
          <w:sz w:val="20"/>
          <w:szCs w:val="20"/>
          <w:spacing w:val="-51"/>
        </w:rPr>
        <w:t xml:space="preserve"> </w:t>
      </w:r>
      <w:r>
        <w:rPr>
          <w:rFonts w:ascii="SimSun" w:hAnsi="SimSun" w:eastAsia="SimSun" w:cs="SimSun"/>
          <w:sz w:val="20"/>
          <w:szCs w:val="20"/>
          <w:spacing w:val="-5"/>
        </w:rPr>
        <w:t>类基因和经典的Ⅱ类基因，它们的产物具</w:t>
      </w:r>
      <w:r>
        <w:rPr>
          <w:rFonts w:ascii="SimSun" w:hAnsi="SimSun" w:eastAsia="SimSun" w:cs="SimSun"/>
          <w:sz w:val="20"/>
          <w:szCs w:val="20"/>
          <w:spacing w:val="-6"/>
        </w:rPr>
        <w:t>有抗原提呈功</w:t>
      </w:r>
      <w:r>
        <w:rPr>
          <w:rFonts w:ascii="SimSun" w:hAnsi="SimSun" w:eastAsia="SimSun" w:cs="SimSun"/>
          <w:sz w:val="20"/>
          <w:szCs w:val="20"/>
        </w:rPr>
        <w:t xml:space="preserve"> </w:t>
      </w:r>
      <w:r>
        <w:rPr>
          <w:rFonts w:ascii="SimSun" w:hAnsi="SimSun" w:eastAsia="SimSun" w:cs="SimSun"/>
          <w:sz w:val="20"/>
          <w:szCs w:val="20"/>
          <w:spacing w:val="-9"/>
        </w:rPr>
        <w:t>能，显示极为丰富的多态性，直接参与T</w:t>
      </w:r>
      <w:r>
        <w:rPr>
          <w:rFonts w:ascii="SimSun" w:hAnsi="SimSun" w:eastAsia="SimSun" w:cs="SimSun"/>
          <w:sz w:val="20"/>
          <w:szCs w:val="20"/>
          <w:spacing w:val="-7"/>
        </w:rPr>
        <w:t xml:space="preserve"> </w:t>
      </w:r>
      <w:r>
        <w:rPr>
          <w:rFonts w:ascii="SimSun" w:hAnsi="SimSun" w:eastAsia="SimSun" w:cs="SimSun"/>
          <w:sz w:val="20"/>
          <w:szCs w:val="20"/>
          <w:spacing w:val="-9"/>
        </w:rPr>
        <w:t>细胞的激活和分化，参与调控适应性免疫应答；二是免疫功能</w:t>
      </w:r>
      <w:r>
        <w:rPr>
          <w:rFonts w:ascii="SimSun" w:hAnsi="SimSun" w:eastAsia="SimSun" w:cs="SimSun"/>
          <w:sz w:val="20"/>
          <w:szCs w:val="20"/>
        </w:rPr>
        <w:t xml:space="preserve"> </w:t>
      </w:r>
      <w:r>
        <w:rPr>
          <w:rFonts w:ascii="SimSun" w:hAnsi="SimSun" w:eastAsia="SimSun" w:cs="SimSun"/>
          <w:sz w:val="20"/>
          <w:szCs w:val="20"/>
          <w:spacing w:val="-9"/>
        </w:rPr>
        <w:t>相关基因，包括传统的Ⅲ类基因，以及新近确认的多种基因，它们或参与调控固有免</w:t>
      </w:r>
      <w:r>
        <w:rPr>
          <w:rFonts w:ascii="SimSun" w:hAnsi="SimSun" w:eastAsia="SimSun" w:cs="SimSun"/>
          <w:sz w:val="20"/>
          <w:szCs w:val="20"/>
          <w:spacing w:val="-10"/>
        </w:rPr>
        <w:t>疫应答，或参与抗</w:t>
      </w:r>
      <w:r>
        <w:rPr>
          <w:rFonts w:ascii="SimSun" w:hAnsi="SimSun" w:eastAsia="SimSun" w:cs="SimSun"/>
          <w:sz w:val="20"/>
          <w:szCs w:val="20"/>
        </w:rPr>
        <w:t xml:space="preserve"> </w:t>
      </w:r>
      <w:r>
        <w:rPr>
          <w:rFonts w:ascii="SimSun" w:hAnsi="SimSun" w:eastAsia="SimSun" w:cs="SimSun"/>
          <w:sz w:val="20"/>
          <w:szCs w:val="20"/>
          <w:spacing w:val="-8"/>
        </w:rPr>
        <w:t>原加工，不显示或仅显示有限的多态性。</w:t>
      </w:r>
    </w:p>
    <w:p>
      <w:pPr>
        <w:ind w:left="1503"/>
        <w:spacing w:before="238" w:line="221" w:lineRule="auto"/>
        <w:outlineLvl w:val="0"/>
        <w:rPr>
          <w:rFonts w:ascii="SimHei" w:hAnsi="SimHei" w:eastAsia="SimHei" w:cs="SimHei"/>
          <w:sz w:val="24"/>
          <w:szCs w:val="24"/>
        </w:rPr>
      </w:pPr>
      <w:r>
        <w:rPr>
          <w:rFonts w:ascii="SimHei" w:hAnsi="SimHei" w:eastAsia="SimHei" w:cs="SimHei"/>
          <w:sz w:val="24"/>
          <w:szCs w:val="24"/>
          <w:b/>
          <w:bCs/>
          <w:color w:val="0074DA"/>
          <w:spacing w:val="-4"/>
        </w:rPr>
        <w:t>一、经典的HLAI</w:t>
      </w:r>
      <w:r>
        <w:rPr>
          <w:rFonts w:ascii="SimHei" w:hAnsi="SimHei" w:eastAsia="SimHei" w:cs="SimHei"/>
          <w:sz w:val="24"/>
          <w:szCs w:val="24"/>
          <w:color w:val="0074DA"/>
          <w:spacing w:val="38"/>
        </w:rPr>
        <w:t xml:space="preserve">  </w:t>
      </w:r>
      <w:r>
        <w:rPr>
          <w:rFonts w:ascii="SimHei" w:hAnsi="SimHei" w:eastAsia="SimHei" w:cs="SimHei"/>
          <w:sz w:val="24"/>
          <w:szCs w:val="24"/>
          <w:b/>
          <w:bCs/>
          <w:color w:val="0074DA"/>
          <w:spacing w:val="-4"/>
        </w:rPr>
        <w:t>类及Ⅱ类基因</w:t>
      </w:r>
    </w:p>
    <w:p>
      <w:pPr>
        <w:ind w:left="1100" w:right="69" w:firstLine="399"/>
        <w:spacing w:before="231" w:line="281" w:lineRule="auto"/>
        <w:jc w:val="both"/>
        <w:rPr>
          <w:rFonts w:ascii="SimSun" w:hAnsi="SimSun" w:eastAsia="SimSun" w:cs="SimSun"/>
          <w:sz w:val="20"/>
          <w:szCs w:val="20"/>
        </w:rPr>
      </w:pPr>
      <w:r>
        <w:rPr>
          <w:rFonts w:ascii="SimSun" w:hAnsi="SimSun" w:eastAsia="SimSun" w:cs="SimSun"/>
          <w:sz w:val="20"/>
          <w:szCs w:val="20"/>
          <w:spacing w:val="-2"/>
        </w:rPr>
        <w:t>经典的HLAI</w:t>
      </w:r>
      <w:r>
        <w:rPr>
          <w:rFonts w:ascii="SimSun" w:hAnsi="SimSun" w:eastAsia="SimSun" w:cs="SimSun"/>
          <w:sz w:val="20"/>
          <w:szCs w:val="20"/>
          <w:spacing w:val="83"/>
        </w:rPr>
        <w:t xml:space="preserve"> </w:t>
      </w:r>
      <w:r>
        <w:rPr>
          <w:rFonts w:ascii="SimSun" w:hAnsi="SimSun" w:eastAsia="SimSun" w:cs="SimSun"/>
          <w:sz w:val="20"/>
          <w:szCs w:val="20"/>
          <w:spacing w:val="-2"/>
        </w:rPr>
        <w:t>类基因座集中在远离着丝粒的一端，按序包括B、C、A三个座位(图8-1),产物称为</w:t>
      </w:r>
      <w:r>
        <w:rPr>
          <w:rFonts w:ascii="SimSun" w:hAnsi="SimSun" w:eastAsia="SimSun" w:cs="SimSun"/>
          <w:sz w:val="20"/>
          <w:szCs w:val="20"/>
        </w:rPr>
        <w:t xml:space="preserve"> </w:t>
      </w:r>
      <w:r>
        <w:rPr>
          <w:rFonts w:ascii="SimSun" w:hAnsi="SimSun" w:eastAsia="SimSun" w:cs="SimSun"/>
          <w:sz w:val="20"/>
          <w:szCs w:val="20"/>
          <w:spacing w:val="-10"/>
        </w:rPr>
        <w:t>HLAI</w:t>
      </w:r>
      <w:r>
        <w:rPr>
          <w:rFonts w:ascii="SimSun" w:hAnsi="SimSun" w:eastAsia="SimSun" w:cs="SimSun"/>
          <w:sz w:val="20"/>
          <w:szCs w:val="20"/>
          <w:spacing w:val="73"/>
        </w:rPr>
        <w:t xml:space="preserve"> </w:t>
      </w:r>
      <w:r>
        <w:rPr>
          <w:rFonts w:ascii="SimSun" w:hAnsi="SimSun" w:eastAsia="SimSun" w:cs="SimSun"/>
          <w:sz w:val="20"/>
          <w:szCs w:val="20"/>
          <w:spacing w:val="-10"/>
        </w:rPr>
        <w:t>类分子。</w:t>
      </w:r>
      <w:r>
        <w:rPr>
          <w:rFonts w:ascii="SimSun" w:hAnsi="SimSun" w:eastAsia="SimSun" w:cs="SimSun"/>
          <w:sz w:val="20"/>
          <w:szCs w:val="20"/>
          <w:spacing w:val="40"/>
        </w:rPr>
        <w:t xml:space="preserve"> </w:t>
      </w:r>
      <w:r>
        <w:rPr>
          <w:rFonts w:ascii="SimSun" w:hAnsi="SimSun" w:eastAsia="SimSun" w:cs="SimSun"/>
          <w:sz w:val="20"/>
          <w:szCs w:val="20"/>
          <w:spacing w:val="-10"/>
        </w:rPr>
        <w:t>I</w:t>
      </w:r>
      <w:r>
        <w:rPr>
          <w:rFonts w:ascii="SimSun" w:hAnsi="SimSun" w:eastAsia="SimSun" w:cs="SimSun"/>
          <w:sz w:val="20"/>
          <w:szCs w:val="20"/>
          <w:spacing w:val="-42"/>
        </w:rPr>
        <w:t xml:space="preserve"> </w:t>
      </w:r>
      <w:r>
        <w:rPr>
          <w:rFonts w:ascii="SimSun" w:hAnsi="SimSun" w:eastAsia="SimSun" w:cs="SimSun"/>
          <w:sz w:val="20"/>
          <w:szCs w:val="20"/>
          <w:spacing w:val="-10"/>
        </w:rPr>
        <w:t>类基因仅编码I</w:t>
      </w:r>
      <w:r>
        <w:rPr>
          <w:rFonts w:ascii="SimSun" w:hAnsi="SimSun" w:eastAsia="SimSun" w:cs="SimSun"/>
          <w:sz w:val="20"/>
          <w:szCs w:val="20"/>
          <w:spacing w:val="-41"/>
        </w:rPr>
        <w:t xml:space="preserve"> </w:t>
      </w:r>
      <w:r>
        <w:rPr>
          <w:rFonts w:ascii="SimSun" w:hAnsi="SimSun" w:eastAsia="SimSun" w:cs="SimSun"/>
          <w:sz w:val="20"/>
          <w:szCs w:val="20"/>
          <w:spacing w:val="-10"/>
        </w:rPr>
        <w:t>类分子异二聚体中的重链，轻链又名β</w:t>
      </w:r>
      <w:r>
        <w:rPr>
          <w:rFonts w:ascii="Calibri" w:hAnsi="Calibri" w:eastAsia="Calibri" w:cs="Calibri"/>
          <w:sz w:val="20"/>
          <w:szCs w:val="20"/>
          <w:spacing w:val="-10"/>
        </w:rPr>
        <w:t>₂</w:t>
      </w:r>
      <w:r>
        <w:rPr>
          <w:rFonts w:ascii="SimSun" w:hAnsi="SimSun" w:eastAsia="SimSun" w:cs="SimSun"/>
          <w:sz w:val="20"/>
          <w:szCs w:val="20"/>
          <w:spacing w:val="-10"/>
        </w:rPr>
        <w:t>微球蛋白(β</w:t>
      </w:r>
      <w:r>
        <w:rPr>
          <w:rFonts w:ascii="Calibri" w:hAnsi="Calibri" w:eastAsia="Calibri" w:cs="Calibri"/>
          <w:sz w:val="20"/>
          <w:szCs w:val="20"/>
          <w:spacing w:val="-10"/>
        </w:rPr>
        <w:t>₂</w:t>
      </w:r>
      <w:r>
        <w:rPr>
          <w:rFonts w:ascii="Calibri" w:hAnsi="Calibri" w:eastAsia="Calibri" w:cs="Calibri"/>
          <w:sz w:val="20"/>
          <w:szCs w:val="20"/>
          <w:spacing w:val="2"/>
        </w:rPr>
        <w:t xml:space="preserve">  </w:t>
      </w:r>
      <w:r>
        <w:rPr>
          <w:rFonts w:ascii="SimSun" w:hAnsi="SimSun" w:eastAsia="SimSun" w:cs="SimSun"/>
          <w:sz w:val="20"/>
          <w:szCs w:val="20"/>
          <w:spacing w:val="-10"/>
        </w:rPr>
        <w:t>microglobulin,</w:t>
      </w:r>
      <w:r>
        <w:rPr>
          <w:rFonts w:ascii="SimSun" w:hAnsi="SimSun" w:eastAsia="SimSun" w:cs="SimSun"/>
          <w:sz w:val="20"/>
          <w:szCs w:val="20"/>
          <w:spacing w:val="1"/>
        </w:rPr>
        <w:t xml:space="preserve"> </w:t>
      </w:r>
      <w:r>
        <w:rPr>
          <w:rFonts w:ascii="SimSun" w:hAnsi="SimSun" w:eastAsia="SimSun" w:cs="SimSun"/>
          <w:sz w:val="20"/>
          <w:szCs w:val="20"/>
          <w:spacing w:val="1"/>
        </w:rPr>
        <w:t>β2m),由第15号染色体上的基因编码。</w:t>
      </w:r>
      <w:r>
        <w:rPr>
          <w:rFonts w:ascii="SimSun" w:hAnsi="SimSun" w:eastAsia="SimSun" w:cs="SimSun"/>
          <w:sz w:val="20"/>
          <w:szCs w:val="20"/>
        </w:rPr>
        <w:t>经典的HLAⅡ</w:t>
      </w:r>
      <w:r>
        <w:rPr>
          <w:rFonts w:ascii="SimSun" w:hAnsi="SimSun" w:eastAsia="SimSun" w:cs="SimSun"/>
          <w:sz w:val="20"/>
          <w:szCs w:val="20"/>
          <w:spacing w:val="-17"/>
        </w:rPr>
        <w:t xml:space="preserve"> </w:t>
      </w:r>
      <w:r>
        <w:rPr>
          <w:rFonts w:ascii="SimSun" w:hAnsi="SimSun" w:eastAsia="SimSun" w:cs="SimSun"/>
          <w:sz w:val="20"/>
          <w:szCs w:val="20"/>
        </w:rPr>
        <w:t>类基因座在复合体中靠近着丝粒一侧，依次由</w:t>
      </w:r>
      <w:r>
        <w:rPr>
          <w:rFonts w:ascii="SimSun" w:hAnsi="SimSun" w:eastAsia="SimSun" w:cs="SimSun"/>
          <w:sz w:val="20"/>
          <w:szCs w:val="20"/>
        </w:rPr>
        <w:t xml:space="preserve"> </w:t>
      </w:r>
      <w:r>
        <w:rPr>
          <w:rFonts w:ascii="SimSun" w:hAnsi="SimSun" w:eastAsia="SimSun" w:cs="SimSun"/>
          <w:sz w:val="20"/>
          <w:szCs w:val="20"/>
        </w:rPr>
        <w:t>DP</w:t>
      </w:r>
      <w:r>
        <w:rPr>
          <w:rFonts w:ascii="SimSun" w:hAnsi="SimSun" w:eastAsia="SimSun" w:cs="SimSun"/>
          <w:sz w:val="20"/>
          <w:szCs w:val="20"/>
          <w:spacing w:val="3"/>
        </w:rPr>
        <w:t>、</w:t>
      </w:r>
      <w:r>
        <w:rPr>
          <w:rFonts w:ascii="SimSun" w:hAnsi="SimSun" w:eastAsia="SimSun" w:cs="SimSun"/>
          <w:sz w:val="20"/>
          <w:szCs w:val="20"/>
        </w:rPr>
        <w:t>DQ</w:t>
      </w:r>
      <w:r>
        <w:rPr>
          <w:rFonts w:ascii="SimSun" w:hAnsi="SimSun" w:eastAsia="SimSun" w:cs="SimSun"/>
          <w:sz w:val="20"/>
          <w:szCs w:val="20"/>
          <w:spacing w:val="3"/>
        </w:rPr>
        <w:t>和</w:t>
      </w:r>
      <w:r>
        <w:rPr>
          <w:rFonts w:ascii="SimSun" w:hAnsi="SimSun" w:eastAsia="SimSun" w:cs="SimSun"/>
          <w:sz w:val="20"/>
          <w:szCs w:val="20"/>
          <w:spacing w:val="-32"/>
        </w:rPr>
        <w:t xml:space="preserve"> </w:t>
      </w:r>
      <w:r>
        <w:rPr>
          <w:rFonts w:ascii="SimSun" w:hAnsi="SimSun" w:eastAsia="SimSun" w:cs="SimSun"/>
          <w:sz w:val="20"/>
          <w:szCs w:val="20"/>
        </w:rPr>
        <w:t>DR</w:t>
      </w:r>
      <w:r>
        <w:rPr>
          <w:rFonts w:ascii="SimSun" w:hAnsi="SimSun" w:eastAsia="SimSun" w:cs="SimSun"/>
          <w:sz w:val="20"/>
          <w:szCs w:val="20"/>
          <w:spacing w:val="14"/>
        </w:rPr>
        <w:t xml:space="preserve"> </w:t>
      </w:r>
      <w:r>
        <w:rPr>
          <w:rFonts w:ascii="SimSun" w:hAnsi="SimSun" w:eastAsia="SimSun" w:cs="SimSun"/>
          <w:sz w:val="20"/>
          <w:szCs w:val="20"/>
          <w:spacing w:val="3"/>
        </w:rPr>
        <w:t>三个亚区组成。每一亚区又包括</w:t>
      </w:r>
      <w:r>
        <w:rPr>
          <w:rFonts w:ascii="SimSun" w:hAnsi="SimSun" w:eastAsia="SimSun" w:cs="SimSun"/>
          <w:sz w:val="20"/>
          <w:szCs w:val="20"/>
          <w:spacing w:val="-52"/>
        </w:rPr>
        <w:t xml:space="preserve"> </w:t>
      </w:r>
      <w:r>
        <w:rPr>
          <w:rFonts w:ascii="SimSun" w:hAnsi="SimSun" w:eastAsia="SimSun" w:cs="SimSun"/>
          <w:sz w:val="20"/>
          <w:szCs w:val="20"/>
          <w:spacing w:val="3"/>
        </w:rPr>
        <w:t>A</w:t>
      </w:r>
      <w:r>
        <w:rPr>
          <w:rFonts w:ascii="SimSun" w:hAnsi="SimSun" w:eastAsia="SimSun" w:cs="SimSun"/>
          <w:sz w:val="20"/>
          <w:szCs w:val="20"/>
          <w:spacing w:val="-9"/>
        </w:rPr>
        <w:t xml:space="preserve"> </w:t>
      </w:r>
      <w:r>
        <w:rPr>
          <w:rFonts w:ascii="SimSun" w:hAnsi="SimSun" w:eastAsia="SimSun" w:cs="SimSun"/>
          <w:sz w:val="20"/>
          <w:szCs w:val="20"/>
          <w:spacing w:val="3"/>
        </w:rPr>
        <w:t>和</w:t>
      </w:r>
      <w:r>
        <w:rPr>
          <w:rFonts w:ascii="SimSun" w:hAnsi="SimSun" w:eastAsia="SimSun" w:cs="SimSun"/>
          <w:sz w:val="20"/>
          <w:szCs w:val="20"/>
          <w:spacing w:val="-41"/>
        </w:rPr>
        <w:t xml:space="preserve"> </w:t>
      </w:r>
      <w:r>
        <w:rPr>
          <w:rFonts w:ascii="SimSun" w:hAnsi="SimSun" w:eastAsia="SimSun" w:cs="SimSun"/>
          <w:sz w:val="20"/>
          <w:szCs w:val="20"/>
          <w:spacing w:val="3"/>
        </w:rPr>
        <w:t>B</w:t>
      </w:r>
      <w:r>
        <w:rPr>
          <w:rFonts w:ascii="SimSun" w:hAnsi="SimSun" w:eastAsia="SimSun" w:cs="SimSun"/>
          <w:sz w:val="20"/>
          <w:szCs w:val="20"/>
          <w:spacing w:val="-17"/>
        </w:rPr>
        <w:t xml:space="preserve"> </w:t>
      </w:r>
      <w:r>
        <w:rPr>
          <w:rFonts w:ascii="SimSun" w:hAnsi="SimSun" w:eastAsia="SimSun" w:cs="SimSun"/>
          <w:sz w:val="20"/>
          <w:szCs w:val="20"/>
          <w:spacing w:val="3"/>
        </w:rPr>
        <w:t>两种功能基因座位(图8-1),分别编码分子量</w:t>
      </w:r>
      <w:r>
        <w:rPr>
          <w:rFonts w:ascii="SimSun" w:hAnsi="SimSun" w:eastAsia="SimSun" w:cs="SimSun"/>
          <w:sz w:val="20"/>
          <w:szCs w:val="20"/>
        </w:rPr>
        <w:t xml:space="preserve"> </w:t>
      </w:r>
      <w:r>
        <w:rPr>
          <w:rFonts w:ascii="SimSun" w:hAnsi="SimSun" w:eastAsia="SimSun" w:cs="SimSun"/>
          <w:sz w:val="20"/>
          <w:szCs w:val="20"/>
          <w:spacing w:val="-5"/>
        </w:rPr>
        <w:t>相近的HLAⅡ</w:t>
      </w:r>
      <w:r>
        <w:rPr>
          <w:rFonts w:ascii="SimSun" w:hAnsi="SimSun" w:eastAsia="SimSun" w:cs="SimSun"/>
          <w:sz w:val="20"/>
          <w:szCs w:val="20"/>
          <w:spacing w:val="-27"/>
        </w:rPr>
        <w:t xml:space="preserve"> </w:t>
      </w:r>
      <w:r>
        <w:rPr>
          <w:rFonts w:ascii="SimSun" w:hAnsi="SimSun" w:eastAsia="SimSun" w:cs="SimSun"/>
          <w:sz w:val="20"/>
          <w:szCs w:val="20"/>
          <w:spacing w:val="-5"/>
        </w:rPr>
        <w:t>类分子的α链和β链，形成α/β异二聚体蛋白(DPα/DPβ</w:t>
      </w:r>
      <w:r>
        <w:rPr>
          <w:rFonts w:ascii="SimSun" w:hAnsi="SimSun" w:eastAsia="SimSun" w:cs="SimSun"/>
          <w:sz w:val="20"/>
          <w:szCs w:val="20"/>
          <w:spacing w:val="-6"/>
        </w:rPr>
        <w:t>、</w:t>
      </w:r>
      <w:r>
        <w:rPr>
          <w:rFonts w:ascii="SimSun" w:hAnsi="SimSun" w:eastAsia="SimSun" w:cs="SimSun"/>
          <w:sz w:val="20"/>
          <w:szCs w:val="20"/>
          <w:spacing w:val="-5"/>
        </w:rPr>
        <w:t>DQ</w:t>
      </w:r>
      <w:r>
        <w:rPr>
          <w:rFonts w:ascii="SimSun" w:hAnsi="SimSun" w:eastAsia="SimSun" w:cs="SimSun"/>
          <w:sz w:val="20"/>
          <w:szCs w:val="20"/>
          <w:spacing w:val="-6"/>
        </w:rPr>
        <w:t>α/</w:t>
      </w:r>
      <w:r>
        <w:rPr>
          <w:rFonts w:ascii="SimSun" w:hAnsi="SimSun" w:eastAsia="SimSun" w:cs="SimSun"/>
          <w:sz w:val="20"/>
          <w:szCs w:val="20"/>
          <w:spacing w:val="-5"/>
        </w:rPr>
        <w:t>DQ</w:t>
      </w:r>
      <w:r>
        <w:rPr>
          <w:rFonts w:ascii="SimSun" w:hAnsi="SimSun" w:eastAsia="SimSun" w:cs="SimSun"/>
          <w:sz w:val="20"/>
          <w:szCs w:val="20"/>
          <w:spacing w:val="-6"/>
        </w:rPr>
        <w:t>β和</w:t>
      </w:r>
      <w:r>
        <w:rPr>
          <w:rFonts w:ascii="SimSun" w:hAnsi="SimSun" w:eastAsia="SimSun" w:cs="SimSun"/>
          <w:sz w:val="20"/>
          <w:szCs w:val="20"/>
          <w:spacing w:val="-52"/>
        </w:rPr>
        <w:t xml:space="preserve"> </w:t>
      </w:r>
      <w:r>
        <w:rPr>
          <w:rFonts w:ascii="SimSun" w:hAnsi="SimSun" w:eastAsia="SimSun" w:cs="SimSun"/>
          <w:sz w:val="20"/>
          <w:szCs w:val="20"/>
          <w:spacing w:val="-5"/>
        </w:rPr>
        <w:t>DR</w:t>
      </w:r>
      <w:r>
        <w:rPr>
          <w:rFonts w:ascii="SimSun" w:hAnsi="SimSun" w:eastAsia="SimSun" w:cs="SimSun"/>
          <w:sz w:val="20"/>
          <w:szCs w:val="20"/>
          <w:spacing w:val="-6"/>
        </w:rPr>
        <w:t>α/</w:t>
      </w:r>
      <w:r>
        <w:rPr>
          <w:rFonts w:ascii="SimSun" w:hAnsi="SimSun" w:eastAsia="SimSun" w:cs="SimSun"/>
          <w:sz w:val="20"/>
          <w:szCs w:val="20"/>
          <w:spacing w:val="-5"/>
        </w:rPr>
        <w:t>DR</w:t>
      </w:r>
      <w:r>
        <w:rPr>
          <w:rFonts w:ascii="SimSun" w:hAnsi="SimSun" w:eastAsia="SimSun" w:cs="SimSun"/>
          <w:sz w:val="20"/>
          <w:szCs w:val="20"/>
          <w:spacing w:val="-6"/>
        </w:rPr>
        <w:t>β)。</w:t>
      </w:r>
    </w:p>
    <w:p>
      <w:pPr>
        <w:ind w:left="1100" w:right="103" w:firstLine="399"/>
        <w:spacing w:before="83" w:line="249" w:lineRule="auto"/>
        <w:jc w:val="both"/>
        <w:rPr>
          <w:rFonts w:ascii="SimSun" w:hAnsi="SimSun" w:eastAsia="SimSun" w:cs="SimSun"/>
          <w:sz w:val="20"/>
          <w:szCs w:val="20"/>
        </w:rPr>
      </w:pPr>
      <w:r>
        <w:rPr>
          <w:rFonts w:ascii="SimSun" w:hAnsi="SimSun" w:eastAsia="SimSun" w:cs="SimSun"/>
          <w:sz w:val="20"/>
          <w:szCs w:val="20"/>
          <w:spacing w:val="1"/>
        </w:rPr>
        <w:t>每个</w:t>
      </w:r>
      <w:r>
        <w:rPr>
          <w:rFonts w:ascii="SimSun" w:hAnsi="SimSun" w:eastAsia="SimSun" w:cs="SimSun"/>
          <w:sz w:val="20"/>
          <w:szCs w:val="20"/>
        </w:rPr>
        <w:t>MHC</w:t>
      </w:r>
      <w:r>
        <w:rPr>
          <w:rFonts w:ascii="SimSun" w:hAnsi="SimSun" w:eastAsia="SimSun" w:cs="SimSun"/>
          <w:sz w:val="20"/>
          <w:szCs w:val="20"/>
          <w:spacing w:val="68"/>
        </w:rPr>
        <w:t xml:space="preserve"> </w:t>
      </w:r>
      <w:r>
        <w:rPr>
          <w:rFonts w:ascii="SimSun" w:hAnsi="SimSun" w:eastAsia="SimSun" w:cs="SimSun"/>
          <w:sz w:val="20"/>
          <w:szCs w:val="20"/>
          <w:spacing w:val="1"/>
        </w:rPr>
        <w:t>基因均含有多个外显子，分别编码</w:t>
      </w:r>
      <w:r>
        <w:rPr>
          <w:rFonts w:ascii="SimSun" w:hAnsi="SimSun" w:eastAsia="SimSun" w:cs="SimSun"/>
          <w:sz w:val="20"/>
          <w:szCs w:val="20"/>
        </w:rPr>
        <w:t>MHC</w:t>
      </w:r>
      <w:r>
        <w:rPr>
          <w:rFonts w:ascii="SimSun" w:hAnsi="SimSun" w:eastAsia="SimSun" w:cs="SimSun"/>
          <w:sz w:val="20"/>
          <w:szCs w:val="20"/>
          <w:spacing w:val="71"/>
        </w:rPr>
        <w:t xml:space="preserve"> </w:t>
      </w:r>
      <w:r>
        <w:rPr>
          <w:rFonts w:ascii="SimSun" w:hAnsi="SimSun" w:eastAsia="SimSun" w:cs="SimSun"/>
          <w:sz w:val="20"/>
          <w:szCs w:val="20"/>
          <w:spacing w:val="1"/>
        </w:rPr>
        <w:t>分子的胞外区、跨膜区和胞质区。外显子与</w:t>
      </w:r>
      <w:r>
        <w:rPr>
          <w:rFonts w:ascii="SimSun" w:hAnsi="SimSun" w:eastAsia="SimSun" w:cs="SimSun"/>
          <w:sz w:val="20"/>
          <w:szCs w:val="20"/>
        </w:rPr>
        <w:t xml:space="preserve"> </w:t>
      </w:r>
      <w:r>
        <w:rPr>
          <w:rFonts w:ascii="SimSun" w:hAnsi="SimSun" w:eastAsia="SimSun" w:cs="SimSun"/>
          <w:sz w:val="20"/>
          <w:szCs w:val="20"/>
          <w:spacing w:val="-1"/>
        </w:rPr>
        <w:t>MHC</w:t>
      </w:r>
      <w:r>
        <w:rPr>
          <w:rFonts w:ascii="SimSun" w:hAnsi="SimSun" w:eastAsia="SimSun" w:cs="SimSun"/>
          <w:sz w:val="20"/>
          <w:szCs w:val="20"/>
          <w:spacing w:val="31"/>
        </w:rPr>
        <w:t xml:space="preserve"> </w:t>
      </w:r>
      <w:r>
        <w:rPr>
          <w:rFonts w:ascii="SimSun" w:hAnsi="SimSun" w:eastAsia="SimSun" w:cs="SimSun"/>
          <w:sz w:val="20"/>
          <w:szCs w:val="20"/>
          <w:spacing w:val="-1"/>
        </w:rPr>
        <w:t>分子的对应关系如图8-2。</w:t>
      </w:r>
    </w:p>
    <w:p>
      <w:pPr>
        <w:ind w:left="1503"/>
        <w:spacing w:before="227" w:line="222" w:lineRule="auto"/>
        <w:outlineLvl w:val="0"/>
        <w:rPr>
          <w:rFonts w:ascii="SimHei" w:hAnsi="SimHei" w:eastAsia="SimHei" w:cs="SimHei"/>
          <w:sz w:val="24"/>
          <w:szCs w:val="24"/>
        </w:rPr>
      </w:pPr>
      <w:r>
        <w:rPr>
          <w:rFonts w:ascii="SimHei" w:hAnsi="SimHei" w:eastAsia="SimHei" w:cs="SimHei"/>
          <w:sz w:val="24"/>
          <w:szCs w:val="24"/>
          <w:b/>
          <w:bCs/>
          <w:color w:val="0066C0"/>
          <w:spacing w:val="-12"/>
        </w:rPr>
        <w:t>二、</w:t>
      </w:r>
      <w:r>
        <w:rPr>
          <w:rFonts w:ascii="SimHei" w:hAnsi="SimHei" w:eastAsia="SimHei" w:cs="SimHei"/>
          <w:sz w:val="24"/>
          <w:szCs w:val="24"/>
          <w:color w:val="0066C0"/>
          <w:spacing w:val="-67"/>
        </w:rPr>
        <w:t xml:space="preserve"> </w:t>
      </w:r>
      <w:r>
        <w:rPr>
          <w:rFonts w:ascii="SimHei" w:hAnsi="SimHei" w:eastAsia="SimHei" w:cs="SimHei"/>
          <w:sz w:val="24"/>
          <w:szCs w:val="24"/>
          <w:b/>
          <w:bCs/>
          <w:color w:val="0066C0"/>
          <w:spacing w:val="-12"/>
        </w:rPr>
        <w:t>免疫功能相关基因</w:t>
      </w:r>
    </w:p>
    <w:p>
      <w:pPr>
        <w:ind w:left="1100" w:right="60" w:firstLine="399"/>
        <w:spacing w:before="204" w:line="270" w:lineRule="auto"/>
        <w:jc w:val="both"/>
        <w:rPr>
          <w:rFonts w:ascii="SimSun" w:hAnsi="SimSun" w:eastAsia="SimSun" w:cs="SimSun"/>
          <w:sz w:val="20"/>
          <w:szCs w:val="20"/>
        </w:rPr>
      </w:pPr>
      <w:r>
        <w:rPr>
          <w:rFonts w:ascii="SimSun" w:hAnsi="SimSun" w:eastAsia="SimSun" w:cs="SimSun"/>
          <w:sz w:val="20"/>
          <w:szCs w:val="20"/>
          <w:spacing w:val="4"/>
        </w:rPr>
        <w:t>免疫功能相关基因分布于</w:t>
      </w:r>
      <w:r>
        <w:rPr>
          <w:rFonts w:ascii="SimSun" w:hAnsi="SimSun" w:eastAsia="SimSun" w:cs="SimSun"/>
          <w:sz w:val="20"/>
          <w:szCs w:val="20"/>
          <w:spacing w:val="-54"/>
        </w:rPr>
        <w:t xml:space="preserve"> </w:t>
      </w:r>
      <w:r>
        <w:rPr>
          <w:rFonts w:ascii="SimSun" w:hAnsi="SimSun" w:eastAsia="SimSun" w:cs="SimSun"/>
          <w:sz w:val="20"/>
          <w:szCs w:val="20"/>
        </w:rPr>
        <w:t>HLA</w:t>
      </w:r>
      <w:r>
        <w:rPr>
          <w:rFonts w:ascii="SimSun" w:hAnsi="SimSun" w:eastAsia="SimSun" w:cs="SimSun"/>
          <w:sz w:val="20"/>
          <w:szCs w:val="20"/>
          <w:spacing w:val="33"/>
        </w:rPr>
        <w:t xml:space="preserve"> </w:t>
      </w:r>
      <w:r>
        <w:rPr>
          <w:rFonts w:ascii="SimSun" w:hAnsi="SimSun" w:eastAsia="SimSun" w:cs="SimSun"/>
          <w:sz w:val="20"/>
          <w:szCs w:val="20"/>
          <w:spacing w:val="4"/>
        </w:rPr>
        <w:t>复合体的I</w:t>
      </w:r>
      <w:r>
        <w:rPr>
          <w:rFonts w:ascii="SimSun" w:hAnsi="SimSun" w:eastAsia="SimSun" w:cs="SimSun"/>
          <w:sz w:val="20"/>
          <w:szCs w:val="20"/>
          <w:spacing w:val="-51"/>
        </w:rPr>
        <w:t xml:space="preserve"> </w:t>
      </w:r>
      <w:r>
        <w:rPr>
          <w:rFonts w:ascii="SimSun" w:hAnsi="SimSun" w:eastAsia="SimSun" w:cs="SimSun"/>
          <w:sz w:val="20"/>
          <w:szCs w:val="20"/>
          <w:spacing w:val="4"/>
        </w:rPr>
        <w:t>类和Ⅱ类基因区以及Ⅲ类基因区(图8-1),通常不显</w:t>
      </w:r>
      <w:r>
        <w:rPr>
          <w:rFonts w:ascii="SimSun" w:hAnsi="SimSun" w:eastAsia="SimSun" w:cs="SimSun"/>
          <w:sz w:val="20"/>
          <w:szCs w:val="20"/>
        </w:rPr>
        <w:t xml:space="preserve"> </w:t>
      </w:r>
      <w:r>
        <w:rPr>
          <w:rFonts w:ascii="SimSun" w:hAnsi="SimSun" w:eastAsia="SimSun" w:cs="SimSun"/>
          <w:sz w:val="20"/>
          <w:szCs w:val="20"/>
        </w:rPr>
        <w:t>示或仅显示有限的多态性。除了非经典性</w:t>
      </w:r>
      <w:r>
        <w:rPr>
          <w:rFonts w:ascii="SimSun" w:hAnsi="SimSun" w:eastAsia="SimSun" w:cs="SimSun"/>
          <w:sz w:val="20"/>
          <w:szCs w:val="20"/>
          <w:spacing w:val="-38"/>
        </w:rPr>
        <w:t xml:space="preserve"> </w:t>
      </w:r>
      <w:r>
        <w:rPr>
          <w:rFonts w:ascii="SimSun" w:hAnsi="SimSun" w:eastAsia="SimSun" w:cs="SimSun"/>
          <w:sz w:val="20"/>
          <w:szCs w:val="20"/>
        </w:rPr>
        <w:t>I</w:t>
      </w:r>
      <w:r>
        <w:rPr>
          <w:rFonts w:ascii="SimSun" w:hAnsi="SimSun" w:eastAsia="SimSun" w:cs="SimSun"/>
          <w:sz w:val="20"/>
          <w:szCs w:val="20"/>
          <w:spacing w:val="-32"/>
        </w:rPr>
        <w:t xml:space="preserve"> </w:t>
      </w:r>
      <w:r>
        <w:rPr>
          <w:rFonts w:ascii="SimSun" w:hAnsi="SimSun" w:eastAsia="SimSun" w:cs="SimSun"/>
          <w:sz w:val="20"/>
          <w:szCs w:val="20"/>
        </w:rPr>
        <w:t>类分子和</w:t>
      </w:r>
      <w:r>
        <w:rPr>
          <w:rFonts w:ascii="SimSun" w:hAnsi="SimSun" w:eastAsia="SimSun" w:cs="SimSun"/>
          <w:sz w:val="20"/>
          <w:szCs w:val="20"/>
          <w:spacing w:val="-56"/>
        </w:rPr>
        <w:t xml:space="preserve"> </w:t>
      </w:r>
      <w:r>
        <w:rPr>
          <w:rFonts w:ascii="SimSun" w:hAnsi="SimSun" w:eastAsia="SimSun" w:cs="SimSun"/>
          <w:sz w:val="20"/>
          <w:szCs w:val="20"/>
        </w:rPr>
        <w:t>MHCI</w:t>
      </w:r>
      <w:r>
        <w:rPr>
          <w:rFonts w:ascii="SimSun" w:hAnsi="SimSun" w:eastAsia="SimSun" w:cs="SimSun"/>
          <w:sz w:val="20"/>
          <w:szCs w:val="20"/>
          <w:spacing w:val="15"/>
        </w:rPr>
        <w:t xml:space="preserve">  </w:t>
      </w:r>
      <w:r>
        <w:rPr>
          <w:rFonts w:ascii="SimSun" w:hAnsi="SimSun" w:eastAsia="SimSun" w:cs="SimSun"/>
          <w:sz w:val="20"/>
          <w:szCs w:val="20"/>
          <w:spacing w:val="-1"/>
        </w:rPr>
        <w:t>类链相关分子(</w:t>
      </w:r>
      <w:r>
        <w:rPr>
          <w:rFonts w:ascii="SimSun" w:hAnsi="SimSun" w:eastAsia="SimSun" w:cs="SimSun"/>
          <w:sz w:val="20"/>
          <w:szCs w:val="20"/>
        </w:rPr>
        <w:t>MHC</w:t>
      </w:r>
      <w:r>
        <w:rPr>
          <w:rFonts w:ascii="SimSun" w:hAnsi="SimSun" w:eastAsia="SimSun" w:cs="SimSun"/>
          <w:sz w:val="20"/>
          <w:szCs w:val="20"/>
          <w:spacing w:val="15"/>
        </w:rPr>
        <w:t xml:space="preserve"> </w:t>
      </w:r>
      <w:r>
        <w:rPr>
          <w:rFonts w:ascii="SimSun" w:hAnsi="SimSun" w:eastAsia="SimSun" w:cs="SimSun"/>
          <w:sz w:val="20"/>
          <w:szCs w:val="20"/>
        </w:rPr>
        <w:t>I</w:t>
      </w:r>
      <w:r>
        <w:rPr>
          <w:rFonts w:ascii="SimSun" w:hAnsi="SimSun" w:eastAsia="SimSun" w:cs="SimSun"/>
          <w:sz w:val="20"/>
          <w:szCs w:val="20"/>
          <w:spacing w:val="8"/>
        </w:rPr>
        <w:t xml:space="preserve"> </w:t>
      </w:r>
      <w:r>
        <w:rPr>
          <w:rFonts w:ascii="SimSun" w:hAnsi="SimSun" w:eastAsia="SimSun" w:cs="SimSun"/>
          <w:sz w:val="20"/>
          <w:szCs w:val="20"/>
        </w:rPr>
        <w:t>chain</w:t>
      </w:r>
      <w:r>
        <w:rPr>
          <w:rFonts w:ascii="SimSun" w:hAnsi="SimSun" w:eastAsia="SimSun" w:cs="SimSun"/>
          <w:sz w:val="20"/>
          <w:szCs w:val="20"/>
          <w:spacing w:val="-1"/>
        </w:rPr>
        <w:t>-</w:t>
      </w:r>
      <w:r>
        <w:rPr>
          <w:rFonts w:ascii="SimSun" w:hAnsi="SimSun" w:eastAsia="SimSun" w:cs="SimSun"/>
          <w:sz w:val="20"/>
          <w:szCs w:val="20"/>
        </w:rPr>
        <w:t>related</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3"/>
        </w:rPr>
        <w:t>MIC),基因产物一般不能和抗原肽形成复合物，但它们或参与抗原加工，或在固有免疫和免疫调节中</w:t>
      </w:r>
      <w:r>
        <w:rPr>
          <w:rFonts w:ascii="SimSun" w:hAnsi="SimSun" w:eastAsia="SimSun" w:cs="SimSun"/>
          <w:sz w:val="20"/>
          <w:szCs w:val="20"/>
          <w:spacing w:val="18"/>
        </w:rPr>
        <w:t xml:space="preserve"> </w:t>
      </w:r>
      <w:r>
        <w:rPr>
          <w:rFonts w:ascii="SimSun" w:hAnsi="SimSun" w:eastAsia="SimSun" w:cs="SimSun"/>
          <w:sz w:val="20"/>
          <w:szCs w:val="20"/>
          <w:spacing w:val="-4"/>
        </w:rPr>
        <w:t>发挥作用。</w:t>
      </w:r>
    </w:p>
    <w:p>
      <w:pPr>
        <w:ind w:left="1502"/>
        <w:spacing w:before="116" w:line="221" w:lineRule="auto"/>
        <w:rPr>
          <w:rFonts w:ascii="SimHei" w:hAnsi="SimHei" w:eastAsia="SimHei" w:cs="SimHei"/>
          <w:sz w:val="20"/>
          <w:szCs w:val="20"/>
        </w:rPr>
      </w:pPr>
      <w:r>
        <w:rPr>
          <w:rFonts w:ascii="SimHei" w:hAnsi="SimHei" w:eastAsia="SimHei" w:cs="SimHei"/>
          <w:sz w:val="20"/>
          <w:szCs w:val="20"/>
          <w:b/>
          <w:bCs/>
          <w:spacing w:val="8"/>
        </w:rPr>
        <w:t>(一)血清补体成分的编码基因</w:t>
      </w:r>
    </w:p>
    <w:p>
      <w:pPr>
        <w:ind w:left="1500"/>
        <w:spacing w:before="73" w:line="216" w:lineRule="auto"/>
        <w:rPr>
          <w:rFonts w:ascii="SimSun" w:hAnsi="SimSun" w:eastAsia="SimSun" w:cs="SimSun"/>
          <w:sz w:val="20"/>
          <w:szCs w:val="20"/>
        </w:rPr>
      </w:pPr>
      <w:r>
        <w:rPr>
          <w:rFonts w:ascii="SimSun" w:hAnsi="SimSun" w:eastAsia="SimSun" w:cs="SimSun"/>
          <w:sz w:val="20"/>
          <w:szCs w:val="20"/>
          <w:spacing w:val="1"/>
        </w:rPr>
        <w:t>此类基因属经典</w:t>
      </w:r>
      <w:r>
        <w:rPr>
          <w:rFonts w:ascii="SimSun" w:hAnsi="SimSun" w:eastAsia="SimSun" w:cs="SimSun"/>
          <w:sz w:val="20"/>
          <w:szCs w:val="20"/>
        </w:rPr>
        <w:t>HLA</w:t>
      </w:r>
      <w:r>
        <w:rPr>
          <w:rFonts w:ascii="SimSun" w:hAnsi="SimSun" w:eastAsia="SimSun" w:cs="SimSun"/>
          <w:sz w:val="20"/>
          <w:szCs w:val="20"/>
          <w:spacing w:val="58"/>
        </w:rPr>
        <w:t xml:space="preserve"> </w:t>
      </w:r>
      <w:r>
        <w:rPr>
          <w:rFonts w:ascii="SimSun" w:hAnsi="SimSun" w:eastAsia="SimSun" w:cs="SimSun"/>
          <w:sz w:val="20"/>
          <w:szCs w:val="20"/>
          <w:spacing w:val="1"/>
        </w:rPr>
        <w:t>Ⅲ类基因(图8-1),所表达的产物为C4、</w:t>
      </w:r>
      <w:r>
        <w:rPr>
          <w:rFonts w:ascii="SimSun" w:hAnsi="SimSun" w:eastAsia="SimSun" w:cs="SimSun"/>
          <w:sz w:val="20"/>
          <w:szCs w:val="20"/>
        </w:rPr>
        <w:t>Bf</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spacing w:val="1"/>
        </w:rPr>
        <w:t>C2</w:t>
      </w:r>
      <w:r>
        <w:rPr>
          <w:rFonts w:ascii="SimSun" w:hAnsi="SimSun" w:eastAsia="SimSun" w:cs="SimSun"/>
          <w:sz w:val="20"/>
          <w:szCs w:val="20"/>
          <w:spacing w:val="-34"/>
        </w:rPr>
        <w:t xml:space="preserve"> </w:t>
      </w:r>
      <w:r>
        <w:rPr>
          <w:rFonts w:ascii="SimSun" w:hAnsi="SimSun" w:eastAsia="SimSun" w:cs="SimSun"/>
          <w:sz w:val="20"/>
          <w:szCs w:val="20"/>
          <w:spacing w:val="1"/>
        </w:rPr>
        <w:t>等补体组分。</w:t>
      </w:r>
    </w:p>
    <w:p>
      <w:pPr>
        <w:ind w:left="1502"/>
        <w:spacing w:before="74" w:line="221" w:lineRule="auto"/>
        <w:rPr>
          <w:rFonts w:ascii="SimHei" w:hAnsi="SimHei" w:eastAsia="SimHei" w:cs="SimHei"/>
          <w:sz w:val="20"/>
          <w:szCs w:val="20"/>
        </w:rPr>
      </w:pPr>
      <w:r>
        <w:rPr>
          <w:rFonts w:ascii="SimHei" w:hAnsi="SimHei" w:eastAsia="SimHei" w:cs="SimHei"/>
          <w:sz w:val="20"/>
          <w:szCs w:val="20"/>
          <w:b/>
          <w:bCs/>
          <w:spacing w:val="10"/>
        </w:rPr>
        <w:t>(二)抗原加工相关基因</w:t>
      </w:r>
    </w:p>
    <w:p>
      <w:pPr>
        <w:ind w:right="92"/>
        <w:spacing w:before="90" w:line="218" w:lineRule="auto"/>
        <w:jc w:val="right"/>
        <w:rPr>
          <w:rFonts w:ascii="SimHei" w:hAnsi="SimHei" w:eastAsia="SimHei" w:cs="SimHei"/>
          <w:sz w:val="20"/>
          <w:szCs w:val="20"/>
        </w:rPr>
      </w:pPr>
      <w:r>
        <w:rPr>
          <w:rFonts w:ascii="SimHei" w:hAnsi="SimHei" w:eastAsia="SimHei" w:cs="SimHei"/>
          <w:sz w:val="20"/>
          <w:szCs w:val="20"/>
          <w:spacing w:val="5"/>
        </w:rPr>
        <w:t>1.</w:t>
      </w:r>
      <w:r>
        <w:rPr>
          <w:rFonts w:ascii="SimHei" w:hAnsi="SimHei" w:eastAsia="SimHei" w:cs="SimHei"/>
          <w:sz w:val="20"/>
          <w:szCs w:val="20"/>
          <w:spacing w:val="-20"/>
        </w:rPr>
        <w:t xml:space="preserve"> </w:t>
      </w:r>
      <w:r>
        <w:rPr>
          <w:rFonts w:ascii="SimHei" w:hAnsi="SimHei" w:eastAsia="SimHei" w:cs="SimHei"/>
          <w:sz w:val="20"/>
          <w:szCs w:val="20"/>
          <w:spacing w:val="5"/>
        </w:rPr>
        <w:t>蛋白酶体β亚单位</w:t>
      </w:r>
      <w:r>
        <w:rPr>
          <w:rFonts w:ascii="SimHei" w:hAnsi="SimHei" w:eastAsia="SimHei" w:cs="SimHei"/>
          <w:sz w:val="20"/>
          <w:szCs w:val="20"/>
          <w:spacing w:val="-49"/>
        </w:rPr>
        <w:t xml:space="preserve"> </w:t>
      </w:r>
      <w:r>
        <w:rPr>
          <w:rFonts w:ascii="SimHei" w:hAnsi="SimHei" w:eastAsia="SimHei" w:cs="SimHei"/>
          <w:sz w:val="20"/>
          <w:szCs w:val="20"/>
          <w:spacing w:val="5"/>
        </w:rPr>
        <w:t>(</w:t>
      </w:r>
      <w:r>
        <w:rPr>
          <w:rFonts w:ascii="SimHei" w:hAnsi="SimHei" w:eastAsia="SimHei" w:cs="SimHei"/>
          <w:sz w:val="20"/>
          <w:szCs w:val="20"/>
        </w:rPr>
        <w:t>proteasome</w:t>
      </w:r>
      <w:r>
        <w:rPr>
          <w:rFonts w:ascii="SimHei" w:hAnsi="SimHei" w:eastAsia="SimHei" w:cs="SimHei"/>
          <w:sz w:val="20"/>
          <w:szCs w:val="20"/>
          <w:spacing w:val="26"/>
        </w:rPr>
        <w:t xml:space="preserve">  </w:t>
      </w:r>
      <w:r>
        <w:rPr>
          <w:rFonts w:ascii="SimHei" w:hAnsi="SimHei" w:eastAsia="SimHei" w:cs="SimHei"/>
          <w:sz w:val="20"/>
          <w:szCs w:val="20"/>
        </w:rPr>
        <w:t>subunit</w:t>
      </w:r>
      <w:r>
        <w:rPr>
          <w:rFonts w:ascii="SimHei" w:hAnsi="SimHei" w:eastAsia="SimHei" w:cs="SimHei"/>
          <w:sz w:val="20"/>
          <w:szCs w:val="20"/>
          <w:spacing w:val="26"/>
        </w:rPr>
        <w:t xml:space="preserve">  </w:t>
      </w:r>
      <w:r>
        <w:rPr>
          <w:rFonts w:ascii="SimHei" w:hAnsi="SimHei" w:eastAsia="SimHei" w:cs="SimHei"/>
          <w:sz w:val="20"/>
          <w:szCs w:val="20"/>
        </w:rPr>
        <w:t>beta</w:t>
      </w:r>
      <w:r>
        <w:rPr>
          <w:rFonts w:ascii="SimHei" w:hAnsi="SimHei" w:eastAsia="SimHei" w:cs="SimHei"/>
          <w:sz w:val="20"/>
          <w:szCs w:val="20"/>
          <w:spacing w:val="23"/>
        </w:rPr>
        <w:t xml:space="preserve">  </w:t>
      </w:r>
      <w:r>
        <w:rPr>
          <w:rFonts w:ascii="SimHei" w:hAnsi="SimHei" w:eastAsia="SimHei" w:cs="SimHei"/>
          <w:sz w:val="20"/>
          <w:szCs w:val="20"/>
        </w:rPr>
        <w:t>type</w:t>
      </w:r>
      <w:r>
        <w:rPr>
          <w:rFonts w:ascii="SimHei" w:hAnsi="SimHei" w:eastAsia="SimHei" w:cs="SimHei"/>
          <w:sz w:val="20"/>
          <w:szCs w:val="20"/>
          <w:spacing w:val="5"/>
        </w:rPr>
        <w:t>,</w:t>
      </w:r>
      <w:r>
        <w:rPr>
          <w:rFonts w:ascii="SimHei" w:hAnsi="SimHei" w:eastAsia="SimHei" w:cs="SimHei"/>
          <w:sz w:val="20"/>
          <w:szCs w:val="20"/>
        </w:rPr>
        <w:t>PSMB</w:t>
      </w:r>
      <w:r>
        <w:rPr>
          <w:rFonts w:ascii="SimHei" w:hAnsi="SimHei" w:eastAsia="SimHei" w:cs="SimHei"/>
          <w:sz w:val="20"/>
          <w:szCs w:val="20"/>
          <w:spacing w:val="5"/>
        </w:rPr>
        <w:t>)基因</w:t>
      </w:r>
      <w:r>
        <w:rPr>
          <w:rFonts w:ascii="SimHei" w:hAnsi="SimHei" w:eastAsia="SimHei" w:cs="SimHei"/>
          <w:sz w:val="20"/>
          <w:szCs w:val="20"/>
          <w:spacing w:val="90"/>
        </w:rPr>
        <w:t xml:space="preserve"> </w:t>
      </w:r>
      <w:r>
        <w:rPr>
          <w:rFonts w:ascii="SimHei" w:hAnsi="SimHei" w:eastAsia="SimHei" w:cs="SimHei"/>
          <w:sz w:val="20"/>
          <w:szCs w:val="20"/>
          <w:spacing w:val="5"/>
        </w:rPr>
        <w:t>编码胞质中蛋白酶</w:t>
      </w:r>
    </w:p>
    <w:p>
      <w:pPr>
        <w:sectPr>
          <w:footerReference w:type="default" r:id="rId13"/>
          <w:pgSz w:w="11280" w:h="15810"/>
          <w:pgMar w:top="1343" w:right="909" w:bottom="430" w:left="589" w:header="0" w:footer="231" w:gutter="0"/>
        </w:sectPr>
        <w:rPr/>
      </w:pPr>
    </w:p>
    <w:p>
      <w:pPr>
        <w:ind w:right="81"/>
        <w:spacing w:before="37" w:line="215" w:lineRule="auto"/>
        <w:jc w:val="right"/>
        <w:rPr>
          <w:rFonts w:ascii="SimSun" w:hAnsi="SimSun" w:eastAsia="SimSun" w:cs="SimSun"/>
          <w:sz w:val="21"/>
          <w:szCs w:val="21"/>
        </w:rPr>
      </w:pPr>
      <w:r>
        <w:drawing>
          <wp:anchor distT="0" distB="0" distL="0" distR="0" simplePos="0" relativeHeight="251671552" behindDoc="0" locked="0" layoutInCell="0" allowOverlap="1">
            <wp:simplePos x="0" y="0"/>
            <wp:positionH relativeFrom="page">
              <wp:posOffset>6178559</wp:posOffset>
            </wp:positionH>
            <wp:positionV relativeFrom="page">
              <wp:posOffset>9315412</wp:posOffset>
            </wp:positionV>
            <wp:extent cx="533413" cy="412818"/>
            <wp:effectExtent l="0" t="0" r="0" b="0"/>
            <wp:wrapNone/>
            <wp:docPr id="10" name="IM 10"/>
            <wp:cNvGraphicFramePr/>
            <a:graphic>
              <a:graphicData uri="http://schemas.openxmlformats.org/drawingml/2006/picture">
                <pic:pic>
                  <pic:nvPicPr>
                    <pic:cNvPr id="10" name="IM 10"/>
                    <pic:cNvPicPr/>
                  </pic:nvPicPr>
                  <pic:blipFill>
                    <a:blip r:embed="rId18"/>
                    <a:stretch>
                      <a:fillRect/>
                    </a:stretch>
                  </pic:blipFill>
                  <pic:spPr>
                    <a:xfrm rot="0">
                      <a:off x="0" y="0"/>
                      <a:ext cx="533413" cy="412818"/>
                    </a:xfrm>
                    <a:prstGeom prst="rect">
                      <a:avLst/>
                    </a:prstGeom>
                  </pic:spPr>
                </pic:pic>
              </a:graphicData>
            </a:graphic>
          </wp:anchor>
        </w:drawing>
      </w:r>
      <w:r>
        <w:rPr>
          <w:rFonts w:ascii="SimHei" w:hAnsi="SimHei" w:eastAsia="SimHei" w:cs="SimHei"/>
          <w:sz w:val="18"/>
          <w:szCs w:val="18"/>
          <w:b/>
          <w:bCs/>
          <w:color w:val="0189E5"/>
          <w:spacing w:val="-4"/>
        </w:rPr>
        <w:t>第八章</w:t>
      </w:r>
      <w:r>
        <w:rPr>
          <w:rFonts w:ascii="SimHei" w:hAnsi="SimHei" w:eastAsia="SimHei" w:cs="SimHei"/>
          <w:sz w:val="18"/>
          <w:szCs w:val="18"/>
          <w:color w:val="0189E5"/>
          <w:spacing w:val="75"/>
        </w:rPr>
        <w:t xml:space="preserve"> </w:t>
      </w:r>
      <w:r>
        <w:rPr>
          <w:rFonts w:ascii="SimHei" w:hAnsi="SimHei" w:eastAsia="SimHei" w:cs="SimHei"/>
          <w:sz w:val="18"/>
          <w:szCs w:val="18"/>
          <w:b/>
          <w:bCs/>
          <w:color w:val="0189E5"/>
          <w:spacing w:val="-4"/>
        </w:rPr>
        <w:t>主要组织相容性复合体</w:t>
      </w:r>
      <w:r>
        <w:rPr>
          <w:rFonts w:ascii="SimHei" w:hAnsi="SimHei" w:eastAsia="SimHei" w:cs="SimHei"/>
          <w:sz w:val="18"/>
          <w:szCs w:val="18"/>
          <w:color w:val="0189E5"/>
          <w:spacing w:val="7"/>
        </w:rPr>
        <w:t xml:space="preserve">        </w:t>
      </w:r>
      <w:r>
        <w:rPr>
          <w:rFonts w:ascii="SimSun" w:hAnsi="SimSun" w:eastAsia="SimSun" w:cs="SimSun"/>
          <w:sz w:val="21"/>
          <w:szCs w:val="21"/>
          <w:b/>
          <w:bCs/>
          <w:color w:val="0076D1"/>
          <w:spacing w:val="-4"/>
          <w:position w:val="-2"/>
        </w:rPr>
        <w:t>69</w:t>
      </w:r>
    </w:p>
    <w:p>
      <w:pPr>
        <w:spacing w:line="299" w:lineRule="auto"/>
        <w:rPr>
          <w:rFonts w:ascii="Arial"/>
          <w:sz w:val="21"/>
        </w:rPr>
      </w:pPr>
      <w:r/>
    </w:p>
    <w:p>
      <w:pPr>
        <w:ind w:firstLine="990"/>
        <w:spacing w:line="4800" w:lineRule="exact"/>
        <w:textAlignment w:val="center"/>
        <w:rPr/>
      </w:pPr>
      <w:r>
        <w:drawing>
          <wp:inline distT="0" distB="0" distL="0" distR="0">
            <wp:extent cx="4248112" cy="3047946"/>
            <wp:effectExtent l="0" t="0" r="0" b="0"/>
            <wp:docPr id="11" name="IM 11"/>
            <wp:cNvGraphicFramePr/>
            <a:graphic>
              <a:graphicData uri="http://schemas.openxmlformats.org/drawingml/2006/picture">
                <pic:pic>
                  <pic:nvPicPr>
                    <pic:cNvPr id="11" name="IM 11"/>
                    <pic:cNvPicPr/>
                  </pic:nvPicPr>
                  <pic:blipFill>
                    <a:blip r:embed="rId19"/>
                    <a:stretch>
                      <a:fillRect/>
                    </a:stretch>
                  </pic:blipFill>
                  <pic:spPr>
                    <a:xfrm rot="0">
                      <a:off x="0" y="0"/>
                      <a:ext cx="4248112" cy="3047946"/>
                    </a:xfrm>
                    <a:prstGeom prst="rect">
                      <a:avLst/>
                    </a:prstGeom>
                  </pic:spPr>
                </pic:pic>
              </a:graphicData>
            </a:graphic>
          </wp:inline>
        </w:drawing>
      </w:r>
    </w:p>
    <w:p>
      <w:pPr>
        <w:ind w:left="1970"/>
        <w:spacing w:before="136" w:line="221" w:lineRule="auto"/>
        <w:rPr>
          <w:rFonts w:ascii="SimHei" w:hAnsi="SimHei" w:eastAsia="SimHei" w:cs="SimHei"/>
          <w:sz w:val="21"/>
          <w:szCs w:val="21"/>
        </w:rPr>
      </w:pPr>
      <w:r>
        <w:rPr>
          <w:rFonts w:ascii="SimHei" w:hAnsi="SimHei" w:eastAsia="SimHei" w:cs="SimHei"/>
          <w:sz w:val="21"/>
          <w:szCs w:val="21"/>
          <w:color w:val="3A9EEB"/>
          <w:spacing w:val="-16"/>
        </w:rPr>
        <w:t>图8-1</w:t>
      </w:r>
      <w:r>
        <w:rPr>
          <w:rFonts w:ascii="SimHei" w:hAnsi="SimHei" w:eastAsia="SimHei" w:cs="SimHei"/>
          <w:sz w:val="21"/>
          <w:szCs w:val="21"/>
          <w:color w:val="3A9EEB"/>
          <w:spacing w:val="12"/>
        </w:rPr>
        <w:t xml:space="preserve"> </w:t>
      </w:r>
      <w:r>
        <w:rPr>
          <w:rFonts w:ascii="SimHei" w:hAnsi="SimHei" w:eastAsia="SimHei" w:cs="SimHei"/>
          <w:sz w:val="21"/>
          <w:szCs w:val="21"/>
          <w:spacing w:val="-16"/>
        </w:rPr>
        <w:t>位于人第6号染色体短臂的</w:t>
      </w:r>
      <w:r>
        <w:rPr>
          <w:rFonts w:ascii="Arial" w:hAnsi="Arial" w:eastAsia="Arial" w:cs="Arial"/>
          <w:sz w:val="21"/>
          <w:szCs w:val="21"/>
          <w:spacing w:val="-16"/>
        </w:rPr>
        <w:t>HLA</w:t>
      </w:r>
      <w:r>
        <w:rPr>
          <w:rFonts w:ascii="SimHei" w:hAnsi="SimHei" w:eastAsia="SimHei" w:cs="SimHei"/>
          <w:sz w:val="21"/>
          <w:szCs w:val="21"/>
          <w:spacing w:val="-16"/>
        </w:rPr>
        <w:t>基因座分布示意图</w:t>
      </w:r>
    </w:p>
    <w:p>
      <w:pPr>
        <w:ind w:firstLine="399"/>
        <w:spacing w:before="191" w:line="3260" w:lineRule="exact"/>
        <w:textAlignment w:val="center"/>
        <w:rPr/>
      </w:pPr>
      <w:r>
        <w:drawing>
          <wp:inline distT="0" distB="0" distL="0" distR="0">
            <wp:extent cx="4965682" cy="2070113"/>
            <wp:effectExtent l="0" t="0" r="0" b="0"/>
            <wp:docPr id="12" name="IM 12"/>
            <wp:cNvGraphicFramePr/>
            <a:graphic>
              <a:graphicData uri="http://schemas.openxmlformats.org/drawingml/2006/picture">
                <pic:pic>
                  <pic:nvPicPr>
                    <pic:cNvPr id="12" name="IM 12"/>
                    <pic:cNvPicPr/>
                  </pic:nvPicPr>
                  <pic:blipFill>
                    <a:blip r:embed="rId20"/>
                    <a:stretch>
                      <a:fillRect/>
                    </a:stretch>
                  </pic:blipFill>
                  <pic:spPr>
                    <a:xfrm rot="0">
                      <a:off x="0" y="0"/>
                      <a:ext cx="4965682" cy="2070113"/>
                    </a:xfrm>
                    <a:prstGeom prst="rect">
                      <a:avLst/>
                    </a:prstGeom>
                  </pic:spPr>
                </pic:pic>
              </a:graphicData>
            </a:graphic>
          </wp:inline>
        </w:drawing>
      </w:r>
    </w:p>
    <w:p>
      <w:pPr>
        <w:ind w:left="2030"/>
        <w:spacing w:before="38" w:line="228" w:lineRule="auto"/>
        <w:rPr>
          <w:rFonts w:ascii="SimSun" w:hAnsi="SimSun" w:eastAsia="SimSun" w:cs="SimSun"/>
          <w:sz w:val="21"/>
          <w:szCs w:val="21"/>
        </w:rPr>
      </w:pPr>
      <w:r>
        <w:rPr>
          <w:rFonts w:ascii="SimSun" w:hAnsi="SimSun" w:eastAsia="SimSun" w:cs="SimSun"/>
          <w:sz w:val="21"/>
          <w:szCs w:val="21"/>
          <w:spacing w:val="-17"/>
          <w:position w:val="-1"/>
        </w:rPr>
        <w:t>HLAI</w:t>
      </w:r>
      <w:r>
        <w:rPr>
          <w:rFonts w:ascii="SimSun" w:hAnsi="SimSun" w:eastAsia="SimSun" w:cs="SimSun"/>
          <w:sz w:val="21"/>
          <w:szCs w:val="21"/>
          <w:spacing w:val="-33"/>
          <w:position w:val="-1"/>
        </w:rPr>
        <w:t xml:space="preserve"> </w:t>
      </w:r>
      <w:r>
        <w:rPr>
          <w:rFonts w:ascii="SimSun" w:hAnsi="SimSun" w:eastAsia="SimSun" w:cs="SimSun"/>
          <w:sz w:val="21"/>
          <w:szCs w:val="21"/>
          <w:spacing w:val="-17"/>
          <w:position w:val="-1"/>
        </w:rPr>
        <w:t>类分子</w:t>
      </w:r>
      <w:r>
        <w:rPr>
          <w:rFonts w:ascii="SimSun" w:hAnsi="SimSun" w:eastAsia="SimSun" w:cs="SimSun"/>
          <w:sz w:val="21"/>
          <w:szCs w:val="21"/>
          <w:position w:val="-1"/>
        </w:rPr>
        <w:t xml:space="preserve">                         </w:t>
      </w:r>
      <w:r>
        <w:rPr>
          <w:rFonts w:ascii="SimSun" w:hAnsi="SimSun" w:eastAsia="SimSun" w:cs="SimSun"/>
          <w:sz w:val="21"/>
          <w:szCs w:val="21"/>
          <w:spacing w:val="-17"/>
        </w:rPr>
        <w:t>HLAⅡ类分子</w:t>
      </w:r>
    </w:p>
    <w:p>
      <w:pPr>
        <w:ind w:left="2140"/>
        <w:spacing w:before="139" w:line="221" w:lineRule="auto"/>
        <w:rPr>
          <w:rFonts w:ascii="SimHei" w:hAnsi="SimHei" w:eastAsia="SimHei" w:cs="SimHei"/>
          <w:sz w:val="21"/>
          <w:szCs w:val="21"/>
        </w:rPr>
      </w:pPr>
      <w:r>
        <w:rPr>
          <w:rFonts w:ascii="SimHei" w:hAnsi="SimHei" w:eastAsia="SimHei" w:cs="SimHei"/>
          <w:sz w:val="21"/>
          <w:szCs w:val="21"/>
          <w:color w:val="0074C2"/>
          <w:spacing w:val="-19"/>
        </w:rPr>
        <w:t>图8-2</w:t>
      </w:r>
      <w:r>
        <w:rPr>
          <w:rFonts w:ascii="SimHei" w:hAnsi="SimHei" w:eastAsia="SimHei" w:cs="SimHei"/>
          <w:sz w:val="21"/>
          <w:szCs w:val="21"/>
          <w:color w:val="0074C2"/>
          <w:spacing w:val="30"/>
        </w:rPr>
        <w:t xml:space="preserve"> </w:t>
      </w:r>
      <w:r>
        <w:rPr>
          <w:rFonts w:ascii="SimHei" w:hAnsi="SimHei" w:eastAsia="SimHei" w:cs="SimHei"/>
          <w:sz w:val="21"/>
          <w:szCs w:val="21"/>
          <w:spacing w:val="-19"/>
        </w:rPr>
        <w:t>经典</w:t>
      </w:r>
      <w:r>
        <w:rPr>
          <w:rFonts w:ascii="Arial" w:hAnsi="Arial" w:eastAsia="Arial" w:cs="Arial"/>
          <w:sz w:val="21"/>
          <w:szCs w:val="21"/>
          <w:spacing w:val="-19"/>
        </w:rPr>
        <w:t>HLAI</w:t>
      </w:r>
      <w:r>
        <w:rPr>
          <w:rFonts w:ascii="Arial" w:hAnsi="Arial" w:eastAsia="Arial" w:cs="Arial"/>
          <w:sz w:val="21"/>
          <w:szCs w:val="21"/>
          <w:spacing w:val="12"/>
        </w:rPr>
        <w:t xml:space="preserve">  </w:t>
      </w:r>
      <w:r>
        <w:rPr>
          <w:rFonts w:ascii="SimHei" w:hAnsi="SimHei" w:eastAsia="SimHei" w:cs="SimHei"/>
          <w:sz w:val="21"/>
          <w:szCs w:val="21"/>
          <w:spacing w:val="-19"/>
        </w:rPr>
        <w:t>类和Ⅱ类分子及其编码基因</w:t>
      </w:r>
      <w:r>
        <w:rPr>
          <w:rFonts w:ascii="SimHei" w:hAnsi="SimHei" w:eastAsia="SimHei" w:cs="SimHei"/>
          <w:sz w:val="21"/>
          <w:szCs w:val="21"/>
          <w:spacing w:val="-20"/>
        </w:rPr>
        <w:t>的结构</w:t>
      </w:r>
    </w:p>
    <w:p>
      <w:pPr>
        <w:spacing w:before="281" w:line="220" w:lineRule="auto"/>
        <w:rPr>
          <w:rFonts w:ascii="SimSun" w:hAnsi="SimSun" w:eastAsia="SimSun" w:cs="SimSun"/>
          <w:sz w:val="21"/>
          <w:szCs w:val="21"/>
        </w:rPr>
      </w:pPr>
      <w:r>
        <w:rPr>
          <w:rFonts w:ascii="SimSun" w:hAnsi="SimSun" w:eastAsia="SimSun" w:cs="SimSun"/>
          <w:sz w:val="21"/>
          <w:szCs w:val="21"/>
          <w:spacing w:val="-12"/>
        </w:rPr>
        <w:t>体的β亚单位。</w:t>
      </w:r>
    </w:p>
    <w:p>
      <w:pPr>
        <w:ind w:right="1098" w:firstLine="380"/>
        <w:spacing w:before="33" w:line="253"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55"/>
        </w:rPr>
        <w:t xml:space="preserve"> </w:t>
      </w:r>
      <w:r>
        <w:rPr>
          <w:rFonts w:ascii="SimSun" w:hAnsi="SimSun" w:eastAsia="SimSun" w:cs="SimSun"/>
          <w:sz w:val="21"/>
          <w:szCs w:val="21"/>
          <w:spacing w:val="-1"/>
        </w:rPr>
        <w:t>抗原加工相关转运物</w:t>
      </w:r>
      <w:r>
        <w:rPr>
          <w:rFonts w:ascii="SimSun" w:hAnsi="SimSun" w:eastAsia="SimSun" w:cs="SimSun"/>
          <w:sz w:val="21"/>
          <w:szCs w:val="21"/>
          <w:spacing w:val="-26"/>
        </w:rPr>
        <w:t xml:space="preserve"> </w:t>
      </w:r>
      <w:r>
        <w:rPr>
          <w:rFonts w:ascii="SimSun" w:hAnsi="SimSun" w:eastAsia="SimSun" w:cs="SimSun"/>
          <w:sz w:val="21"/>
          <w:szCs w:val="21"/>
          <w:spacing w:val="-1"/>
        </w:rPr>
        <w:t>(</w:t>
      </w:r>
      <w:r>
        <w:rPr>
          <w:rFonts w:ascii="SimSun" w:hAnsi="SimSun" w:eastAsia="SimSun" w:cs="SimSun"/>
          <w:sz w:val="21"/>
          <w:szCs w:val="21"/>
        </w:rPr>
        <w:t>transporters</w:t>
      </w:r>
      <w:r>
        <w:rPr>
          <w:rFonts w:ascii="SimSun" w:hAnsi="SimSun" w:eastAsia="SimSun" w:cs="SimSun"/>
          <w:sz w:val="21"/>
          <w:szCs w:val="21"/>
          <w:spacing w:val="8"/>
        </w:rPr>
        <w:t xml:space="preserve"> </w:t>
      </w:r>
      <w:r>
        <w:rPr>
          <w:rFonts w:ascii="SimSun" w:hAnsi="SimSun" w:eastAsia="SimSun" w:cs="SimSun"/>
          <w:sz w:val="21"/>
          <w:szCs w:val="21"/>
        </w:rPr>
        <w:t>associated</w:t>
      </w:r>
      <w:r>
        <w:rPr>
          <w:rFonts w:ascii="SimSun" w:hAnsi="SimSun" w:eastAsia="SimSun" w:cs="SimSun"/>
          <w:sz w:val="21"/>
          <w:szCs w:val="21"/>
        </w:rPr>
        <w:t xml:space="preserve"> </w:t>
      </w:r>
      <w:r>
        <w:rPr>
          <w:rFonts w:ascii="SimSun" w:hAnsi="SimSun" w:eastAsia="SimSun" w:cs="SimSun"/>
          <w:sz w:val="21"/>
          <w:szCs w:val="21"/>
        </w:rPr>
        <w:t>with</w:t>
      </w:r>
      <w:r>
        <w:rPr>
          <w:rFonts w:ascii="SimSun" w:hAnsi="SimSun" w:eastAsia="SimSun" w:cs="SimSun"/>
          <w:sz w:val="21"/>
          <w:szCs w:val="21"/>
          <w:spacing w:val="8"/>
        </w:rPr>
        <w:t xml:space="preserve"> </w:t>
      </w:r>
      <w:r>
        <w:rPr>
          <w:rFonts w:ascii="SimSun" w:hAnsi="SimSun" w:eastAsia="SimSun" w:cs="SimSun"/>
          <w:sz w:val="21"/>
          <w:szCs w:val="21"/>
        </w:rPr>
        <w:t>a</w:t>
      </w:r>
      <w:r>
        <w:rPr>
          <w:rFonts w:ascii="SimSun" w:hAnsi="SimSun" w:eastAsia="SimSun" w:cs="SimSun"/>
          <w:sz w:val="21"/>
          <w:szCs w:val="21"/>
          <w:spacing w:val="-1"/>
        </w:rPr>
        <w:t>ntigen</w:t>
      </w:r>
      <w:r>
        <w:rPr>
          <w:rFonts w:ascii="SimSun" w:hAnsi="SimSun" w:eastAsia="SimSun" w:cs="SimSun"/>
          <w:sz w:val="21"/>
          <w:szCs w:val="21"/>
          <w:spacing w:val="5"/>
        </w:rPr>
        <w:t xml:space="preserve"> </w:t>
      </w:r>
      <w:r>
        <w:rPr>
          <w:rFonts w:ascii="SimSun" w:hAnsi="SimSun" w:eastAsia="SimSun" w:cs="SimSun"/>
          <w:sz w:val="21"/>
          <w:szCs w:val="21"/>
          <w:spacing w:val="-1"/>
        </w:rPr>
        <w:t>processing,TAP)基因</w:t>
      </w:r>
      <w:r>
        <w:rPr>
          <w:rFonts w:ascii="SimSun" w:hAnsi="SimSun" w:eastAsia="SimSun" w:cs="SimSun"/>
          <w:sz w:val="21"/>
          <w:szCs w:val="21"/>
        </w:rPr>
        <w:t xml:space="preserve"> </w:t>
      </w:r>
      <w:r>
        <w:rPr>
          <w:rFonts w:ascii="SimSun" w:hAnsi="SimSun" w:eastAsia="SimSun" w:cs="SimSun"/>
          <w:sz w:val="21"/>
          <w:szCs w:val="21"/>
          <w:spacing w:val="-9"/>
        </w:rPr>
        <w:t>TAP</w:t>
      </w:r>
      <w:r>
        <w:rPr>
          <w:rFonts w:ascii="SimSun" w:hAnsi="SimSun" w:eastAsia="SimSun" w:cs="SimSun"/>
          <w:sz w:val="21"/>
          <w:szCs w:val="21"/>
          <w:spacing w:val="-30"/>
        </w:rPr>
        <w:t xml:space="preserve"> </w:t>
      </w:r>
      <w:r>
        <w:rPr>
          <w:rFonts w:ascii="SimSun" w:hAnsi="SimSun" w:eastAsia="SimSun" w:cs="SimSun"/>
          <w:sz w:val="21"/>
          <w:szCs w:val="21"/>
          <w:spacing w:val="-9"/>
        </w:rPr>
        <w:t>是内质网膜上的异二聚体分子，由TAP1</w:t>
      </w:r>
      <w:r>
        <w:rPr>
          <w:rFonts w:ascii="SimSun" w:hAnsi="SimSun" w:eastAsia="SimSun" w:cs="SimSun"/>
          <w:sz w:val="21"/>
          <w:szCs w:val="21"/>
          <w:spacing w:val="-29"/>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9"/>
        </w:rPr>
        <w:t>TAP2</w:t>
      </w:r>
      <w:r>
        <w:rPr>
          <w:rFonts w:ascii="SimSun" w:hAnsi="SimSun" w:eastAsia="SimSun" w:cs="SimSun"/>
          <w:sz w:val="21"/>
          <w:szCs w:val="21"/>
          <w:spacing w:val="-20"/>
        </w:rPr>
        <w:t xml:space="preserve"> </w:t>
      </w:r>
      <w:r>
        <w:rPr>
          <w:rFonts w:ascii="SimSun" w:hAnsi="SimSun" w:eastAsia="SimSun" w:cs="SimSun"/>
          <w:sz w:val="21"/>
          <w:szCs w:val="21"/>
          <w:spacing w:val="-9"/>
        </w:rPr>
        <w:t>两个基因编码。</w:t>
      </w:r>
    </w:p>
    <w:p>
      <w:pPr>
        <w:ind w:left="380"/>
        <w:spacing w:before="57" w:line="212" w:lineRule="auto"/>
        <w:rPr>
          <w:rFonts w:ascii="SimSun" w:hAnsi="SimSun" w:eastAsia="SimSun" w:cs="SimSun"/>
          <w:sz w:val="21"/>
          <w:szCs w:val="21"/>
        </w:rPr>
      </w:pPr>
      <w:r>
        <w:rPr>
          <w:rFonts w:ascii="Times New Roman" w:hAnsi="Times New Roman" w:eastAsia="Times New Roman" w:cs="Times New Roman"/>
          <w:sz w:val="21"/>
          <w:szCs w:val="21"/>
          <w:b/>
          <w:bCs/>
          <w:spacing w:val="-4"/>
        </w:rPr>
        <w:t>3.HLA-DM</w:t>
      </w:r>
      <w:r>
        <w:rPr>
          <w:rFonts w:ascii="Times New Roman" w:hAnsi="Times New Roman" w:eastAsia="Times New Roman" w:cs="Times New Roman"/>
          <w:sz w:val="21"/>
          <w:szCs w:val="21"/>
          <w:spacing w:val="52"/>
        </w:rPr>
        <w:t xml:space="preserve"> </w:t>
      </w:r>
      <w:r>
        <w:rPr>
          <w:rFonts w:ascii="SimSun" w:hAnsi="SimSun" w:eastAsia="SimSun" w:cs="SimSun"/>
          <w:sz w:val="21"/>
          <w:szCs w:val="21"/>
          <w:b/>
          <w:bCs/>
          <w:spacing w:val="-4"/>
        </w:rPr>
        <w:t>基因</w:t>
      </w:r>
      <w:r>
        <w:rPr>
          <w:rFonts w:ascii="SimSun" w:hAnsi="SimSun" w:eastAsia="SimSun" w:cs="SimSun"/>
          <w:sz w:val="21"/>
          <w:szCs w:val="21"/>
          <w:spacing w:val="70"/>
        </w:rPr>
        <w:t xml:space="preserve"> </w:t>
      </w:r>
      <w:r>
        <w:rPr>
          <w:rFonts w:ascii="SimSun" w:hAnsi="SimSun" w:eastAsia="SimSun" w:cs="SimSun"/>
          <w:sz w:val="21"/>
          <w:szCs w:val="21"/>
          <w:spacing w:val="-4"/>
        </w:rPr>
        <w:t>包括</w:t>
      </w:r>
      <w:r>
        <w:rPr>
          <w:rFonts w:ascii="Times New Roman" w:hAnsi="Times New Roman" w:eastAsia="Times New Roman" w:cs="Times New Roman"/>
          <w:sz w:val="21"/>
          <w:szCs w:val="21"/>
          <w:spacing w:val="-4"/>
        </w:rPr>
        <w:t>DMA</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DMB,</w:t>
      </w:r>
      <w:r>
        <w:rPr>
          <w:rFonts w:ascii="SimSun" w:hAnsi="SimSun" w:eastAsia="SimSun" w:cs="SimSun"/>
          <w:sz w:val="21"/>
          <w:szCs w:val="21"/>
          <w:spacing w:val="-4"/>
        </w:rPr>
        <w:t>其</w:t>
      </w:r>
      <w:r>
        <w:rPr>
          <w:rFonts w:ascii="SimSun" w:hAnsi="SimSun" w:eastAsia="SimSun" w:cs="SimSun"/>
          <w:sz w:val="21"/>
          <w:szCs w:val="21"/>
          <w:spacing w:val="-5"/>
        </w:rPr>
        <w:t>产物参与</w:t>
      </w:r>
      <w:r>
        <w:rPr>
          <w:rFonts w:ascii="Times New Roman" w:hAnsi="Times New Roman" w:eastAsia="Times New Roman" w:cs="Times New Roman"/>
          <w:sz w:val="21"/>
          <w:szCs w:val="21"/>
          <w:spacing w:val="-4"/>
        </w:rPr>
        <w:t>APC</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对外源性抗原的加工。</w:t>
      </w:r>
    </w:p>
    <w:p>
      <w:pPr>
        <w:ind w:right="1089" w:firstLine="380"/>
        <w:spacing w:before="79" w:line="256" w:lineRule="auto"/>
        <w:rPr>
          <w:rFonts w:ascii="SimSun" w:hAnsi="SimSun" w:eastAsia="SimSun" w:cs="SimSun"/>
          <w:sz w:val="21"/>
          <w:szCs w:val="21"/>
        </w:rPr>
      </w:pPr>
      <w:r>
        <w:rPr>
          <w:rFonts w:ascii="Times New Roman" w:hAnsi="Times New Roman" w:eastAsia="Times New Roman" w:cs="Times New Roman"/>
          <w:sz w:val="21"/>
          <w:szCs w:val="21"/>
          <w:b/>
          <w:bCs/>
          <w:spacing w:val="-6"/>
        </w:rPr>
        <w:t>4.HLA-DO</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6"/>
        </w:rPr>
        <w:t>基因</w:t>
      </w:r>
      <w:r>
        <w:rPr>
          <w:rFonts w:ascii="SimSun" w:hAnsi="SimSun" w:eastAsia="SimSun" w:cs="SimSun"/>
          <w:sz w:val="21"/>
          <w:szCs w:val="21"/>
          <w:spacing w:val="80"/>
        </w:rPr>
        <w:t xml:space="preserve"> </w:t>
      </w:r>
      <w:r>
        <w:rPr>
          <w:rFonts w:ascii="SimSun" w:hAnsi="SimSun" w:eastAsia="SimSun" w:cs="SimSun"/>
          <w:sz w:val="21"/>
          <w:szCs w:val="21"/>
          <w:spacing w:val="-6"/>
        </w:rPr>
        <w:t>包括</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6"/>
        </w:rPr>
        <w:t>DOA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6"/>
        </w:rPr>
        <w:t>DOB,</w:t>
      </w:r>
      <w:r>
        <w:rPr>
          <w:rFonts w:ascii="SimSun" w:hAnsi="SimSun" w:eastAsia="SimSun" w:cs="SimSun"/>
          <w:sz w:val="21"/>
          <w:szCs w:val="21"/>
          <w:spacing w:val="-6"/>
        </w:rPr>
        <w:t>分别</w:t>
      </w:r>
      <w:r>
        <w:rPr>
          <w:rFonts w:ascii="SimSun" w:hAnsi="SimSun" w:eastAsia="SimSun" w:cs="SimSun"/>
          <w:sz w:val="21"/>
          <w:szCs w:val="21"/>
          <w:spacing w:val="-7"/>
        </w:rPr>
        <w:t>编码</w:t>
      </w:r>
      <w:r>
        <w:rPr>
          <w:rFonts w:ascii="Times New Roman" w:hAnsi="Times New Roman" w:eastAsia="Times New Roman" w:cs="Times New Roman"/>
          <w:sz w:val="21"/>
          <w:szCs w:val="21"/>
          <w:spacing w:val="-6"/>
        </w:rPr>
        <w:t>HLA</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DO</w:t>
      </w:r>
      <w:r>
        <w:rPr>
          <w:rFonts w:ascii="SimSun" w:hAnsi="SimSun" w:eastAsia="SimSun" w:cs="SimSun"/>
          <w:sz w:val="21"/>
          <w:szCs w:val="21"/>
          <w:spacing w:val="-7"/>
        </w:rPr>
        <w:t>分子的α链和β链。</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6"/>
        </w:rPr>
        <w:t>HLA</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6"/>
        </w:rPr>
        <w:t>DO</w:t>
      </w:r>
      <w:r>
        <w:rPr>
          <w:rFonts w:ascii="SimSun" w:hAnsi="SimSun" w:eastAsia="SimSun" w:cs="SimSun"/>
          <w:sz w:val="21"/>
          <w:szCs w:val="21"/>
          <w:spacing w:val="-7"/>
        </w:rPr>
        <w:t>分子是</w:t>
      </w:r>
      <w:r>
        <w:rPr>
          <w:rFonts w:ascii="SimSun" w:hAnsi="SimSun" w:eastAsia="SimSun" w:cs="SimSun"/>
          <w:sz w:val="21"/>
          <w:szCs w:val="21"/>
        </w:rPr>
        <w:t xml:space="preserve"> </w:t>
      </w:r>
      <w:r>
        <w:rPr>
          <w:rFonts w:ascii="SimSun" w:hAnsi="SimSun" w:eastAsia="SimSun" w:cs="SimSun"/>
          <w:sz w:val="21"/>
          <w:szCs w:val="21"/>
          <w:spacing w:val="-9"/>
        </w:rPr>
        <w:t>HLA-DM</w:t>
      </w:r>
      <w:r>
        <w:rPr>
          <w:rFonts w:ascii="SimSun" w:hAnsi="SimSun" w:eastAsia="SimSun" w:cs="SimSun"/>
          <w:sz w:val="21"/>
          <w:szCs w:val="21"/>
          <w:spacing w:val="48"/>
        </w:rPr>
        <w:t xml:space="preserve"> </w:t>
      </w:r>
      <w:r>
        <w:rPr>
          <w:rFonts w:ascii="SimSun" w:hAnsi="SimSun" w:eastAsia="SimSun" w:cs="SimSun"/>
          <w:sz w:val="21"/>
          <w:szCs w:val="21"/>
          <w:spacing w:val="-9"/>
        </w:rPr>
        <w:t>行使功能的调节蛋白。</w:t>
      </w:r>
    </w:p>
    <w:p>
      <w:pPr>
        <w:ind w:left="380"/>
        <w:spacing w:before="47" w:line="344" w:lineRule="exact"/>
        <w:rPr>
          <w:rFonts w:ascii="SimSun" w:hAnsi="SimSun" w:eastAsia="SimSun" w:cs="SimSun"/>
          <w:sz w:val="21"/>
          <w:szCs w:val="21"/>
        </w:rPr>
      </w:pPr>
      <w:r>
        <w:rPr>
          <w:rFonts w:ascii="Times New Roman" w:hAnsi="Times New Roman" w:eastAsia="Times New Roman" w:cs="Times New Roman"/>
          <w:sz w:val="21"/>
          <w:szCs w:val="21"/>
          <w:b/>
          <w:bCs/>
          <w:spacing w:val="-4"/>
          <w:position w:val="10"/>
        </w:rPr>
        <w:t>5.</w:t>
      </w:r>
      <w:r>
        <w:rPr>
          <w:rFonts w:ascii="Times New Roman" w:hAnsi="Times New Roman" w:eastAsia="Times New Roman" w:cs="Times New Roman"/>
          <w:sz w:val="21"/>
          <w:szCs w:val="21"/>
          <w:b/>
          <w:bCs/>
          <w:spacing w:val="-3"/>
          <w:position w:val="10"/>
        </w:rPr>
        <w:t>TAP</w:t>
      </w:r>
      <w:r>
        <w:rPr>
          <w:rFonts w:ascii="Times New Roman" w:hAnsi="Times New Roman" w:eastAsia="Times New Roman" w:cs="Times New Roman"/>
          <w:sz w:val="21"/>
          <w:szCs w:val="21"/>
          <w:spacing w:val="8"/>
          <w:position w:val="10"/>
        </w:rPr>
        <w:t xml:space="preserve">   </w:t>
      </w:r>
      <w:r>
        <w:rPr>
          <w:rFonts w:ascii="SimSun" w:hAnsi="SimSun" w:eastAsia="SimSun" w:cs="SimSun"/>
          <w:sz w:val="21"/>
          <w:szCs w:val="21"/>
          <w:b/>
          <w:bCs/>
          <w:spacing w:val="-4"/>
          <w:position w:val="10"/>
        </w:rPr>
        <w:t>相关蛋白基因</w:t>
      </w:r>
      <w:r>
        <w:rPr>
          <w:rFonts w:ascii="SimSun" w:hAnsi="SimSun" w:eastAsia="SimSun" w:cs="SimSun"/>
          <w:sz w:val="21"/>
          <w:szCs w:val="21"/>
          <w:spacing w:val="77"/>
          <w:position w:val="10"/>
        </w:rPr>
        <w:t xml:space="preserve"> </w:t>
      </w:r>
      <w:r>
        <w:rPr>
          <w:rFonts w:ascii="SimSun" w:hAnsi="SimSun" w:eastAsia="SimSun" w:cs="SimSun"/>
          <w:sz w:val="21"/>
          <w:szCs w:val="21"/>
          <w:spacing w:val="-4"/>
          <w:position w:val="10"/>
        </w:rPr>
        <w:t>其产物称</w:t>
      </w:r>
      <w:r>
        <w:rPr>
          <w:rFonts w:ascii="Times New Roman" w:hAnsi="Times New Roman" w:eastAsia="Times New Roman" w:cs="Times New Roman"/>
          <w:sz w:val="21"/>
          <w:szCs w:val="21"/>
          <w:spacing w:val="-3"/>
          <w:position w:val="10"/>
        </w:rPr>
        <w:t>tapasin</w:t>
      </w:r>
      <w:r>
        <w:rPr>
          <w:rFonts w:ascii="Times New Roman" w:hAnsi="Times New Roman" w:eastAsia="Times New Roman" w:cs="Times New Roman"/>
          <w:sz w:val="21"/>
          <w:szCs w:val="21"/>
          <w:spacing w:val="-4"/>
          <w:position w:val="10"/>
        </w:rPr>
        <w:t>,</w:t>
      </w:r>
      <w:r>
        <w:rPr>
          <w:rFonts w:ascii="SimSun" w:hAnsi="SimSun" w:eastAsia="SimSun" w:cs="SimSun"/>
          <w:sz w:val="21"/>
          <w:szCs w:val="21"/>
          <w:spacing w:val="-4"/>
          <w:position w:val="10"/>
        </w:rPr>
        <w:t>即</w:t>
      </w:r>
      <w:r>
        <w:rPr>
          <w:rFonts w:ascii="SimSun" w:hAnsi="SimSun" w:eastAsia="SimSun" w:cs="SimSun"/>
          <w:sz w:val="21"/>
          <w:szCs w:val="21"/>
          <w:spacing w:val="-61"/>
          <w:position w:val="10"/>
        </w:rPr>
        <w:t xml:space="preserve"> </w:t>
      </w:r>
      <w:r>
        <w:rPr>
          <w:rFonts w:ascii="Times New Roman" w:hAnsi="Times New Roman" w:eastAsia="Times New Roman" w:cs="Times New Roman"/>
          <w:sz w:val="21"/>
          <w:szCs w:val="21"/>
          <w:spacing w:val="-3"/>
          <w:position w:val="10"/>
        </w:rPr>
        <w:t>TAP</w:t>
      </w:r>
      <w:r>
        <w:rPr>
          <w:rFonts w:ascii="SimSun" w:hAnsi="SimSun" w:eastAsia="SimSun" w:cs="SimSun"/>
          <w:sz w:val="21"/>
          <w:szCs w:val="21"/>
          <w:spacing w:val="-4"/>
          <w:position w:val="10"/>
        </w:rPr>
        <w:t>相关蛋白</w:t>
      </w:r>
      <w:r>
        <w:rPr>
          <w:rFonts w:ascii="Times New Roman" w:hAnsi="Times New Roman" w:eastAsia="Times New Roman" w:cs="Times New Roman"/>
          <w:sz w:val="21"/>
          <w:szCs w:val="21"/>
          <w:spacing w:val="-4"/>
          <w:position w:val="10"/>
        </w:rPr>
        <w:t>(</w:t>
      </w:r>
      <w:r>
        <w:rPr>
          <w:rFonts w:ascii="Times New Roman" w:hAnsi="Times New Roman" w:eastAsia="Times New Roman" w:cs="Times New Roman"/>
          <w:sz w:val="21"/>
          <w:szCs w:val="21"/>
          <w:spacing w:val="-3"/>
          <w:position w:val="10"/>
        </w:rPr>
        <w:t>TAP</w:t>
      </w:r>
      <w:r>
        <w:rPr>
          <w:rFonts w:ascii="Times New Roman" w:hAnsi="Times New Roman" w:eastAsia="Times New Roman" w:cs="Times New Roman"/>
          <w:sz w:val="21"/>
          <w:szCs w:val="21"/>
          <w:spacing w:val="-4"/>
          <w:position w:val="10"/>
        </w:rPr>
        <w:t>-</w:t>
      </w:r>
      <w:r>
        <w:rPr>
          <w:rFonts w:ascii="Times New Roman" w:hAnsi="Times New Roman" w:eastAsia="Times New Roman" w:cs="Times New Roman"/>
          <w:sz w:val="21"/>
          <w:szCs w:val="21"/>
          <w:spacing w:val="-3"/>
          <w:position w:val="10"/>
        </w:rPr>
        <w:t>associated</w:t>
      </w:r>
      <w:r>
        <w:rPr>
          <w:rFonts w:ascii="Times New Roman" w:hAnsi="Times New Roman" w:eastAsia="Times New Roman" w:cs="Times New Roman"/>
          <w:sz w:val="21"/>
          <w:szCs w:val="21"/>
          <w:spacing w:val="-3"/>
          <w:position w:val="10"/>
        </w:rPr>
        <w:t xml:space="preserve"> </w:t>
      </w:r>
      <w:r>
        <w:rPr>
          <w:rFonts w:ascii="Times New Roman" w:hAnsi="Times New Roman" w:eastAsia="Times New Roman" w:cs="Times New Roman"/>
          <w:sz w:val="21"/>
          <w:szCs w:val="21"/>
          <w:spacing w:val="-3"/>
          <w:position w:val="10"/>
        </w:rPr>
        <w:t>protei</w:t>
      </w:r>
      <w:r>
        <w:rPr>
          <w:rFonts w:ascii="Times New Roman" w:hAnsi="Times New Roman" w:eastAsia="Times New Roman" w:cs="Times New Roman"/>
          <w:sz w:val="21"/>
          <w:szCs w:val="21"/>
          <w:spacing w:val="-4"/>
          <w:position w:val="10"/>
        </w:rPr>
        <w:t>n)</w:t>
      </w:r>
      <w:r>
        <w:rPr>
          <w:rFonts w:ascii="SimSun" w:hAnsi="SimSun" w:eastAsia="SimSun" w:cs="SimSun"/>
          <w:sz w:val="21"/>
          <w:szCs w:val="21"/>
          <w:spacing w:val="-4"/>
          <w:position w:val="10"/>
        </w:rPr>
        <w:t>。</w:t>
      </w:r>
    </w:p>
    <w:p>
      <w:pPr>
        <w:ind w:left="380"/>
        <w:spacing w:line="219" w:lineRule="auto"/>
        <w:rPr>
          <w:rFonts w:ascii="SimSun" w:hAnsi="SimSun" w:eastAsia="SimSun" w:cs="SimSun"/>
          <w:sz w:val="21"/>
          <w:szCs w:val="21"/>
        </w:rPr>
      </w:pPr>
      <w:r>
        <w:rPr>
          <w:rFonts w:ascii="SimSun" w:hAnsi="SimSun" w:eastAsia="SimSun" w:cs="SimSun"/>
          <w:sz w:val="21"/>
          <w:szCs w:val="21"/>
          <w:spacing w:val="-6"/>
        </w:rPr>
        <w:t>上述免疫功能相关基因全部位于HLA</w:t>
      </w:r>
      <w:r>
        <w:rPr>
          <w:rFonts w:ascii="SimSun" w:hAnsi="SimSun" w:eastAsia="SimSun" w:cs="SimSun"/>
          <w:sz w:val="21"/>
          <w:szCs w:val="21"/>
          <w:spacing w:val="23"/>
        </w:rPr>
        <w:t xml:space="preserve"> </w:t>
      </w:r>
      <w:r>
        <w:rPr>
          <w:rFonts w:ascii="SimSun" w:hAnsi="SimSun" w:eastAsia="SimSun" w:cs="SimSun"/>
          <w:sz w:val="21"/>
          <w:szCs w:val="21"/>
          <w:spacing w:val="-6"/>
        </w:rPr>
        <w:t>系统的Ⅱ类基因区(见</w:t>
      </w:r>
      <w:r>
        <w:rPr>
          <w:rFonts w:ascii="SimSun" w:hAnsi="SimSun" w:eastAsia="SimSun" w:cs="SimSun"/>
          <w:sz w:val="21"/>
          <w:szCs w:val="21"/>
          <w:spacing w:val="-7"/>
        </w:rPr>
        <w:t>图8-1)。</w:t>
      </w:r>
    </w:p>
    <w:p>
      <w:pPr>
        <w:ind w:left="383"/>
        <w:spacing w:before="76" w:line="221" w:lineRule="auto"/>
        <w:rPr>
          <w:rFonts w:ascii="SimHei" w:hAnsi="SimHei" w:eastAsia="SimHei" w:cs="SimHei"/>
          <w:sz w:val="21"/>
          <w:szCs w:val="21"/>
        </w:rPr>
      </w:pPr>
      <w:r>
        <w:rPr>
          <w:rFonts w:ascii="SimHei" w:hAnsi="SimHei" w:eastAsia="SimHei" w:cs="SimHei"/>
          <w:sz w:val="21"/>
          <w:szCs w:val="21"/>
          <w:b/>
          <w:bCs/>
          <w:spacing w:val="5"/>
        </w:rPr>
        <w:t>(三)非经典</w:t>
      </w:r>
      <w:r>
        <w:rPr>
          <w:rFonts w:ascii="SimHei" w:hAnsi="SimHei" w:eastAsia="SimHei" w:cs="SimHei"/>
          <w:sz w:val="21"/>
          <w:szCs w:val="21"/>
          <w:spacing w:val="-51"/>
        </w:rPr>
        <w:t xml:space="preserve"> </w:t>
      </w:r>
      <w:r>
        <w:rPr>
          <w:rFonts w:ascii="SimHei" w:hAnsi="SimHei" w:eastAsia="SimHei" w:cs="SimHei"/>
          <w:sz w:val="21"/>
          <w:szCs w:val="21"/>
          <w:b/>
          <w:bCs/>
          <w:spacing w:val="5"/>
        </w:rPr>
        <w:t>I</w:t>
      </w:r>
      <w:r>
        <w:rPr>
          <w:rFonts w:ascii="SimHei" w:hAnsi="SimHei" w:eastAsia="SimHei" w:cs="SimHei"/>
          <w:sz w:val="21"/>
          <w:szCs w:val="21"/>
          <w:spacing w:val="-28"/>
        </w:rPr>
        <w:t xml:space="preserve"> </w:t>
      </w:r>
      <w:r>
        <w:rPr>
          <w:rFonts w:ascii="SimHei" w:hAnsi="SimHei" w:eastAsia="SimHei" w:cs="SimHei"/>
          <w:sz w:val="21"/>
          <w:szCs w:val="21"/>
          <w:b/>
          <w:bCs/>
          <w:spacing w:val="5"/>
        </w:rPr>
        <w:t>类基因</w:t>
      </w:r>
    </w:p>
    <w:p>
      <w:pPr>
        <w:ind w:left="380"/>
        <w:spacing w:before="83" w:line="219" w:lineRule="auto"/>
        <w:rPr>
          <w:rFonts w:ascii="SimSun" w:hAnsi="SimSun" w:eastAsia="SimSun" w:cs="SimSun"/>
          <w:sz w:val="21"/>
          <w:szCs w:val="21"/>
        </w:rPr>
      </w:pPr>
      <w:r>
        <w:rPr>
          <w:rFonts w:ascii="SimSun" w:hAnsi="SimSun" w:eastAsia="SimSun" w:cs="SimSun"/>
          <w:sz w:val="21"/>
          <w:szCs w:val="21"/>
          <w:spacing w:val="-8"/>
        </w:rPr>
        <w:t>1.HLA-E</w:t>
      </w:r>
      <w:r>
        <w:rPr>
          <w:rFonts w:ascii="SimSun" w:hAnsi="SimSun" w:eastAsia="SimSun" w:cs="SimSun"/>
          <w:sz w:val="21"/>
          <w:szCs w:val="21"/>
          <w:spacing w:val="24"/>
        </w:rPr>
        <w:t xml:space="preserve">   </w:t>
      </w:r>
      <w:r>
        <w:rPr>
          <w:rFonts w:ascii="SimSun" w:hAnsi="SimSun" w:eastAsia="SimSun" w:cs="SimSun"/>
          <w:sz w:val="21"/>
          <w:szCs w:val="21"/>
          <w:spacing w:val="-8"/>
        </w:rPr>
        <w:t>产物由重链(α链)和β</w:t>
      </w:r>
      <w:r>
        <w:rPr>
          <w:rFonts w:ascii="Calibri" w:hAnsi="Calibri" w:eastAsia="Calibri" w:cs="Calibri"/>
          <w:sz w:val="21"/>
          <w:szCs w:val="21"/>
          <w:spacing w:val="-8"/>
        </w:rPr>
        <w:t>₂</w:t>
      </w:r>
      <w:r>
        <w:rPr>
          <w:rFonts w:ascii="SimSun" w:hAnsi="SimSun" w:eastAsia="SimSun" w:cs="SimSun"/>
          <w:sz w:val="21"/>
          <w:szCs w:val="21"/>
          <w:spacing w:val="-8"/>
        </w:rPr>
        <w:t>m</w:t>
      </w:r>
      <w:r>
        <w:rPr>
          <w:rFonts w:ascii="SimSun" w:hAnsi="SimSun" w:eastAsia="SimSun" w:cs="SimSun"/>
          <w:sz w:val="21"/>
          <w:szCs w:val="21"/>
          <w:spacing w:val="-16"/>
        </w:rPr>
        <w:t xml:space="preserve"> </w:t>
      </w:r>
      <w:r>
        <w:rPr>
          <w:rFonts w:ascii="SimSun" w:hAnsi="SimSun" w:eastAsia="SimSun" w:cs="SimSun"/>
          <w:sz w:val="21"/>
          <w:szCs w:val="21"/>
          <w:spacing w:val="-8"/>
        </w:rPr>
        <w:t>组成，已检出26种等位基因。</w:t>
      </w:r>
      <w:r>
        <w:rPr>
          <w:rFonts w:ascii="SimSun" w:hAnsi="SimSun" w:eastAsia="SimSun" w:cs="SimSun"/>
          <w:sz w:val="21"/>
          <w:szCs w:val="21"/>
          <w:spacing w:val="-25"/>
        </w:rPr>
        <w:t xml:space="preserve"> </w:t>
      </w:r>
      <w:r>
        <w:rPr>
          <w:rFonts w:ascii="SimSun" w:hAnsi="SimSun" w:eastAsia="SimSun" w:cs="SimSun"/>
          <w:sz w:val="21"/>
          <w:szCs w:val="21"/>
          <w:spacing w:val="-8"/>
        </w:rPr>
        <w:t>HLA-</w:t>
      </w:r>
      <w:r>
        <w:rPr>
          <w:rFonts w:ascii="SimSun" w:hAnsi="SimSun" w:eastAsia="SimSun" w:cs="SimSun"/>
          <w:sz w:val="21"/>
          <w:szCs w:val="21"/>
          <w:spacing w:val="-9"/>
        </w:rPr>
        <w:t>E</w:t>
      </w:r>
      <w:r>
        <w:rPr>
          <w:rFonts w:ascii="SimSun" w:hAnsi="SimSun" w:eastAsia="SimSun" w:cs="SimSun"/>
          <w:sz w:val="21"/>
          <w:szCs w:val="21"/>
          <w:spacing w:val="-7"/>
        </w:rPr>
        <w:t xml:space="preserve"> </w:t>
      </w:r>
      <w:r>
        <w:rPr>
          <w:rFonts w:ascii="SimSun" w:hAnsi="SimSun" w:eastAsia="SimSun" w:cs="SimSun"/>
          <w:sz w:val="21"/>
          <w:szCs w:val="21"/>
          <w:spacing w:val="-9"/>
        </w:rPr>
        <w:t>分子表达于各种组</w:t>
      </w:r>
    </w:p>
    <w:p>
      <w:pPr>
        <w:ind w:right="1089"/>
        <w:spacing w:before="83" w:line="266" w:lineRule="auto"/>
        <w:jc w:val="both"/>
        <w:rPr>
          <w:rFonts w:ascii="SimSun" w:hAnsi="SimSun" w:eastAsia="SimSun" w:cs="SimSun"/>
          <w:sz w:val="21"/>
          <w:szCs w:val="21"/>
        </w:rPr>
      </w:pPr>
      <w:r>
        <w:rPr>
          <w:rFonts w:ascii="SimSun" w:hAnsi="SimSun" w:eastAsia="SimSun" w:cs="SimSun"/>
          <w:sz w:val="21"/>
          <w:szCs w:val="21"/>
          <w:spacing w:val="-13"/>
        </w:rPr>
        <w:t>织细胞，在羊膜和滋养层细胞表面高表达。其抗原结合槽具有高度的疏水性，能结</w:t>
      </w:r>
      <w:r>
        <w:rPr>
          <w:rFonts w:ascii="SimSun" w:hAnsi="SimSun" w:eastAsia="SimSun" w:cs="SimSun"/>
          <w:sz w:val="21"/>
          <w:szCs w:val="21"/>
          <w:spacing w:val="-14"/>
        </w:rPr>
        <w:t>合来自</w:t>
      </w:r>
      <w:r>
        <w:rPr>
          <w:rFonts w:ascii="SimSun" w:hAnsi="SimSun" w:eastAsia="SimSun" w:cs="SimSun"/>
          <w:sz w:val="21"/>
          <w:szCs w:val="21"/>
          <w:spacing w:val="-13"/>
        </w:rPr>
        <w:t>HLA</w:t>
      </w:r>
      <w:r>
        <w:rPr>
          <w:rFonts w:ascii="SimSun" w:hAnsi="SimSun" w:eastAsia="SimSun" w:cs="SimSun"/>
          <w:sz w:val="21"/>
          <w:szCs w:val="21"/>
          <w:spacing w:val="-14"/>
        </w:rPr>
        <w:t>-</w:t>
      </w:r>
      <w:r>
        <w:rPr>
          <w:rFonts w:ascii="SimSun" w:hAnsi="SimSun" w:eastAsia="SimSun" w:cs="SimSun"/>
          <w:sz w:val="21"/>
          <w:szCs w:val="21"/>
          <w:spacing w:val="-13"/>
        </w:rPr>
        <w:t>Ia</w:t>
      </w:r>
      <w:r>
        <w:rPr>
          <w:rFonts w:ascii="SimSun" w:hAnsi="SimSun" w:eastAsia="SimSun" w:cs="SimSun"/>
          <w:sz w:val="21"/>
          <w:szCs w:val="21"/>
          <w:spacing w:val="58"/>
        </w:rPr>
        <w:t xml:space="preserve"> </w:t>
      </w:r>
      <w:r>
        <w:rPr>
          <w:rFonts w:ascii="SimSun" w:hAnsi="SimSun" w:eastAsia="SimSun" w:cs="SimSun"/>
          <w:sz w:val="21"/>
          <w:szCs w:val="21"/>
          <w:spacing w:val="-14"/>
        </w:rPr>
        <w:t>和</w:t>
      </w:r>
      <w:r>
        <w:rPr>
          <w:rFonts w:ascii="SimSun" w:hAnsi="SimSun" w:eastAsia="SimSun" w:cs="SimSun"/>
          <w:sz w:val="21"/>
          <w:szCs w:val="21"/>
        </w:rPr>
        <w:t xml:space="preserve"> </w:t>
      </w:r>
      <w:r>
        <w:rPr>
          <w:rFonts w:ascii="SimSun" w:hAnsi="SimSun" w:eastAsia="SimSun" w:cs="SimSun"/>
          <w:sz w:val="21"/>
          <w:szCs w:val="21"/>
          <w:spacing w:val="-3"/>
        </w:rPr>
        <w:t>一些HLA-G</w:t>
      </w:r>
      <w:r>
        <w:rPr>
          <w:rFonts w:ascii="SimSun" w:hAnsi="SimSun" w:eastAsia="SimSun" w:cs="SimSun"/>
          <w:sz w:val="21"/>
          <w:szCs w:val="21"/>
          <w:spacing w:val="13"/>
        </w:rPr>
        <w:t xml:space="preserve"> </w:t>
      </w:r>
      <w:r>
        <w:rPr>
          <w:rFonts w:ascii="SimSun" w:hAnsi="SimSun" w:eastAsia="SimSun" w:cs="SimSun"/>
          <w:sz w:val="21"/>
          <w:szCs w:val="21"/>
          <w:spacing w:val="-3"/>
        </w:rPr>
        <w:t>分子信号肽的肽段，形成复合物。</w:t>
      </w:r>
      <w:r>
        <w:rPr>
          <w:rFonts w:ascii="SimSun" w:hAnsi="SimSun" w:eastAsia="SimSun" w:cs="SimSun"/>
          <w:sz w:val="21"/>
          <w:szCs w:val="21"/>
          <w:spacing w:val="-5"/>
        </w:rPr>
        <w:t xml:space="preserve"> </w:t>
      </w:r>
      <w:r>
        <w:rPr>
          <w:rFonts w:ascii="SimSun" w:hAnsi="SimSun" w:eastAsia="SimSun" w:cs="SimSun"/>
          <w:sz w:val="21"/>
          <w:szCs w:val="21"/>
          <w:spacing w:val="-3"/>
        </w:rPr>
        <w:t>HLA-E</w:t>
      </w:r>
      <w:r>
        <w:rPr>
          <w:rFonts w:ascii="SimSun" w:hAnsi="SimSun" w:eastAsia="SimSun" w:cs="SimSun"/>
          <w:sz w:val="21"/>
          <w:szCs w:val="21"/>
          <w:spacing w:val="3"/>
        </w:rPr>
        <w:t xml:space="preserve"> </w:t>
      </w:r>
      <w:r>
        <w:rPr>
          <w:rFonts w:ascii="SimSun" w:hAnsi="SimSun" w:eastAsia="SimSun" w:cs="SimSun"/>
          <w:sz w:val="21"/>
          <w:szCs w:val="21"/>
          <w:spacing w:val="-3"/>
        </w:rPr>
        <w:t>分子是</w:t>
      </w:r>
      <w:r>
        <w:rPr>
          <w:rFonts w:ascii="SimSun" w:hAnsi="SimSun" w:eastAsia="SimSun" w:cs="SimSun"/>
          <w:sz w:val="21"/>
          <w:szCs w:val="21"/>
          <w:spacing w:val="-56"/>
        </w:rPr>
        <w:t xml:space="preserve"> </w:t>
      </w:r>
      <w:r>
        <w:rPr>
          <w:rFonts w:ascii="SimSun" w:hAnsi="SimSun" w:eastAsia="SimSun" w:cs="SimSun"/>
          <w:sz w:val="21"/>
          <w:szCs w:val="21"/>
          <w:spacing w:val="-3"/>
        </w:rPr>
        <w:t>NK</w:t>
      </w:r>
      <w:r>
        <w:rPr>
          <w:rFonts w:ascii="SimSun" w:hAnsi="SimSun" w:eastAsia="SimSun" w:cs="SimSun"/>
          <w:sz w:val="21"/>
          <w:szCs w:val="21"/>
          <w:spacing w:val="6"/>
        </w:rPr>
        <w:t xml:space="preserve"> </w:t>
      </w:r>
      <w:r>
        <w:rPr>
          <w:rFonts w:ascii="SimSun" w:hAnsi="SimSun" w:eastAsia="SimSun" w:cs="SimSun"/>
          <w:sz w:val="21"/>
          <w:szCs w:val="21"/>
          <w:spacing w:val="-3"/>
        </w:rPr>
        <w:t>细胞表面</w:t>
      </w:r>
      <w:r>
        <w:rPr>
          <w:rFonts w:ascii="SimSun" w:hAnsi="SimSun" w:eastAsia="SimSun" w:cs="SimSun"/>
          <w:sz w:val="21"/>
          <w:szCs w:val="21"/>
          <w:spacing w:val="-54"/>
        </w:rPr>
        <w:t xml:space="preserve"> </w:t>
      </w:r>
      <w:r>
        <w:rPr>
          <w:rFonts w:ascii="SimSun" w:hAnsi="SimSun" w:eastAsia="SimSun" w:cs="SimSun"/>
          <w:sz w:val="21"/>
          <w:szCs w:val="21"/>
          <w:spacing w:val="-3"/>
        </w:rPr>
        <w:t>C</w:t>
      </w:r>
      <w:r>
        <w:rPr>
          <w:rFonts w:ascii="SimSun" w:hAnsi="SimSun" w:eastAsia="SimSun" w:cs="SimSun"/>
          <w:sz w:val="21"/>
          <w:szCs w:val="21"/>
          <w:spacing w:val="-3"/>
        </w:rPr>
        <w:t xml:space="preserve"> </w:t>
      </w:r>
      <w:r>
        <w:rPr>
          <w:rFonts w:ascii="SimSun" w:hAnsi="SimSun" w:eastAsia="SimSun" w:cs="SimSun"/>
          <w:sz w:val="21"/>
          <w:szCs w:val="21"/>
          <w:spacing w:val="-3"/>
        </w:rPr>
        <w:t>型凝集</w:t>
      </w:r>
      <w:r>
        <w:rPr>
          <w:rFonts w:ascii="SimSun" w:hAnsi="SimSun" w:eastAsia="SimSun" w:cs="SimSun"/>
          <w:sz w:val="21"/>
          <w:szCs w:val="21"/>
          <w:spacing w:val="-4"/>
        </w:rPr>
        <w:t>素受体家族</w:t>
      </w:r>
      <w:r>
        <w:rPr>
          <w:rFonts w:ascii="SimSun" w:hAnsi="SimSun" w:eastAsia="SimSun" w:cs="SimSun"/>
          <w:sz w:val="21"/>
          <w:szCs w:val="21"/>
        </w:rPr>
        <w:t xml:space="preserve"> </w:t>
      </w:r>
      <w:r>
        <w:rPr>
          <w:rFonts w:ascii="SimSun" w:hAnsi="SimSun" w:eastAsia="SimSun" w:cs="SimSun"/>
          <w:sz w:val="21"/>
          <w:szCs w:val="21"/>
          <w:spacing w:val="-10"/>
        </w:rPr>
        <w:t>(CD94/NKG2)</w:t>
      </w:r>
      <w:r>
        <w:rPr>
          <w:rFonts w:ascii="SimSun" w:hAnsi="SimSun" w:eastAsia="SimSun" w:cs="SimSun"/>
          <w:sz w:val="21"/>
          <w:szCs w:val="21"/>
          <w:spacing w:val="37"/>
        </w:rPr>
        <w:t xml:space="preserve"> </w:t>
      </w:r>
      <w:r>
        <w:rPr>
          <w:rFonts w:ascii="SimSun" w:hAnsi="SimSun" w:eastAsia="SimSun" w:cs="SimSun"/>
          <w:sz w:val="21"/>
          <w:szCs w:val="21"/>
          <w:spacing w:val="-10"/>
        </w:rPr>
        <w:t>的专一性配体，由于其与杀伤细胞抑制性受体结合的亲和力明显高于与杀伤细胞活化</w:t>
      </w:r>
    </w:p>
    <w:p>
      <w:pPr>
        <w:sectPr>
          <w:footerReference w:type="default" r:id="rId17"/>
          <w:pgSz w:w="11280" w:h="15810"/>
          <w:pgMar w:top="797" w:right="709" w:bottom="400" w:left="889" w:header="0" w:footer="0" w:gutter="0"/>
        </w:sectPr>
        <w:rPr/>
      </w:pPr>
    </w:p>
    <w:p>
      <w:pPr>
        <w:ind w:left="1092"/>
        <w:spacing w:before="38" w:line="222" w:lineRule="auto"/>
        <w:rPr>
          <w:rFonts w:ascii="SimHei" w:hAnsi="SimHei" w:eastAsia="SimHei" w:cs="SimHei"/>
          <w:sz w:val="19"/>
          <w:szCs w:val="19"/>
        </w:rPr>
      </w:pPr>
      <w:r>
        <w:pict>
          <v:shape id="_x0000_s32" style="position:absolute;margin-left:3.1346pt;margin-top:2.47153pt;mso-position-vertical-relative:text;mso-position-horizontal-relative:text;width:10.95pt;height:11.45pt;z-index:2516756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68C4"/>
                      <w:spacing w:val="-5"/>
                    </w:rPr>
                    <w:t>70</w:t>
                  </w:r>
                </w:p>
              </w:txbxContent>
            </v:textbox>
          </v:shape>
        </w:pict>
      </w:r>
      <w:r>
        <w:drawing>
          <wp:anchor distT="0" distB="0" distL="0" distR="0" simplePos="0" relativeHeight="251674624" behindDoc="0" locked="0" layoutInCell="0" allowOverlap="1">
            <wp:simplePos x="0" y="0"/>
            <wp:positionH relativeFrom="page">
              <wp:posOffset>406417</wp:posOffset>
            </wp:positionH>
            <wp:positionV relativeFrom="page">
              <wp:posOffset>9353586</wp:posOffset>
            </wp:positionV>
            <wp:extent cx="507985" cy="425369"/>
            <wp:effectExtent l="0" t="0" r="0" b="0"/>
            <wp:wrapNone/>
            <wp:docPr id="13" name="IM 13"/>
            <wp:cNvGraphicFramePr/>
            <a:graphic>
              <a:graphicData uri="http://schemas.openxmlformats.org/drawingml/2006/picture">
                <pic:pic>
                  <pic:nvPicPr>
                    <pic:cNvPr id="13" name="IM 13"/>
                    <pic:cNvPicPr/>
                  </pic:nvPicPr>
                  <pic:blipFill>
                    <a:blip r:embed="rId21"/>
                    <a:stretch>
                      <a:fillRect/>
                    </a:stretch>
                  </pic:blipFill>
                  <pic:spPr>
                    <a:xfrm rot="0">
                      <a:off x="0" y="0"/>
                      <a:ext cx="507985" cy="425369"/>
                    </a:xfrm>
                    <a:prstGeom prst="rect">
                      <a:avLst/>
                    </a:prstGeom>
                  </pic:spPr>
                </pic:pic>
              </a:graphicData>
            </a:graphic>
          </wp:anchor>
        </w:drawing>
      </w:r>
      <w:r>
        <w:rPr>
          <w:rFonts w:ascii="SimHei" w:hAnsi="SimHei" w:eastAsia="SimHei" w:cs="SimHei"/>
          <w:sz w:val="19"/>
          <w:szCs w:val="19"/>
          <w:b/>
          <w:bCs/>
          <w:color w:val="0073D8"/>
          <w:spacing w:val="-12"/>
        </w:rPr>
        <w:t>第八章</w:t>
      </w:r>
      <w:r>
        <w:rPr>
          <w:rFonts w:ascii="SimHei" w:hAnsi="SimHei" w:eastAsia="SimHei" w:cs="SimHei"/>
          <w:sz w:val="19"/>
          <w:szCs w:val="19"/>
          <w:color w:val="0073D8"/>
          <w:spacing w:val="64"/>
        </w:rPr>
        <w:t xml:space="preserve"> </w:t>
      </w:r>
      <w:r>
        <w:rPr>
          <w:rFonts w:ascii="SimHei" w:hAnsi="SimHei" w:eastAsia="SimHei" w:cs="SimHei"/>
          <w:sz w:val="19"/>
          <w:szCs w:val="19"/>
          <w:b/>
          <w:bCs/>
          <w:color w:val="0073D8"/>
          <w:spacing w:val="-12"/>
        </w:rPr>
        <w:t>主要组织相容性复合体</w:t>
      </w:r>
    </w:p>
    <w:p>
      <w:pPr>
        <w:spacing w:line="321" w:lineRule="auto"/>
        <w:rPr>
          <w:rFonts w:ascii="Arial"/>
          <w:sz w:val="21"/>
        </w:rPr>
      </w:pPr>
      <w:r/>
    </w:p>
    <w:p>
      <w:pPr>
        <w:ind w:left="1089"/>
        <w:spacing w:before="62" w:line="219" w:lineRule="auto"/>
        <w:rPr>
          <w:rFonts w:ascii="SimSun" w:hAnsi="SimSun" w:eastAsia="SimSun" w:cs="SimSun"/>
          <w:sz w:val="19"/>
          <w:szCs w:val="19"/>
        </w:rPr>
      </w:pPr>
      <w:r>
        <w:rPr>
          <w:rFonts w:ascii="SimSun" w:hAnsi="SimSun" w:eastAsia="SimSun" w:cs="SimSun"/>
          <w:sz w:val="19"/>
          <w:szCs w:val="19"/>
          <w:spacing w:val="4"/>
        </w:rPr>
        <w:t>性受体结合的亲和力，因此具有抑制</w:t>
      </w:r>
      <w:r>
        <w:rPr>
          <w:rFonts w:ascii="SimSun" w:hAnsi="SimSun" w:eastAsia="SimSun" w:cs="SimSun"/>
          <w:sz w:val="19"/>
          <w:szCs w:val="19"/>
          <w:spacing w:val="-39"/>
        </w:rPr>
        <w:t xml:space="preserve"> </w:t>
      </w:r>
      <w:r>
        <w:rPr>
          <w:rFonts w:ascii="SimSun" w:hAnsi="SimSun" w:eastAsia="SimSun" w:cs="SimSun"/>
          <w:sz w:val="19"/>
          <w:szCs w:val="19"/>
        </w:rPr>
        <w:t>NK</w:t>
      </w:r>
      <w:r>
        <w:rPr>
          <w:rFonts w:ascii="SimSun" w:hAnsi="SimSun" w:eastAsia="SimSun" w:cs="SimSun"/>
          <w:sz w:val="19"/>
          <w:szCs w:val="19"/>
          <w:spacing w:val="27"/>
        </w:rPr>
        <w:t xml:space="preserve"> </w:t>
      </w:r>
      <w:r>
        <w:rPr>
          <w:rFonts w:ascii="SimSun" w:hAnsi="SimSun" w:eastAsia="SimSun" w:cs="SimSun"/>
          <w:sz w:val="19"/>
          <w:szCs w:val="19"/>
          <w:spacing w:val="4"/>
        </w:rPr>
        <w:t>细胞对自身细胞杀伤的作用。</w:t>
      </w:r>
    </w:p>
    <w:p>
      <w:pPr>
        <w:ind w:right="61"/>
        <w:spacing w:before="73" w:line="219" w:lineRule="auto"/>
        <w:jc w:val="right"/>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rPr>
        <w:t>HLA</w:t>
      </w:r>
      <w:r>
        <w:rPr>
          <w:rFonts w:ascii="SimSun" w:hAnsi="SimSun" w:eastAsia="SimSun" w:cs="SimSun"/>
          <w:sz w:val="19"/>
          <w:szCs w:val="19"/>
          <w:spacing w:val="6"/>
        </w:rPr>
        <w:t>-G</w:t>
      </w:r>
      <w:r>
        <w:rPr>
          <w:rFonts w:ascii="SimSun" w:hAnsi="SimSun" w:eastAsia="SimSun" w:cs="SimSun"/>
          <w:sz w:val="19"/>
          <w:szCs w:val="19"/>
          <w:spacing w:val="1"/>
        </w:rPr>
        <w:t xml:space="preserve">     </w:t>
      </w:r>
      <w:r>
        <w:rPr>
          <w:rFonts w:ascii="SimSun" w:hAnsi="SimSun" w:eastAsia="SimSun" w:cs="SimSun"/>
          <w:sz w:val="19"/>
          <w:szCs w:val="19"/>
          <w:spacing w:val="6"/>
        </w:rPr>
        <w:t>其编码的重链和β</w:t>
      </w:r>
      <w:r>
        <w:rPr>
          <w:rFonts w:ascii="Calibri" w:hAnsi="Calibri" w:eastAsia="Calibri" w:cs="Calibri"/>
          <w:sz w:val="19"/>
          <w:szCs w:val="19"/>
          <w:spacing w:val="6"/>
        </w:rPr>
        <w:t>₂</w:t>
      </w:r>
      <w:r>
        <w:rPr>
          <w:rFonts w:ascii="SimSun" w:hAnsi="SimSun" w:eastAsia="SimSun" w:cs="SimSun"/>
          <w:sz w:val="19"/>
          <w:szCs w:val="19"/>
          <w:spacing w:val="6"/>
        </w:rPr>
        <w:t>m</w:t>
      </w:r>
      <w:r>
        <w:rPr>
          <w:rFonts w:ascii="SimSun" w:hAnsi="SimSun" w:eastAsia="SimSun" w:cs="SimSun"/>
          <w:sz w:val="19"/>
          <w:szCs w:val="19"/>
          <w:spacing w:val="-4"/>
        </w:rPr>
        <w:t xml:space="preserve"> </w:t>
      </w:r>
      <w:r>
        <w:rPr>
          <w:rFonts w:ascii="SimSun" w:hAnsi="SimSun" w:eastAsia="SimSun" w:cs="SimSun"/>
          <w:sz w:val="19"/>
          <w:szCs w:val="19"/>
          <w:spacing w:val="6"/>
        </w:rPr>
        <w:t>组成功能分子。</w:t>
      </w:r>
      <w:r>
        <w:rPr>
          <w:rFonts w:ascii="SimSun" w:hAnsi="SimSun" w:eastAsia="SimSun" w:cs="SimSun"/>
          <w:sz w:val="19"/>
          <w:szCs w:val="19"/>
          <w:spacing w:val="-5"/>
        </w:rPr>
        <w:t xml:space="preserve"> </w:t>
      </w:r>
      <w:r>
        <w:rPr>
          <w:rFonts w:ascii="SimSun" w:hAnsi="SimSun" w:eastAsia="SimSun" w:cs="SimSun"/>
          <w:sz w:val="19"/>
          <w:szCs w:val="19"/>
        </w:rPr>
        <w:t>HLA</w:t>
      </w:r>
      <w:r>
        <w:rPr>
          <w:rFonts w:ascii="SimSun" w:hAnsi="SimSun" w:eastAsia="SimSun" w:cs="SimSun"/>
          <w:sz w:val="19"/>
          <w:szCs w:val="19"/>
          <w:spacing w:val="6"/>
        </w:rPr>
        <w:t>-G</w:t>
      </w:r>
      <w:r>
        <w:rPr>
          <w:rFonts w:ascii="SimSun" w:hAnsi="SimSun" w:eastAsia="SimSun" w:cs="SimSun"/>
          <w:sz w:val="19"/>
          <w:szCs w:val="19"/>
          <w:spacing w:val="53"/>
        </w:rPr>
        <w:t xml:space="preserve"> </w:t>
      </w:r>
      <w:r>
        <w:rPr>
          <w:rFonts w:ascii="SimSun" w:hAnsi="SimSun" w:eastAsia="SimSun" w:cs="SimSun"/>
          <w:sz w:val="19"/>
          <w:szCs w:val="19"/>
          <w:spacing w:val="6"/>
        </w:rPr>
        <w:t>分子</w:t>
      </w:r>
      <w:r>
        <w:rPr>
          <w:rFonts w:ascii="SimSun" w:hAnsi="SimSun" w:eastAsia="SimSun" w:cs="SimSun"/>
          <w:sz w:val="19"/>
          <w:szCs w:val="19"/>
          <w:spacing w:val="5"/>
        </w:rPr>
        <w:t>主要分布于母胎界面绒毛外滋养</w:t>
      </w:r>
    </w:p>
    <w:p>
      <w:pPr>
        <w:ind w:left="1089"/>
        <w:spacing w:before="116" w:line="219" w:lineRule="auto"/>
        <w:rPr>
          <w:rFonts w:ascii="SimSun" w:hAnsi="SimSun" w:eastAsia="SimSun" w:cs="SimSun"/>
          <w:sz w:val="19"/>
          <w:szCs w:val="19"/>
        </w:rPr>
      </w:pPr>
      <w:r>
        <w:rPr>
          <w:rFonts w:ascii="SimSun" w:hAnsi="SimSun" w:eastAsia="SimSun" w:cs="SimSun"/>
          <w:sz w:val="19"/>
          <w:szCs w:val="19"/>
          <w:spacing w:val="1"/>
        </w:rPr>
        <w:t>层细胞，在母胎耐受中发挥功能。</w:t>
      </w:r>
    </w:p>
    <w:p>
      <w:pPr>
        <w:ind w:left="1432"/>
        <w:spacing w:before="70" w:line="221" w:lineRule="auto"/>
        <w:rPr>
          <w:rFonts w:ascii="SimHei" w:hAnsi="SimHei" w:eastAsia="SimHei" w:cs="SimHei"/>
          <w:sz w:val="19"/>
          <w:szCs w:val="19"/>
        </w:rPr>
      </w:pPr>
      <w:r>
        <w:rPr>
          <w:rFonts w:ascii="SimHei" w:hAnsi="SimHei" w:eastAsia="SimHei" w:cs="SimHei"/>
          <w:sz w:val="19"/>
          <w:szCs w:val="19"/>
          <w:b/>
          <w:bCs/>
          <w:spacing w:val="22"/>
        </w:rPr>
        <w:t>(四)炎症相关基因</w:t>
      </w:r>
    </w:p>
    <w:p>
      <w:pPr>
        <w:ind w:left="1089" w:right="31" w:firstLine="339"/>
        <w:spacing w:before="103" w:line="282" w:lineRule="auto"/>
        <w:jc w:val="both"/>
        <w:rPr>
          <w:rFonts w:ascii="SimSun" w:hAnsi="SimSun" w:eastAsia="SimSun" w:cs="SimSun"/>
          <w:sz w:val="19"/>
          <w:szCs w:val="19"/>
        </w:rPr>
      </w:pPr>
      <w:r>
        <w:rPr>
          <w:rFonts w:ascii="SimSun" w:hAnsi="SimSun" w:eastAsia="SimSun" w:cs="SimSun"/>
          <w:sz w:val="19"/>
          <w:szCs w:val="19"/>
          <w:spacing w:val="6"/>
        </w:rPr>
        <w:t>在</w:t>
      </w:r>
      <w:r>
        <w:rPr>
          <w:rFonts w:ascii="SimSun" w:hAnsi="SimSun" w:eastAsia="SimSun" w:cs="SimSun"/>
          <w:sz w:val="19"/>
          <w:szCs w:val="19"/>
          <w:spacing w:val="-13"/>
        </w:rPr>
        <w:t xml:space="preserve"> </w:t>
      </w:r>
      <w:r>
        <w:rPr>
          <w:rFonts w:ascii="SimSun" w:hAnsi="SimSun" w:eastAsia="SimSun" w:cs="SimSun"/>
          <w:sz w:val="19"/>
          <w:szCs w:val="19"/>
        </w:rPr>
        <w:t>HLA</w:t>
      </w:r>
      <w:r>
        <w:rPr>
          <w:rFonts w:ascii="SimSun" w:hAnsi="SimSun" w:eastAsia="SimSun" w:cs="SimSun"/>
          <w:sz w:val="19"/>
          <w:szCs w:val="19"/>
          <w:spacing w:val="6"/>
        </w:rPr>
        <w:t>Ⅲ</w:t>
      </w:r>
      <w:r>
        <w:rPr>
          <w:rFonts w:ascii="SimSun" w:hAnsi="SimSun" w:eastAsia="SimSun" w:cs="SimSun"/>
          <w:sz w:val="19"/>
          <w:szCs w:val="19"/>
          <w:spacing w:val="73"/>
        </w:rPr>
        <w:t xml:space="preserve"> </w:t>
      </w:r>
      <w:r>
        <w:rPr>
          <w:rFonts w:ascii="SimSun" w:hAnsi="SimSun" w:eastAsia="SimSun" w:cs="SimSun"/>
          <w:sz w:val="19"/>
          <w:szCs w:val="19"/>
          <w:spacing w:val="6"/>
        </w:rPr>
        <w:t>类基因区靠</w:t>
      </w:r>
      <w:r>
        <w:rPr>
          <w:rFonts w:ascii="SimSun" w:hAnsi="SimSun" w:eastAsia="SimSun" w:cs="SimSun"/>
          <w:sz w:val="19"/>
          <w:szCs w:val="19"/>
          <w:spacing w:val="-44"/>
        </w:rPr>
        <w:t xml:space="preserve"> </w:t>
      </w:r>
      <w:r>
        <w:rPr>
          <w:rFonts w:ascii="SimSun" w:hAnsi="SimSun" w:eastAsia="SimSun" w:cs="SimSun"/>
          <w:sz w:val="19"/>
          <w:szCs w:val="19"/>
          <w:spacing w:val="6"/>
        </w:rPr>
        <w:t>I</w:t>
      </w:r>
      <w:r>
        <w:rPr>
          <w:rFonts w:ascii="SimSun" w:hAnsi="SimSun" w:eastAsia="SimSun" w:cs="SimSun"/>
          <w:sz w:val="19"/>
          <w:szCs w:val="19"/>
          <w:spacing w:val="-32"/>
        </w:rPr>
        <w:t xml:space="preserve"> </w:t>
      </w:r>
      <w:r>
        <w:rPr>
          <w:rFonts w:ascii="SimSun" w:hAnsi="SimSun" w:eastAsia="SimSun" w:cs="SimSun"/>
          <w:sz w:val="19"/>
          <w:szCs w:val="19"/>
          <w:spacing w:val="6"/>
        </w:rPr>
        <w:t>类基因一侧，新近检出多个免疫功能相关基因(见图8-1),包括肿瘤坏死</w:t>
      </w:r>
      <w:r>
        <w:rPr>
          <w:rFonts w:ascii="SimSun" w:hAnsi="SimSun" w:eastAsia="SimSun" w:cs="SimSun"/>
          <w:sz w:val="19"/>
          <w:szCs w:val="19"/>
        </w:rPr>
        <w:t xml:space="preserve"> </w:t>
      </w:r>
      <w:r>
        <w:rPr>
          <w:rFonts w:ascii="SimSun" w:hAnsi="SimSun" w:eastAsia="SimSun" w:cs="SimSun"/>
          <w:sz w:val="19"/>
          <w:szCs w:val="19"/>
          <w:spacing w:val="8"/>
        </w:rPr>
        <w:t>因子基因家族(</w:t>
      </w:r>
      <w:r>
        <w:rPr>
          <w:rFonts w:ascii="SimSun" w:hAnsi="SimSun" w:eastAsia="SimSun" w:cs="SimSun"/>
          <w:sz w:val="19"/>
          <w:szCs w:val="19"/>
        </w:rPr>
        <w:t>TNF</w:t>
      </w:r>
      <w:r>
        <w:rPr>
          <w:rFonts w:ascii="SimSun" w:hAnsi="SimSun" w:eastAsia="SimSun" w:cs="SimSun"/>
          <w:sz w:val="19"/>
          <w:szCs w:val="19"/>
          <w:spacing w:val="8"/>
        </w:rPr>
        <w:t>、</w:t>
      </w:r>
      <w:r>
        <w:rPr>
          <w:rFonts w:ascii="SimSun" w:hAnsi="SimSun" w:eastAsia="SimSun" w:cs="SimSun"/>
          <w:sz w:val="19"/>
          <w:szCs w:val="19"/>
        </w:rPr>
        <w:t>LTA</w:t>
      </w:r>
      <w:r>
        <w:rPr>
          <w:rFonts w:ascii="SimSun" w:hAnsi="SimSun" w:eastAsia="SimSun" w:cs="SimSun"/>
          <w:sz w:val="19"/>
          <w:szCs w:val="19"/>
          <w:spacing w:val="26"/>
        </w:rPr>
        <w:t xml:space="preserve"> </w:t>
      </w:r>
      <w:r>
        <w:rPr>
          <w:rFonts w:ascii="SimSun" w:hAnsi="SimSun" w:eastAsia="SimSun" w:cs="SimSun"/>
          <w:sz w:val="19"/>
          <w:szCs w:val="19"/>
          <w:spacing w:val="8"/>
        </w:rPr>
        <w:t>和</w:t>
      </w:r>
      <w:r>
        <w:rPr>
          <w:rFonts w:ascii="SimSun" w:hAnsi="SimSun" w:eastAsia="SimSun" w:cs="SimSun"/>
          <w:sz w:val="19"/>
          <w:szCs w:val="19"/>
          <w:spacing w:val="-27"/>
        </w:rPr>
        <w:t xml:space="preserve"> </w:t>
      </w:r>
      <w:r>
        <w:rPr>
          <w:rFonts w:ascii="SimSun" w:hAnsi="SimSun" w:eastAsia="SimSun" w:cs="SimSun"/>
          <w:sz w:val="19"/>
          <w:szCs w:val="19"/>
        </w:rPr>
        <w:t>LTB</w:t>
      </w:r>
      <w:r>
        <w:rPr>
          <w:rFonts w:ascii="SimSun" w:hAnsi="SimSun" w:eastAsia="SimSun" w:cs="SimSun"/>
          <w:sz w:val="19"/>
          <w:szCs w:val="19"/>
          <w:spacing w:val="8"/>
        </w:rPr>
        <w:t>)、</w:t>
      </w:r>
      <w:r>
        <w:rPr>
          <w:rFonts w:ascii="SimSun" w:hAnsi="SimSun" w:eastAsia="SimSun" w:cs="SimSun"/>
          <w:sz w:val="19"/>
          <w:szCs w:val="19"/>
        </w:rPr>
        <w:t>MIC</w:t>
      </w:r>
      <w:r>
        <w:rPr>
          <w:rFonts w:ascii="SimSun" w:hAnsi="SimSun" w:eastAsia="SimSun" w:cs="SimSun"/>
          <w:sz w:val="19"/>
          <w:szCs w:val="19"/>
          <w:spacing w:val="-14"/>
        </w:rPr>
        <w:t xml:space="preserve"> </w:t>
      </w:r>
      <w:r>
        <w:rPr>
          <w:rFonts w:ascii="SimSun" w:hAnsi="SimSun" w:eastAsia="SimSun" w:cs="SimSun"/>
          <w:sz w:val="19"/>
          <w:szCs w:val="19"/>
          <w:spacing w:val="8"/>
        </w:rPr>
        <w:t>基因家族和热休克蛋白基因家族(</w:t>
      </w:r>
      <w:r>
        <w:rPr>
          <w:rFonts w:ascii="SimSun" w:hAnsi="SimSun" w:eastAsia="SimSun" w:cs="SimSun"/>
          <w:sz w:val="19"/>
          <w:szCs w:val="19"/>
        </w:rPr>
        <w:t>HSP</w:t>
      </w:r>
      <w:r>
        <w:rPr>
          <w:rFonts w:ascii="SimSun" w:hAnsi="SimSun" w:eastAsia="SimSun" w:cs="SimSun"/>
          <w:sz w:val="19"/>
          <w:szCs w:val="19"/>
          <w:spacing w:val="8"/>
        </w:rPr>
        <w:t>70)</w:t>
      </w:r>
      <w:r>
        <w:rPr>
          <w:rFonts w:ascii="SimSun" w:hAnsi="SimSun" w:eastAsia="SimSun" w:cs="SimSun"/>
          <w:sz w:val="19"/>
          <w:szCs w:val="19"/>
          <w:spacing w:val="41"/>
        </w:rPr>
        <w:t xml:space="preserve"> </w:t>
      </w:r>
      <w:r>
        <w:rPr>
          <w:rFonts w:ascii="SimSun" w:hAnsi="SimSun" w:eastAsia="SimSun" w:cs="SimSun"/>
          <w:sz w:val="19"/>
          <w:szCs w:val="19"/>
          <w:spacing w:val="8"/>
        </w:rPr>
        <w:t>等。这些基因多数</w:t>
      </w:r>
      <w:r>
        <w:rPr>
          <w:rFonts w:ascii="SimSun" w:hAnsi="SimSun" w:eastAsia="SimSun" w:cs="SimSun"/>
          <w:sz w:val="19"/>
          <w:szCs w:val="19"/>
        </w:rPr>
        <w:t xml:space="preserve"> </w:t>
      </w:r>
      <w:r>
        <w:rPr>
          <w:rFonts w:ascii="SimSun" w:hAnsi="SimSun" w:eastAsia="SimSun" w:cs="SimSun"/>
          <w:sz w:val="19"/>
          <w:szCs w:val="19"/>
          <w:spacing w:val="5"/>
        </w:rPr>
        <w:t>和炎症反应有关。</w:t>
      </w:r>
    </w:p>
    <w:p>
      <w:pPr>
        <w:ind w:left="1433"/>
        <w:spacing w:before="210" w:line="222" w:lineRule="auto"/>
        <w:outlineLvl w:val="6"/>
        <w:rPr>
          <w:rFonts w:ascii="SimHei" w:hAnsi="SimHei" w:eastAsia="SimHei" w:cs="SimHei"/>
          <w:sz w:val="28"/>
          <w:szCs w:val="28"/>
        </w:rPr>
      </w:pPr>
      <w:r>
        <w:rPr>
          <w:rFonts w:ascii="SimHei" w:hAnsi="SimHei" w:eastAsia="SimHei" w:cs="SimHei"/>
          <w:sz w:val="28"/>
          <w:szCs w:val="28"/>
          <w:b/>
          <w:bCs/>
          <w:color w:val="006CD9"/>
          <w:spacing w:val="-30"/>
        </w:rPr>
        <w:t>三、MHC</w:t>
      </w:r>
      <w:r>
        <w:rPr>
          <w:rFonts w:ascii="SimHei" w:hAnsi="SimHei" w:eastAsia="SimHei" w:cs="SimHei"/>
          <w:sz w:val="28"/>
          <w:szCs w:val="28"/>
          <w:color w:val="006CD9"/>
          <w:spacing w:val="83"/>
        </w:rPr>
        <w:t xml:space="preserve"> </w:t>
      </w:r>
      <w:r>
        <w:rPr>
          <w:rFonts w:ascii="SimHei" w:hAnsi="SimHei" w:eastAsia="SimHei" w:cs="SimHei"/>
          <w:sz w:val="28"/>
          <w:szCs w:val="28"/>
          <w:b/>
          <w:bCs/>
          <w:color w:val="006CD9"/>
          <w:spacing w:val="-30"/>
        </w:rPr>
        <w:t>的遗传特点</w:t>
      </w:r>
    </w:p>
    <w:p>
      <w:pPr>
        <w:ind w:left="1432"/>
        <w:spacing w:before="181" w:line="222" w:lineRule="auto"/>
        <w:rPr>
          <w:rFonts w:ascii="SimHei" w:hAnsi="SimHei" w:eastAsia="SimHei" w:cs="SimHei"/>
          <w:sz w:val="19"/>
          <w:szCs w:val="19"/>
        </w:rPr>
      </w:pPr>
      <w:r>
        <w:rPr>
          <w:rFonts w:ascii="SimHei" w:hAnsi="SimHei" w:eastAsia="SimHei" w:cs="SimHei"/>
          <w:sz w:val="19"/>
          <w:szCs w:val="19"/>
          <w:b/>
          <w:bCs/>
          <w:spacing w:val="-3"/>
        </w:rPr>
        <w:t>(</w:t>
      </w:r>
      <w:r>
        <w:rPr>
          <w:rFonts w:ascii="SimHei" w:hAnsi="SimHei" w:eastAsia="SimHei" w:cs="SimHei"/>
          <w:sz w:val="19"/>
          <w:szCs w:val="19"/>
          <w:spacing w:val="-18"/>
        </w:rPr>
        <w:t xml:space="preserve"> </w:t>
      </w:r>
      <w:r>
        <w:rPr>
          <w:rFonts w:ascii="SimHei" w:hAnsi="SimHei" w:eastAsia="SimHei" w:cs="SimHei"/>
          <w:sz w:val="19"/>
          <w:szCs w:val="19"/>
          <w:b/>
          <w:bCs/>
          <w:spacing w:val="-3"/>
        </w:rPr>
        <w:t>一</w:t>
      </w:r>
      <w:r>
        <w:rPr>
          <w:rFonts w:ascii="SimHei" w:hAnsi="SimHei" w:eastAsia="SimHei" w:cs="SimHei"/>
          <w:sz w:val="19"/>
          <w:szCs w:val="19"/>
          <w:spacing w:val="-25"/>
        </w:rPr>
        <w:t xml:space="preserve"> </w:t>
      </w:r>
      <w:r>
        <w:rPr>
          <w:rFonts w:ascii="SimHei" w:hAnsi="SimHei" w:eastAsia="SimHei" w:cs="SimHei"/>
          <w:sz w:val="19"/>
          <w:szCs w:val="19"/>
          <w:b/>
          <w:bCs/>
          <w:spacing w:val="-3"/>
        </w:rPr>
        <w:t>)</w:t>
      </w:r>
      <w:r>
        <w:rPr>
          <w:rFonts w:ascii="SimHei" w:hAnsi="SimHei" w:eastAsia="SimHei" w:cs="SimHei"/>
          <w:sz w:val="19"/>
          <w:szCs w:val="19"/>
          <w:spacing w:val="-4"/>
        </w:rPr>
        <w:t xml:space="preserve"> </w:t>
      </w:r>
      <w:r>
        <w:rPr>
          <w:rFonts w:ascii="SimHei" w:hAnsi="SimHei" w:eastAsia="SimHei" w:cs="SimHei"/>
          <w:sz w:val="19"/>
          <w:szCs w:val="19"/>
          <w:b/>
          <w:bCs/>
          <w:spacing w:val="-3"/>
        </w:rPr>
        <w:t>MHC</w:t>
      </w:r>
      <w:r>
        <w:rPr>
          <w:rFonts w:ascii="SimHei" w:hAnsi="SimHei" w:eastAsia="SimHei" w:cs="SimHei"/>
          <w:sz w:val="19"/>
          <w:szCs w:val="19"/>
          <w:spacing w:val="25"/>
        </w:rPr>
        <w:t xml:space="preserve">  </w:t>
      </w:r>
      <w:r>
        <w:rPr>
          <w:rFonts w:ascii="SimHei" w:hAnsi="SimHei" w:eastAsia="SimHei" w:cs="SimHei"/>
          <w:sz w:val="19"/>
          <w:szCs w:val="19"/>
          <w:b/>
          <w:bCs/>
          <w:spacing w:val="-3"/>
        </w:rPr>
        <w:t>的多态性</w:t>
      </w:r>
    </w:p>
    <w:p>
      <w:pPr>
        <w:ind w:left="1089" w:right="23" w:firstLine="339"/>
        <w:spacing w:before="102" w:line="283" w:lineRule="auto"/>
        <w:jc w:val="both"/>
        <w:rPr>
          <w:rFonts w:ascii="SimSun" w:hAnsi="SimSun" w:eastAsia="SimSun" w:cs="SimSun"/>
          <w:sz w:val="19"/>
          <w:szCs w:val="19"/>
        </w:rPr>
      </w:pPr>
      <w:r>
        <w:rPr>
          <w:rFonts w:ascii="SimSun" w:hAnsi="SimSun" w:eastAsia="SimSun" w:cs="SimSun"/>
          <w:sz w:val="19"/>
          <w:szCs w:val="19"/>
          <w:spacing w:val="6"/>
        </w:rPr>
        <w:t>多态性(</w:t>
      </w:r>
      <w:r>
        <w:rPr>
          <w:rFonts w:ascii="SimSun" w:hAnsi="SimSun" w:eastAsia="SimSun" w:cs="SimSun"/>
          <w:sz w:val="19"/>
          <w:szCs w:val="19"/>
        </w:rPr>
        <w:t>polymorphism</w:t>
      </w:r>
      <w:r>
        <w:rPr>
          <w:rFonts w:ascii="SimSun" w:hAnsi="SimSun" w:eastAsia="SimSun" w:cs="SimSun"/>
          <w:sz w:val="19"/>
          <w:szCs w:val="19"/>
          <w:spacing w:val="6"/>
        </w:rPr>
        <w:t>)指群体中单个基因座位存在两个以上不同等位基因的现象。</w:t>
      </w:r>
      <w:r>
        <w:rPr>
          <w:rFonts w:ascii="SimSun" w:hAnsi="SimSun" w:eastAsia="SimSun" w:cs="SimSun"/>
          <w:sz w:val="19"/>
          <w:szCs w:val="19"/>
          <w:spacing w:val="10"/>
        </w:rPr>
        <w:t xml:space="preserve"> </w:t>
      </w:r>
      <w:r>
        <w:rPr>
          <w:rFonts w:ascii="SimSun" w:hAnsi="SimSun" w:eastAsia="SimSun" w:cs="SimSun"/>
          <w:sz w:val="19"/>
          <w:szCs w:val="19"/>
        </w:rPr>
        <w:t>HLA</w:t>
      </w:r>
      <w:r>
        <w:rPr>
          <w:rFonts w:ascii="SimSun" w:hAnsi="SimSun" w:eastAsia="SimSun" w:cs="SimSun"/>
          <w:sz w:val="19"/>
          <w:szCs w:val="19"/>
          <w:spacing w:val="29"/>
        </w:rPr>
        <w:t xml:space="preserve">  </w:t>
      </w:r>
      <w:r>
        <w:rPr>
          <w:rFonts w:ascii="SimSun" w:hAnsi="SimSun" w:eastAsia="SimSun" w:cs="SimSun"/>
          <w:sz w:val="19"/>
          <w:szCs w:val="19"/>
        </w:rPr>
        <w:t>I</w:t>
      </w:r>
      <w:r>
        <w:rPr>
          <w:rFonts w:ascii="SimSun" w:hAnsi="SimSun" w:eastAsia="SimSun" w:cs="SimSun"/>
          <w:sz w:val="19"/>
          <w:szCs w:val="19"/>
          <w:spacing w:val="-52"/>
        </w:rPr>
        <w:t xml:space="preserve"> </w:t>
      </w:r>
      <w:r>
        <w:rPr>
          <w:rFonts w:ascii="SimSun" w:hAnsi="SimSun" w:eastAsia="SimSun" w:cs="SimSun"/>
          <w:sz w:val="19"/>
          <w:szCs w:val="19"/>
          <w:spacing w:val="6"/>
        </w:rPr>
        <w:t>类和</w:t>
      </w:r>
      <w:r>
        <w:rPr>
          <w:rFonts w:ascii="SimSun" w:hAnsi="SimSun" w:eastAsia="SimSun" w:cs="SimSun"/>
          <w:sz w:val="19"/>
          <w:szCs w:val="19"/>
        </w:rPr>
        <w:t xml:space="preserve"> </w:t>
      </w:r>
      <w:r>
        <w:rPr>
          <w:rFonts w:ascii="SimSun" w:hAnsi="SimSun" w:eastAsia="SimSun" w:cs="SimSun"/>
          <w:sz w:val="19"/>
          <w:szCs w:val="19"/>
          <w:spacing w:val="1"/>
        </w:rPr>
        <w:t>Ⅱ</w:t>
      </w:r>
      <w:r>
        <w:rPr>
          <w:rFonts w:ascii="SimSun" w:hAnsi="SimSun" w:eastAsia="SimSun" w:cs="SimSun"/>
          <w:sz w:val="19"/>
          <w:szCs w:val="19"/>
          <w:spacing w:val="-62"/>
        </w:rPr>
        <w:t xml:space="preserve"> </w:t>
      </w:r>
      <w:r>
        <w:rPr>
          <w:rFonts w:ascii="SimSun" w:hAnsi="SimSun" w:eastAsia="SimSun" w:cs="SimSun"/>
          <w:sz w:val="19"/>
          <w:szCs w:val="19"/>
          <w:spacing w:val="1"/>
        </w:rPr>
        <w:t>类等位基因产物的表达具有共显性特点，即同一个体中，</w:t>
      </w:r>
      <w:r>
        <w:rPr>
          <w:rFonts w:ascii="SimSun" w:hAnsi="SimSun" w:eastAsia="SimSun" w:cs="SimSun"/>
          <w:sz w:val="19"/>
          <w:szCs w:val="19"/>
          <w:spacing w:val="26"/>
        </w:rPr>
        <w:t xml:space="preserve"> </w:t>
      </w:r>
      <w:r>
        <w:rPr>
          <w:rFonts w:ascii="SimSun" w:hAnsi="SimSun" w:eastAsia="SimSun" w:cs="SimSun"/>
          <w:sz w:val="19"/>
          <w:szCs w:val="19"/>
          <w:spacing w:val="1"/>
        </w:rPr>
        <w:t>一个基因座位上来自同源染色体的两个等</w:t>
      </w:r>
      <w:r>
        <w:rPr>
          <w:rFonts w:ascii="SimSun" w:hAnsi="SimSun" w:eastAsia="SimSun" w:cs="SimSun"/>
          <w:sz w:val="19"/>
          <w:szCs w:val="19"/>
        </w:rPr>
        <w:t xml:space="preserve"> </w:t>
      </w:r>
      <w:r>
        <w:rPr>
          <w:rFonts w:ascii="SimSun" w:hAnsi="SimSun" w:eastAsia="SimSun" w:cs="SimSun"/>
          <w:sz w:val="19"/>
          <w:szCs w:val="19"/>
          <w:spacing w:val="12"/>
        </w:rPr>
        <w:t>位基因皆能得到表达，因而一个个体通常拥有的经典I</w:t>
      </w:r>
      <w:r>
        <w:rPr>
          <w:rFonts w:ascii="SimSun" w:hAnsi="SimSun" w:eastAsia="SimSun" w:cs="SimSun"/>
          <w:sz w:val="19"/>
          <w:szCs w:val="19"/>
          <w:spacing w:val="-33"/>
        </w:rPr>
        <w:t xml:space="preserve"> </w:t>
      </w:r>
      <w:r>
        <w:rPr>
          <w:rFonts w:ascii="SimSun" w:hAnsi="SimSun" w:eastAsia="SimSun" w:cs="SimSun"/>
          <w:sz w:val="19"/>
          <w:szCs w:val="19"/>
          <w:spacing w:val="12"/>
        </w:rPr>
        <w:t>类和Ⅱ类</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12"/>
        </w:rPr>
        <w:t>等位基因产物有12种</w:t>
      </w:r>
      <w:r>
        <w:rPr>
          <w:rFonts w:ascii="SimSun" w:hAnsi="SimSun" w:eastAsia="SimSun" w:cs="SimSun"/>
          <w:sz w:val="19"/>
          <w:szCs w:val="19"/>
          <w:spacing w:val="11"/>
        </w:rPr>
        <w:t>以上(图</w:t>
      </w:r>
      <w:r>
        <w:rPr>
          <w:rFonts w:ascii="SimSun" w:hAnsi="SimSun" w:eastAsia="SimSun" w:cs="SimSun"/>
          <w:sz w:val="19"/>
          <w:szCs w:val="19"/>
        </w:rPr>
        <w:t xml:space="preserve"> </w:t>
      </w:r>
      <w:r>
        <w:rPr>
          <w:rFonts w:ascii="SimSun" w:hAnsi="SimSun" w:eastAsia="SimSun" w:cs="SimSun"/>
          <w:sz w:val="19"/>
          <w:szCs w:val="19"/>
          <w:spacing w:val="-4"/>
        </w:rPr>
        <w:t>8-3)。</w:t>
      </w:r>
    </w:p>
    <w:p>
      <w:pPr>
        <w:spacing w:line="249" w:lineRule="auto"/>
        <w:rPr>
          <w:rFonts w:ascii="Arial"/>
          <w:sz w:val="21"/>
        </w:rPr>
      </w:pPr>
      <w:r/>
    </w:p>
    <w:p>
      <w:pPr>
        <w:ind w:firstLine="1259"/>
        <w:spacing w:line="2930" w:lineRule="exact"/>
        <w:textAlignment w:val="center"/>
        <w:rPr/>
      </w:pPr>
      <w:r>
        <w:pict>
          <v:group id="_x0000_s33" style="mso-position-vertical-relative:line;mso-position-horizontal-relative:char;width:413.05pt;height:146.55pt;" filled="false" stroked="false" coordsize="8260,2931" coordorigin="0,0">
            <v:shape id="_x0000_s34" style="position:absolute;left:0;top:0;width:8260;height:2931;" filled="false" stroked="false" type="#_x0000_t75">
              <v:imagedata o:title="" r:id="rId22"/>
            </v:shape>
            <v:shape id="_x0000_s35" style="position:absolute;left:4429;top:67;width:3547;height:2872;" filled="false" stroked="false" type="#_x0000_t202">
              <v:fill on="false"/>
              <v:stroke on="false"/>
              <v:path/>
              <v:imagedata o:title=""/>
              <o:lock v:ext="edit" aspectratio="false"/>
              <v:textbox inset="0mm,0mm,0mm,0mm">
                <w:txbxContent>
                  <w:p>
                    <w:pPr>
                      <w:ind w:left="1360"/>
                      <w:spacing w:before="20" w:line="219" w:lineRule="auto"/>
                      <w:rPr>
                        <w:rFonts w:ascii="SimSun" w:hAnsi="SimSun" w:eastAsia="SimSun" w:cs="SimSun"/>
                        <w:sz w:val="19"/>
                        <w:szCs w:val="19"/>
                      </w:rPr>
                    </w:pPr>
                    <w:r>
                      <w:rPr>
                        <w:rFonts w:ascii="SimSun" w:hAnsi="SimSun" w:eastAsia="SimSun" w:cs="SimSun"/>
                        <w:sz w:val="19"/>
                        <w:szCs w:val="19"/>
                        <w:spacing w:val="-5"/>
                      </w:rPr>
                      <w:t>HLAⅡ类分子</w:t>
                    </w:r>
                  </w:p>
                  <w:p>
                    <w:pPr>
                      <w:spacing w:line="328" w:lineRule="auto"/>
                      <w:rPr>
                        <w:rFonts w:ascii="Arial"/>
                        <w:sz w:val="21"/>
                      </w:rPr>
                    </w:pPr>
                    <w:r/>
                  </w:p>
                  <w:p>
                    <w:pPr>
                      <w:ind w:left="240"/>
                      <w:spacing w:before="46" w:line="20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HLA-DR</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1"/>
                      </w:rPr>
                      <w:t>HLA-DQ</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1"/>
                      </w:rPr>
                      <w:t>HLA-DP</w:t>
                    </w:r>
                  </w:p>
                  <w:p>
                    <w:pPr>
                      <w:spacing w:line="285" w:lineRule="auto"/>
                      <w:rPr>
                        <w:rFonts w:ascii="Arial"/>
                        <w:sz w:val="21"/>
                      </w:rPr>
                    </w:pPr>
                    <w:r/>
                  </w:p>
                  <w:p>
                    <w:pPr>
                      <w:ind w:left="20"/>
                      <w:spacing w:before="61" w:line="260" w:lineRule="exact"/>
                      <w:rPr>
                        <w:rFonts w:ascii="SimSun" w:hAnsi="SimSun" w:eastAsia="SimSun" w:cs="SimSun"/>
                        <w:sz w:val="19"/>
                        <w:szCs w:val="19"/>
                      </w:rPr>
                    </w:pPr>
                    <w:r>
                      <w:rPr>
                        <w:rFonts w:ascii="SimSun" w:hAnsi="SimSun" w:eastAsia="SimSun" w:cs="SimSun"/>
                        <w:sz w:val="19"/>
                        <w:szCs w:val="19"/>
                        <w:spacing w:val="-44"/>
                        <w:position w:val="1"/>
                      </w:rPr>
                      <w:t>α+β</w:t>
                    </w:r>
                    <w:r>
                      <w:rPr>
                        <w:rFonts w:ascii="SimSun" w:hAnsi="SimSun" w:eastAsia="SimSun" w:cs="SimSun"/>
                        <w:sz w:val="19"/>
                        <w:szCs w:val="19"/>
                        <w:spacing w:val="10"/>
                        <w:position w:val="1"/>
                      </w:rPr>
                      <w:t xml:space="preserve">   </w:t>
                    </w:r>
                    <w:r>
                      <w:rPr>
                        <w:rFonts w:ascii="SimSun" w:hAnsi="SimSun" w:eastAsia="SimSun" w:cs="SimSun"/>
                        <w:sz w:val="19"/>
                        <w:szCs w:val="19"/>
                        <w:spacing w:val="-44"/>
                        <w:position w:val="2"/>
                      </w:rPr>
                      <w:t>α+β</w:t>
                    </w:r>
                    <w:r>
                      <w:rPr>
                        <w:rFonts w:ascii="SimSun" w:hAnsi="SimSun" w:eastAsia="SimSun" w:cs="SimSun"/>
                        <w:sz w:val="19"/>
                        <w:szCs w:val="19"/>
                        <w:spacing w:val="10"/>
                        <w:position w:val="2"/>
                      </w:rPr>
                      <w:t xml:space="preserve">   </w:t>
                    </w:r>
                    <w:r>
                      <w:rPr>
                        <w:rFonts w:ascii="SimSun" w:hAnsi="SimSun" w:eastAsia="SimSun" w:cs="SimSun"/>
                        <w:sz w:val="19"/>
                        <w:szCs w:val="19"/>
                        <w:spacing w:val="-44"/>
                        <w:position w:val="1"/>
                      </w:rPr>
                      <w:t>α+β</w:t>
                    </w:r>
                    <w:r>
                      <w:rPr>
                        <w:rFonts w:ascii="SimSun" w:hAnsi="SimSun" w:eastAsia="SimSun" w:cs="SimSun"/>
                        <w:sz w:val="19"/>
                        <w:szCs w:val="19"/>
                        <w:spacing w:val="26"/>
                        <w:position w:val="1"/>
                      </w:rPr>
                      <w:t xml:space="preserve">  </w:t>
                    </w:r>
                    <w:r>
                      <w:rPr>
                        <w:rFonts w:ascii="SimSun" w:hAnsi="SimSun" w:eastAsia="SimSun" w:cs="SimSun"/>
                        <w:sz w:val="19"/>
                        <w:szCs w:val="19"/>
                        <w:spacing w:val="-44"/>
                        <w:position w:val="1"/>
                      </w:rPr>
                      <w:t>α+β</w:t>
                    </w:r>
                    <w:r>
                      <w:rPr>
                        <w:rFonts w:ascii="SimSun" w:hAnsi="SimSun" w:eastAsia="SimSun" w:cs="SimSun"/>
                        <w:sz w:val="19"/>
                        <w:szCs w:val="19"/>
                        <w:spacing w:val="6"/>
                        <w:position w:val="1"/>
                      </w:rPr>
                      <w:t xml:space="preserve">   </w:t>
                    </w:r>
                    <w:r>
                      <w:rPr>
                        <w:rFonts w:ascii="SimSun" w:hAnsi="SimSun" w:eastAsia="SimSun" w:cs="SimSun"/>
                        <w:sz w:val="19"/>
                        <w:szCs w:val="19"/>
                        <w:spacing w:val="-44"/>
                        <w:position w:val="1"/>
                      </w:rPr>
                      <w:t>α+β</w:t>
                    </w:r>
                    <w:r>
                      <w:rPr>
                        <w:rFonts w:ascii="SimSun" w:hAnsi="SimSun" w:eastAsia="SimSun" w:cs="SimSun"/>
                        <w:sz w:val="19"/>
                        <w:szCs w:val="19"/>
                        <w:spacing w:val="41"/>
                        <w:position w:val="1"/>
                      </w:rPr>
                      <w:t xml:space="preserve">  </w:t>
                    </w:r>
                    <w:r>
                      <w:rPr>
                        <w:rFonts w:ascii="SimSun" w:hAnsi="SimSun" w:eastAsia="SimSun" w:cs="SimSun"/>
                        <w:sz w:val="19"/>
                        <w:szCs w:val="19"/>
                        <w:spacing w:val="-44"/>
                        <w:position w:val="1"/>
                      </w:rPr>
                      <w:t>α+β</w:t>
                    </w:r>
                  </w:p>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spacing w:line="290" w:lineRule="auto"/>
                      <w:rPr>
                        <w:rFonts w:ascii="Arial"/>
                        <w:sz w:val="21"/>
                      </w:rPr>
                    </w:pPr>
                    <w:r/>
                  </w:p>
                  <w:p>
                    <w:pPr>
                      <w:ind w:left="140"/>
                      <w:spacing w:before="62" w:line="233" w:lineRule="auto"/>
                      <w:rPr>
                        <w:rFonts w:ascii="SimSun" w:hAnsi="SimSun" w:eastAsia="SimSun" w:cs="SimSun"/>
                        <w:sz w:val="19"/>
                        <w:szCs w:val="19"/>
                      </w:rPr>
                    </w:pPr>
                    <w:r>
                      <w:rPr>
                        <w:rFonts w:ascii="SimSun" w:hAnsi="SimSun" w:eastAsia="SimSun" w:cs="SimSun"/>
                        <w:sz w:val="19"/>
                        <w:szCs w:val="19"/>
                        <w:spacing w:val="-9"/>
                      </w:rPr>
                      <w:t>父</w:t>
                    </w:r>
                    <w:r>
                      <w:rPr>
                        <w:rFonts w:ascii="SimSun" w:hAnsi="SimSun" w:eastAsia="SimSun" w:cs="SimSun"/>
                        <w:sz w:val="19"/>
                        <w:szCs w:val="19"/>
                        <w:spacing w:val="10"/>
                      </w:rPr>
                      <w:t xml:space="preserve">    </w:t>
                    </w:r>
                    <w:r>
                      <w:rPr>
                        <w:rFonts w:ascii="SimSun" w:hAnsi="SimSun" w:eastAsia="SimSun" w:cs="SimSun"/>
                        <w:sz w:val="19"/>
                        <w:szCs w:val="19"/>
                        <w:spacing w:val="-9"/>
                      </w:rPr>
                      <w:t>母</w:t>
                    </w:r>
                    <w:r>
                      <w:rPr>
                        <w:rFonts w:ascii="SimSun" w:hAnsi="SimSun" w:eastAsia="SimSun" w:cs="SimSun"/>
                        <w:sz w:val="19"/>
                        <w:szCs w:val="19"/>
                        <w:spacing w:val="22"/>
                      </w:rPr>
                      <w:t xml:space="preserve">    </w:t>
                    </w:r>
                    <w:r>
                      <w:rPr>
                        <w:rFonts w:ascii="FangSong" w:hAnsi="FangSong" w:eastAsia="FangSong" w:cs="FangSong"/>
                        <w:sz w:val="19"/>
                        <w:szCs w:val="19"/>
                        <w:spacing w:val="-9"/>
                      </w:rPr>
                      <w:t>父</w:t>
                    </w:r>
                    <w:r>
                      <w:rPr>
                        <w:rFonts w:ascii="FangSong" w:hAnsi="FangSong" w:eastAsia="FangSong" w:cs="FangSong"/>
                        <w:sz w:val="19"/>
                        <w:szCs w:val="19"/>
                        <w:spacing w:val="21"/>
                      </w:rPr>
                      <w:t xml:space="preserve">    </w:t>
                    </w:r>
                    <w:r>
                      <w:rPr>
                        <w:rFonts w:ascii="SimHei" w:hAnsi="SimHei" w:eastAsia="SimHei" w:cs="SimHei"/>
                        <w:sz w:val="19"/>
                        <w:szCs w:val="19"/>
                        <w:spacing w:val="-9"/>
                      </w:rPr>
                      <w:t>母</w:t>
                    </w:r>
                    <w:r>
                      <w:rPr>
                        <w:rFonts w:ascii="SimHei" w:hAnsi="SimHei" w:eastAsia="SimHei" w:cs="SimHei"/>
                        <w:sz w:val="19"/>
                        <w:szCs w:val="19"/>
                        <w:spacing w:val="13"/>
                      </w:rPr>
                      <w:t xml:space="preserve">    </w:t>
                    </w:r>
                    <w:r>
                      <w:rPr>
                        <w:rFonts w:ascii="SimSun" w:hAnsi="SimSun" w:eastAsia="SimSun" w:cs="SimSun"/>
                        <w:sz w:val="19"/>
                        <w:szCs w:val="19"/>
                        <w:spacing w:val="-9"/>
                      </w:rPr>
                      <w:t>父</w:t>
                    </w:r>
                    <w:r>
                      <w:rPr>
                        <w:rFonts w:ascii="SimSun" w:hAnsi="SimSun" w:eastAsia="SimSun" w:cs="SimSun"/>
                        <w:sz w:val="19"/>
                        <w:szCs w:val="19"/>
                        <w:spacing w:val="17"/>
                      </w:rPr>
                      <w:t xml:space="preserve">    </w:t>
                    </w:r>
                    <w:r>
                      <w:rPr>
                        <w:rFonts w:ascii="SimSun" w:hAnsi="SimSun" w:eastAsia="SimSun" w:cs="SimSun"/>
                        <w:sz w:val="19"/>
                        <w:szCs w:val="19"/>
                        <w:spacing w:val="-9"/>
                      </w:rPr>
                      <w:t>母</w:t>
                    </w:r>
                  </w:p>
                </w:txbxContent>
              </v:textbox>
            </v:shape>
            <v:shape id="_x0000_s36" style="position:absolute;left:149;top:1000;width:3941;height:390;" filled="false" stroked="false" type="#_x0000_t202">
              <v:fill on="false"/>
              <v:stroke on="false"/>
              <v:path/>
              <v:imagedata o:title=""/>
              <o:lock v:ext="edit" aspectratio="false"/>
              <v:textbox inset="0mm,0mm,0mm,0mm">
                <w:txbxContent>
                  <w:p>
                    <w:pPr>
                      <w:ind w:left="20"/>
                      <w:spacing w:before="20" w:line="203"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4"/>
                        <w:w w:val="52"/>
                      </w:rPr>
                      <w:t>α+β₂m</w:t>
                    </w:r>
                    <w:r>
                      <w:rPr>
                        <w:rFonts w:ascii="Times New Roman" w:hAnsi="Times New Roman" w:eastAsia="Times New Roman" w:cs="Times New Roman"/>
                        <w:sz w:val="36"/>
                        <w:szCs w:val="36"/>
                        <w:spacing w:val="34"/>
                      </w:rPr>
                      <w:t xml:space="preserve">  </w:t>
                    </w:r>
                    <w:r>
                      <w:rPr>
                        <w:rFonts w:ascii="Times New Roman" w:hAnsi="Times New Roman" w:eastAsia="Times New Roman" w:cs="Times New Roman"/>
                        <w:sz w:val="36"/>
                        <w:szCs w:val="36"/>
                        <w:spacing w:val="-4"/>
                        <w:w w:val="52"/>
                      </w:rPr>
                      <w:t>α+β₂m</w:t>
                    </w:r>
                    <w:r>
                      <w:rPr>
                        <w:rFonts w:ascii="Times New Roman" w:hAnsi="Times New Roman" w:eastAsia="Times New Roman" w:cs="Times New Roman"/>
                        <w:sz w:val="36"/>
                        <w:szCs w:val="36"/>
                        <w:spacing w:val="90"/>
                      </w:rPr>
                      <w:t xml:space="preserve"> </w:t>
                    </w:r>
                    <w:r>
                      <w:rPr>
                        <w:rFonts w:ascii="Times New Roman" w:hAnsi="Times New Roman" w:eastAsia="Times New Roman" w:cs="Times New Roman"/>
                        <w:sz w:val="36"/>
                        <w:szCs w:val="36"/>
                        <w:spacing w:val="-4"/>
                        <w:w w:val="52"/>
                      </w:rPr>
                      <w:t>α+β₂m</w:t>
                    </w:r>
                    <w:r>
                      <w:rPr>
                        <w:rFonts w:ascii="Times New Roman" w:hAnsi="Times New Roman" w:eastAsia="Times New Roman" w:cs="Times New Roman"/>
                        <w:sz w:val="36"/>
                        <w:szCs w:val="36"/>
                        <w:spacing w:val="24"/>
                      </w:rPr>
                      <w:t xml:space="preserve">  </w:t>
                    </w:r>
                    <w:r>
                      <w:rPr>
                        <w:rFonts w:ascii="Times New Roman" w:hAnsi="Times New Roman" w:eastAsia="Times New Roman" w:cs="Times New Roman"/>
                        <w:sz w:val="36"/>
                        <w:szCs w:val="36"/>
                        <w:spacing w:val="-4"/>
                        <w:w w:val="52"/>
                      </w:rPr>
                      <w:t>α+β₂m</w:t>
                    </w:r>
                    <w:r>
                      <w:rPr>
                        <w:rFonts w:ascii="Times New Roman" w:hAnsi="Times New Roman" w:eastAsia="Times New Roman" w:cs="Times New Roman"/>
                        <w:sz w:val="36"/>
                        <w:szCs w:val="36"/>
                        <w:spacing w:val="5"/>
                      </w:rPr>
                      <w:t xml:space="preserve">  </w:t>
                    </w:r>
                    <w:r>
                      <w:rPr>
                        <w:rFonts w:ascii="Times New Roman" w:hAnsi="Times New Roman" w:eastAsia="Times New Roman" w:cs="Times New Roman"/>
                        <w:sz w:val="36"/>
                        <w:szCs w:val="36"/>
                        <w:spacing w:val="-5"/>
                        <w:w w:val="52"/>
                      </w:rPr>
                      <w:t>α+β₂m</w:t>
                    </w:r>
                    <w:r>
                      <w:rPr>
                        <w:rFonts w:ascii="Times New Roman" w:hAnsi="Times New Roman" w:eastAsia="Times New Roman" w:cs="Times New Roman"/>
                        <w:sz w:val="36"/>
                        <w:szCs w:val="36"/>
                        <w:spacing w:val="89"/>
                        <w:w w:val="101"/>
                      </w:rPr>
                      <w:t xml:space="preserve"> </w:t>
                    </w:r>
                    <w:r>
                      <w:rPr>
                        <w:rFonts w:ascii="Times New Roman" w:hAnsi="Times New Roman" w:eastAsia="Times New Roman" w:cs="Times New Roman"/>
                        <w:sz w:val="36"/>
                        <w:szCs w:val="36"/>
                        <w:spacing w:val="-5"/>
                        <w:w w:val="52"/>
                      </w:rPr>
                      <w:t>α+β₂m</w:t>
                    </w:r>
                  </w:p>
                </w:txbxContent>
              </v:textbox>
            </v:shape>
            <v:shape id="_x0000_s37" style="position:absolute;left:330;top:2648;width:3562;height:277;" filled="false" stroked="false" type="#_x0000_t202">
              <v:fill on="false"/>
              <v:stroke on="false"/>
              <v:path/>
              <v:imagedata o:title=""/>
              <o:lock v:ext="edit" aspectratio="false"/>
              <v:textbox inset="0mm,0mm,0mm,0mm">
                <w:txbxContent>
                  <w:p>
                    <w:pPr>
                      <w:ind w:left="20"/>
                      <w:spacing w:before="19" w:line="231" w:lineRule="auto"/>
                      <w:rPr>
                        <w:rFonts w:ascii="SimSun" w:hAnsi="SimSun" w:eastAsia="SimSun" w:cs="SimSun"/>
                        <w:sz w:val="19"/>
                        <w:szCs w:val="19"/>
                      </w:rPr>
                    </w:pPr>
                    <w:r>
                      <w:rPr>
                        <w:rFonts w:ascii="FangSong" w:hAnsi="FangSong" w:eastAsia="FangSong" w:cs="FangSong"/>
                        <w:sz w:val="19"/>
                        <w:szCs w:val="19"/>
                        <w:spacing w:val="-9"/>
                      </w:rPr>
                      <w:t>父</w:t>
                    </w:r>
                    <w:r>
                      <w:rPr>
                        <w:rFonts w:ascii="FangSong" w:hAnsi="FangSong" w:eastAsia="FangSong" w:cs="FangSong"/>
                        <w:sz w:val="19"/>
                        <w:szCs w:val="19"/>
                        <w:spacing w:val="4"/>
                      </w:rPr>
                      <w:t xml:space="preserve">     </w:t>
                    </w:r>
                    <w:r>
                      <w:rPr>
                        <w:rFonts w:ascii="SimSun" w:hAnsi="SimSun" w:eastAsia="SimSun" w:cs="SimSun"/>
                        <w:sz w:val="19"/>
                        <w:szCs w:val="19"/>
                        <w:spacing w:val="-9"/>
                      </w:rPr>
                      <w:t>母</w:t>
                    </w:r>
                    <w:r>
                      <w:rPr>
                        <w:rFonts w:ascii="SimSun" w:hAnsi="SimSun" w:eastAsia="SimSun" w:cs="SimSun"/>
                        <w:sz w:val="19"/>
                        <w:szCs w:val="19"/>
                      </w:rPr>
                      <w:t xml:space="preserve">     </w:t>
                    </w:r>
                    <w:r>
                      <w:rPr>
                        <w:rFonts w:ascii="SimSun" w:hAnsi="SimSun" w:eastAsia="SimSun" w:cs="SimSun"/>
                        <w:sz w:val="19"/>
                        <w:szCs w:val="19"/>
                        <w:spacing w:val="-9"/>
                      </w:rPr>
                      <w:t>父</w:t>
                    </w:r>
                    <w:r>
                      <w:rPr>
                        <w:rFonts w:ascii="SimSun" w:hAnsi="SimSun" w:eastAsia="SimSun" w:cs="SimSun"/>
                        <w:sz w:val="19"/>
                        <w:szCs w:val="19"/>
                        <w:spacing w:val="3"/>
                      </w:rPr>
                      <w:t xml:space="preserve">     </w:t>
                    </w:r>
                    <w:r>
                      <w:rPr>
                        <w:rFonts w:ascii="SimSun" w:hAnsi="SimSun" w:eastAsia="SimSun" w:cs="SimSun"/>
                        <w:sz w:val="19"/>
                        <w:szCs w:val="19"/>
                        <w:spacing w:val="-9"/>
                      </w:rPr>
                      <w:t>母</w:t>
                    </w:r>
                    <w:r>
                      <w:rPr>
                        <w:rFonts w:ascii="SimSun" w:hAnsi="SimSun" w:eastAsia="SimSun" w:cs="SimSun"/>
                        <w:sz w:val="19"/>
                        <w:szCs w:val="19"/>
                        <w:spacing w:val="6"/>
                      </w:rPr>
                      <w:t xml:space="preserve">     </w:t>
                    </w:r>
                    <w:r>
                      <w:rPr>
                        <w:rFonts w:ascii="FangSong" w:hAnsi="FangSong" w:eastAsia="FangSong" w:cs="FangSong"/>
                        <w:sz w:val="19"/>
                        <w:szCs w:val="19"/>
                        <w:spacing w:val="-9"/>
                      </w:rPr>
                      <w:t>父</w:t>
                    </w:r>
                    <w:r>
                      <w:rPr>
                        <w:rFonts w:ascii="FangSong" w:hAnsi="FangSong" w:eastAsia="FangSong" w:cs="FangSong"/>
                        <w:sz w:val="19"/>
                        <w:szCs w:val="19"/>
                        <w:spacing w:val="24"/>
                      </w:rPr>
                      <w:t xml:space="preserve">    </w:t>
                    </w:r>
                    <w:r>
                      <w:rPr>
                        <w:rFonts w:ascii="SimSun" w:hAnsi="SimSun" w:eastAsia="SimSun" w:cs="SimSun"/>
                        <w:sz w:val="19"/>
                        <w:szCs w:val="19"/>
                        <w:spacing w:val="-9"/>
                      </w:rPr>
                      <w:t>母</w:t>
                    </w:r>
                  </w:p>
                </w:txbxContent>
              </v:textbox>
            </v:shape>
            <v:shape id="_x0000_s38" style="position:absolute;left:1720;top:57;width:1039;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6"/>
                      </w:rPr>
                      <w:t>HLAI</w:t>
                    </w:r>
                    <w:r>
                      <w:rPr>
                        <w:rFonts w:ascii="SimSun" w:hAnsi="SimSun" w:eastAsia="SimSun" w:cs="SimSun"/>
                        <w:sz w:val="19"/>
                        <w:szCs w:val="19"/>
                        <w:spacing w:val="11"/>
                      </w:rPr>
                      <w:t xml:space="preserve"> </w:t>
                    </w:r>
                    <w:r>
                      <w:rPr>
                        <w:rFonts w:ascii="SimSun" w:hAnsi="SimSun" w:eastAsia="SimSun" w:cs="SimSun"/>
                        <w:sz w:val="19"/>
                        <w:szCs w:val="19"/>
                        <w:spacing w:val="-6"/>
                      </w:rPr>
                      <w:t>类分子</w:t>
                    </w:r>
                  </w:p>
                </w:txbxContent>
              </v:textbox>
            </v:shape>
            <v:shape id="_x0000_s39" style="position:absolute;left:3270;top:657;width:525;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HLA</w:t>
                    </w:r>
                    <w:r>
                      <w:rPr>
                        <w:rFonts w:ascii="Times New Roman" w:hAnsi="Times New Roman" w:eastAsia="Times New Roman" w:cs="Times New Roman"/>
                        <w:sz w:val="16"/>
                        <w:szCs w:val="16"/>
                        <w:spacing w:val="1"/>
                      </w:rPr>
                      <w:t>-C</w:t>
                    </w:r>
                  </w:p>
                </w:txbxContent>
              </v:textbox>
            </v:shape>
            <v:shape id="_x0000_s40" style="position:absolute;left:609;top:670;width:535;height:18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HLA-A</w:t>
                    </w:r>
                  </w:p>
                </w:txbxContent>
              </v:textbox>
            </v:shape>
            <v:shape id="_x0000_s41" style="position:absolute;left:1959;top:660;width:525;height:18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HLA-B</w:t>
                    </w:r>
                  </w:p>
                </w:txbxContent>
              </v:textbox>
            </v:shape>
          </v:group>
        </w:pict>
      </w:r>
    </w:p>
    <w:p>
      <w:pPr>
        <w:ind w:left="2450"/>
        <w:spacing w:before="136" w:line="221" w:lineRule="auto"/>
        <w:rPr>
          <w:rFonts w:ascii="SimHei" w:hAnsi="SimHei" w:eastAsia="SimHei" w:cs="SimHei"/>
          <w:sz w:val="19"/>
          <w:szCs w:val="19"/>
        </w:rPr>
      </w:pPr>
      <w:r>
        <w:rPr>
          <w:rFonts w:ascii="SimHei" w:hAnsi="SimHei" w:eastAsia="SimHei" w:cs="SimHei"/>
          <w:sz w:val="19"/>
          <w:szCs w:val="19"/>
          <w:spacing w:val="-2"/>
        </w:rPr>
        <w:t>图8-3</w:t>
      </w:r>
      <w:r>
        <w:rPr>
          <w:rFonts w:ascii="SimHei" w:hAnsi="SimHei" w:eastAsia="SimHei" w:cs="SimHei"/>
          <w:sz w:val="19"/>
          <w:szCs w:val="19"/>
          <w:spacing w:val="65"/>
        </w:rPr>
        <w:t xml:space="preserve"> </w:t>
      </w:r>
      <w:r>
        <w:rPr>
          <w:rFonts w:ascii="SimHei" w:hAnsi="SimHei" w:eastAsia="SimHei" w:cs="SimHei"/>
          <w:sz w:val="19"/>
          <w:szCs w:val="19"/>
          <w:spacing w:val="-2"/>
        </w:rPr>
        <w:t>细胞表面呈共显性表达的六对共12</w:t>
      </w:r>
      <w:r>
        <w:rPr>
          <w:rFonts w:ascii="SimHei" w:hAnsi="SimHei" w:eastAsia="SimHei" w:cs="SimHei"/>
          <w:sz w:val="19"/>
          <w:szCs w:val="19"/>
          <w:spacing w:val="-3"/>
        </w:rPr>
        <w:t>种经典的</w:t>
      </w:r>
      <w:r>
        <w:rPr>
          <w:rFonts w:ascii="SimHei" w:hAnsi="SimHei" w:eastAsia="SimHei" w:cs="SimHei"/>
          <w:sz w:val="19"/>
          <w:szCs w:val="19"/>
          <w:spacing w:val="-2"/>
        </w:rPr>
        <w:t>HLAI</w:t>
      </w:r>
      <w:r>
        <w:rPr>
          <w:rFonts w:ascii="SimHei" w:hAnsi="SimHei" w:eastAsia="SimHei" w:cs="SimHei"/>
          <w:sz w:val="19"/>
          <w:szCs w:val="19"/>
          <w:spacing w:val="14"/>
        </w:rPr>
        <w:t xml:space="preserve">  </w:t>
      </w:r>
      <w:r>
        <w:rPr>
          <w:rFonts w:ascii="SimHei" w:hAnsi="SimHei" w:eastAsia="SimHei" w:cs="SimHei"/>
          <w:sz w:val="19"/>
          <w:szCs w:val="19"/>
          <w:spacing w:val="-3"/>
        </w:rPr>
        <w:t>类和Ⅱ类分子</w:t>
      </w:r>
    </w:p>
    <w:p>
      <w:pPr>
        <w:ind w:left="1309" w:right="243" w:hanging="9"/>
        <w:spacing w:before="14" w:line="251" w:lineRule="auto"/>
        <w:rPr>
          <w:rFonts w:ascii="SimSun" w:hAnsi="SimSun" w:eastAsia="SimSun" w:cs="SimSun"/>
          <w:sz w:val="19"/>
          <w:szCs w:val="19"/>
        </w:rPr>
      </w:pPr>
      <w:r>
        <w:rPr>
          <w:rFonts w:ascii="SimSun" w:hAnsi="SimSun" w:eastAsia="SimSun" w:cs="SimSun"/>
          <w:sz w:val="19"/>
          <w:szCs w:val="19"/>
          <w:spacing w:val="-13"/>
        </w:rPr>
        <w:t>每一对分子分别由来自父亲和母亲的等位基因产物组成，用不同颜色表示。与I</w:t>
      </w:r>
      <w:r>
        <w:rPr>
          <w:rFonts w:ascii="SimSun" w:hAnsi="SimSun" w:eastAsia="SimSun" w:cs="SimSun"/>
          <w:sz w:val="19"/>
          <w:szCs w:val="19"/>
          <w:spacing w:val="-27"/>
        </w:rPr>
        <w:t xml:space="preserve"> </w:t>
      </w:r>
      <w:r>
        <w:rPr>
          <w:rFonts w:ascii="SimSun" w:hAnsi="SimSun" w:eastAsia="SimSun" w:cs="SimSun"/>
          <w:sz w:val="19"/>
          <w:szCs w:val="19"/>
          <w:spacing w:val="-13"/>
        </w:rPr>
        <w:t>类分子呈共价结合的β</w:t>
      </w:r>
      <w:r>
        <w:rPr>
          <w:rFonts w:ascii="Calibri" w:hAnsi="Calibri" w:eastAsia="Calibri" w:cs="Calibri"/>
          <w:sz w:val="19"/>
          <w:szCs w:val="19"/>
          <w:spacing w:val="-13"/>
        </w:rPr>
        <w:t>₂</w:t>
      </w:r>
      <w:r>
        <w:rPr>
          <w:rFonts w:ascii="SimSun" w:hAnsi="SimSun" w:eastAsia="SimSun" w:cs="SimSun"/>
          <w:sz w:val="19"/>
          <w:szCs w:val="19"/>
          <w:spacing w:val="-13"/>
        </w:rPr>
        <w:t>微</w:t>
      </w:r>
      <w:r>
        <w:rPr>
          <w:rFonts w:ascii="SimSun" w:hAnsi="SimSun" w:eastAsia="SimSun" w:cs="SimSun"/>
          <w:sz w:val="19"/>
          <w:szCs w:val="19"/>
        </w:rPr>
        <w:t xml:space="preserve"> </w:t>
      </w:r>
      <w:r>
        <w:rPr>
          <w:rFonts w:ascii="SimSun" w:hAnsi="SimSun" w:eastAsia="SimSun" w:cs="SimSun"/>
          <w:sz w:val="19"/>
          <w:szCs w:val="19"/>
          <w:spacing w:val="-6"/>
        </w:rPr>
        <w:t>球蛋白(灰色)由非</w:t>
      </w:r>
      <w:r>
        <w:rPr>
          <w:rFonts w:ascii="SimSun" w:hAnsi="SimSun" w:eastAsia="SimSun" w:cs="SimSun"/>
          <w:sz w:val="19"/>
          <w:szCs w:val="19"/>
          <w:spacing w:val="-39"/>
        </w:rPr>
        <w:t xml:space="preserve"> </w:t>
      </w:r>
      <w:r>
        <w:rPr>
          <w:rFonts w:ascii="SimSun" w:hAnsi="SimSun" w:eastAsia="SimSun" w:cs="SimSun"/>
          <w:sz w:val="19"/>
          <w:szCs w:val="19"/>
          <w:spacing w:val="-6"/>
        </w:rPr>
        <w:t>HLA</w:t>
      </w:r>
      <w:r>
        <w:rPr>
          <w:rFonts w:ascii="SimSun" w:hAnsi="SimSun" w:eastAsia="SimSun" w:cs="SimSun"/>
          <w:sz w:val="19"/>
          <w:szCs w:val="19"/>
          <w:spacing w:val="3"/>
        </w:rPr>
        <w:t xml:space="preserve"> </w:t>
      </w:r>
      <w:r>
        <w:rPr>
          <w:rFonts w:ascii="SimSun" w:hAnsi="SimSun" w:eastAsia="SimSun" w:cs="SimSun"/>
          <w:sz w:val="19"/>
          <w:szCs w:val="19"/>
          <w:spacing w:val="-6"/>
        </w:rPr>
        <w:t>基因编码</w:t>
      </w:r>
    </w:p>
    <w:p>
      <w:pPr>
        <w:ind w:left="1089" w:right="21" w:firstLine="339"/>
        <w:spacing w:before="303" w:line="288" w:lineRule="auto"/>
        <w:jc w:val="both"/>
        <w:rPr>
          <w:rFonts w:ascii="SimSun" w:hAnsi="SimSun" w:eastAsia="SimSun" w:cs="SimSun"/>
          <w:sz w:val="19"/>
          <w:szCs w:val="19"/>
        </w:rPr>
      </w:pPr>
      <w:r>
        <w:rPr>
          <w:rFonts w:ascii="SimSun" w:hAnsi="SimSun" w:eastAsia="SimSun" w:cs="SimSun"/>
          <w:sz w:val="19"/>
          <w:szCs w:val="19"/>
        </w:rPr>
        <w:t>HLA</w:t>
      </w:r>
      <w:r>
        <w:rPr>
          <w:rFonts w:ascii="SimSun" w:hAnsi="SimSun" w:eastAsia="SimSun" w:cs="SimSun"/>
          <w:sz w:val="19"/>
          <w:szCs w:val="19"/>
          <w:spacing w:val="65"/>
        </w:rPr>
        <w:t xml:space="preserve"> </w:t>
      </w:r>
      <w:r>
        <w:rPr>
          <w:rFonts w:ascii="SimSun" w:hAnsi="SimSun" w:eastAsia="SimSun" w:cs="SimSun"/>
          <w:sz w:val="19"/>
          <w:szCs w:val="19"/>
          <w:spacing w:val="15"/>
        </w:rPr>
        <w:t>基因复合体是人体多态性最丰富的基因系统。截至2017年9月，已确定的</w:t>
      </w:r>
      <w:r>
        <w:rPr>
          <w:rFonts w:ascii="SimSun" w:hAnsi="SimSun" w:eastAsia="SimSun" w:cs="SimSun"/>
          <w:sz w:val="19"/>
          <w:szCs w:val="19"/>
          <w:spacing w:val="-50"/>
        </w:rPr>
        <w:t xml:space="preserve"> </w:t>
      </w:r>
      <w:r>
        <w:rPr>
          <w:rFonts w:ascii="SimSun" w:hAnsi="SimSun" w:eastAsia="SimSun" w:cs="SimSun"/>
          <w:sz w:val="19"/>
          <w:szCs w:val="19"/>
        </w:rPr>
        <w:t>HLA</w:t>
      </w:r>
      <w:r>
        <w:rPr>
          <w:rFonts w:ascii="SimSun" w:hAnsi="SimSun" w:eastAsia="SimSun" w:cs="SimSun"/>
          <w:sz w:val="19"/>
          <w:szCs w:val="19"/>
          <w:spacing w:val="43"/>
        </w:rPr>
        <w:t xml:space="preserve"> </w:t>
      </w:r>
      <w:r>
        <w:rPr>
          <w:rFonts w:ascii="SimSun" w:hAnsi="SimSun" w:eastAsia="SimSun" w:cs="SimSun"/>
          <w:sz w:val="19"/>
          <w:szCs w:val="19"/>
          <w:spacing w:val="15"/>
        </w:rPr>
        <w:t>等位基因</w:t>
      </w:r>
      <w:r>
        <w:rPr>
          <w:rFonts w:ascii="SimSun" w:hAnsi="SimSun" w:eastAsia="SimSun" w:cs="SimSun"/>
          <w:sz w:val="19"/>
          <w:szCs w:val="19"/>
        </w:rPr>
        <w:t xml:space="preserve"> </w:t>
      </w:r>
      <w:r>
        <w:rPr>
          <w:rFonts w:ascii="SimSun" w:hAnsi="SimSun" w:eastAsia="SimSun" w:cs="SimSun"/>
          <w:sz w:val="19"/>
          <w:szCs w:val="19"/>
          <w:spacing w:val="9"/>
        </w:rPr>
        <w:t>总数达到17331个，其中等位基因数量最多的座位是</w:t>
      </w:r>
      <w:r>
        <w:rPr>
          <w:rFonts w:ascii="SimSun" w:hAnsi="SimSun" w:eastAsia="SimSun" w:cs="SimSun"/>
          <w:sz w:val="19"/>
          <w:szCs w:val="19"/>
        </w:rPr>
        <w:t>HLA</w:t>
      </w:r>
      <w:r>
        <w:rPr>
          <w:rFonts w:ascii="SimSun" w:hAnsi="SimSun" w:eastAsia="SimSun" w:cs="SimSun"/>
          <w:sz w:val="19"/>
          <w:szCs w:val="19"/>
          <w:spacing w:val="9"/>
        </w:rPr>
        <w:t>-B(4859</w:t>
      </w:r>
      <w:r>
        <w:rPr>
          <w:rFonts w:ascii="SimSun" w:hAnsi="SimSun" w:eastAsia="SimSun" w:cs="SimSun"/>
          <w:sz w:val="19"/>
          <w:szCs w:val="19"/>
          <w:spacing w:val="99"/>
        </w:rPr>
        <w:t xml:space="preserve"> </w:t>
      </w:r>
      <w:r>
        <w:rPr>
          <w:rFonts w:ascii="SimSun" w:hAnsi="SimSun" w:eastAsia="SimSun" w:cs="SimSun"/>
          <w:sz w:val="19"/>
          <w:szCs w:val="19"/>
          <w:spacing w:val="9"/>
        </w:rPr>
        <w:t>个)。这表明，非亲缘关系个体间</w:t>
      </w:r>
      <w:r>
        <w:rPr>
          <w:rFonts w:ascii="SimSun" w:hAnsi="SimSun" w:eastAsia="SimSun" w:cs="SimSun"/>
          <w:sz w:val="19"/>
          <w:szCs w:val="19"/>
        </w:rPr>
        <w:t xml:space="preserve"> </w:t>
      </w:r>
      <w:r>
        <w:rPr>
          <w:rFonts w:ascii="SimSun" w:hAnsi="SimSun" w:eastAsia="SimSun" w:cs="SimSun"/>
          <w:sz w:val="19"/>
          <w:szCs w:val="19"/>
          <w:spacing w:val="7"/>
        </w:rPr>
        <w:t>存在两个相同等位基因的概率会很低，因而，进行组织和器官移植时移植物</w:t>
      </w:r>
      <w:r>
        <w:rPr>
          <w:rFonts w:ascii="SimSun" w:hAnsi="SimSun" w:eastAsia="SimSun" w:cs="SimSun"/>
          <w:sz w:val="19"/>
          <w:szCs w:val="19"/>
          <w:spacing w:val="6"/>
        </w:rPr>
        <w:t>会受到免疫排斥。表8-1</w:t>
      </w:r>
      <w:r>
        <w:rPr>
          <w:rFonts w:ascii="SimSun" w:hAnsi="SimSun" w:eastAsia="SimSun" w:cs="SimSun"/>
          <w:sz w:val="19"/>
          <w:szCs w:val="19"/>
        </w:rPr>
        <w:t xml:space="preserve"> </w:t>
      </w:r>
      <w:r>
        <w:rPr>
          <w:rFonts w:ascii="SimSun" w:hAnsi="SimSun" w:eastAsia="SimSun" w:cs="SimSun"/>
          <w:sz w:val="19"/>
          <w:szCs w:val="19"/>
          <w:spacing w:val="9"/>
        </w:rPr>
        <w:t>提供了</w:t>
      </w:r>
      <w:r>
        <w:rPr>
          <w:rFonts w:ascii="SimSun" w:hAnsi="SimSun" w:eastAsia="SimSun" w:cs="SimSun"/>
          <w:sz w:val="19"/>
          <w:szCs w:val="19"/>
        </w:rPr>
        <w:t>HLA</w:t>
      </w:r>
      <w:r>
        <w:rPr>
          <w:rFonts w:ascii="SimSun" w:hAnsi="SimSun" w:eastAsia="SimSun" w:cs="SimSun"/>
          <w:sz w:val="19"/>
          <w:szCs w:val="19"/>
          <w:spacing w:val="68"/>
        </w:rPr>
        <w:t xml:space="preserve"> </w:t>
      </w:r>
      <w:r>
        <w:rPr>
          <w:rFonts w:ascii="SimSun" w:hAnsi="SimSun" w:eastAsia="SimSun" w:cs="SimSun"/>
          <w:sz w:val="19"/>
          <w:szCs w:val="19"/>
          <w:spacing w:val="9"/>
        </w:rPr>
        <w:t>主要座位的等位基因数。</w:t>
      </w:r>
    </w:p>
    <w:p>
      <w:pPr>
        <w:ind w:left="2592"/>
        <w:spacing w:before="222" w:line="219" w:lineRule="auto"/>
        <w:rPr>
          <w:rFonts w:ascii="SimHei" w:hAnsi="SimHei" w:eastAsia="SimHei" w:cs="SimHei"/>
          <w:sz w:val="19"/>
          <w:szCs w:val="19"/>
        </w:rPr>
      </w:pPr>
      <w:r>
        <w:rPr>
          <w:rFonts w:ascii="SimHei" w:hAnsi="SimHei" w:eastAsia="SimHei" w:cs="SimHei"/>
          <w:sz w:val="19"/>
          <w:szCs w:val="19"/>
          <w:b/>
          <w:bCs/>
          <w:spacing w:val="-5"/>
        </w:rPr>
        <w:t>表8-1</w:t>
      </w:r>
      <w:r>
        <w:rPr>
          <w:rFonts w:ascii="SimHei" w:hAnsi="SimHei" w:eastAsia="SimHei" w:cs="SimHei"/>
          <w:sz w:val="19"/>
          <w:szCs w:val="19"/>
          <w:spacing w:val="13"/>
        </w:rPr>
        <w:t xml:space="preserve">  </w:t>
      </w:r>
      <w:r>
        <w:rPr>
          <w:rFonts w:ascii="SimHei" w:hAnsi="SimHei" w:eastAsia="SimHei" w:cs="SimHei"/>
          <w:sz w:val="19"/>
          <w:szCs w:val="19"/>
          <w:b/>
          <w:bCs/>
          <w:spacing w:val="-5"/>
        </w:rPr>
        <w:t>HLA</w:t>
      </w:r>
      <w:r>
        <w:rPr>
          <w:rFonts w:ascii="SimHei" w:hAnsi="SimHei" w:eastAsia="SimHei" w:cs="SimHei"/>
          <w:sz w:val="19"/>
          <w:szCs w:val="19"/>
          <w:spacing w:val="-12"/>
        </w:rPr>
        <w:t xml:space="preserve"> </w:t>
      </w:r>
      <w:r>
        <w:rPr>
          <w:rFonts w:ascii="SimHei" w:hAnsi="SimHei" w:eastAsia="SimHei" w:cs="SimHei"/>
          <w:sz w:val="19"/>
          <w:szCs w:val="19"/>
          <w:b/>
          <w:bCs/>
          <w:spacing w:val="-5"/>
        </w:rPr>
        <w:t>主要基因座位和已获正式命名的等位基因数(2017年9月)</w:t>
      </w:r>
    </w:p>
    <w:p>
      <w:pPr>
        <w:ind w:firstLine="1059"/>
        <w:spacing w:line="1267" w:lineRule="exact"/>
        <w:textAlignment w:val="center"/>
        <w:rPr/>
      </w:pPr>
      <w:r>
        <w:pict>
          <v:group id="_x0000_s42" style="mso-position-vertical-relative:line;mso-position-horizontal-relative:char;width:432.5pt;height:63.35pt;" filled="false" stroked="false" coordsize="8650,1266" coordorigin="0,0">
            <v:shape id="_x0000_s43" style="position:absolute;left:0;top:0;width:8600;height:1120;" filled="false" stroked="false" type="#_x0000_t75">
              <v:imagedata o:title="" r:id="rId23"/>
            </v:shape>
            <v:shape id="_x0000_s44" style="position:absolute;left:906;top:253;width:4980;height:1061;" filled="false" stroked="false" type="#_x0000_t202">
              <v:fill on="false"/>
              <v:stroke on="false"/>
              <v:path/>
              <v:imagedata o:title=""/>
              <o:lock v:ext="edit" aspectratio="false"/>
              <v:textbox inset="0mm,0mm,0mm,0mm">
                <w:txbxContent>
                  <w:p>
                    <w:pPr>
                      <w:ind w:left="155"/>
                      <w:spacing w:before="19" w:line="221" w:lineRule="auto"/>
                      <w:rPr>
                        <w:rFonts w:ascii="SimHei" w:hAnsi="SimHei" w:eastAsia="SimHei" w:cs="SimHei"/>
                        <w:sz w:val="19"/>
                        <w:szCs w:val="19"/>
                      </w:rPr>
                    </w:pPr>
                    <w:r>
                      <w:rPr>
                        <w:rFonts w:ascii="SimHei" w:hAnsi="SimHei" w:eastAsia="SimHei" w:cs="SimHei"/>
                        <w:sz w:val="19"/>
                        <w:szCs w:val="19"/>
                        <w:b/>
                        <w:bCs/>
                        <w:spacing w:val="-24"/>
                      </w:rPr>
                      <w:t>经典I</w:t>
                    </w:r>
                    <w:r>
                      <w:rPr>
                        <w:rFonts w:ascii="SimHei" w:hAnsi="SimHei" w:eastAsia="SimHei" w:cs="SimHei"/>
                        <w:sz w:val="19"/>
                        <w:szCs w:val="19"/>
                        <w:spacing w:val="-29"/>
                      </w:rPr>
                      <w:t xml:space="preserve"> </w:t>
                    </w:r>
                    <w:r>
                      <w:rPr>
                        <w:rFonts w:ascii="SimHei" w:hAnsi="SimHei" w:eastAsia="SimHei" w:cs="SimHei"/>
                        <w:sz w:val="19"/>
                        <w:szCs w:val="19"/>
                        <w:b/>
                        <w:bCs/>
                        <w:spacing w:val="-24"/>
                      </w:rPr>
                      <w:t>类基因</w:t>
                    </w:r>
                    <w:r>
                      <w:rPr>
                        <w:rFonts w:ascii="SimHei" w:hAnsi="SimHei" w:eastAsia="SimHei" w:cs="SimHei"/>
                        <w:sz w:val="19"/>
                        <w:szCs w:val="19"/>
                        <w:spacing w:val="4"/>
                      </w:rPr>
                      <w:t xml:space="preserve">              </w:t>
                    </w:r>
                    <w:r>
                      <w:rPr>
                        <w:rFonts w:ascii="SimHei" w:hAnsi="SimHei" w:eastAsia="SimHei" w:cs="SimHei"/>
                        <w:sz w:val="19"/>
                        <w:szCs w:val="19"/>
                        <w:b/>
                        <w:bCs/>
                        <w:spacing w:val="-24"/>
                      </w:rPr>
                      <w:t>经典Ⅱ类基因</w:t>
                    </w:r>
                  </w:p>
                  <w:p>
                    <w:pPr>
                      <w:ind w:left="83"/>
                      <w:spacing w:before="240" w:line="192" w:lineRule="auto"/>
                      <w:rPr>
                        <w:rFonts w:ascii="Arial" w:hAnsi="Arial" w:eastAsia="Arial" w:cs="Arial"/>
                        <w:sz w:val="25"/>
                        <w:szCs w:val="25"/>
                      </w:rPr>
                    </w:pPr>
                    <w:r>
                      <w:rPr>
                        <w:rFonts w:ascii="Arial" w:hAnsi="Arial" w:eastAsia="Arial" w:cs="Arial"/>
                        <w:sz w:val="25"/>
                        <w:szCs w:val="25"/>
                        <w:b/>
                        <w:bCs/>
                        <w:spacing w:val="-4"/>
                      </w:rPr>
                      <w:t>A</w:t>
                    </w:r>
                    <w:r>
                      <w:rPr>
                        <w:rFonts w:ascii="Arial" w:hAnsi="Arial" w:eastAsia="Arial" w:cs="Arial"/>
                        <w:sz w:val="25"/>
                        <w:szCs w:val="25"/>
                        <w:spacing w:val="8"/>
                      </w:rPr>
                      <w:t xml:space="preserve">    </w:t>
                    </w:r>
                    <w:r>
                      <w:rPr>
                        <w:rFonts w:ascii="Arial" w:hAnsi="Arial" w:eastAsia="Arial" w:cs="Arial"/>
                        <w:sz w:val="25"/>
                        <w:szCs w:val="25"/>
                        <w:b/>
                        <w:bCs/>
                        <w:spacing w:val="-4"/>
                      </w:rPr>
                      <w:t>B</w:t>
                    </w:r>
                    <w:r>
                      <w:rPr>
                        <w:rFonts w:ascii="Arial" w:hAnsi="Arial" w:eastAsia="Arial" w:cs="Arial"/>
                        <w:sz w:val="25"/>
                        <w:szCs w:val="25"/>
                        <w:spacing w:val="7"/>
                      </w:rPr>
                      <w:t xml:space="preserve">    </w:t>
                    </w:r>
                    <w:r>
                      <w:rPr>
                        <w:rFonts w:ascii="Arial" w:hAnsi="Arial" w:eastAsia="Arial" w:cs="Arial"/>
                        <w:sz w:val="25"/>
                        <w:szCs w:val="25"/>
                        <w:b/>
                        <w:bCs/>
                        <w:spacing w:val="-4"/>
                      </w:rPr>
                      <w:t>C</w:t>
                    </w:r>
                    <w:r>
                      <w:rPr>
                        <w:rFonts w:ascii="Arial" w:hAnsi="Arial" w:eastAsia="Arial" w:cs="Arial"/>
                        <w:sz w:val="25"/>
                        <w:szCs w:val="25"/>
                        <w:spacing w:val="22"/>
                      </w:rPr>
                      <w:t xml:space="preserve">  </w:t>
                    </w:r>
                    <w:r>
                      <w:rPr>
                        <w:rFonts w:ascii="Arial" w:hAnsi="Arial" w:eastAsia="Arial" w:cs="Arial"/>
                        <w:sz w:val="16"/>
                        <w:szCs w:val="16"/>
                        <w:b/>
                        <w:bCs/>
                        <w:spacing w:val="-4"/>
                      </w:rPr>
                      <w:t>DRA</w:t>
                    </w:r>
                    <w:r>
                      <w:rPr>
                        <w:rFonts w:ascii="Arial" w:hAnsi="Arial" w:eastAsia="Arial" w:cs="Arial"/>
                        <w:sz w:val="16"/>
                        <w:szCs w:val="16"/>
                        <w:spacing w:val="30"/>
                      </w:rPr>
                      <w:t xml:space="preserve"> </w:t>
                    </w:r>
                    <w:r>
                      <w:rPr>
                        <w:rFonts w:ascii="Arial" w:hAnsi="Arial" w:eastAsia="Arial" w:cs="Arial"/>
                        <w:sz w:val="16"/>
                        <w:szCs w:val="16"/>
                        <w:b/>
                        <w:bCs/>
                        <w:spacing w:val="-4"/>
                      </w:rPr>
                      <w:t>DRB1</w:t>
                    </w:r>
                    <w:r>
                      <w:rPr>
                        <w:rFonts w:ascii="Arial" w:hAnsi="Arial" w:eastAsia="Arial" w:cs="Arial"/>
                        <w:sz w:val="16"/>
                        <w:szCs w:val="16"/>
                        <w:spacing w:val="29"/>
                        <w:w w:val="101"/>
                      </w:rPr>
                      <w:t xml:space="preserve"> </w:t>
                    </w:r>
                    <w:r>
                      <w:rPr>
                        <w:rFonts w:ascii="Arial" w:hAnsi="Arial" w:eastAsia="Arial" w:cs="Arial"/>
                        <w:sz w:val="16"/>
                        <w:szCs w:val="16"/>
                        <w:b/>
                        <w:bCs/>
                        <w:spacing w:val="-4"/>
                      </w:rPr>
                      <w:t>DRB3</w:t>
                    </w:r>
                    <w:r>
                      <w:rPr>
                        <w:rFonts w:ascii="Arial" w:hAnsi="Arial" w:eastAsia="Arial" w:cs="Arial"/>
                        <w:sz w:val="16"/>
                        <w:szCs w:val="16"/>
                        <w:spacing w:val="29"/>
                        <w:w w:val="101"/>
                      </w:rPr>
                      <w:t xml:space="preserve"> </w:t>
                    </w:r>
                    <w:r>
                      <w:rPr>
                        <w:rFonts w:ascii="Arial" w:hAnsi="Arial" w:eastAsia="Arial" w:cs="Arial"/>
                        <w:sz w:val="16"/>
                        <w:szCs w:val="16"/>
                        <w:b/>
                        <w:bCs/>
                        <w:spacing w:val="-4"/>
                      </w:rPr>
                      <w:t>DQA¹</w:t>
                    </w:r>
                    <w:r>
                      <w:rPr>
                        <w:rFonts w:ascii="Arial" w:hAnsi="Arial" w:eastAsia="Arial" w:cs="Arial"/>
                        <w:sz w:val="16"/>
                        <w:szCs w:val="16"/>
                        <w:spacing w:val="29"/>
                        <w:w w:val="101"/>
                      </w:rPr>
                      <w:t xml:space="preserve"> </w:t>
                    </w:r>
                    <w:r>
                      <w:rPr>
                        <w:rFonts w:ascii="Arial" w:hAnsi="Arial" w:eastAsia="Arial" w:cs="Arial"/>
                        <w:sz w:val="16"/>
                        <w:szCs w:val="16"/>
                        <w:b/>
                        <w:bCs/>
                        <w:spacing w:val="-4"/>
                      </w:rPr>
                      <w:t>DQB1</w:t>
                    </w:r>
                    <w:r>
                      <w:rPr>
                        <w:rFonts w:ascii="Arial" w:hAnsi="Arial" w:eastAsia="Arial" w:cs="Arial"/>
                        <w:sz w:val="16"/>
                        <w:szCs w:val="16"/>
                        <w:spacing w:val="29"/>
                      </w:rPr>
                      <w:t xml:space="preserve"> </w:t>
                    </w:r>
                    <w:r>
                      <w:rPr>
                        <w:rFonts w:ascii="Arial" w:hAnsi="Arial" w:eastAsia="Arial" w:cs="Arial"/>
                        <w:sz w:val="16"/>
                        <w:szCs w:val="16"/>
                        <w:b/>
                        <w:bCs/>
                        <w:spacing w:val="-4"/>
                      </w:rPr>
                      <w:t>DPA1</w:t>
                    </w:r>
                    <w:r>
                      <w:rPr>
                        <w:rFonts w:ascii="Arial" w:hAnsi="Arial" w:eastAsia="Arial" w:cs="Arial"/>
                        <w:sz w:val="16"/>
                        <w:szCs w:val="16"/>
                        <w:spacing w:val="29"/>
                        <w:w w:val="101"/>
                      </w:rPr>
                      <w:t xml:space="preserve"> </w:t>
                    </w:r>
                    <w:r>
                      <w:rPr>
                        <w:rFonts w:ascii="Arial" w:hAnsi="Arial" w:eastAsia="Arial" w:cs="Arial"/>
                        <w:sz w:val="16"/>
                        <w:szCs w:val="16"/>
                        <w:b/>
                        <w:bCs/>
                        <w:spacing w:val="-4"/>
                      </w:rPr>
                      <w:t>DPB1</w:t>
                    </w:r>
                    <w:r>
                      <w:rPr>
                        <w:rFonts w:ascii="Arial" w:hAnsi="Arial" w:eastAsia="Arial" w:cs="Arial"/>
                        <w:sz w:val="16"/>
                        <w:szCs w:val="16"/>
                        <w:spacing w:val="3"/>
                      </w:rPr>
                      <w:t xml:space="preserve">   </w:t>
                    </w:r>
                    <w:r>
                      <w:rPr>
                        <w:rFonts w:ascii="Arial" w:hAnsi="Arial" w:eastAsia="Arial" w:cs="Arial"/>
                        <w:sz w:val="25"/>
                        <w:szCs w:val="25"/>
                        <w:spacing w:val="-4"/>
                      </w:rPr>
                      <w:t>E</w:t>
                    </w:r>
                  </w:p>
                  <w:p>
                    <w:pPr>
                      <w:ind w:left="20"/>
                      <w:spacing w:before="125" w:line="193" w:lineRule="auto"/>
                      <w:rPr>
                        <w:rFonts w:ascii="SimSun" w:hAnsi="SimSun" w:eastAsia="SimSun" w:cs="SimSun"/>
                        <w:sz w:val="19"/>
                        <w:szCs w:val="19"/>
                      </w:rPr>
                    </w:pPr>
                    <w:r>
                      <w:rPr>
                        <w:rFonts w:ascii="SimSun" w:hAnsi="SimSun" w:eastAsia="SimSun" w:cs="SimSun"/>
                        <w:sz w:val="19"/>
                        <w:szCs w:val="19"/>
                        <w:spacing w:val="-7"/>
                      </w:rPr>
                      <w:t>399748593605</w:t>
                    </w:r>
                    <w:r>
                      <w:rPr>
                        <w:rFonts w:ascii="SimSun" w:hAnsi="SimSun" w:eastAsia="SimSun" w:cs="SimSun"/>
                        <w:sz w:val="19"/>
                        <w:szCs w:val="19"/>
                        <w:spacing w:val="1"/>
                      </w:rPr>
                      <w:t xml:space="preserve">   </w:t>
                    </w:r>
                    <w:r>
                      <w:rPr>
                        <w:rFonts w:ascii="SimSun" w:hAnsi="SimSun" w:eastAsia="SimSun" w:cs="SimSun"/>
                        <w:sz w:val="19"/>
                        <w:szCs w:val="19"/>
                        <w:spacing w:val="-7"/>
                      </w:rPr>
                      <w:t>7</w:t>
                    </w:r>
                    <w:r>
                      <w:rPr>
                        <w:rFonts w:ascii="SimSun" w:hAnsi="SimSun" w:eastAsia="SimSun" w:cs="SimSun"/>
                        <w:sz w:val="19"/>
                        <w:szCs w:val="19"/>
                        <w:spacing w:val="47"/>
                      </w:rPr>
                      <w:t xml:space="preserve">  </w:t>
                    </w:r>
                    <w:r>
                      <w:rPr>
                        <w:rFonts w:ascii="SimSun" w:hAnsi="SimSun" w:eastAsia="SimSun" w:cs="SimSun"/>
                        <w:sz w:val="19"/>
                        <w:szCs w:val="19"/>
                        <w:spacing w:val="-7"/>
                      </w:rPr>
                      <w:t>2122</w:t>
                    </w:r>
                    <w:r>
                      <w:rPr>
                        <w:rFonts w:ascii="SimSun" w:hAnsi="SimSun" w:eastAsia="SimSun" w:cs="SimSun"/>
                        <w:sz w:val="19"/>
                        <w:szCs w:val="19"/>
                        <w:spacing w:val="7"/>
                      </w:rPr>
                      <w:t xml:space="preserve">  </w:t>
                    </w:r>
                    <w:r>
                      <w:rPr>
                        <w:rFonts w:ascii="SimSun" w:hAnsi="SimSun" w:eastAsia="SimSun" w:cs="SimSun"/>
                        <w:sz w:val="19"/>
                        <w:szCs w:val="19"/>
                        <w:spacing w:val="-7"/>
                      </w:rPr>
                      <w:t>145</w:t>
                    </w:r>
                    <w:r>
                      <w:rPr>
                        <w:rFonts w:ascii="SimSun" w:hAnsi="SimSun" w:eastAsia="SimSun" w:cs="SimSun"/>
                        <w:sz w:val="19"/>
                        <w:szCs w:val="19"/>
                        <w:spacing w:val="46"/>
                      </w:rPr>
                      <w:t xml:space="preserve">  </w:t>
                    </w:r>
                    <w:r>
                      <w:rPr>
                        <w:rFonts w:ascii="SimSun" w:hAnsi="SimSun" w:eastAsia="SimSun" w:cs="SimSun"/>
                        <w:sz w:val="19"/>
                        <w:szCs w:val="19"/>
                        <w:spacing w:val="-7"/>
                      </w:rPr>
                      <w:t>92</w:t>
                    </w:r>
                    <w:r>
                      <w:rPr>
                        <w:rFonts w:ascii="SimSun" w:hAnsi="SimSun" w:eastAsia="SimSun" w:cs="SimSun"/>
                        <w:sz w:val="19"/>
                        <w:szCs w:val="19"/>
                        <w:spacing w:val="4"/>
                      </w:rPr>
                      <w:t xml:space="preserve">   </w:t>
                    </w:r>
                    <w:r>
                      <w:rPr>
                        <w:rFonts w:ascii="SimSun" w:hAnsi="SimSun" w:eastAsia="SimSun" w:cs="SimSun"/>
                        <w:sz w:val="19"/>
                        <w:szCs w:val="19"/>
                        <w:spacing w:val="-7"/>
                      </w:rPr>
                      <w:t>1152</w:t>
                    </w:r>
                    <w:r>
                      <w:rPr>
                        <w:rFonts w:ascii="SimSun" w:hAnsi="SimSun" w:eastAsia="SimSun" w:cs="SimSun"/>
                        <w:sz w:val="19"/>
                        <w:szCs w:val="19"/>
                        <w:spacing w:val="2"/>
                      </w:rPr>
                      <w:t xml:space="preserve">  </w:t>
                    </w:r>
                    <w:r>
                      <w:rPr>
                        <w:rFonts w:ascii="SimSun" w:hAnsi="SimSun" w:eastAsia="SimSun" w:cs="SimSun"/>
                        <w:sz w:val="19"/>
                        <w:szCs w:val="19"/>
                        <w:spacing w:val="-7"/>
                      </w:rPr>
                      <w:t>56</w:t>
                    </w:r>
                    <w:r>
                      <w:rPr>
                        <w:rFonts w:ascii="SimSun" w:hAnsi="SimSun" w:eastAsia="SimSun" w:cs="SimSun"/>
                        <w:sz w:val="19"/>
                        <w:szCs w:val="19"/>
                        <w:spacing w:val="20"/>
                      </w:rPr>
                      <w:t xml:space="preserve"> </w:t>
                    </w:r>
                    <w:r>
                      <w:rPr>
                        <w:rFonts w:ascii="SimSun" w:hAnsi="SimSun" w:eastAsia="SimSun" w:cs="SimSun"/>
                        <w:sz w:val="19"/>
                        <w:szCs w:val="19"/>
                        <w:spacing w:val="-7"/>
                      </w:rPr>
                      <w:t>942</w:t>
                    </w:r>
                    <w:r>
                      <w:rPr>
                        <w:rFonts w:ascii="SimSun" w:hAnsi="SimSun" w:eastAsia="SimSun" w:cs="SimSun"/>
                        <w:sz w:val="19"/>
                        <w:szCs w:val="19"/>
                        <w:spacing w:val="40"/>
                      </w:rPr>
                      <w:t xml:space="preserve">  </w:t>
                    </w:r>
                    <w:r>
                      <w:rPr>
                        <w:rFonts w:ascii="SimSun" w:hAnsi="SimSun" w:eastAsia="SimSun" w:cs="SimSun"/>
                        <w:sz w:val="19"/>
                        <w:szCs w:val="19"/>
                        <w:spacing w:val="-7"/>
                      </w:rPr>
                      <w:t>26</w:t>
                    </w:r>
                  </w:p>
                </w:txbxContent>
              </v:textbox>
            </v:shape>
            <v:shape id="_x0000_s45" style="position:absolute;left:6008;top:144;width:1795;height:1170;" filled="false" stroked="false" type="#_x0000_t202">
              <v:fill on="false"/>
              <v:stroke on="false"/>
              <v:path/>
              <v:imagedata o:title=""/>
              <o:lock v:ext="edit" aspectratio="false"/>
              <v:textbox inset="0mm,0mm,0mm,0mm">
                <w:txbxContent>
                  <w:p>
                    <w:pPr>
                      <w:ind w:left="123"/>
                      <w:spacing w:before="19" w:line="222" w:lineRule="auto"/>
                      <w:rPr>
                        <w:rFonts w:ascii="SimHei" w:hAnsi="SimHei" w:eastAsia="SimHei" w:cs="SimHei"/>
                        <w:sz w:val="19"/>
                        <w:szCs w:val="19"/>
                      </w:rPr>
                    </w:pPr>
                    <w:r>
                      <w:rPr>
                        <w:rFonts w:ascii="SimHei" w:hAnsi="SimHei" w:eastAsia="SimHei" w:cs="SimHei"/>
                        <w:sz w:val="19"/>
                        <w:szCs w:val="19"/>
                        <w:b/>
                        <w:bCs/>
                        <w:spacing w:val="-17"/>
                        <w:w w:val="98"/>
                      </w:rPr>
                      <w:t>免疫功能</w:t>
                    </w:r>
                  </w:p>
                  <w:p>
                    <w:pPr>
                      <w:ind w:left="370" w:right="20" w:hanging="247"/>
                      <w:spacing w:before="33" w:line="264" w:lineRule="auto"/>
                      <w:rPr>
                        <w:rFonts w:ascii="Arial" w:hAnsi="Arial" w:eastAsia="Arial" w:cs="Arial"/>
                        <w:sz w:val="19"/>
                        <w:szCs w:val="19"/>
                      </w:rPr>
                    </w:pPr>
                    <w:r>
                      <w:rPr>
                        <w:rFonts w:ascii="SimHei" w:hAnsi="SimHei" w:eastAsia="SimHei" w:cs="SimHei"/>
                        <w:sz w:val="19"/>
                        <w:szCs w:val="19"/>
                        <w:b/>
                        <w:bCs/>
                        <w:spacing w:val="-18"/>
                        <w:w w:val="98"/>
                        <w:position w:val="1"/>
                      </w:rPr>
                      <w:t>相关基因</w:t>
                    </w:r>
                    <w:r>
                      <w:rPr>
                        <w:rFonts w:ascii="SimHei" w:hAnsi="SimHei" w:eastAsia="SimHei" w:cs="SimHei"/>
                        <w:sz w:val="19"/>
                        <w:szCs w:val="19"/>
                        <w:spacing w:val="16"/>
                        <w:position w:val="1"/>
                      </w:rPr>
                      <w:t xml:space="preserve">     </w:t>
                    </w:r>
                    <w:r>
                      <w:rPr>
                        <w:rFonts w:ascii="SimHei" w:hAnsi="SimHei" w:eastAsia="SimHei" w:cs="SimHei"/>
                        <w:sz w:val="19"/>
                        <w:szCs w:val="19"/>
                        <w:spacing w:val="-18"/>
                        <w:w w:val="98"/>
                        <w:position w:val="-2"/>
                      </w:rPr>
                      <w:t>其他*</w:t>
                    </w:r>
                    <w:r>
                      <w:rPr>
                        <w:rFonts w:ascii="SimHei" w:hAnsi="SimHei" w:eastAsia="SimHei" w:cs="SimHei"/>
                        <w:sz w:val="19"/>
                        <w:szCs w:val="19"/>
                        <w:spacing w:val="2"/>
                        <w:position w:val="-2"/>
                      </w:rPr>
                      <w:t xml:space="preserve"> </w:t>
                    </w:r>
                    <w:r>
                      <w:rPr>
                        <w:rFonts w:ascii="Arial" w:hAnsi="Arial" w:eastAsia="Arial" w:cs="Arial"/>
                        <w:sz w:val="19"/>
                        <w:szCs w:val="19"/>
                        <w:b/>
                        <w:bCs/>
                        <w:spacing w:val="-6"/>
                      </w:rPr>
                      <w:t>MCA</w:t>
                    </w:r>
                    <w:r>
                      <w:rPr>
                        <w:rFonts w:ascii="Arial" w:hAnsi="Arial" w:eastAsia="Arial" w:cs="Arial"/>
                        <w:sz w:val="19"/>
                        <w:szCs w:val="19"/>
                        <w:spacing w:val="16"/>
                      </w:rPr>
                      <w:t xml:space="preserve"> </w:t>
                    </w:r>
                    <w:r>
                      <w:rPr>
                        <w:rFonts w:ascii="Arial" w:hAnsi="Arial" w:eastAsia="Arial" w:cs="Arial"/>
                        <w:sz w:val="19"/>
                        <w:szCs w:val="19"/>
                        <w:b/>
                        <w:bCs/>
                        <w:spacing w:val="-6"/>
                      </w:rPr>
                      <w:t>M</w:t>
                    </w:r>
                    <w:r>
                      <w:rPr>
                        <w:rFonts w:ascii="Arial" w:hAnsi="Arial" w:eastAsia="Arial" w:cs="Arial"/>
                        <w:sz w:val="19"/>
                        <w:szCs w:val="19"/>
                        <w:spacing w:val="-23"/>
                      </w:rPr>
                      <w:t xml:space="preserve"> </w:t>
                    </w:r>
                    <w:r>
                      <w:rPr>
                        <w:rFonts w:ascii="Arial" w:hAnsi="Arial" w:eastAsia="Arial" w:cs="Arial"/>
                        <w:sz w:val="19"/>
                        <w:szCs w:val="19"/>
                        <w:spacing w:val="-6"/>
                      </w:rPr>
                      <w:t>ICB</w:t>
                    </w:r>
                  </w:p>
                  <w:p>
                    <w:pPr>
                      <w:ind w:left="20"/>
                      <w:spacing w:before="137" w:line="184" w:lineRule="auto"/>
                      <w:rPr>
                        <w:rFonts w:ascii="SimSun" w:hAnsi="SimSun" w:eastAsia="SimSun" w:cs="SimSun"/>
                        <w:sz w:val="19"/>
                        <w:szCs w:val="19"/>
                      </w:rPr>
                    </w:pPr>
                    <w:r>
                      <w:rPr>
                        <w:rFonts w:ascii="SimSun" w:hAnsi="SimSun" w:eastAsia="SimSun" w:cs="SimSun"/>
                        <w:sz w:val="19"/>
                        <w:szCs w:val="19"/>
                        <w:spacing w:val="-11"/>
                      </w:rPr>
                      <w:t>.56</w:t>
                    </w:r>
                    <w:r>
                      <w:rPr>
                        <w:rFonts w:ascii="SimSun" w:hAnsi="SimSun" w:eastAsia="SimSun" w:cs="SimSun"/>
                        <w:sz w:val="19"/>
                        <w:szCs w:val="19"/>
                        <w:spacing w:val="14"/>
                      </w:rPr>
                      <w:t xml:space="preserve"> </w:t>
                    </w:r>
                    <w:r>
                      <w:rPr>
                        <w:rFonts w:ascii="SimSun" w:hAnsi="SimSun" w:eastAsia="SimSun" w:cs="SimSun"/>
                        <w:sz w:val="19"/>
                        <w:szCs w:val="19"/>
                        <w:spacing w:val="-11"/>
                      </w:rPr>
                      <w:t>106</w:t>
                    </w:r>
                    <w:r>
                      <w:rPr>
                        <w:rFonts w:ascii="SimSun" w:hAnsi="SimSun" w:eastAsia="SimSun" w:cs="SimSun"/>
                        <w:sz w:val="19"/>
                        <w:szCs w:val="19"/>
                        <w:spacing w:val="25"/>
                      </w:rPr>
                      <w:t xml:space="preserve">   </w:t>
                    </w:r>
                    <w:r>
                      <w:rPr>
                        <w:rFonts w:ascii="SimSun" w:hAnsi="SimSun" w:eastAsia="SimSun" w:cs="SimSun"/>
                        <w:sz w:val="19"/>
                        <w:szCs w:val="19"/>
                        <w:spacing w:val="-11"/>
                      </w:rPr>
                      <w:t>42</w:t>
                    </w:r>
                    <w:r>
                      <w:rPr>
                        <w:rFonts w:ascii="SimSun" w:hAnsi="SimSun" w:eastAsia="SimSun" w:cs="SimSun"/>
                        <w:sz w:val="19"/>
                        <w:szCs w:val="19"/>
                      </w:rPr>
                      <w:t xml:space="preserve">   </w:t>
                    </w:r>
                    <w:r>
                      <w:rPr>
                        <w:rFonts w:ascii="SimSun" w:hAnsi="SimSun" w:eastAsia="SimSun" w:cs="SimSun"/>
                        <w:sz w:val="19"/>
                        <w:szCs w:val="19"/>
                        <w:spacing w:val="-11"/>
                      </w:rPr>
                      <w:t>124</w:t>
                    </w:r>
                  </w:p>
                </w:txbxContent>
              </v:textbox>
            </v:shape>
            <v:shape id="_x0000_s46" style="position:absolute;left:82;top:303;width:715;height:1010;" filled="false" stroked="false" type="#_x0000_t202">
              <v:fill on="false"/>
              <v:stroke on="false"/>
              <v:path/>
              <v:imagedata o:title=""/>
              <o:lock v:ext="edit" aspectratio="false"/>
              <v:textbox inset="0mm,0mm,0mm,0mm">
                <w:txbxContent>
                  <w:p>
                    <w:pPr>
                      <w:ind w:left="29" w:right="20" w:hanging="9"/>
                      <w:spacing w:before="20" w:line="238" w:lineRule="auto"/>
                      <w:rPr>
                        <w:rFonts w:ascii="SimHei" w:hAnsi="SimHei" w:eastAsia="SimHei" w:cs="SimHei"/>
                        <w:sz w:val="19"/>
                        <w:szCs w:val="19"/>
                      </w:rPr>
                    </w:pPr>
                    <w:r>
                      <w:rPr>
                        <w:rFonts w:ascii="SimHei" w:hAnsi="SimHei" w:eastAsia="SimHei" w:cs="SimHei"/>
                        <w:sz w:val="19"/>
                        <w:szCs w:val="19"/>
                        <w:b/>
                        <w:bCs/>
                        <w:spacing w:val="-24"/>
                      </w:rPr>
                      <w:t>基因种类</w:t>
                    </w:r>
                    <w:r>
                      <w:rPr>
                        <w:rFonts w:ascii="SimHei" w:hAnsi="SimHei" w:eastAsia="SimHei" w:cs="SimHei"/>
                        <w:sz w:val="19"/>
                        <w:szCs w:val="19"/>
                        <w:spacing w:val="1"/>
                      </w:rPr>
                      <w:t xml:space="preserve"> </w:t>
                    </w:r>
                    <w:r>
                      <w:rPr>
                        <w:rFonts w:ascii="SimHei" w:hAnsi="SimHei" w:eastAsia="SimHei" w:cs="SimHei"/>
                        <w:sz w:val="19"/>
                        <w:szCs w:val="19"/>
                        <w:b/>
                        <w:bCs/>
                        <w:spacing w:val="-19"/>
                        <w:w w:val="96"/>
                      </w:rPr>
                      <w:t>基因座位</w:t>
                    </w:r>
                  </w:p>
                  <w:p>
                    <w:pPr>
                      <w:ind w:left="107"/>
                      <w:spacing w:before="254" w:line="219" w:lineRule="auto"/>
                      <w:rPr>
                        <w:rFonts w:ascii="SimSun" w:hAnsi="SimSun" w:eastAsia="SimSun" w:cs="SimSun"/>
                        <w:sz w:val="19"/>
                        <w:szCs w:val="19"/>
                      </w:rPr>
                    </w:pPr>
                    <w:r>
                      <w:rPr>
                        <w:rFonts w:ascii="SimSun" w:hAnsi="SimSun" w:eastAsia="SimSun" w:cs="SimSun"/>
                        <w:sz w:val="19"/>
                        <w:szCs w:val="19"/>
                        <w:spacing w:val="-7"/>
                      </w:rPr>
                      <w:t>基因数</w:t>
                    </w:r>
                  </w:p>
                </w:txbxContent>
              </v:textbox>
            </v:shape>
            <v:shape id="_x0000_s47" style="position:absolute;left:182;top:1247;width:8467;height:18;" filled="false" stroked="false" type="#_x0000_t75">
              <v:imagedata o:title="" r:id="rId24"/>
            </v:shape>
            <v:shape id="_x0000_s48" style="position:absolute;left:7952;top:446;width:455;height:271;"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9"/>
                        <w:szCs w:val="19"/>
                      </w:rPr>
                    </w:pPr>
                    <w:r>
                      <w:rPr>
                        <w:rFonts w:ascii="SimHei" w:hAnsi="SimHei" w:eastAsia="SimHei" w:cs="SimHei"/>
                        <w:sz w:val="19"/>
                        <w:szCs w:val="19"/>
                        <w:b/>
                        <w:bCs/>
                        <w:spacing w:val="15"/>
                      </w:rPr>
                      <w:t>合计</w:t>
                    </w:r>
                  </w:p>
                </w:txbxContent>
              </v:textbox>
            </v:shape>
            <v:shape id="_x0000_s49" style="position:absolute;left:8000;top:1121;width:375;height:1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3"/>
                      </w:rPr>
                      <w:t>17331</w:t>
                    </w:r>
                  </w:p>
                </w:txbxContent>
              </v:textbox>
            </v:shape>
          </v:group>
        </w:pict>
      </w:r>
    </w:p>
    <w:p>
      <w:pPr>
        <w:ind w:left="1429"/>
        <w:spacing w:before="128" w:line="216" w:lineRule="auto"/>
        <w:rPr>
          <w:rFonts w:ascii="SimSun" w:hAnsi="SimSun" w:eastAsia="SimSun" w:cs="SimSun"/>
          <w:sz w:val="19"/>
          <w:szCs w:val="19"/>
        </w:rPr>
      </w:pPr>
      <w:r>
        <w:rPr>
          <w:rFonts w:ascii="SimSun" w:hAnsi="SimSun" w:eastAsia="SimSun" w:cs="SimSun"/>
          <w:sz w:val="19"/>
          <w:szCs w:val="19"/>
          <w:spacing w:val="-7"/>
        </w:rPr>
        <w:t>包括DRB4～DRB9、DOA/DOB、DMA/DMB、TAP</w:t>
      </w:r>
      <w:r>
        <w:rPr>
          <w:rFonts w:ascii="SimSun" w:hAnsi="SimSun" w:eastAsia="SimSun" w:cs="SimSun"/>
          <w:sz w:val="19"/>
          <w:szCs w:val="19"/>
          <w:spacing w:val="-8"/>
        </w:rPr>
        <w:t>1/</w:t>
      </w:r>
      <w:r>
        <w:rPr>
          <w:rFonts w:ascii="SimSun" w:hAnsi="SimSun" w:eastAsia="SimSun" w:cs="SimSun"/>
          <w:sz w:val="19"/>
          <w:szCs w:val="19"/>
          <w:spacing w:val="-7"/>
        </w:rPr>
        <w:t>TAP</w:t>
      </w:r>
      <w:r>
        <w:rPr>
          <w:rFonts w:ascii="SimSun" w:hAnsi="SimSun" w:eastAsia="SimSun" w:cs="SimSun"/>
          <w:sz w:val="19"/>
          <w:szCs w:val="19"/>
          <w:spacing w:val="-8"/>
        </w:rPr>
        <w:t>2,以及C2/C4A/C4B/</w:t>
      </w:r>
      <w:r>
        <w:rPr>
          <w:rFonts w:ascii="SimSun" w:hAnsi="SimSun" w:eastAsia="SimSun" w:cs="SimSun"/>
          <w:sz w:val="19"/>
          <w:szCs w:val="19"/>
          <w:spacing w:val="-7"/>
        </w:rPr>
        <w:t>Bf</w:t>
      </w:r>
      <w:r>
        <w:rPr>
          <w:rFonts w:ascii="SimSun" w:hAnsi="SimSun" w:eastAsia="SimSun" w:cs="SimSun"/>
          <w:sz w:val="19"/>
          <w:szCs w:val="19"/>
          <w:spacing w:val="-8"/>
        </w:rPr>
        <w:t>等</w:t>
      </w:r>
    </w:p>
    <w:p>
      <w:pPr>
        <w:ind w:left="1089" w:right="27" w:firstLine="339"/>
        <w:spacing w:before="182" w:line="292" w:lineRule="auto"/>
        <w:jc w:val="both"/>
        <w:rPr>
          <w:rFonts w:ascii="SimSun" w:hAnsi="SimSun" w:eastAsia="SimSun" w:cs="SimSun"/>
          <w:sz w:val="19"/>
          <w:szCs w:val="19"/>
        </w:rPr>
      </w:pPr>
      <w:r>
        <w:rPr>
          <w:rFonts w:ascii="SimSun" w:hAnsi="SimSun" w:eastAsia="SimSun" w:cs="SimSun"/>
          <w:sz w:val="19"/>
          <w:szCs w:val="19"/>
          <w:spacing w:val="9"/>
        </w:rPr>
        <w:t>在蛋白质水平，</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9"/>
        </w:rPr>
        <w:t>多态性主要表现在各种等位基因产物</w:t>
      </w:r>
      <w:r>
        <w:rPr>
          <w:rFonts w:ascii="SimSun" w:hAnsi="SimSun" w:eastAsia="SimSun" w:cs="SimSun"/>
          <w:sz w:val="19"/>
          <w:szCs w:val="19"/>
          <w:spacing w:val="8"/>
        </w:rPr>
        <w:t>在结构上存在差异，即</w:t>
      </w:r>
      <w:r>
        <w:rPr>
          <w:rFonts w:ascii="SimSun" w:hAnsi="SimSun" w:eastAsia="SimSun" w:cs="SimSun"/>
          <w:sz w:val="19"/>
          <w:szCs w:val="19"/>
        </w:rPr>
        <w:t>HLA</w:t>
      </w:r>
      <w:r>
        <w:rPr>
          <w:rFonts w:ascii="SimSun" w:hAnsi="SimSun" w:eastAsia="SimSun" w:cs="SimSun"/>
          <w:sz w:val="19"/>
          <w:szCs w:val="19"/>
          <w:spacing w:val="63"/>
        </w:rPr>
        <w:t xml:space="preserve"> </w:t>
      </w:r>
      <w:r>
        <w:rPr>
          <w:rFonts w:ascii="SimSun" w:hAnsi="SimSun" w:eastAsia="SimSun" w:cs="SimSun"/>
          <w:sz w:val="19"/>
          <w:szCs w:val="19"/>
          <w:spacing w:val="8"/>
        </w:rPr>
        <w:t>分子抗原</w:t>
      </w:r>
      <w:r>
        <w:rPr>
          <w:rFonts w:ascii="SimSun" w:hAnsi="SimSun" w:eastAsia="SimSun" w:cs="SimSun"/>
          <w:sz w:val="19"/>
          <w:szCs w:val="19"/>
        </w:rPr>
        <w:t xml:space="preserve"> </w:t>
      </w:r>
      <w:r>
        <w:rPr>
          <w:rFonts w:ascii="SimSun" w:hAnsi="SimSun" w:eastAsia="SimSun" w:cs="SimSun"/>
          <w:sz w:val="19"/>
          <w:szCs w:val="19"/>
          <w:spacing w:val="5"/>
        </w:rPr>
        <w:t>结合槽的氨基酸残基组成和序列不同。为此，针对性地扩增相应的基因片段之后，通过测序或采用显</w:t>
      </w:r>
      <w:r>
        <w:rPr>
          <w:rFonts w:ascii="SimSun" w:hAnsi="SimSun" w:eastAsia="SimSun" w:cs="SimSun"/>
          <w:sz w:val="19"/>
          <w:szCs w:val="19"/>
          <w:spacing w:val="11"/>
        </w:rPr>
        <w:t xml:space="preserve"> </w:t>
      </w:r>
      <w:r>
        <w:rPr>
          <w:rFonts w:ascii="SimSun" w:hAnsi="SimSun" w:eastAsia="SimSun" w:cs="SimSun"/>
          <w:sz w:val="19"/>
          <w:szCs w:val="19"/>
          <w:spacing w:val="8"/>
        </w:rPr>
        <w:t>示等位基因特异性的探针检测，可确定特定个体的等位基因特异性，即从大量的</w:t>
      </w:r>
      <w:r>
        <w:rPr>
          <w:rFonts w:ascii="SimSun" w:hAnsi="SimSun" w:eastAsia="SimSun" w:cs="SimSun"/>
          <w:sz w:val="19"/>
          <w:szCs w:val="19"/>
          <w:spacing w:val="-51"/>
        </w:rPr>
        <w:t xml:space="preserve"> </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spacing w:val="8"/>
        </w:rPr>
        <w:t>等</w:t>
      </w:r>
      <w:r>
        <w:rPr>
          <w:rFonts w:ascii="SimSun" w:hAnsi="SimSun" w:eastAsia="SimSun" w:cs="SimSun"/>
          <w:sz w:val="19"/>
          <w:szCs w:val="19"/>
          <w:spacing w:val="7"/>
        </w:rPr>
        <w:t>位基因中找</w:t>
      </w:r>
      <w:r>
        <w:rPr>
          <w:rFonts w:ascii="SimSun" w:hAnsi="SimSun" w:eastAsia="SimSun" w:cs="SimSun"/>
          <w:sz w:val="19"/>
          <w:szCs w:val="19"/>
        </w:rPr>
        <w:t xml:space="preserve"> </w:t>
      </w:r>
      <w:r>
        <w:rPr>
          <w:rFonts w:ascii="SimSun" w:hAnsi="SimSun" w:eastAsia="SimSun" w:cs="SimSun"/>
          <w:sz w:val="19"/>
          <w:szCs w:val="19"/>
          <w:spacing w:val="5"/>
        </w:rPr>
        <w:t>出属于该个体的12种</w:t>
      </w:r>
      <w:r>
        <w:rPr>
          <w:rFonts w:ascii="SimSun" w:hAnsi="SimSun" w:eastAsia="SimSun" w:cs="SimSun"/>
          <w:sz w:val="19"/>
          <w:szCs w:val="19"/>
          <w:spacing w:val="-50"/>
        </w:rPr>
        <w:t xml:space="preserve"> </w:t>
      </w:r>
      <w:r>
        <w:rPr>
          <w:rFonts w:ascii="SimSun" w:hAnsi="SimSun" w:eastAsia="SimSun" w:cs="SimSun"/>
          <w:sz w:val="19"/>
          <w:szCs w:val="19"/>
          <w:spacing w:val="5"/>
        </w:rPr>
        <w:t>I</w:t>
      </w:r>
      <w:r>
        <w:rPr>
          <w:rFonts w:ascii="SimSun" w:hAnsi="SimSun" w:eastAsia="SimSun" w:cs="SimSun"/>
          <w:sz w:val="19"/>
          <w:szCs w:val="19"/>
          <w:spacing w:val="-42"/>
        </w:rPr>
        <w:t xml:space="preserve"> </w:t>
      </w:r>
      <w:r>
        <w:rPr>
          <w:rFonts w:ascii="SimSun" w:hAnsi="SimSun" w:eastAsia="SimSun" w:cs="SimSun"/>
          <w:sz w:val="19"/>
          <w:szCs w:val="19"/>
          <w:spacing w:val="5"/>
        </w:rPr>
        <w:t>类和Ⅱ类分子编码基因，称为</w:t>
      </w:r>
      <w:r>
        <w:rPr>
          <w:rFonts w:ascii="SimSun" w:hAnsi="SimSun" w:eastAsia="SimSun" w:cs="SimSun"/>
          <w:sz w:val="19"/>
          <w:szCs w:val="19"/>
          <w:spacing w:val="-45"/>
        </w:rPr>
        <w:t xml:space="preserve"> </w:t>
      </w:r>
      <w:r>
        <w:rPr>
          <w:rFonts w:ascii="SimSun" w:hAnsi="SimSun" w:eastAsia="SimSun" w:cs="SimSun"/>
          <w:sz w:val="19"/>
          <w:szCs w:val="19"/>
        </w:rPr>
        <w:t>HLA</w:t>
      </w:r>
      <w:r>
        <w:rPr>
          <w:rFonts w:ascii="SimSun" w:hAnsi="SimSun" w:eastAsia="SimSun" w:cs="SimSun"/>
          <w:sz w:val="19"/>
          <w:szCs w:val="19"/>
          <w:spacing w:val="43"/>
          <w:w w:val="101"/>
        </w:rPr>
        <w:t xml:space="preserve"> </w:t>
      </w:r>
      <w:r>
        <w:rPr>
          <w:rFonts w:ascii="SimSun" w:hAnsi="SimSun" w:eastAsia="SimSun" w:cs="SimSun"/>
          <w:sz w:val="19"/>
          <w:szCs w:val="19"/>
          <w:spacing w:val="5"/>
        </w:rPr>
        <w:t>基因</w:t>
      </w:r>
      <w:r>
        <w:rPr>
          <w:rFonts w:ascii="SimSun" w:hAnsi="SimSun" w:eastAsia="SimSun" w:cs="SimSun"/>
          <w:sz w:val="19"/>
          <w:szCs w:val="19"/>
          <w:spacing w:val="4"/>
        </w:rPr>
        <w:t>分型(</w:t>
      </w:r>
      <w:r>
        <w:rPr>
          <w:rFonts w:ascii="SimSun" w:hAnsi="SimSun" w:eastAsia="SimSun" w:cs="SimSun"/>
          <w:sz w:val="19"/>
          <w:szCs w:val="19"/>
        </w:rPr>
        <w:t>HLA</w:t>
      </w:r>
      <w:r>
        <w:rPr>
          <w:rFonts w:ascii="SimSun" w:hAnsi="SimSun" w:eastAsia="SimSun" w:cs="SimSun"/>
          <w:sz w:val="19"/>
          <w:szCs w:val="19"/>
          <w:spacing w:val="53"/>
        </w:rPr>
        <w:t xml:space="preserve"> </w:t>
      </w:r>
      <w:r>
        <w:rPr>
          <w:rFonts w:ascii="SimSun" w:hAnsi="SimSun" w:eastAsia="SimSun" w:cs="SimSun"/>
          <w:sz w:val="19"/>
          <w:szCs w:val="19"/>
        </w:rPr>
        <w:t>genotyping</w:t>
      </w:r>
      <w:r>
        <w:rPr>
          <w:rFonts w:ascii="SimSun" w:hAnsi="SimSun" w:eastAsia="SimSun" w:cs="SimSun"/>
          <w:sz w:val="19"/>
          <w:szCs w:val="19"/>
          <w:spacing w:val="4"/>
        </w:rPr>
        <w:t>)。</w:t>
      </w:r>
      <w:r>
        <w:rPr>
          <w:rFonts w:ascii="SimSun" w:hAnsi="SimSun" w:eastAsia="SimSun" w:cs="SimSun"/>
          <w:sz w:val="19"/>
          <w:szCs w:val="19"/>
          <w:spacing w:val="5"/>
        </w:rPr>
        <w:t xml:space="preserve"> </w:t>
      </w:r>
      <w:r>
        <w:rPr>
          <w:rFonts w:ascii="SimSun" w:hAnsi="SimSun" w:eastAsia="SimSun" w:cs="SimSun"/>
          <w:sz w:val="19"/>
          <w:szCs w:val="19"/>
          <w:spacing w:val="4"/>
        </w:rPr>
        <w:t>这对于寻找</w:t>
      </w:r>
      <w:r>
        <w:rPr>
          <w:rFonts w:ascii="SimSun" w:hAnsi="SimSun" w:eastAsia="SimSun" w:cs="SimSun"/>
          <w:sz w:val="19"/>
          <w:szCs w:val="19"/>
        </w:rPr>
        <w:t xml:space="preserve"> </w:t>
      </w:r>
      <w:r>
        <w:rPr>
          <w:rFonts w:ascii="SimSun" w:hAnsi="SimSun" w:eastAsia="SimSun" w:cs="SimSun"/>
          <w:sz w:val="19"/>
          <w:szCs w:val="19"/>
          <w:spacing w:val="6"/>
        </w:rPr>
        <w:t>合适的组织器官移植供受体、分析疾病易感基因和在法医学上进行</w:t>
      </w:r>
      <w:r>
        <w:rPr>
          <w:rFonts w:ascii="SimSun" w:hAnsi="SimSun" w:eastAsia="SimSun" w:cs="SimSun"/>
          <w:sz w:val="19"/>
          <w:szCs w:val="19"/>
          <w:spacing w:val="5"/>
        </w:rPr>
        <w:t>亲子鉴定都十分重要。</w:t>
      </w:r>
    </w:p>
    <w:p>
      <w:pPr>
        <w:sectPr>
          <w:pgSz w:w="11280" w:h="15870"/>
          <w:pgMar w:top="835" w:right="930" w:bottom="400" w:left="640" w:header="0" w:footer="0" w:gutter="0"/>
        </w:sectPr>
        <w:rPr/>
      </w:pPr>
    </w:p>
    <w:p>
      <w:pPr>
        <w:ind w:right="116"/>
        <w:spacing w:before="42" w:line="222" w:lineRule="auto"/>
        <w:jc w:val="right"/>
        <w:rPr>
          <w:rFonts w:ascii="SimSun" w:hAnsi="SimSun" w:eastAsia="SimSun" w:cs="SimSun"/>
          <w:sz w:val="21"/>
          <w:szCs w:val="21"/>
        </w:rPr>
      </w:pPr>
      <w:r>
        <w:drawing>
          <wp:anchor distT="0" distB="0" distL="0" distR="0" simplePos="0" relativeHeight="251677696" behindDoc="0" locked="0" layoutInCell="0" allowOverlap="1">
            <wp:simplePos x="0" y="0"/>
            <wp:positionH relativeFrom="page">
              <wp:posOffset>6197595</wp:posOffset>
            </wp:positionH>
            <wp:positionV relativeFrom="page">
              <wp:posOffset>9283650</wp:posOffset>
            </wp:positionV>
            <wp:extent cx="533402" cy="419118"/>
            <wp:effectExtent l="0" t="0" r="0" b="0"/>
            <wp:wrapNone/>
            <wp:docPr id="14" name="IM 14"/>
            <wp:cNvGraphicFramePr/>
            <a:graphic>
              <a:graphicData uri="http://schemas.openxmlformats.org/drawingml/2006/picture">
                <pic:pic>
                  <pic:nvPicPr>
                    <pic:cNvPr id="14" name="IM 14"/>
                    <pic:cNvPicPr/>
                  </pic:nvPicPr>
                  <pic:blipFill>
                    <a:blip r:embed="rId25"/>
                    <a:stretch>
                      <a:fillRect/>
                    </a:stretch>
                  </pic:blipFill>
                  <pic:spPr>
                    <a:xfrm rot="0">
                      <a:off x="0" y="0"/>
                      <a:ext cx="533402" cy="419118"/>
                    </a:xfrm>
                    <a:prstGeom prst="rect">
                      <a:avLst/>
                    </a:prstGeom>
                  </pic:spPr>
                </pic:pic>
              </a:graphicData>
            </a:graphic>
          </wp:anchor>
        </w:drawing>
      </w:r>
      <w:r>
        <w:rPr>
          <w:rFonts w:ascii="SimHei" w:hAnsi="SimHei" w:eastAsia="SimHei" w:cs="SimHei"/>
          <w:sz w:val="21"/>
          <w:szCs w:val="21"/>
          <w:color w:val="1788EB"/>
          <w:spacing w:val="-17"/>
          <w:w w:val="95"/>
        </w:rPr>
        <w:t>第八章</w:t>
      </w:r>
      <w:r>
        <w:rPr>
          <w:rFonts w:ascii="SimHei" w:hAnsi="SimHei" w:eastAsia="SimHei" w:cs="SimHei"/>
          <w:sz w:val="21"/>
          <w:szCs w:val="21"/>
          <w:color w:val="1788EB"/>
          <w:spacing w:val="54"/>
        </w:rPr>
        <w:t xml:space="preserve"> </w:t>
      </w:r>
      <w:r>
        <w:rPr>
          <w:rFonts w:ascii="SimHei" w:hAnsi="SimHei" w:eastAsia="SimHei" w:cs="SimHei"/>
          <w:sz w:val="21"/>
          <w:szCs w:val="21"/>
          <w:color w:val="1788EB"/>
          <w:spacing w:val="-17"/>
          <w:w w:val="95"/>
        </w:rPr>
        <w:t>主要组织相容性复合体</w:t>
      </w:r>
      <w:r>
        <w:rPr>
          <w:rFonts w:ascii="SimHei" w:hAnsi="SimHei" w:eastAsia="SimHei" w:cs="SimHei"/>
          <w:sz w:val="21"/>
          <w:szCs w:val="21"/>
          <w:color w:val="1788EB"/>
          <w:spacing w:val="4"/>
        </w:rPr>
        <w:t xml:space="preserve">       </w:t>
      </w:r>
      <w:r>
        <w:rPr>
          <w:rFonts w:ascii="SimSun" w:hAnsi="SimSun" w:eastAsia="SimSun" w:cs="SimSun"/>
          <w:sz w:val="21"/>
          <w:szCs w:val="21"/>
          <w:color w:val="006CCB"/>
          <w:spacing w:val="-17"/>
          <w:w w:val="95"/>
          <w:position w:val="-2"/>
        </w:rPr>
        <w:t>71</w:t>
      </w:r>
    </w:p>
    <w:p>
      <w:pPr>
        <w:spacing w:line="318" w:lineRule="auto"/>
        <w:rPr>
          <w:rFonts w:ascii="Arial"/>
          <w:sz w:val="21"/>
        </w:rPr>
      </w:pPr>
      <w:r/>
    </w:p>
    <w:p>
      <w:pPr>
        <w:ind w:left="19"/>
        <w:spacing w:before="68" w:line="222" w:lineRule="auto"/>
        <w:rPr>
          <w:rFonts w:ascii="SimHei" w:hAnsi="SimHei" w:eastAsia="SimHei" w:cs="SimHei"/>
          <w:sz w:val="21"/>
          <w:szCs w:val="21"/>
        </w:rPr>
      </w:pPr>
      <w:r>
        <w:rPr>
          <w:rFonts w:ascii="SimHei" w:hAnsi="SimHei" w:eastAsia="SimHei" w:cs="SimHei"/>
          <w:sz w:val="21"/>
          <w:szCs w:val="21"/>
          <w:spacing w:val="4"/>
        </w:rPr>
        <w:t>(二)单体型和连锁不平衡</w:t>
      </w:r>
    </w:p>
    <w:p>
      <w:pPr>
        <w:ind w:left="19"/>
        <w:spacing w:before="21" w:line="214" w:lineRule="auto"/>
        <w:rPr>
          <w:rFonts w:ascii="SimSun" w:hAnsi="SimSun" w:eastAsia="SimSun" w:cs="SimSun"/>
          <w:sz w:val="21"/>
          <w:szCs w:val="21"/>
        </w:rPr>
      </w:pPr>
      <w:r>
        <w:rPr>
          <w:rFonts w:ascii="SimSun" w:hAnsi="SimSun" w:eastAsia="SimSun" w:cs="SimSun"/>
          <w:sz w:val="21"/>
          <w:szCs w:val="21"/>
          <w:spacing w:val="-10"/>
        </w:rPr>
        <w:t>MHC</w:t>
      </w:r>
      <w:r>
        <w:rPr>
          <w:rFonts w:ascii="SimSun" w:hAnsi="SimSun" w:eastAsia="SimSun" w:cs="SimSun"/>
          <w:sz w:val="21"/>
          <w:szCs w:val="21"/>
          <w:spacing w:val="41"/>
        </w:rPr>
        <w:t xml:space="preserve"> </w:t>
      </w:r>
      <w:r>
        <w:rPr>
          <w:rFonts w:ascii="SimSun" w:hAnsi="SimSun" w:eastAsia="SimSun" w:cs="SimSun"/>
          <w:sz w:val="21"/>
          <w:szCs w:val="21"/>
          <w:spacing w:val="-10"/>
        </w:rPr>
        <w:t>的单体型(haplotype)指同一染色体上</w:t>
      </w:r>
      <w:r>
        <w:rPr>
          <w:rFonts w:ascii="SimSun" w:hAnsi="SimSun" w:eastAsia="SimSun" w:cs="SimSun"/>
          <w:sz w:val="21"/>
          <w:szCs w:val="21"/>
          <w:spacing w:val="-11"/>
        </w:rPr>
        <w:t>紧密连锁的</w:t>
      </w:r>
      <w:r>
        <w:rPr>
          <w:rFonts w:ascii="SimSun" w:hAnsi="SimSun" w:eastAsia="SimSun" w:cs="SimSun"/>
          <w:sz w:val="21"/>
          <w:szCs w:val="21"/>
          <w:spacing w:val="-10"/>
        </w:rPr>
        <w:t>MHC</w:t>
      </w:r>
      <w:r>
        <w:rPr>
          <w:rFonts w:ascii="SimSun" w:hAnsi="SimSun" w:eastAsia="SimSun" w:cs="SimSun"/>
          <w:sz w:val="21"/>
          <w:szCs w:val="21"/>
          <w:spacing w:val="42"/>
        </w:rPr>
        <w:t xml:space="preserve"> </w:t>
      </w:r>
      <w:r>
        <w:rPr>
          <w:rFonts w:ascii="SimSun" w:hAnsi="SimSun" w:eastAsia="SimSun" w:cs="SimSun"/>
          <w:sz w:val="21"/>
          <w:szCs w:val="21"/>
          <w:spacing w:val="-11"/>
        </w:rPr>
        <w:t>等位基因的组合。</w:t>
      </w:r>
      <w:r>
        <w:rPr>
          <w:rFonts w:ascii="SimSun" w:hAnsi="SimSun" w:eastAsia="SimSun" w:cs="SimSun"/>
          <w:sz w:val="21"/>
          <w:szCs w:val="21"/>
          <w:spacing w:val="-15"/>
        </w:rPr>
        <w:t xml:space="preserve"> </w:t>
      </w:r>
      <w:r>
        <w:rPr>
          <w:rFonts w:ascii="SimSun" w:hAnsi="SimSun" w:eastAsia="SimSun" w:cs="SimSun"/>
          <w:sz w:val="21"/>
          <w:szCs w:val="21"/>
          <w:spacing w:val="-10"/>
        </w:rPr>
        <w:t>MHC</w:t>
      </w:r>
      <w:r>
        <w:rPr>
          <w:rFonts w:ascii="SimSun" w:hAnsi="SimSun" w:eastAsia="SimSun" w:cs="SimSun"/>
          <w:sz w:val="21"/>
          <w:szCs w:val="21"/>
          <w:spacing w:val="41"/>
        </w:rPr>
        <w:t xml:space="preserve"> </w:t>
      </w:r>
      <w:r>
        <w:rPr>
          <w:rFonts w:ascii="SimSun" w:hAnsi="SimSun" w:eastAsia="SimSun" w:cs="SimSun"/>
          <w:sz w:val="21"/>
          <w:szCs w:val="21"/>
          <w:spacing w:val="-11"/>
        </w:rPr>
        <w:t>等位基因的</w:t>
      </w:r>
    </w:p>
    <w:p>
      <w:pPr>
        <w:ind w:left="19"/>
        <w:spacing w:before="110" w:line="219" w:lineRule="auto"/>
        <w:rPr>
          <w:rFonts w:ascii="SimSun" w:hAnsi="SimSun" w:eastAsia="SimSun" w:cs="SimSun"/>
          <w:sz w:val="21"/>
          <w:szCs w:val="21"/>
        </w:rPr>
      </w:pPr>
      <w:r>
        <w:rPr>
          <w:rFonts w:ascii="SimSun" w:hAnsi="SimSun" w:eastAsia="SimSun" w:cs="SimSun"/>
          <w:sz w:val="21"/>
          <w:szCs w:val="21"/>
          <w:spacing w:val="-12"/>
        </w:rPr>
        <w:t>构成和分布还有两个特点。</w:t>
      </w:r>
    </w:p>
    <w:p>
      <w:pPr>
        <w:ind w:left="19"/>
        <w:spacing w:before="51"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52"/>
        </w:rPr>
        <w:t xml:space="preserve"> </w:t>
      </w:r>
      <w:r>
        <w:rPr>
          <w:rFonts w:ascii="SimSun" w:hAnsi="SimSun" w:eastAsia="SimSun" w:cs="SimSun"/>
          <w:sz w:val="21"/>
          <w:szCs w:val="21"/>
          <w:spacing w:val="-2"/>
        </w:rPr>
        <w:t>等位基因的非随机性表达</w:t>
      </w:r>
      <w:r>
        <w:rPr>
          <w:rFonts w:ascii="SimSun" w:hAnsi="SimSun" w:eastAsia="SimSun" w:cs="SimSun"/>
          <w:sz w:val="21"/>
          <w:szCs w:val="21"/>
          <w:spacing w:val="87"/>
        </w:rPr>
        <w:t xml:space="preserve"> </w:t>
      </w:r>
      <w:r>
        <w:rPr>
          <w:rFonts w:ascii="SimSun" w:hAnsi="SimSun" w:eastAsia="SimSun" w:cs="SimSun"/>
          <w:sz w:val="21"/>
          <w:szCs w:val="21"/>
          <w:spacing w:val="-2"/>
        </w:rPr>
        <w:t>群体</w:t>
      </w:r>
      <w:r>
        <w:rPr>
          <w:rFonts w:ascii="SimSun" w:hAnsi="SimSun" w:eastAsia="SimSun" w:cs="SimSun"/>
          <w:sz w:val="21"/>
          <w:szCs w:val="21"/>
          <w:spacing w:val="-3"/>
        </w:rPr>
        <w:t>中各等位基因其实并不以相同的频率出现。如</w:t>
      </w:r>
      <w:r>
        <w:rPr>
          <w:rFonts w:ascii="SimSun" w:hAnsi="SimSun" w:eastAsia="SimSun" w:cs="SimSun"/>
          <w:sz w:val="21"/>
          <w:szCs w:val="21"/>
          <w:spacing w:val="-2"/>
        </w:rPr>
        <w:t>HLA</w:t>
      </w:r>
      <w:r>
        <w:rPr>
          <w:rFonts w:ascii="SimSun" w:hAnsi="SimSun" w:eastAsia="SimSun" w:cs="SimSun"/>
          <w:sz w:val="21"/>
          <w:szCs w:val="21"/>
          <w:spacing w:val="-3"/>
        </w:rPr>
        <w:t>-</w:t>
      </w:r>
      <w:r>
        <w:rPr>
          <w:rFonts w:ascii="SimSun" w:hAnsi="SimSun" w:eastAsia="SimSun" w:cs="SimSun"/>
          <w:sz w:val="21"/>
          <w:szCs w:val="21"/>
          <w:spacing w:val="-2"/>
        </w:rPr>
        <w:t>DRB</w:t>
      </w:r>
      <w:r>
        <w:rPr>
          <w:rFonts w:ascii="SimSun" w:hAnsi="SimSun" w:eastAsia="SimSun" w:cs="SimSun"/>
          <w:sz w:val="21"/>
          <w:szCs w:val="21"/>
          <w:spacing w:val="-3"/>
        </w:rPr>
        <w:t>¹</w:t>
      </w:r>
    </w:p>
    <w:p>
      <w:pPr>
        <w:ind w:left="19" w:right="1059"/>
        <w:spacing w:before="72" w:line="269" w:lineRule="auto"/>
        <w:rPr>
          <w:rFonts w:ascii="SimSun" w:hAnsi="SimSun" w:eastAsia="SimSun" w:cs="SimSun"/>
          <w:sz w:val="21"/>
          <w:szCs w:val="21"/>
        </w:rPr>
      </w:pPr>
      <w:r>
        <w:rPr>
          <w:rFonts w:ascii="SimSun" w:hAnsi="SimSun" w:eastAsia="SimSun" w:cs="SimSun"/>
          <w:sz w:val="21"/>
          <w:szCs w:val="21"/>
          <w:spacing w:val="2"/>
        </w:rPr>
        <w:t>和</w:t>
      </w:r>
      <w:r>
        <w:rPr>
          <w:rFonts w:ascii="SimSun" w:hAnsi="SimSun" w:eastAsia="SimSun" w:cs="SimSun"/>
          <w:sz w:val="21"/>
          <w:szCs w:val="21"/>
        </w:rPr>
        <w:t>HLA</w:t>
      </w:r>
      <w:r>
        <w:rPr>
          <w:rFonts w:ascii="SimSun" w:hAnsi="SimSun" w:eastAsia="SimSun" w:cs="SimSun"/>
          <w:sz w:val="21"/>
          <w:szCs w:val="21"/>
          <w:spacing w:val="2"/>
        </w:rPr>
        <w:t>-</w:t>
      </w:r>
      <w:r>
        <w:rPr>
          <w:rFonts w:ascii="SimSun" w:hAnsi="SimSun" w:eastAsia="SimSun" w:cs="SimSun"/>
          <w:sz w:val="21"/>
          <w:szCs w:val="21"/>
        </w:rPr>
        <w:t>DQB</w:t>
      </w:r>
      <w:r>
        <w:rPr>
          <w:rFonts w:ascii="SimSun" w:hAnsi="SimSun" w:eastAsia="SimSun" w:cs="SimSun"/>
          <w:sz w:val="21"/>
          <w:szCs w:val="21"/>
          <w:spacing w:val="2"/>
        </w:rPr>
        <w:t>1</w:t>
      </w:r>
      <w:r>
        <w:rPr>
          <w:rFonts w:ascii="SimSun" w:hAnsi="SimSun" w:eastAsia="SimSun" w:cs="SimSun"/>
          <w:sz w:val="21"/>
          <w:szCs w:val="21"/>
          <w:spacing w:val="28"/>
        </w:rPr>
        <w:t xml:space="preserve"> </w:t>
      </w:r>
      <w:r>
        <w:rPr>
          <w:rFonts w:ascii="SimSun" w:hAnsi="SimSun" w:eastAsia="SimSun" w:cs="SimSun"/>
          <w:sz w:val="21"/>
          <w:szCs w:val="21"/>
          <w:spacing w:val="2"/>
        </w:rPr>
        <w:t>座位的等位基因数分别是2122和1152(表8-</w:t>
      </w:r>
      <w:r>
        <w:rPr>
          <w:rFonts w:ascii="SimSun" w:hAnsi="SimSun" w:eastAsia="SimSun" w:cs="SimSun"/>
          <w:sz w:val="21"/>
          <w:szCs w:val="21"/>
          <w:spacing w:val="1"/>
        </w:rPr>
        <w:t>1),其中两个等位基因</w:t>
      </w:r>
      <w:r>
        <w:rPr>
          <w:rFonts w:ascii="SimSun" w:hAnsi="SimSun" w:eastAsia="SimSun" w:cs="SimSun"/>
          <w:sz w:val="21"/>
          <w:szCs w:val="21"/>
        </w:rPr>
        <w:t>DRB</w:t>
      </w:r>
      <w:r>
        <w:rPr>
          <w:rFonts w:ascii="SimSun" w:hAnsi="SimSun" w:eastAsia="SimSun" w:cs="SimSun"/>
          <w:sz w:val="21"/>
          <w:szCs w:val="21"/>
          <w:spacing w:val="1"/>
        </w:rPr>
        <w:t>1*09:01</w:t>
      </w:r>
      <w:r>
        <w:rPr>
          <w:rFonts w:ascii="SimSun" w:hAnsi="SimSun" w:eastAsia="SimSun" w:cs="SimSun"/>
          <w:sz w:val="21"/>
          <w:szCs w:val="21"/>
          <w:spacing w:val="89"/>
        </w:rPr>
        <w:t xml:space="preserve"> </w:t>
      </w:r>
      <w:r>
        <w:rPr>
          <w:rFonts w:ascii="SimSun" w:hAnsi="SimSun" w:eastAsia="SimSun" w:cs="SimSun"/>
          <w:sz w:val="21"/>
          <w:szCs w:val="21"/>
          <w:spacing w:val="1"/>
        </w:rPr>
        <w:t>和</w:t>
      </w:r>
      <w:r>
        <w:rPr>
          <w:rFonts w:ascii="SimSun" w:hAnsi="SimSun" w:eastAsia="SimSun" w:cs="SimSun"/>
          <w:sz w:val="21"/>
          <w:szCs w:val="21"/>
        </w:rPr>
        <w:t xml:space="preserve"> </w:t>
      </w:r>
      <w:r>
        <w:rPr>
          <w:rFonts w:ascii="SimSun" w:hAnsi="SimSun" w:eastAsia="SimSun" w:cs="SimSun"/>
          <w:sz w:val="21"/>
          <w:szCs w:val="21"/>
          <w:spacing w:val="-4"/>
        </w:rPr>
        <w:t>DQB1*07:01</w:t>
      </w:r>
      <w:r>
        <w:rPr>
          <w:rFonts w:ascii="SimSun" w:hAnsi="SimSun" w:eastAsia="SimSun" w:cs="SimSun"/>
          <w:sz w:val="21"/>
          <w:szCs w:val="21"/>
          <w:spacing w:val="59"/>
        </w:rPr>
        <w:t xml:space="preserve"> </w:t>
      </w:r>
      <w:r>
        <w:rPr>
          <w:rFonts w:ascii="SimSun" w:hAnsi="SimSun" w:eastAsia="SimSun" w:cs="SimSun"/>
          <w:sz w:val="21"/>
          <w:szCs w:val="21"/>
          <w:spacing w:val="-4"/>
        </w:rPr>
        <w:t>在群体中的频率，按随机分配的原则，应该是0.047%(1/2122)和0</w:t>
      </w:r>
      <w:r>
        <w:rPr>
          <w:rFonts w:ascii="SimSun" w:hAnsi="SimSun" w:eastAsia="SimSun" w:cs="SimSun"/>
          <w:sz w:val="21"/>
          <w:szCs w:val="21"/>
          <w:spacing w:val="-5"/>
        </w:rPr>
        <w:t>.087%(1/1152),然</w:t>
      </w:r>
      <w:r>
        <w:rPr>
          <w:rFonts w:ascii="SimSun" w:hAnsi="SimSun" w:eastAsia="SimSun" w:cs="SimSun"/>
          <w:sz w:val="21"/>
          <w:szCs w:val="21"/>
        </w:rPr>
        <w:t xml:space="preserve"> </w:t>
      </w:r>
      <w:r>
        <w:rPr>
          <w:rFonts w:ascii="SimSun" w:hAnsi="SimSun" w:eastAsia="SimSun" w:cs="SimSun"/>
          <w:sz w:val="21"/>
          <w:szCs w:val="21"/>
          <w:spacing w:val="-6"/>
        </w:rPr>
        <w:t>而，在我国北方汉族人群中它们的频率分别高达15.6%和21.9%。在斯堪的纳维亚白种人中，DRB¹</w:t>
      </w:r>
      <w:r>
        <w:rPr>
          <w:rFonts w:ascii="SimSun" w:hAnsi="SimSun" w:eastAsia="SimSun" w:cs="SimSun"/>
          <w:sz w:val="21"/>
          <w:szCs w:val="21"/>
          <w:spacing w:val="8"/>
        </w:rPr>
        <w:t xml:space="preserve"> </w:t>
      </w:r>
      <w:r>
        <w:rPr>
          <w:rFonts w:ascii="SimSun" w:hAnsi="SimSun" w:eastAsia="SimSun" w:cs="SimSun"/>
          <w:sz w:val="21"/>
          <w:szCs w:val="21"/>
          <w:spacing w:val="-6"/>
        </w:rPr>
        <w:t>和DQB1</w:t>
      </w:r>
      <w:r>
        <w:rPr>
          <w:rFonts w:ascii="SimSun" w:hAnsi="SimSun" w:eastAsia="SimSun" w:cs="SimSun"/>
          <w:sz w:val="21"/>
          <w:szCs w:val="21"/>
          <w:spacing w:val="-1"/>
        </w:rPr>
        <w:t xml:space="preserve"> </w:t>
      </w:r>
      <w:r>
        <w:rPr>
          <w:rFonts w:ascii="SimSun" w:hAnsi="SimSun" w:eastAsia="SimSun" w:cs="SimSun"/>
          <w:sz w:val="21"/>
          <w:szCs w:val="21"/>
          <w:spacing w:val="-6"/>
        </w:rPr>
        <w:t>基因座位上高频率分布的等位基因是DRB1*05:01</w:t>
      </w:r>
      <w:r>
        <w:rPr>
          <w:rFonts w:ascii="SimSun" w:hAnsi="SimSun" w:eastAsia="SimSun" w:cs="SimSun"/>
          <w:sz w:val="21"/>
          <w:szCs w:val="21"/>
          <w:spacing w:val="69"/>
        </w:rPr>
        <w:t xml:space="preserve"> </w:t>
      </w:r>
      <w:r>
        <w:rPr>
          <w:rFonts w:ascii="SimSun" w:hAnsi="SimSun" w:eastAsia="SimSun" w:cs="SimSun"/>
          <w:sz w:val="21"/>
          <w:szCs w:val="21"/>
          <w:spacing w:val="-6"/>
        </w:rPr>
        <w:t>和DQB1*02:01。</w:t>
      </w:r>
      <w:r>
        <w:rPr>
          <w:rFonts w:ascii="SimSun" w:hAnsi="SimSun" w:eastAsia="SimSun" w:cs="SimSun"/>
          <w:sz w:val="21"/>
          <w:szCs w:val="21"/>
          <w:spacing w:val="14"/>
        </w:rPr>
        <w:t xml:space="preserve">  </w:t>
      </w:r>
      <w:r>
        <w:rPr>
          <w:rFonts w:ascii="SimSun" w:hAnsi="SimSun" w:eastAsia="SimSun" w:cs="SimSun"/>
          <w:sz w:val="21"/>
          <w:szCs w:val="21"/>
          <w:spacing w:val="-6"/>
        </w:rPr>
        <w:t>说明不同人种中优</w:t>
      </w:r>
      <w:r>
        <w:rPr>
          <w:rFonts w:ascii="SimSun" w:hAnsi="SimSun" w:eastAsia="SimSun" w:cs="SimSun"/>
          <w:sz w:val="21"/>
          <w:szCs w:val="21"/>
          <w:spacing w:val="-7"/>
        </w:rPr>
        <w:t>势</w:t>
      </w:r>
      <w:r>
        <w:rPr>
          <w:rFonts w:ascii="SimSun" w:hAnsi="SimSun" w:eastAsia="SimSun" w:cs="SimSun"/>
          <w:sz w:val="21"/>
          <w:szCs w:val="21"/>
          <w:spacing w:val="1"/>
        </w:rPr>
        <w:t xml:space="preserve"> </w:t>
      </w:r>
      <w:r>
        <w:rPr>
          <w:rFonts w:ascii="SimSun" w:hAnsi="SimSun" w:eastAsia="SimSun" w:cs="SimSun"/>
          <w:sz w:val="21"/>
          <w:szCs w:val="21"/>
          <w:spacing w:val="-11"/>
        </w:rPr>
        <w:t>表达的等位基因及其组成的单体型可以不同。</w:t>
      </w:r>
    </w:p>
    <w:p>
      <w:pPr>
        <w:ind w:left="19"/>
        <w:spacing w:before="69" w:line="219" w:lineRule="auto"/>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35"/>
        </w:rPr>
        <w:t xml:space="preserve"> </w:t>
      </w:r>
      <w:r>
        <w:rPr>
          <w:rFonts w:ascii="SimSun" w:hAnsi="SimSun" w:eastAsia="SimSun" w:cs="SimSun"/>
          <w:sz w:val="21"/>
          <w:szCs w:val="21"/>
          <w:spacing w:val="-6"/>
        </w:rPr>
        <w:t>连锁不平衡不仅等位基因出现的频率不均一，</w:t>
      </w:r>
      <w:r>
        <w:rPr>
          <w:rFonts w:ascii="SimSun" w:hAnsi="SimSun" w:eastAsia="SimSun" w:cs="SimSun"/>
          <w:sz w:val="21"/>
          <w:szCs w:val="21"/>
          <w:spacing w:val="-7"/>
        </w:rPr>
        <w:t>两个等位基因同时出现在一条染色体上的机</w:t>
      </w:r>
    </w:p>
    <w:p>
      <w:pPr>
        <w:ind w:left="19" w:right="1080"/>
        <w:spacing w:before="67" w:line="270" w:lineRule="auto"/>
        <w:rPr>
          <w:rFonts w:ascii="SimSun" w:hAnsi="SimSun" w:eastAsia="SimSun" w:cs="SimSun"/>
          <w:sz w:val="21"/>
          <w:szCs w:val="21"/>
        </w:rPr>
      </w:pPr>
      <w:r>
        <w:rPr>
          <w:rFonts w:ascii="SimSun" w:hAnsi="SimSun" w:eastAsia="SimSun" w:cs="SimSun"/>
          <w:sz w:val="21"/>
          <w:szCs w:val="21"/>
          <w:spacing w:val="-15"/>
        </w:rPr>
        <w:t>会，往往也不是随机的。连锁不平衡(linkage</w:t>
      </w:r>
      <w:r>
        <w:rPr>
          <w:rFonts w:ascii="SimSun" w:hAnsi="SimSun" w:eastAsia="SimSun" w:cs="SimSun"/>
          <w:sz w:val="21"/>
          <w:szCs w:val="21"/>
          <w:spacing w:val="-10"/>
        </w:rPr>
        <w:t xml:space="preserve"> </w:t>
      </w:r>
      <w:r>
        <w:rPr>
          <w:rFonts w:ascii="SimSun" w:hAnsi="SimSun" w:eastAsia="SimSun" w:cs="SimSun"/>
          <w:sz w:val="21"/>
          <w:szCs w:val="21"/>
          <w:spacing w:val="-15"/>
        </w:rPr>
        <w:t>disequilibrium)指分属两个或两个以上基因座位</w:t>
      </w:r>
      <w:r>
        <w:rPr>
          <w:rFonts w:ascii="SimSun" w:hAnsi="SimSun" w:eastAsia="SimSun" w:cs="SimSun"/>
          <w:sz w:val="21"/>
          <w:szCs w:val="21"/>
          <w:spacing w:val="-16"/>
        </w:rPr>
        <w:t>的等位</w:t>
      </w:r>
      <w:r>
        <w:rPr>
          <w:rFonts w:ascii="SimSun" w:hAnsi="SimSun" w:eastAsia="SimSun" w:cs="SimSun"/>
          <w:sz w:val="21"/>
          <w:szCs w:val="21"/>
        </w:rPr>
        <w:t xml:space="preserve"> </w:t>
      </w:r>
      <w:r>
        <w:rPr>
          <w:rFonts w:ascii="SimSun" w:hAnsi="SimSun" w:eastAsia="SimSun" w:cs="SimSun"/>
          <w:sz w:val="21"/>
          <w:szCs w:val="21"/>
          <w:spacing w:val="-10"/>
        </w:rPr>
        <w:t>基因同时出现在一条染色体上的概率，高于随机出现的频率。例如上面提到北方汉族人中高频率</w:t>
      </w:r>
      <w:r>
        <w:rPr>
          <w:rFonts w:ascii="SimSun" w:hAnsi="SimSun" w:eastAsia="SimSun" w:cs="SimSun"/>
          <w:sz w:val="21"/>
          <w:szCs w:val="21"/>
          <w:spacing w:val="-11"/>
        </w:rPr>
        <w:t>表</w:t>
      </w:r>
      <w:r>
        <w:rPr>
          <w:rFonts w:ascii="SimSun" w:hAnsi="SimSun" w:eastAsia="SimSun" w:cs="SimSun"/>
          <w:sz w:val="21"/>
          <w:szCs w:val="21"/>
        </w:rPr>
        <w:t xml:space="preserve"> </w:t>
      </w:r>
      <w:r>
        <w:rPr>
          <w:rFonts w:ascii="SimSun" w:hAnsi="SimSun" w:eastAsia="SimSun" w:cs="SimSun"/>
          <w:sz w:val="21"/>
          <w:szCs w:val="21"/>
          <w:spacing w:val="-8"/>
        </w:rPr>
        <w:t>达的等位基因DRB1*09:01</w:t>
      </w:r>
      <w:r>
        <w:rPr>
          <w:rFonts w:ascii="SimSun" w:hAnsi="SimSun" w:eastAsia="SimSun" w:cs="SimSun"/>
          <w:sz w:val="21"/>
          <w:szCs w:val="21"/>
          <w:spacing w:val="67"/>
        </w:rPr>
        <w:t xml:space="preserve"> </w:t>
      </w:r>
      <w:r>
        <w:rPr>
          <w:rFonts w:ascii="SimSun" w:hAnsi="SimSun" w:eastAsia="SimSun" w:cs="SimSun"/>
          <w:sz w:val="21"/>
          <w:szCs w:val="21"/>
          <w:spacing w:val="-8"/>
        </w:rPr>
        <w:t>和</w:t>
      </w:r>
      <w:r>
        <w:rPr>
          <w:rFonts w:ascii="SimSun" w:hAnsi="SimSun" w:eastAsia="SimSun" w:cs="SimSun"/>
          <w:sz w:val="21"/>
          <w:szCs w:val="21"/>
          <w:spacing w:val="-56"/>
        </w:rPr>
        <w:t xml:space="preserve"> </w:t>
      </w:r>
      <w:r>
        <w:rPr>
          <w:rFonts w:ascii="SimSun" w:hAnsi="SimSun" w:eastAsia="SimSun" w:cs="SimSun"/>
          <w:sz w:val="21"/>
          <w:szCs w:val="21"/>
          <w:spacing w:val="-8"/>
        </w:rPr>
        <w:t>DQB1*07:01</w:t>
      </w:r>
      <w:r>
        <w:rPr>
          <w:rFonts w:ascii="SimSun" w:hAnsi="SimSun" w:eastAsia="SimSun" w:cs="SimSun"/>
          <w:sz w:val="21"/>
          <w:szCs w:val="21"/>
          <w:spacing w:val="69"/>
        </w:rPr>
        <w:t xml:space="preserve"> </w:t>
      </w:r>
      <w:r>
        <w:rPr>
          <w:rFonts w:ascii="SimSun" w:hAnsi="SimSun" w:eastAsia="SimSun" w:cs="SimSun"/>
          <w:sz w:val="21"/>
          <w:szCs w:val="21"/>
          <w:spacing w:val="-8"/>
        </w:rPr>
        <w:t>同时出现在一条染色体上的概率，按随机分配规律，应</w:t>
      </w:r>
      <w:r>
        <w:rPr>
          <w:rFonts w:ascii="SimSun" w:hAnsi="SimSun" w:eastAsia="SimSun" w:cs="SimSun"/>
          <w:sz w:val="21"/>
          <w:szCs w:val="21"/>
        </w:rPr>
        <w:t xml:space="preserve"> </w:t>
      </w:r>
      <w:r>
        <w:rPr>
          <w:rFonts w:ascii="SimSun" w:hAnsi="SimSun" w:eastAsia="SimSun" w:cs="SimSun"/>
          <w:sz w:val="21"/>
          <w:szCs w:val="21"/>
          <w:spacing w:val="-2"/>
        </w:rPr>
        <w:t>是其频率的乘积为3.4%(0.156×0.219=0.034),然而实际两者同时出现的频率是11.3%</w:t>
      </w:r>
      <w:r>
        <w:rPr>
          <w:rFonts w:ascii="SimSun" w:hAnsi="SimSun" w:eastAsia="SimSun" w:cs="SimSun"/>
          <w:sz w:val="21"/>
          <w:szCs w:val="21"/>
          <w:spacing w:val="-3"/>
        </w:rPr>
        <w:t>,为理论值</w:t>
      </w:r>
      <w:r>
        <w:rPr>
          <w:rFonts w:ascii="SimSun" w:hAnsi="SimSun" w:eastAsia="SimSun" w:cs="SimSun"/>
          <w:sz w:val="21"/>
          <w:szCs w:val="21"/>
        </w:rPr>
        <w:t xml:space="preserve"> </w:t>
      </w:r>
      <w:r>
        <w:rPr>
          <w:rFonts w:ascii="SimSun" w:hAnsi="SimSun" w:eastAsia="SimSun" w:cs="SimSun"/>
          <w:sz w:val="21"/>
          <w:szCs w:val="21"/>
          <w:spacing w:val="5"/>
        </w:rPr>
        <w:t>的3.3倍。</w:t>
      </w:r>
    </w:p>
    <w:p>
      <w:pPr>
        <w:ind w:left="19"/>
        <w:spacing w:before="88" w:line="219" w:lineRule="auto"/>
        <w:rPr>
          <w:rFonts w:ascii="SimSun" w:hAnsi="SimSun" w:eastAsia="SimSun" w:cs="SimSun"/>
          <w:sz w:val="21"/>
          <w:szCs w:val="21"/>
        </w:rPr>
      </w:pPr>
      <w:r>
        <w:rPr>
          <w:rFonts w:ascii="SimSun" w:hAnsi="SimSun" w:eastAsia="SimSun" w:cs="SimSun"/>
          <w:sz w:val="21"/>
          <w:szCs w:val="21"/>
          <w:spacing w:val="-10"/>
        </w:rPr>
        <w:t>非随机表达的等位基因和构成连锁不平衡的等位基因组成，因人种和地理族群的不同而出现差</w:t>
      </w:r>
    </w:p>
    <w:p>
      <w:pPr>
        <w:ind w:left="19"/>
        <w:spacing w:before="73" w:line="219" w:lineRule="auto"/>
        <w:rPr>
          <w:rFonts w:ascii="SimSun" w:hAnsi="SimSun" w:eastAsia="SimSun" w:cs="SimSun"/>
          <w:sz w:val="21"/>
          <w:szCs w:val="21"/>
        </w:rPr>
      </w:pPr>
      <w:r>
        <w:rPr>
          <w:rFonts w:ascii="SimSun" w:hAnsi="SimSun" w:eastAsia="SimSun" w:cs="SimSun"/>
          <w:sz w:val="21"/>
          <w:szCs w:val="21"/>
          <w:spacing w:val="-19"/>
        </w:rPr>
        <w:t>异，属长期自然选择的结果。其意义在于，第一，可作为人种种群基因结构的一个特征，追溯和分析人</w:t>
      </w:r>
    </w:p>
    <w:p>
      <w:pPr>
        <w:ind w:left="19" w:right="1076"/>
        <w:spacing w:before="69" w:line="250" w:lineRule="auto"/>
        <w:rPr>
          <w:rFonts w:ascii="SimSun" w:hAnsi="SimSun" w:eastAsia="SimSun" w:cs="SimSun"/>
          <w:sz w:val="21"/>
          <w:szCs w:val="21"/>
        </w:rPr>
      </w:pPr>
      <w:r>
        <w:rPr>
          <w:rFonts w:ascii="SimSun" w:hAnsi="SimSun" w:eastAsia="SimSun" w:cs="SimSun"/>
          <w:sz w:val="21"/>
          <w:szCs w:val="21"/>
          <w:spacing w:val="-14"/>
        </w:rPr>
        <w:t>种的迁移和进化规律；第二，高频率表达的等位基因</w:t>
      </w:r>
      <w:r>
        <w:rPr>
          <w:rFonts w:ascii="SimSun" w:hAnsi="SimSun" w:eastAsia="SimSun" w:cs="SimSun"/>
          <w:sz w:val="21"/>
          <w:szCs w:val="21"/>
          <w:spacing w:val="-15"/>
        </w:rPr>
        <w:t>如果与种群抵抗特定疾病相关，可以此开展疾病</w:t>
      </w:r>
      <w:r>
        <w:rPr>
          <w:rFonts w:ascii="SimSun" w:hAnsi="SimSun" w:eastAsia="SimSun" w:cs="SimSun"/>
          <w:sz w:val="21"/>
          <w:szCs w:val="21"/>
        </w:rPr>
        <w:t xml:space="preserve"> </w:t>
      </w:r>
      <w:r>
        <w:rPr>
          <w:rFonts w:ascii="SimSun" w:hAnsi="SimSun" w:eastAsia="SimSun" w:cs="SimSun"/>
          <w:sz w:val="21"/>
          <w:szCs w:val="21"/>
          <w:spacing w:val="-15"/>
        </w:rPr>
        <w:t>的诊断和防治；第三，有利于寻找HLA</w:t>
      </w:r>
      <w:r>
        <w:rPr>
          <w:rFonts w:ascii="SimSun" w:hAnsi="SimSun" w:eastAsia="SimSun" w:cs="SimSun"/>
          <w:sz w:val="21"/>
          <w:szCs w:val="21"/>
          <w:spacing w:val="3"/>
        </w:rPr>
        <w:t xml:space="preserve"> </w:t>
      </w:r>
      <w:r>
        <w:rPr>
          <w:rFonts w:ascii="SimSun" w:hAnsi="SimSun" w:eastAsia="SimSun" w:cs="SimSun"/>
          <w:sz w:val="21"/>
          <w:szCs w:val="21"/>
          <w:spacing w:val="-15"/>
        </w:rPr>
        <w:t>相匹配的移植物供者。</w:t>
      </w:r>
    </w:p>
    <w:p>
      <w:pPr>
        <w:spacing w:line="289" w:lineRule="auto"/>
        <w:rPr>
          <w:rFonts w:ascii="Arial"/>
          <w:sz w:val="21"/>
        </w:rPr>
      </w:pPr>
      <w:r/>
    </w:p>
    <w:p>
      <w:pPr>
        <w:ind w:left="3103"/>
        <w:spacing w:before="89" w:line="222" w:lineRule="auto"/>
        <w:rPr>
          <w:rFonts w:ascii="SimHei" w:hAnsi="SimHei" w:eastAsia="SimHei" w:cs="SimHei"/>
          <w:sz w:val="27"/>
          <w:szCs w:val="27"/>
        </w:rPr>
      </w:pPr>
      <w:r>
        <w:rPr>
          <w:rFonts w:ascii="SimHei" w:hAnsi="SimHei" w:eastAsia="SimHei" w:cs="SimHei"/>
          <w:sz w:val="27"/>
          <w:szCs w:val="27"/>
          <w:b/>
          <w:bCs/>
          <w:spacing w:val="5"/>
        </w:rPr>
        <w:t>第二节</w:t>
      </w:r>
      <w:r>
        <w:rPr>
          <w:rFonts w:ascii="SimHei" w:hAnsi="SimHei" w:eastAsia="SimHei" w:cs="SimHei"/>
          <w:sz w:val="27"/>
          <w:szCs w:val="27"/>
          <w:spacing w:val="16"/>
        </w:rPr>
        <w:t xml:space="preserve">  </w:t>
      </w:r>
      <w:r>
        <w:rPr>
          <w:rFonts w:ascii="SimHei" w:hAnsi="SimHei" w:eastAsia="SimHei" w:cs="SimHei"/>
          <w:sz w:val="27"/>
          <w:szCs w:val="27"/>
          <w:b/>
          <w:bCs/>
        </w:rPr>
        <w:t>HLA</w:t>
      </w:r>
      <w:r>
        <w:rPr>
          <w:rFonts w:ascii="SimHei" w:hAnsi="SimHei" w:eastAsia="SimHei" w:cs="SimHei"/>
          <w:sz w:val="27"/>
          <w:szCs w:val="27"/>
          <w:spacing w:val="23"/>
        </w:rPr>
        <w:t xml:space="preserve">  </w:t>
      </w:r>
      <w:r>
        <w:rPr>
          <w:rFonts w:ascii="SimHei" w:hAnsi="SimHei" w:eastAsia="SimHei" w:cs="SimHei"/>
          <w:sz w:val="27"/>
          <w:szCs w:val="27"/>
          <w:b/>
          <w:bCs/>
          <w:spacing w:val="5"/>
        </w:rPr>
        <w:t>分</w:t>
      </w:r>
      <w:r>
        <w:rPr>
          <w:rFonts w:ascii="SimHei" w:hAnsi="SimHei" w:eastAsia="SimHei" w:cs="SimHei"/>
          <w:sz w:val="27"/>
          <w:szCs w:val="27"/>
          <w:spacing w:val="-36"/>
        </w:rPr>
        <w:t xml:space="preserve"> </w:t>
      </w:r>
      <w:r>
        <w:rPr>
          <w:rFonts w:ascii="SimHei" w:hAnsi="SimHei" w:eastAsia="SimHei" w:cs="SimHei"/>
          <w:sz w:val="27"/>
          <w:szCs w:val="27"/>
          <w:b/>
          <w:bCs/>
          <w:spacing w:val="5"/>
        </w:rPr>
        <w:t>子</w:t>
      </w:r>
    </w:p>
    <w:p>
      <w:pPr>
        <w:spacing w:line="267" w:lineRule="auto"/>
        <w:rPr>
          <w:rFonts w:ascii="Arial"/>
          <w:sz w:val="21"/>
        </w:rPr>
      </w:pPr>
      <w:r/>
    </w:p>
    <w:p>
      <w:pPr>
        <w:ind w:left="19"/>
        <w:spacing w:before="68" w:line="219" w:lineRule="auto"/>
        <w:rPr>
          <w:rFonts w:ascii="SimSun" w:hAnsi="SimSun" w:eastAsia="SimSun" w:cs="SimSun"/>
          <w:sz w:val="21"/>
          <w:szCs w:val="21"/>
        </w:rPr>
      </w:pPr>
      <w:r>
        <w:rPr>
          <w:rFonts w:ascii="SimSun" w:hAnsi="SimSun" w:eastAsia="SimSun" w:cs="SimSun"/>
          <w:sz w:val="21"/>
          <w:szCs w:val="21"/>
          <w:spacing w:val="-8"/>
        </w:rPr>
        <w:t>经典的HLAI</w:t>
      </w:r>
      <w:r>
        <w:rPr>
          <w:rFonts w:ascii="SimSun" w:hAnsi="SimSun" w:eastAsia="SimSun" w:cs="SimSun"/>
          <w:sz w:val="21"/>
          <w:szCs w:val="21"/>
          <w:spacing w:val="58"/>
        </w:rPr>
        <w:t xml:space="preserve"> </w:t>
      </w:r>
      <w:r>
        <w:rPr>
          <w:rFonts w:ascii="SimSun" w:hAnsi="SimSun" w:eastAsia="SimSun" w:cs="SimSun"/>
          <w:sz w:val="21"/>
          <w:szCs w:val="21"/>
          <w:spacing w:val="-8"/>
        </w:rPr>
        <w:t>类分子和Ⅱ类分子在组织分布、结构和功能</w:t>
      </w:r>
      <w:r>
        <w:rPr>
          <w:rFonts w:ascii="SimSun" w:hAnsi="SimSun" w:eastAsia="SimSun" w:cs="SimSun"/>
          <w:sz w:val="21"/>
          <w:szCs w:val="21"/>
          <w:spacing w:val="-9"/>
        </w:rPr>
        <w:t>上各有特点(表8-2)。</w:t>
      </w:r>
    </w:p>
    <w:p>
      <w:pPr>
        <w:ind w:left="2082"/>
        <w:spacing w:before="228" w:line="219" w:lineRule="auto"/>
        <w:rPr>
          <w:rFonts w:ascii="SimSun" w:hAnsi="SimSun" w:eastAsia="SimSun" w:cs="SimSun"/>
          <w:sz w:val="18"/>
          <w:szCs w:val="18"/>
        </w:rPr>
      </w:pPr>
      <w:r>
        <w:rPr>
          <w:rFonts w:ascii="SimSun" w:hAnsi="SimSun" w:eastAsia="SimSun" w:cs="SimSun"/>
          <w:sz w:val="18"/>
          <w:szCs w:val="18"/>
          <w:b/>
          <w:bCs/>
          <w:spacing w:val="7"/>
        </w:rPr>
        <w:t>表8-2</w:t>
      </w:r>
      <w:r>
        <w:rPr>
          <w:rFonts w:ascii="SimSun" w:hAnsi="SimSun" w:eastAsia="SimSun" w:cs="SimSun"/>
          <w:sz w:val="18"/>
          <w:szCs w:val="18"/>
          <w:spacing w:val="20"/>
        </w:rPr>
        <w:t xml:space="preserve"> </w:t>
      </w:r>
      <w:r>
        <w:rPr>
          <w:rFonts w:ascii="SimSun" w:hAnsi="SimSun" w:eastAsia="SimSun" w:cs="SimSun"/>
          <w:sz w:val="18"/>
          <w:szCs w:val="18"/>
          <w:b/>
          <w:bCs/>
        </w:rPr>
        <w:t>HLAI</w:t>
      </w:r>
      <w:r>
        <w:rPr>
          <w:rFonts w:ascii="SimSun" w:hAnsi="SimSun" w:eastAsia="SimSun" w:cs="SimSun"/>
          <w:sz w:val="18"/>
          <w:szCs w:val="18"/>
          <w:b/>
          <w:bCs/>
          <w:spacing w:val="7"/>
        </w:rPr>
        <w:t>类和Ⅱ类分子的结构、组织分布和功能</w:t>
      </w:r>
      <w:r>
        <w:rPr>
          <w:rFonts w:ascii="SimSun" w:hAnsi="SimSun" w:eastAsia="SimSun" w:cs="SimSun"/>
          <w:sz w:val="18"/>
          <w:szCs w:val="18"/>
          <w:b/>
          <w:bCs/>
          <w:spacing w:val="6"/>
        </w:rPr>
        <w:t>特点</w:t>
      </w:r>
    </w:p>
    <w:p>
      <w:pPr>
        <w:ind w:left="332"/>
        <w:spacing w:before="158" w:line="202" w:lineRule="auto"/>
        <w:rPr>
          <w:rFonts w:ascii="SimSun" w:hAnsi="SimSun" w:eastAsia="SimSun" w:cs="SimSun"/>
          <w:sz w:val="15"/>
          <w:szCs w:val="15"/>
        </w:rPr>
      </w:pPr>
      <w:r>
        <w:rPr>
          <w:rFonts w:ascii="SimSun" w:hAnsi="SimSun" w:eastAsia="SimSun" w:cs="SimSun"/>
          <w:sz w:val="15"/>
          <w:szCs w:val="15"/>
          <w:b/>
          <w:bCs/>
          <w:spacing w:val="14"/>
          <w:w w:val="125"/>
        </w:rPr>
        <w:t>HLA分子</w:t>
      </w:r>
      <w:r>
        <w:rPr>
          <w:rFonts w:ascii="SimSun" w:hAnsi="SimSun" w:eastAsia="SimSun" w:cs="SimSun"/>
          <w:sz w:val="15"/>
          <w:szCs w:val="15"/>
          <w:spacing w:val="3"/>
        </w:rPr>
        <w:t xml:space="preserve">                    </w:t>
      </w:r>
      <w:r>
        <w:rPr>
          <w:rFonts w:ascii="SimSun" w:hAnsi="SimSun" w:eastAsia="SimSun" w:cs="SimSun"/>
          <w:sz w:val="15"/>
          <w:szCs w:val="15"/>
          <w:spacing w:val="2"/>
        </w:rPr>
        <w:t xml:space="preserve">    </w:t>
      </w:r>
      <w:r>
        <w:rPr>
          <w:rFonts w:ascii="SimSun" w:hAnsi="SimSun" w:eastAsia="SimSun" w:cs="SimSun"/>
          <w:sz w:val="15"/>
          <w:szCs w:val="15"/>
          <w:b/>
          <w:bCs/>
          <w:spacing w:val="14"/>
          <w:w w:val="125"/>
        </w:rPr>
        <w:t>肽结合</w:t>
      </w:r>
    </w:p>
    <w:p>
      <w:pPr>
        <w:ind w:left="1692"/>
        <w:spacing w:line="201" w:lineRule="auto"/>
        <w:rPr>
          <w:rFonts w:ascii="SimSun" w:hAnsi="SimSun" w:eastAsia="SimSun" w:cs="SimSun"/>
          <w:sz w:val="12"/>
          <w:szCs w:val="12"/>
        </w:rPr>
      </w:pPr>
      <w:r>
        <w:rPr>
          <w:rFonts w:ascii="SimSun" w:hAnsi="SimSun" w:eastAsia="SimSun" w:cs="SimSun"/>
          <w:sz w:val="12"/>
          <w:szCs w:val="12"/>
          <w:b/>
          <w:bCs/>
          <w:spacing w:val="22"/>
          <w:w w:val="133"/>
        </w:rPr>
        <w:t>分子结构</w:t>
      </w:r>
      <w:r>
        <w:rPr>
          <w:rFonts w:ascii="SimSun" w:hAnsi="SimSun" w:eastAsia="SimSun" w:cs="SimSun"/>
          <w:sz w:val="12"/>
          <w:szCs w:val="12"/>
          <w:spacing w:val="1"/>
        </w:rPr>
        <w:t xml:space="preserve">                         </w:t>
      </w:r>
      <w:r>
        <w:rPr>
          <w:rFonts w:ascii="SimSun" w:hAnsi="SimSun" w:eastAsia="SimSun" w:cs="SimSun"/>
          <w:sz w:val="12"/>
          <w:szCs w:val="12"/>
          <w:b/>
          <w:bCs/>
          <w:spacing w:val="22"/>
          <w:w w:val="133"/>
        </w:rPr>
        <w:t>表达特点</w:t>
      </w:r>
      <w:r>
        <w:rPr>
          <w:rFonts w:ascii="SimSun" w:hAnsi="SimSun" w:eastAsia="SimSun" w:cs="SimSun"/>
          <w:sz w:val="12"/>
          <w:szCs w:val="12"/>
          <w:spacing w:val="9"/>
        </w:rPr>
        <w:t xml:space="preserve">      </w:t>
      </w:r>
      <w:r>
        <w:rPr>
          <w:rFonts w:ascii="SimSun" w:hAnsi="SimSun" w:eastAsia="SimSun" w:cs="SimSun"/>
          <w:sz w:val="12"/>
          <w:szCs w:val="12"/>
          <w:b/>
          <w:bCs/>
          <w:spacing w:val="22"/>
          <w:w w:val="133"/>
        </w:rPr>
        <w:t>组织分布</w:t>
      </w:r>
      <w:r>
        <w:rPr>
          <w:rFonts w:ascii="SimSun" w:hAnsi="SimSun" w:eastAsia="SimSun" w:cs="SimSun"/>
          <w:sz w:val="12"/>
          <w:szCs w:val="12"/>
          <w:spacing w:val="1"/>
        </w:rPr>
        <w:t xml:space="preserve">                   </w:t>
      </w:r>
      <w:r>
        <w:rPr>
          <w:rFonts w:ascii="SimSun" w:hAnsi="SimSun" w:eastAsia="SimSun" w:cs="SimSun"/>
          <w:sz w:val="12"/>
          <w:szCs w:val="12"/>
          <w:b/>
          <w:bCs/>
          <w:spacing w:val="22"/>
          <w:w w:val="133"/>
        </w:rPr>
        <w:t>功</w:t>
      </w:r>
      <w:r>
        <w:rPr>
          <w:rFonts w:ascii="SimSun" w:hAnsi="SimSun" w:eastAsia="SimSun" w:cs="SimSun"/>
          <w:sz w:val="12"/>
          <w:szCs w:val="12"/>
          <w:spacing w:val="7"/>
        </w:rPr>
        <w:t xml:space="preserve">      </w:t>
      </w:r>
      <w:r>
        <w:rPr>
          <w:rFonts w:ascii="SimSun" w:hAnsi="SimSun" w:eastAsia="SimSun" w:cs="SimSun"/>
          <w:sz w:val="12"/>
          <w:szCs w:val="12"/>
          <w:b/>
          <w:bCs/>
          <w:spacing w:val="22"/>
          <w:w w:val="133"/>
        </w:rPr>
        <w:t>能</w:t>
      </w:r>
    </w:p>
    <w:p>
      <w:pPr>
        <w:ind w:left="522"/>
        <w:spacing w:line="237" w:lineRule="auto"/>
        <w:rPr>
          <w:rFonts w:ascii="SimSun" w:hAnsi="SimSun" w:eastAsia="SimSun" w:cs="SimSun"/>
          <w:sz w:val="15"/>
          <w:szCs w:val="15"/>
        </w:rPr>
      </w:pPr>
      <w:r>
        <w:rPr>
          <w:rFonts w:ascii="SimSun" w:hAnsi="SimSun" w:eastAsia="SimSun" w:cs="SimSun"/>
          <w:sz w:val="15"/>
          <w:szCs w:val="15"/>
          <w:b/>
          <w:bCs/>
          <w:spacing w:val="31"/>
        </w:rPr>
        <w:t>类</w:t>
      </w:r>
      <w:r>
        <w:rPr>
          <w:rFonts w:ascii="SimSun" w:hAnsi="SimSun" w:eastAsia="SimSun" w:cs="SimSun"/>
          <w:sz w:val="15"/>
          <w:szCs w:val="15"/>
          <w:spacing w:val="-17"/>
        </w:rPr>
        <w:t xml:space="preserve"> </w:t>
      </w:r>
      <w:r>
        <w:rPr>
          <w:rFonts w:ascii="SimSun" w:hAnsi="SimSun" w:eastAsia="SimSun" w:cs="SimSun"/>
          <w:sz w:val="15"/>
          <w:szCs w:val="15"/>
          <w:b/>
          <w:bCs/>
          <w:spacing w:val="31"/>
        </w:rPr>
        <w:t>别</w:t>
      </w:r>
      <w:r>
        <w:rPr>
          <w:rFonts w:ascii="SimSun" w:hAnsi="SimSun" w:eastAsia="SimSun" w:cs="SimSun"/>
          <w:sz w:val="15"/>
          <w:szCs w:val="15"/>
          <w:spacing w:val="1"/>
        </w:rPr>
        <w:t xml:space="preserve">                         </w:t>
      </w:r>
      <w:r>
        <w:rPr>
          <w:rFonts w:ascii="SimSun" w:hAnsi="SimSun" w:eastAsia="SimSun" w:cs="SimSun"/>
          <w:sz w:val="15"/>
          <w:szCs w:val="15"/>
        </w:rPr>
        <w:t xml:space="preserve">  </w:t>
      </w:r>
      <w:r>
        <w:rPr>
          <w:rFonts w:ascii="SimSun" w:hAnsi="SimSun" w:eastAsia="SimSun" w:cs="SimSun"/>
          <w:sz w:val="15"/>
          <w:szCs w:val="15"/>
          <w:b/>
          <w:bCs/>
          <w:spacing w:val="31"/>
        </w:rPr>
        <w:t>结构域</w:t>
      </w:r>
    </w:p>
    <w:p>
      <w:pPr>
        <w:ind w:left="170"/>
        <w:spacing w:before="164" w:line="230" w:lineRule="auto"/>
        <w:rPr>
          <w:rFonts w:ascii="SimSun" w:hAnsi="SimSun" w:eastAsia="SimSun" w:cs="SimSun"/>
          <w:sz w:val="18"/>
          <w:szCs w:val="18"/>
        </w:rPr>
      </w:pPr>
      <w:r>
        <w:rPr>
          <w:rFonts w:ascii="SimSun" w:hAnsi="SimSun" w:eastAsia="SimSun" w:cs="SimSun"/>
          <w:sz w:val="18"/>
          <w:szCs w:val="18"/>
          <w:spacing w:val="1"/>
        </w:rPr>
        <w:t>I</w:t>
      </w:r>
      <w:r>
        <w:rPr>
          <w:rFonts w:ascii="SimSun" w:hAnsi="SimSun" w:eastAsia="SimSun" w:cs="SimSun"/>
          <w:sz w:val="18"/>
          <w:szCs w:val="18"/>
          <w:spacing w:val="36"/>
        </w:rPr>
        <w:t xml:space="preserve"> </w:t>
      </w:r>
      <w:r>
        <w:rPr>
          <w:rFonts w:ascii="SimSun" w:hAnsi="SimSun" w:eastAsia="SimSun" w:cs="SimSun"/>
          <w:sz w:val="18"/>
          <w:szCs w:val="18"/>
          <w:spacing w:val="1"/>
        </w:rPr>
        <w:t>类</w:t>
      </w:r>
      <w:r>
        <w:rPr>
          <w:rFonts w:ascii="SimSun" w:hAnsi="SimSun" w:eastAsia="SimSun" w:cs="SimSun"/>
          <w:sz w:val="18"/>
          <w:szCs w:val="18"/>
          <w:spacing w:val="2"/>
        </w:rPr>
        <w:t xml:space="preserve">          </w:t>
      </w:r>
      <w:r>
        <w:rPr>
          <w:rFonts w:ascii="SimSun" w:hAnsi="SimSun" w:eastAsia="SimSun" w:cs="SimSun"/>
          <w:sz w:val="18"/>
          <w:szCs w:val="18"/>
          <w:spacing w:val="1"/>
        </w:rPr>
        <w:t>α链45</w:t>
      </w:r>
      <w:r>
        <w:rPr>
          <w:rFonts w:ascii="SimSun" w:hAnsi="SimSun" w:eastAsia="SimSun" w:cs="SimSun"/>
          <w:sz w:val="18"/>
          <w:szCs w:val="18"/>
        </w:rPr>
        <w:t>kD</w:t>
      </w:r>
      <w:r>
        <w:rPr>
          <w:rFonts w:ascii="SimSun" w:hAnsi="SimSun" w:eastAsia="SimSun" w:cs="SimSun"/>
          <w:sz w:val="18"/>
          <w:szCs w:val="18"/>
          <w:spacing w:val="10"/>
        </w:rPr>
        <w:t xml:space="preserve">       </w:t>
      </w:r>
      <w:r>
        <w:rPr>
          <w:rFonts w:ascii="SimSun" w:hAnsi="SimSun" w:eastAsia="SimSun" w:cs="SimSun"/>
          <w:sz w:val="18"/>
          <w:szCs w:val="18"/>
          <w:spacing w:val="1"/>
          <w:position w:val="-2"/>
        </w:rPr>
        <w:t>α1+α2</w:t>
      </w:r>
      <w:r>
        <w:rPr>
          <w:rFonts w:ascii="SimSun" w:hAnsi="SimSun" w:eastAsia="SimSun" w:cs="SimSun"/>
          <w:sz w:val="18"/>
          <w:szCs w:val="18"/>
          <w:spacing w:val="6"/>
          <w:position w:val="-2"/>
        </w:rPr>
        <w:t xml:space="preserve">     </w:t>
      </w:r>
      <w:r>
        <w:rPr>
          <w:rFonts w:ascii="SimSun" w:hAnsi="SimSun" w:eastAsia="SimSun" w:cs="SimSun"/>
          <w:sz w:val="18"/>
          <w:szCs w:val="18"/>
          <w:spacing w:val="1"/>
        </w:rPr>
        <w:t>共显性</w:t>
      </w:r>
      <w:r>
        <w:rPr>
          <w:rFonts w:ascii="SimSun" w:hAnsi="SimSun" w:eastAsia="SimSun" w:cs="SimSun"/>
          <w:sz w:val="18"/>
          <w:szCs w:val="18"/>
          <w:spacing w:val="25"/>
        </w:rPr>
        <w:t xml:space="preserve">   </w:t>
      </w:r>
      <w:r>
        <w:rPr>
          <w:rFonts w:ascii="SimSun" w:hAnsi="SimSun" w:eastAsia="SimSun" w:cs="SimSun"/>
          <w:sz w:val="18"/>
          <w:szCs w:val="18"/>
          <w:spacing w:val="1"/>
        </w:rPr>
        <w:t>所</w:t>
      </w:r>
      <w:r>
        <w:rPr>
          <w:rFonts w:ascii="SimSun" w:hAnsi="SimSun" w:eastAsia="SimSun" w:cs="SimSun"/>
          <w:sz w:val="18"/>
          <w:szCs w:val="18"/>
          <w:spacing w:val="-37"/>
        </w:rPr>
        <w:t xml:space="preserve"> </w:t>
      </w:r>
      <w:r>
        <w:rPr>
          <w:rFonts w:ascii="SimSun" w:hAnsi="SimSun" w:eastAsia="SimSun" w:cs="SimSun"/>
          <w:sz w:val="18"/>
          <w:szCs w:val="18"/>
          <w:spacing w:val="1"/>
        </w:rPr>
        <w:t>有</w:t>
      </w:r>
      <w:r>
        <w:rPr>
          <w:rFonts w:ascii="SimSun" w:hAnsi="SimSun" w:eastAsia="SimSun" w:cs="SimSun"/>
          <w:sz w:val="18"/>
          <w:szCs w:val="18"/>
          <w:spacing w:val="-37"/>
        </w:rPr>
        <w:t xml:space="preserve"> </w:t>
      </w:r>
      <w:r>
        <w:rPr>
          <w:rFonts w:ascii="SimSun" w:hAnsi="SimSun" w:eastAsia="SimSun" w:cs="SimSun"/>
          <w:sz w:val="18"/>
          <w:szCs w:val="18"/>
          <w:spacing w:val="1"/>
        </w:rPr>
        <w:t>有</w:t>
      </w:r>
      <w:r>
        <w:rPr>
          <w:rFonts w:ascii="SimSun" w:hAnsi="SimSun" w:eastAsia="SimSun" w:cs="SimSun"/>
          <w:sz w:val="18"/>
          <w:szCs w:val="18"/>
          <w:spacing w:val="-37"/>
        </w:rPr>
        <w:t xml:space="preserve"> </w:t>
      </w:r>
      <w:r>
        <w:rPr>
          <w:rFonts w:ascii="SimSun" w:hAnsi="SimSun" w:eastAsia="SimSun" w:cs="SimSun"/>
          <w:sz w:val="18"/>
          <w:szCs w:val="18"/>
          <w:spacing w:val="1"/>
        </w:rPr>
        <w:t>核</w:t>
      </w:r>
      <w:r>
        <w:rPr>
          <w:rFonts w:ascii="SimSun" w:hAnsi="SimSun" w:eastAsia="SimSun" w:cs="SimSun"/>
          <w:sz w:val="18"/>
          <w:szCs w:val="18"/>
          <w:spacing w:val="-37"/>
        </w:rPr>
        <w:t xml:space="preserve"> </w:t>
      </w:r>
      <w:r>
        <w:rPr>
          <w:rFonts w:ascii="SimSun" w:hAnsi="SimSun" w:eastAsia="SimSun" w:cs="SimSun"/>
          <w:sz w:val="18"/>
          <w:szCs w:val="18"/>
          <w:spacing w:val="1"/>
        </w:rPr>
        <w:t>细</w:t>
      </w:r>
      <w:r>
        <w:rPr>
          <w:rFonts w:ascii="SimSun" w:hAnsi="SimSun" w:eastAsia="SimSun" w:cs="SimSun"/>
          <w:sz w:val="18"/>
          <w:szCs w:val="18"/>
          <w:spacing w:val="88"/>
        </w:rPr>
        <w:t xml:space="preserve"> </w:t>
      </w:r>
      <w:r>
        <w:rPr>
          <w:rFonts w:ascii="SimSun" w:hAnsi="SimSun" w:eastAsia="SimSun" w:cs="SimSun"/>
          <w:sz w:val="18"/>
          <w:szCs w:val="18"/>
          <w:spacing w:val="1"/>
        </w:rPr>
        <w:t>识别和提呈内源性抗原肽，与</w:t>
      </w:r>
    </w:p>
    <w:p>
      <w:pPr>
        <w:ind w:left="150"/>
        <w:spacing w:before="46" w:line="231" w:lineRule="auto"/>
        <w:rPr>
          <w:rFonts w:ascii="SimSun" w:hAnsi="SimSun" w:eastAsia="SimSun" w:cs="SimSun"/>
          <w:sz w:val="18"/>
          <w:szCs w:val="18"/>
        </w:rPr>
      </w:pPr>
      <w:r>
        <w:rPr>
          <w:rFonts w:ascii="SimSun" w:hAnsi="SimSun" w:eastAsia="SimSun" w:cs="SimSun"/>
          <w:sz w:val="18"/>
          <w:szCs w:val="18"/>
          <w:spacing w:val="5"/>
        </w:rPr>
        <w:t>(A、B、C)</w:t>
      </w:r>
      <w:r>
        <w:rPr>
          <w:rFonts w:ascii="SimSun" w:hAnsi="SimSun" w:eastAsia="SimSun" w:cs="SimSun"/>
          <w:sz w:val="18"/>
          <w:szCs w:val="18"/>
          <w:spacing w:val="18"/>
        </w:rPr>
        <w:t xml:space="preserve">     </w:t>
      </w:r>
      <w:r>
        <w:rPr>
          <w:rFonts w:ascii="SimSun" w:hAnsi="SimSun" w:eastAsia="SimSun" w:cs="SimSun"/>
          <w:sz w:val="18"/>
          <w:szCs w:val="18"/>
          <w:spacing w:val="5"/>
          <w:position w:val="-1"/>
        </w:rPr>
        <w:t>(β</w:t>
      </w:r>
      <w:r>
        <w:rPr>
          <w:rFonts w:ascii="Calibri" w:hAnsi="Calibri" w:eastAsia="Calibri" w:cs="Calibri"/>
          <w:sz w:val="18"/>
          <w:szCs w:val="18"/>
          <w:spacing w:val="5"/>
          <w:position w:val="-1"/>
        </w:rPr>
        <w:t>₂</w:t>
      </w:r>
      <w:r>
        <w:rPr>
          <w:rFonts w:ascii="SimSun" w:hAnsi="SimSun" w:eastAsia="SimSun" w:cs="SimSun"/>
          <w:sz w:val="18"/>
          <w:szCs w:val="18"/>
          <w:spacing w:val="5"/>
          <w:position w:val="-1"/>
        </w:rPr>
        <w:t>m12</w:t>
      </w:r>
      <w:r>
        <w:rPr>
          <w:rFonts w:ascii="SimSun" w:hAnsi="SimSun" w:eastAsia="SimSun" w:cs="SimSun"/>
          <w:sz w:val="18"/>
          <w:szCs w:val="18"/>
          <w:position w:val="-1"/>
        </w:rPr>
        <w:t>kD</w:t>
      </w:r>
      <w:r>
        <w:rPr>
          <w:rFonts w:ascii="SimSun" w:hAnsi="SimSun" w:eastAsia="SimSun" w:cs="SimSun"/>
          <w:sz w:val="18"/>
          <w:szCs w:val="18"/>
          <w:spacing w:val="5"/>
          <w:position w:val="-1"/>
        </w:rPr>
        <w:t>)’</w:t>
      </w:r>
      <w:r>
        <w:rPr>
          <w:rFonts w:ascii="SimSun" w:hAnsi="SimSun" w:eastAsia="SimSun" w:cs="SimSun"/>
          <w:sz w:val="18"/>
          <w:szCs w:val="18"/>
          <w:spacing w:val="2"/>
          <w:position w:val="-1"/>
        </w:rPr>
        <w:t xml:space="preserve">                        </w:t>
      </w:r>
      <w:r>
        <w:rPr>
          <w:rFonts w:ascii="SimSun" w:hAnsi="SimSun" w:eastAsia="SimSun" w:cs="SimSun"/>
          <w:sz w:val="18"/>
          <w:szCs w:val="18"/>
          <w:spacing w:val="1"/>
          <w:position w:val="-1"/>
        </w:rPr>
        <w:t xml:space="preserve">   </w:t>
      </w:r>
      <w:r>
        <w:rPr>
          <w:rFonts w:ascii="SimSun" w:hAnsi="SimSun" w:eastAsia="SimSun" w:cs="SimSun"/>
          <w:sz w:val="18"/>
          <w:szCs w:val="18"/>
          <w:spacing w:val="5"/>
        </w:rPr>
        <w:t>胞表面</w:t>
      </w:r>
      <w:r>
        <w:rPr>
          <w:rFonts w:ascii="SimSun" w:hAnsi="SimSun" w:eastAsia="SimSun" w:cs="SimSun"/>
          <w:sz w:val="18"/>
          <w:szCs w:val="18"/>
          <w:spacing w:val="10"/>
        </w:rPr>
        <w:t xml:space="preserve">       </w:t>
      </w:r>
      <w:r>
        <w:rPr>
          <w:rFonts w:ascii="SimSun" w:hAnsi="SimSun" w:eastAsia="SimSun" w:cs="SimSun"/>
          <w:sz w:val="18"/>
          <w:szCs w:val="18"/>
          <w:spacing w:val="5"/>
        </w:rPr>
        <w:t>共受体</w:t>
      </w:r>
      <w:r>
        <w:rPr>
          <w:rFonts w:ascii="SimSun" w:hAnsi="SimSun" w:eastAsia="SimSun" w:cs="SimSun"/>
          <w:sz w:val="18"/>
          <w:szCs w:val="18"/>
        </w:rPr>
        <w:t>CD</w:t>
      </w:r>
      <w:r>
        <w:rPr>
          <w:rFonts w:ascii="SimSun" w:hAnsi="SimSun" w:eastAsia="SimSun" w:cs="SimSun"/>
          <w:sz w:val="18"/>
          <w:szCs w:val="18"/>
          <w:spacing w:val="5"/>
        </w:rPr>
        <w:t>8结合，对</w:t>
      </w:r>
      <w:r>
        <w:rPr>
          <w:rFonts w:ascii="SimSun" w:hAnsi="SimSun" w:eastAsia="SimSun" w:cs="SimSun"/>
          <w:sz w:val="18"/>
          <w:szCs w:val="18"/>
        </w:rPr>
        <w:t>CTL</w:t>
      </w:r>
      <w:r>
        <w:rPr>
          <w:rFonts w:ascii="SimSun" w:hAnsi="SimSun" w:eastAsia="SimSun" w:cs="SimSun"/>
          <w:sz w:val="18"/>
          <w:szCs w:val="18"/>
          <w:spacing w:val="5"/>
        </w:rPr>
        <w:t>识别</w:t>
      </w:r>
    </w:p>
    <w:p>
      <w:pPr>
        <w:ind w:left="6210"/>
        <w:spacing w:before="65" w:line="219" w:lineRule="auto"/>
        <w:rPr>
          <w:rFonts w:ascii="SimSun" w:hAnsi="SimSun" w:eastAsia="SimSun" w:cs="SimSun"/>
          <w:sz w:val="18"/>
          <w:szCs w:val="18"/>
        </w:rPr>
      </w:pPr>
      <w:r>
        <w:rPr>
          <w:rFonts w:ascii="SimSun" w:hAnsi="SimSun" w:eastAsia="SimSun" w:cs="SimSun"/>
          <w:sz w:val="18"/>
          <w:szCs w:val="18"/>
          <w:spacing w:val="26"/>
        </w:rPr>
        <w:t>抗原肽起</w:t>
      </w:r>
      <w:r>
        <w:rPr>
          <w:rFonts w:ascii="SimSun" w:hAnsi="SimSun" w:eastAsia="SimSun" w:cs="SimSun"/>
          <w:sz w:val="18"/>
          <w:szCs w:val="18"/>
        </w:rPr>
        <w:t>MHC</w:t>
      </w:r>
      <w:r>
        <w:rPr>
          <w:rFonts w:ascii="SimSun" w:hAnsi="SimSun" w:eastAsia="SimSun" w:cs="SimSun"/>
          <w:sz w:val="18"/>
          <w:szCs w:val="18"/>
          <w:spacing w:val="26"/>
        </w:rPr>
        <w:t>限制作用</w:t>
      </w:r>
    </w:p>
    <w:p>
      <w:pPr>
        <w:ind w:left="160"/>
        <w:spacing w:before="176" w:line="248" w:lineRule="exact"/>
        <w:rPr>
          <w:rFonts w:ascii="SimSun" w:hAnsi="SimSun" w:eastAsia="SimSun" w:cs="SimSun"/>
          <w:sz w:val="18"/>
          <w:szCs w:val="18"/>
        </w:rPr>
      </w:pPr>
      <w:r>
        <w:rPr>
          <w:rFonts w:ascii="SimSun" w:hAnsi="SimSun" w:eastAsia="SimSun" w:cs="SimSun"/>
          <w:sz w:val="18"/>
          <w:szCs w:val="18"/>
          <w:spacing w:val="3"/>
          <w:position w:val="1"/>
        </w:rPr>
        <w:t>Ⅱ</w:t>
      </w:r>
      <w:r>
        <w:rPr>
          <w:rFonts w:ascii="SimSun" w:hAnsi="SimSun" w:eastAsia="SimSun" w:cs="SimSun"/>
          <w:sz w:val="18"/>
          <w:szCs w:val="18"/>
          <w:spacing w:val="-28"/>
          <w:position w:val="1"/>
        </w:rPr>
        <w:t xml:space="preserve"> </w:t>
      </w:r>
      <w:r>
        <w:rPr>
          <w:rFonts w:ascii="SimSun" w:hAnsi="SimSun" w:eastAsia="SimSun" w:cs="SimSun"/>
          <w:sz w:val="18"/>
          <w:szCs w:val="18"/>
          <w:spacing w:val="3"/>
          <w:position w:val="1"/>
        </w:rPr>
        <w:t>类</w:t>
      </w:r>
      <w:r>
        <w:rPr>
          <w:rFonts w:ascii="SimSun" w:hAnsi="SimSun" w:eastAsia="SimSun" w:cs="SimSun"/>
          <w:sz w:val="18"/>
          <w:szCs w:val="18"/>
          <w:spacing w:val="3"/>
          <w:position w:val="1"/>
        </w:rPr>
        <w:t xml:space="preserve">          </w:t>
      </w:r>
      <w:r>
        <w:rPr>
          <w:rFonts w:ascii="SimSun" w:hAnsi="SimSun" w:eastAsia="SimSun" w:cs="SimSun"/>
          <w:sz w:val="18"/>
          <w:szCs w:val="18"/>
          <w:spacing w:val="3"/>
          <w:position w:val="1"/>
        </w:rPr>
        <w:t>α链35</w:t>
      </w:r>
      <w:r>
        <w:rPr>
          <w:rFonts w:ascii="SimSun" w:hAnsi="SimSun" w:eastAsia="SimSun" w:cs="SimSun"/>
          <w:sz w:val="18"/>
          <w:szCs w:val="18"/>
          <w:position w:val="1"/>
        </w:rPr>
        <w:t>kD</w:t>
      </w:r>
      <w:r>
        <w:rPr>
          <w:rFonts w:ascii="SimSun" w:hAnsi="SimSun" w:eastAsia="SimSun" w:cs="SimSun"/>
          <w:sz w:val="18"/>
          <w:szCs w:val="18"/>
          <w:spacing w:val="10"/>
          <w:position w:val="1"/>
        </w:rPr>
        <w:t xml:space="preserve">       </w:t>
      </w:r>
      <w:r>
        <w:rPr>
          <w:rFonts w:ascii="SimSun" w:hAnsi="SimSun" w:eastAsia="SimSun" w:cs="SimSun"/>
          <w:sz w:val="18"/>
          <w:szCs w:val="18"/>
          <w:spacing w:val="3"/>
        </w:rPr>
        <w:t>α1+β1</w:t>
      </w:r>
      <w:r>
        <w:rPr>
          <w:rFonts w:ascii="SimSun" w:hAnsi="SimSun" w:eastAsia="SimSun" w:cs="SimSun"/>
          <w:sz w:val="18"/>
          <w:szCs w:val="18"/>
          <w:spacing w:val="15"/>
        </w:rPr>
        <w:t xml:space="preserve">     </w:t>
      </w:r>
      <w:r>
        <w:rPr>
          <w:rFonts w:ascii="SimSun" w:hAnsi="SimSun" w:eastAsia="SimSun" w:cs="SimSun"/>
          <w:sz w:val="18"/>
          <w:szCs w:val="18"/>
          <w:spacing w:val="3"/>
          <w:position w:val="1"/>
        </w:rPr>
        <w:t>共显性</w:t>
      </w:r>
      <w:r>
        <w:rPr>
          <w:rFonts w:ascii="SimSun" w:hAnsi="SimSun" w:eastAsia="SimSun" w:cs="SimSun"/>
          <w:sz w:val="18"/>
          <w:szCs w:val="18"/>
          <w:spacing w:val="25"/>
          <w:position w:val="1"/>
        </w:rPr>
        <w:t xml:space="preserve">   </w:t>
      </w:r>
      <w:r>
        <w:rPr>
          <w:rFonts w:ascii="SimSun" w:hAnsi="SimSun" w:eastAsia="SimSun" w:cs="SimSun"/>
          <w:sz w:val="18"/>
          <w:szCs w:val="18"/>
          <w:color w:val="606364"/>
          <w:position w:val="1"/>
        </w:rPr>
        <w:t>APC</w:t>
      </w:r>
      <w:r>
        <w:rPr>
          <w:rFonts w:ascii="SimSun" w:hAnsi="SimSun" w:eastAsia="SimSun" w:cs="SimSun"/>
          <w:sz w:val="18"/>
          <w:szCs w:val="18"/>
          <w:color w:val="606364"/>
          <w:spacing w:val="3"/>
          <w:position w:val="1"/>
        </w:rPr>
        <w:t>、活化的</w:t>
      </w:r>
      <w:r>
        <w:rPr>
          <w:rFonts w:ascii="SimSun" w:hAnsi="SimSun" w:eastAsia="SimSun" w:cs="SimSun"/>
          <w:sz w:val="18"/>
          <w:szCs w:val="18"/>
          <w:color w:val="606364"/>
          <w:spacing w:val="78"/>
          <w:position w:val="1"/>
        </w:rPr>
        <w:t xml:space="preserve"> </w:t>
      </w:r>
      <w:r>
        <w:rPr>
          <w:rFonts w:ascii="SimSun" w:hAnsi="SimSun" w:eastAsia="SimSun" w:cs="SimSun"/>
          <w:sz w:val="18"/>
          <w:szCs w:val="18"/>
          <w:spacing w:val="3"/>
          <w:position w:val="1"/>
        </w:rPr>
        <w:t>识别和提呈外源性抗原肽，与</w:t>
      </w:r>
    </w:p>
    <w:p>
      <w:pPr>
        <w:ind w:left="150"/>
        <w:spacing w:before="42" w:line="223" w:lineRule="auto"/>
        <w:rPr>
          <w:rFonts w:ascii="SimSun" w:hAnsi="SimSun" w:eastAsia="SimSun" w:cs="SimSun"/>
          <w:sz w:val="18"/>
          <w:szCs w:val="18"/>
        </w:rPr>
      </w:pPr>
      <w:r>
        <w:rPr>
          <w:rFonts w:ascii="SimSun" w:hAnsi="SimSun" w:eastAsia="SimSun" w:cs="SimSun"/>
          <w:sz w:val="18"/>
          <w:szCs w:val="18"/>
          <w:spacing w:val="16"/>
        </w:rPr>
        <w:t>(</w:t>
      </w:r>
      <w:r>
        <w:rPr>
          <w:rFonts w:ascii="SimSun" w:hAnsi="SimSun" w:eastAsia="SimSun" w:cs="SimSun"/>
          <w:sz w:val="18"/>
          <w:szCs w:val="18"/>
        </w:rPr>
        <w:t>DR</w:t>
      </w:r>
      <w:r>
        <w:rPr>
          <w:rFonts w:ascii="SimSun" w:hAnsi="SimSun" w:eastAsia="SimSun" w:cs="SimSun"/>
          <w:sz w:val="18"/>
          <w:szCs w:val="18"/>
          <w:spacing w:val="16"/>
        </w:rPr>
        <w:t>、</w:t>
      </w:r>
      <w:r>
        <w:rPr>
          <w:rFonts w:ascii="SimSun" w:hAnsi="SimSun" w:eastAsia="SimSun" w:cs="SimSun"/>
          <w:sz w:val="18"/>
          <w:szCs w:val="18"/>
        </w:rPr>
        <w:t>DQ</w:t>
      </w:r>
      <w:r>
        <w:rPr>
          <w:rFonts w:ascii="SimSun" w:hAnsi="SimSun" w:eastAsia="SimSun" w:cs="SimSun"/>
          <w:sz w:val="18"/>
          <w:szCs w:val="18"/>
          <w:spacing w:val="16"/>
        </w:rPr>
        <w:t>、</w:t>
      </w:r>
      <w:r>
        <w:rPr>
          <w:rFonts w:ascii="SimSun" w:hAnsi="SimSun" w:eastAsia="SimSun" w:cs="SimSun"/>
          <w:sz w:val="18"/>
          <w:szCs w:val="18"/>
        </w:rPr>
        <w:t>DP</w:t>
      </w:r>
      <w:r>
        <w:rPr>
          <w:rFonts w:ascii="SimSun" w:hAnsi="SimSun" w:eastAsia="SimSun" w:cs="SimSun"/>
          <w:sz w:val="18"/>
          <w:szCs w:val="18"/>
          <w:spacing w:val="16"/>
        </w:rPr>
        <w:t>)</w:t>
      </w:r>
      <w:r>
        <w:rPr>
          <w:rFonts w:ascii="SimSun" w:hAnsi="SimSun" w:eastAsia="SimSun" w:cs="SimSun"/>
          <w:sz w:val="18"/>
          <w:szCs w:val="18"/>
          <w:spacing w:val="44"/>
        </w:rPr>
        <w:t xml:space="preserve">  </w:t>
      </w:r>
      <w:r>
        <w:rPr>
          <w:rFonts w:ascii="SimSun" w:hAnsi="SimSun" w:eastAsia="SimSun" w:cs="SimSun"/>
          <w:sz w:val="18"/>
          <w:szCs w:val="18"/>
          <w:spacing w:val="16"/>
        </w:rPr>
        <w:t>β链28</w:t>
      </w:r>
      <w:r>
        <w:rPr>
          <w:rFonts w:ascii="SimSun" w:hAnsi="SimSun" w:eastAsia="SimSun" w:cs="SimSun"/>
          <w:sz w:val="18"/>
          <w:szCs w:val="18"/>
        </w:rPr>
        <w:t>kD</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rPr>
        <w:t>T</w:t>
      </w:r>
      <w:r>
        <w:rPr>
          <w:rFonts w:ascii="SimSun" w:hAnsi="SimSun" w:eastAsia="SimSun" w:cs="SimSun"/>
          <w:sz w:val="18"/>
          <w:szCs w:val="18"/>
          <w:spacing w:val="-26"/>
        </w:rPr>
        <w:t xml:space="preserve"> </w:t>
      </w:r>
      <w:r>
        <w:rPr>
          <w:rFonts w:ascii="SimSun" w:hAnsi="SimSun" w:eastAsia="SimSun" w:cs="SimSun"/>
          <w:sz w:val="18"/>
          <w:szCs w:val="18"/>
          <w:spacing w:val="16"/>
        </w:rPr>
        <w:t>细</w:t>
      </w:r>
      <w:r>
        <w:rPr>
          <w:rFonts w:ascii="SimSun" w:hAnsi="SimSun" w:eastAsia="SimSun" w:cs="SimSun"/>
          <w:sz w:val="18"/>
          <w:szCs w:val="18"/>
          <w:spacing w:val="-27"/>
        </w:rPr>
        <w:t xml:space="preserve"> </w:t>
      </w:r>
      <w:r>
        <w:rPr>
          <w:rFonts w:ascii="SimSun" w:hAnsi="SimSun" w:eastAsia="SimSun" w:cs="SimSun"/>
          <w:sz w:val="18"/>
          <w:szCs w:val="18"/>
          <w:spacing w:val="16"/>
        </w:rPr>
        <w:t>胞</w:t>
      </w:r>
      <w:r>
        <w:rPr>
          <w:rFonts w:ascii="SimSun" w:hAnsi="SimSun" w:eastAsia="SimSun" w:cs="SimSun"/>
          <w:sz w:val="18"/>
          <w:szCs w:val="18"/>
          <w:spacing w:val="11"/>
        </w:rPr>
        <w:t xml:space="preserve">       </w:t>
      </w:r>
      <w:r>
        <w:rPr>
          <w:rFonts w:ascii="SimSun" w:hAnsi="SimSun" w:eastAsia="SimSun" w:cs="SimSun"/>
          <w:sz w:val="18"/>
          <w:szCs w:val="18"/>
          <w:spacing w:val="16"/>
        </w:rPr>
        <w:t>共受体</w:t>
      </w:r>
      <w:r>
        <w:rPr>
          <w:rFonts w:ascii="SimSun" w:hAnsi="SimSun" w:eastAsia="SimSun" w:cs="SimSun"/>
          <w:sz w:val="18"/>
          <w:szCs w:val="18"/>
        </w:rPr>
        <w:t>CD</w:t>
      </w:r>
      <w:r>
        <w:rPr>
          <w:rFonts w:ascii="SimSun" w:hAnsi="SimSun" w:eastAsia="SimSun" w:cs="SimSun"/>
          <w:sz w:val="18"/>
          <w:szCs w:val="18"/>
          <w:spacing w:val="16"/>
        </w:rPr>
        <w:t>4结合，对</w:t>
      </w:r>
      <w:r>
        <w:rPr>
          <w:rFonts w:ascii="SimSun" w:hAnsi="SimSun" w:eastAsia="SimSun" w:cs="SimSun"/>
          <w:sz w:val="18"/>
          <w:szCs w:val="18"/>
        </w:rPr>
        <w:t>Th</w:t>
      </w:r>
      <w:r>
        <w:rPr>
          <w:rFonts w:ascii="SimSun" w:hAnsi="SimSun" w:eastAsia="SimSun" w:cs="SimSun"/>
          <w:sz w:val="18"/>
          <w:szCs w:val="18"/>
          <w:spacing w:val="16"/>
        </w:rPr>
        <w:t>识别</w:t>
      </w:r>
    </w:p>
    <w:p>
      <w:pPr>
        <w:ind w:left="6200"/>
        <w:spacing w:before="73" w:line="219" w:lineRule="auto"/>
        <w:rPr>
          <w:rFonts w:ascii="SimSun" w:hAnsi="SimSun" w:eastAsia="SimSun" w:cs="SimSun"/>
          <w:sz w:val="18"/>
          <w:szCs w:val="18"/>
        </w:rPr>
      </w:pPr>
      <w:r>
        <w:rPr>
          <w:rFonts w:ascii="SimSun" w:hAnsi="SimSun" w:eastAsia="SimSun" w:cs="SimSun"/>
          <w:sz w:val="18"/>
          <w:szCs w:val="18"/>
          <w:spacing w:val="27"/>
        </w:rPr>
        <w:t>抗原肽起</w:t>
      </w:r>
      <w:r>
        <w:rPr>
          <w:rFonts w:ascii="SimSun" w:hAnsi="SimSun" w:eastAsia="SimSun" w:cs="SimSun"/>
          <w:sz w:val="18"/>
          <w:szCs w:val="18"/>
        </w:rPr>
        <w:t>MHC</w:t>
      </w:r>
      <w:r>
        <w:rPr>
          <w:rFonts w:ascii="SimSun" w:hAnsi="SimSun" w:eastAsia="SimSun" w:cs="SimSun"/>
          <w:sz w:val="18"/>
          <w:szCs w:val="18"/>
          <w:spacing w:val="27"/>
        </w:rPr>
        <w:t>限制作用</w:t>
      </w:r>
    </w:p>
    <w:p>
      <w:pPr>
        <w:ind w:left="19"/>
        <w:spacing w:before="127" w:line="219" w:lineRule="auto"/>
        <w:rPr>
          <w:rFonts w:ascii="SimSun" w:hAnsi="SimSun" w:eastAsia="SimSun" w:cs="SimSun"/>
          <w:sz w:val="18"/>
          <w:szCs w:val="18"/>
        </w:rPr>
      </w:pPr>
      <w:r>
        <w:rPr>
          <w:rFonts w:ascii="SimSun" w:hAnsi="SimSun" w:eastAsia="SimSun" w:cs="SimSun"/>
          <w:sz w:val="18"/>
          <w:szCs w:val="18"/>
          <w:spacing w:val="-11"/>
        </w:rPr>
        <w:t>β</w:t>
      </w:r>
      <w:r>
        <w:rPr>
          <w:rFonts w:ascii="Calibri" w:hAnsi="Calibri" w:eastAsia="Calibri" w:cs="Calibri"/>
          <w:sz w:val="18"/>
          <w:szCs w:val="18"/>
          <w:spacing w:val="-11"/>
        </w:rPr>
        <w:t>₂</w:t>
      </w:r>
      <w:r>
        <w:rPr>
          <w:rFonts w:ascii="SimSun" w:hAnsi="SimSun" w:eastAsia="SimSun" w:cs="SimSun"/>
          <w:sz w:val="18"/>
          <w:szCs w:val="18"/>
          <w:spacing w:val="-11"/>
        </w:rPr>
        <w:t>m</w:t>
      </w:r>
      <w:r>
        <w:rPr>
          <w:rFonts w:ascii="SimSun" w:hAnsi="SimSun" w:eastAsia="SimSun" w:cs="SimSun"/>
          <w:sz w:val="18"/>
          <w:szCs w:val="18"/>
          <w:spacing w:val="1"/>
        </w:rPr>
        <w:t xml:space="preserve"> </w:t>
      </w:r>
      <w:r>
        <w:rPr>
          <w:rFonts w:ascii="SimSun" w:hAnsi="SimSun" w:eastAsia="SimSun" w:cs="SimSun"/>
          <w:sz w:val="18"/>
          <w:szCs w:val="18"/>
          <w:spacing w:val="-11"/>
        </w:rPr>
        <w:t>编码基因在15号染色体</w:t>
      </w:r>
    </w:p>
    <w:p>
      <w:pPr>
        <w:ind w:left="23"/>
        <w:spacing w:before="316" w:line="222" w:lineRule="auto"/>
        <w:outlineLvl w:val="6"/>
        <w:rPr>
          <w:rFonts w:ascii="SimHei" w:hAnsi="SimHei" w:eastAsia="SimHei" w:cs="SimHei"/>
          <w:sz w:val="27"/>
          <w:szCs w:val="27"/>
        </w:rPr>
      </w:pPr>
      <w:r>
        <w:rPr>
          <w:rFonts w:ascii="SimHei" w:hAnsi="SimHei" w:eastAsia="SimHei" w:cs="SimHei"/>
          <w:sz w:val="27"/>
          <w:szCs w:val="27"/>
          <w:b/>
          <w:bCs/>
          <w:color w:val="006CCC"/>
          <w:spacing w:val="-19"/>
        </w:rPr>
        <w:t>一、HLA</w:t>
      </w:r>
      <w:r>
        <w:rPr>
          <w:rFonts w:ascii="SimHei" w:hAnsi="SimHei" w:eastAsia="SimHei" w:cs="SimHei"/>
          <w:sz w:val="27"/>
          <w:szCs w:val="27"/>
          <w:color w:val="006CCC"/>
          <w:spacing w:val="6"/>
        </w:rPr>
        <w:t xml:space="preserve"> </w:t>
      </w:r>
      <w:r>
        <w:rPr>
          <w:rFonts w:ascii="SimHei" w:hAnsi="SimHei" w:eastAsia="SimHei" w:cs="SimHei"/>
          <w:sz w:val="27"/>
          <w:szCs w:val="27"/>
          <w:b/>
          <w:bCs/>
          <w:color w:val="006CCC"/>
          <w:spacing w:val="-19"/>
        </w:rPr>
        <w:t>分子的分布</w:t>
      </w:r>
    </w:p>
    <w:p>
      <w:pPr>
        <w:ind w:left="19"/>
        <w:spacing w:before="205" w:line="219" w:lineRule="auto"/>
        <w:rPr>
          <w:rFonts w:ascii="SimSun" w:hAnsi="SimSun" w:eastAsia="SimSun" w:cs="SimSun"/>
          <w:sz w:val="21"/>
          <w:szCs w:val="21"/>
        </w:rPr>
      </w:pPr>
      <w:r>
        <w:rPr>
          <w:rFonts w:ascii="SimSun" w:hAnsi="SimSun" w:eastAsia="SimSun" w:cs="SimSun"/>
          <w:sz w:val="21"/>
          <w:szCs w:val="21"/>
          <w:spacing w:val="-10"/>
        </w:rPr>
        <w:t>I</w:t>
      </w:r>
      <w:r>
        <w:rPr>
          <w:rFonts w:ascii="SimSun" w:hAnsi="SimSun" w:eastAsia="SimSun" w:cs="SimSun"/>
          <w:sz w:val="21"/>
          <w:szCs w:val="21"/>
          <w:spacing w:val="-51"/>
        </w:rPr>
        <w:t xml:space="preserve"> </w:t>
      </w:r>
      <w:r>
        <w:rPr>
          <w:rFonts w:ascii="SimSun" w:hAnsi="SimSun" w:eastAsia="SimSun" w:cs="SimSun"/>
          <w:sz w:val="21"/>
          <w:szCs w:val="21"/>
          <w:spacing w:val="-10"/>
        </w:rPr>
        <w:t>类分子由重链(α链)和β</w:t>
      </w:r>
      <w:r>
        <w:rPr>
          <w:rFonts w:ascii="Calibri" w:hAnsi="Calibri" w:eastAsia="Calibri" w:cs="Calibri"/>
          <w:sz w:val="21"/>
          <w:szCs w:val="21"/>
          <w:spacing w:val="-10"/>
        </w:rPr>
        <w:t>₂</w:t>
      </w:r>
      <w:r>
        <w:rPr>
          <w:rFonts w:ascii="SimSun" w:hAnsi="SimSun" w:eastAsia="SimSun" w:cs="SimSun"/>
          <w:sz w:val="21"/>
          <w:szCs w:val="21"/>
          <w:spacing w:val="-10"/>
        </w:rPr>
        <w:t>m</w:t>
      </w:r>
      <w:r>
        <w:rPr>
          <w:rFonts w:ascii="SimSun" w:hAnsi="SimSun" w:eastAsia="SimSun" w:cs="SimSun"/>
          <w:sz w:val="21"/>
          <w:szCs w:val="21"/>
          <w:spacing w:val="-27"/>
        </w:rPr>
        <w:t xml:space="preserve"> </w:t>
      </w:r>
      <w:r>
        <w:rPr>
          <w:rFonts w:ascii="SimSun" w:hAnsi="SimSun" w:eastAsia="SimSun" w:cs="SimSun"/>
          <w:sz w:val="21"/>
          <w:szCs w:val="21"/>
          <w:spacing w:val="-10"/>
        </w:rPr>
        <w:t>组成，分布于</w:t>
      </w:r>
      <w:r>
        <w:rPr>
          <w:rFonts w:ascii="SimSun" w:hAnsi="SimSun" w:eastAsia="SimSun" w:cs="SimSun"/>
          <w:sz w:val="21"/>
          <w:szCs w:val="21"/>
          <w:spacing w:val="-11"/>
        </w:rPr>
        <w:t>所有有核细胞表面(表8-2)。</w:t>
      </w:r>
    </w:p>
    <w:p>
      <w:pPr>
        <w:ind w:right="1512" w:firstLine="19"/>
        <w:spacing w:before="71" w:line="251" w:lineRule="auto"/>
        <w:rPr>
          <w:rFonts w:ascii="SimSun" w:hAnsi="SimSun" w:eastAsia="SimSun" w:cs="SimSun"/>
          <w:sz w:val="21"/>
          <w:szCs w:val="21"/>
        </w:rPr>
      </w:pPr>
      <w:r>
        <w:rPr>
          <w:rFonts w:ascii="SimSun" w:hAnsi="SimSun" w:eastAsia="SimSun" w:cs="SimSun"/>
          <w:sz w:val="21"/>
          <w:szCs w:val="21"/>
          <w:spacing w:val="-16"/>
        </w:rPr>
        <w:t>Ⅱ类分子由α链和β链组成，仅表达于淋巴组织中一些特定的细胞表面，如专职性抗原提呈细胞</w:t>
      </w:r>
      <w:r>
        <w:rPr>
          <w:rFonts w:ascii="SimSun" w:hAnsi="SimSun" w:eastAsia="SimSun" w:cs="SimSun"/>
          <w:sz w:val="21"/>
          <w:szCs w:val="21"/>
          <w:spacing w:val="18"/>
        </w:rPr>
        <w:t xml:space="preserve"> </w:t>
      </w:r>
      <w:r>
        <w:rPr>
          <w:rFonts w:ascii="SimSun" w:hAnsi="SimSun" w:eastAsia="SimSun" w:cs="SimSun"/>
          <w:sz w:val="21"/>
          <w:szCs w:val="21"/>
          <w:spacing w:val="-16"/>
        </w:rPr>
        <w:t>(包括B</w:t>
      </w:r>
      <w:r>
        <w:rPr>
          <w:rFonts w:ascii="SimSun" w:hAnsi="SimSun" w:eastAsia="SimSun" w:cs="SimSun"/>
          <w:sz w:val="21"/>
          <w:szCs w:val="21"/>
          <w:spacing w:val="-19"/>
        </w:rPr>
        <w:t xml:space="preserve"> </w:t>
      </w:r>
      <w:r>
        <w:rPr>
          <w:rFonts w:ascii="SimSun" w:hAnsi="SimSun" w:eastAsia="SimSun" w:cs="SimSun"/>
          <w:sz w:val="21"/>
          <w:szCs w:val="21"/>
          <w:spacing w:val="-16"/>
        </w:rPr>
        <w:t>细胞、巨噬细胞、树突状细胞)、胸腺上皮细胞和活化的T</w:t>
      </w:r>
      <w:r>
        <w:rPr>
          <w:rFonts w:ascii="SimSun" w:hAnsi="SimSun" w:eastAsia="SimSun" w:cs="SimSun"/>
          <w:sz w:val="21"/>
          <w:szCs w:val="21"/>
          <w:spacing w:val="-35"/>
        </w:rPr>
        <w:t xml:space="preserve"> </w:t>
      </w:r>
      <w:r>
        <w:rPr>
          <w:rFonts w:ascii="SimSun" w:hAnsi="SimSun" w:eastAsia="SimSun" w:cs="SimSun"/>
          <w:sz w:val="21"/>
          <w:szCs w:val="21"/>
          <w:spacing w:val="-16"/>
        </w:rPr>
        <w:t>细胞等。</w:t>
      </w:r>
    </w:p>
    <w:p>
      <w:pPr>
        <w:ind w:left="23"/>
        <w:spacing w:before="206" w:line="221" w:lineRule="auto"/>
        <w:outlineLvl w:val="6"/>
        <w:rPr>
          <w:rFonts w:ascii="SimHei" w:hAnsi="SimHei" w:eastAsia="SimHei" w:cs="SimHei"/>
          <w:sz w:val="24"/>
          <w:szCs w:val="24"/>
        </w:rPr>
      </w:pPr>
      <w:r>
        <w:rPr>
          <w:rFonts w:ascii="SimHei" w:hAnsi="SimHei" w:eastAsia="SimHei" w:cs="SimHei"/>
          <w:sz w:val="24"/>
          <w:szCs w:val="24"/>
          <w:b/>
          <w:bCs/>
          <w:color w:val="0069C5"/>
          <w:spacing w:val="-6"/>
        </w:rPr>
        <w:t>二</w:t>
      </w:r>
      <w:r>
        <w:rPr>
          <w:rFonts w:ascii="SimHei" w:hAnsi="SimHei" w:eastAsia="SimHei" w:cs="SimHei"/>
          <w:sz w:val="24"/>
          <w:szCs w:val="24"/>
          <w:color w:val="0069C5"/>
          <w:spacing w:val="-43"/>
        </w:rPr>
        <w:t xml:space="preserve"> </w:t>
      </w:r>
      <w:r>
        <w:rPr>
          <w:rFonts w:ascii="SimHei" w:hAnsi="SimHei" w:eastAsia="SimHei" w:cs="SimHei"/>
          <w:sz w:val="24"/>
          <w:szCs w:val="24"/>
          <w:b/>
          <w:bCs/>
          <w:color w:val="0069C5"/>
          <w:spacing w:val="-6"/>
        </w:rPr>
        <w:t>、HLA</w:t>
      </w:r>
      <w:r>
        <w:rPr>
          <w:rFonts w:ascii="SimHei" w:hAnsi="SimHei" w:eastAsia="SimHei" w:cs="SimHei"/>
          <w:sz w:val="24"/>
          <w:szCs w:val="24"/>
          <w:color w:val="0069C5"/>
          <w:spacing w:val="70"/>
        </w:rPr>
        <w:t xml:space="preserve"> </w:t>
      </w:r>
      <w:r>
        <w:rPr>
          <w:rFonts w:ascii="SimHei" w:hAnsi="SimHei" w:eastAsia="SimHei" w:cs="SimHei"/>
          <w:sz w:val="24"/>
          <w:szCs w:val="24"/>
          <w:b/>
          <w:bCs/>
          <w:color w:val="0069C5"/>
          <w:spacing w:val="-6"/>
        </w:rPr>
        <w:t>分子的结构及其与抗原肽的相互作用</w:t>
      </w:r>
    </w:p>
    <w:p>
      <w:pPr>
        <w:ind w:left="22"/>
        <w:spacing w:before="224" w:line="222" w:lineRule="auto"/>
        <w:rPr>
          <w:rFonts w:ascii="SimHei" w:hAnsi="SimHei" w:eastAsia="SimHei" w:cs="SimHei"/>
          <w:sz w:val="21"/>
          <w:szCs w:val="21"/>
        </w:rPr>
      </w:pPr>
      <w:r>
        <w:rPr>
          <w:rFonts w:ascii="SimHei" w:hAnsi="SimHei" w:eastAsia="SimHei" w:cs="SimHei"/>
          <w:sz w:val="21"/>
          <w:szCs w:val="21"/>
          <w:b/>
          <w:bCs/>
          <w:spacing w:val="-13"/>
        </w:rPr>
        <w:t>(</w:t>
      </w:r>
      <w:r>
        <w:rPr>
          <w:rFonts w:ascii="SimHei" w:hAnsi="SimHei" w:eastAsia="SimHei" w:cs="SimHei"/>
          <w:sz w:val="21"/>
          <w:szCs w:val="21"/>
          <w:spacing w:val="-32"/>
        </w:rPr>
        <w:t xml:space="preserve"> </w:t>
      </w:r>
      <w:r>
        <w:rPr>
          <w:rFonts w:ascii="SimHei" w:hAnsi="SimHei" w:eastAsia="SimHei" w:cs="SimHei"/>
          <w:sz w:val="21"/>
          <w:szCs w:val="21"/>
          <w:b/>
          <w:bCs/>
          <w:spacing w:val="-13"/>
        </w:rPr>
        <w:t>一</w:t>
      </w:r>
      <w:r>
        <w:rPr>
          <w:rFonts w:ascii="SimHei" w:hAnsi="SimHei" w:eastAsia="SimHei" w:cs="SimHei"/>
          <w:sz w:val="21"/>
          <w:szCs w:val="21"/>
          <w:spacing w:val="-39"/>
        </w:rPr>
        <w:t xml:space="preserve"> </w:t>
      </w:r>
      <w:r>
        <w:rPr>
          <w:rFonts w:ascii="SimHei" w:hAnsi="SimHei" w:eastAsia="SimHei" w:cs="SimHei"/>
          <w:sz w:val="21"/>
          <w:szCs w:val="21"/>
          <w:b/>
          <w:bCs/>
          <w:spacing w:val="-13"/>
        </w:rPr>
        <w:t>)</w:t>
      </w:r>
      <w:r>
        <w:rPr>
          <w:rFonts w:ascii="SimHei" w:hAnsi="SimHei" w:eastAsia="SimHei" w:cs="SimHei"/>
          <w:sz w:val="21"/>
          <w:szCs w:val="21"/>
          <w:spacing w:val="-19"/>
        </w:rPr>
        <w:t xml:space="preserve"> </w:t>
      </w:r>
      <w:r>
        <w:rPr>
          <w:rFonts w:ascii="SimHei" w:hAnsi="SimHei" w:eastAsia="SimHei" w:cs="SimHei"/>
          <w:sz w:val="21"/>
          <w:szCs w:val="21"/>
          <w:b/>
          <w:bCs/>
          <w:spacing w:val="-13"/>
        </w:rPr>
        <w:t>HLA</w:t>
      </w:r>
      <w:r>
        <w:rPr>
          <w:rFonts w:ascii="SimHei" w:hAnsi="SimHei" w:eastAsia="SimHei" w:cs="SimHei"/>
          <w:sz w:val="21"/>
          <w:szCs w:val="21"/>
          <w:spacing w:val="29"/>
        </w:rPr>
        <w:t xml:space="preserve"> </w:t>
      </w:r>
      <w:r>
        <w:rPr>
          <w:rFonts w:ascii="SimHei" w:hAnsi="SimHei" w:eastAsia="SimHei" w:cs="SimHei"/>
          <w:sz w:val="21"/>
          <w:szCs w:val="21"/>
          <w:b/>
          <w:bCs/>
          <w:spacing w:val="-13"/>
        </w:rPr>
        <w:t>分子的结构</w:t>
      </w:r>
    </w:p>
    <w:p>
      <w:pPr>
        <w:ind w:left="19"/>
        <w:spacing w:before="78" w:line="216" w:lineRule="auto"/>
        <w:rPr>
          <w:rFonts w:ascii="SimSun" w:hAnsi="SimSun" w:eastAsia="SimSun" w:cs="SimSun"/>
          <w:sz w:val="21"/>
          <w:szCs w:val="21"/>
        </w:rPr>
      </w:pPr>
      <w:r>
        <w:rPr>
          <w:rFonts w:ascii="SimSun" w:hAnsi="SimSun" w:eastAsia="SimSun" w:cs="SimSun"/>
          <w:sz w:val="21"/>
          <w:szCs w:val="21"/>
          <w:spacing w:val="-14"/>
        </w:rPr>
        <w:t>I</w:t>
      </w:r>
      <w:r>
        <w:rPr>
          <w:rFonts w:ascii="SimSun" w:hAnsi="SimSun" w:eastAsia="SimSun" w:cs="SimSun"/>
          <w:sz w:val="21"/>
          <w:szCs w:val="21"/>
          <w:spacing w:val="-32"/>
        </w:rPr>
        <w:t xml:space="preserve"> </w:t>
      </w:r>
      <w:r>
        <w:rPr>
          <w:rFonts w:ascii="SimSun" w:hAnsi="SimSun" w:eastAsia="SimSun" w:cs="SimSun"/>
          <w:sz w:val="21"/>
          <w:szCs w:val="21"/>
          <w:spacing w:val="-14"/>
        </w:rPr>
        <w:t>类分子重链(α链)胞外段有3个结构域(αl、α2、α3),远膜端的2个结构域</w:t>
      </w:r>
      <w:r>
        <w:rPr>
          <w:rFonts w:ascii="SimSun" w:hAnsi="SimSun" w:eastAsia="SimSun" w:cs="SimSun"/>
          <w:sz w:val="21"/>
          <w:szCs w:val="21"/>
          <w:spacing w:val="-46"/>
        </w:rPr>
        <w:t xml:space="preserve"> </w:t>
      </w:r>
      <w:r>
        <w:rPr>
          <w:rFonts w:ascii="SimSun" w:hAnsi="SimSun" w:eastAsia="SimSun" w:cs="SimSun"/>
          <w:sz w:val="21"/>
          <w:szCs w:val="21"/>
          <w:spacing w:val="-14"/>
        </w:rPr>
        <w:t>αl和α2构成抗原</w:t>
      </w:r>
    </w:p>
    <w:p>
      <w:pPr>
        <w:sectPr>
          <w:pgSz w:w="11230" w:h="15760"/>
          <w:pgMar w:top="675" w:right="630" w:bottom="400" w:left="899" w:header="0" w:footer="0" w:gutter="0"/>
        </w:sectPr>
        <w:rPr/>
      </w:pPr>
    </w:p>
    <w:p>
      <w:pPr>
        <w:ind w:left="59"/>
        <w:spacing w:before="40" w:line="222" w:lineRule="auto"/>
        <w:rPr>
          <w:rFonts w:ascii="SimHei" w:hAnsi="SimHei" w:eastAsia="SimHei" w:cs="SimHei"/>
          <w:sz w:val="20"/>
          <w:szCs w:val="20"/>
        </w:rPr>
      </w:pPr>
      <w:r>
        <w:drawing>
          <wp:anchor distT="0" distB="0" distL="0" distR="0" simplePos="0" relativeHeight="251681792" behindDoc="0" locked="0" layoutInCell="0" allowOverlap="1">
            <wp:simplePos x="0" y="0"/>
            <wp:positionH relativeFrom="page">
              <wp:posOffset>387378</wp:posOffset>
            </wp:positionH>
            <wp:positionV relativeFrom="page">
              <wp:posOffset>9321806</wp:posOffset>
            </wp:positionV>
            <wp:extent cx="514334" cy="412777"/>
            <wp:effectExtent l="0" t="0" r="0" b="0"/>
            <wp:wrapNone/>
            <wp:docPr id="15" name="IM 15"/>
            <wp:cNvGraphicFramePr/>
            <a:graphic>
              <a:graphicData uri="http://schemas.openxmlformats.org/drawingml/2006/picture">
                <pic:pic>
                  <pic:nvPicPr>
                    <pic:cNvPr id="15" name="IM 15"/>
                    <pic:cNvPicPr/>
                  </pic:nvPicPr>
                  <pic:blipFill>
                    <a:blip r:embed="rId26"/>
                    <a:stretch>
                      <a:fillRect/>
                    </a:stretch>
                  </pic:blipFill>
                  <pic:spPr>
                    <a:xfrm rot="0">
                      <a:off x="0" y="0"/>
                      <a:ext cx="514334" cy="412777"/>
                    </a:xfrm>
                    <a:prstGeom prst="rect">
                      <a:avLst/>
                    </a:prstGeom>
                  </pic:spPr>
                </pic:pic>
              </a:graphicData>
            </a:graphic>
          </wp:anchor>
        </w:drawing>
      </w:r>
      <w:r>
        <w:drawing>
          <wp:anchor distT="0" distB="0" distL="0" distR="0" simplePos="0" relativeHeight="251680768" behindDoc="0" locked="0" layoutInCell="0" allowOverlap="1">
            <wp:simplePos x="0" y="0"/>
            <wp:positionH relativeFrom="page">
              <wp:posOffset>1257316</wp:posOffset>
            </wp:positionH>
            <wp:positionV relativeFrom="page">
              <wp:posOffset>1422370</wp:posOffset>
            </wp:positionV>
            <wp:extent cx="2457453" cy="2159022"/>
            <wp:effectExtent l="0" t="0" r="0" b="0"/>
            <wp:wrapNone/>
            <wp:docPr id="16" name="IM 16"/>
            <wp:cNvGraphicFramePr/>
            <a:graphic>
              <a:graphicData uri="http://schemas.openxmlformats.org/drawingml/2006/picture">
                <pic:pic>
                  <pic:nvPicPr>
                    <pic:cNvPr id="16" name="IM 16"/>
                    <pic:cNvPicPr/>
                  </pic:nvPicPr>
                  <pic:blipFill>
                    <a:blip r:embed="rId27"/>
                    <a:stretch>
                      <a:fillRect/>
                    </a:stretch>
                  </pic:blipFill>
                  <pic:spPr>
                    <a:xfrm rot="0">
                      <a:off x="0" y="0"/>
                      <a:ext cx="2457453" cy="2159022"/>
                    </a:xfrm>
                    <a:prstGeom prst="rect">
                      <a:avLst/>
                    </a:prstGeom>
                  </pic:spPr>
                </pic:pic>
              </a:graphicData>
            </a:graphic>
          </wp:anchor>
        </w:drawing>
      </w:r>
      <w:r>
        <w:rPr>
          <w:rFonts w:ascii="SimSun" w:hAnsi="SimSun" w:eastAsia="SimSun" w:cs="SimSun"/>
          <w:sz w:val="20"/>
          <w:szCs w:val="20"/>
          <w:color w:val="0074DA"/>
          <w:spacing w:val="-15"/>
          <w:position w:val="-1"/>
        </w:rPr>
        <w:t>72</w:t>
      </w:r>
      <w:r>
        <w:rPr>
          <w:rFonts w:ascii="SimSun" w:hAnsi="SimSun" w:eastAsia="SimSun" w:cs="SimSun"/>
          <w:sz w:val="20"/>
          <w:szCs w:val="20"/>
          <w:color w:val="0074DA"/>
          <w:spacing w:val="14"/>
          <w:position w:val="-1"/>
        </w:rPr>
        <w:t xml:space="preserve">       </w:t>
      </w:r>
      <w:r>
        <w:rPr>
          <w:rFonts w:ascii="SimHei" w:hAnsi="SimHei" w:eastAsia="SimHei" w:cs="SimHei"/>
          <w:sz w:val="20"/>
          <w:szCs w:val="20"/>
          <w:color w:val="0071D4"/>
          <w:spacing w:val="-15"/>
        </w:rPr>
        <w:t>第八章</w:t>
      </w:r>
      <w:r>
        <w:rPr>
          <w:rFonts w:ascii="SimHei" w:hAnsi="SimHei" w:eastAsia="SimHei" w:cs="SimHei"/>
          <w:sz w:val="20"/>
          <w:szCs w:val="20"/>
          <w:color w:val="0071D4"/>
          <w:spacing w:val="42"/>
        </w:rPr>
        <w:t xml:space="preserve"> </w:t>
      </w:r>
      <w:r>
        <w:rPr>
          <w:rFonts w:ascii="SimHei" w:hAnsi="SimHei" w:eastAsia="SimHei" w:cs="SimHei"/>
          <w:sz w:val="20"/>
          <w:szCs w:val="20"/>
          <w:color w:val="0071D4"/>
          <w:spacing w:val="-15"/>
        </w:rPr>
        <w:t>主要组织相容性复合体</w:t>
      </w:r>
    </w:p>
    <w:p>
      <w:pPr>
        <w:spacing w:line="313" w:lineRule="auto"/>
        <w:rPr>
          <w:rFonts w:ascii="Arial"/>
          <w:sz w:val="21"/>
        </w:rPr>
      </w:pPr>
      <w:r/>
    </w:p>
    <w:p>
      <w:pPr>
        <w:ind w:left="1039"/>
        <w:spacing w:before="65" w:line="236" w:lineRule="auto"/>
        <w:rPr>
          <w:rFonts w:ascii="SimSun" w:hAnsi="SimSun" w:eastAsia="SimSun" w:cs="SimSun"/>
          <w:sz w:val="20"/>
          <w:szCs w:val="20"/>
        </w:rPr>
      </w:pPr>
      <w:r>
        <w:rPr>
          <w:rFonts w:ascii="SimSun" w:hAnsi="SimSun" w:eastAsia="SimSun" w:cs="SimSun"/>
          <w:sz w:val="20"/>
          <w:szCs w:val="20"/>
          <w:spacing w:val="-3"/>
        </w:rPr>
        <w:t>结合槽。</w:t>
      </w:r>
      <w:r>
        <w:rPr>
          <w:rFonts w:ascii="SimSun" w:hAnsi="SimSun" w:eastAsia="SimSun" w:cs="SimSun"/>
          <w:sz w:val="20"/>
          <w:szCs w:val="20"/>
          <w:spacing w:val="71"/>
        </w:rPr>
        <w:t xml:space="preserve"> </w:t>
      </w:r>
      <w:r>
        <w:rPr>
          <w:rFonts w:ascii="SimSun" w:hAnsi="SimSun" w:eastAsia="SimSun" w:cs="SimSun"/>
          <w:sz w:val="20"/>
          <w:szCs w:val="20"/>
          <w:spacing w:val="-3"/>
        </w:rPr>
        <w:t>I</w:t>
      </w:r>
      <w:r>
        <w:rPr>
          <w:rFonts w:ascii="SimSun" w:hAnsi="SimSun" w:eastAsia="SimSun" w:cs="SimSun"/>
          <w:sz w:val="20"/>
          <w:szCs w:val="20"/>
          <w:spacing w:val="-31"/>
        </w:rPr>
        <w:t xml:space="preserve"> </w:t>
      </w:r>
      <w:r>
        <w:rPr>
          <w:rFonts w:ascii="SimSun" w:hAnsi="SimSun" w:eastAsia="SimSun" w:cs="SimSun"/>
          <w:sz w:val="20"/>
          <w:szCs w:val="20"/>
          <w:spacing w:val="-3"/>
        </w:rPr>
        <w:t>类分子的抗原结合槽两端封闭，接纳的抗原肽长度有限，为8～10个氨基酸残基(图8-2、</w:t>
      </w:r>
      <w:r>
        <w:rPr>
          <w:rFonts w:ascii="SimSun" w:hAnsi="SimSun" w:eastAsia="SimSun" w:cs="SimSun"/>
          <w:sz w:val="20"/>
          <w:szCs w:val="20"/>
        </w:rPr>
        <w:t xml:space="preserve"> </w:t>
      </w:r>
      <w:r>
        <w:rPr>
          <w:rFonts w:ascii="SimSun" w:hAnsi="SimSun" w:eastAsia="SimSun" w:cs="SimSun"/>
          <w:sz w:val="20"/>
          <w:szCs w:val="20"/>
          <w:spacing w:val="1"/>
        </w:rPr>
        <w:t>图8-4)。</w:t>
      </w:r>
    </w:p>
    <w:p>
      <w:pPr>
        <w:spacing w:line="379" w:lineRule="auto"/>
        <w:rPr>
          <w:rFonts w:ascii="Arial"/>
          <w:sz w:val="21"/>
        </w:rPr>
      </w:pPr>
      <w:r/>
    </w:p>
    <w:p>
      <w:pPr>
        <w:ind w:firstLine="5439"/>
        <w:spacing w:line="3339" w:lineRule="exact"/>
        <w:textAlignment w:val="center"/>
        <w:rPr/>
      </w:pPr>
      <w:r>
        <w:drawing>
          <wp:inline distT="0" distB="0" distL="0" distR="0">
            <wp:extent cx="2514633" cy="2120848"/>
            <wp:effectExtent l="0" t="0" r="0" b="0"/>
            <wp:docPr id="17" name="IM 17"/>
            <wp:cNvGraphicFramePr/>
            <a:graphic>
              <a:graphicData uri="http://schemas.openxmlformats.org/drawingml/2006/picture">
                <pic:pic>
                  <pic:nvPicPr>
                    <pic:cNvPr id="17" name="IM 17"/>
                    <pic:cNvPicPr/>
                  </pic:nvPicPr>
                  <pic:blipFill>
                    <a:blip r:embed="rId28"/>
                    <a:stretch>
                      <a:fillRect/>
                    </a:stretch>
                  </pic:blipFill>
                  <pic:spPr>
                    <a:xfrm rot="0">
                      <a:off x="0" y="0"/>
                      <a:ext cx="2514633" cy="2120848"/>
                    </a:xfrm>
                    <a:prstGeom prst="rect">
                      <a:avLst/>
                    </a:prstGeom>
                  </pic:spPr>
                </pic:pic>
              </a:graphicData>
            </a:graphic>
          </wp:inline>
        </w:drawing>
      </w:r>
    </w:p>
    <w:p>
      <w:pPr>
        <w:ind w:left="3789"/>
        <w:spacing w:before="176" w:line="221" w:lineRule="auto"/>
        <w:rPr>
          <w:rFonts w:ascii="SimHei" w:hAnsi="SimHei" w:eastAsia="SimHei" w:cs="SimHei"/>
          <w:sz w:val="20"/>
          <w:szCs w:val="20"/>
        </w:rPr>
      </w:pPr>
      <w:r>
        <w:rPr>
          <w:rFonts w:ascii="SimHei" w:hAnsi="SimHei" w:eastAsia="SimHei" w:cs="SimHei"/>
          <w:sz w:val="20"/>
          <w:szCs w:val="20"/>
          <w:color w:val="0969C9"/>
          <w:spacing w:val="-13"/>
        </w:rPr>
        <w:t>图8-4</w:t>
      </w:r>
      <w:r>
        <w:rPr>
          <w:rFonts w:ascii="SimHei" w:hAnsi="SimHei" w:eastAsia="SimHei" w:cs="SimHei"/>
          <w:sz w:val="20"/>
          <w:szCs w:val="20"/>
          <w:color w:val="0969C9"/>
          <w:spacing w:val="86"/>
        </w:rPr>
        <w:t xml:space="preserve"> </w:t>
      </w:r>
      <w:r>
        <w:rPr>
          <w:rFonts w:ascii="Arial" w:hAnsi="Arial" w:eastAsia="Arial" w:cs="Arial"/>
          <w:sz w:val="20"/>
          <w:szCs w:val="20"/>
          <w:spacing w:val="-13"/>
        </w:rPr>
        <w:t>HLAI</w:t>
      </w:r>
      <w:r>
        <w:rPr>
          <w:rFonts w:ascii="Arial" w:hAnsi="Arial" w:eastAsia="Arial" w:cs="Arial"/>
          <w:sz w:val="20"/>
          <w:szCs w:val="20"/>
          <w:spacing w:val="36"/>
        </w:rPr>
        <w:t xml:space="preserve"> </w:t>
      </w:r>
      <w:r>
        <w:rPr>
          <w:rFonts w:ascii="SimHei" w:hAnsi="SimHei" w:eastAsia="SimHei" w:cs="SimHei"/>
          <w:sz w:val="20"/>
          <w:szCs w:val="20"/>
          <w:spacing w:val="-13"/>
        </w:rPr>
        <w:t>类分子抗原结合槽顶面观</w:t>
      </w:r>
    </w:p>
    <w:p>
      <w:pPr>
        <w:spacing w:line="272" w:lineRule="auto"/>
        <w:rPr>
          <w:rFonts w:ascii="Arial"/>
          <w:sz w:val="21"/>
        </w:rPr>
      </w:pPr>
      <w:r/>
    </w:p>
    <w:p>
      <w:pPr>
        <w:ind w:left="1039" w:right="60" w:firstLine="399"/>
        <w:spacing w:before="65" w:line="254" w:lineRule="auto"/>
        <w:rPr>
          <w:rFonts w:ascii="SimSun" w:hAnsi="SimSun" w:eastAsia="SimSun" w:cs="SimSun"/>
          <w:sz w:val="20"/>
          <w:szCs w:val="20"/>
        </w:rPr>
      </w:pPr>
      <w:r>
        <w:rPr>
          <w:rFonts w:ascii="SimSun" w:hAnsi="SimSun" w:eastAsia="SimSun" w:cs="SimSun"/>
          <w:sz w:val="20"/>
          <w:szCs w:val="20"/>
          <w:spacing w:val="-13"/>
        </w:rPr>
        <w:t>Ⅱ</w:t>
      </w:r>
      <w:r>
        <w:rPr>
          <w:rFonts w:ascii="SimSun" w:hAnsi="SimSun" w:eastAsia="SimSun" w:cs="SimSun"/>
          <w:sz w:val="20"/>
          <w:szCs w:val="20"/>
          <w:spacing w:val="-78"/>
        </w:rPr>
        <w:t xml:space="preserve"> </w:t>
      </w:r>
      <w:r>
        <w:rPr>
          <w:rFonts w:ascii="SimSun" w:hAnsi="SimSun" w:eastAsia="SimSun" w:cs="SimSun"/>
          <w:sz w:val="20"/>
          <w:szCs w:val="20"/>
          <w:spacing w:val="-13"/>
        </w:rPr>
        <w:t>类分子的α、β链各有两个胞外结构域(α1、α2;β1、</w:t>
      </w:r>
      <w:r>
        <w:rPr>
          <w:rFonts w:ascii="SimSun" w:hAnsi="SimSun" w:eastAsia="SimSun" w:cs="SimSun"/>
          <w:sz w:val="20"/>
          <w:szCs w:val="20"/>
          <w:spacing w:val="-14"/>
        </w:rPr>
        <w:t>β2),其中</w:t>
      </w:r>
      <w:r>
        <w:rPr>
          <w:rFonts w:ascii="SimSun" w:hAnsi="SimSun" w:eastAsia="SimSun" w:cs="SimSun"/>
          <w:sz w:val="20"/>
          <w:szCs w:val="20"/>
          <w:spacing w:val="-53"/>
        </w:rPr>
        <w:t xml:space="preserve"> </w:t>
      </w:r>
      <w:r>
        <w:rPr>
          <w:rFonts w:ascii="SimSun" w:hAnsi="SimSun" w:eastAsia="SimSun" w:cs="SimSun"/>
          <w:sz w:val="20"/>
          <w:szCs w:val="20"/>
          <w:spacing w:val="-14"/>
        </w:rPr>
        <w:t>α</w:t>
      </w:r>
      <w:r>
        <w:rPr>
          <w:rFonts w:ascii="Times New Roman" w:hAnsi="Times New Roman" w:eastAsia="Times New Roman" w:cs="Times New Roman"/>
          <w:sz w:val="20"/>
          <w:szCs w:val="20"/>
          <w:spacing w:val="-14"/>
        </w:rPr>
        <w:t>l</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4"/>
        </w:rPr>
        <w:t>和β1共同形成抗原结合槽。</w:t>
      </w:r>
      <w:r>
        <w:rPr>
          <w:rFonts w:ascii="SimSun" w:hAnsi="SimSun" w:eastAsia="SimSun" w:cs="SimSun"/>
          <w:sz w:val="20"/>
          <w:szCs w:val="20"/>
        </w:rPr>
        <w:t xml:space="preserve"> </w:t>
      </w:r>
      <w:r>
        <w:rPr>
          <w:rFonts w:ascii="SimSun" w:hAnsi="SimSun" w:eastAsia="SimSun" w:cs="SimSun"/>
          <w:sz w:val="20"/>
          <w:szCs w:val="20"/>
          <w:spacing w:val="-8"/>
        </w:rPr>
        <w:t>Ⅱ</w:t>
      </w:r>
      <w:r>
        <w:rPr>
          <w:rFonts w:ascii="SimSun" w:hAnsi="SimSun" w:eastAsia="SimSun" w:cs="SimSun"/>
          <w:sz w:val="20"/>
          <w:szCs w:val="20"/>
          <w:spacing w:val="-78"/>
        </w:rPr>
        <w:t xml:space="preserve"> </w:t>
      </w:r>
      <w:r>
        <w:rPr>
          <w:rFonts w:ascii="SimSun" w:hAnsi="SimSun" w:eastAsia="SimSun" w:cs="SimSun"/>
          <w:sz w:val="20"/>
          <w:szCs w:val="20"/>
          <w:spacing w:val="-8"/>
        </w:rPr>
        <w:t>类分子的抗原结合槽两端开放，进入槽内的抗原肽长度变化较大，为13</w:t>
      </w:r>
      <w:r>
        <w:rPr>
          <w:rFonts w:ascii="SimSun" w:hAnsi="SimSun" w:eastAsia="SimSun" w:cs="SimSun"/>
          <w:sz w:val="20"/>
          <w:szCs w:val="20"/>
          <w:spacing w:val="-9"/>
        </w:rPr>
        <w:t>～17个氨基酸残基(图8-2)。</w:t>
      </w:r>
    </w:p>
    <w:p>
      <w:pPr>
        <w:ind w:left="1442"/>
        <w:spacing w:before="88" w:line="221" w:lineRule="auto"/>
        <w:rPr>
          <w:rFonts w:ascii="SimHei" w:hAnsi="SimHei" w:eastAsia="SimHei" w:cs="SimHei"/>
          <w:sz w:val="20"/>
          <w:szCs w:val="20"/>
        </w:rPr>
      </w:pPr>
      <w:r>
        <w:rPr>
          <w:rFonts w:ascii="SimHei" w:hAnsi="SimHei" w:eastAsia="SimHei" w:cs="SimHei"/>
          <w:sz w:val="20"/>
          <w:szCs w:val="20"/>
          <w:b/>
          <w:bCs/>
          <w:spacing w:val="-5"/>
        </w:rPr>
        <w:t>(</w:t>
      </w:r>
      <w:r>
        <w:rPr>
          <w:rFonts w:ascii="SimHei" w:hAnsi="SimHei" w:eastAsia="SimHei" w:cs="SimHei"/>
          <w:sz w:val="20"/>
          <w:szCs w:val="20"/>
          <w:spacing w:val="-34"/>
        </w:rPr>
        <w:t xml:space="preserve"> </w:t>
      </w:r>
      <w:r>
        <w:rPr>
          <w:rFonts w:ascii="SimHei" w:hAnsi="SimHei" w:eastAsia="SimHei" w:cs="SimHei"/>
          <w:sz w:val="20"/>
          <w:szCs w:val="20"/>
          <w:b/>
          <w:bCs/>
          <w:spacing w:val="-5"/>
        </w:rPr>
        <w:t>二</w:t>
      </w:r>
      <w:r>
        <w:rPr>
          <w:rFonts w:ascii="SimHei" w:hAnsi="SimHei" w:eastAsia="SimHei" w:cs="SimHei"/>
          <w:sz w:val="20"/>
          <w:szCs w:val="20"/>
          <w:spacing w:val="-47"/>
        </w:rPr>
        <w:t xml:space="preserve"> </w:t>
      </w:r>
      <w:r>
        <w:rPr>
          <w:rFonts w:ascii="SimHei" w:hAnsi="SimHei" w:eastAsia="SimHei" w:cs="SimHei"/>
          <w:sz w:val="20"/>
          <w:szCs w:val="20"/>
          <w:b/>
          <w:bCs/>
          <w:spacing w:val="-5"/>
        </w:rPr>
        <w:t>)</w:t>
      </w:r>
      <w:r>
        <w:rPr>
          <w:rFonts w:ascii="SimHei" w:hAnsi="SimHei" w:eastAsia="SimHei" w:cs="SimHei"/>
          <w:sz w:val="20"/>
          <w:szCs w:val="20"/>
          <w:spacing w:val="-1"/>
        </w:rPr>
        <w:t xml:space="preserve"> </w:t>
      </w:r>
      <w:r>
        <w:rPr>
          <w:rFonts w:ascii="SimHei" w:hAnsi="SimHei" w:eastAsia="SimHei" w:cs="SimHei"/>
          <w:sz w:val="20"/>
          <w:szCs w:val="20"/>
          <w:b/>
          <w:bCs/>
          <w:spacing w:val="-5"/>
        </w:rPr>
        <w:t>MHC</w:t>
      </w:r>
      <w:r>
        <w:rPr>
          <w:rFonts w:ascii="SimHei" w:hAnsi="SimHei" w:eastAsia="SimHei" w:cs="SimHei"/>
          <w:sz w:val="20"/>
          <w:szCs w:val="20"/>
          <w:spacing w:val="8"/>
        </w:rPr>
        <w:t xml:space="preserve">  </w:t>
      </w:r>
      <w:r>
        <w:rPr>
          <w:rFonts w:ascii="SimHei" w:hAnsi="SimHei" w:eastAsia="SimHei" w:cs="SimHei"/>
          <w:sz w:val="20"/>
          <w:szCs w:val="20"/>
          <w:b/>
          <w:bCs/>
          <w:spacing w:val="-5"/>
        </w:rPr>
        <w:t>与抗原肽的相互作用</w:t>
      </w:r>
    </w:p>
    <w:p>
      <w:pPr>
        <w:ind w:left="1039" w:right="88" w:firstLine="399"/>
        <w:spacing w:before="96" w:line="278" w:lineRule="auto"/>
        <w:jc w:val="both"/>
        <w:rPr>
          <w:rFonts w:ascii="SimSun" w:hAnsi="SimSun" w:eastAsia="SimSun" w:cs="SimSun"/>
          <w:sz w:val="20"/>
          <w:szCs w:val="20"/>
        </w:rPr>
      </w:pPr>
      <w:r>
        <w:rPr>
          <w:rFonts w:ascii="SimSun" w:hAnsi="SimSun" w:eastAsia="SimSun" w:cs="SimSun"/>
          <w:sz w:val="20"/>
          <w:szCs w:val="20"/>
          <w:spacing w:val="-1"/>
        </w:rPr>
        <w:t>MHC</w:t>
      </w:r>
      <w:r>
        <w:rPr>
          <w:rFonts w:ascii="SimSun" w:hAnsi="SimSun" w:eastAsia="SimSun" w:cs="SimSun"/>
          <w:sz w:val="20"/>
          <w:szCs w:val="20"/>
          <w:spacing w:val="53"/>
        </w:rPr>
        <w:t xml:space="preserve"> </w:t>
      </w:r>
      <w:r>
        <w:rPr>
          <w:rFonts w:ascii="SimSun" w:hAnsi="SimSun" w:eastAsia="SimSun" w:cs="SimSun"/>
          <w:sz w:val="20"/>
          <w:szCs w:val="20"/>
          <w:spacing w:val="-1"/>
        </w:rPr>
        <w:t>分子结合并提呈抗原肽供TCR</w:t>
      </w:r>
      <w:r>
        <w:rPr>
          <w:rFonts w:ascii="SimSun" w:hAnsi="SimSun" w:eastAsia="SimSun" w:cs="SimSun"/>
          <w:sz w:val="20"/>
          <w:szCs w:val="20"/>
          <w:spacing w:val="15"/>
        </w:rPr>
        <w:t xml:space="preserve"> </w:t>
      </w:r>
      <w:r>
        <w:rPr>
          <w:rFonts w:ascii="SimSun" w:hAnsi="SimSun" w:eastAsia="SimSun" w:cs="SimSun"/>
          <w:sz w:val="20"/>
          <w:szCs w:val="20"/>
          <w:spacing w:val="-1"/>
        </w:rPr>
        <w:t>识别。</w:t>
      </w:r>
      <w:r>
        <w:rPr>
          <w:rFonts w:ascii="SimSun" w:hAnsi="SimSun" w:eastAsia="SimSun" w:cs="SimSun"/>
          <w:sz w:val="20"/>
          <w:szCs w:val="20"/>
        </w:rPr>
        <w:t xml:space="preserve"> </w:t>
      </w:r>
      <w:r>
        <w:rPr>
          <w:rFonts w:ascii="SimSun" w:hAnsi="SimSun" w:eastAsia="SimSun" w:cs="SimSun"/>
          <w:sz w:val="20"/>
          <w:szCs w:val="20"/>
          <w:spacing w:val="-1"/>
        </w:rPr>
        <w:t>MHC</w:t>
      </w:r>
      <w:r>
        <w:rPr>
          <w:rFonts w:ascii="SimSun" w:hAnsi="SimSun" w:eastAsia="SimSun" w:cs="SimSun"/>
          <w:sz w:val="20"/>
          <w:szCs w:val="20"/>
          <w:spacing w:val="82"/>
        </w:rPr>
        <w:t xml:space="preserve"> </w:t>
      </w:r>
      <w:r>
        <w:rPr>
          <w:rFonts w:ascii="SimSun" w:hAnsi="SimSun" w:eastAsia="SimSun" w:cs="SimSun"/>
          <w:sz w:val="20"/>
          <w:szCs w:val="20"/>
          <w:spacing w:val="-1"/>
        </w:rPr>
        <w:t>的抗原结合槽与抗原肽互补结合，其中有两个</w:t>
      </w:r>
      <w:r>
        <w:rPr>
          <w:rFonts w:ascii="SimSun" w:hAnsi="SimSun" w:eastAsia="SimSun" w:cs="SimSun"/>
          <w:sz w:val="20"/>
          <w:szCs w:val="20"/>
        </w:rPr>
        <w:t xml:space="preserve"> </w:t>
      </w:r>
      <w:r>
        <w:rPr>
          <w:rFonts w:ascii="SimSun" w:hAnsi="SimSun" w:eastAsia="SimSun" w:cs="SimSun"/>
          <w:sz w:val="20"/>
          <w:szCs w:val="20"/>
          <w:spacing w:val="-5"/>
        </w:rPr>
        <w:t>或两个以上与抗原肽结合的关键部位，称锚定位(anchor</w:t>
      </w:r>
      <w:r>
        <w:rPr>
          <w:rFonts w:ascii="SimSun" w:hAnsi="SimSun" w:eastAsia="SimSun" w:cs="SimSun"/>
          <w:sz w:val="20"/>
          <w:szCs w:val="20"/>
          <w:spacing w:val="-5"/>
        </w:rPr>
        <w:t xml:space="preserve"> </w:t>
      </w:r>
      <w:r>
        <w:rPr>
          <w:rFonts w:ascii="SimSun" w:hAnsi="SimSun" w:eastAsia="SimSun" w:cs="SimSun"/>
          <w:sz w:val="20"/>
          <w:szCs w:val="20"/>
          <w:spacing w:val="-5"/>
        </w:rPr>
        <w:t>position,pocket)(图8-5)。抗原肽与该位置</w:t>
      </w:r>
      <w:r>
        <w:rPr>
          <w:rFonts w:ascii="SimSun" w:hAnsi="SimSun" w:eastAsia="SimSun" w:cs="SimSun"/>
          <w:sz w:val="20"/>
          <w:szCs w:val="20"/>
        </w:rPr>
        <w:t xml:space="preserve"> </w:t>
      </w:r>
      <w:r>
        <w:rPr>
          <w:rFonts w:ascii="SimSun" w:hAnsi="SimSun" w:eastAsia="SimSun" w:cs="SimSun"/>
          <w:sz w:val="20"/>
          <w:szCs w:val="20"/>
          <w:spacing w:val="-2"/>
        </w:rPr>
        <w:t>结合的氨基酸残基称为锚定残基(anchor</w:t>
      </w:r>
      <w:r>
        <w:rPr>
          <w:rFonts w:ascii="SimSun" w:hAnsi="SimSun" w:eastAsia="SimSun" w:cs="SimSun"/>
          <w:sz w:val="20"/>
          <w:szCs w:val="20"/>
          <w:spacing w:val="-5"/>
        </w:rPr>
        <w:t xml:space="preserve"> </w:t>
      </w:r>
      <w:r>
        <w:rPr>
          <w:rFonts w:ascii="SimSun" w:hAnsi="SimSun" w:eastAsia="SimSun" w:cs="SimSun"/>
          <w:sz w:val="20"/>
          <w:szCs w:val="20"/>
          <w:spacing w:val="-2"/>
        </w:rPr>
        <w:t>residue)。</w:t>
      </w:r>
      <w:r>
        <w:rPr>
          <w:rFonts w:ascii="SimSun" w:hAnsi="SimSun" w:eastAsia="SimSun" w:cs="SimSun"/>
          <w:sz w:val="20"/>
          <w:szCs w:val="20"/>
          <w:spacing w:val="-54"/>
        </w:rPr>
        <w:t xml:space="preserve"> </w:t>
      </w:r>
      <w:r>
        <w:rPr>
          <w:rFonts w:ascii="SimSun" w:hAnsi="SimSun" w:eastAsia="SimSun" w:cs="SimSun"/>
          <w:sz w:val="20"/>
          <w:szCs w:val="20"/>
          <w:spacing w:val="-2"/>
        </w:rPr>
        <w:t>锚定位与锚定残基是否吻合决定MHC</w:t>
      </w:r>
      <w:r>
        <w:rPr>
          <w:rFonts w:ascii="SimSun" w:hAnsi="SimSun" w:eastAsia="SimSun" w:cs="SimSun"/>
          <w:sz w:val="20"/>
          <w:szCs w:val="20"/>
          <w:spacing w:val="71"/>
        </w:rPr>
        <w:t xml:space="preserve"> </w:t>
      </w:r>
      <w:r>
        <w:rPr>
          <w:rFonts w:ascii="SimSun" w:hAnsi="SimSun" w:eastAsia="SimSun" w:cs="SimSun"/>
          <w:sz w:val="20"/>
          <w:szCs w:val="20"/>
          <w:spacing w:val="-2"/>
        </w:rPr>
        <w:t>的抗原结</w:t>
      </w:r>
      <w:r>
        <w:rPr>
          <w:rFonts w:ascii="SimSun" w:hAnsi="SimSun" w:eastAsia="SimSun" w:cs="SimSun"/>
          <w:sz w:val="20"/>
          <w:szCs w:val="20"/>
        </w:rPr>
        <w:t xml:space="preserve"> </w:t>
      </w:r>
      <w:r>
        <w:rPr>
          <w:rFonts w:ascii="SimSun" w:hAnsi="SimSun" w:eastAsia="SimSun" w:cs="SimSun"/>
          <w:sz w:val="20"/>
          <w:szCs w:val="20"/>
          <w:spacing w:val="5"/>
        </w:rPr>
        <w:t>合槽与抗原肽结合的牢固程度。以</w:t>
      </w:r>
      <w:r>
        <w:rPr>
          <w:rFonts w:ascii="SimSun" w:hAnsi="SimSun" w:eastAsia="SimSun" w:cs="SimSun"/>
          <w:sz w:val="20"/>
          <w:szCs w:val="20"/>
        </w:rPr>
        <w:t>MHCI</w:t>
      </w:r>
      <w:r>
        <w:rPr>
          <w:rFonts w:ascii="SimSun" w:hAnsi="SimSun" w:eastAsia="SimSun" w:cs="SimSun"/>
          <w:sz w:val="20"/>
          <w:szCs w:val="20"/>
          <w:spacing w:val="5"/>
        </w:rPr>
        <w:t xml:space="preserve">  </w:t>
      </w:r>
      <w:r>
        <w:rPr>
          <w:rFonts w:ascii="SimSun" w:hAnsi="SimSun" w:eastAsia="SimSun" w:cs="SimSun"/>
          <w:sz w:val="20"/>
          <w:szCs w:val="20"/>
          <w:spacing w:val="5"/>
        </w:rPr>
        <w:t>类分子结合9肽抗原为例(图8-6):9肽的锚定位在p</w:t>
      </w:r>
      <w:r>
        <w:rPr>
          <w:rFonts w:ascii="SimSun" w:hAnsi="SimSun" w:eastAsia="SimSun" w:cs="SimSun"/>
          <w:sz w:val="20"/>
          <w:szCs w:val="20"/>
          <w:spacing w:val="4"/>
        </w:rPr>
        <w:t>2(</w:t>
      </w:r>
      <w:r>
        <w:rPr>
          <w:rFonts w:ascii="SimSun" w:hAnsi="SimSun" w:eastAsia="SimSun" w:cs="SimSun"/>
          <w:sz w:val="20"/>
          <w:szCs w:val="20"/>
          <w:spacing w:val="-19"/>
        </w:rPr>
        <w:t xml:space="preserve"> </w:t>
      </w:r>
      <w:r>
        <w:rPr>
          <w:rFonts w:ascii="SimSun" w:hAnsi="SimSun" w:eastAsia="SimSun" w:cs="SimSun"/>
          <w:sz w:val="20"/>
          <w:szCs w:val="20"/>
          <w:spacing w:val="4"/>
        </w:rPr>
        <w:t>锚</w:t>
      </w:r>
      <w:r>
        <w:rPr>
          <w:rFonts w:ascii="SimSun" w:hAnsi="SimSun" w:eastAsia="SimSun" w:cs="SimSun"/>
          <w:sz w:val="20"/>
          <w:szCs w:val="20"/>
        </w:rPr>
        <w:t xml:space="preserve"> </w:t>
      </w:r>
      <w:r>
        <w:rPr>
          <w:rFonts w:ascii="SimSun" w:hAnsi="SimSun" w:eastAsia="SimSun" w:cs="SimSun"/>
          <w:sz w:val="20"/>
          <w:szCs w:val="20"/>
          <w:spacing w:val="-1"/>
        </w:rPr>
        <w:t>定残基Y)</w:t>
      </w:r>
      <w:r>
        <w:rPr>
          <w:rFonts w:ascii="SimSun" w:hAnsi="SimSun" w:eastAsia="SimSun" w:cs="SimSun"/>
          <w:sz w:val="20"/>
          <w:szCs w:val="20"/>
          <w:spacing w:val="-28"/>
        </w:rPr>
        <w:t xml:space="preserve"> </w:t>
      </w:r>
      <w:r>
        <w:rPr>
          <w:rFonts w:ascii="SimSun" w:hAnsi="SimSun" w:eastAsia="SimSun" w:cs="SimSun"/>
          <w:sz w:val="20"/>
          <w:szCs w:val="20"/>
          <w:spacing w:val="-1"/>
        </w:rPr>
        <w:t>和</w:t>
      </w:r>
      <w:r>
        <w:rPr>
          <w:rFonts w:ascii="SimSun" w:hAnsi="SimSun" w:eastAsia="SimSun" w:cs="SimSun"/>
          <w:sz w:val="20"/>
          <w:szCs w:val="20"/>
          <w:spacing w:val="-51"/>
        </w:rPr>
        <w:t xml:space="preserve"> </w:t>
      </w:r>
      <w:r>
        <w:rPr>
          <w:rFonts w:ascii="SimSun" w:hAnsi="SimSun" w:eastAsia="SimSun" w:cs="SimSun"/>
          <w:sz w:val="20"/>
          <w:szCs w:val="20"/>
          <w:spacing w:val="-1"/>
        </w:rPr>
        <w:t>p9(锚定残基V、I或</w:t>
      </w:r>
      <w:r>
        <w:rPr>
          <w:rFonts w:ascii="SimSun" w:hAnsi="SimSun" w:eastAsia="SimSun" w:cs="SimSun"/>
          <w:sz w:val="20"/>
          <w:szCs w:val="20"/>
          <w:spacing w:val="-40"/>
        </w:rPr>
        <w:t xml:space="preserve"> </w:t>
      </w:r>
      <w:r>
        <w:rPr>
          <w:rFonts w:ascii="SimSun" w:hAnsi="SimSun" w:eastAsia="SimSun" w:cs="SimSun"/>
          <w:sz w:val="20"/>
          <w:szCs w:val="20"/>
          <w:spacing w:val="-1"/>
        </w:rPr>
        <w:t>L)。</w:t>
      </w:r>
    </w:p>
    <w:p>
      <w:pPr>
        <w:rPr/>
      </w:pPr>
      <w:r/>
    </w:p>
    <w:p>
      <w:pPr>
        <w:spacing w:line="82" w:lineRule="exact"/>
        <w:rPr/>
      </w:pPr>
      <w:r/>
    </w:p>
    <w:p>
      <w:pPr>
        <w:sectPr>
          <w:pgSz w:w="11270" w:h="15820"/>
          <w:pgMar w:top="736" w:right="919" w:bottom="400" w:left="610" w:header="0" w:footer="0" w:gutter="0"/>
          <w:cols w:equalWidth="0" w:num="1">
            <w:col w:w="9741" w:space="0"/>
          </w:cols>
        </w:sectPr>
        <w:rPr/>
      </w:pPr>
    </w:p>
    <w:p>
      <w:pPr>
        <w:ind w:firstLine="1439"/>
        <w:spacing w:before="141" w:line="2071" w:lineRule="exact"/>
        <w:textAlignment w:val="center"/>
        <w:rPr/>
      </w:pPr>
      <w:r>
        <w:drawing>
          <wp:inline distT="0" distB="0" distL="0" distR="0">
            <wp:extent cx="2666994" cy="1314479"/>
            <wp:effectExtent l="0" t="0" r="0" b="0"/>
            <wp:docPr id="18" name="IM 18"/>
            <wp:cNvGraphicFramePr/>
            <a:graphic>
              <a:graphicData uri="http://schemas.openxmlformats.org/drawingml/2006/picture">
                <pic:pic>
                  <pic:nvPicPr>
                    <pic:cNvPr id="18" name="IM 18"/>
                    <pic:cNvPicPr/>
                  </pic:nvPicPr>
                  <pic:blipFill>
                    <a:blip r:embed="rId29"/>
                    <a:stretch>
                      <a:fillRect/>
                    </a:stretch>
                  </pic:blipFill>
                  <pic:spPr>
                    <a:xfrm rot="0">
                      <a:off x="0" y="0"/>
                      <a:ext cx="2666994" cy="1314479"/>
                    </a:xfrm>
                    <a:prstGeom prst="rect">
                      <a:avLst/>
                    </a:prstGeom>
                  </pic:spPr>
                </pic:pic>
              </a:graphicData>
            </a:graphic>
          </wp:inline>
        </w:drawing>
      </w:r>
    </w:p>
    <w:p>
      <w:pPr>
        <w:ind w:left="1439"/>
        <w:spacing w:before="156" w:line="221" w:lineRule="auto"/>
        <w:rPr>
          <w:rFonts w:ascii="SimHei" w:hAnsi="SimHei" w:eastAsia="SimHei" w:cs="SimHei"/>
          <w:sz w:val="20"/>
          <w:szCs w:val="20"/>
        </w:rPr>
      </w:pPr>
      <w:r>
        <w:rPr>
          <w:rFonts w:ascii="SimHei" w:hAnsi="SimHei" w:eastAsia="SimHei" w:cs="SimHei"/>
          <w:sz w:val="20"/>
          <w:szCs w:val="20"/>
          <w:color w:val="005EB2"/>
          <w:spacing w:val="-5"/>
        </w:rPr>
        <w:t>图8-5</w:t>
      </w:r>
      <w:r>
        <w:rPr>
          <w:rFonts w:ascii="SimHei" w:hAnsi="SimHei" w:eastAsia="SimHei" w:cs="SimHei"/>
          <w:sz w:val="20"/>
          <w:szCs w:val="20"/>
          <w:color w:val="005EB2"/>
          <w:spacing w:val="13"/>
        </w:rPr>
        <w:t xml:space="preserve">  </w:t>
      </w:r>
      <w:r>
        <w:rPr>
          <w:rFonts w:ascii="Times New Roman" w:hAnsi="Times New Roman" w:eastAsia="Times New Roman" w:cs="Times New Roman"/>
          <w:sz w:val="20"/>
          <w:szCs w:val="20"/>
          <w:spacing w:val="-5"/>
        </w:rPr>
        <w:t>HLAI</w:t>
      </w:r>
      <w:r>
        <w:rPr>
          <w:rFonts w:ascii="Times New Roman" w:hAnsi="Times New Roman" w:eastAsia="Times New Roman" w:cs="Times New Roman"/>
          <w:sz w:val="20"/>
          <w:szCs w:val="20"/>
          <w:spacing w:val="-4"/>
        </w:rPr>
        <w:t xml:space="preserve"> </w:t>
      </w:r>
      <w:r>
        <w:rPr>
          <w:rFonts w:ascii="SimHei" w:hAnsi="SimHei" w:eastAsia="SimHei" w:cs="SimHei"/>
          <w:sz w:val="20"/>
          <w:szCs w:val="20"/>
          <w:spacing w:val="-5"/>
        </w:rPr>
        <w:t>类分子与抗原肽的结合和相应的锚</w:t>
      </w:r>
    </w:p>
    <w:p>
      <w:pPr>
        <w:ind w:left="1439"/>
        <w:spacing w:before="2" w:line="222" w:lineRule="auto"/>
        <w:rPr>
          <w:rFonts w:ascii="SimHei" w:hAnsi="SimHei" w:eastAsia="SimHei" w:cs="SimHei"/>
          <w:sz w:val="20"/>
          <w:szCs w:val="20"/>
        </w:rPr>
      </w:pPr>
      <w:r>
        <w:rPr>
          <w:rFonts w:ascii="SimHei" w:hAnsi="SimHei" w:eastAsia="SimHei" w:cs="SimHei"/>
          <w:sz w:val="20"/>
          <w:szCs w:val="20"/>
          <w:spacing w:val="-2"/>
        </w:rPr>
        <w:t>定位</w:t>
      </w:r>
    </w:p>
    <w:p>
      <w:pPr>
        <w:spacing w:line="14" w:lineRule="auto"/>
        <w:rPr>
          <w:rFonts w:ascii="Arial"/>
          <w:sz w:val="2"/>
        </w:rPr>
      </w:pPr>
      <w:r>
        <w:rPr>
          <w:rFonts w:ascii="Arial" w:hAnsi="Arial" w:eastAsia="Arial" w:cs="Arial"/>
          <w:sz w:val="2"/>
          <w:szCs w:val="2"/>
        </w:rPr>
        <w:br w:type="column"/>
      </w:r>
    </w:p>
    <w:p>
      <w:pPr>
        <w:spacing w:before="1" w:line="222" w:lineRule="auto"/>
        <w:rPr>
          <w:sz w:val="19"/>
          <w:szCs w:val="19"/>
        </w:rPr>
      </w:pPr>
      <w:r>
        <w:rPr>
          <w:rFonts w:ascii="SimSun" w:hAnsi="SimSun" w:eastAsia="SimSun" w:cs="SimSun"/>
          <w:sz w:val="19"/>
          <w:szCs w:val="19"/>
          <w:spacing w:val="-15"/>
          <w:w w:val="95"/>
        </w:rPr>
        <w:t>锚定位(P)</w:t>
      </w:r>
      <w:r>
        <w:rPr>
          <w:rFonts w:ascii="SimSun" w:hAnsi="SimSun" w:eastAsia="SimSun" w:cs="SimSun"/>
          <w:sz w:val="19"/>
          <w:szCs w:val="19"/>
          <w:spacing w:val="11"/>
        </w:rPr>
        <w:t xml:space="preserve"> </w:t>
      </w:r>
      <w:r>
        <w:rPr>
          <w:sz w:val="19"/>
          <w:szCs w:val="19"/>
          <w:position w:val="-69"/>
        </w:rPr>
        <w:drawing>
          <wp:inline distT="0" distB="0" distL="0" distR="0">
            <wp:extent cx="1200136" cy="541597"/>
            <wp:effectExtent l="0" t="0" r="0" b="0"/>
            <wp:docPr id="19" name="IM 19"/>
            <wp:cNvGraphicFramePr/>
            <a:graphic>
              <a:graphicData uri="http://schemas.openxmlformats.org/drawingml/2006/picture">
                <pic:pic>
                  <pic:nvPicPr>
                    <pic:cNvPr id="19" name="IM 19"/>
                    <pic:cNvPicPr/>
                  </pic:nvPicPr>
                  <pic:blipFill>
                    <a:blip r:embed="rId30"/>
                    <a:stretch>
                      <a:fillRect/>
                    </a:stretch>
                  </pic:blipFill>
                  <pic:spPr>
                    <a:xfrm rot="0">
                      <a:off x="0" y="0"/>
                      <a:ext cx="1200136" cy="541597"/>
                    </a:xfrm>
                    <a:prstGeom prst="rect">
                      <a:avLst/>
                    </a:prstGeom>
                  </pic:spPr>
                </pic:pic>
              </a:graphicData>
            </a:graphic>
          </wp:inline>
        </w:drawing>
      </w:r>
    </w:p>
    <w:p>
      <w:pPr>
        <w:ind w:left="89"/>
        <w:spacing w:line="201" w:lineRule="auto"/>
        <w:rPr>
          <w:rFonts w:ascii="Times New Roman" w:hAnsi="Times New Roman" w:eastAsia="Times New Roman" w:cs="Times New Roman"/>
          <w:sz w:val="18"/>
          <w:szCs w:val="18"/>
        </w:rPr>
      </w:pPr>
      <w:r>
        <w:rPr>
          <w:rFonts w:ascii="SimSun" w:hAnsi="SimSun" w:eastAsia="SimSun" w:cs="SimSun"/>
          <w:sz w:val="18"/>
          <w:szCs w:val="18"/>
          <w:spacing w:val="-3"/>
        </w:rPr>
        <w:t>共用基序</w:t>
      </w:r>
      <w:r>
        <w:rPr>
          <w:rFonts w:ascii="SimSun" w:hAnsi="SimSun" w:eastAsia="SimSun" w:cs="SimSun"/>
          <w:sz w:val="18"/>
          <w:szCs w:val="18"/>
          <w:spacing w:val="66"/>
        </w:rPr>
        <w:t xml:space="preserve"> </w:t>
      </w:r>
      <w:r>
        <w:rPr>
          <w:rFonts w:ascii="Times New Roman" w:hAnsi="Times New Roman" w:eastAsia="Times New Roman" w:cs="Times New Roman"/>
          <w:sz w:val="18"/>
          <w:szCs w:val="18"/>
          <w:spacing w:val="-3"/>
        </w:rPr>
        <w:t>X-X-X-X-Y/F-X-X-L</w:t>
      </w:r>
    </w:p>
    <w:p>
      <w:pPr>
        <w:ind w:firstLine="839"/>
        <w:spacing w:line="944" w:lineRule="exact"/>
        <w:textAlignment w:val="center"/>
        <w:rPr/>
      </w:pPr>
      <w:r>
        <w:drawing>
          <wp:inline distT="0" distB="0" distL="0" distR="0">
            <wp:extent cx="1257316" cy="599394"/>
            <wp:effectExtent l="0" t="0" r="0" b="0"/>
            <wp:docPr id="20" name="IM 20"/>
            <wp:cNvGraphicFramePr/>
            <a:graphic>
              <a:graphicData uri="http://schemas.openxmlformats.org/drawingml/2006/picture">
                <pic:pic>
                  <pic:nvPicPr>
                    <pic:cNvPr id="20" name="IM 20"/>
                    <pic:cNvPicPr/>
                  </pic:nvPicPr>
                  <pic:blipFill>
                    <a:blip r:embed="rId31"/>
                    <a:stretch>
                      <a:fillRect/>
                    </a:stretch>
                  </pic:blipFill>
                  <pic:spPr>
                    <a:xfrm rot="0">
                      <a:off x="0" y="0"/>
                      <a:ext cx="1257316" cy="599394"/>
                    </a:xfrm>
                    <a:prstGeom prst="rect">
                      <a:avLst/>
                    </a:prstGeom>
                  </pic:spPr>
                </pic:pic>
              </a:graphicData>
            </a:graphic>
          </wp:inline>
        </w:drawing>
      </w:r>
    </w:p>
    <w:p>
      <w:pPr>
        <w:ind w:left="109"/>
        <w:spacing w:line="223" w:lineRule="auto"/>
        <w:rPr>
          <w:rFonts w:ascii="SimSun" w:hAnsi="SimSun" w:eastAsia="SimSun" w:cs="SimSun"/>
          <w:sz w:val="19"/>
          <w:szCs w:val="19"/>
        </w:rPr>
      </w:pPr>
      <w:r>
        <w:rPr>
          <w:rFonts w:ascii="SimSun" w:hAnsi="SimSun" w:eastAsia="SimSun" w:cs="SimSun"/>
          <w:sz w:val="19"/>
          <w:szCs w:val="19"/>
          <w:spacing w:val="-4"/>
        </w:rPr>
        <w:t>共用基序</w:t>
      </w:r>
      <w:r>
        <w:rPr>
          <w:rFonts w:ascii="SimSun" w:hAnsi="SimSun" w:eastAsia="SimSun" w:cs="SimSun"/>
          <w:sz w:val="19"/>
          <w:szCs w:val="19"/>
          <w:spacing w:val="15"/>
        </w:rPr>
        <w:t xml:space="preserve"> </w:t>
      </w:r>
      <w:r>
        <w:rPr>
          <w:rFonts w:ascii="SimSun" w:hAnsi="SimSun" w:eastAsia="SimSun" w:cs="SimSun"/>
          <w:sz w:val="19"/>
          <w:szCs w:val="19"/>
          <w:spacing w:val="-4"/>
        </w:rPr>
        <w:t>X-Y-X-X-X-X-X-X-V/I/L</w:t>
      </w:r>
    </w:p>
    <w:p>
      <w:pPr>
        <w:ind w:right="434"/>
        <w:spacing w:before="133" w:line="221" w:lineRule="auto"/>
        <w:jc w:val="both"/>
        <w:rPr>
          <w:rFonts w:ascii="SimHei" w:hAnsi="SimHei" w:eastAsia="SimHei" w:cs="SimHei"/>
          <w:sz w:val="20"/>
          <w:szCs w:val="20"/>
        </w:rPr>
      </w:pPr>
      <w:r>
        <w:rPr>
          <w:rFonts w:ascii="SimHei" w:hAnsi="SimHei" w:eastAsia="SimHei" w:cs="SimHei"/>
          <w:sz w:val="20"/>
          <w:szCs w:val="20"/>
          <w:color w:val="2F97F2"/>
          <w:spacing w:val="-2"/>
        </w:rPr>
        <w:t>图8-6</w:t>
      </w:r>
      <w:r>
        <w:rPr>
          <w:rFonts w:ascii="SimHei" w:hAnsi="SimHei" w:eastAsia="SimHei" w:cs="SimHei"/>
          <w:sz w:val="20"/>
          <w:szCs w:val="20"/>
          <w:color w:val="2F97F2"/>
          <w:spacing w:val="62"/>
        </w:rPr>
        <w:t xml:space="preserve"> </w:t>
      </w:r>
      <w:r>
        <w:rPr>
          <w:rFonts w:ascii="SimHei" w:hAnsi="SimHei" w:eastAsia="SimHei" w:cs="SimHei"/>
          <w:sz w:val="20"/>
          <w:szCs w:val="20"/>
          <w:spacing w:val="-2"/>
        </w:rPr>
        <w:t>两种不同的</w:t>
      </w:r>
      <w:r>
        <w:rPr>
          <w:rFonts w:ascii="Times New Roman" w:hAnsi="Times New Roman" w:eastAsia="Times New Roman" w:cs="Times New Roman"/>
          <w:sz w:val="20"/>
          <w:szCs w:val="20"/>
          <w:spacing w:val="-2"/>
        </w:rPr>
        <w:t>MHCI</w:t>
      </w:r>
      <w:r>
        <w:rPr>
          <w:rFonts w:ascii="Times New Roman" w:hAnsi="Times New Roman" w:eastAsia="Times New Roman" w:cs="Times New Roman"/>
          <w:sz w:val="20"/>
          <w:szCs w:val="20"/>
          <w:spacing w:val="10"/>
        </w:rPr>
        <w:t xml:space="preserve">  </w:t>
      </w:r>
      <w:r>
        <w:rPr>
          <w:rFonts w:ascii="SimHei" w:hAnsi="SimHei" w:eastAsia="SimHei" w:cs="SimHei"/>
          <w:sz w:val="20"/>
          <w:szCs w:val="20"/>
          <w:spacing w:val="-2"/>
        </w:rPr>
        <w:t>类等位</w:t>
      </w:r>
      <w:r>
        <w:rPr>
          <w:rFonts w:ascii="SimHei" w:hAnsi="SimHei" w:eastAsia="SimHei" w:cs="SimHei"/>
          <w:sz w:val="20"/>
          <w:szCs w:val="20"/>
          <w:spacing w:val="1"/>
        </w:rPr>
        <w:t xml:space="preserve"> </w:t>
      </w:r>
      <w:r>
        <w:rPr>
          <w:rFonts w:ascii="SimHei" w:hAnsi="SimHei" w:eastAsia="SimHei" w:cs="SimHei"/>
          <w:sz w:val="20"/>
          <w:szCs w:val="20"/>
          <w:spacing w:val="-19"/>
        </w:rPr>
        <w:t>基因分子以不同的锚定位与抗原肽的</w:t>
      </w:r>
      <w:r>
        <w:rPr>
          <w:rFonts w:ascii="SimHei" w:hAnsi="SimHei" w:eastAsia="SimHei" w:cs="SimHei"/>
          <w:sz w:val="20"/>
          <w:szCs w:val="20"/>
          <w:spacing w:val="8"/>
        </w:rPr>
        <w:t xml:space="preserve"> </w:t>
      </w:r>
      <w:r>
        <w:rPr>
          <w:rFonts w:ascii="SimHei" w:hAnsi="SimHei" w:eastAsia="SimHei" w:cs="SimHei"/>
          <w:sz w:val="20"/>
          <w:szCs w:val="20"/>
          <w:spacing w:val="-19"/>
        </w:rPr>
        <w:t>锚定残基结合并显示不同的共用基序</w:t>
      </w:r>
    </w:p>
    <w:p>
      <w:pPr>
        <w:sectPr>
          <w:type w:val="continuous"/>
          <w:pgSz w:w="11270" w:h="15820"/>
          <w:pgMar w:top="736" w:right="919" w:bottom="400" w:left="610" w:header="0" w:footer="0" w:gutter="0"/>
          <w:cols w:equalWidth="0" w:num="2">
            <w:col w:w="6301" w:space="100"/>
            <w:col w:w="3341" w:space="0"/>
          </w:cols>
        </w:sectPr>
        <w:rPr/>
      </w:pPr>
    </w:p>
    <w:p>
      <w:pPr>
        <w:spacing w:line="310" w:lineRule="auto"/>
        <w:rPr>
          <w:rFonts w:ascii="Arial"/>
          <w:sz w:val="21"/>
        </w:rPr>
      </w:pPr>
      <w:r/>
    </w:p>
    <w:p>
      <w:pPr>
        <w:ind w:left="1443"/>
        <w:spacing w:before="91" w:line="222" w:lineRule="auto"/>
        <w:outlineLvl w:val="6"/>
        <w:rPr>
          <w:rFonts w:ascii="SimHei" w:hAnsi="SimHei" w:eastAsia="SimHei" w:cs="SimHei"/>
          <w:sz w:val="28"/>
          <w:szCs w:val="28"/>
        </w:rPr>
      </w:pPr>
      <w:r>
        <w:rPr>
          <w:rFonts w:ascii="SimHei" w:hAnsi="SimHei" w:eastAsia="SimHei" w:cs="SimHei"/>
          <w:sz w:val="28"/>
          <w:szCs w:val="28"/>
          <w:b/>
          <w:bCs/>
          <w:color w:val="0067CF"/>
          <w:spacing w:val="-32"/>
        </w:rPr>
        <w:t>三、HLA</w:t>
      </w:r>
      <w:r>
        <w:rPr>
          <w:rFonts w:ascii="SimHei" w:hAnsi="SimHei" w:eastAsia="SimHei" w:cs="SimHei"/>
          <w:sz w:val="28"/>
          <w:szCs w:val="28"/>
          <w:color w:val="0067CF"/>
          <w:spacing w:val="-4"/>
        </w:rPr>
        <w:t xml:space="preserve"> </w:t>
      </w:r>
      <w:r>
        <w:rPr>
          <w:rFonts w:ascii="SimHei" w:hAnsi="SimHei" w:eastAsia="SimHei" w:cs="SimHei"/>
          <w:sz w:val="28"/>
          <w:szCs w:val="28"/>
          <w:b/>
          <w:bCs/>
          <w:color w:val="0067CF"/>
          <w:spacing w:val="-32"/>
        </w:rPr>
        <w:t>分子的功能</w:t>
      </w:r>
    </w:p>
    <w:p>
      <w:pPr>
        <w:ind w:left="1442"/>
        <w:spacing w:before="229" w:line="221" w:lineRule="auto"/>
        <w:rPr>
          <w:rFonts w:ascii="SimHei" w:hAnsi="SimHei" w:eastAsia="SimHei" w:cs="SimHei"/>
          <w:sz w:val="20"/>
          <w:szCs w:val="20"/>
        </w:rPr>
      </w:pPr>
      <w:r>
        <w:rPr>
          <w:rFonts w:ascii="SimHei" w:hAnsi="SimHei" w:eastAsia="SimHei" w:cs="SimHei"/>
          <w:sz w:val="20"/>
          <w:szCs w:val="20"/>
          <w:b/>
          <w:bCs/>
          <w:spacing w:val="4"/>
        </w:rPr>
        <w:t>(一)作为抗原提呈分子参与适应性免疫应答</w:t>
      </w:r>
    </w:p>
    <w:p>
      <w:pPr>
        <w:ind w:left="1039" w:right="70" w:firstLine="399"/>
        <w:spacing w:before="74" w:line="264" w:lineRule="auto"/>
        <w:rPr>
          <w:rFonts w:ascii="SimSun" w:hAnsi="SimSun" w:eastAsia="SimSun" w:cs="SimSun"/>
          <w:sz w:val="20"/>
          <w:szCs w:val="20"/>
        </w:rPr>
      </w:pPr>
      <w:r>
        <w:rPr>
          <w:rFonts w:ascii="SimSun" w:hAnsi="SimSun" w:eastAsia="SimSun" w:cs="SimSun"/>
          <w:sz w:val="20"/>
          <w:szCs w:val="20"/>
          <w:spacing w:val="5"/>
        </w:rPr>
        <w:t>经典的</w:t>
      </w:r>
      <w:r>
        <w:rPr>
          <w:rFonts w:ascii="SimSun" w:hAnsi="SimSun" w:eastAsia="SimSun" w:cs="SimSun"/>
          <w:sz w:val="20"/>
          <w:szCs w:val="20"/>
        </w:rPr>
        <w:t>MHCI</w:t>
      </w:r>
      <w:r>
        <w:rPr>
          <w:rFonts w:ascii="SimSun" w:hAnsi="SimSun" w:eastAsia="SimSun" w:cs="SimSun"/>
          <w:sz w:val="20"/>
          <w:szCs w:val="20"/>
          <w:spacing w:val="8"/>
        </w:rPr>
        <w:t xml:space="preserve">  </w:t>
      </w:r>
      <w:r>
        <w:rPr>
          <w:rFonts w:ascii="SimSun" w:hAnsi="SimSun" w:eastAsia="SimSun" w:cs="SimSun"/>
          <w:sz w:val="20"/>
          <w:szCs w:val="20"/>
          <w:spacing w:val="5"/>
        </w:rPr>
        <w:t>类和Ⅱ类分子通过提呈抗原肽而激活</w:t>
      </w:r>
      <w:r>
        <w:rPr>
          <w:rFonts w:ascii="SimSun" w:hAnsi="SimSun" w:eastAsia="SimSun" w:cs="SimSun"/>
          <w:sz w:val="20"/>
          <w:szCs w:val="20"/>
          <w:spacing w:val="-58"/>
        </w:rPr>
        <w:t xml:space="preserve"> </w:t>
      </w:r>
      <w:r>
        <w:rPr>
          <w:rFonts w:ascii="SimSun" w:hAnsi="SimSun" w:eastAsia="SimSun" w:cs="SimSun"/>
          <w:sz w:val="20"/>
          <w:szCs w:val="20"/>
          <w:spacing w:val="5"/>
        </w:rPr>
        <w:t>T</w:t>
      </w:r>
      <w:r>
        <w:rPr>
          <w:rFonts w:ascii="SimSun" w:hAnsi="SimSun" w:eastAsia="SimSun" w:cs="SimSun"/>
          <w:sz w:val="20"/>
          <w:szCs w:val="20"/>
          <w:spacing w:val="-14"/>
        </w:rPr>
        <w:t xml:space="preserve"> </w:t>
      </w:r>
      <w:r>
        <w:rPr>
          <w:rFonts w:ascii="SimSun" w:hAnsi="SimSun" w:eastAsia="SimSun" w:cs="SimSun"/>
          <w:sz w:val="20"/>
          <w:szCs w:val="20"/>
          <w:spacing w:val="5"/>
        </w:rPr>
        <w:t>淋巴细胞，参与适应性免疫应答。这是</w:t>
      </w:r>
      <w:r>
        <w:rPr>
          <w:rFonts w:ascii="SimSun" w:hAnsi="SimSun" w:eastAsia="SimSun" w:cs="SimSun"/>
          <w:sz w:val="20"/>
          <w:szCs w:val="20"/>
        </w:rPr>
        <w:t xml:space="preserve"> </w:t>
      </w:r>
      <w:r>
        <w:rPr>
          <w:rFonts w:ascii="SimSun" w:hAnsi="SimSun" w:eastAsia="SimSun" w:cs="SimSun"/>
          <w:sz w:val="20"/>
          <w:szCs w:val="20"/>
          <w:spacing w:val="-1"/>
        </w:rPr>
        <w:t>MHC</w:t>
      </w:r>
      <w:r>
        <w:rPr>
          <w:rFonts w:ascii="SimSun" w:hAnsi="SimSun" w:eastAsia="SimSun" w:cs="SimSun"/>
          <w:sz w:val="20"/>
          <w:szCs w:val="20"/>
          <w:spacing w:val="52"/>
        </w:rPr>
        <w:t xml:space="preserve"> </w:t>
      </w:r>
      <w:r>
        <w:rPr>
          <w:rFonts w:ascii="SimSun" w:hAnsi="SimSun" w:eastAsia="SimSun" w:cs="SimSun"/>
          <w:sz w:val="20"/>
          <w:szCs w:val="20"/>
          <w:spacing w:val="-1"/>
        </w:rPr>
        <w:t>主要的生物学功能。</w:t>
      </w:r>
    </w:p>
    <w:p>
      <w:pPr>
        <w:ind w:left="1039" w:right="83" w:firstLine="399"/>
        <w:spacing w:before="68" w:line="265"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0"/>
        </w:rPr>
        <w:t xml:space="preserve"> </w:t>
      </w:r>
      <w:r>
        <w:rPr>
          <w:rFonts w:ascii="SimSun" w:hAnsi="SimSun" w:eastAsia="SimSun" w:cs="SimSun"/>
          <w:sz w:val="20"/>
          <w:szCs w:val="20"/>
          <w:spacing w:val="1"/>
        </w:rPr>
        <w:t>决定了T</w:t>
      </w:r>
      <w:r>
        <w:rPr>
          <w:rFonts w:ascii="SimSun" w:hAnsi="SimSun" w:eastAsia="SimSun" w:cs="SimSun"/>
          <w:sz w:val="20"/>
          <w:szCs w:val="20"/>
          <w:spacing w:val="-5"/>
        </w:rPr>
        <w:t xml:space="preserve"> </w:t>
      </w:r>
      <w:r>
        <w:rPr>
          <w:rFonts w:ascii="SimSun" w:hAnsi="SimSun" w:eastAsia="SimSun" w:cs="SimSun"/>
          <w:sz w:val="20"/>
          <w:szCs w:val="20"/>
          <w:spacing w:val="1"/>
        </w:rPr>
        <w:t>细胞识别抗原的</w:t>
      </w:r>
      <w:r>
        <w:rPr>
          <w:rFonts w:ascii="SimSun" w:hAnsi="SimSun" w:eastAsia="SimSun" w:cs="SimSun"/>
          <w:sz w:val="20"/>
          <w:szCs w:val="20"/>
          <w:spacing w:val="-56"/>
        </w:rPr>
        <w:t xml:space="preserve"> </w:t>
      </w:r>
      <w:r>
        <w:rPr>
          <w:rFonts w:ascii="SimSun" w:hAnsi="SimSun" w:eastAsia="SimSun" w:cs="SimSun"/>
          <w:sz w:val="20"/>
          <w:szCs w:val="20"/>
        </w:rPr>
        <w:t>MHC</w:t>
      </w:r>
      <w:r>
        <w:rPr>
          <w:rFonts w:ascii="SimSun" w:hAnsi="SimSun" w:eastAsia="SimSun" w:cs="SimSun"/>
          <w:sz w:val="20"/>
          <w:szCs w:val="20"/>
          <w:spacing w:val="6"/>
        </w:rPr>
        <w:t xml:space="preserve">  </w:t>
      </w:r>
      <w:r>
        <w:rPr>
          <w:rFonts w:ascii="SimSun" w:hAnsi="SimSun" w:eastAsia="SimSun" w:cs="SimSun"/>
          <w:sz w:val="20"/>
          <w:szCs w:val="20"/>
          <w:spacing w:val="1"/>
        </w:rPr>
        <w:t>限制性</w:t>
      </w:r>
      <w:r>
        <w:rPr>
          <w:rFonts w:ascii="SimSun" w:hAnsi="SimSun" w:eastAsia="SimSun" w:cs="SimSun"/>
          <w:sz w:val="20"/>
          <w:szCs w:val="20"/>
          <w:spacing w:val="-48"/>
        </w:rPr>
        <w:t xml:space="preserve"> </w:t>
      </w:r>
      <w:r>
        <w:rPr>
          <w:rFonts w:ascii="SimSun" w:hAnsi="SimSun" w:eastAsia="SimSun" w:cs="SimSun"/>
          <w:sz w:val="20"/>
          <w:szCs w:val="20"/>
          <w:spacing w:val="1"/>
        </w:rPr>
        <w:t>(</w:t>
      </w:r>
      <w:r>
        <w:rPr>
          <w:rFonts w:ascii="SimSun" w:hAnsi="SimSun" w:eastAsia="SimSun" w:cs="SimSun"/>
          <w:sz w:val="20"/>
          <w:szCs w:val="20"/>
        </w:rPr>
        <w:t>MHC</w:t>
      </w:r>
      <w:r>
        <w:rPr>
          <w:rFonts w:ascii="SimSun" w:hAnsi="SimSun" w:eastAsia="SimSun" w:cs="SimSun"/>
          <w:sz w:val="20"/>
          <w:szCs w:val="20"/>
          <w:spacing w:val="83"/>
        </w:rPr>
        <w:t xml:space="preserve"> </w:t>
      </w:r>
      <w:r>
        <w:rPr>
          <w:rFonts w:ascii="SimSun" w:hAnsi="SimSun" w:eastAsia="SimSun" w:cs="SimSun"/>
          <w:sz w:val="20"/>
          <w:szCs w:val="20"/>
        </w:rPr>
        <w:t>restriction</w:t>
      </w:r>
      <w:r>
        <w:rPr>
          <w:rFonts w:ascii="SimSun" w:hAnsi="SimSun" w:eastAsia="SimSun" w:cs="SimSun"/>
          <w:sz w:val="20"/>
          <w:szCs w:val="20"/>
          <w:spacing w:val="1"/>
        </w:rPr>
        <w:t>)</w:t>
      </w:r>
      <w:r>
        <w:rPr>
          <w:rFonts w:ascii="SimSun" w:hAnsi="SimSun" w:eastAsia="SimSun" w:cs="SimSun"/>
          <w:sz w:val="20"/>
          <w:szCs w:val="20"/>
          <w:spacing w:val="13"/>
        </w:rPr>
        <w:t xml:space="preserve">  </w:t>
      </w:r>
      <w:r>
        <w:rPr>
          <w:rFonts w:ascii="SimSun" w:hAnsi="SimSun" w:eastAsia="SimSun" w:cs="SimSun"/>
          <w:sz w:val="20"/>
          <w:szCs w:val="20"/>
          <w:spacing w:val="1"/>
        </w:rPr>
        <w:t>指</w:t>
      </w:r>
      <w:r>
        <w:rPr>
          <w:rFonts w:ascii="SimSun" w:hAnsi="SimSun" w:eastAsia="SimSun" w:cs="SimSun"/>
          <w:sz w:val="20"/>
          <w:szCs w:val="20"/>
          <w:spacing w:val="-39"/>
        </w:rPr>
        <w:t xml:space="preserve"> </w:t>
      </w:r>
      <w:r>
        <w:rPr>
          <w:rFonts w:ascii="SimSun" w:hAnsi="SimSun" w:eastAsia="SimSun" w:cs="SimSun"/>
          <w:sz w:val="20"/>
          <w:szCs w:val="20"/>
          <w:spacing w:val="1"/>
        </w:rPr>
        <w:t>T</w:t>
      </w:r>
      <w:r>
        <w:rPr>
          <w:rFonts w:ascii="SimSun" w:hAnsi="SimSun" w:eastAsia="SimSun" w:cs="SimSun"/>
          <w:sz w:val="20"/>
          <w:szCs w:val="20"/>
          <w:spacing w:val="-25"/>
        </w:rPr>
        <w:t xml:space="preserve"> </w:t>
      </w:r>
      <w:r>
        <w:rPr>
          <w:rFonts w:ascii="SimSun" w:hAnsi="SimSun" w:eastAsia="SimSun" w:cs="SimSun"/>
          <w:sz w:val="20"/>
          <w:szCs w:val="20"/>
          <w:spacing w:val="1"/>
        </w:rPr>
        <w:t>细胞以其</w:t>
      </w:r>
      <w:r>
        <w:rPr>
          <w:rFonts w:ascii="SimSun" w:hAnsi="SimSun" w:eastAsia="SimSun" w:cs="SimSun"/>
          <w:sz w:val="20"/>
          <w:szCs w:val="20"/>
        </w:rPr>
        <w:t>TCR</w:t>
      </w:r>
      <w:r>
        <w:rPr>
          <w:rFonts w:ascii="SimSun" w:hAnsi="SimSun" w:eastAsia="SimSun" w:cs="SimSun"/>
          <w:sz w:val="20"/>
          <w:szCs w:val="20"/>
          <w:spacing w:val="25"/>
        </w:rPr>
        <w:t xml:space="preserve"> </w:t>
      </w:r>
      <w:r>
        <w:rPr>
          <w:rFonts w:ascii="SimSun" w:hAnsi="SimSun" w:eastAsia="SimSun" w:cs="SimSun"/>
          <w:sz w:val="20"/>
          <w:szCs w:val="20"/>
          <w:spacing w:val="1"/>
        </w:rPr>
        <w:t>对抗原肽</w:t>
      </w:r>
      <w:r>
        <w:rPr>
          <w:rFonts w:ascii="SimSun" w:hAnsi="SimSun" w:eastAsia="SimSun" w:cs="SimSun"/>
          <w:sz w:val="20"/>
          <w:szCs w:val="20"/>
        </w:rPr>
        <w:t xml:space="preserve"> </w:t>
      </w:r>
      <w:r>
        <w:rPr>
          <w:rFonts w:ascii="SimSun" w:hAnsi="SimSun" w:eastAsia="SimSun" w:cs="SimSun"/>
          <w:sz w:val="20"/>
          <w:szCs w:val="20"/>
          <w:spacing w:val="-3"/>
        </w:rPr>
        <w:t>和自身</w:t>
      </w:r>
      <w:r>
        <w:rPr>
          <w:rFonts w:ascii="SimSun" w:hAnsi="SimSun" w:eastAsia="SimSun" w:cs="SimSun"/>
          <w:sz w:val="20"/>
          <w:szCs w:val="20"/>
          <w:spacing w:val="-39"/>
        </w:rPr>
        <w:t xml:space="preserve"> </w:t>
      </w:r>
      <w:r>
        <w:rPr>
          <w:rFonts w:ascii="SimSun" w:hAnsi="SimSun" w:eastAsia="SimSun" w:cs="SimSun"/>
          <w:sz w:val="20"/>
          <w:szCs w:val="20"/>
          <w:spacing w:val="-3"/>
        </w:rPr>
        <w:t>MHC</w:t>
      </w:r>
      <w:r>
        <w:rPr>
          <w:rFonts w:ascii="SimSun" w:hAnsi="SimSun" w:eastAsia="SimSun" w:cs="SimSun"/>
          <w:sz w:val="20"/>
          <w:szCs w:val="20"/>
          <w:spacing w:val="52"/>
        </w:rPr>
        <w:t xml:space="preserve"> </w:t>
      </w:r>
      <w:r>
        <w:rPr>
          <w:rFonts w:ascii="SimSun" w:hAnsi="SimSun" w:eastAsia="SimSun" w:cs="SimSun"/>
          <w:sz w:val="20"/>
          <w:szCs w:val="20"/>
          <w:spacing w:val="-3"/>
        </w:rPr>
        <w:t>分子进行双重识别，即T</w:t>
      </w:r>
      <w:r>
        <w:rPr>
          <w:rFonts w:ascii="SimSun" w:hAnsi="SimSun" w:eastAsia="SimSun" w:cs="SimSun"/>
          <w:sz w:val="20"/>
          <w:szCs w:val="20"/>
          <w:spacing w:val="-15"/>
        </w:rPr>
        <w:t xml:space="preserve"> </w:t>
      </w:r>
      <w:r>
        <w:rPr>
          <w:rFonts w:ascii="SimSun" w:hAnsi="SimSun" w:eastAsia="SimSun" w:cs="SimSun"/>
          <w:sz w:val="20"/>
          <w:szCs w:val="20"/>
          <w:spacing w:val="-3"/>
        </w:rPr>
        <w:t>细胞只能识别自身MHC</w:t>
      </w:r>
      <w:r>
        <w:rPr>
          <w:rFonts w:ascii="SimSun" w:hAnsi="SimSun" w:eastAsia="SimSun" w:cs="SimSun"/>
          <w:sz w:val="20"/>
          <w:szCs w:val="20"/>
          <w:spacing w:val="62"/>
        </w:rPr>
        <w:t xml:space="preserve"> </w:t>
      </w:r>
      <w:r>
        <w:rPr>
          <w:rFonts w:ascii="SimSun" w:hAnsi="SimSun" w:eastAsia="SimSun" w:cs="SimSun"/>
          <w:sz w:val="20"/>
          <w:szCs w:val="20"/>
          <w:spacing w:val="-3"/>
        </w:rPr>
        <w:t>分子提呈的抗原肽。</w:t>
      </w:r>
      <w:r>
        <w:rPr>
          <w:rFonts w:ascii="SimSun" w:hAnsi="SimSun" w:eastAsia="SimSun" w:cs="SimSun"/>
          <w:sz w:val="20"/>
          <w:szCs w:val="20"/>
        </w:rPr>
        <w:t xml:space="preserve"> </w:t>
      </w:r>
      <w:r>
        <w:rPr>
          <w:rFonts w:ascii="SimSun" w:hAnsi="SimSun" w:eastAsia="SimSun" w:cs="SimSun"/>
          <w:sz w:val="20"/>
          <w:szCs w:val="20"/>
          <w:spacing w:val="-3"/>
        </w:rPr>
        <w:t>CD4*Th</w:t>
      </w:r>
      <w:r>
        <w:rPr>
          <w:rFonts w:ascii="SimSun" w:hAnsi="SimSun" w:eastAsia="SimSun" w:cs="SimSun"/>
          <w:sz w:val="20"/>
          <w:szCs w:val="20"/>
          <w:spacing w:val="-4"/>
        </w:rPr>
        <w:t xml:space="preserve"> </w:t>
      </w:r>
      <w:r>
        <w:rPr>
          <w:rFonts w:ascii="SimSun" w:hAnsi="SimSun" w:eastAsia="SimSun" w:cs="SimSun"/>
          <w:sz w:val="20"/>
          <w:szCs w:val="20"/>
          <w:spacing w:val="-3"/>
        </w:rPr>
        <w:t>细胞识别</w:t>
      </w:r>
      <w:r>
        <w:rPr>
          <w:rFonts w:ascii="SimSun" w:hAnsi="SimSun" w:eastAsia="SimSun" w:cs="SimSun"/>
          <w:sz w:val="20"/>
          <w:szCs w:val="20"/>
        </w:rPr>
        <w:t xml:space="preserve"> </w:t>
      </w:r>
      <w:r>
        <w:rPr>
          <w:rFonts w:ascii="SimSun" w:hAnsi="SimSun" w:eastAsia="SimSun" w:cs="SimSun"/>
          <w:sz w:val="20"/>
          <w:szCs w:val="20"/>
          <w:spacing w:val="-3"/>
        </w:rPr>
        <w:t>Ⅱ类分子提呈的外源性抗原肽，</w:t>
      </w:r>
      <w:r>
        <w:rPr>
          <w:rFonts w:ascii="Times New Roman" w:hAnsi="Times New Roman" w:eastAsia="Times New Roman" w:cs="Times New Roman"/>
          <w:sz w:val="20"/>
          <w:szCs w:val="20"/>
          <w:spacing w:val="-3"/>
        </w:rPr>
        <w:t>CD8*CTL</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3"/>
        </w:rPr>
        <w:t>识别</w:t>
      </w:r>
      <w:r>
        <w:rPr>
          <w:rFonts w:ascii="Times New Roman" w:hAnsi="Times New Roman" w:eastAsia="Times New Roman" w:cs="Times New Roman"/>
          <w:sz w:val="20"/>
          <w:szCs w:val="20"/>
          <w:spacing w:val="-3"/>
        </w:rPr>
        <w:t>I</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3"/>
        </w:rPr>
        <w:t>类分子提呈的内源性抗原肽(见表8-2)。</w:t>
      </w:r>
    </w:p>
    <w:p>
      <w:pPr>
        <w:sectPr>
          <w:type w:val="continuous"/>
          <w:pgSz w:w="11270" w:h="15820"/>
          <w:pgMar w:top="736" w:right="919" w:bottom="400" w:left="610" w:header="0" w:footer="0" w:gutter="0"/>
          <w:cols w:equalWidth="0" w:num="1">
            <w:col w:w="9741" w:space="0"/>
          </w:cols>
        </w:sectPr>
        <w:rPr/>
      </w:pPr>
    </w:p>
    <w:p>
      <w:pPr>
        <w:ind w:left="6150"/>
        <w:spacing w:before="40" w:line="222" w:lineRule="auto"/>
        <w:rPr>
          <w:rFonts w:ascii="SimHei" w:hAnsi="SimHei" w:eastAsia="SimHei" w:cs="SimHei"/>
          <w:sz w:val="20"/>
          <w:szCs w:val="20"/>
        </w:rPr>
      </w:pPr>
      <w:r>
        <w:pict>
          <v:shape id="_x0000_s50" style="position:absolute;margin-left:469.5pt;margin-top:3.12942pt;mso-position-vertical-relative:text;mso-position-horizontal-relative:text;width:11.4pt;height:11.95pt;z-index:2516838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7DDD"/>
                      <w:spacing w:val="-4"/>
                    </w:rPr>
                    <w:t>73</w:t>
                  </w:r>
                </w:p>
              </w:txbxContent>
            </v:textbox>
          </v:shape>
        </w:pict>
      </w:r>
      <w:r>
        <w:rPr>
          <w:rFonts w:ascii="SimHei" w:hAnsi="SimHei" w:eastAsia="SimHei" w:cs="SimHei"/>
          <w:sz w:val="20"/>
          <w:szCs w:val="20"/>
          <w:color w:val="0176D1"/>
          <w:spacing w:val="-13"/>
          <w:w w:val="97"/>
        </w:rPr>
        <w:t>第八章</w:t>
      </w:r>
      <w:r>
        <w:rPr>
          <w:rFonts w:ascii="SimHei" w:hAnsi="SimHei" w:eastAsia="SimHei" w:cs="SimHei"/>
          <w:sz w:val="20"/>
          <w:szCs w:val="20"/>
          <w:color w:val="0176D1"/>
          <w:spacing w:val="61"/>
        </w:rPr>
        <w:t xml:space="preserve"> </w:t>
      </w:r>
      <w:r>
        <w:rPr>
          <w:rFonts w:ascii="SimHei" w:hAnsi="SimHei" w:eastAsia="SimHei" w:cs="SimHei"/>
          <w:sz w:val="20"/>
          <w:szCs w:val="20"/>
          <w:color w:val="0176D1"/>
          <w:spacing w:val="-13"/>
          <w:w w:val="97"/>
        </w:rPr>
        <w:t>主要组织相容性复合体</w:t>
      </w:r>
    </w:p>
    <w:p>
      <w:pPr>
        <w:spacing w:line="302" w:lineRule="auto"/>
        <w:rPr>
          <w:rFonts w:ascii="Arial"/>
          <w:sz w:val="21"/>
        </w:rPr>
      </w:pPr>
      <w:r/>
    </w:p>
    <w:p>
      <w:pPr>
        <w:ind w:right="1071" w:firstLine="390"/>
        <w:spacing w:before="65" w:line="258"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rPr>
        <w:t>参与</w:t>
      </w:r>
      <w:r>
        <w:rPr>
          <w:rFonts w:ascii="Times New Roman" w:hAnsi="Times New Roman" w:eastAsia="Times New Roman" w:cs="Times New Roman"/>
          <w:sz w:val="20"/>
          <w:szCs w:val="20"/>
          <w:b/>
          <w:bCs/>
        </w:rPr>
        <w:t>T</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rPr>
        <w:t>细胞在胸腺中的选择和分化</w:t>
      </w:r>
      <w:r>
        <w:rPr>
          <w:rFonts w:ascii="SimSun" w:hAnsi="SimSun" w:eastAsia="SimSun" w:cs="SimSun"/>
          <w:sz w:val="20"/>
          <w:szCs w:val="20"/>
          <w:spacing w:val="65"/>
        </w:rPr>
        <w:t xml:space="preserve"> </w:t>
      </w:r>
      <w:r>
        <w:rPr>
          <w:rFonts w:ascii="SimSun" w:hAnsi="SimSun" w:eastAsia="SimSun" w:cs="SimSun"/>
          <w:sz w:val="20"/>
          <w:szCs w:val="20"/>
        </w:rPr>
        <w:t>胸腺发育中，高亲和力结合自身抗原肽-</w:t>
      </w:r>
      <w:r>
        <w:rPr>
          <w:rFonts w:ascii="Times New Roman" w:hAnsi="Times New Roman" w:eastAsia="Times New Roman" w:cs="Times New Roman"/>
          <w:sz w:val="20"/>
          <w:szCs w:val="20"/>
        </w:rPr>
        <w:t>MHC</w:t>
      </w:r>
      <w:r>
        <w:rPr>
          <w:rFonts w:ascii="SimSun" w:hAnsi="SimSun" w:eastAsia="SimSun" w:cs="SimSun"/>
          <w:sz w:val="20"/>
          <w:szCs w:val="20"/>
        </w:rPr>
        <w:t>分子复合</w:t>
      </w:r>
      <w:r>
        <w:rPr>
          <w:rFonts w:ascii="SimSun" w:hAnsi="SimSun" w:eastAsia="SimSun" w:cs="SimSun"/>
          <w:sz w:val="20"/>
          <w:szCs w:val="20"/>
        </w:rPr>
        <w:t xml:space="preserve"> </w:t>
      </w:r>
      <w:r>
        <w:rPr>
          <w:rFonts w:ascii="SimSun" w:hAnsi="SimSun" w:eastAsia="SimSun" w:cs="SimSun"/>
          <w:sz w:val="20"/>
          <w:szCs w:val="20"/>
          <w:spacing w:val="-4"/>
        </w:rPr>
        <w:t>物的T</w:t>
      </w:r>
      <w:r>
        <w:rPr>
          <w:rFonts w:ascii="SimSun" w:hAnsi="SimSun" w:eastAsia="SimSun" w:cs="SimSun"/>
          <w:sz w:val="20"/>
          <w:szCs w:val="20"/>
          <w:spacing w:val="-20"/>
        </w:rPr>
        <w:t xml:space="preserve"> </w:t>
      </w:r>
      <w:r>
        <w:rPr>
          <w:rFonts w:ascii="SimSun" w:hAnsi="SimSun" w:eastAsia="SimSun" w:cs="SimSun"/>
          <w:sz w:val="20"/>
          <w:szCs w:val="20"/>
          <w:spacing w:val="-4"/>
        </w:rPr>
        <w:t>细胞克隆发生凋亡，从而清除自身反应性T</w:t>
      </w:r>
      <w:r>
        <w:rPr>
          <w:rFonts w:ascii="SimSun" w:hAnsi="SimSun" w:eastAsia="SimSun" w:cs="SimSun"/>
          <w:sz w:val="20"/>
          <w:szCs w:val="20"/>
          <w:spacing w:val="-25"/>
        </w:rPr>
        <w:t xml:space="preserve"> </w:t>
      </w:r>
      <w:r>
        <w:rPr>
          <w:rFonts w:ascii="SimSun" w:hAnsi="SimSun" w:eastAsia="SimSun" w:cs="SimSun"/>
          <w:sz w:val="20"/>
          <w:szCs w:val="20"/>
          <w:spacing w:val="-4"/>
        </w:rPr>
        <w:t>细胞，建立了T</w:t>
      </w:r>
      <w:r>
        <w:rPr>
          <w:rFonts w:ascii="SimSun" w:hAnsi="SimSun" w:eastAsia="SimSun" w:cs="SimSun"/>
          <w:sz w:val="20"/>
          <w:szCs w:val="20"/>
          <w:spacing w:val="-14"/>
        </w:rPr>
        <w:t xml:space="preserve"> </w:t>
      </w:r>
      <w:r>
        <w:rPr>
          <w:rFonts w:ascii="SimSun" w:hAnsi="SimSun" w:eastAsia="SimSun" w:cs="SimSun"/>
          <w:sz w:val="20"/>
          <w:szCs w:val="20"/>
          <w:spacing w:val="-4"/>
        </w:rPr>
        <w:t>细胞的中枢免疫耐受。</w:t>
      </w:r>
    </w:p>
    <w:p>
      <w:pPr>
        <w:ind w:right="1056" w:firstLine="410"/>
        <w:spacing w:before="78"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1"/>
        </w:rPr>
        <w:t>决定疾病易感性的个体差异</w:t>
      </w:r>
      <w:r>
        <w:rPr>
          <w:rFonts w:ascii="SimSun" w:hAnsi="SimSun" w:eastAsia="SimSun" w:cs="SimSun"/>
          <w:sz w:val="20"/>
          <w:szCs w:val="20"/>
          <w:spacing w:val="70"/>
        </w:rPr>
        <w:t xml:space="preserve"> </w:t>
      </w:r>
      <w:r>
        <w:rPr>
          <w:rFonts w:ascii="SimSun" w:hAnsi="SimSun" w:eastAsia="SimSun" w:cs="SimSun"/>
          <w:sz w:val="20"/>
          <w:szCs w:val="20"/>
          <w:spacing w:val="1"/>
        </w:rPr>
        <w:t>某些特定的</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MHC</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
        </w:rPr>
        <w:t>等位基因(或与之紧</w:t>
      </w:r>
      <w:r>
        <w:rPr>
          <w:rFonts w:ascii="SimSun" w:hAnsi="SimSun" w:eastAsia="SimSun" w:cs="SimSun"/>
          <w:sz w:val="20"/>
          <w:szCs w:val="20"/>
        </w:rPr>
        <w:t>密链锁的疾病易感基因)</w:t>
      </w:r>
      <w:r>
        <w:rPr>
          <w:rFonts w:ascii="SimSun" w:hAnsi="SimSun" w:eastAsia="SimSun" w:cs="SimSun"/>
          <w:sz w:val="20"/>
          <w:szCs w:val="20"/>
        </w:rPr>
        <w:t xml:space="preserve"> </w:t>
      </w:r>
      <w:r>
        <w:rPr>
          <w:rFonts w:ascii="SimSun" w:hAnsi="SimSun" w:eastAsia="SimSun" w:cs="SimSun"/>
          <w:sz w:val="20"/>
          <w:szCs w:val="20"/>
          <w:spacing w:val="-3"/>
        </w:rPr>
        <w:t>的高频出现与某些疾病发病密切相关。</w:t>
      </w:r>
    </w:p>
    <w:p>
      <w:pPr>
        <w:ind w:right="1049" w:firstLine="410"/>
        <w:spacing w:before="79" w:line="271"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rPr>
        <w:t>参与构成种群免疫反应的异质性</w:t>
      </w:r>
      <w:r>
        <w:rPr>
          <w:rFonts w:ascii="SimSun" w:hAnsi="SimSun" w:eastAsia="SimSun" w:cs="SimSun"/>
          <w:sz w:val="20"/>
          <w:szCs w:val="20"/>
          <w:spacing w:val="86"/>
        </w:rPr>
        <w:t xml:space="preserve"> </w:t>
      </w:r>
      <w:r>
        <w:rPr>
          <w:rFonts w:ascii="SimSun" w:hAnsi="SimSun" w:eastAsia="SimSun" w:cs="SimSun"/>
          <w:sz w:val="20"/>
          <w:szCs w:val="20"/>
        </w:rPr>
        <w:t>由于组成不同种群的</w:t>
      </w:r>
      <w:r>
        <w:rPr>
          <w:rFonts w:ascii="SimSun" w:hAnsi="SimSun" w:eastAsia="SimSun" w:cs="SimSun"/>
          <w:sz w:val="20"/>
          <w:szCs w:val="20"/>
          <w:spacing w:val="-1"/>
        </w:rPr>
        <w:t>个体</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MHC</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多态性不同，而不同多态</w:t>
      </w:r>
      <w:r>
        <w:rPr>
          <w:rFonts w:ascii="SimSun" w:hAnsi="SimSun" w:eastAsia="SimSun" w:cs="SimSun"/>
          <w:sz w:val="20"/>
          <w:szCs w:val="20"/>
        </w:rPr>
        <w:t xml:space="preserve"> </w:t>
      </w:r>
      <w:r>
        <w:rPr>
          <w:rFonts w:ascii="SimSun" w:hAnsi="SimSun" w:eastAsia="SimSun" w:cs="SimSun"/>
          <w:sz w:val="20"/>
          <w:szCs w:val="20"/>
          <w:spacing w:val="-2"/>
        </w:rPr>
        <w:t>性的</w:t>
      </w:r>
      <w:r>
        <w:rPr>
          <w:rFonts w:ascii="SimSun" w:hAnsi="SimSun" w:eastAsia="SimSun" w:cs="SimSun"/>
          <w:sz w:val="20"/>
          <w:szCs w:val="20"/>
          <w:spacing w:val="-50"/>
        </w:rPr>
        <w:t xml:space="preserve"> </w:t>
      </w:r>
      <w:r>
        <w:rPr>
          <w:rFonts w:ascii="SimSun" w:hAnsi="SimSun" w:eastAsia="SimSun" w:cs="SimSun"/>
          <w:sz w:val="20"/>
          <w:szCs w:val="20"/>
          <w:spacing w:val="-2"/>
        </w:rPr>
        <w:t>MHC</w:t>
      </w:r>
      <w:r>
        <w:rPr>
          <w:rFonts w:ascii="SimSun" w:hAnsi="SimSun" w:eastAsia="SimSun" w:cs="SimSun"/>
          <w:sz w:val="20"/>
          <w:szCs w:val="20"/>
          <w:spacing w:val="61"/>
        </w:rPr>
        <w:t xml:space="preserve"> </w:t>
      </w:r>
      <w:r>
        <w:rPr>
          <w:rFonts w:ascii="SimSun" w:hAnsi="SimSun" w:eastAsia="SimSun" w:cs="SimSun"/>
          <w:sz w:val="20"/>
          <w:szCs w:val="20"/>
          <w:spacing w:val="-2"/>
        </w:rPr>
        <w:t>分子提呈的抗原肽往往不同，这些特</w:t>
      </w:r>
      <w:r>
        <w:rPr>
          <w:rFonts w:ascii="SimSun" w:hAnsi="SimSun" w:eastAsia="SimSun" w:cs="SimSun"/>
          <w:sz w:val="20"/>
          <w:szCs w:val="20"/>
          <w:spacing w:val="-3"/>
        </w:rPr>
        <w:t>点一方面赋予种群不同个体抗病能力出现差异，另一</w:t>
      </w:r>
      <w:r>
        <w:rPr>
          <w:rFonts w:ascii="SimSun" w:hAnsi="SimSun" w:eastAsia="SimSun" w:cs="SimSun"/>
          <w:sz w:val="20"/>
          <w:szCs w:val="20"/>
        </w:rPr>
        <w:t xml:space="preserve"> </w:t>
      </w:r>
      <w:r>
        <w:rPr>
          <w:rFonts w:ascii="SimSun" w:hAnsi="SimSun" w:eastAsia="SimSun" w:cs="SimSun"/>
          <w:sz w:val="20"/>
          <w:szCs w:val="20"/>
          <w:spacing w:val="-6"/>
        </w:rPr>
        <w:t>方面，也在群体水平有助于增强物种的适应能力。</w:t>
      </w:r>
    </w:p>
    <w:p>
      <w:pPr>
        <w:ind w:left="410"/>
        <w:spacing w:before="79"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5.</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4"/>
        </w:rPr>
        <w:t>参与移植排斥反应</w:t>
      </w:r>
      <w:r>
        <w:rPr>
          <w:rFonts w:ascii="SimSun" w:hAnsi="SimSun" w:eastAsia="SimSun" w:cs="SimSun"/>
          <w:sz w:val="20"/>
          <w:szCs w:val="20"/>
          <w:spacing w:val="55"/>
        </w:rPr>
        <w:t xml:space="preserve"> </w:t>
      </w:r>
      <w:r>
        <w:rPr>
          <w:rFonts w:ascii="SimSun" w:hAnsi="SimSun" w:eastAsia="SimSun" w:cs="SimSun"/>
          <w:sz w:val="20"/>
          <w:szCs w:val="20"/>
          <w:spacing w:val="-4"/>
        </w:rPr>
        <w:t>作为主要移植抗原，在同种异体移植中可引起移植排斥反应。</w:t>
      </w:r>
    </w:p>
    <w:p>
      <w:pPr>
        <w:ind w:left="412"/>
        <w:spacing w:before="151" w:line="222" w:lineRule="auto"/>
        <w:rPr>
          <w:rFonts w:ascii="SimHei" w:hAnsi="SimHei" w:eastAsia="SimHei" w:cs="SimHei"/>
          <w:sz w:val="20"/>
          <w:szCs w:val="20"/>
        </w:rPr>
      </w:pPr>
      <w:r>
        <w:rPr>
          <w:rFonts w:ascii="SimHei" w:hAnsi="SimHei" w:eastAsia="SimHei" w:cs="SimHei"/>
          <w:sz w:val="20"/>
          <w:szCs w:val="20"/>
          <w:b/>
          <w:bCs/>
          <w:spacing w:val="5"/>
        </w:rPr>
        <w:t>(二)作为调节分子参与固有免疫应答</w:t>
      </w:r>
    </w:p>
    <w:p>
      <w:pPr>
        <w:ind w:left="410"/>
        <w:spacing w:before="75" w:line="220" w:lineRule="auto"/>
        <w:rPr>
          <w:rFonts w:ascii="SimSun" w:hAnsi="SimSun" w:eastAsia="SimSun" w:cs="SimSun"/>
          <w:sz w:val="20"/>
          <w:szCs w:val="20"/>
        </w:rPr>
      </w:pPr>
      <w:r>
        <w:rPr>
          <w:rFonts w:ascii="SimSun" w:hAnsi="SimSun" w:eastAsia="SimSun" w:cs="SimSun"/>
          <w:sz w:val="20"/>
          <w:szCs w:val="20"/>
          <w:spacing w:val="-4"/>
        </w:rPr>
        <w:t>MHC</w:t>
      </w:r>
      <w:r>
        <w:rPr>
          <w:rFonts w:ascii="SimSun" w:hAnsi="SimSun" w:eastAsia="SimSun" w:cs="SimSun"/>
          <w:sz w:val="20"/>
          <w:szCs w:val="20"/>
          <w:spacing w:val="71"/>
        </w:rPr>
        <w:t xml:space="preserve"> </w:t>
      </w:r>
      <w:r>
        <w:rPr>
          <w:rFonts w:ascii="SimSun" w:hAnsi="SimSun" w:eastAsia="SimSun" w:cs="SimSun"/>
          <w:sz w:val="20"/>
          <w:szCs w:val="20"/>
          <w:spacing w:val="-4"/>
        </w:rPr>
        <w:t>中的免疫功能相关基因参与对固有免疫应答的</w:t>
      </w:r>
      <w:r>
        <w:rPr>
          <w:rFonts w:ascii="SimSun" w:hAnsi="SimSun" w:eastAsia="SimSun" w:cs="SimSun"/>
          <w:sz w:val="20"/>
          <w:szCs w:val="20"/>
          <w:spacing w:val="-5"/>
        </w:rPr>
        <w:t>调控，主要表现在以下方面：</w:t>
      </w:r>
    </w:p>
    <w:p>
      <w:pPr>
        <w:ind w:right="1070" w:firstLine="410"/>
        <w:spacing w:before="101" w:line="258" w:lineRule="auto"/>
        <w:rPr>
          <w:rFonts w:ascii="SimSun" w:hAnsi="SimSun" w:eastAsia="SimSun" w:cs="SimSun"/>
          <w:sz w:val="20"/>
          <w:szCs w:val="20"/>
        </w:rPr>
      </w:pPr>
      <w:r>
        <w:rPr>
          <w:rFonts w:ascii="SimSun" w:hAnsi="SimSun" w:eastAsia="SimSun" w:cs="SimSun"/>
          <w:sz w:val="20"/>
          <w:szCs w:val="20"/>
          <w:spacing w:val="8"/>
        </w:rPr>
        <w:t>1.</w:t>
      </w:r>
      <w:r>
        <w:rPr>
          <w:rFonts w:ascii="SimSun" w:hAnsi="SimSun" w:eastAsia="SimSun" w:cs="SimSun"/>
          <w:sz w:val="20"/>
          <w:szCs w:val="20"/>
          <w:spacing w:val="-32"/>
        </w:rPr>
        <w:t xml:space="preserve"> </w:t>
      </w:r>
      <w:r>
        <w:rPr>
          <w:rFonts w:ascii="SimSun" w:hAnsi="SimSun" w:eastAsia="SimSun" w:cs="SimSun"/>
          <w:sz w:val="20"/>
          <w:szCs w:val="20"/>
          <w:spacing w:val="8"/>
        </w:rPr>
        <w:t>经典的Ⅲ类基因编码补体成分，参与炎症反应和对病原体的杀伤，与免疫性疾病的发生</w:t>
      </w:r>
      <w:r>
        <w:rPr>
          <w:rFonts w:ascii="SimSun" w:hAnsi="SimSun" w:eastAsia="SimSun" w:cs="SimSun"/>
          <w:sz w:val="20"/>
          <w:szCs w:val="20"/>
        </w:rPr>
        <w:t xml:space="preserve"> </w:t>
      </w:r>
      <w:r>
        <w:rPr>
          <w:rFonts w:ascii="SimSun" w:hAnsi="SimSun" w:eastAsia="SimSun" w:cs="SimSun"/>
          <w:sz w:val="20"/>
          <w:szCs w:val="20"/>
          <w:spacing w:val="-3"/>
        </w:rPr>
        <w:t>有关。</w:t>
      </w:r>
    </w:p>
    <w:p>
      <w:pPr>
        <w:ind w:right="1057" w:firstLine="410"/>
        <w:spacing w:before="81" w:line="257"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9"/>
        </w:rPr>
        <w:t xml:space="preserve"> </w:t>
      </w:r>
      <w:r>
        <w:rPr>
          <w:rFonts w:ascii="SimSun" w:hAnsi="SimSun" w:eastAsia="SimSun" w:cs="SimSun"/>
          <w:sz w:val="20"/>
          <w:szCs w:val="20"/>
          <w:spacing w:val="2"/>
        </w:rPr>
        <w:t>非经典</w:t>
      </w:r>
      <w:r>
        <w:rPr>
          <w:rFonts w:ascii="SimSun" w:hAnsi="SimSun" w:eastAsia="SimSun" w:cs="SimSun"/>
          <w:sz w:val="20"/>
          <w:szCs w:val="20"/>
          <w:spacing w:val="-50"/>
        </w:rPr>
        <w:t xml:space="preserve"> </w:t>
      </w:r>
      <w:r>
        <w:rPr>
          <w:rFonts w:ascii="SimSun" w:hAnsi="SimSun" w:eastAsia="SimSun" w:cs="SimSun"/>
          <w:sz w:val="20"/>
          <w:szCs w:val="20"/>
          <w:spacing w:val="2"/>
        </w:rPr>
        <w:t>I类基因和</w:t>
      </w:r>
      <w:r>
        <w:rPr>
          <w:rFonts w:ascii="SimSun" w:hAnsi="SimSun" w:eastAsia="SimSun" w:cs="SimSun"/>
          <w:sz w:val="20"/>
          <w:szCs w:val="20"/>
        </w:rPr>
        <w:t>MICA</w:t>
      </w:r>
      <w:r>
        <w:rPr>
          <w:rFonts w:ascii="SimSun" w:hAnsi="SimSun" w:eastAsia="SimSun" w:cs="SimSun"/>
          <w:sz w:val="20"/>
          <w:szCs w:val="20"/>
          <w:spacing w:val="12"/>
        </w:rPr>
        <w:t xml:space="preserve"> </w:t>
      </w:r>
      <w:r>
        <w:rPr>
          <w:rFonts w:ascii="SimSun" w:hAnsi="SimSun" w:eastAsia="SimSun" w:cs="SimSun"/>
          <w:sz w:val="20"/>
          <w:szCs w:val="20"/>
          <w:spacing w:val="2"/>
        </w:rPr>
        <w:t>基因产物可作为配体分子，以不同的亲和力结合激活性和抑制性受</w:t>
      </w:r>
      <w:r>
        <w:rPr>
          <w:rFonts w:ascii="SimSun" w:hAnsi="SimSun" w:eastAsia="SimSun" w:cs="SimSun"/>
          <w:sz w:val="20"/>
          <w:szCs w:val="20"/>
        </w:rPr>
        <w:t xml:space="preserve"> </w:t>
      </w:r>
      <w:r>
        <w:rPr>
          <w:rFonts w:ascii="SimSun" w:hAnsi="SimSun" w:eastAsia="SimSun" w:cs="SimSun"/>
          <w:sz w:val="20"/>
          <w:szCs w:val="20"/>
          <w:spacing w:val="-7"/>
        </w:rPr>
        <w:t>体，调节NK</w:t>
      </w:r>
      <w:r>
        <w:rPr>
          <w:rFonts w:ascii="SimSun" w:hAnsi="SimSun" w:eastAsia="SimSun" w:cs="SimSun"/>
          <w:sz w:val="20"/>
          <w:szCs w:val="20"/>
          <w:spacing w:val="27"/>
        </w:rPr>
        <w:t xml:space="preserve"> </w:t>
      </w:r>
      <w:r>
        <w:rPr>
          <w:rFonts w:ascii="SimSun" w:hAnsi="SimSun" w:eastAsia="SimSun" w:cs="SimSun"/>
          <w:sz w:val="20"/>
          <w:szCs w:val="20"/>
          <w:spacing w:val="-7"/>
        </w:rPr>
        <w:t>细胞和部分杀伤细胞的活性。</w:t>
      </w:r>
    </w:p>
    <w:p>
      <w:pPr>
        <w:ind w:left="410"/>
        <w:spacing w:before="81" w:line="219"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29"/>
        </w:rPr>
        <w:t xml:space="preserve"> </w:t>
      </w:r>
      <w:r>
        <w:rPr>
          <w:rFonts w:ascii="SimSun" w:hAnsi="SimSun" w:eastAsia="SimSun" w:cs="SimSun"/>
          <w:sz w:val="20"/>
          <w:szCs w:val="20"/>
          <w:spacing w:val="-4"/>
        </w:rPr>
        <w:t>参与启动和调控炎症反应，炎症相关基因编码的多种分子如TNF</w:t>
      </w:r>
      <w:r>
        <w:rPr>
          <w:rFonts w:ascii="SimSun" w:hAnsi="SimSun" w:eastAsia="SimSun" w:cs="SimSun"/>
          <w:sz w:val="20"/>
          <w:szCs w:val="20"/>
          <w:spacing w:val="-5"/>
        </w:rPr>
        <w:t>-</w:t>
      </w:r>
      <w:r>
        <w:rPr>
          <w:rFonts w:ascii="SimSun" w:hAnsi="SimSun" w:eastAsia="SimSun" w:cs="SimSun"/>
          <w:sz w:val="20"/>
          <w:szCs w:val="20"/>
          <w:spacing w:val="-48"/>
        </w:rPr>
        <w:t xml:space="preserve"> </w:t>
      </w:r>
      <w:r>
        <w:rPr>
          <w:rFonts w:ascii="SimSun" w:hAnsi="SimSun" w:eastAsia="SimSun" w:cs="SimSun"/>
          <w:sz w:val="20"/>
          <w:szCs w:val="20"/>
          <w:spacing w:val="-5"/>
        </w:rPr>
        <w:t>α等参与机体的炎症反应。</w:t>
      </w:r>
    </w:p>
    <w:p>
      <w:pPr>
        <w:spacing w:line="246" w:lineRule="auto"/>
        <w:rPr>
          <w:rFonts w:ascii="Arial"/>
          <w:sz w:val="21"/>
        </w:rPr>
      </w:pPr>
      <w:r/>
    </w:p>
    <w:p>
      <w:pPr>
        <w:ind w:left="2654"/>
        <w:spacing w:before="105" w:line="221" w:lineRule="auto"/>
        <w:rPr>
          <w:rFonts w:ascii="SimHei" w:hAnsi="SimHei" w:eastAsia="SimHei" w:cs="SimHei"/>
          <w:sz w:val="32"/>
          <w:szCs w:val="32"/>
        </w:rPr>
      </w:pPr>
      <w:r>
        <w:rPr>
          <w:rFonts w:ascii="SimHei" w:hAnsi="SimHei" w:eastAsia="SimHei" w:cs="SimHei"/>
          <w:sz w:val="32"/>
          <w:szCs w:val="32"/>
          <w:b/>
          <w:bCs/>
          <w:spacing w:val="-19"/>
        </w:rPr>
        <w:t>第三节</w:t>
      </w:r>
      <w:r>
        <w:rPr>
          <w:rFonts w:ascii="SimHei" w:hAnsi="SimHei" w:eastAsia="SimHei" w:cs="SimHei"/>
          <w:sz w:val="32"/>
          <w:szCs w:val="32"/>
          <w:spacing w:val="142"/>
        </w:rPr>
        <w:t xml:space="preserve"> </w:t>
      </w:r>
      <w:r>
        <w:rPr>
          <w:rFonts w:ascii="SimHei" w:hAnsi="SimHei" w:eastAsia="SimHei" w:cs="SimHei"/>
          <w:sz w:val="32"/>
          <w:szCs w:val="32"/>
          <w:b/>
          <w:bCs/>
          <w:spacing w:val="-19"/>
        </w:rPr>
        <w:t>HLA</w:t>
      </w:r>
      <w:r>
        <w:rPr>
          <w:rFonts w:ascii="SimHei" w:hAnsi="SimHei" w:eastAsia="SimHei" w:cs="SimHei"/>
          <w:sz w:val="32"/>
          <w:szCs w:val="32"/>
          <w:spacing w:val="84"/>
        </w:rPr>
        <w:t xml:space="preserve"> </w:t>
      </w:r>
      <w:r>
        <w:rPr>
          <w:rFonts w:ascii="SimHei" w:hAnsi="SimHei" w:eastAsia="SimHei" w:cs="SimHei"/>
          <w:sz w:val="32"/>
          <w:szCs w:val="32"/>
          <w:b/>
          <w:bCs/>
          <w:spacing w:val="-19"/>
        </w:rPr>
        <w:t>与临床医学</w:t>
      </w:r>
    </w:p>
    <w:p>
      <w:pPr>
        <w:ind w:left="413"/>
        <w:spacing w:before="128" w:line="222" w:lineRule="auto"/>
        <w:outlineLvl w:val="6"/>
        <w:rPr>
          <w:rFonts w:ascii="SimHei" w:hAnsi="SimHei" w:eastAsia="SimHei" w:cs="SimHei"/>
          <w:sz w:val="27"/>
          <w:szCs w:val="27"/>
        </w:rPr>
      </w:pPr>
      <w:r>
        <w:rPr>
          <w:rFonts w:ascii="SimHei" w:hAnsi="SimHei" w:eastAsia="SimHei" w:cs="SimHei"/>
          <w:sz w:val="27"/>
          <w:szCs w:val="27"/>
          <w:b/>
          <w:bCs/>
          <w:color w:val="007CDC"/>
          <w:spacing w:val="-27"/>
        </w:rPr>
        <w:t>一、HLA</w:t>
      </w:r>
      <w:r>
        <w:rPr>
          <w:rFonts w:ascii="SimHei" w:hAnsi="SimHei" w:eastAsia="SimHei" w:cs="SimHei"/>
          <w:sz w:val="27"/>
          <w:szCs w:val="27"/>
          <w:color w:val="007CDC"/>
          <w:spacing w:val="15"/>
        </w:rPr>
        <w:t xml:space="preserve"> </w:t>
      </w:r>
      <w:r>
        <w:rPr>
          <w:rFonts w:ascii="SimHei" w:hAnsi="SimHei" w:eastAsia="SimHei" w:cs="SimHei"/>
          <w:sz w:val="27"/>
          <w:szCs w:val="27"/>
          <w:b/>
          <w:bCs/>
          <w:color w:val="007CDC"/>
          <w:spacing w:val="-27"/>
        </w:rPr>
        <w:t>与器官移植</w:t>
      </w:r>
    </w:p>
    <w:p>
      <w:pPr>
        <w:ind w:right="1059" w:firstLine="410"/>
        <w:spacing w:before="217" w:line="280" w:lineRule="auto"/>
        <w:jc w:val="both"/>
        <w:rPr>
          <w:rFonts w:ascii="SimSun" w:hAnsi="SimSun" w:eastAsia="SimSun" w:cs="SimSun"/>
          <w:sz w:val="20"/>
          <w:szCs w:val="20"/>
        </w:rPr>
      </w:pPr>
      <w:r>
        <w:rPr>
          <w:rFonts w:ascii="SimSun" w:hAnsi="SimSun" w:eastAsia="SimSun" w:cs="SimSun"/>
          <w:sz w:val="20"/>
          <w:szCs w:val="20"/>
          <w:spacing w:val="-6"/>
        </w:rPr>
        <w:t>长期的临床实践证明，器官移植的成败主要取决于供、受者间的组织相容性，其中HLA</w:t>
      </w:r>
      <w:r>
        <w:rPr>
          <w:rFonts w:ascii="SimSun" w:hAnsi="SimSun" w:eastAsia="SimSun" w:cs="SimSun"/>
          <w:sz w:val="20"/>
          <w:szCs w:val="20"/>
          <w:spacing w:val="57"/>
        </w:rPr>
        <w:t xml:space="preserve"> </w:t>
      </w:r>
      <w:r>
        <w:rPr>
          <w:rFonts w:ascii="SimSun" w:hAnsi="SimSun" w:eastAsia="SimSun" w:cs="SimSun"/>
          <w:sz w:val="20"/>
          <w:szCs w:val="20"/>
          <w:spacing w:val="-6"/>
        </w:rPr>
        <w:t>等位基因</w:t>
      </w:r>
      <w:r>
        <w:rPr>
          <w:rFonts w:ascii="SimSun" w:hAnsi="SimSun" w:eastAsia="SimSun" w:cs="SimSun"/>
          <w:sz w:val="20"/>
          <w:szCs w:val="20"/>
        </w:rPr>
        <w:t xml:space="preserve"> </w:t>
      </w:r>
      <w:r>
        <w:rPr>
          <w:rFonts w:ascii="SimSun" w:hAnsi="SimSun" w:eastAsia="SimSun" w:cs="SimSun"/>
          <w:sz w:val="20"/>
          <w:szCs w:val="20"/>
          <w:spacing w:val="-1"/>
        </w:rPr>
        <w:t>的匹配程度尤为重要。组织相容性程度的确定，涉及对供者和受者分别作HLA</w:t>
      </w:r>
      <w:r>
        <w:rPr>
          <w:rFonts w:ascii="SimSun" w:hAnsi="SimSun" w:eastAsia="SimSun" w:cs="SimSun"/>
          <w:sz w:val="20"/>
          <w:szCs w:val="20"/>
          <w:spacing w:val="33"/>
        </w:rPr>
        <w:t xml:space="preserve"> </w:t>
      </w:r>
      <w:r>
        <w:rPr>
          <w:rFonts w:ascii="SimSun" w:hAnsi="SimSun" w:eastAsia="SimSun" w:cs="SimSun"/>
          <w:sz w:val="20"/>
          <w:szCs w:val="20"/>
          <w:spacing w:val="-1"/>
        </w:rPr>
        <w:t>分型和进行供受者间</w:t>
      </w:r>
      <w:r>
        <w:rPr>
          <w:rFonts w:ascii="SimSun" w:hAnsi="SimSun" w:eastAsia="SimSun" w:cs="SimSun"/>
          <w:sz w:val="20"/>
          <w:szCs w:val="20"/>
        </w:rPr>
        <w:t xml:space="preserve"> </w:t>
      </w:r>
      <w:r>
        <w:rPr>
          <w:rFonts w:ascii="SimSun" w:hAnsi="SimSun" w:eastAsia="SimSun" w:cs="SimSun"/>
          <w:sz w:val="20"/>
          <w:szCs w:val="20"/>
          <w:spacing w:val="-8"/>
        </w:rPr>
        <w:t>交叉配合(cross-matching)试验。</w:t>
      </w:r>
      <w:r>
        <w:rPr>
          <w:rFonts w:ascii="SimSun" w:hAnsi="SimSun" w:eastAsia="SimSun" w:cs="SimSun"/>
          <w:sz w:val="20"/>
          <w:szCs w:val="20"/>
          <w:spacing w:val="-50"/>
        </w:rPr>
        <w:t xml:space="preserve"> </w:t>
      </w:r>
      <w:r>
        <w:rPr>
          <w:rFonts w:ascii="SimSun" w:hAnsi="SimSun" w:eastAsia="SimSun" w:cs="SimSun"/>
          <w:sz w:val="20"/>
          <w:szCs w:val="20"/>
          <w:spacing w:val="-8"/>
        </w:rPr>
        <w:t>PCR</w:t>
      </w:r>
      <w:r>
        <w:rPr>
          <w:rFonts w:ascii="SimSun" w:hAnsi="SimSun" w:eastAsia="SimSun" w:cs="SimSun"/>
          <w:sz w:val="20"/>
          <w:szCs w:val="20"/>
          <w:spacing w:val="4"/>
        </w:rPr>
        <w:t xml:space="preserve"> </w:t>
      </w:r>
      <w:r>
        <w:rPr>
          <w:rFonts w:ascii="SimSun" w:hAnsi="SimSun" w:eastAsia="SimSun" w:cs="SimSun"/>
          <w:sz w:val="20"/>
          <w:szCs w:val="20"/>
          <w:spacing w:val="-8"/>
        </w:rPr>
        <w:t>基因分</w:t>
      </w:r>
      <w:r>
        <w:rPr>
          <w:rFonts w:ascii="SimSun" w:hAnsi="SimSun" w:eastAsia="SimSun" w:cs="SimSun"/>
          <w:sz w:val="20"/>
          <w:szCs w:val="20"/>
          <w:spacing w:val="-9"/>
        </w:rPr>
        <w:t>型技术的普及、计算机网络的应用、无亲缘关系个体骨髓</w:t>
      </w:r>
      <w:r>
        <w:rPr>
          <w:rFonts w:ascii="SimSun" w:hAnsi="SimSun" w:eastAsia="SimSun" w:cs="SimSun"/>
          <w:sz w:val="20"/>
          <w:szCs w:val="20"/>
        </w:rPr>
        <w:t xml:space="preserve"> </w:t>
      </w:r>
      <w:r>
        <w:rPr>
          <w:rFonts w:ascii="SimSun" w:hAnsi="SimSun" w:eastAsia="SimSun" w:cs="SimSun"/>
          <w:sz w:val="20"/>
          <w:szCs w:val="20"/>
          <w:spacing w:val="-1"/>
        </w:rPr>
        <w:t>库和脐血库的建立，皆提高了HLA</w:t>
      </w:r>
      <w:r>
        <w:rPr>
          <w:rFonts w:ascii="SimSun" w:hAnsi="SimSun" w:eastAsia="SimSun" w:cs="SimSun"/>
          <w:sz w:val="20"/>
          <w:szCs w:val="20"/>
          <w:spacing w:val="42"/>
        </w:rPr>
        <w:t xml:space="preserve"> </w:t>
      </w:r>
      <w:r>
        <w:rPr>
          <w:rFonts w:ascii="SimSun" w:hAnsi="SimSun" w:eastAsia="SimSun" w:cs="SimSun"/>
          <w:sz w:val="20"/>
          <w:szCs w:val="20"/>
          <w:spacing w:val="-1"/>
        </w:rPr>
        <w:t>相匹配供受者选择的准确性和配型效率。另外，测定血清中可溶</w:t>
      </w:r>
      <w:r>
        <w:rPr>
          <w:rFonts w:ascii="SimSun" w:hAnsi="SimSun" w:eastAsia="SimSun" w:cs="SimSun"/>
          <w:sz w:val="20"/>
          <w:szCs w:val="20"/>
        </w:rPr>
        <w:t xml:space="preserve"> </w:t>
      </w:r>
      <w:r>
        <w:rPr>
          <w:rFonts w:ascii="SimSun" w:hAnsi="SimSun" w:eastAsia="SimSun" w:cs="SimSun"/>
          <w:sz w:val="20"/>
          <w:szCs w:val="20"/>
          <w:spacing w:val="-5"/>
        </w:rPr>
        <w:t>型</w:t>
      </w:r>
      <w:r>
        <w:rPr>
          <w:rFonts w:ascii="SimSun" w:hAnsi="SimSun" w:eastAsia="SimSun" w:cs="SimSun"/>
          <w:sz w:val="20"/>
          <w:szCs w:val="20"/>
          <w:spacing w:val="-57"/>
        </w:rPr>
        <w:t xml:space="preserve"> </w:t>
      </w:r>
      <w:r>
        <w:rPr>
          <w:rFonts w:ascii="SimSun" w:hAnsi="SimSun" w:eastAsia="SimSun" w:cs="SimSun"/>
          <w:sz w:val="20"/>
          <w:szCs w:val="20"/>
          <w:spacing w:val="-5"/>
        </w:rPr>
        <w:t>HLA</w:t>
      </w:r>
      <w:r>
        <w:rPr>
          <w:rFonts w:ascii="SimSun" w:hAnsi="SimSun" w:eastAsia="SimSun" w:cs="SimSun"/>
          <w:sz w:val="20"/>
          <w:szCs w:val="20"/>
          <w:spacing w:val="23"/>
        </w:rPr>
        <w:t xml:space="preserve"> </w:t>
      </w:r>
      <w:r>
        <w:rPr>
          <w:rFonts w:ascii="SimSun" w:hAnsi="SimSun" w:eastAsia="SimSun" w:cs="SimSun"/>
          <w:sz w:val="20"/>
          <w:szCs w:val="20"/>
          <w:spacing w:val="-5"/>
        </w:rPr>
        <w:t>分子的含量，有助于监测移植物的排斥危</w:t>
      </w:r>
      <w:r>
        <w:rPr>
          <w:rFonts w:ascii="SimSun" w:hAnsi="SimSun" w:eastAsia="SimSun" w:cs="SimSun"/>
          <w:sz w:val="20"/>
          <w:szCs w:val="20"/>
          <w:spacing w:val="-6"/>
        </w:rPr>
        <w:t>象。</w:t>
      </w:r>
    </w:p>
    <w:p>
      <w:pPr>
        <w:ind w:left="413"/>
        <w:spacing w:before="258" w:line="221" w:lineRule="auto"/>
        <w:outlineLvl w:val="6"/>
        <w:rPr>
          <w:rFonts w:ascii="SimHei" w:hAnsi="SimHei" w:eastAsia="SimHei" w:cs="SimHei"/>
          <w:sz w:val="23"/>
          <w:szCs w:val="23"/>
        </w:rPr>
      </w:pPr>
      <w:r>
        <w:rPr>
          <w:rFonts w:ascii="SimHei" w:hAnsi="SimHei" w:eastAsia="SimHei" w:cs="SimHei"/>
          <w:sz w:val="23"/>
          <w:szCs w:val="23"/>
          <w:b/>
          <w:bCs/>
          <w:color w:val="0070D3"/>
          <w:spacing w:val="-1"/>
        </w:rPr>
        <w:t>二、</w:t>
      </w:r>
      <w:r>
        <w:rPr>
          <w:rFonts w:ascii="SimHei" w:hAnsi="SimHei" w:eastAsia="SimHei" w:cs="SimHei"/>
          <w:sz w:val="23"/>
          <w:szCs w:val="23"/>
          <w:color w:val="0070D3"/>
          <w:spacing w:val="-64"/>
        </w:rPr>
        <w:t xml:space="preserve"> </w:t>
      </w:r>
      <w:r>
        <w:rPr>
          <w:rFonts w:ascii="SimHei" w:hAnsi="SimHei" w:eastAsia="SimHei" w:cs="SimHei"/>
          <w:sz w:val="23"/>
          <w:szCs w:val="23"/>
          <w:b/>
          <w:bCs/>
          <w:color w:val="0070D3"/>
          <w:spacing w:val="-1"/>
        </w:rPr>
        <w:t>HLA</w:t>
      </w:r>
      <w:r>
        <w:rPr>
          <w:rFonts w:ascii="SimHei" w:hAnsi="SimHei" w:eastAsia="SimHei" w:cs="SimHei"/>
          <w:sz w:val="23"/>
          <w:szCs w:val="23"/>
          <w:color w:val="0070D3"/>
          <w:spacing w:val="90"/>
        </w:rPr>
        <w:t xml:space="preserve"> </w:t>
      </w:r>
      <w:r>
        <w:rPr>
          <w:rFonts w:ascii="SimHei" w:hAnsi="SimHei" w:eastAsia="SimHei" w:cs="SimHei"/>
          <w:sz w:val="23"/>
          <w:szCs w:val="23"/>
          <w:b/>
          <w:bCs/>
          <w:color w:val="0070D3"/>
          <w:spacing w:val="-1"/>
        </w:rPr>
        <w:t>分子的异常表达和临床疾病</w:t>
      </w:r>
    </w:p>
    <w:p>
      <w:pPr>
        <w:ind w:right="1065" w:firstLine="410"/>
        <w:spacing w:before="219" w:line="280" w:lineRule="auto"/>
        <w:jc w:val="both"/>
        <w:rPr>
          <w:rFonts w:ascii="SimSun" w:hAnsi="SimSun" w:eastAsia="SimSun" w:cs="SimSun"/>
          <w:sz w:val="20"/>
          <w:szCs w:val="20"/>
        </w:rPr>
      </w:pPr>
      <w:r>
        <w:rPr>
          <w:rFonts w:ascii="SimSun" w:hAnsi="SimSun" w:eastAsia="SimSun" w:cs="SimSun"/>
          <w:sz w:val="20"/>
          <w:szCs w:val="20"/>
          <w:spacing w:val="-4"/>
        </w:rPr>
        <w:t>所有有核细胞表面表达HLAI</w:t>
      </w:r>
      <w:r>
        <w:rPr>
          <w:rFonts w:ascii="SimSun" w:hAnsi="SimSun" w:eastAsia="SimSun" w:cs="SimSun"/>
          <w:sz w:val="20"/>
          <w:szCs w:val="20"/>
          <w:spacing w:val="73"/>
        </w:rPr>
        <w:t xml:space="preserve"> </w:t>
      </w:r>
      <w:r>
        <w:rPr>
          <w:rFonts w:ascii="SimSun" w:hAnsi="SimSun" w:eastAsia="SimSun" w:cs="SimSun"/>
          <w:sz w:val="20"/>
          <w:szCs w:val="20"/>
          <w:spacing w:val="-4"/>
        </w:rPr>
        <w:t>类分子，但恶变细胞</w:t>
      </w:r>
      <w:r>
        <w:rPr>
          <w:rFonts w:ascii="SimSun" w:hAnsi="SimSun" w:eastAsia="SimSun" w:cs="SimSun"/>
          <w:sz w:val="20"/>
          <w:szCs w:val="20"/>
          <w:spacing w:val="-58"/>
        </w:rPr>
        <w:t xml:space="preserve"> </w:t>
      </w:r>
      <w:r>
        <w:rPr>
          <w:rFonts w:ascii="SimSun" w:hAnsi="SimSun" w:eastAsia="SimSun" w:cs="SimSun"/>
          <w:sz w:val="20"/>
          <w:szCs w:val="20"/>
          <w:spacing w:val="-4"/>
        </w:rPr>
        <w:t>I</w:t>
      </w:r>
      <w:r>
        <w:rPr>
          <w:rFonts w:ascii="SimSun" w:hAnsi="SimSun" w:eastAsia="SimSun" w:cs="SimSun"/>
          <w:sz w:val="20"/>
          <w:szCs w:val="20"/>
          <w:spacing w:val="-42"/>
        </w:rPr>
        <w:t xml:space="preserve"> </w:t>
      </w:r>
      <w:r>
        <w:rPr>
          <w:rFonts w:ascii="SimSun" w:hAnsi="SimSun" w:eastAsia="SimSun" w:cs="SimSun"/>
          <w:sz w:val="20"/>
          <w:szCs w:val="20"/>
          <w:spacing w:val="-4"/>
        </w:rPr>
        <w:t>类分子的表达</w:t>
      </w:r>
      <w:r>
        <w:rPr>
          <w:rFonts w:ascii="SimSun" w:hAnsi="SimSun" w:eastAsia="SimSun" w:cs="SimSun"/>
          <w:sz w:val="20"/>
          <w:szCs w:val="20"/>
          <w:spacing w:val="-5"/>
        </w:rPr>
        <w:t>往往减弱甚至缺如，以致不能</w:t>
      </w:r>
      <w:r>
        <w:rPr>
          <w:rFonts w:ascii="SimSun" w:hAnsi="SimSun" w:eastAsia="SimSun" w:cs="SimSun"/>
          <w:sz w:val="20"/>
          <w:szCs w:val="20"/>
        </w:rPr>
        <w:t xml:space="preserve"> </w:t>
      </w:r>
      <w:r>
        <w:rPr>
          <w:rFonts w:ascii="SimSun" w:hAnsi="SimSun" w:eastAsia="SimSun" w:cs="SimSun"/>
          <w:sz w:val="20"/>
          <w:szCs w:val="20"/>
          <w:spacing w:val="-2"/>
        </w:rPr>
        <w:t>有效地激活特异性CD8*CTL,</w:t>
      </w:r>
      <w:r>
        <w:rPr>
          <w:rFonts w:ascii="SimSun" w:hAnsi="SimSun" w:eastAsia="SimSun" w:cs="SimSun"/>
          <w:sz w:val="20"/>
          <w:szCs w:val="20"/>
          <w:spacing w:val="-24"/>
        </w:rPr>
        <w:t xml:space="preserve"> </w:t>
      </w:r>
      <w:r>
        <w:rPr>
          <w:rFonts w:ascii="SimSun" w:hAnsi="SimSun" w:eastAsia="SimSun" w:cs="SimSun"/>
          <w:sz w:val="20"/>
          <w:szCs w:val="20"/>
          <w:spacing w:val="-2"/>
        </w:rPr>
        <w:t>造成肿瘤免疫逃逸。在这个意义上，</w:t>
      </w:r>
      <w:r>
        <w:rPr>
          <w:rFonts w:ascii="SimSun" w:hAnsi="SimSun" w:eastAsia="SimSun" w:cs="SimSun"/>
          <w:sz w:val="20"/>
          <w:szCs w:val="20"/>
          <w:spacing w:val="-40"/>
        </w:rPr>
        <w:t xml:space="preserve"> </w:t>
      </w:r>
      <w:r>
        <w:rPr>
          <w:rFonts w:ascii="SimSun" w:hAnsi="SimSun" w:eastAsia="SimSun" w:cs="SimSun"/>
          <w:sz w:val="20"/>
          <w:szCs w:val="20"/>
          <w:spacing w:val="-2"/>
        </w:rPr>
        <w:t>I</w:t>
      </w:r>
      <w:r>
        <w:rPr>
          <w:rFonts w:ascii="SimSun" w:hAnsi="SimSun" w:eastAsia="SimSun" w:cs="SimSun"/>
          <w:sz w:val="20"/>
          <w:szCs w:val="20"/>
          <w:spacing w:val="-32"/>
        </w:rPr>
        <w:t xml:space="preserve"> </w:t>
      </w:r>
      <w:r>
        <w:rPr>
          <w:rFonts w:ascii="SimSun" w:hAnsi="SimSun" w:eastAsia="SimSun" w:cs="SimSun"/>
          <w:sz w:val="20"/>
          <w:szCs w:val="20"/>
          <w:spacing w:val="-2"/>
        </w:rPr>
        <w:t>类分子的表达状</w:t>
      </w:r>
      <w:r>
        <w:rPr>
          <w:rFonts w:ascii="SimSun" w:hAnsi="SimSun" w:eastAsia="SimSun" w:cs="SimSun"/>
          <w:sz w:val="20"/>
          <w:szCs w:val="20"/>
          <w:spacing w:val="-3"/>
        </w:rPr>
        <w:t>态可以作为一种</w:t>
      </w:r>
      <w:r>
        <w:rPr>
          <w:rFonts w:ascii="SimSun" w:hAnsi="SimSun" w:eastAsia="SimSun" w:cs="SimSun"/>
          <w:sz w:val="20"/>
          <w:szCs w:val="20"/>
        </w:rPr>
        <w:t xml:space="preserve"> </w:t>
      </w:r>
      <w:r>
        <w:rPr>
          <w:rFonts w:ascii="SimSun" w:hAnsi="SimSun" w:eastAsia="SimSun" w:cs="SimSun"/>
          <w:sz w:val="20"/>
          <w:szCs w:val="20"/>
          <w:spacing w:val="-4"/>
        </w:rPr>
        <w:t>警示系统，如表达下降或者缺失则提示细胞可</w:t>
      </w:r>
      <w:r>
        <w:rPr>
          <w:rFonts w:ascii="SimSun" w:hAnsi="SimSun" w:eastAsia="SimSun" w:cs="SimSun"/>
          <w:sz w:val="20"/>
          <w:szCs w:val="20"/>
          <w:spacing w:val="-5"/>
        </w:rPr>
        <w:t>能发生恶变。另一方面，发生某些自身免疫病时，原先</w:t>
      </w:r>
      <w:r>
        <w:rPr>
          <w:rFonts w:ascii="SimSun" w:hAnsi="SimSun" w:eastAsia="SimSun" w:cs="SimSun"/>
          <w:sz w:val="20"/>
          <w:szCs w:val="20"/>
        </w:rPr>
        <w:t xml:space="preserve"> </w:t>
      </w:r>
      <w:r>
        <w:rPr>
          <w:rFonts w:ascii="SimSun" w:hAnsi="SimSun" w:eastAsia="SimSun" w:cs="SimSun"/>
          <w:sz w:val="20"/>
          <w:szCs w:val="20"/>
          <w:spacing w:val="-5"/>
        </w:rPr>
        <w:t>不表达</w:t>
      </w:r>
      <w:r>
        <w:rPr>
          <w:rFonts w:ascii="SimSun" w:hAnsi="SimSun" w:eastAsia="SimSun" w:cs="SimSun"/>
          <w:sz w:val="20"/>
          <w:szCs w:val="20"/>
          <w:spacing w:val="-51"/>
        </w:rPr>
        <w:t xml:space="preserve"> </w:t>
      </w:r>
      <w:r>
        <w:rPr>
          <w:rFonts w:ascii="SimSun" w:hAnsi="SimSun" w:eastAsia="SimSun" w:cs="SimSun"/>
          <w:sz w:val="20"/>
          <w:szCs w:val="20"/>
          <w:spacing w:val="-5"/>
        </w:rPr>
        <w:t>HLAⅡ</w:t>
      </w:r>
      <w:r>
        <w:rPr>
          <w:rFonts w:ascii="SimSun" w:hAnsi="SimSun" w:eastAsia="SimSun" w:cs="SimSun"/>
          <w:sz w:val="20"/>
          <w:szCs w:val="20"/>
          <w:spacing w:val="-26"/>
        </w:rPr>
        <w:t xml:space="preserve"> </w:t>
      </w:r>
      <w:r>
        <w:rPr>
          <w:rFonts w:ascii="SimSun" w:hAnsi="SimSun" w:eastAsia="SimSun" w:cs="SimSun"/>
          <w:sz w:val="20"/>
          <w:szCs w:val="20"/>
          <w:spacing w:val="-5"/>
        </w:rPr>
        <w:t>类分子的某些细胞，如胰岛素依赖性糖尿病中的胰岛β细胞、乳糜泻中的肠道细胞、萎</w:t>
      </w:r>
      <w:r>
        <w:rPr>
          <w:rFonts w:ascii="SimSun" w:hAnsi="SimSun" w:eastAsia="SimSun" w:cs="SimSun"/>
          <w:sz w:val="20"/>
          <w:szCs w:val="20"/>
        </w:rPr>
        <w:t xml:space="preserve"> </w:t>
      </w:r>
      <w:r>
        <w:rPr>
          <w:rFonts w:ascii="SimSun" w:hAnsi="SimSun" w:eastAsia="SimSun" w:cs="SimSun"/>
          <w:sz w:val="20"/>
          <w:szCs w:val="20"/>
          <w:spacing w:val="-6"/>
        </w:rPr>
        <w:t>缩性胃炎中的胃壁细胞等，可被诱导表达Ⅱ类分子，促进了免疫</w:t>
      </w:r>
      <w:r>
        <w:rPr>
          <w:rFonts w:ascii="SimSun" w:hAnsi="SimSun" w:eastAsia="SimSun" w:cs="SimSun"/>
          <w:sz w:val="20"/>
          <w:szCs w:val="20"/>
          <w:spacing w:val="-7"/>
        </w:rPr>
        <w:t>细胞的过度活化。</w:t>
      </w:r>
    </w:p>
    <w:p>
      <w:pPr>
        <w:ind w:left="413"/>
        <w:spacing w:before="200" w:line="221" w:lineRule="auto"/>
        <w:outlineLvl w:val="6"/>
        <w:rPr>
          <w:rFonts w:ascii="SimHei" w:hAnsi="SimHei" w:eastAsia="SimHei" w:cs="SimHei"/>
          <w:sz w:val="27"/>
          <w:szCs w:val="27"/>
        </w:rPr>
      </w:pPr>
      <w:r>
        <w:rPr>
          <w:rFonts w:ascii="SimHei" w:hAnsi="SimHei" w:eastAsia="SimHei" w:cs="SimHei"/>
          <w:sz w:val="27"/>
          <w:szCs w:val="27"/>
          <w:b/>
          <w:bCs/>
          <w:color w:val="0082E7"/>
          <w:spacing w:val="-28"/>
        </w:rPr>
        <w:t>三、HLA</w:t>
      </w:r>
      <w:r>
        <w:rPr>
          <w:rFonts w:ascii="SimHei" w:hAnsi="SimHei" w:eastAsia="SimHei" w:cs="SimHei"/>
          <w:sz w:val="27"/>
          <w:szCs w:val="27"/>
          <w:color w:val="0082E7"/>
          <w:spacing w:val="27"/>
        </w:rPr>
        <w:t xml:space="preserve"> </w:t>
      </w:r>
      <w:r>
        <w:rPr>
          <w:rFonts w:ascii="SimHei" w:hAnsi="SimHei" w:eastAsia="SimHei" w:cs="SimHei"/>
          <w:sz w:val="27"/>
          <w:szCs w:val="27"/>
          <w:b/>
          <w:bCs/>
          <w:color w:val="0082E7"/>
          <w:spacing w:val="-28"/>
        </w:rPr>
        <w:t>和疾病关联</w:t>
      </w:r>
    </w:p>
    <w:p>
      <w:pPr>
        <w:ind w:right="1066" w:firstLine="410"/>
        <w:spacing w:before="232" w:line="275" w:lineRule="auto"/>
        <w:jc w:val="both"/>
        <w:rPr>
          <w:rFonts w:ascii="SimSun" w:hAnsi="SimSun" w:eastAsia="SimSun" w:cs="SimSun"/>
          <w:sz w:val="20"/>
          <w:szCs w:val="20"/>
        </w:rPr>
      </w:pPr>
      <w:r>
        <w:rPr>
          <w:rFonts w:ascii="SimSun" w:hAnsi="SimSun" w:eastAsia="SimSun" w:cs="SimSun"/>
          <w:sz w:val="20"/>
          <w:szCs w:val="20"/>
        </w:rPr>
        <w:t>HLA</w:t>
      </w:r>
      <w:r>
        <w:rPr>
          <w:rFonts w:ascii="SimSun" w:hAnsi="SimSun" w:eastAsia="SimSun" w:cs="SimSun"/>
          <w:sz w:val="20"/>
          <w:szCs w:val="20"/>
          <w:spacing w:val="51"/>
        </w:rPr>
        <w:t xml:space="preserve"> </w:t>
      </w:r>
      <w:r>
        <w:rPr>
          <w:rFonts w:ascii="SimSun" w:hAnsi="SimSun" w:eastAsia="SimSun" w:cs="SimSun"/>
          <w:sz w:val="20"/>
          <w:szCs w:val="20"/>
          <w:spacing w:val="3"/>
        </w:rPr>
        <w:t>等位基因是决定人体对疾病易感程度的重要基因。带有某些特定</w:t>
      </w:r>
      <w:r>
        <w:rPr>
          <w:rFonts w:ascii="SimSun" w:hAnsi="SimSun" w:eastAsia="SimSun" w:cs="SimSun"/>
          <w:sz w:val="20"/>
          <w:szCs w:val="20"/>
        </w:rPr>
        <w:t>HLA</w:t>
      </w:r>
      <w:r>
        <w:rPr>
          <w:rFonts w:ascii="SimSun" w:hAnsi="SimSun" w:eastAsia="SimSun" w:cs="SimSun"/>
          <w:sz w:val="20"/>
          <w:szCs w:val="20"/>
          <w:spacing w:val="33"/>
        </w:rPr>
        <w:t xml:space="preserve"> </w:t>
      </w:r>
      <w:r>
        <w:rPr>
          <w:rFonts w:ascii="SimSun" w:hAnsi="SimSun" w:eastAsia="SimSun" w:cs="SimSun"/>
          <w:sz w:val="20"/>
          <w:szCs w:val="20"/>
          <w:spacing w:val="3"/>
        </w:rPr>
        <w:t>等位基因或单体型</w:t>
      </w:r>
      <w:r>
        <w:rPr>
          <w:rFonts w:ascii="SimSun" w:hAnsi="SimSun" w:eastAsia="SimSun" w:cs="SimSun"/>
          <w:sz w:val="20"/>
          <w:szCs w:val="20"/>
        </w:rPr>
        <w:t xml:space="preserve"> </w:t>
      </w:r>
      <w:r>
        <w:rPr>
          <w:rFonts w:ascii="SimSun" w:hAnsi="SimSun" w:eastAsia="SimSun" w:cs="SimSun"/>
          <w:sz w:val="20"/>
          <w:szCs w:val="20"/>
          <w:spacing w:val="4"/>
        </w:rPr>
        <w:t>的个体易患某一疾病(称为阳性关联)或对该疾病有较强的抵抗力(称为</w:t>
      </w:r>
      <w:r>
        <w:rPr>
          <w:rFonts w:ascii="SimSun" w:hAnsi="SimSun" w:eastAsia="SimSun" w:cs="SimSun"/>
          <w:sz w:val="20"/>
          <w:szCs w:val="20"/>
          <w:spacing w:val="3"/>
        </w:rPr>
        <w:t>阴性关联)皆称为</w:t>
      </w:r>
      <w:r>
        <w:rPr>
          <w:rFonts w:ascii="SimSun" w:hAnsi="SimSun" w:eastAsia="SimSun" w:cs="SimSun"/>
          <w:sz w:val="20"/>
          <w:szCs w:val="20"/>
        </w:rPr>
        <w:t>HLA</w:t>
      </w:r>
      <w:r>
        <w:rPr>
          <w:rFonts w:ascii="SimSun" w:hAnsi="SimSun" w:eastAsia="SimSun" w:cs="SimSun"/>
          <w:sz w:val="20"/>
          <w:szCs w:val="20"/>
          <w:spacing w:val="43"/>
        </w:rPr>
        <w:t xml:space="preserve"> </w:t>
      </w:r>
      <w:r>
        <w:rPr>
          <w:rFonts w:ascii="SimSun" w:hAnsi="SimSun" w:eastAsia="SimSun" w:cs="SimSun"/>
          <w:sz w:val="20"/>
          <w:szCs w:val="20"/>
          <w:spacing w:val="3"/>
        </w:rPr>
        <w:t>和疾</w:t>
      </w:r>
      <w:r>
        <w:rPr>
          <w:rFonts w:ascii="SimSun" w:hAnsi="SimSun" w:eastAsia="SimSun" w:cs="SimSun"/>
          <w:sz w:val="20"/>
          <w:szCs w:val="20"/>
        </w:rPr>
        <w:t xml:space="preserve"> </w:t>
      </w:r>
      <w:r>
        <w:rPr>
          <w:rFonts w:ascii="SimSun" w:hAnsi="SimSun" w:eastAsia="SimSun" w:cs="SimSun"/>
          <w:sz w:val="20"/>
          <w:szCs w:val="20"/>
        </w:rPr>
        <w:t>病关联。这一关联，可通过对患病人群</w:t>
      </w:r>
      <w:r>
        <w:rPr>
          <w:rFonts w:ascii="SimSun" w:hAnsi="SimSun" w:eastAsia="SimSun" w:cs="SimSun"/>
          <w:sz w:val="20"/>
          <w:szCs w:val="20"/>
          <w:spacing w:val="-1"/>
        </w:rPr>
        <w:t>和健康人群作</w:t>
      </w:r>
      <w:r>
        <w:rPr>
          <w:rFonts w:ascii="SimSun" w:hAnsi="SimSun" w:eastAsia="SimSun" w:cs="SimSun"/>
          <w:sz w:val="20"/>
          <w:szCs w:val="20"/>
        </w:rPr>
        <w:t>HLA</w:t>
      </w:r>
      <w:r>
        <w:rPr>
          <w:rFonts w:ascii="SimSun" w:hAnsi="SimSun" w:eastAsia="SimSun" w:cs="SimSun"/>
          <w:sz w:val="20"/>
          <w:szCs w:val="20"/>
          <w:spacing w:val="23"/>
        </w:rPr>
        <w:t xml:space="preserve"> </w:t>
      </w:r>
      <w:r>
        <w:rPr>
          <w:rFonts w:ascii="SimSun" w:hAnsi="SimSun" w:eastAsia="SimSun" w:cs="SimSun"/>
          <w:sz w:val="20"/>
          <w:szCs w:val="20"/>
          <w:spacing w:val="-1"/>
        </w:rPr>
        <w:t>分型后用统计学方法加以判别。典型例子</w:t>
      </w:r>
      <w:r>
        <w:rPr>
          <w:rFonts w:ascii="SimSun" w:hAnsi="SimSun" w:eastAsia="SimSun" w:cs="SimSun"/>
          <w:sz w:val="20"/>
          <w:szCs w:val="20"/>
        </w:rPr>
        <w:t xml:space="preserve"> </w:t>
      </w:r>
      <w:r>
        <w:rPr>
          <w:rFonts w:ascii="SimSun" w:hAnsi="SimSun" w:eastAsia="SimSun" w:cs="SimSun"/>
          <w:sz w:val="20"/>
          <w:szCs w:val="20"/>
          <w:spacing w:val="14"/>
        </w:rPr>
        <w:t>是强直性脊柱炎(</w:t>
      </w:r>
      <w:r>
        <w:rPr>
          <w:rFonts w:ascii="SimSun" w:hAnsi="SimSun" w:eastAsia="SimSun" w:cs="SimSun"/>
          <w:sz w:val="20"/>
          <w:szCs w:val="20"/>
        </w:rPr>
        <w:t>AS</w:t>
      </w:r>
      <w:r>
        <w:rPr>
          <w:rFonts w:ascii="SimSun" w:hAnsi="SimSun" w:eastAsia="SimSun" w:cs="SimSun"/>
          <w:sz w:val="20"/>
          <w:szCs w:val="20"/>
          <w:spacing w:val="14"/>
        </w:rPr>
        <w:t>),</w:t>
      </w:r>
      <w:r>
        <w:rPr>
          <w:rFonts w:ascii="SimSun" w:hAnsi="SimSun" w:eastAsia="SimSun" w:cs="SimSun"/>
          <w:sz w:val="20"/>
          <w:szCs w:val="20"/>
          <w:spacing w:val="22"/>
        </w:rPr>
        <w:t xml:space="preserve"> </w:t>
      </w:r>
      <w:r>
        <w:rPr>
          <w:rFonts w:ascii="SimSun" w:hAnsi="SimSun" w:eastAsia="SimSun" w:cs="SimSun"/>
          <w:sz w:val="20"/>
          <w:szCs w:val="20"/>
          <w:spacing w:val="14"/>
        </w:rPr>
        <w:t>患者人群中</w:t>
      </w:r>
      <w:r>
        <w:rPr>
          <w:rFonts w:ascii="SimSun" w:hAnsi="SimSun" w:eastAsia="SimSun" w:cs="SimSun"/>
          <w:sz w:val="20"/>
          <w:szCs w:val="20"/>
          <w:spacing w:val="-52"/>
        </w:rPr>
        <w:t xml:space="preserve"> </w:t>
      </w:r>
      <w:r>
        <w:rPr>
          <w:rFonts w:ascii="SimSun" w:hAnsi="SimSun" w:eastAsia="SimSun" w:cs="SimSun"/>
          <w:sz w:val="20"/>
          <w:szCs w:val="20"/>
        </w:rPr>
        <w:t>HLA</w:t>
      </w:r>
      <w:r>
        <w:rPr>
          <w:rFonts w:ascii="SimSun" w:hAnsi="SimSun" w:eastAsia="SimSun" w:cs="SimSun"/>
          <w:sz w:val="20"/>
          <w:szCs w:val="20"/>
          <w:spacing w:val="14"/>
        </w:rPr>
        <w:t>-B27</w:t>
      </w:r>
      <w:r>
        <w:rPr>
          <w:rFonts w:ascii="SimSun" w:hAnsi="SimSun" w:eastAsia="SimSun" w:cs="SimSun"/>
          <w:sz w:val="20"/>
          <w:szCs w:val="20"/>
          <w:spacing w:val="23"/>
        </w:rPr>
        <w:t xml:space="preserve"> </w:t>
      </w:r>
      <w:r>
        <w:rPr>
          <w:rFonts w:ascii="SimSun" w:hAnsi="SimSun" w:eastAsia="SimSun" w:cs="SimSun"/>
          <w:sz w:val="20"/>
          <w:szCs w:val="20"/>
          <w:spacing w:val="14"/>
        </w:rPr>
        <w:t>抗原阳性率高达5</w:t>
      </w:r>
      <w:r>
        <w:rPr>
          <w:rFonts w:ascii="SimSun" w:hAnsi="SimSun" w:eastAsia="SimSun" w:cs="SimSun"/>
          <w:sz w:val="20"/>
          <w:szCs w:val="20"/>
          <w:spacing w:val="13"/>
        </w:rPr>
        <w:t>8%～97%,而在健康人群中仅为</w:t>
      </w:r>
      <w:r>
        <w:rPr>
          <w:rFonts w:ascii="SimSun" w:hAnsi="SimSun" w:eastAsia="SimSun" w:cs="SimSun"/>
          <w:sz w:val="20"/>
          <w:szCs w:val="20"/>
        </w:rPr>
        <w:t xml:space="preserve"> </w:t>
      </w:r>
      <w:r>
        <w:rPr>
          <w:rFonts w:ascii="SimSun" w:hAnsi="SimSun" w:eastAsia="SimSun" w:cs="SimSun"/>
          <w:sz w:val="20"/>
          <w:szCs w:val="20"/>
          <w:spacing w:val="8"/>
        </w:rPr>
        <w:t>1%～8%,由此认为带有B27</w:t>
      </w:r>
      <w:r>
        <w:rPr>
          <w:rFonts w:ascii="SimSun" w:hAnsi="SimSun" w:eastAsia="SimSun" w:cs="SimSun"/>
          <w:sz w:val="20"/>
          <w:szCs w:val="20"/>
          <w:spacing w:val="-37"/>
        </w:rPr>
        <w:t xml:space="preserve"> </w:t>
      </w:r>
      <w:r>
        <w:rPr>
          <w:rFonts w:ascii="SimSun" w:hAnsi="SimSun" w:eastAsia="SimSun" w:cs="SimSun"/>
          <w:sz w:val="20"/>
          <w:szCs w:val="20"/>
          <w:spacing w:val="8"/>
        </w:rPr>
        <w:t>等位基因的个体易患</w:t>
      </w:r>
      <w:r>
        <w:rPr>
          <w:rFonts w:ascii="SimSun" w:hAnsi="SimSun" w:eastAsia="SimSun" w:cs="SimSun"/>
          <w:sz w:val="20"/>
          <w:szCs w:val="20"/>
        </w:rPr>
        <w:t>AS</w:t>
      </w:r>
      <w:r>
        <w:rPr>
          <w:rFonts w:ascii="SimSun" w:hAnsi="SimSun" w:eastAsia="SimSun" w:cs="SimSun"/>
          <w:sz w:val="20"/>
          <w:szCs w:val="20"/>
          <w:spacing w:val="8"/>
        </w:rPr>
        <w:t>。</w:t>
      </w:r>
      <w:r>
        <w:rPr>
          <w:rFonts w:ascii="SimSun" w:hAnsi="SimSun" w:eastAsia="SimSun" w:cs="SimSun"/>
          <w:sz w:val="20"/>
          <w:szCs w:val="20"/>
          <w:spacing w:val="5"/>
        </w:rPr>
        <w:t xml:space="preserve"> </w:t>
      </w:r>
      <w:r>
        <w:rPr>
          <w:rFonts w:ascii="SimSun" w:hAnsi="SimSun" w:eastAsia="SimSun" w:cs="SimSun"/>
          <w:sz w:val="20"/>
          <w:szCs w:val="20"/>
          <w:spacing w:val="8"/>
        </w:rPr>
        <w:t>又如类风湿</w:t>
      </w:r>
      <w:r>
        <w:rPr>
          <w:rFonts w:ascii="SimSun" w:hAnsi="SimSun" w:eastAsia="SimSun" w:cs="SimSun"/>
          <w:sz w:val="20"/>
          <w:szCs w:val="20"/>
          <w:spacing w:val="7"/>
        </w:rPr>
        <w:t>关节炎的发病与</w:t>
      </w:r>
      <w:r>
        <w:rPr>
          <w:rFonts w:ascii="SimSun" w:hAnsi="SimSun" w:eastAsia="SimSun" w:cs="SimSun"/>
          <w:sz w:val="20"/>
          <w:szCs w:val="20"/>
          <w:spacing w:val="-57"/>
        </w:rPr>
        <w:t xml:space="preserve"> </w:t>
      </w:r>
      <w:r>
        <w:rPr>
          <w:rFonts w:ascii="SimSun" w:hAnsi="SimSun" w:eastAsia="SimSun" w:cs="SimSun"/>
          <w:sz w:val="20"/>
          <w:szCs w:val="20"/>
        </w:rPr>
        <w:t>HLA</w:t>
      </w:r>
      <w:r>
        <w:rPr>
          <w:rFonts w:ascii="SimSun" w:hAnsi="SimSun" w:eastAsia="SimSun" w:cs="SimSun"/>
          <w:sz w:val="20"/>
          <w:szCs w:val="20"/>
          <w:spacing w:val="7"/>
        </w:rPr>
        <w:t>-</w:t>
      </w:r>
      <w:r>
        <w:rPr>
          <w:rFonts w:ascii="SimSun" w:hAnsi="SimSun" w:eastAsia="SimSun" w:cs="SimSun"/>
          <w:sz w:val="20"/>
          <w:szCs w:val="20"/>
        </w:rPr>
        <w:t>DR</w:t>
      </w:r>
      <w:r>
        <w:rPr>
          <w:rFonts w:ascii="SimSun" w:hAnsi="SimSun" w:eastAsia="SimSun" w:cs="SimSun"/>
          <w:sz w:val="20"/>
          <w:szCs w:val="20"/>
          <w:spacing w:val="7"/>
        </w:rPr>
        <w:t>4</w:t>
      </w:r>
      <w:r>
        <w:rPr>
          <w:rFonts w:ascii="SimSun" w:hAnsi="SimSun" w:eastAsia="SimSun" w:cs="SimSun"/>
          <w:sz w:val="20"/>
          <w:szCs w:val="20"/>
          <w:spacing w:val="63"/>
        </w:rPr>
        <w:t xml:space="preserve"> </w:t>
      </w:r>
      <w:r>
        <w:rPr>
          <w:rFonts w:ascii="SimSun" w:hAnsi="SimSun" w:eastAsia="SimSun" w:cs="SimSun"/>
          <w:sz w:val="20"/>
          <w:szCs w:val="20"/>
          <w:spacing w:val="7"/>
        </w:rPr>
        <w:t>多态</w:t>
      </w:r>
      <w:r>
        <w:rPr>
          <w:rFonts w:ascii="SimSun" w:hAnsi="SimSun" w:eastAsia="SimSun" w:cs="SimSun"/>
          <w:sz w:val="20"/>
          <w:szCs w:val="20"/>
        </w:rPr>
        <w:t xml:space="preserve"> </w:t>
      </w:r>
      <w:r>
        <w:rPr>
          <w:rFonts w:ascii="SimSun" w:hAnsi="SimSun" w:eastAsia="SimSun" w:cs="SimSun"/>
          <w:sz w:val="20"/>
          <w:szCs w:val="20"/>
          <w:spacing w:val="-6"/>
        </w:rPr>
        <w:t>性密切相关。</w:t>
      </w:r>
    </w:p>
    <w:p>
      <w:pPr>
        <w:ind w:right="980" w:firstLine="410"/>
        <w:spacing w:before="140" w:line="254" w:lineRule="auto"/>
        <w:rPr>
          <w:rFonts w:ascii="SimSun" w:hAnsi="SimSun" w:eastAsia="SimSun" w:cs="SimSun"/>
          <w:sz w:val="20"/>
          <w:szCs w:val="20"/>
        </w:rPr>
      </w:pPr>
      <w:r>
        <w:rPr>
          <w:rFonts w:ascii="SimSun" w:hAnsi="SimSun" w:eastAsia="SimSun" w:cs="SimSun"/>
          <w:sz w:val="20"/>
          <w:szCs w:val="20"/>
        </w:rPr>
        <w:t>与</w:t>
      </w:r>
      <w:r>
        <w:rPr>
          <w:rFonts w:ascii="SimSun" w:hAnsi="SimSun" w:eastAsia="SimSun" w:cs="SimSun"/>
          <w:sz w:val="20"/>
          <w:szCs w:val="20"/>
          <w:spacing w:val="-35"/>
        </w:rPr>
        <w:t xml:space="preserve"> </w:t>
      </w:r>
      <w:r>
        <w:rPr>
          <w:rFonts w:ascii="SimSun" w:hAnsi="SimSun" w:eastAsia="SimSun" w:cs="SimSun"/>
          <w:sz w:val="20"/>
          <w:szCs w:val="20"/>
        </w:rPr>
        <w:t>HLA</w:t>
      </w:r>
      <w:r>
        <w:rPr>
          <w:rFonts w:ascii="SimSun" w:hAnsi="SimSun" w:eastAsia="SimSun" w:cs="SimSun"/>
          <w:sz w:val="20"/>
          <w:szCs w:val="20"/>
          <w:spacing w:val="13"/>
        </w:rPr>
        <w:t xml:space="preserve"> </w:t>
      </w:r>
      <w:r>
        <w:rPr>
          <w:rFonts w:ascii="SimSun" w:hAnsi="SimSun" w:eastAsia="SimSun" w:cs="SimSun"/>
          <w:sz w:val="20"/>
          <w:szCs w:val="20"/>
        </w:rPr>
        <w:t>关联的疾病多达500余种，以自身免疫病为主，也包括一些肿瘤和传染性疾病(表8-3)。</w:t>
      </w:r>
      <w:r>
        <w:rPr>
          <w:rFonts w:ascii="SimSun" w:hAnsi="SimSun" w:eastAsia="SimSun" w:cs="SimSun"/>
          <w:sz w:val="20"/>
          <w:szCs w:val="20"/>
        </w:rPr>
        <w:t xml:space="preserve"> </w:t>
      </w:r>
      <w:r>
        <w:rPr>
          <w:rFonts w:ascii="SimSun" w:hAnsi="SimSun" w:eastAsia="SimSun" w:cs="SimSun"/>
          <w:sz w:val="20"/>
          <w:szCs w:val="20"/>
          <w:spacing w:val="-2"/>
        </w:rPr>
        <w:t>对</w:t>
      </w:r>
      <w:r>
        <w:rPr>
          <w:rFonts w:ascii="SimSun" w:hAnsi="SimSun" w:eastAsia="SimSun" w:cs="SimSun"/>
          <w:sz w:val="20"/>
          <w:szCs w:val="20"/>
          <w:spacing w:val="-53"/>
        </w:rPr>
        <w:t xml:space="preserve"> </w:t>
      </w:r>
      <w:r>
        <w:rPr>
          <w:rFonts w:ascii="SimSun" w:hAnsi="SimSun" w:eastAsia="SimSun" w:cs="SimSun"/>
          <w:sz w:val="20"/>
          <w:szCs w:val="20"/>
          <w:spacing w:val="-2"/>
        </w:rPr>
        <w:t>HLA</w:t>
      </w:r>
      <w:r>
        <w:rPr>
          <w:rFonts w:ascii="SimSun" w:hAnsi="SimSun" w:eastAsia="SimSun" w:cs="SimSun"/>
          <w:sz w:val="20"/>
          <w:szCs w:val="20"/>
          <w:spacing w:val="33"/>
        </w:rPr>
        <w:t xml:space="preserve"> </w:t>
      </w:r>
      <w:r>
        <w:rPr>
          <w:rFonts w:ascii="SimSun" w:hAnsi="SimSun" w:eastAsia="SimSun" w:cs="SimSun"/>
          <w:sz w:val="20"/>
          <w:szCs w:val="20"/>
          <w:spacing w:val="-2"/>
        </w:rPr>
        <w:t>关联疾病的认识有助于相关疾病的预测和防治。</w:t>
      </w:r>
    </w:p>
    <w:p>
      <w:pPr>
        <w:ind w:firstLine="8829"/>
        <w:spacing w:before="42" w:line="670" w:lineRule="exact"/>
        <w:textAlignment w:val="center"/>
        <w:rPr/>
      </w:pPr>
      <w:r>
        <w:drawing>
          <wp:inline distT="0" distB="0" distL="0" distR="0">
            <wp:extent cx="533414" cy="425461"/>
            <wp:effectExtent l="0" t="0" r="0" b="0"/>
            <wp:docPr id="21" name="IM 21"/>
            <wp:cNvGraphicFramePr/>
            <a:graphic>
              <a:graphicData uri="http://schemas.openxmlformats.org/drawingml/2006/picture">
                <pic:pic>
                  <pic:nvPicPr>
                    <pic:cNvPr id="21" name="IM 21"/>
                    <pic:cNvPicPr/>
                  </pic:nvPicPr>
                  <pic:blipFill>
                    <a:blip r:embed="rId32"/>
                    <a:stretch>
                      <a:fillRect/>
                    </a:stretch>
                  </pic:blipFill>
                  <pic:spPr>
                    <a:xfrm rot="0">
                      <a:off x="0" y="0"/>
                      <a:ext cx="533414" cy="425461"/>
                    </a:xfrm>
                    <a:prstGeom prst="rect">
                      <a:avLst/>
                    </a:prstGeom>
                  </pic:spPr>
                </pic:pic>
              </a:graphicData>
            </a:graphic>
          </wp:inline>
        </w:drawing>
      </w:r>
    </w:p>
    <w:p>
      <w:pPr>
        <w:sectPr>
          <w:pgSz w:w="11280" w:h="15780"/>
          <w:pgMar w:top="686" w:right="670" w:bottom="400" w:left="939" w:header="0" w:footer="0" w:gutter="0"/>
        </w:sectPr>
        <w:rPr/>
      </w:pPr>
    </w:p>
    <w:p>
      <w:pPr>
        <w:ind w:left="39"/>
        <w:spacing w:before="40" w:line="222" w:lineRule="auto"/>
        <w:rPr>
          <w:rFonts w:ascii="SimHei" w:hAnsi="SimHei" w:eastAsia="SimHei" w:cs="SimHei"/>
          <w:sz w:val="20"/>
          <w:szCs w:val="20"/>
        </w:rPr>
      </w:pPr>
      <w:r>
        <w:rPr>
          <w:rFonts w:ascii="SimSun" w:hAnsi="SimSun" w:eastAsia="SimSun" w:cs="SimSun"/>
          <w:sz w:val="20"/>
          <w:szCs w:val="20"/>
          <w:color w:val="0068D1"/>
          <w:spacing w:val="-16"/>
          <w:w w:val="99"/>
        </w:rPr>
        <w:t>74</w:t>
      </w:r>
      <w:r>
        <w:rPr>
          <w:rFonts w:ascii="SimSun" w:hAnsi="SimSun" w:eastAsia="SimSun" w:cs="SimSun"/>
          <w:sz w:val="20"/>
          <w:szCs w:val="20"/>
          <w:color w:val="0068D1"/>
          <w:spacing w:val="4"/>
        </w:rPr>
        <w:t xml:space="preserve">        </w:t>
      </w:r>
      <w:r>
        <w:rPr>
          <w:rFonts w:ascii="SimHei" w:hAnsi="SimHei" w:eastAsia="SimHei" w:cs="SimHei"/>
          <w:sz w:val="20"/>
          <w:szCs w:val="20"/>
          <w:color w:val="0081F3"/>
          <w:spacing w:val="-16"/>
          <w:w w:val="99"/>
        </w:rPr>
        <w:t>第八章</w:t>
      </w:r>
      <w:r>
        <w:rPr>
          <w:rFonts w:ascii="SimHei" w:hAnsi="SimHei" w:eastAsia="SimHei" w:cs="SimHei"/>
          <w:sz w:val="20"/>
          <w:szCs w:val="20"/>
          <w:color w:val="0081F3"/>
          <w:spacing w:val="50"/>
        </w:rPr>
        <w:t xml:space="preserve"> </w:t>
      </w:r>
      <w:r>
        <w:rPr>
          <w:rFonts w:ascii="SimHei" w:hAnsi="SimHei" w:eastAsia="SimHei" w:cs="SimHei"/>
          <w:sz w:val="20"/>
          <w:szCs w:val="20"/>
          <w:color w:val="0081F3"/>
          <w:spacing w:val="-16"/>
          <w:w w:val="99"/>
        </w:rPr>
        <w:t>主要组织相容性复合体</w:t>
      </w:r>
    </w:p>
    <w:p>
      <w:pPr>
        <w:rPr/>
      </w:pPr>
      <w:r/>
    </w:p>
    <w:p>
      <w:pPr>
        <w:spacing w:line="54" w:lineRule="exact"/>
        <w:rPr/>
      </w:pPr>
      <w:r/>
    </w:p>
    <w:p>
      <w:pPr>
        <w:sectPr>
          <w:pgSz w:w="11260" w:h="15830"/>
          <w:pgMar w:top="756" w:right="970" w:bottom="400" w:left="619" w:header="0" w:footer="0" w:gutter="0"/>
          <w:cols w:equalWidth="0" w:num="1">
            <w:col w:w="9670" w:space="0"/>
          </w:cols>
        </w:sectPr>
        <w:rPr/>
      </w:pPr>
    </w:p>
    <w:p>
      <w:pPr>
        <w:ind w:right="40"/>
        <w:spacing w:before="40" w:line="223" w:lineRule="auto"/>
        <w:jc w:val="right"/>
        <w:rPr>
          <w:rFonts w:ascii="SimHei" w:hAnsi="SimHei" w:eastAsia="SimHei" w:cs="SimHei"/>
          <w:sz w:val="20"/>
          <w:szCs w:val="20"/>
        </w:rPr>
      </w:pPr>
      <w:r>
        <w:rPr>
          <w:rFonts w:ascii="SimHei" w:hAnsi="SimHei" w:eastAsia="SimHei" w:cs="SimHei"/>
          <w:sz w:val="20"/>
          <w:szCs w:val="20"/>
          <w:b/>
          <w:bCs/>
          <w:color w:val="0063C6"/>
          <w:spacing w:val="-5"/>
        </w:rPr>
        <w:t>表8-3</w:t>
      </w:r>
    </w:p>
    <w:p>
      <w:pPr>
        <w:ind w:left="2492"/>
        <w:spacing w:before="200" w:line="220" w:lineRule="auto"/>
        <w:rPr>
          <w:rFonts w:ascii="SimSun" w:hAnsi="SimSun" w:eastAsia="SimSun" w:cs="SimSun"/>
          <w:sz w:val="18"/>
          <w:szCs w:val="18"/>
        </w:rPr>
      </w:pPr>
      <w:r>
        <w:rPr>
          <w:rFonts w:ascii="SimSun" w:hAnsi="SimSun" w:eastAsia="SimSun" w:cs="SimSun"/>
          <w:sz w:val="18"/>
          <w:szCs w:val="18"/>
          <w:b/>
          <w:bCs/>
          <w:spacing w:val="-6"/>
        </w:rPr>
        <w:t>疾</w:t>
      </w:r>
      <w:r>
        <w:rPr>
          <w:rFonts w:ascii="SimSun" w:hAnsi="SimSun" w:eastAsia="SimSun" w:cs="SimSun"/>
          <w:sz w:val="18"/>
          <w:szCs w:val="18"/>
          <w:spacing w:val="15"/>
        </w:rPr>
        <w:t xml:space="preserve">    </w:t>
      </w:r>
      <w:r>
        <w:rPr>
          <w:rFonts w:ascii="SimSun" w:hAnsi="SimSun" w:eastAsia="SimSun" w:cs="SimSun"/>
          <w:sz w:val="18"/>
          <w:szCs w:val="18"/>
          <w:b/>
          <w:bCs/>
          <w:spacing w:val="-6"/>
        </w:rPr>
        <w:t>病</w:t>
      </w:r>
    </w:p>
    <w:p>
      <w:pPr>
        <w:ind w:left="1980"/>
        <w:spacing w:before="106" w:line="219" w:lineRule="auto"/>
        <w:rPr>
          <w:rFonts w:ascii="SimSun" w:hAnsi="SimSun" w:eastAsia="SimSun" w:cs="SimSun"/>
          <w:sz w:val="18"/>
          <w:szCs w:val="18"/>
        </w:rPr>
      </w:pPr>
      <w:r>
        <w:rPr>
          <w:rFonts w:ascii="SimSun" w:hAnsi="SimSun" w:eastAsia="SimSun" w:cs="SimSun"/>
          <w:sz w:val="18"/>
          <w:szCs w:val="18"/>
          <w:spacing w:val="-2"/>
        </w:rPr>
        <w:t>强直性脊柱炎</w:t>
      </w:r>
    </w:p>
    <w:p>
      <w:pPr>
        <w:ind w:left="1980"/>
        <w:spacing w:before="88" w:line="220" w:lineRule="auto"/>
        <w:rPr>
          <w:rFonts w:ascii="SimSun" w:hAnsi="SimSun" w:eastAsia="SimSun" w:cs="SimSun"/>
          <w:sz w:val="18"/>
          <w:szCs w:val="18"/>
        </w:rPr>
      </w:pPr>
      <w:r>
        <w:rPr>
          <w:rFonts w:ascii="SimSun" w:hAnsi="SimSun" w:eastAsia="SimSun" w:cs="SimSun"/>
          <w:sz w:val="18"/>
          <w:szCs w:val="18"/>
          <w:spacing w:val="-2"/>
        </w:rPr>
        <w:t>急性前葡萄膜炎</w:t>
      </w:r>
    </w:p>
    <w:p>
      <w:pPr>
        <w:ind w:left="1980" w:right="205"/>
        <w:spacing w:before="75" w:line="264" w:lineRule="auto"/>
        <w:rPr>
          <w:rFonts w:ascii="SimSun" w:hAnsi="SimSun" w:eastAsia="SimSun" w:cs="SimSun"/>
          <w:sz w:val="18"/>
          <w:szCs w:val="18"/>
        </w:rPr>
      </w:pPr>
      <w:r>
        <w:rPr>
          <w:rFonts w:ascii="SimSun" w:hAnsi="SimSun" w:eastAsia="SimSun" w:cs="SimSun"/>
          <w:sz w:val="18"/>
          <w:szCs w:val="18"/>
          <w:spacing w:val="-3"/>
        </w:rPr>
        <w:t>肾小球性肾炎咯血综合征</w:t>
      </w:r>
      <w:r>
        <w:rPr>
          <w:rFonts w:ascii="SimSun" w:hAnsi="SimSun" w:eastAsia="SimSun" w:cs="SimSun"/>
          <w:sz w:val="18"/>
          <w:szCs w:val="18"/>
          <w:spacing w:val="9"/>
        </w:rPr>
        <w:t xml:space="preserve"> </w:t>
      </w:r>
      <w:r>
        <w:rPr>
          <w:rFonts w:ascii="SimSun" w:hAnsi="SimSun" w:eastAsia="SimSun" w:cs="SimSun"/>
          <w:sz w:val="18"/>
          <w:szCs w:val="18"/>
          <w:spacing w:val="-3"/>
        </w:rPr>
        <w:t>多发性硬化症</w:t>
      </w:r>
    </w:p>
    <w:p>
      <w:pPr>
        <w:ind w:left="1960"/>
        <w:spacing w:before="85" w:line="220" w:lineRule="auto"/>
        <w:rPr>
          <w:rFonts w:ascii="SimSun" w:hAnsi="SimSun" w:eastAsia="SimSun" w:cs="SimSun"/>
          <w:sz w:val="18"/>
          <w:szCs w:val="18"/>
        </w:rPr>
      </w:pPr>
      <w:r>
        <w:rPr>
          <w:rFonts w:ascii="SimSun" w:hAnsi="SimSun" w:eastAsia="SimSun" w:cs="SimSun"/>
          <w:sz w:val="18"/>
          <w:szCs w:val="18"/>
          <w:spacing w:val="4"/>
        </w:rPr>
        <w:t>乳糜泻</w:t>
      </w:r>
    </w:p>
    <w:p>
      <w:pPr>
        <w:ind w:left="1960"/>
        <w:spacing w:before="75" w:line="311" w:lineRule="exact"/>
        <w:rPr>
          <w:rFonts w:ascii="SimSun" w:hAnsi="SimSun" w:eastAsia="SimSun" w:cs="SimSun"/>
          <w:sz w:val="18"/>
          <w:szCs w:val="18"/>
        </w:rPr>
      </w:pPr>
      <w:r>
        <w:rPr>
          <w:rFonts w:ascii="SimSun" w:hAnsi="SimSun" w:eastAsia="SimSun" w:cs="SimSun"/>
          <w:sz w:val="18"/>
          <w:szCs w:val="18"/>
          <w:spacing w:val="3"/>
          <w:position w:val="9"/>
        </w:rPr>
        <w:t>突眼性甲状腺肿</w:t>
      </w:r>
    </w:p>
    <w:p>
      <w:pPr>
        <w:ind w:left="1980"/>
        <w:spacing w:before="1" w:line="220" w:lineRule="auto"/>
        <w:rPr>
          <w:rFonts w:ascii="SimSun" w:hAnsi="SimSun" w:eastAsia="SimSun" w:cs="SimSun"/>
          <w:sz w:val="18"/>
          <w:szCs w:val="18"/>
        </w:rPr>
      </w:pPr>
      <w:r>
        <w:rPr>
          <w:rFonts w:ascii="SimSun" w:hAnsi="SimSun" w:eastAsia="SimSun" w:cs="SimSun"/>
          <w:sz w:val="18"/>
          <w:szCs w:val="18"/>
          <w:spacing w:val="-2"/>
        </w:rPr>
        <w:t>系统性红斑狼疮</w:t>
      </w:r>
    </w:p>
    <w:p>
      <w:pPr>
        <w:ind w:left="1980"/>
        <w:spacing w:before="82" w:line="219" w:lineRule="auto"/>
        <w:rPr>
          <w:rFonts w:ascii="SimSun" w:hAnsi="SimSun" w:eastAsia="SimSun" w:cs="SimSun"/>
          <w:sz w:val="18"/>
          <w:szCs w:val="18"/>
        </w:rPr>
      </w:pPr>
      <w:r>
        <w:rPr>
          <w:rFonts w:ascii="SimSun" w:hAnsi="SimSun" w:eastAsia="SimSun" w:cs="SimSun"/>
          <w:sz w:val="18"/>
          <w:szCs w:val="18"/>
          <w:spacing w:val="-1"/>
        </w:rPr>
        <w:t>胰岛素依赖性糖尿病</w:t>
      </w:r>
    </w:p>
    <w:p>
      <w:pPr>
        <w:ind w:left="1980"/>
        <w:spacing w:before="87" w:line="301" w:lineRule="exact"/>
        <w:rPr>
          <w:rFonts w:ascii="SimSun" w:hAnsi="SimSun" w:eastAsia="SimSun" w:cs="SimSun"/>
          <w:sz w:val="18"/>
          <w:szCs w:val="18"/>
        </w:rPr>
      </w:pPr>
      <w:r>
        <w:rPr>
          <w:rFonts w:ascii="SimSun" w:hAnsi="SimSun" w:eastAsia="SimSun" w:cs="SimSun"/>
          <w:sz w:val="18"/>
          <w:szCs w:val="18"/>
          <w:spacing w:val="-1"/>
          <w:position w:val="9"/>
        </w:rPr>
        <w:t>类风湿关节炎</w:t>
      </w:r>
    </w:p>
    <w:p>
      <w:pPr>
        <w:ind w:left="1980"/>
        <w:spacing w:line="220" w:lineRule="auto"/>
        <w:rPr>
          <w:rFonts w:ascii="SimSun" w:hAnsi="SimSun" w:eastAsia="SimSun" w:cs="SimSun"/>
          <w:sz w:val="18"/>
          <w:szCs w:val="18"/>
        </w:rPr>
      </w:pPr>
      <w:r>
        <w:rPr>
          <w:rFonts w:ascii="SimSun" w:hAnsi="SimSun" w:eastAsia="SimSun" w:cs="SimSun"/>
          <w:sz w:val="18"/>
          <w:szCs w:val="18"/>
          <w:spacing w:val="-2"/>
        </w:rPr>
        <w:t>寻常天疱疮</w:t>
      </w:r>
    </w:p>
    <w:p>
      <w:pPr>
        <w:ind w:left="1960"/>
        <w:spacing w:before="74" w:line="184" w:lineRule="auto"/>
        <w:rPr>
          <w:rFonts w:ascii="SimSun" w:hAnsi="SimSun" w:eastAsia="SimSun" w:cs="SimSun"/>
          <w:sz w:val="18"/>
          <w:szCs w:val="18"/>
        </w:rPr>
      </w:pPr>
      <w:r>
        <w:rPr>
          <w:rFonts w:ascii="SimSun" w:hAnsi="SimSun" w:eastAsia="SimSun" w:cs="SimSun"/>
          <w:sz w:val="18"/>
          <w:szCs w:val="18"/>
          <w:spacing w:val="2"/>
        </w:rPr>
        <w:t>淋巴瘤性甲状腺肿</w:t>
      </w:r>
    </w:p>
    <w:p>
      <w:pPr>
        <w:spacing w:line="14" w:lineRule="auto"/>
        <w:rPr>
          <w:rFonts w:ascii="Arial"/>
          <w:sz w:val="2"/>
        </w:rPr>
      </w:pPr>
      <w:r>
        <w:rPr>
          <w:rFonts w:ascii="Arial" w:hAnsi="Arial" w:eastAsia="Arial" w:cs="Arial"/>
          <w:sz w:val="2"/>
          <w:szCs w:val="2"/>
        </w:rPr>
        <w:br w:type="column"/>
      </w:r>
    </w:p>
    <w:p>
      <w:pPr>
        <w:spacing w:before="39" w:line="451" w:lineRule="exact"/>
        <w:rPr>
          <w:rFonts w:ascii="SimHei" w:hAnsi="SimHei" w:eastAsia="SimHei" w:cs="SimHei"/>
          <w:sz w:val="20"/>
          <w:szCs w:val="20"/>
        </w:rPr>
      </w:pPr>
      <w:r>
        <w:rPr>
          <w:rFonts w:ascii="SimHei" w:hAnsi="SimHei" w:eastAsia="SimHei" w:cs="SimHei"/>
          <w:sz w:val="20"/>
          <w:szCs w:val="20"/>
          <w:b/>
          <w:bCs/>
          <w:spacing w:val="-23"/>
          <w:position w:val="19"/>
        </w:rPr>
        <w:t>与</w:t>
      </w:r>
      <w:r>
        <w:rPr>
          <w:rFonts w:ascii="Times New Roman" w:hAnsi="Times New Roman" w:eastAsia="Times New Roman" w:cs="Times New Roman"/>
          <w:sz w:val="20"/>
          <w:szCs w:val="20"/>
          <w:b/>
          <w:bCs/>
          <w:spacing w:val="-23"/>
          <w:position w:val="19"/>
        </w:rPr>
        <w:t>HLA</w:t>
      </w:r>
      <w:r>
        <w:rPr>
          <w:rFonts w:ascii="Times New Roman" w:hAnsi="Times New Roman" w:eastAsia="Times New Roman" w:cs="Times New Roman"/>
          <w:sz w:val="20"/>
          <w:szCs w:val="20"/>
          <w:spacing w:val="5"/>
          <w:position w:val="19"/>
        </w:rPr>
        <w:t xml:space="preserve"> </w:t>
      </w:r>
      <w:r>
        <w:rPr>
          <w:rFonts w:ascii="SimHei" w:hAnsi="SimHei" w:eastAsia="SimHei" w:cs="SimHei"/>
          <w:sz w:val="20"/>
          <w:szCs w:val="20"/>
          <w:b/>
          <w:bCs/>
          <w:spacing w:val="-23"/>
          <w:position w:val="19"/>
        </w:rPr>
        <w:t>呈现强关联的一些自身免疫病</w:t>
      </w:r>
    </w:p>
    <w:p>
      <w:pPr>
        <w:ind w:left="1269"/>
        <w:spacing w:line="219" w:lineRule="auto"/>
        <w:rPr>
          <w:rFonts w:ascii="SimSun" w:hAnsi="SimSun" w:eastAsia="SimSun" w:cs="SimSun"/>
          <w:sz w:val="18"/>
          <w:szCs w:val="18"/>
        </w:rPr>
      </w:pPr>
      <w:r>
        <w:rPr>
          <w:rFonts w:ascii="SimSun" w:hAnsi="SimSun" w:eastAsia="SimSun" w:cs="SimSun"/>
          <w:sz w:val="18"/>
          <w:szCs w:val="18"/>
          <w:b/>
          <w:bCs/>
          <w:spacing w:val="12"/>
          <w:w w:val="114"/>
        </w:rPr>
        <w:t>HLA抗原</w:t>
      </w:r>
    </w:p>
    <w:p>
      <w:pPr>
        <w:ind w:left="1507"/>
        <w:spacing w:before="145" w:line="300" w:lineRule="exact"/>
        <w:rPr>
          <w:rFonts w:ascii="SimSun" w:hAnsi="SimSun" w:eastAsia="SimSun" w:cs="SimSun"/>
          <w:sz w:val="18"/>
          <w:szCs w:val="18"/>
        </w:rPr>
      </w:pPr>
      <w:r>
        <w:rPr>
          <w:rFonts w:ascii="SimSun" w:hAnsi="SimSun" w:eastAsia="SimSun" w:cs="SimSun"/>
          <w:sz w:val="18"/>
          <w:szCs w:val="18"/>
          <w:spacing w:val="-1"/>
          <w:position w:val="11"/>
        </w:rPr>
        <w:t>B27</w:t>
      </w:r>
    </w:p>
    <w:p>
      <w:pPr>
        <w:ind w:left="1507"/>
        <w:spacing w:line="183" w:lineRule="auto"/>
        <w:rPr>
          <w:rFonts w:ascii="SimSun" w:hAnsi="SimSun" w:eastAsia="SimSun" w:cs="SimSun"/>
          <w:sz w:val="18"/>
          <w:szCs w:val="18"/>
        </w:rPr>
      </w:pPr>
      <w:r>
        <w:rPr>
          <w:rFonts w:ascii="SimSun" w:hAnsi="SimSun" w:eastAsia="SimSun" w:cs="SimSun"/>
          <w:sz w:val="18"/>
          <w:szCs w:val="18"/>
          <w:spacing w:val="-1"/>
        </w:rPr>
        <w:t>B27</w:t>
      </w:r>
    </w:p>
    <w:p>
      <w:pPr>
        <w:ind w:left="1477"/>
        <w:spacing w:before="101" w:line="183" w:lineRule="auto"/>
        <w:rPr>
          <w:rFonts w:ascii="SimSun" w:hAnsi="SimSun" w:eastAsia="SimSun" w:cs="SimSun"/>
          <w:sz w:val="18"/>
          <w:szCs w:val="18"/>
        </w:rPr>
      </w:pPr>
      <w:r>
        <w:rPr>
          <w:rFonts w:ascii="SimSun" w:hAnsi="SimSun" w:eastAsia="SimSun" w:cs="SimSun"/>
          <w:sz w:val="18"/>
          <w:szCs w:val="18"/>
          <w:spacing w:val="-1"/>
        </w:rPr>
        <w:t>DR2</w:t>
      </w:r>
    </w:p>
    <w:p>
      <w:pPr>
        <w:ind w:left="1477"/>
        <w:spacing w:before="121" w:line="183" w:lineRule="auto"/>
        <w:rPr>
          <w:rFonts w:ascii="SimSun" w:hAnsi="SimSun" w:eastAsia="SimSun" w:cs="SimSun"/>
          <w:sz w:val="18"/>
          <w:szCs w:val="18"/>
        </w:rPr>
      </w:pPr>
      <w:r>
        <w:rPr>
          <w:rFonts w:ascii="SimSun" w:hAnsi="SimSun" w:eastAsia="SimSun" w:cs="SimSun"/>
          <w:sz w:val="18"/>
          <w:szCs w:val="18"/>
          <w:spacing w:val="-1"/>
        </w:rPr>
        <w:t>DR2</w:t>
      </w:r>
    </w:p>
    <w:p>
      <w:pPr>
        <w:spacing w:line="350" w:lineRule="auto"/>
        <w:rPr>
          <w:rFonts w:ascii="Arial"/>
          <w:sz w:val="21"/>
        </w:rPr>
      </w:pPr>
      <w:r/>
    </w:p>
    <w:p>
      <w:pPr>
        <w:ind w:left="1477"/>
        <w:spacing w:before="59" w:line="183" w:lineRule="auto"/>
        <w:rPr>
          <w:rFonts w:ascii="SimSun" w:hAnsi="SimSun" w:eastAsia="SimSun" w:cs="SimSun"/>
          <w:sz w:val="18"/>
          <w:szCs w:val="18"/>
        </w:rPr>
      </w:pPr>
      <w:r>
        <w:rPr>
          <w:rFonts w:ascii="SimSun" w:hAnsi="SimSun" w:eastAsia="SimSun" w:cs="SimSun"/>
          <w:sz w:val="18"/>
          <w:szCs w:val="18"/>
          <w:color w:val="E4FAFA"/>
          <w:spacing w:val="-1"/>
        </w:rPr>
        <w:t>DR3</w:t>
      </w:r>
    </w:p>
    <w:p>
      <w:pPr>
        <w:spacing w:line="339" w:lineRule="auto"/>
        <w:rPr>
          <w:rFonts w:ascii="Arial"/>
          <w:sz w:val="21"/>
        </w:rPr>
      </w:pPr>
      <w:r/>
    </w:p>
    <w:p>
      <w:pPr>
        <w:ind w:left="1267"/>
        <w:spacing w:before="59" w:line="224" w:lineRule="auto"/>
        <w:rPr>
          <w:rFonts w:ascii="SimSun" w:hAnsi="SimSun" w:eastAsia="SimSun" w:cs="SimSun"/>
          <w:sz w:val="18"/>
          <w:szCs w:val="18"/>
        </w:rPr>
      </w:pPr>
      <w:r>
        <w:rPr>
          <w:rFonts w:ascii="SimSun" w:hAnsi="SimSun" w:eastAsia="SimSun" w:cs="SimSun"/>
          <w:sz w:val="18"/>
          <w:szCs w:val="18"/>
          <w:spacing w:val="-1"/>
        </w:rPr>
        <w:t>DR3/DR4</w:t>
      </w:r>
    </w:p>
    <w:p>
      <w:pPr>
        <w:spacing w:line="332" w:lineRule="auto"/>
        <w:rPr>
          <w:rFonts w:ascii="Arial"/>
          <w:sz w:val="21"/>
        </w:rPr>
      </w:pPr>
      <w:r/>
    </w:p>
    <w:p>
      <w:pPr>
        <w:ind w:left="1467"/>
        <w:spacing w:before="59" w:line="183" w:lineRule="auto"/>
        <w:rPr>
          <w:rFonts w:ascii="SimSun" w:hAnsi="SimSun" w:eastAsia="SimSun" w:cs="SimSun"/>
          <w:sz w:val="18"/>
          <w:szCs w:val="18"/>
        </w:rPr>
      </w:pPr>
      <w:r>
        <w:rPr>
          <w:rFonts w:ascii="SimSun" w:hAnsi="SimSun" w:eastAsia="SimSun" w:cs="SimSun"/>
          <w:sz w:val="18"/>
          <w:szCs w:val="18"/>
          <w:color w:val="E6FBFB"/>
          <w:spacing w:val="-1"/>
        </w:rPr>
        <w:t>DR4</w:t>
      </w:r>
    </w:p>
    <w:p>
      <w:pPr>
        <w:ind w:left="1477"/>
        <w:spacing w:before="123" w:line="151" w:lineRule="exact"/>
        <w:rPr>
          <w:rFonts w:ascii="SimSun" w:hAnsi="SimSun" w:eastAsia="SimSun" w:cs="SimSun"/>
          <w:sz w:val="18"/>
          <w:szCs w:val="18"/>
        </w:rPr>
      </w:pPr>
      <w:r>
        <w:rPr>
          <w:rFonts w:ascii="SimSun" w:hAnsi="SimSun" w:eastAsia="SimSun" w:cs="SimSun"/>
          <w:sz w:val="18"/>
          <w:szCs w:val="18"/>
          <w:spacing w:val="-1"/>
          <w:position w:val="-2"/>
        </w:rPr>
        <w:t>DR5</w:t>
      </w:r>
    </w:p>
    <w:p>
      <w:pPr>
        <w:spacing w:line="14" w:lineRule="auto"/>
        <w:rPr>
          <w:rFonts w:ascii="Arial"/>
          <w:sz w:val="2"/>
        </w:rPr>
      </w:pPr>
      <w:r>
        <w:rPr>
          <w:rFonts w:ascii="Arial" w:hAnsi="Arial" w:eastAsia="Arial" w:cs="Arial"/>
          <w:sz w:val="2"/>
          <w:szCs w:val="2"/>
        </w:rPr>
        <w:br w:type="column"/>
      </w:r>
    </w:p>
    <w:p>
      <w:pPr>
        <w:spacing w:line="459" w:lineRule="auto"/>
        <w:rPr>
          <w:rFonts w:ascii="Arial"/>
          <w:sz w:val="21"/>
        </w:rPr>
      </w:pPr>
      <w:r/>
    </w:p>
    <w:p>
      <w:pPr>
        <w:spacing w:before="58" w:line="219" w:lineRule="auto"/>
        <w:rPr>
          <w:rFonts w:ascii="SimSun" w:hAnsi="SimSun" w:eastAsia="SimSun" w:cs="SimSun"/>
          <w:sz w:val="18"/>
          <w:szCs w:val="18"/>
        </w:rPr>
      </w:pPr>
      <w:r>
        <w:rPr>
          <w:rFonts w:ascii="SimSun" w:hAnsi="SimSun" w:eastAsia="SimSun" w:cs="SimSun"/>
          <w:sz w:val="18"/>
          <w:szCs w:val="18"/>
          <w:b/>
          <w:bCs/>
        </w:rPr>
        <w:t>相对风险率</w:t>
      </w:r>
    </w:p>
    <w:p>
      <w:pPr>
        <w:ind w:left="127"/>
        <w:spacing w:before="145" w:line="269" w:lineRule="exact"/>
        <w:rPr>
          <w:rFonts w:ascii="SimSun" w:hAnsi="SimSun" w:eastAsia="SimSun" w:cs="SimSun"/>
          <w:sz w:val="18"/>
          <w:szCs w:val="18"/>
        </w:rPr>
      </w:pPr>
      <w:r>
        <w:rPr>
          <w:rFonts w:ascii="SimSun" w:hAnsi="SimSun" w:eastAsia="SimSun" w:cs="SimSun"/>
          <w:sz w:val="18"/>
          <w:szCs w:val="18"/>
          <w:spacing w:val="-2"/>
          <w:position w:val="9"/>
        </w:rPr>
        <w:t>55～376</w:t>
      </w:r>
    </w:p>
    <w:p>
      <w:pPr>
        <w:ind w:left="267"/>
        <w:spacing w:line="183" w:lineRule="auto"/>
        <w:rPr>
          <w:rFonts w:ascii="SimSun" w:hAnsi="SimSun" w:eastAsia="SimSun" w:cs="SimSun"/>
          <w:sz w:val="18"/>
          <w:szCs w:val="18"/>
        </w:rPr>
      </w:pPr>
      <w:r>
        <w:rPr>
          <w:rFonts w:ascii="SimSun" w:hAnsi="SimSun" w:eastAsia="SimSun" w:cs="SimSun"/>
          <w:sz w:val="18"/>
          <w:szCs w:val="18"/>
          <w:spacing w:val="-4"/>
        </w:rPr>
        <w:t>10.0</w:t>
      </w:r>
    </w:p>
    <w:p>
      <w:pPr>
        <w:ind w:left="267"/>
        <w:spacing w:before="111" w:line="310" w:lineRule="exact"/>
        <w:rPr>
          <w:rFonts w:ascii="SimSun" w:hAnsi="SimSun" w:eastAsia="SimSun" w:cs="SimSun"/>
          <w:sz w:val="18"/>
          <w:szCs w:val="18"/>
        </w:rPr>
      </w:pPr>
      <w:r>
        <w:rPr>
          <w:rFonts w:ascii="SimSun" w:hAnsi="SimSun" w:eastAsia="SimSun" w:cs="SimSun"/>
          <w:sz w:val="18"/>
          <w:szCs w:val="18"/>
          <w:spacing w:val="-4"/>
          <w:position w:val="12"/>
        </w:rPr>
        <w:t>15.9</w:t>
      </w:r>
    </w:p>
    <w:p>
      <w:pPr>
        <w:ind w:left="277"/>
        <w:spacing w:line="183" w:lineRule="auto"/>
        <w:rPr>
          <w:rFonts w:ascii="SimSun" w:hAnsi="SimSun" w:eastAsia="SimSun" w:cs="SimSun"/>
          <w:sz w:val="18"/>
          <w:szCs w:val="18"/>
        </w:rPr>
      </w:pPr>
      <w:r>
        <w:rPr>
          <w:rFonts w:ascii="SimSun" w:hAnsi="SimSun" w:eastAsia="SimSun" w:cs="SimSun"/>
          <w:sz w:val="18"/>
          <w:szCs w:val="18"/>
          <w:spacing w:val="-2"/>
        </w:rPr>
        <w:t>4.8</w:t>
      </w:r>
    </w:p>
    <w:p>
      <w:pPr>
        <w:ind w:left="267"/>
        <w:spacing w:before="111" w:line="184" w:lineRule="auto"/>
        <w:rPr>
          <w:rFonts w:ascii="SimSun" w:hAnsi="SimSun" w:eastAsia="SimSun" w:cs="SimSun"/>
          <w:sz w:val="18"/>
          <w:szCs w:val="18"/>
        </w:rPr>
      </w:pPr>
      <w:r>
        <w:rPr>
          <w:rFonts w:ascii="SimSun" w:hAnsi="SimSun" w:eastAsia="SimSun" w:cs="SimSun"/>
          <w:sz w:val="18"/>
          <w:szCs w:val="18"/>
          <w:spacing w:val="-4"/>
        </w:rPr>
        <w:t>10.8</w:t>
      </w:r>
    </w:p>
    <w:p>
      <w:pPr>
        <w:ind w:left="287"/>
        <w:spacing w:before="132" w:line="183" w:lineRule="auto"/>
        <w:rPr>
          <w:rFonts w:ascii="SimSun" w:hAnsi="SimSun" w:eastAsia="SimSun" w:cs="SimSun"/>
          <w:sz w:val="18"/>
          <w:szCs w:val="18"/>
        </w:rPr>
      </w:pPr>
      <w:r>
        <w:rPr>
          <w:rFonts w:ascii="SimSun" w:hAnsi="SimSun" w:eastAsia="SimSun" w:cs="SimSun"/>
          <w:sz w:val="18"/>
          <w:szCs w:val="18"/>
          <w:spacing w:val="-3"/>
        </w:rPr>
        <w:t>3.7</w:t>
      </w:r>
    </w:p>
    <w:p>
      <w:pPr>
        <w:ind w:left="287"/>
        <w:spacing w:before="111" w:line="183" w:lineRule="auto"/>
        <w:rPr>
          <w:rFonts w:ascii="SimSun" w:hAnsi="SimSun" w:eastAsia="SimSun" w:cs="SimSun"/>
          <w:sz w:val="18"/>
          <w:szCs w:val="18"/>
        </w:rPr>
      </w:pPr>
      <w:r>
        <w:rPr>
          <w:rFonts w:ascii="SimSun" w:hAnsi="SimSun" w:eastAsia="SimSun" w:cs="SimSun"/>
          <w:sz w:val="18"/>
          <w:szCs w:val="18"/>
          <w:spacing w:val="-3"/>
        </w:rPr>
        <w:t>5.8</w:t>
      </w:r>
    </w:p>
    <w:p>
      <w:pPr>
        <w:ind w:left="237"/>
        <w:spacing w:before="112" w:line="183" w:lineRule="auto"/>
        <w:rPr>
          <w:rFonts w:ascii="SimSun" w:hAnsi="SimSun" w:eastAsia="SimSun" w:cs="SimSun"/>
          <w:sz w:val="18"/>
          <w:szCs w:val="18"/>
        </w:rPr>
      </w:pPr>
      <w:r>
        <w:rPr>
          <w:rFonts w:ascii="SimSun" w:hAnsi="SimSun" w:eastAsia="SimSun" w:cs="SimSun"/>
          <w:sz w:val="18"/>
          <w:szCs w:val="18"/>
          <w:spacing w:val="-2"/>
        </w:rPr>
        <w:t>25.0</w:t>
      </w:r>
    </w:p>
    <w:p>
      <w:pPr>
        <w:ind w:left="277"/>
        <w:spacing w:before="131" w:line="183" w:lineRule="auto"/>
        <w:rPr>
          <w:rFonts w:ascii="SimSun" w:hAnsi="SimSun" w:eastAsia="SimSun" w:cs="SimSun"/>
          <w:sz w:val="18"/>
          <w:szCs w:val="18"/>
        </w:rPr>
      </w:pPr>
      <w:r>
        <w:rPr>
          <w:rFonts w:ascii="SimSun" w:hAnsi="SimSun" w:eastAsia="SimSun" w:cs="SimSun"/>
          <w:sz w:val="18"/>
          <w:szCs w:val="18"/>
          <w:spacing w:val="-2"/>
        </w:rPr>
        <w:t>4.2</w:t>
      </w:r>
    </w:p>
    <w:p>
      <w:pPr>
        <w:ind w:left="267"/>
        <w:spacing w:before="101" w:line="184" w:lineRule="auto"/>
        <w:rPr>
          <w:rFonts w:ascii="SimSun" w:hAnsi="SimSun" w:eastAsia="SimSun" w:cs="SimSun"/>
          <w:sz w:val="18"/>
          <w:szCs w:val="18"/>
        </w:rPr>
      </w:pPr>
      <w:r>
        <w:rPr>
          <w:rFonts w:ascii="SimSun" w:hAnsi="SimSun" w:eastAsia="SimSun" w:cs="SimSun"/>
          <w:sz w:val="18"/>
          <w:szCs w:val="18"/>
          <w:spacing w:val="-4"/>
        </w:rPr>
        <w:t>14.4</w:t>
      </w:r>
    </w:p>
    <w:p>
      <w:pPr>
        <w:ind w:left="277"/>
        <w:spacing w:before="132" w:line="131" w:lineRule="exact"/>
        <w:rPr>
          <w:rFonts w:ascii="SimSun" w:hAnsi="SimSun" w:eastAsia="SimSun" w:cs="SimSun"/>
          <w:sz w:val="18"/>
          <w:szCs w:val="18"/>
        </w:rPr>
      </w:pPr>
      <w:r>
        <w:rPr>
          <w:rFonts w:ascii="SimSun" w:hAnsi="SimSun" w:eastAsia="SimSun" w:cs="SimSun"/>
          <w:sz w:val="18"/>
          <w:szCs w:val="18"/>
          <w:spacing w:val="-3"/>
          <w:position w:val="-2"/>
        </w:rPr>
        <w:t>3.2</w:t>
      </w:r>
    </w:p>
    <w:p>
      <w:pPr>
        <w:sectPr>
          <w:type w:val="continuous"/>
          <w:pgSz w:w="11260" w:h="15830"/>
          <w:pgMar w:top="756" w:right="970" w:bottom="400" w:left="619" w:header="0" w:footer="0" w:gutter="0"/>
          <w:cols w:equalWidth="0" w:num="3">
            <w:col w:w="4143" w:space="100"/>
            <w:col w:w="3450" w:space="100"/>
            <w:col w:w="1878" w:space="0"/>
          </w:cols>
        </w:sectPr>
        <w:rPr/>
      </w:pPr>
    </w:p>
    <w:p>
      <w:pPr>
        <w:spacing w:line="401" w:lineRule="auto"/>
        <w:rPr>
          <w:rFonts w:ascii="Arial"/>
          <w:sz w:val="21"/>
        </w:rPr>
      </w:pPr>
      <w:r/>
    </w:p>
    <w:p>
      <w:pPr>
        <w:ind w:left="1503"/>
        <w:spacing w:before="75" w:line="221" w:lineRule="auto"/>
        <w:outlineLvl w:val="6"/>
        <w:rPr>
          <w:rFonts w:ascii="SimHei" w:hAnsi="SimHei" w:eastAsia="SimHei" w:cs="SimHei"/>
          <w:sz w:val="23"/>
          <w:szCs w:val="23"/>
        </w:rPr>
      </w:pPr>
      <w:r>
        <w:rPr>
          <w:rFonts w:ascii="SimHei" w:hAnsi="SimHei" w:eastAsia="SimHei" w:cs="SimHei"/>
          <w:sz w:val="23"/>
          <w:szCs w:val="23"/>
          <w:b/>
          <w:bCs/>
          <w:color w:val="0069D3"/>
          <w:spacing w:val="-4"/>
        </w:rPr>
        <w:t>四、</w:t>
      </w:r>
      <w:r>
        <w:rPr>
          <w:rFonts w:ascii="SimHei" w:hAnsi="SimHei" w:eastAsia="SimHei" w:cs="SimHei"/>
          <w:sz w:val="23"/>
          <w:szCs w:val="23"/>
          <w:color w:val="0069D3"/>
          <w:spacing w:val="-44"/>
        </w:rPr>
        <w:t xml:space="preserve"> </w:t>
      </w:r>
      <w:r>
        <w:rPr>
          <w:rFonts w:ascii="SimHei" w:hAnsi="SimHei" w:eastAsia="SimHei" w:cs="SimHei"/>
          <w:sz w:val="23"/>
          <w:szCs w:val="23"/>
          <w:b/>
          <w:bCs/>
          <w:color w:val="0069D3"/>
          <w:spacing w:val="-4"/>
        </w:rPr>
        <w:t>HLA</w:t>
      </w:r>
      <w:r>
        <w:rPr>
          <w:rFonts w:ascii="SimHei" w:hAnsi="SimHei" w:eastAsia="SimHei" w:cs="SimHei"/>
          <w:sz w:val="23"/>
          <w:szCs w:val="23"/>
          <w:color w:val="0069D3"/>
          <w:spacing w:val="80"/>
        </w:rPr>
        <w:t xml:space="preserve"> </w:t>
      </w:r>
      <w:r>
        <w:rPr>
          <w:rFonts w:ascii="SimHei" w:hAnsi="SimHei" w:eastAsia="SimHei" w:cs="SimHei"/>
          <w:sz w:val="23"/>
          <w:szCs w:val="23"/>
          <w:b/>
          <w:bCs/>
          <w:color w:val="0069D3"/>
          <w:spacing w:val="-4"/>
        </w:rPr>
        <w:t>与亲子鉴定和法医学</w:t>
      </w:r>
    </w:p>
    <w:p>
      <w:pPr>
        <w:ind w:left="1049" w:firstLine="390"/>
        <w:spacing w:before="219" w:line="280" w:lineRule="auto"/>
        <w:jc w:val="both"/>
        <w:rPr>
          <w:rFonts w:ascii="SimSun" w:hAnsi="SimSun" w:eastAsia="SimSun" w:cs="SimSun"/>
          <w:sz w:val="20"/>
          <w:szCs w:val="20"/>
        </w:rPr>
      </w:pPr>
      <w:r>
        <w:rPr>
          <w:rFonts w:ascii="SimSun" w:hAnsi="SimSun" w:eastAsia="SimSun" w:cs="SimSun"/>
          <w:sz w:val="20"/>
          <w:szCs w:val="20"/>
          <w:spacing w:val="-2"/>
        </w:rPr>
        <w:t>HLA</w:t>
      </w:r>
      <w:r>
        <w:rPr>
          <w:rFonts w:ascii="SimSun" w:hAnsi="SimSun" w:eastAsia="SimSun" w:cs="SimSun"/>
          <w:sz w:val="20"/>
          <w:szCs w:val="20"/>
          <w:spacing w:val="59"/>
        </w:rPr>
        <w:t xml:space="preserve"> </w:t>
      </w:r>
      <w:r>
        <w:rPr>
          <w:rFonts w:ascii="SimSun" w:hAnsi="SimSun" w:eastAsia="SimSun" w:cs="SimSun"/>
          <w:sz w:val="20"/>
          <w:szCs w:val="20"/>
          <w:spacing w:val="-2"/>
        </w:rPr>
        <w:t>系统所显示的多基因性和多态性，意味着两个无亲缘关系个体之间，在所有HLA</w:t>
      </w:r>
      <w:r>
        <w:rPr>
          <w:rFonts w:ascii="SimSun" w:hAnsi="SimSun" w:eastAsia="SimSun" w:cs="SimSun"/>
          <w:sz w:val="20"/>
          <w:szCs w:val="20"/>
          <w:spacing w:val="33"/>
        </w:rPr>
        <w:t xml:space="preserve"> </w:t>
      </w:r>
      <w:r>
        <w:rPr>
          <w:rFonts w:ascii="SimSun" w:hAnsi="SimSun" w:eastAsia="SimSun" w:cs="SimSun"/>
          <w:sz w:val="20"/>
          <w:szCs w:val="20"/>
          <w:spacing w:val="-2"/>
        </w:rPr>
        <w:t>基因座位</w:t>
      </w:r>
      <w:r>
        <w:rPr>
          <w:rFonts w:ascii="SimSun" w:hAnsi="SimSun" w:eastAsia="SimSun" w:cs="SimSun"/>
          <w:sz w:val="20"/>
          <w:szCs w:val="20"/>
        </w:rPr>
        <w:t xml:space="preserve"> </w:t>
      </w:r>
      <w:r>
        <w:rPr>
          <w:rFonts w:ascii="SimSun" w:hAnsi="SimSun" w:eastAsia="SimSun" w:cs="SimSun"/>
          <w:sz w:val="20"/>
          <w:szCs w:val="20"/>
        </w:rPr>
        <w:t>上拥有相同等位基因的机会几乎等于零</w:t>
      </w:r>
      <w:r>
        <w:rPr>
          <w:rFonts w:ascii="SimSun" w:hAnsi="SimSun" w:eastAsia="SimSun" w:cs="SimSun"/>
          <w:sz w:val="20"/>
          <w:szCs w:val="20"/>
          <w:spacing w:val="-1"/>
        </w:rPr>
        <w:t>。而且，每个人所拥有的</w:t>
      </w:r>
      <w:r>
        <w:rPr>
          <w:rFonts w:ascii="SimSun" w:hAnsi="SimSun" w:eastAsia="SimSun" w:cs="SimSun"/>
          <w:sz w:val="20"/>
          <w:szCs w:val="20"/>
        </w:rPr>
        <w:t>HLA</w:t>
      </w:r>
      <w:r>
        <w:rPr>
          <w:rFonts w:ascii="SimSun" w:hAnsi="SimSun" w:eastAsia="SimSun" w:cs="SimSun"/>
          <w:sz w:val="20"/>
          <w:szCs w:val="20"/>
          <w:spacing w:val="43"/>
        </w:rPr>
        <w:t xml:space="preserve"> </w:t>
      </w:r>
      <w:r>
        <w:rPr>
          <w:rFonts w:ascii="SimSun" w:hAnsi="SimSun" w:eastAsia="SimSun" w:cs="SimSun"/>
          <w:sz w:val="20"/>
          <w:szCs w:val="20"/>
          <w:spacing w:val="-1"/>
        </w:rPr>
        <w:t>等位基因型别一般终身不变。</w:t>
      </w:r>
      <w:r>
        <w:rPr>
          <w:rFonts w:ascii="SimSun" w:hAnsi="SimSun" w:eastAsia="SimSun" w:cs="SimSun"/>
          <w:sz w:val="20"/>
          <w:szCs w:val="20"/>
        </w:rPr>
        <w:t xml:space="preserve"> </w:t>
      </w:r>
      <w:r>
        <w:rPr>
          <w:rFonts w:ascii="SimSun" w:hAnsi="SimSun" w:eastAsia="SimSun" w:cs="SimSun"/>
          <w:sz w:val="20"/>
          <w:szCs w:val="20"/>
          <w:spacing w:val="26"/>
        </w:rPr>
        <w:t>这意味着特定等位基因及其以共显性形式表达的产物，可以成为不同个体显示其个体性</w:t>
      </w:r>
      <w:r>
        <w:rPr>
          <w:rFonts w:ascii="SimSun" w:hAnsi="SimSun" w:eastAsia="SimSun" w:cs="SimSun"/>
          <w:sz w:val="20"/>
          <w:szCs w:val="20"/>
          <w:spacing w:val="8"/>
        </w:rPr>
        <w:t xml:space="preserve"> </w:t>
      </w:r>
      <w:r>
        <w:rPr>
          <w:rFonts w:ascii="SimSun" w:hAnsi="SimSun" w:eastAsia="SimSun" w:cs="SimSun"/>
          <w:sz w:val="20"/>
          <w:szCs w:val="20"/>
          <w:spacing w:val="-6"/>
        </w:rPr>
        <w:t>(individuality)的遗传标志。据此，HLA</w:t>
      </w:r>
      <w:r>
        <w:rPr>
          <w:rFonts w:ascii="SimSun" w:hAnsi="SimSun" w:eastAsia="SimSun" w:cs="SimSun"/>
          <w:sz w:val="20"/>
          <w:szCs w:val="20"/>
          <w:spacing w:val="23"/>
        </w:rPr>
        <w:t xml:space="preserve"> </w:t>
      </w:r>
      <w:r>
        <w:rPr>
          <w:rFonts w:ascii="SimSun" w:hAnsi="SimSun" w:eastAsia="SimSun" w:cs="SimSun"/>
          <w:sz w:val="20"/>
          <w:szCs w:val="20"/>
          <w:spacing w:val="-6"/>
        </w:rPr>
        <w:t>基因分型已在法医学上被用于亲子鉴定和对死亡者</w:t>
      </w:r>
      <w:r>
        <w:rPr>
          <w:rFonts w:ascii="SimSun" w:hAnsi="SimSun" w:eastAsia="SimSun" w:cs="SimSun"/>
          <w:sz w:val="20"/>
          <w:szCs w:val="20"/>
          <w:spacing w:val="-7"/>
        </w:rPr>
        <w:t>“验明正</w:t>
      </w:r>
      <w:r>
        <w:rPr>
          <w:rFonts w:ascii="SimSun" w:hAnsi="SimSun" w:eastAsia="SimSun" w:cs="SimSun"/>
          <w:sz w:val="20"/>
          <w:szCs w:val="20"/>
        </w:rPr>
        <w:t xml:space="preserve"> </w:t>
      </w:r>
      <w:r>
        <w:rPr>
          <w:rFonts w:ascii="SimSun" w:hAnsi="SimSun" w:eastAsia="SimSun" w:cs="SimSun"/>
          <w:sz w:val="20"/>
          <w:szCs w:val="20"/>
          <w:spacing w:val="-21"/>
        </w:rPr>
        <w:t>身”。</w:t>
      </w:r>
    </w:p>
    <w:p>
      <w:pPr>
        <w:ind w:firstLine="4619"/>
        <w:spacing w:before="114" w:line="381" w:lineRule="exact"/>
        <w:textAlignment w:val="center"/>
        <w:rPr/>
      </w:pPr>
      <w:r>
        <w:pict>
          <v:group id="_x0000_s51" style="mso-position-vertical-relative:line;mso-position-horizontal-relative:char;width:73.05pt;height:19.05pt;" filled="false" stroked="false" coordsize="1461,380" coordorigin="0,0">
            <v:shape id="_x0000_s52" style="position:absolute;left:0;top:0;width:1461;height:380;" filled="false" stroked="false" type="#_x0000_t75">
              <v:imagedata o:title="" r:id="rId33"/>
            </v:shape>
            <v:shape id="_x0000_s53" style="position:absolute;left:-20;top:-20;width:1501;height:462;" filled="false" stroked="false" type="#_x0000_t202">
              <v:fill on="false"/>
              <v:stroke on="false"/>
              <v:path/>
              <v:imagedata o:title=""/>
              <o:lock v:ext="edit" aspectratio="false"/>
              <v:textbox inset="0mm,0mm,0mm,0mm">
                <w:txbxContent>
                  <w:p>
                    <w:pPr>
                      <w:ind w:left="183"/>
                      <w:spacing w:before="134" w:line="222" w:lineRule="auto"/>
                      <w:rPr>
                        <w:rFonts w:ascii="SimHei" w:hAnsi="SimHei" w:eastAsia="SimHei" w:cs="SimHei"/>
                        <w:sz w:val="23"/>
                        <w:szCs w:val="23"/>
                      </w:rPr>
                    </w:pPr>
                    <w:r>
                      <w:rPr>
                        <w:rFonts w:ascii="SimHei" w:hAnsi="SimHei" w:eastAsia="SimHei" w:cs="SimHei"/>
                        <w:sz w:val="23"/>
                        <w:szCs w:val="23"/>
                        <w:b/>
                        <w:bCs/>
                        <w:color w:val="007BE8"/>
                        <w:spacing w:val="-12"/>
                      </w:rPr>
                      <w:t>本</w:t>
                    </w:r>
                    <w:r>
                      <w:rPr>
                        <w:rFonts w:ascii="SimHei" w:hAnsi="SimHei" w:eastAsia="SimHei" w:cs="SimHei"/>
                        <w:sz w:val="23"/>
                        <w:szCs w:val="23"/>
                        <w:color w:val="007BE8"/>
                        <w:spacing w:val="-28"/>
                      </w:rPr>
                      <w:t xml:space="preserve"> </w:t>
                    </w:r>
                    <w:r>
                      <w:rPr>
                        <w:rFonts w:ascii="SimHei" w:hAnsi="SimHei" w:eastAsia="SimHei" w:cs="SimHei"/>
                        <w:sz w:val="23"/>
                        <w:szCs w:val="23"/>
                        <w:b/>
                        <w:bCs/>
                        <w:color w:val="007BE8"/>
                        <w:spacing w:val="-12"/>
                      </w:rPr>
                      <w:t>章</w:t>
                    </w:r>
                    <w:r>
                      <w:rPr>
                        <w:rFonts w:ascii="SimHei" w:hAnsi="SimHei" w:eastAsia="SimHei" w:cs="SimHei"/>
                        <w:sz w:val="23"/>
                        <w:szCs w:val="23"/>
                        <w:color w:val="007BE8"/>
                        <w:spacing w:val="-20"/>
                      </w:rPr>
                      <w:t xml:space="preserve"> </w:t>
                    </w:r>
                    <w:r>
                      <w:rPr>
                        <w:rFonts w:ascii="SimHei" w:hAnsi="SimHei" w:eastAsia="SimHei" w:cs="SimHei"/>
                        <w:sz w:val="23"/>
                        <w:szCs w:val="23"/>
                        <w:b/>
                        <w:bCs/>
                        <w:color w:val="007BE8"/>
                        <w:spacing w:val="-12"/>
                      </w:rPr>
                      <w:t>小</w:t>
                    </w:r>
                    <w:r>
                      <w:rPr>
                        <w:rFonts w:ascii="SimHei" w:hAnsi="SimHei" w:eastAsia="SimHei" w:cs="SimHei"/>
                        <w:sz w:val="23"/>
                        <w:szCs w:val="23"/>
                        <w:color w:val="007BE8"/>
                        <w:spacing w:val="-30"/>
                      </w:rPr>
                      <w:t xml:space="preserve"> </w:t>
                    </w:r>
                    <w:r>
                      <w:rPr>
                        <w:rFonts w:ascii="SimHei" w:hAnsi="SimHei" w:eastAsia="SimHei" w:cs="SimHei"/>
                        <w:sz w:val="23"/>
                        <w:szCs w:val="23"/>
                        <w:b/>
                        <w:bCs/>
                        <w:color w:val="007BE8"/>
                        <w:spacing w:val="-12"/>
                      </w:rPr>
                      <w:t>结</w:t>
                    </w:r>
                  </w:p>
                </w:txbxContent>
              </v:textbox>
            </v:shape>
          </v:group>
        </w:pict>
      </w:r>
    </w:p>
    <w:p>
      <w:pPr>
        <w:ind w:left="1049" w:right="14" w:firstLine="390"/>
        <w:spacing w:before="221" w:line="280" w:lineRule="auto"/>
        <w:jc w:val="both"/>
        <w:rPr>
          <w:rFonts w:ascii="KaiTi" w:hAnsi="KaiTi" w:eastAsia="KaiTi" w:cs="KaiTi"/>
          <w:sz w:val="20"/>
          <w:szCs w:val="20"/>
        </w:rPr>
      </w:pPr>
      <w:r>
        <w:rPr>
          <w:rFonts w:ascii="KaiTi" w:hAnsi="KaiTi" w:eastAsia="KaiTi" w:cs="KaiTi"/>
          <w:sz w:val="20"/>
          <w:szCs w:val="20"/>
          <w:spacing w:val="2"/>
        </w:rPr>
        <w:t>人体</w:t>
      </w:r>
      <w:r>
        <w:rPr>
          <w:rFonts w:ascii="KaiTi" w:hAnsi="KaiTi" w:eastAsia="KaiTi" w:cs="KaiTi"/>
          <w:sz w:val="20"/>
          <w:szCs w:val="20"/>
          <w:spacing w:val="-51"/>
        </w:rPr>
        <w:t xml:space="preserve"> </w:t>
      </w:r>
      <w:r>
        <w:rPr>
          <w:rFonts w:ascii="KaiTi" w:hAnsi="KaiTi" w:eastAsia="KaiTi" w:cs="KaiTi"/>
          <w:sz w:val="20"/>
          <w:szCs w:val="20"/>
        </w:rPr>
        <w:t>HLA</w:t>
      </w:r>
      <w:r>
        <w:rPr>
          <w:rFonts w:ascii="KaiTi" w:hAnsi="KaiTi" w:eastAsia="KaiTi" w:cs="KaiTi"/>
          <w:sz w:val="20"/>
          <w:szCs w:val="20"/>
          <w:spacing w:val="38"/>
        </w:rPr>
        <w:t xml:space="preserve"> </w:t>
      </w:r>
      <w:r>
        <w:rPr>
          <w:rFonts w:ascii="KaiTi" w:hAnsi="KaiTi" w:eastAsia="KaiTi" w:cs="KaiTi"/>
          <w:sz w:val="20"/>
          <w:szCs w:val="20"/>
          <w:spacing w:val="2"/>
        </w:rPr>
        <w:t>具有多基因性，同时具有极为丰富的多态性。多态性反映群体中不同个体</w:t>
      </w:r>
      <w:r>
        <w:rPr>
          <w:rFonts w:ascii="KaiTi" w:hAnsi="KaiTi" w:eastAsia="KaiTi" w:cs="KaiTi"/>
          <w:sz w:val="20"/>
          <w:szCs w:val="20"/>
        </w:rPr>
        <w:t>HLA</w:t>
      </w:r>
      <w:r>
        <w:rPr>
          <w:rFonts w:ascii="KaiTi" w:hAnsi="KaiTi" w:eastAsia="KaiTi" w:cs="KaiTi"/>
          <w:sz w:val="20"/>
          <w:szCs w:val="20"/>
          <w:spacing w:val="49"/>
        </w:rPr>
        <w:t xml:space="preserve"> </w:t>
      </w:r>
      <w:r>
        <w:rPr>
          <w:rFonts w:ascii="KaiTi" w:hAnsi="KaiTi" w:eastAsia="KaiTi" w:cs="KaiTi"/>
          <w:sz w:val="20"/>
          <w:szCs w:val="20"/>
          <w:spacing w:val="2"/>
        </w:rPr>
        <w:t>等位</w:t>
      </w:r>
      <w:r>
        <w:rPr>
          <w:rFonts w:ascii="KaiTi" w:hAnsi="KaiTi" w:eastAsia="KaiTi" w:cs="KaiTi"/>
          <w:sz w:val="20"/>
          <w:szCs w:val="20"/>
        </w:rPr>
        <w:t xml:space="preserve"> </w:t>
      </w:r>
      <w:r>
        <w:rPr>
          <w:rFonts w:ascii="KaiTi" w:hAnsi="KaiTi" w:eastAsia="KaiTi" w:cs="KaiTi"/>
          <w:sz w:val="20"/>
          <w:szCs w:val="20"/>
        </w:rPr>
        <w:t>基因高度多变，是导致个体间免疫应答能力和对疾病易感性出现差异的主要免疫遗传</w:t>
      </w:r>
      <w:r>
        <w:rPr>
          <w:rFonts w:ascii="KaiTi" w:hAnsi="KaiTi" w:eastAsia="KaiTi" w:cs="KaiTi"/>
          <w:sz w:val="20"/>
          <w:szCs w:val="20"/>
          <w:spacing w:val="-1"/>
        </w:rPr>
        <w:t>学因素。经典</w:t>
      </w:r>
      <w:r>
        <w:rPr>
          <w:rFonts w:ascii="KaiTi" w:hAnsi="KaiTi" w:eastAsia="KaiTi" w:cs="KaiTi"/>
          <w:sz w:val="20"/>
          <w:szCs w:val="20"/>
        </w:rPr>
        <w:t xml:space="preserve"> </w:t>
      </w:r>
      <w:r>
        <w:rPr>
          <w:rFonts w:ascii="KaiTi" w:hAnsi="KaiTi" w:eastAsia="KaiTi" w:cs="KaiTi"/>
          <w:sz w:val="20"/>
          <w:szCs w:val="20"/>
        </w:rPr>
        <w:t>MHC</w:t>
      </w:r>
      <w:r>
        <w:rPr>
          <w:rFonts w:ascii="KaiTi" w:hAnsi="KaiTi" w:eastAsia="KaiTi" w:cs="KaiTi"/>
          <w:sz w:val="20"/>
          <w:szCs w:val="20"/>
          <w:spacing w:val="70"/>
        </w:rPr>
        <w:t xml:space="preserve"> </w:t>
      </w:r>
      <w:r>
        <w:rPr>
          <w:rFonts w:ascii="KaiTi" w:hAnsi="KaiTi" w:eastAsia="KaiTi" w:cs="KaiTi"/>
          <w:sz w:val="20"/>
          <w:szCs w:val="20"/>
        </w:rPr>
        <w:t>的生物学功能是以其等位基因产物(MHC</w:t>
      </w:r>
      <w:r>
        <w:rPr>
          <w:rFonts w:ascii="KaiTi" w:hAnsi="KaiTi" w:eastAsia="KaiTi" w:cs="KaiTi"/>
          <w:sz w:val="20"/>
          <w:szCs w:val="20"/>
          <w:spacing w:val="17"/>
        </w:rPr>
        <w:t xml:space="preserve">  </w:t>
      </w:r>
      <w:r>
        <w:rPr>
          <w:rFonts w:ascii="KaiTi" w:hAnsi="KaiTi" w:eastAsia="KaiTi" w:cs="KaiTi"/>
          <w:sz w:val="20"/>
          <w:szCs w:val="20"/>
        </w:rPr>
        <w:t>分子)结合并提呈抗原肽供T</w:t>
      </w:r>
      <w:r>
        <w:rPr>
          <w:rFonts w:ascii="KaiTi" w:hAnsi="KaiTi" w:eastAsia="KaiTi" w:cs="KaiTi"/>
          <w:sz w:val="20"/>
          <w:szCs w:val="20"/>
        </w:rPr>
        <w:t xml:space="preserve"> </w:t>
      </w:r>
      <w:r>
        <w:rPr>
          <w:rFonts w:ascii="KaiTi" w:hAnsi="KaiTi" w:eastAsia="KaiTi" w:cs="KaiTi"/>
          <w:sz w:val="20"/>
          <w:szCs w:val="20"/>
        </w:rPr>
        <w:t>细胞识别，启动适应性</w:t>
      </w:r>
      <w:r>
        <w:rPr>
          <w:rFonts w:ascii="KaiTi" w:hAnsi="KaiTi" w:eastAsia="KaiTi" w:cs="KaiTi"/>
          <w:sz w:val="20"/>
          <w:szCs w:val="20"/>
        </w:rPr>
        <w:t xml:space="preserve"> </w:t>
      </w:r>
      <w:r>
        <w:rPr>
          <w:rFonts w:ascii="KaiTi" w:hAnsi="KaiTi" w:eastAsia="KaiTi" w:cs="KaiTi"/>
          <w:sz w:val="20"/>
          <w:szCs w:val="20"/>
          <w:spacing w:val="-5"/>
        </w:rPr>
        <w:t>免疫应答。非经典MHC</w:t>
      </w:r>
      <w:r>
        <w:rPr>
          <w:rFonts w:ascii="KaiTi" w:hAnsi="KaiTi" w:eastAsia="KaiTi" w:cs="KaiTi"/>
          <w:sz w:val="20"/>
          <w:szCs w:val="20"/>
          <w:spacing w:val="56"/>
        </w:rPr>
        <w:t xml:space="preserve"> </w:t>
      </w:r>
      <w:r>
        <w:rPr>
          <w:rFonts w:ascii="KaiTi" w:hAnsi="KaiTi" w:eastAsia="KaiTi" w:cs="KaiTi"/>
          <w:sz w:val="20"/>
          <w:szCs w:val="20"/>
          <w:spacing w:val="-5"/>
        </w:rPr>
        <w:t>基因产物参与、调节固有与适应性免疫应答。</w:t>
      </w:r>
      <w:r>
        <w:rPr>
          <w:rFonts w:ascii="KaiTi" w:hAnsi="KaiTi" w:eastAsia="KaiTi" w:cs="KaiTi"/>
          <w:sz w:val="20"/>
          <w:szCs w:val="20"/>
          <w:spacing w:val="10"/>
        </w:rPr>
        <w:t xml:space="preserve"> </w:t>
      </w:r>
      <w:r>
        <w:rPr>
          <w:rFonts w:ascii="KaiTi" w:hAnsi="KaiTi" w:eastAsia="KaiTi" w:cs="KaiTi"/>
          <w:sz w:val="20"/>
          <w:szCs w:val="20"/>
          <w:spacing w:val="-5"/>
        </w:rPr>
        <w:t>HLA</w:t>
      </w:r>
      <w:r>
        <w:rPr>
          <w:rFonts w:ascii="KaiTi" w:hAnsi="KaiTi" w:eastAsia="KaiTi" w:cs="KaiTi"/>
          <w:sz w:val="20"/>
          <w:szCs w:val="20"/>
          <w:spacing w:val="48"/>
        </w:rPr>
        <w:t xml:space="preserve"> </w:t>
      </w:r>
      <w:r>
        <w:rPr>
          <w:rFonts w:ascii="KaiTi" w:hAnsi="KaiTi" w:eastAsia="KaiTi" w:cs="KaiTi"/>
          <w:sz w:val="20"/>
          <w:szCs w:val="20"/>
          <w:spacing w:val="-5"/>
        </w:rPr>
        <w:t>多态性决</w:t>
      </w:r>
      <w:r>
        <w:rPr>
          <w:rFonts w:ascii="KaiTi" w:hAnsi="KaiTi" w:eastAsia="KaiTi" w:cs="KaiTi"/>
          <w:sz w:val="20"/>
          <w:szCs w:val="20"/>
          <w:spacing w:val="-6"/>
        </w:rPr>
        <w:t>定了器官移植的</w:t>
      </w:r>
      <w:r>
        <w:rPr>
          <w:rFonts w:ascii="KaiTi" w:hAnsi="KaiTi" w:eastAsia="KaiTi" w:cs="KaiTi"/>
          <w:sz w:val="20"/>
          <w:szCs w:val="20"/>
        </w:rPr>
        <w:t xml:space="preserve"> </w:t>
      </w:r>
      <w:r>
        <w:rPr>
          <w:rFonts w:ascii="KaiTi" w:hAnsi="KaiTi" w:eastAsia="KaiTi" w:cs="KaiTi"/>
          <w:sz w:val="20"/>
          <w:szCs w:val="20"/>
          <w:spacing w:val="-7"/>
        </w:rPr>
        <w:t>成败，并与某些临床疾病的发生密切相关。</w:t>
      </w:r>
    </w:p>
    <w:p>
      <w:pPr>
        <w:ind w:firstLine="4619"/>
        <w:spacing w:before="122" w:line="380" w:lineRule="exact"/>
        <w:textAlignment w:val="center"/>
        <w:rPr/>
      </w:pPr>
      <w:r>
        <w:pict>
          <v:group id="_x0000_s54" style="mso-position-vertical-relative:line;mso-position-horizontal-relative:char;width:73.05pt;height:19.05pt;" filled="false" stroked="false" coordsize="1461,380" coordorigin="0,0">
            <v:shape id="_x0000_s55" style="position:absolute;left:0;top:0;width:1461;height:370;" filled="false" stroked="false" type="#_x0000_t75">
              <v:imagedata o:title="" r:id="rId34"/>
            </v:shape>
            <v:shape id="_x0000_s56" style="position:absolute;left:-20;top:-20;width:1501;height:470;" filled="false" stroked="false" type="#_x0000_t202">
              <v:fill on="false"/>
              <v:stroke on="false"/>
              <v:path/>
              <v:imagedata o:title=""/>
              <o:lock v:ext="edit" aspectratio="false"/>
              <v:textbox inset="0mm,0mm,0mm,0mm">
                <w:txbxContent>
                  <w:p>
                    <w:pPr>
                      <w:ind w:left="43"/>
                      <w:spacing w:before="137" w:line="222" w:lineRule="auto"/>
                      <w:rPr>
                        <w:rFonts w:ascii="SimHei" w:hAnsi="SimHei" w:eastAsia="SimHei" w:cs="SimHei"/>
                        <w:sz w:val="26"/>
                        <w:szCs w:val="26"/>
                      </w:rPr>
                    </w:pPr>
                    <w:r>
                      <w:rPr>
                        <w:rFonts w:ascii="SimHei" w:hAnsi="SimHei" w:eastAsia="SimHei" w:cs="SimHei"/>
                        <w:sz w:val="26"/>
                        <w:szCs w:val="26"/>
                        <w:b/>
                        <w:bCs/>
                        <w:color w:val="0088F0"/>
                        <w:spacing w:val="-10"/>
                      </w:rPr>
                      <w:t>思</w:t>
                    </w:r>
                    <w:r>
                      <w:rPr>
                        <w:rFonts w:ascii="SimHei" w:hAnsi="SimHei" w:eastAsia="SimHei" w:cs="SimHei"/>
                        <w:sz w:val="26"/>
                        <w:szCs w:val="26"/>
                        <w:color w:val="0088F0"/>
                        <w:spacing w:val="41"/>
                      </w:rPr>
                      <w:t xml:space="preserve">  </w:t>
                    </w:r>
                    <w:r>
                      <w:rPr>
                        <w:rFonts w:ascii="SimHei" w:hAnsi="SimHei" w:eastAsia="SimHei" w:cs="SimHei"/>
                        <w:sz w:val="26"/>
                        <w:szCs w:val="26"/>
                        <w:b/>
                        <w:bCs/>
                        <w:color w:val="0088F0"/>
                        <w:spacing w:val="-10"/>
                      </w:rPr>
                      <w:t>考</w:t>
                    </w:r>
                    <w:r>
                      <w:rPr>
                        <w:rFonts w:ascii="SimHei" w:hAnsi="SimHei" w:eastAsia="SimHei" w:cs="SimHei"/>
                        <w:sz w:val="26"/>
                        <w:szCs w:val="26"/>
                        <w:color w:val="0088F0"/>
                        <w:spacing w:val="40"/>
                      </w:rPr>
                      <w:t xml:space="preserve">  </w:t>
                    </w:r>
                    <w:r>
                      <w:rPr>
                        <w:rFonts w:ascii="SimHei" w:hAnsi="SimHei" w:eastAsia="SimHei" w:cs="SimHei"/>
                        <w:sz w:val="26"/>
                        <w:szCs w:val="26"/>
                        <w:b/>
                        <w:bCs/>
                        <w:color w:val="0088F0"/>
                        <w:spacing w:val="-10"/>
                      </w:rPr>
                      <w:t>题</w:t>
                    </w:r>
                  </w:p>
                </w:txbxContent>
              </v:textbox>
            </v:shape>
          </v:group>
        </w:pict>
      </w:r>
    </w:p>
    <w:p>
      <w:pPr>
        <w:ind w:left="1440"/>
        <w:spacing w:before="229" w:line="228" w:lineRule="auto"/>
        <w:rPr>
          <w:rFonts w:ascii="KaiTi" w:hAnsi="KaiTi" w:eastAsia="KaiTi" w:cs="KaiTi"/>
          <w:sz w:val="20"/>
          <w:szCs w:val="20"/>
        </w:rPr>
      </w:pPr>
      <w:r>
        <w:rPr>
          <w:rFonts w:ascii="KaiTi" w:hAnsi="KaiTi" w:eastAsia="KaiTi" w:cs="KaiTi"/>
          <w:sz w:val="20"/>
          <w:szCs w:val="20"/>
          <w:spacing w:val="-1"/>
        </w:rPr>
        <w:t>1.</w:t>
      </w:r>
      <w:r>
        <w:rPr>
          <w:rFonts w:ascii="KaiTi" w:hAnsi="KaiTi" w:eastAsia="KaiTi" w:cs="KaiTi"/>
          <w:sz w:val="20"/>
          <w:szCs w:val="20"/>
          <w:spacing w:val="-49"/>
        </w:rPr>
        <w:t xml:space="preserve"> </w:t>
      </w:r>
      <w:r>
        <w:rPr>
          <w:rFonts w:ascii="KaiTi" w:hAnsi="KaiTi" w:eastAsia="KaiTi" w:cs="KaiTi"/>
          <w:sz w:val="20"/>
          <w:szCs w:val="20"/>
          <w:spacing w:val="-1"/>
        </w:rPr>
        <w:t>什么是</w:t>
      </w:r>
      <w:r>
        <w:rPr>
          <w:rFonts w:ascii="KaiTi" w:hAnsi="KaiTi" w:eastAsia="KaiTi" w:cs="KaiTi"/>
          <w:sz w:val="20"/>
          <w:szCs w:val="20"/>
          <w:spacing w:val="-43"/>
        </w:rPr>
        <w:t xml:space="preserve"> </w:t>
      </w:r>
      <w:r>
        <w:rPr>
          <w:rFonts w:ascii="KaiTi" w:hAnsi="KaiTi" w:eastAsia="KaiTi" w:cs="KaiTi"/>
          <w:sz w:val="20"/>
          <w:szCs w:val="20"/>
          <w:spacing w:val="-1"/>
        </w:rPr>
        <w:t>HLA</w:t>
      </w:r>
      <w:r>
        <w:rPr>
          <w:rFonts w:ascii="KaiTi" w:hAnsi="KaiTi" w:eastAsia="KaiTi" w:cs="KaiTi"/>
          <w:sz w:val="20"/>
          <w:szCs w:val="20"/>
          <w:spacing w:val="38"/>
        </w:rPr>
        <w:t xml:space="preserve"> </w:t>
      </w:r>
      <w:r>
        <w:rPr>
          <w:rFonts w:ascii="KaiTi" w:hAnsi="KaiTi" w:eastAsia="KaiTi" w:cs="KaiTi"/>
          <w:sz w:val="20"/>
          <w:szCs w:val="20"/>
          <w:spacing w:val="-1"/>
        </w:rPr>
        <w:t>基因复合体的多基因性和多态性?</w:t>
      </w:r>
    </w:p>
    <w:p>
      <w:pPr>
        <w:ind w:left="1440"/>
        <w:spacing w:before="67" w:line="223" w:lineRule="auto"/>
        <w:rPr>
          <w:rFonts w:ascii="KaiTi" w:hAnsi="KaiTi" w:eastAsia="KaiTi" w:cs="KaiTi"/>
          <w:sz w:val="20"/>
          <w:szCs w:val="20"/>
        </w:rPr>
      </w:pPr>
      <w:r>
        <w:rPr>
          <w:rFonts w:ascii="KaiTi" w:hAnsi="KaiTi" w:eastAsia="KaiTi" w:cs="KaiTi"/>
          <w:sz w:val="20"/>
          <w:szCs w:val="20"/>
          <w:spacing w:val="-3"/>
        </w:rPr>
        <w:t>2.</w:t>
      </w:r>
      <w:r>
        <w:rPr>
          <w:rFonts w:ascii="KaiTi" w:hAnsi="KaiTi" w:eastAsia="KaiTi" w:cs="KaiTi"/>
          <w:sz w:val="20"/>
          <w:szCs w:val="20"/>
          <w:spacing w:val="-22"/>
        </w:rPr>
        <w:t xml:space="preserve"> </w:t>
      </w:r>
      <w:r>
        <w:rPr>
          <w:rFonts w:ascii="KaiTi" w:hAnsi="KaiTi" w:eastAsia="KaiTi" w:cs="KaiTi"/>
          <w:sz w:val="20"/>
          <w:szCs w:val="20"/>
          <w:spacing w:val="-3"/>
        </w:rPr>
        <w:t>比较HLAI</w:t>
      </w:r>
      <w:r>
        <w:rPr>
          <w:rFonts w:ascii="KaiTi" w:hAnsi="KaiTi" w:eastAsia="KaiTi" w:cs="KaiTi"/>
          <w:sz w:val="20"/>
          <w:szCs w:val="20"/>
          <w:spacing w:val="99"/>
        </w:rPr>
        <w:t xml:space="preserve"> </w:t>
      </w:r>
      <w:r>
        <w:rPr>
          <w:rFonts w:ascii="KaiTi" w:hAnsi="KaiTi" w:eastAsia="KaiTi" w:cs="KaiTi"/>
          <w:sz w:val="20"/>
          <w:szCs w:val="20"/>
          <w:spacing w:val="-3"/>
        </w:rPr>
        <w:t>类和Ⅱ类分子在结构、组织分布和与抗原肽相互作用等方面的特点。</w:t>
      </w:r>
    </w:p>
    <w:p>
      <w:pPr>
        <w:ind w:left="8450" w:right="355" w:hanging="7010"/>
        <w:spacing w:before="79" w:line="268" w:lineRule="auto"/>
        <w:rPr>
          <w:rFonts w:ascii="SimSun" w:hAnsi="SimSun" w:eastAsia="SimSun" w:cs="SimSun"/>
          <w:sz w:val="20"/>
          <w:szCs w:val="20"/>
        </w:rPr>
      </w:pPr>
      <w:r>
        <w:rPr>
          <w:rFonts w:ascii="KaiTi" w:hAnsi="KaiTi" w:eastAsia="KaiTi" w:cs="KaiTi"/>
          <w:sz w:val="20"/>
          <w:szCs w:val="20"/>
        </w:rPr>
        <w:t>3.</w:t>
      </w:r>
      <w:r>
        <w:rPr>
          <w:rFonts w:ascii="KaiTi" w:hAnsi="KaiTi" w:eastAsia="KaiTi" w:cs="KaiTi"/>
          <w:sz w:val="20"/>
          <w:szCs w:val="20"/>
          <w:spacing w:val="-43"/>
        </w:rPr>
        <w:t xml:space="preserve"> </w:t>
      </w:r>
      <w:r>
        <w:rPr>
          <w:rFonts w:ascii="KaiTi" w:hAnsi="KaiTi" w:eastAsia="KaiTi" w:cs="KaiTi"/>
          <w:sz w:val="20"/>
          <w:szCs w:val="20"/>
        </w:rPr>
        <w:t>为什么MHC</w:t>
      </w:r>
      <w:r>
        <w:rPr>
          <w:rFonts w:ascii="KaiTi" w:hAnsi="KaiTi" w:eastAsia="KaiTi" w:cs="KaiTi"/>
          <w:sz w:val="20"/>
          <w:szCs w:val="20"/>
          <w:spacing w:val="87"/>
        </w:rPr>
        <w:t xml:space="preserve"> </w:t>
      </w:r>
      <w:r>
        <w:rPr>
          <w:rFonts w:ascii="KaiTi" w:hAnsi="KaiTi" w:eastAsia="KaiTi" w:cs="KaiTi"/>
          <w:sz w:val="20"/>
          <w:szCs w:val="20"/>
        </w:rPr>
        <w:t>的主要生物学功能体现在结合与提呈抗原肽?</w:t>
      </w:r>
      <w:r>
        <w:rPr>
          <w:rFonts w:ascii="KaiTi" w:hAnsi="KaiTi" w:eastAsia="KaiTi" w:cs="KaiTi"/>
          <w:sz w:val="20"/>
          <w:szCs w:val="20"/>
          <w:spacing w:val="-10"/>
        </w:rPr>
        <w:t xml:space="preserve"> </w:t>
      </w:r>
      <w:r>
        <w:rPr>
          <w:rFonts w:ascii="KaiTi" w:hAnsi="KaiTi" w:eastAsia="KaiTi" w:cs="KaiTi"/>
          <w:sz w:val="20"/>
          <w:szCs w:val="20"/>
        </w:rPr>
        <w:t>HLA</w:t>
      </w:r>
      <w:r>
        <w:rPr>
          <w:rFonts w:ascii="KaiTi" w:hAnsi="KaiTi" w:eastAsia="KaiTi" w:cs="KaiTi"/>
          <w:sz w:val="20"/>
          <w:szCs w:val="20"/>
          <w:spacing w:val="48"/>
        </w:rPr>
        <w:t xml:space="preserve"> </w:t>
      </w:r>
      <w:r>
        <w:rPr>
          <w:rFonts w:ascii="KaiTi" w:hAnsi="KaiTi" w:eastAsia="KaiTi" w:cs="KaiTi"/>
          <w:sz w:val="20"/>
          <w:szCs w:val="20"/>
        </w:rPr>
        <w:t>与临</w:t>
      </w:r>
      <w:r>
        <w:rPr>
          <w:rFonts w:ascii="KaiTi" w:hAnsi="KaiTi" w:eastAsia="KaiTi" w:cs="KaiTi"/>
          <w:sz w:val="20"/>
          <w:szCs w:val="20"/>
          <w:spacing w:val="-1"/>
        </w:rPr>
        <w:t>床医学有什么关系?</w:t>
      </w:r>
      <w:r>
        <w:rPr>
          <w:rFonts w:ascii="KaiTi" w:hAnsi="KaiTi" w:eastAsia="KaiTi" w:cs="KaiTi"/>
          <w:sz w:val="20"/>
          <w:szCs w:val="20"/>
        </w:rPr>
        <w:t xml:space="preserve"> </w:t>
      </w:r>
      <w:r>
        <w:rPr>
          <w:rFonts w:ascii="SimSun" w:hAnsi="SimSun" w:eastAsia="SimSun" w:cs="SimSun"/>
          <w:sz w:val="20"/>
          <w:szCs w:val="20"/>
          <w:spacing w:val="4"/>
        </w:rPr>
        <w:t>(陈丽华)</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650" w:lineRule="exact"/>
        <w:textAlignment w:val="center"/>
        <w:rPr/>
      </w:pPr>
      <w:r>
        <w:drawing>
          <wp:inline distT="0" distB="0" distL="0" distR="0">
            <wp:extent cx="438158" cy="412837"/>
            <wp:effectExtent l="0" t="0" r="0" b="0"/>
            <wp:docPr id="22" name="IM 22"/>
            <wp:cNvGraphicFramePr/>
            <a:graphic>
              <a:graphicData uri="http://schemas.openxmlformats.org/drawingml/2006/picture">
                <pic:pic>
                  <pic:nvPicPr>
                    <pic:cNvPr id="22" name="IM 22"/>
                    <pic:cNvPicPr/>
                  </pic:nvPicPr>
                  <pic:blipFill>
                    <a:blip r:embed="rId35"/>
                    <a:stretch>
                      <a:fillRect/>
                    </a:stretch>
                  </pic:blipFill>
                  <pic:spPr>
                    <a:xfrm rot="0">
                      <a:off x="0" y="0"/>
                      <a:ext cx="438158" cy="412837"/>
                    </a:xfrm>
                    <a:prstGeom prst="rect">
                      <a:avLst/>
                    </a:prstGeom>
                  </pic:spPr>
                </pic:pic>
              </a:graphicData>
            </a:graphic>
          </wp:inline>
        </w:drawing>
      </w:r>
    </w:p>
    <w:p>
      <w:pPr>
        <w:sectPr>
          <w:type w:val="continuous"/>
          <w:pgSz w:w="11260" w:h="15830"/>
          <w:pgMar w:top="756" w:right="970" w:bottom="400" w:left="619" w:header="0" w:footer="0" w:gutter="0"/>
          <w:cols w:equalWidth="0" w:num="1">
            <w:col w:w="9670" w:space="0"/>
          </w:cols>
        </w:sectPr>
        <w:rPr/>
      </w:pPr>
    </w:p>
    <w:p>
      <w:pPr>
        <w:ind w:firstLine="90"/>
        <w:spacing w:before="59" w:line="1350" w:lineRule="exact"/>
        <w:textAlignment w:val="center"/>
        <w:rPr/>
      </w:pPr>
      <w:r>
        <w:drawing>
          <wp:anchor distT="0" distB="0" distL="0" distR="0" simplePos="0" relativeHeight="251689984" behindDoc="0" locked="0" layoutInCell="0" allowOverlap="1">
            <wp:simplePos x="0" y="0"/>
            <wp:positionH relativeFrom="page">
              <wp:posOffset>6159504</wp:posOffset>
            </wp:positionH>
            <wp:positionV relativeFrom="page">
              <wp:posOffset>1009605</wp:posOffset>
            </wp:positionV>
            <wp:extent cx="622310" cy="666829"/>
            <wp:effectExtent l="0" t="0" r="0" b="0"/>
            <wp:wrapNone/>
            <wp:docPr id="23" name="IM 23"/>
            <wp:cNvGraphicFramePr/>
            <a:graphic>
              <a:graphicData uri="http://schemas.openxmlformats.org/drawingml/2006/picture">
                <pic:pic>
                  <pic:nvPicPr>
                    <pic:cNvPr id="23" name="IM 23"/>
                    <pic:cNvPicPr/>
                  </pic:nvPicPr>
                  <pic:blipFill>
                    <a:blip r:embed="rId37"/>
                    <a:stretch>
                      <a:fillRect/>
                    </a:stretch>
                  </pic:blipFill>
                  <pic:spPr>
                    <a:xfrm rot="0">
                      <a:off x="0" y="0"/>
                      <a:ext cx="622310" cy="666829"/>
                    </a:xfrm>
                    <a:prstGeom prst="rect">
                      <a:avLst/>
                    </a:prstGeom>
                  </pic:spPr>
                </pic:pic>
              </a:graphicData>
            </a:graphic>
          </wp:anchor>
        </w:drawing>
      </w:r>
      <w:r>
        <w:pict>
          <v:group id="_x0000_s57" style="mso-position-vertical-relative:line;mso-position-horizontal-relative:char;width:428.5pt;height:67.5pt;" filled="false" stroked="false" coordsize="8570,1350" coordorigin="0,0">
            <v:shape id="_x0000_s58" style="position:absolute;left:0;top:0;width:8570;height:1350;" filled="false" stroked="false" type="#_x0000_t75">
              <v:imagedata o:title="" r:id="rId38"/>
            </v:shape>
            <v:shape id="_x0000_s59" style="position:absolute;left:-20;top:-20;width:8610;height:1485;" filled="false" stroked="false" type="#_x0000_t202">
              <v:fill on="false"/>
              <v:stroke on="false"/>
              <v:path/>
              <v:imagedata o:title=""/>
              <o:lock v:ext="edit" aspectratio="false"/>
              <v:textbox inset="0mm,0mm,0mm,0mm">
                <w:txbxContent>
                  <w:p>
                    <w:pPr>
                      <w:spacing w:line="312" w:lineRule="auto"/>
                      <w:rPr>
                        <w:rFonts w:ascii="Arial"/>
                        <w:sz w:val="21"/>
                      </w:rPr>
                    </w:pPr>
                    <w:r/>
                  </w:p>
                  <w:p>
                    <w:pPr>
                      <w:ind w:left="2066"/>
                      <w:spacing w:before="166" w:line="222" w:lineRule="auto"/>
                      <w:rPr>
                        <w:rFonts w:ascii="SimHei" w:hAnsi="SimHei" w:eastAsia="SimHei" w:cs="SimHei"/>
                        <w:sz w:val="51"/>
                        <w:szCs w:val="51"/>
                      </w:rPr>
                    </w:pPr>
                    <w:r>
                      <w:rPr>
                        <w:rFonts w:ascii="SimHei" w:hAnsi="SimHei" w:eastAsia="SimHei" w:cs="SimHei"/>
                        <w:sz w:val="51"/>
                        <w:szCs w:val="51"/>
                        <w:b/>
                        <w:bCs/>
                        <w:color w:val="0C8ADE"/>
                        <w:spacing w:val="-25"/>
                      </w:rPr>
                      <w:t>第九章</w:t>
                    </w:r>
                    <w:r>
                      <w:rPr>
                        <w:rFonts w:ascii="SimHei" w:hAnsi="SimHei" w:eastAsia="SimHei" w:cs="SimHei"/>
                        <w:sz w:val="51"/>
                        <w:szCs w:val="51"/>
                        <w:color w:val="0C8ADE"/>
                        <w:spacing w:val="2"/>
                      </w:rPr>
                      <w:t xml:space="preserve">  </w:t>
                    </w:r>
                    <w:r>
                      <w:rPr>
                        <w:rFonts w:ascii="SimHei" w:hAnsi="SimHei" w:eastAsia="SimHei" w:cs="SimHei"/>
                        <w:sz w:val="51"/>
                        <w:szCs w:val="51"/>
                        <w:b/>
                        <w:bCs/>
                        <w:color w:val="0C8ADE"/>
                        <w:spacing w:val="-25"/>
                      </w:rPr>
                      <w:t>B</w:t>
                    </w:r>
                    <w:r>
                      <w:rPr>
                        <w:rFonts w:ascii="SimHei" w:hAnsi="SimHei" w:eastAsia="SimHei" w:cs="SimHei"/>
                        <w:sz w:val="51"/>
                        <w:szCs w:val="51"/>
                        <w:color w:val="0C8ADE"/>
                        <w:spacing w:val="13"/>
                      </w:rPr>
                      <w:t xml:space="preserve"> </w:t>
                    </w:r>
                    <w:r>
                      <w:rPr>
                        <w:rFonts w:ascii="SimHei" w:hAnsi="SimHei" w:eastAsia="SimHei" w:cs="SimHei"/>
                        <w:sz w:val="51"/>
                        <w:szCs w:val="51"/>
                        <w:b/>
                        <w:bCs/>
                        <w:color w:val="0C8ADE"/>
                        <w:spacing w:val="-25"/>
                      </w:rPr>
                      <w:t>淋巴细胞</w:t>
                    </w:r>
                  </w:p>
                </w:txbxContent>
              </v:textbox>
            </v:shape>
          </v:group>
        </w:pict>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right="1163" w:firstLine="410"/>
        <w:spacing w:before="68" w:line="267" w:lineRule="auto"/>
        <w:jc w:val="both"/>
        <w:rPr>
          <w:rFonts w:ascii="SimSun" w:hAnsi="SimSun" w:eastAsia="SimSun" w:cs="SimSun"/>
          <w:sz w:val="21"/>
          <w:szCs w:val="21"/>
        </w:rPr>
      </w:pPr>
      <w:r>
        <w:rPr>
          <w:rFonts w:ascii="SimSun" w:hAnsi="SimSun" w:eastAsia="SimSun" w:cs="SimSun"/>
          <w:sz w:val="21"/>
          <w:szCs w:val="21"/>
          <w:spacing w:val="-15"/>
        </w:rPr>
        <w:t>B</w:t>
      </w:r>
      <w:r>
        <w:rPr>
          <w:rFonts w:ascii="SimSun" w:hAnsi="SimSun" w:eastAsia="SimSun" w:cs="SimSun"/>
          <w:sz w:val="21"/>
          <w:szCs w:val="21"/>
          <w:spacing w:val="-47"/>
        </w:rPr>
        <w:t xml:space="preserve"> </w:t>
      </w:r>
      <w:r>
        <w:rPr>
          <w:rFonts w:ascii="SimSun" w:hAnsi="SimSun" w:eastAsia="SimSun" w:cs="SimSun"/>
          <w:sz w:val="21"/>
          <w:szCs w:val="21"/>
          <w:spacing w:val="-15"/>
        </w:rPr>
        <w:t>淋巴细胞</w:t>
      </w:r>
      <w:r>
        <w:rPr>
          <w:rFonts w:ascii="SimSun" w:hAnsi="SimSun" w:eastAsia="SimSun" w:cs="SimSun"/>
          <w:sz w:val="21"/>
          <w:szCs w:val="21"/>
          <w:spacing w:val="-16"/>
        </w:rPr>
        <w:t>(</w:t>
      </w:r>
      <w:r>
        <w:rPr>
          <w:rFonts w:ascii="SimSun" w:hAnsi="SimSun" w:eastAsia="SimSun" w:cs="SimSun"/>
          <w:sz w:val="21"/>
          <w:szCs w:val="21"/>
          <w:spacing w:val="-15"/>
        </w:rPr>
        <w:t>B</w:t>
      </w:r>
      <w:r>
        <w:rPr>
          <w:rFonts w:ascii="SimSun" w:hAnsi="SimSun" w:eastAsia="SimSun" w:cs="SimSun"/>
          <w:sz w:val="21"/>
          <w:szCs w:val="21"/>
          <w:spacing w:val="8"/>
        </w:rPr>
        <w:t xml:space="preserve"> </w:t>
      </w:r>
      <w:r>
        <w:rPr>
          <w:rFonts w:ascii="SimSun" w:hAnsi="SimSun" w:eastAsia="SimSun" w:cs="SimSun"/>
          <w:sz w:val="21"/>
          <w:szCs w:val="21"/>
          <w:spacing w:val="-15"/>
        </w:rPr>
        <w:t>lymphocyte</w:t>
      </w:r>
      <w:r>
        <w:rPr>
          <w:rFonts w:ascii="SimSun" w:hAnsi="SimSun" w:eastAsia="SimSun" w:cs="SimSun"/>
          <w:sz w:val="21"/>
          <w:szCs w:val="21"/>
          <w:spacing w:val="-16"/>
        </w:rPr>
        <w:t>)由哺乳动物骨髓(</w:t>
      </w:r>
      <w:r>
        <w:rPr>
          <w:rFonts w:ascii="SimSun" w:hAnsi="SimSun" w:eastAsia="SimSun" w:cs="SimSun"/>
          <w:sz w:val="21"/>
          <w:szCs w:val="21"/>
          <w:spacing w:val="-9"/>
        </w:rPr>
        <w:t xml:space="preserve"> </w:t>
      </w:r>
      <w:r>
        <w:rPr>
          <w:rFonts w:ascii="SimSun" w:hAnsi="SimSun" w:eastAsia="SimSun" w:cs="SimSun"/>
          <w:sz w:val="21"/>
          <w:szCs w:val="21"/>
          <w:spacing w:val="-15"/>
        </w:rPr>
        <w:t>bone</w:t>
      </w:r>
      <w:r>
        <w:rPr>
          <w:rFonts w:ascii="SimSun" w:hAnsi="SimSun" w:eastAsia="SimSun" w:cs="SimSun"/>
          <w:sz w:val="21"/>
          <w:szCs w:val="21"/>
          <w:spacing w:val="-8"/>
        </w:rPr>
        <w:t xml:space="preserve"> </w:t>
      </w:r>
      <w:r>
        <w:rPr>
          <w:rFonts w:ascii="SimSun" w:hAnsi="SimSun" w:eastAsia="SimSun" w:cs="SimSun"/>
          <w:sz w:val="21"/>
          <w:szCs w:val="21"/>
          <w:spacing w:val="-15"/>
        </w:rPr>
        <w:t>marrow</w:t>
      </w:r>
      <w:r>
        <w:rPr>
          <w:rFonts w:ascii="SimSun" w:hAnsi="SimSun" w:eastAsia="SimSun" w:cs="SimSun"/>
          <w:sz w:val="21"/>
          <w:szCs w:val="21"/>
          <w:spacing w:val="-16"/>
        </w:rPr>
        <w:t>)或鸟类法氏囊(</w:t>
      </w:r>
      <w:r>
        <w:rPr>
          <w:rFonts w:ascii="SimSun" w:hAnsi="SimSun" w:eastAsia="SimSun" w:cs="SimSun"/>
          <w:sz w:val="21"/>
          <w:szCs w:val="21"/>
          <w:spacing w:val="-15"/>
        </w:rPr>
        <w:t>bursa</w:t>
      </w:r>
      <w:r>
        <w:rPr>
          <w:rFonts w:ascii="SimSun" w:hAnsi="SimSun" w:eastAsia="SimSun" w:cs="SimSun"/>
          <w:sz w:val="21"/>
          <w:szCs w:val="21"/>
          <w:spacing w:val="-12"/>
        </w:rPr>
        <w:t xml:space="preserve"> </w:t>
      </w:r>
      <w:r>
        <w:rPr>
          <w:rFonts w:ascii="SimSun" w:hAnsi="SimSun" w:eastAsia="SimSun" w:cs="SimSun"/>
          <w:sz w:val="21"/>
          <w:szCs w:val="21"/>
          <w:spacing w:val="-15"/>
        </w:rPr>
        <w:t>of</w:t>
      </w:r>
      <w:r>
        <w:rPr>
          <w:rFonts w:ascii="SimSun" w:hAnsi="SimSun" w:eastAsia="SimSun" w:cs="SimSun"/>
          <w:sz w:val="21"/>
          <w:szCs w:val="21"/>
          <w:spacing w:val="-15"/>
        </w:rPr>
        <w:t xml:space="preserve"> </w:t>
      </w:r>
      <w:r>
        <w:rPr>
          <w:rFonts w:ascii="SimSun" w:hAnsi="SimSun" w:eastAsia="SimSun" w:cs="SimSun"/>
          <w:sz w:val="21"/>
          <w:szCs w:val="21"/>
          <w:spacing w:val="-15"/>
        </w:rPr>
        <w:t>Fabricius</w:t>
      </w:r>
      <w:r>
        <w:rPr>
          <w:rFonts w:ascii="SimSun" w:hAnsi="SimSun" w:eastAsia="SimSun" w:cs="SimSun"/>
          <w:sz w:val="21"/>
          <w:szCs w:val="21"/>
          <w:spacing w:val="-16"/>
        </w:rPr>
        <w:t>)中的</w:t>
      </w:r>
      <w:r>
        <w:rPr>
          <w:rFonts w:ascii="SimSun" w:hAnsi="SimSun" w:eastAsia="SimSun" w:cs="SimSun"/>
          <w:sz w:val="21"/>
          <w:szCs w:val="21"/>
        </w:rPr>
        <w:t xml:space="preserve"> </w:t>
      </w:r>
      <w:r>
        <w:rPr>
          <w:rFonts w:ascii="SimSun" w:hAnsi="SimSun" w:eastAsia="SimSun" w:cs="SimSun"/>
          <w:sz w:val="21"/>
          <w:szCs w:val="21"/>
          <w:spacing w:val="-13"/>
        </w:rPr>
        <w:t>淋巴样干细胞分化发育而来，故称B</w:t>
      </w:r>
      <w:r>
        <w:rPr>
          <w:rFonts w:ascii="SimSun" w:hAnsi="SimSun" w:eastAsia="SimSun" w:cs="SimSun"/>
          <w:sz w:val="21"/>
          <w:szCs w:val="21"/>
          <w:spacing w:val="-27"/>
        </w:rPr>
        <w:t xml:space="preserve"> </w:t>
      </w:r>
      <w:r>
        <w:rPr>
          <w:rFonts w:ascii="SimSun" w:hAnsi="SimSun" w:eastAsia="SimSun" w:cs="SimSun"/>
          <w:sz w:val="21"/>
          <w:szCs w:val="21"/>
          <w:spacing w:val="-13"/>
        </w:rPr>
        <w:t>细胞。成熟B</w:t>
      </w:r>
      <w:r>
        <w:rPr>
          <w:rFonts w:ascii="SimSun" w:hAnsi="SimSun" w:eastAsia="SimSun" w:cs="SimSun"/>
          <w:sz w:val="21"/>
          <w:szCs w:val="21"/>
          <w:spacing w:val="-26"/>
        </w:rPr>
        <w:t xml:space="preserve"> </w:t>
      </w:r>
      <w:r>
        <w:rPr>
          <w:rFonts w:ascii="SimSun" w:hAnsi="SimSun" w:eastAsia="SimSun" w:cs="SimSun"/>
          <w:sz w:val="21"/>
          <w:szCs w:val="21"/>
          <w:spacing w:val="-13"/>
        </w:rPr>
        <w:t>细胞主要定居于外周淋巴器官的淋巴滤泡内，约占</w:t>
      </w:r>
      <w:r>
        <w:rPr>
          <w:rFonts w:ascii="SimSun" w:hAnsi="SimSun" w:eastAsia="SimSun" w:cs="SimSun"/>
          <w:sz w:val="21"/>
          <w:szCs w:val="21"/>
        </w:rPr>
        <w:t xml:space="preserve"> </w:t>
      </w:r>
      <w:r>
        <w:rPr>
          <w:rFonts w:ascii="SimSun" w:hAnsi="SimSun" w:eastAsia="SimSun" w:cs="SimSun"/>
          <w:sz w:val="21"/>
          <w:szCs w:val="21"/>
          <w:spacing w:val="-9"/>
        </w:rPr>
        <w:t>外周淋巴细胞总数的20%。</w:t>
      </w:r>
      <w:r>
        <w:rPr>
          <w:rFonts w:ascii="SimSun" w:hAnsi="SimSun" w:eastAsia="SimSun" w:cs="SimSun"/>
          <w:sz w:val="21"/>
          <w:szCs w:val="21"/>
        </w:rPr>
        <w:t xml:space="preserve"> </w:t>
      </w:r>
      <w:r>
        <w:rPr>
          <w:rFonts w:ascii="SimSun" w:hAnsi="SimSun" w:eastAsia="SimSun" w:cs="SimSun"/>
          <w:sz w:val="21"/>
          <w:szCs w:val="21"/>
          <w:spacing w:val="-9"/>
        </w:rPr>
        <w:t>B</w:t>
      </w:r>
      <w:r>
        <w:rPr>
          <w:rFonts w:ascii="SimSun" w:hAnsi="SimSun" w:eastAsia="SimSun" w:cs="SimSun"/>
          <w:sz w:val="21"/>
          <w:szCs w:val="21"/>
          <w:spacing w:val="-27"/>
        </w:rPr>
        <w:t xml:space="preserve"> </w:t>
      </w:r>
      <w:r>
        <w:rPr>
          <w:rFonts w:ascii="SimSun" w:hAnsi="SimSun" w:eastAsia="SimSun" w:cs="SimSun"/>
          <w:sz w:val="21"/>
          <w:szCs w:val="21"/>
          <w:spacing w:val="-9"/>
        </w:rPr>
        <w:t>细胞不仅能通过产生抗体发挥特异性体液免疫功能，也是一类抗原提</w:t>
      </w:r>
      <w:r>
        <w:rPr>
          <w:rFonts w:ascii="SimSun" w:hAnsi="SimSun" w:eastAsia="SimSun" w:cs="SimSun"/>
          <w:sz w:val="21"/>
          <w:szCs w:val="21"/>
        </w:rPr>
        <w:t xml:space="preserve"> </w:t>
      </w:r>
      <w:r>
        <w:rPr>
          <w:rFonts w:ascii="SimSun" w:hAnsi="SimSun" w:eastAsia="SimSun" w:cs="SimSun"/>
          <w:sz w:val="21"/>
          <w:szCs w:val="21"/>
          <w:spacing w:val="-20"/>
        </w:rPr>
        <w:t>呈细胞，并参与免疫调节。</w:t>
      </w:r>
    </w:p>
    <w:p>
      <w:pPr>
        <w:ind w:left="2594"/>
        <w:spacing w:before="327" w:line="221"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4"/>
        </w:rPr>
        <w:t xml:space="preserve">  </w:t>
      </w:r>
      <w:r>
        <w:rPr>
          <w:rFonts w:ascii="SimHei" w:hAnsi="SimHei" w:eastAsia="SimHei" w:cs="SimHei"/>
          <w:sz w:val="31"/>
          <w:szCs w:val="31"/>
          <w:b/>
          <w:bCs/>
          <w:spacing w:val="-15"/>
        </w:rPr>
        <w:t>B</w:t>
      </w:r>
      <w:r>
        <w:rPr>
          <w:rFonts w:ascii="SimHei" w:hAnsi="SimHei" w:eastAsia="SimHei" w:cs="SimHei"/>
          <w:sz w:val="31"/>
          <w:szCs w:val="31"/>
          <w:spacing w:val="-17"/>
        </w:rPr>
        <w:t xml:space="preserve"> </w:t>
      </w:r>
      <w:r>
        <w:rPr>
          <w:rFonts w:ascii="SimHei" w:hAnsi="SimHei" w:eastAsia="SimHei" w:cs="SimHei"/>
          <w:sz w:val="31"/>
          <w:szCs w:val="31"/>
          <w:b/>
          <w:bCs/>
          <w:spacing w:val="-15"/>
        </w:rPr>
        <w:t>细胞的分化发育</w:t>
      </w:r>
    </w:p>
    <w:p>
      <w:pPr>
        <w:spacing w:line="272" w:lineRule="auto"/>
        <w:rPr>
          <w:rFonts w:ascii="Arial"/>
          <w:sz w:val="21"/>
        </w:rPr>
      </w:pPr>
      <w:r/>
    </w:p>
    <w:p>
      <w:pPr>
        <w:ind w:right="1169" w:firstLine="410"/>
        <w:spacing w:before="69" w:line="266" w:lineRule="auto"/>
        <w:jc w:val="both"/>
        <w:rPr>
          <w:rFonts w:ascii="SimSun" w:hAnsi="SimSun" w:eastAsia="SimSun" w:cs="SimSun"/>
          <w:sz w:val="21"/>
          <w:szCs w:val="21"/>
        </w:rPr>
      </w:pPr>
      <w:r>
        <w:rPr>
          <w:rFonts w:ascii="SimSun" w:hAnsi="SimSun" w:eastAsia="SimSun" w:cs="SimSun"/>
          <w:sz w:val="21"/>
          <w:szCs w:val="21"/>
          <w:spacing w:val="-13"/>
        </w:rPr>
        <w:t>哺乳动物的</w:t>
      </w:r>
      <w:r>
        <w:rPr>
          <w:rFonts w:ascii="SimSun" w:hAnsi="SimSun" w:eastAsia="SimSun" w:cs="SimSun"/>
          <w:sz w:val="21"/>
          <w:szCs w:val="21"/>
          <w:spacing w:val="-61"/>
        </w:rPr>
        <w:t xml:space="preserve"> </w:t>
      </w:r>
      <w:r>
        <w:rPr>
          <w:rFonts w:ascii="SimSun" w:hAnsi="SimSun" w:eastAsia="SimSun" w:cs="SimSun"/>
          <w:sz w:val="21"/>
          <w:szCs w:val="21"/>
          <w:spacing w:val="-13"/>
        </w:rPr>
        <w:t>B</w:t>
      </w:r>
      <w:r>
        <w:rPr>
          <w:rFonts w:ascii="SimSun" w:hAnsi="SimSun" w:eastAsia="SimSun" w:cs="SimSun"/>
          <w:sz w:val="21"/>
          <w:szCs w:val="21"/>
          <w:spacing w:val="-37"/>
        </w:rPr>
        <w:t xml:space="preserve"> </w:t>
      </w:r>
      <w:r>
        <w:rPr>
          <w:rFonts w:ascii="SimSun" w:hAnsi="SimSun" w:eastAsia="SimSun" w:cs="SimSun"/>
          <w:sz w:val="21"/>
          <w:szCs w:val="21"/>
          <w:spacing w:val="-13"/>
        </w:rPr>
        <w:t>细胞是在中枢免疫器官</w:t>
      </w:r>
      <w:r>
        <w:rPr>
          <w:rFonts w:ascii="SimSun" w:hAnsi="SimSun" w:eastAsia="SimSun" w:cs="SimSun"/>
          <w:sz w:val="21"/>
          <w:szCs w:val="21"/>
          <w:u w:val="single" w:color="auto"/>
          <w:spacing w:val="2"/>
        </w:rPr>
        <w:t xml:space="preserve">    </w:t>
      </w:r>
      <w:r>
        <w:rPr>
          <w:rFonts w:ascii="SimSun" w:hAnsi="SimSun" w:eastAsia="SimSun" w:cs="SimSun"/>
          <w:sz w:val="21"/>
          <w:szCs w:val="21"/>
          <w:spacing w:val="-85"/>
        </w:rPr>
        <w:t xml:space="preserve"> </w:t>
      </w:r>
      <w:r>
        <w:rPr>
          <w:rFonts w:ascii="SimSun" w:hAnsi="SimSun" w:eastAsia="SimSun" w:cs="SimSun"/>
          <w:sz w:val="21"/>
          <w:szCs w:val="21"/>
          <w:spacing w:val="-13"/>
        </w:rPr>
        <w:t>骨髓中发育成熟的。</w:t>
      </w:r>
      <w:r>
        <w:rPr>
          <w:rFonts w:ascii="SimSun" w:hAnsi="SimSun" w:eastAsia="SimSun" w:cs="SimSun"/>
          <w:sz w:val="21"/>
          <w:szCs w:val="21"/>
          <w:spacing w:val="-15"/>
        </w:rPr>
        <w:t xml:space="preserve"> </w:t>
      </w:r>
      <w:r>
        <w:rPr>
          <w:rFonts w:ascii="SimSun" w:hAnsi="SimSun" w:eastAsia="SimSun" w:cs="SimSun"/>
          <w:sz w:val="21"/>
          <w:szCs w:val="21"/>
          <w:spacing w:val="-13"/>
        </w:rPr>
        <w:t>B</w:t>
      </w:r>
      <w:r>
        <w:rPr>
          <w:rFonts w:ascii="SimSun" w:hAnsi="SimSun" w:eastAsia="SimSun" w:cs="SimSun"/>
          <w:sz w:val="21"/>
          <w:szCs w:val="21"/>
          <w:spacing w:val="-27"/>
        </w:rPr>
        <w:t xml:space="preserve"> </w:t>
      </w:r>
      <w:r>
        <w:rPr>
          <w:rFonts w:ascii="SimSun" w:hAnsi="SimSun" w:eastAsia="SimSun" w:cs="SimSun"/>
          <w:sz w:val="21"/>
          <w:szCs w:val="21"/>
          <w:spacing w:val="-13"/>
        </w:rPr>
        <w:t>细胞在中枢免疫器官</w:t>
      </w:r>
      <w:r>
        <w:rPr>
          <w:rFonts w:ascii="SimSun" w:hAnsi="SimSun" w:eastAsia="SimSun" w:cs="SimSun"/>
          <w:sz w:val="21"/>
          <w:szCs w:val="21"/>
          <w:spacing w:val="-14"/>
        </w:rPr>
        <w:t>中的分化</w:t>
      </w:r>
      <w:r>
        <w:rPr>
          <w:rFonts w:ascii="SimSun" w:hAnsi="SimSun" w:eastAsia="SimSun" w:cs="SimSun"/>
          <w:sz w:val="21"/>
          <w:szCs w:val="21"/>
        </w:rPr>
        <w:t xml:space="preserve"> </w:t>
      </w:r>
      <w:r>
        <w:rPr>
          <w:rFonts w:ascii="SimSun" w:hAnsi="SimSun" w:eastAsia="SimSun" w:cs="SimSun"/>
          <w:sz w:val="21"/>
          <w:szCs w:val="21"/>
          <w:spacing w:val="-9"/>
        </w:rPr>
        <w:t>发育过程中发生的主要事件是功能性</w:t>
      </w:r>
      <w:r>
        <w:rPr>
          <w:rFonts w:ascii="SimSun" w:hAnsi="SimSun" w:eastAsia="SimSun" w:cs="SimSun"/>
          <w:sz w:val="21"/>
          <w:szCs w:val="21"/>
          <w:spacing w:val="-63"/>
        </w:rPr>
        <w:t xml:space="preserve"> </w:t>
      </w:r>
      <w:r>
        <w:rPr>
          <w:rFonts w:ascii="SimSun" w:hAnsi="SimSun" w:eastAsia="SimSun" w:cs="SimSun"/>
          <w:sz w:val="21"/>
          <w:szCs w:val="21"/>
          <w:spacing w:val="-9"/>
        </w:rPr>
        <w:t>B</w:t>
      </w:r>
      <w:r>
        <w:rPr>
          <w:rFonts w:ascii="SimSun" w:hAnsi="SimSun" w:eastAsia="SimSun" w:cs="SimSun"/>
          <w:sz w:val="21"/>
          <w:szCs w:val="21"/>
          <w:spacing w:val="-37"/>
        </w:rPr>
        <w:t xml:space="preserve"> </w:t>
      </w:r>
      <w:r>
        <w:rPr>
          <w:rFonts w:ascii="SimSun" w:hAnsi="SimSun" w:eastAsia="SimSun" w:cs="SimSun"/>
          <w:sz w:val="21"/>
          <w:szCs w:val="21"/>
          <w:spacing w:val="-9"/>
        </w:rPr>
        <w:t>细胞</w:t>
      </w:r>
      <w:r>
        <w:rPr>
          <w:rFonts w:ascii="SimSun" w:hAnsi="SimSun" w:eastAsia="SimSun" w:cs="SimSun"/>
          <w:sz w:val="21"/>
          <w:szCs w:val="21"/>
          <w:spacing w:val="-10"/>
        </w:rPr>
        <w:t>受体(</w:t>
      </w:r>
      <w:r>
        <w:rPr>
          <w:rFonts w:ascii="SimSun" w:hAnsi="SimSun" w:eastAsia="SimSun" w:cs="SimSun"/>
          <w:sz w:val="21"/>
          <w:szCs w:val="21"/>
          <w:spacing w:val="-9"/>
        </w:rPr>
        <w:t>B</w:t>
      </w:r>
      <w:r>
        <w:rPr>
          <w:rFonts w:ascii="SimSun" w:hAnsi="SimSun" w:eastAsia="SimSun" w:cs="SimSun"/>
          <w:sz w:val="21"/>
          <w:szCs w:val="21"/>
          <w:spacing w:val="-2"/>
        </w:rPr>
        <w:t xml:space="preserve"> </w:t>
      </w:r>
      <w:r>
        <w:rPr>
          <w:rFonts w:ascii="SimSun" w:hAnsi="SimSun" w:eastAsia="SimSun" w:cs="SimSun"/>
          <w:sz w:val="21"/>
          <w:szCs w:val="21"/>
          <w:spacing w:val="-9"/>
        </w:rPr>
        <w:t>cell</w:t>
      </w:r>
      <w:r>
        <w:rPr>
          <w:rFonts w:ascii="SimSun" w:hAnsi="SimSun" w:eastAsia="SimSun" w:cs="SimSun"/>
          <w:sz w:val="21"/>
          <w:szCs w:val="21"/>
          <w:spacing w:val="-7"/>
        </w:rPr>
        <w:t xml:space="preserve"> </w:t>
      </w:r>
      <w:r>
        <w:rPr>
          <w:rFonts w:ascii="SimSun" w:hAnsi="SimSun" w:eastAsia="SimSun" w:cs="SimSun"/>
          <w:sz w:val="21"/>
          <w:szCs w:val="21"/>
          <w:spacing w:val="-9"/>
        </w:rPr>
        <w:t>receptor</w:t>
      </w:r>
      <w:r>
        <w:rPr>
          <w:rFonts w:ascii="SimSun" w:hAnsi="SimSun" w:eastAsia="SimSun" w:cs="SimSun"/>
          <w:sz w:val="21"/>
          <w:szCs w:val="21"/>
          <w:spacing w:val="-10"/>
        </w:rPr>
        <w:t>,</w:t>
      </w:r>
      <w:r>
        <w:rPr>
          <w:rFonts w:ascii="SimSun" w:hAnsi="SimSun" w:eastAsia="SimSun" w:cs="SimSun"/>
          <w:sz w:val="21"/>
          <w:szCs w:val="21"/>
          <w:spacing w:val="-9"/>
        </w:rPr>
        <w:t>BCR</w:t>
      </w:r>
      <w:r>
        <w:rPr>
          <w:rFonts w:ascii="SimSun" w:hAnsi="SimSun" w:eastAsia="SimSun" w:cs="SimSun"/>
          <w:sz w:val="21"/>
          <w:szCs w:val="21"/>
          <w:spacing w:val="-10"/>
        </w:rPr>
        <w:t>)的表达和B</w:t>
      </w:r>
      <w:r>
        <w:rPr>
          <w:rFonts w:ascii="SimSun" w:hAnsi="SimSun" w:eastAsia="SimSun" w:cs="SimSun"/>
          <w:sz w:val="21"/>
          <w:szCs w:val="21"/>
          <w:spacing w:val="-37"/>
        </w:rPr>
        <w:t xml:space="preserve"> </w:t>
      </w:r>
      <w:r>
        <w:rPr>
          <w:rFonts w:ascii="SimSun" w:hAnsi="SimSun" w:eastAsia="SimSun" w:cs="SimSun"/>
          <w:sz w:val="21"/>
          <w:szCs w:val="21"/>
          <w:spacing w:val="-10"/>
        </w:rPr>
        <w:t>细胞自身免疫耐</w:t>
      </w:r>
      <w:r>
        <w:rPr>
          <w:rFonts w:ascii="SimSun" w:hAnsi="SimSun" w:eastAsia="SimSun" w:cs="SimSun"/>
          <w:sz w:val="21"/>
          <w:szCs w:val="21"/>
        </w:rPr>
        <w:t xml:space="preserve"> </w:t>
      </w:r>
      <w:r>
        <w:rPr>
          <w:rFonts w:ascii="SimSun" w:hAnsi="SimSun" w:eastAsia="SimSun" w:cs="SimSun"/>
          <w:sz w:val="21"/>
          <w:szCs w:val="21"/>
          <w:spacing w:val="-9"/>
        </w:rPr>
        <w:t>受的形成。骨髓微环境特别是基质细胞表达的细胞因子和黏附分子在诱导B</w:t>
      </w:r>
      <w:r>
        <w:rPr>
          <w:rFonts w:ascii="SimSun" w:hAnsi="SimSun" w:eastAsia="SimSun" w:cs="SimSun"/>
          <w:sz w:val="21"/>
          <w:szCs w:val="21"/>
          <w:spacing w:val="-36"/>
        </w:rPr>
        <w:t xml:space="preserve"> </w:t>
      </w:r>
      <w:r>
        <w:rPr>
          <w:rFonts w:ascii="SimSun" w:hAnsi="SimSun" w:eastAsia="SimSun" w:cs="SimSun"/>
          <w:sz w:val="21"/>
          <w:szCs w:val="21"/>
          <w:spacing w:val="-9"/>
        </w:rPr>
        <w:t>细胞分化发育过程中发</w:t>
      </w:r>
      <w:r>
        <w:rPr>
          <w:rFonts w:ascii="SimSun" w:hAnsi="SimSun" w:eastAsia="SimSun" w:cs="SimSun"/>
          <w:sz w:val="21"/>
          <w:szCs w:val="21"/>
        </w:rPr>
        <w:t xml:space="preserve"> </w:t>
      </w:r>
      <w:r>
        <w:rPr>
          <w:rFonts w:ascii="SimSun" w:hAnsi="SimSun" w:eastAsia="SimSun" w:cs="SimSun"/>
          <w:sz w:val="21"/>
          <w:szCs w:val="21"/>
          <w:spacing w:val="-13"/>
        </w:rPr>
        <w:t>挥了关键作用。</w:t>
      </w:r>
    </w:p>
    <w:p>
      <w:pPr>
        <w:ind w:left="410"/>
        <w:spacing w:before="230" w:line="222" w:lineRule="auto"/>
        <w:rPr>
          <w:rFonts w:ascii="SimHei" w:hAnsi="SimHei" w:eastAsia="SimHei" w:cs="SimHei"/>
          <w:sz w:val="25"/>
          <w:szCs w:val="25"/>
        </w:rPr>
      </w:pPr>
      <w:r>
        <w:rPr>
          <w:rFonts w:ascii="SimHei" w:hAnsi="SimHei" w:eastAsia="SimHei" w:cs="SimHei"/>
          <w:sz w:val="25"/>
          <w:szCs w:val="25"/>
          <w:color w:val="0072D6"/>
          <w:spacing w:val="-12"/>
        </w:rPr>
        <w:t>一、BCR</w:t>
      </w:r>
      <w:r>
        <w:rPr>
          <w:rFonts w:ascii="SimHei" w:hAnsi="SimHei" w:eastAsia="SimHei" w:cs="SimHei"/>
          <w:sz w:val="25"/>
          <w:szCs w:val="25"/>
          <w:color w:val="0072D6"/>
          <w:spacing w:val="100"/>
        </w:rPr>
        <w:t xml:space="preserve"> </w:t>
      </w:r>
      <w:r>
        <w:rPr>
          <w:rFonts w:ascii="SimHei" w:hAnsi="SimHei" w:eastAsia="SimHei" w:cs="SimHei"/>
          <w:sz w:val="25"/>
          <w:szCs w:val="25"/>
          <w:color w:val="0072D6"/>
          <w:spacing w:val="-12"/>
        </w:rPr>
        <w:t>的基因结构及其重排</w:t>
      </w:r>
    </w:p>
    <w:p>
      <w:pPr>
        <w:ind w:right="1159" w:firstLine="410"/>
        <w:spacing w:before="180" w:line="263" w:lineRule="auto"/>
        <w:jc w:val="both"/>
        <w:rPr>
          <w:rFonts w:ascii="SimSun" w:hAnsi="SimSun" w:eastAsia="SimSun" w:cs="SimSun"/>
          <w:sz w:val="21"/>
          <w:szCs w:val="21"/>
        </w:rPr>
      </w:pPr>
      <w:r>
        <w:rPr>
          <w:rFonts w:ascii="SimSun" w:hAnsi="SimSun" w:eastAsia="SimSun" w:cs="SimSun"/>
          <w:sz w:val="21"/>
          <w:szCs w:val="21"/>
          <w:spacing w:val="-10"/>
        </w:rPr>
        <w:t>BCR</w:t>
      </w:r>
      <w:r>
        <w:rPr>
          <w:rFonts w:ascii="SimSun" w:hAnsi="SimSun" w:eastAsia="SimSun" w:cs="SimSun"/>
          <w:sz w:val="21"/>
          <w:szCs w:val="21"/>
          <w:spacing w:val="-7"/>
        </w:rPr>
        <w:t xml:space="preserve"> </w:t>
      </w:r>
      <w:r>
        <w:rPr>
          <w:rFonts w:ascii="SimSun" w:hAnsi="SimSun" w:eastAsia="SimSun" w:cs="SimSun"/>
          <w:sz w:val="21"/>
          <w:szCs w:val="21"/>
          <w:spacing w:val="-10"/>
        </w:rPr>
        <w:t>是表达于B</w:t>
      </w:r>
      <w:r>
        <w:rPr>
          <w:rFonts w:ascii="SimSun" w:hAnsi="SimSun" w:eastAsia="SimSun" w:cs="SimSun"/>
          <w:sz w:val="21"/>
          <w:szCs w:val="21"/>
          <w:spacing w:val="-37"/>
        </w:rPr>
        <w:t xml:space="preserve"> </w:t>
      </w:r>
      <w:r>
        <w:rPr>
          <w:rFonts w:ascii="SimSun" w:hAnsi="SimSun" w:eastAsia="SimSun" w:cs="SimSun"/>
          <w:sz w:val="21"/>
          <w:szCs w:val="21"/>
          <w:spacing w:val="-10"/>
        </w:rPr>
        <w:t>细胞</w:t>
      </w:r>
      <w:r>
        <w:rPr>
          <w:rFonts w:ascii="SimSun" w:hAnsi="SimSun" w:eastAsia="SimSun" w:cs="SimSun"/>
          <w:sz w:val="21"/>
          <w:szCs w:val="21"/>
          <w:spacing w:val="-11"/>
        </w:rPr>
        <w:t>表面的免疫球蛋白，即膜型免疫球蛋白(</w:t>
      </w:r>
      <w:r>
        <w:rPr>
          <w:rFonts w:ascii="SimSun" w:hAnsi="SimSun" w:eastAsia="SimSun" w:cs="SimSun"/>
          <w:sz w:val="21"/>
          <w:szCs w:val="21"/>
          <w:spacing w:val="-10"/>
        </w:rPr>
        <w:t>membrane</w:t>
      </w:r>
      <w:r>
        <w:rPr>
          <w:rFonts w:ascii="SimSun" w:hAnsi="SimSun" w:eastAsia="SimSun" w:cs="SimSun"/>
          <w:sz w:val="21"/>
          <w:szCs w:val="21"/>
          <w:spacing w:val="11"/>
        </w:rPr>
        <w:t xml:space="preserve"> </w:t>
      </w:r>
      <w:r>
        <w:rPr>
          <w:rFonts w:ascii="SimSun" w:hAnsi="SimSun" w:eastAsia="SimSun" w:cs="SimSun"/>
          <w:sz w:val="21"/>
          <w:szCs w:val="21"/>
          <w:spacing w:val="-10"/>
        </w:rPr>
        <w:t>immunoglobulin</w:t>
      </w:r>
      <w:r>
        <w:rPr>
          <w:rFonts w:ascii="SimSun" w:hAnsi="SimSun" w:eastAsia="SimSun" w:cs="SimSun"/>
          <w:sz w:val="21"/>
          <w:szCs w:val="21"/>
          <w:spacing w:val="-11"/>
        </w:rPr>
        <w:t>,</w:t>
      </w:r>
      <w:r>
        <w:rPr>
          <w:rFonts w:ascii="SimSun" w:hAnsi="SimSun" w:eastAsia="SimSun" w:cs="SimSun"/>
          <w:sz w:val="21"/>
          <w:szCs w:val="21"/>
          <w:spacing w:val="-10"/>
        </w:rPr>
        <w:t>mlg</w:t>
      </w:r>
      <w:r>
        <w:rPr>
          <w:rFonts w:ascii="SimSun" w:hAnsi="SimSun" w:eastAsia="SimSun" w:cs="SimSun"/>
          <w:sz w:val="21"/>
          <w:szCs w:val="21"/>
          <w:spacing w:val="-11"/>
        </w:rPr>
        <w:t>)。B</w:t>
      </w:r>
      <w:r>
        <w:rPr>
          <w:rFonts w:ascii="SimSun" w:hAnsi="SimSun" w:eastAsia="SimSun" w:cs="SimSun"/>
          <w:sz w:val="21"/>
          <w:szCs w:val="21"/>
        </w:rPr>
        <w:t xml:space="preserve"> </w:t>
      </w:r>
      <w:r>
        <w:rPr>
          <w:rFonts w:ascii="SimSun" w:hAnsi="SimSun" w:eastAsia="SimSun" w:cs="SimSun"/>
          <w:sz w:val="21"/>
          <w:szCs w:val="21"/>
          <w:spacing w:val="-10"/>
        </w:rPr>
        <w:t>细胞通过</w:t>
      </w:r>
      <w:r>
        <w:rPr>
          <w:rFonts w:ascii="SimSun" w:hAnsi="SimSun" w:eastAsia="SimSun" w:cs="SimSun"/>
          <w:sz w:val="21"/>
          <w:szCs w:val="21"/>
          <w:spacing w:val="-63"/>
        </w:rPr>
        <w:t xml:space="preserve"> </w:t>
      </w:r>
      <w:r>
        <w:rPr>
          <w:rFonts w:ascii="SimSun" w:hAnsi="SimSun" w:eastAsia="SimSun" w:cs="SimSun"/>
          <w:sz w:val="21"/>
          <w:szCs w:val="21"/>
          <w:spacing w:val="-10"/>
        </w:rPr>
        <w:t>BCR</w:t>
      </w:r>
      <w:r>
        <w:rPr>
          <w:rFonts w:ascii="SimSun" w:hAnsi="SimSun" w:eastAsia="SimSun" w:cs="SimSun"/>
          <w:sz w:val="21"/>
          <w:szCs w:val="21"/>
          <w:spacing w:val="-7"/>
        </w:rPr>
        <w:t xml:space="preserve"> </w:t>
      </w:r>
      <w:r>
        <w:rPr>
          <w:rFonts w:ascii="SimSun" w:hAnsi="SimSun" w:eastAsia="SimSun" w:cs="SimSun"/>
          <w:sz w:val="21"/>
          <w:szCs w:val="21"/>
          <w:spacing w:val="-10"/>
        </w:rPr>
        <w:t>识别抗原，接受抗原刺激，启动体</w:t>
      </w:r>
      <w:r>
        <w:rPr>
          <w:rFonts w:ascii="SimSun" w:hAnsi="SimSun" w:eastAsia="SimSun" w:cs="SimSun"/>
          <w:sz w:val="21"/>
          <w:szCs w:val="21"/>
          <w:spacing w:val="-11"/>
        </w:rPr>
        <w:t>液免疫应答。编码</w:t>
      </w:r>
      <w:r>
        <w:rPr>
          <w:rFonts w:ascii="SimSun" w:hAnsi="SimSun" w:eastAsia="SimSun" w:cs="SimSun"/>
          <w:sz w:val="21"/>
          <w:szCs w:val="21"/>
          <w:spacing w:val="-10"/>
        </w:rPr>
        <w:t>BCR</w:t>
      </w:r>
      <w:r>
        <w:rPr>
          <w:rFonts w:ascii="SimSun" w:hAnsi="SimSun" w:eastAsia="SimSun" w:cs="SimSun"/>
          <w:sz w:val="21"/>
          <w:szCs w:val="21"/>
          <w:spacing w:val="13"/>
        </w:rPr>
        <w:t xml:space="preserve"> </w:t>
      </w:r>
      <w:r>
        <w:rPr>
          <w:rFonts w:ascii="SimSun" w:hAnsi="SimSun" w:eastAsia="SimSun" w:cs="SimSun"/>
          <w:sz w:val="21"/>
          <w:szCs w:val="21"/>
          <w:spacing w:val="-11"/>
        </w:rPr>
        <w:t>的基因群在胚系阶段是以分</w:t>
      </w:r>
      <w:r>
        <w:rPr>
          <w:rFonts w:ascii="SimSun" w:hAnsi="SimSun" w:eastAsia="SimSun" w:cs="SimSun"/>
          <w:sz w:val="21"/>
          <w:szCs w:val="21"/>
        </w:rPr>
        <w:t xml:space="preserve"> </w:t>
      </w:r>
      <w:r>
        <w:rPr>
          <w:rFonts w:ascii="SimSun" w:hAnsi="SimSun" w:eastAsia="SimSun" w:cs="SimSun"/>
          <w:sz w:val="21"/>
          <w:szCs w:val="21"/>
          <w:spacing w:val="-13"/>
        </w:rPr>
        <w:t>隔的、数量众多的基因片段(gene</w:t>
      </w:r>
      <w:r>
        <w:rPr>
          <w:rFonts w:ascii="SimSun" w:hAnsi="SimSun" w:eastAsia="SimSun" w:cs="SimSun"/>
          <w:sz w:val="21"/>
          <w:szCs w:val="21"/>
          <w:spacing w:val="4"/>
        </w:rPr>
        <w:t xml:space="preserve"> </w:t>
      </w:r>
      <w:r>
        <w:rPr>
          <w:rFonts w:ascii="SimSun" w:hAnsi="SimSun" w:eastAsia="SimSun" w:cs="SimSun"/>
          <w:sz w:val="21"/>
          <w:szCs w:val="21"/>
          <w:spacing w:val="-13"/>
        </w:rPr>
        <w:t>segment)的形式存在。基因重</w:t>
      </w:r>
      <w:r>
        <w:rPr>
          <w:rFonts w:ascii="SimSun" w:hAnsi="SimSun" w:eastAsia="SimSun" w:cs="SimSun"/>
          <w:sz w:val="21"/>
          <w:szCs w:val="21"/>
          <w:spacing w:val="-14"/>
        </w:rPr>
        <w:t>排(</w:t>
      </w:r>
      <w:r>
        <w:rPr>
          <w:rFonts w:ascii="SimSun" w:hAnsi="SimSun" w:eastAsia="SimSun" w:cs="SimSun"/>
          <w:sz w:val="21"/>
          <w:szCs w:val="21"/>
          <w:spacing w:val="-13"/>
        </w:rPr>
        <w:t>gene</w:t>
      </w:r>
      <w:r>
        <w:rPr>
          <w:rFonts w:ascii="SimSun" w:hAnsi="SimSun" w:eastAsia="SimSun" w:cs="SimSun"/>
          <w:sz w:val="21"/>
          <w:szCs w:val="21"/>
          <w:spacing w:val="-9"/>
        </w:rPr>
        <w:t xml:space="preserve"> </w:t>
      </w:r>
      <w:r>
        <w:rPr>
          <w:rFonts w:ascii="SimSun" w:hAnsi="SimSun" w:eastAsia="SimSun" w:cs="SimSun"/>
          <w:sz w:val="21"/>
          <w:szCs w:val="21"/>
          <w:spacing w:val="-13"/>
        </w:rPr>
        <w:t>rearrangement</w:t>
      </w:r>
      <w:r>
        <w:rPr>
          <w:rFonts w:ascii="SimSun" w:hAnsi="SimSun" w:eastAsia="SimSun" w:cs="SimSun"/>
          <w:sz w:val="21"/>
          <w:szCs w:val="21"/>
          <w:spacing w:val="-14"/>
        </w:rPr>
        <w:t>)是在B</w:t>
      </w:r>
      <w:r>
        <w:rPr>
          <w:rFonts w:ascii="SimSun" w:hAnsi="SimSun" w:eastAsia="SimSun" w:cs="SimSun"/>
          <w:sz w:val="21"/>
          <w:szCs w:val="21"/>
          <w:spacing w:val="-37"/>
        </w:rPr>
        <w:t xml:space="preserve"> </w:t>
      </w:r>
      <w:r>
        <w:rPr>
          <w:rFonts w:ascii="SimSun" w:hAnsi="SimSun" w:eastAsia="SimSun" w:cs="SimSun"/>
          <w:sz w:val="21"/>
          <w:szCs w:val="21"/>
          <w:spacing w:val="-14"/>
        </w:rPr>
        <w:t>细胞的</w:t>
      </w:r>
      <w:r>
        <w:rPr>
          <w:rFonts w:ascii="SimSun" w:hAnsi="SimSun" w:eastAsia="SimSun" w:cs="SimSun"/>
          <w:sz w:val="21"/>
          <w:szCs w:val="21"/>
        </w:rPr>
        <w:t xml:space="preserve"> </w:t>
      </w:r>
      <w:r>
        <w:rPr>
          <w:rFonts w:ascii="SimSun" w:hAnsi="SimSun" w:eastAsia="SimSun" w:cs="SimSun"/>
          <w:sz w:val="21"/>
          <w:szCs w:val="21"/>
          <w:spacing w:val="-6"/>
        </w:rPr>
        <w:t>分化发育过程中，</w:t>
      </w:r>
      <w:r>
        <w:rPr>
          <w:rFonts w:ascii="SimSun" w:hAnsi="SimSun" w:eastAsia="SimSun" w:cs="SimSun"/>
          <w:sz w:val="21"/>
          <w:szCs w:val="21"/>
          <w:spacing w:val="-63"/>
        </w:rPr>
        <w:t xml:space="preserve"> </w:t>
      </w:r>
      <w:r>
        <w:rPr>
          <w:rFonts w:ascii="SimSun" w:hAnsi="SimSun" w:eastAsia="SimSun" w:cs="SimSun"/>
          <w:sz w:val="21"/>
          <w:szCs w:val="21"/>
          <w:spacing w:val="-6"/>
        </w:rPr>
        <w:t>BCR</w:t>
      </w:r>
      <w:r>
        <w:rPr>
          <w:rFonts w:ascii="SimSun" w:hAnsi="SimSun" w:eastAsia="SimSun" w:cs="SimSun"/>
          <w:sz w:val="21"/>
          <w:szCs w:val="21"/>
          <w:spacing w:val="13"/>
        </w:rPr>
        <w:t xml:space="preserve"> </w:t>
      </w:r>
      <w:r>
        <w:rPr>
          <w:rFonts w:ascii="SimSun" w:hAnsi="SimSun" w:eastAsia="SimSun" w:cs="SimSun"/>
          <w:sz w:val="21"/>
          <w:szCs w:val="21"/>
          <w:spacing w:val="-6"/>
        </w:rPr>
        <w:t>基因片段发生重新排列</w:t>
      </w:r>
      <w:r>
        <w:rPr>
          <w:rFonts w:ascii="SimSun" w:hAnsi="SimSun" w:eastAsia="SimSun" w:cs="SimSun"/>
          <w:sz w:val="21"/>
          <w:szCs w:val="21"/>
          <w:spacing w:val="-7"/>
        </w:rPr>
        <w:t>和组合，从而产生数量巨大、能识别特异性抗原的</w:t>
      </w:r>
      <w:r>
        <w:rPr>
          <w:rFonts w:ascii="SimSun" w:hAnsi="SimSun" w:eastAsia="SimSun" w:cs="SimSun"/>
          <w:sz w:val="21"/>
          <w:szCs w:val="21"/>
        </w:rPr>
        <w:t xml:space="preserve"> </w:t>
      </w:r>
      <w:r>
        <w:rPr>
          <w:rFonts w:ascii="SimSun" w:hAnsi="SimSun" w:eastAsia="SimSun" w:cs="SimSun"/>
          <w:sz w:val="21"/>
          <w:szCs w:val="21"/>
          <w:spacing w:val="-6"/>
        </w:rPr>
        <w:t>BCR。TCR</w:t>
      </w:r>
      <w:r>
        <w:rPr>
          <w:rFonts w:ascii="SimSun" w:hAnsi="SimSun" w:eastAsia="SimSun" w:cs="SimSun"/>
          <w:sz w:val="21"/>
          <w:szCs w:val="21"/>
          <w:spacing w:val="49"/>
        </w:rPr>
        <w:t xml:space="preserve"> </w:t>
      </w:r>
      <w:r>
        <w:rPr>
          <w:rFonts w:ascii="SimSun" w:hAnsi="SimSun" w:eastAsia="SimSun" w:cs="SimSun"/>
          <w:sz w:val="21"/>
          <w:szCs w:val="21"/>
          <w:spacing w:val="-6"/>
        </w:rPr>
        <w:t>和BCR</w:t>
      </w:r>
      <w:r>
        <w:rPr>
          <w:rFonts w:ascii="SimSun" w:hAnsi="SimSun" w:eastAsia="SimSun" w:cs="SimSun"/>
          <w:sz w:val="21"/>
          <w:szCs w:val="21"/>
          <w:spacing w:val="13"/>
        </w:rPr>
        <w:t xml:space="preserve"> </w:t>
      </w:r>
      <w:r>
        <w:rPr>
          <w:rFonts w:ascii="SimSun" w:hAnsi="SimSun" w:eastAsia="SimSun" w:cs="SimSun"/>
          <w:sz w:val="21"/>
          <w:szCs w:val="21"/>
          <w:spacing w:val="-6"/>
        </w:rPr>
        <w:t>基因结构以及重排的机制十分相似。</w:t>
      </w:r>
    </w:p>
    <w:p>
      <w:pPr>
        <w:ind w:right="1158" w:firstLine="410"/>
        <w:spacing w:before="113" w:line="267" w:lineRule="auto"/>
        <w:jc w:val="both"/>
        <w:rPr>
          <w:rFonts w:ascii="SimSun" w:hAnsi="SimSun" w:eastAsia="SimSun" w:cs="SimSun"/>
          <w:sz w:val="21"/>
          <w:szCs w:val="21"/>
        </w:rPr>
      </w:pPr>
      <w:r>
        <w:rPr>
          <w:rFonts w:ascii="SimSun" w:hAnsi="SimSun" w:eastAsia="SimSun" w:cs="SimSun"/>
          <w:sz w:val="21"/>
          <w:szCs w:val="21"/>
          <w:spacing w:val="-7"/>
        </w:rPr>
        <w:t>1.BCR</w:t>
      </w:r>
      <w:r>
        <w:rPr>
          <w:rFonts w:ascii="SimSun" w:hAnsi="SimSun" w:eastAsia="SimSun" w:cs="SimSun"/>
          <w:sz w:val="21"/>
          <w:szCs w:val="21"/>
          <w:spacing w:val="33"/>
        </w:rPr>
        <w:t xml:space="preserve">  </w:t>
      </w:r>
      <w:r>
        <w:rPr>
          <w:rFonts w:ascii="SimSun" w:hAnsi="SimSun" w:eastAsia="SimSun" w:cs="SimSun"/>
          <w:sz w:val="21"/>
          <w:szCs w:val="21"/>
          <w:spacing w:val="-7"/>
        </w:rPr>
        <w:t>的胚系基因结构</w:t>
      </w:r>
      <w:r>
        <w:rPr>
          <w:rFonts w:ascii="SimSun" w:hAnsi="SimSun" w:eastAsia="SimSun" w:cs="SimSun"/>
          <w:sz w:val="21"/>
          <w:szCs w:val="21"/>
          <w:spacing w:val="72"/>
        </w:rPr>
        <w:t xml:space="preserve"> </w:t>
      </w:r>
      <w:r>
        <w:rPr>
          <w:rFonts w:ascii="SimSun" w:hAnsi="SimSun" w:eastAsia="SimSun" w:cs="SimSun"/>
          <w:sz w:val="21"/>
          <w:szCs w:val="21"/>
          <w:spacing w:val="-7"/>
        </w:rPr>
        <w:t>人lg重链基因群位于第14号染色体长臂，由编码可变区的V</w:t>
      </w:r>
      <w:r>
        <w:rPr>
          <w:rFonts w:ascii="SimSun" w:hAnsi="SimSun" w:eastAsia="SimSun" w:cs="SimSun"/>
          <w:sz w:val="21"/>
          <w:szCs w:val="21"/>
          <w:spacing w:val="-27"/>
        </w:rPr>
        <w:t xml:space="preserve"> </w:t>
      </w:r>
      <w:r>
        <w:rPr>
          <w:rFonts w:ascii="SimSun" w:hAnsi="SimSun" w:eastAsia="SimSun" w:cs="SimSun"/>
          <w:sz w:val="21"/>
          <w:szCs w:val="21"/>
          <w:spacing w:val="-7"/>
        </w:rPr>
        <w:t>基因片</w:t>
      </w:r>
      <w:r>
        <w:rPr>
          <w:rFonts w:ascii="SimSun" w:hAnsi="SimSun" w:eastAsia="SimSun" w:cs="SimSun"/>
          <w:sz w:val="21"/>
          <w:szCs w:val="21"/>
        </w:rPr>
        <w:t xml:space="preserve"> </w:t>
      </w:r>
      <w:r>
        <w:rPr>
          <w:rFonts w:ascii="SimSun" w:hAnsi="SimSun" w:eastAsia="SimSun" w:cs="SimSun"/>
          <w:sz w:val="21"/>
          <w:szCs w:val="21"/>
          <w:spacing w:val="-19"/>
        </w:rPr>
        <w:t>段(</w:t>
      </w:r>
      <w:r>
        <w:rPr>
          <w:rFonts w:ascii="SimSun" w:hAnsi="SimSun" w:eastAsia="SimSun" w:cs="SimSun"/>
          <w:sz w:val="21"/>
          <w:szCs w:val="21"/>
          <w:spacing w:val="-16"/>
        </w:rPr>
        <w:t xml:space="preserve"> </w:t>
      </w:r>
      <w:r>
        <w:rPr>
          <w:rFonts w:ascii="SimSun" w:hAnsi="SimSun" w:eastAsia="SimSun" w:cs="SimSun"/>
          <w:sz w:val="21"/>
          <w:szCs w:val="21"/>
          <w:spacing w:val="-18"/>
        </w:rPr>
        <w:t>variable</w:t>
      </w:r>
      <w:r>
        <w:rPr>
          <w:rFonts w:ascii="SimSun" w:hAnsi="SimSun" w:eastAsia="SimSun" w:cs="SimSun"/>
          <w:sz w:val="21"/>
          <w:szCs w:val="21"/>
          <w:spacing w:val="-9"/>
        </w:rPr>
        <w:t xml:space="preserve"> </w:t>
      </w:r>
      <w:r>
        <w:rPr>
          <w:rFonts w:ascii="SimSun" w:hAnsi="SimSun" w:eastAsia="SimSun" w:cs="SimSun"/>
          <w:sz w:val="21"/>
          <w:szCs w:val="21"/>
          <w:spacing w:val="-18"/>
        </w:rPr>
        <w:t>gene</w:t>
      </w:r>
      <w:r>
        <w:rPr>
          <w:rFonts w:ascii="SimSun" w:hAnsi="SimSun" w:eastAsia="SimSun" w:cs="SimSun"/>
          <w:sz w:val="21"/>
          <w:szCs w:val="21"/>
          <w:spacing w:val="-3"/>
        </w:rPr>
        <w:t xml:space="preserve"> </w:t>
      </w:r>
      <w:r>
        <w:rPr>
          <w:rFonts w:ascii="SimSun" w:hAnsi="SimSun" w:eastAsia="SimSun" w:cs="SimSun"/>
          <w:sz w:val="21"/>
          <w:szCs w:val="21"/>
          <w:spacing w:val="-18"/>
        </w:rPr>
        <w:t>segment</w:t>
      </w:r>
      <w:r>
        <w:rPr>
          <w:rFonts w:ascii="SimSun" w:hAnsi="SimSun" w:eastAsia="SimSun" w:cs="SimSun"/>
          <w:sz w:val="21"/>
          <w:szCs w:val="21"/>
          <w:spacing w:val="-19"/>
        </w:rPr>
        <w:t>,</w:t>
      </w:r>
      <w:r>
        <w:rPr>
          <w:rFonts w:ascii="SimSun" w:hAnsi="SimSun" w:eastAsia="SimSun" w:cs="SimSun"/>
          <w:sz w:val="21"/>
          <w:szCs w:val="21"/>
          <w:spacing w:val="-18"/>
        </w:rPr>
        <w:t>VH</w:t>
      </w:r>
      <w:r>
        <w:rPr>
          <w:rFonts w:ascii="SimSun" w:hAnsi="SimSun" w:eastAsia="SimSun" w:cs="SimSun"/>
          <w:sz w:val="21"/>
          <w:szCs w:val="21"/>
          <w:spacing w:val="-19"/>
        </w:rPr>
        <w:t>)、D基因片段(</w:t>
      </w:r>
      <w:r>
        <w:rPr>
          <w:rFonts w:ascii="SimSun" w:hAnsi="SimSun" w:eastAsia="SimSun" w:cs="SimSun"/>
          <w:sz w:val="21"/>
          <w:szCs w:val="21"/>
          <w:spacing w:val="-18"/>
        </w:rPr>
        <w:t>div</w:t>
      </w:r>
      <w:r>
        <w:rPr>
          <w:rFonts w:ascii="SimSun" w:hAnsi="SimSun" w:eastAsia="SimSun" w:cs="SimSun"/>
          <w:sz w:val="21"/>
          <w:szCs w:val="21"/>
          <w:spacing w:val="-19"/>
        </w:rPr>
        <w:t>ersity</w:t>
      </w:r>
      <w:r>
        <w:rPr>
          <w:rFonts w:ascii="SimSun" w:hAnsi="SimSun" w:eastAsia="SimSun" w:cs="SimSun"/>
          <w:sz w:val="21"/>
          <w:szCs w:val="21"/>
          <w:spacing w:val="-6"/>
        </w:rPr>
        <w:t xml:space="preserve"> </w:t>
      </w:r>
      <w:r>
        <w:rPr>
          <w:rFonts w:ascii="SimSun" w:hAnsi="SimSun" w:eastAsia="SimSun" w:cs="SimSun"/>
          <w:sz w:val="21"/>
          <w:szCs w:val="21"/>
          <w:spacing w:val="-19"/>
        </w:rPr>
        <w:t>gene</w:t>
      </w:r>
      <w:r>
        <w:rPr>
          <w:rFonts w:ascii="SimSun" w:hAnsi="SimSun" w:eastAsia="SimSun" w:cs="SimSun"/>
          <w:sz w:val="21"/>
          <w:szCs w:val="21"/>
          <w:spacing w:val="-1"/>
        </w:rPr>
        <w:t xml:space="preserve"> </w:t>
      </w:r>
      <w:r>
        <w:rPr>
          <w:rFonts w:ascii="SimSun" w:hAnsi="SimSun" w:eastAsia="SimSun" w:cs="SimSun"/>
          <w:sz w:val="21"/>
          <w:szCs w:val="21"/>
          <w:spacing w:val="-19"/>
        </w:rPr>
        <w:t>segment,DH)和J</w:t>
      </w:r>
      <w:r>
        <w:rPr>
          <w:rFonts w:ascii="SimSun" w:hAnsi="SimSun" w:eastAsia="SimSun" w:cs="SimSun"/>
          <w:sz w:val="21"/>
          <w:szCs w:val="21"/>
          <w:spacing w:val="-62"/>
        </w:rPr>
        <w:t xml:space="preserve"> </w:t>
      </w:r>
      <w:r>
        <w:rPr>
          <w:rFonts w:ascii="SimSun" w:hAnsi="SimSun" w:eastAsia="SimSun" w:cs="SimSun"/>
          <w:sz w:val="21"/>
          <w:szCs w:val="21"/>
          <w:spacing w:val="-19"/>
        </w:rPr>
        <w:t>基因片段(joining</w:t>
      </w:r>
      <w:r>
        <w:rPr>
          <w:rFonts w:ascii="SimSun" w:hAnsi="SimSun" w:eastAsia="SimSun" w:cs="SimSun"/>
          <w:sz w:val="21"/>
          <w:szCs w:val="21"/>
          <w:spacing w:val="-15"/>
        </w:rPr>
        <w:t xml:space="preserve"> </w:t>
      </w:r>
      <w:r>
        <w:rPr>
          <w:rFonts w:ascii="SimSun" w:hAnsi="SimSun" w:eastAsia="SimSun" w:cs="SimSun"/>
          <w:sz w:val="21"/>
          <w:szCs w:val="21"/>
          <w:spacing w:val="-19"/>
        </w:rPr>
        <w:t>gene</w:t>
      </w:r>
      <w:r>
        <w:rPr>
          <w:rFonts w:ascii="SimSun" w:hAnsi="SimSun" w:eastAsia="SimSun" w:cs="SimSun"/>
          <w:sz w:val="21"/>
          <w:szCs w:val="21"/>
          <w:spacing w:val="-11"/>
        </w:rPr>
        <w:t xml:space="preserve"> </w:t>
      </w:r>
      <w:r>
        <w:rPr>
          <w:rFonts w:ascii="SimSun" w:hAnsi="SimSun" w:eastAsia="SimSun" w:cs="SimSun"/>
          <w:sz w:val="21"/>
          <w:szCs w:val="21"/>
          <w:spacing w:val="-19"/>
        </w:rPr>
        <w:t>seg-</w:t>
      </w:r>
      <w:r>
        <w:rPr>
          <w:rFonts w:ascii="SimSun" w:hAnsi="SimSun" w:eastAsia="SimSun" w:cs="SimSun"/>
          <w:sz w:val="21"/>
          <w:szCs w:val="21"/>
        </w:rPr>
        <w:t xml:space="preserve"> </w:t>
      </w:r>
      <w:r>
        <w:rPr>
          <w:rFonts w:ascii="SimSun" w:hAnsi="SimSun" w:eastAsia="SimSun" w:cs="SimSun"/>
          <w:sz w:val="21"/>
          <w:szCs w:val="21"/>
          <w:spacing w:val="-8"/>
        </w:rPr>
        <w:t>ment,JH)以及编码恒定区的C</w:t>
      </w:r>
      <w:r>
        <w:rPr>
          <w:rFonts w:ascii="SimSun" w:hAnsi="SimSun" w:eastAsia="SimSun" w:cs="SimSun"/>
          <w:sz w:val="21"/>
          <w:szCs w:val="21"/>
          <w:spacing w:val="-11"/>
        </w:rPr>
        <w:t xml:space="preserve"> </w:t>
      </w:r>
      <w:r>
        <w:rPr>
          <w:rFonts w:ascii="SimSun" w:hAnsi="SimSun" w:eastAsia="SimSun" w:cs="SimSun"/>
          <w:sz w:val="21"/>
          <w:szCs w:val="21"/>
          <w:spacing w:val="-8"/>
        </w:rPr>
        <w:t>基因片段组成。人Ig轻链基因群分为k</w:t>
      </w:r>
      <w:r>
        <w:rPr>
          <w:rFonts w:ascii="SimSun" w:hAnsi="SimSun" w:eastAsia="SimSun" w:cs="SimSun"/>
          <w:sz w:val="21"/>
          <w:szCs w:val="21"/>
          <w:spacing w:val="-24"/>
        </w:rPr>
        <w:t xml:space="preserve"> </w:t>
      </w:r>
      <w:r>
        <w:rPr>
          <w:rFonts w:ascii="SimSun" w:hAnsi="SimSun" w:eastAsia="SimSun" w:cs="SimSun"/>
          <w:sz w:val="21"/>
          <w:szCs w:val="21"/>
          <w:spacing w:val="-8"/>
        </w:rPr>
        <w:t>基因和λ基因，分别定位于第</w:t>
      </w:r>
      <w:r>
        <w:rPr>
          <w:rFonts w:ascii="SimSun" w:hAnsi="SimSun" w:eastAsia="SimSun" w:cs="SimSun"/>
          <w:sz w:val="21"/>
          <w:szCs w:val="21"/>
        </w:rPr>
        <w:t xml:space="preserve"> </w:t>
      </w:r>
      <w:r>
        <w:rPr>
          <w:rFonts w:ascii="SimSun" w:hAnsi="SimSun" w:eastAsia="SimSun" w:cs="SimSun"/>
          <w:sz w:val="21"/>
          <w:szCs w:val="21"/>
          <w:spacing w:val="-4"/>
        </w:rPr>
        <w:t>2号染色体短臂和第22号染色体长臂。轻链V</w:t>
      </w:r>
      <w:r>
        <w:rPr>
          <w:rFonts w:ascii="SimSun" w:hAnsi="SimSun" w:eastAsia="SimSun" w:cs="SimSun"/>
          <w:sz w:val="21"/>
          <w:szCs w:val="21"/>
          <w:spacing w:val="-17"/>
        </w:rPr>
        <w:t xml:space="preserve"> </w:t>
      </w:r>
      <w:r>
        <w:rPr>
          <w:rFonts w:ascii="SimSun" w:hAnsi="SimSun" w:eastAsia="SimSun" w:cs="SimSun"/>
          <w:sz w:val="21"/>
          <w:szCs w:val="21"/>
          <w:spacing w:val="-4"/>
        </w:rPr>
        <w:t>区基因只有V、J基因片段</w:t>
      </w:r>
      <w:r>
        <w:rPr>
          <w:rFonts w:ascii="SimSun" w:hAnsi="SimSun" w:eastAsia="SimSun" w:cs="SimSun"/>
          <w:sz w:val="21"/>
          <w:szCs w:val="21"/>
          <w:spacing w:val="-5"/>
        </w:rPr>
        <w:t>。</w:t>
      </w:r>
    </w:p>
    <w:p>
      <w:pPr>
        <w:ind w:right="1074" w:firstLine="410"/>
        <w:spacing w:before="71" w:line="260" w:lineRule="auto"/>
        <w:jc w:val="both"/>
        <w:rPr>
          <w:rFonts w:ascii="SimSun" w:hAnsi="SimSun" w:eastAsia="SimSun" w:cs="SimSun"/>
          <w:sz w:val="21"/>
          <w:szCs w:val="21"/>
        </w:rPr>
      </w:pPr>
      <w:r>
        <w:rPr>
          <w:rFonts w:ascii="SimSun" w:hAnsi="SimSun" w:eastAsia="SimSun" w:cs="SimSun"/>
          <w:sz w:val="21"/>
          <w:szCs w:val="21"/>
          <w:spacing w:val="-7"/>
        </w:rPr>
        <w:t>轻重链基因分别有多个基因片段组成，其中人的</w:t>
      </w:r>
      <w:r>
        <w:rPr>
          <w:rFonts w:ascii="SimSun" w:hAnsi="SimSun" w:eastAsia="SimSun" w:cs="SimSun"/>
          <w:sz w:val="21"/>
          <w:szCs w:val="21"/>
          <w:spacing w:val="-61"/>
        </w:rPr>
        <w:t xml:space="preserve"> </w:t>
      </w:r>
      <w:r>
        <w:rPr>
          <w:rFonts w:ascii="SimSun" w:hAnsi="SimSun" w:eastAsia="SimSun" w:cs="SimSun"/>
          <w:sz w:val="21"/>
          <w:szCs w:val="21"/>
          <w:spacing w:val="-7"/>
        </w:rPr>
        <w:t>VH、DH</w:t>
      </w:r>
      <w:r>
        <w:rPr>
          <w:rFonts w:ascii="SimSun" w:hAnsi="SimSun" w:eastAsia="SimSun" w:cs="SimSun"/>
          <w:sz w:val="21"/>
          <w:szCs w:val="21"/>
          <w:spacing w:val="-32"/>
        </w:rPr>
        <w:t xml:space="preserve"> </w:t>
      </w:r>
      <w:r>
        <w:rPr>
          <w:rFonts w:ascii="SimSun" w:hAnsi="SimSun" w:eastAsia="SimSun" w:cs="SimSun"/>
          <w:sz w:val="21"/>
          <w:szCs w:val="21"/>
          <w:spacing w:val="-7"/>
        </w:rPr>
        <w:t>和</w:t>
      </w:r>
      <w:r>
        <w:rPr>
          <w:rFonts w:ascii="SimSun" w:hAnsi="SimSun" w:eastAsia="SimSun" w:cs="SimSun"/>
          <w:sz w:val="21"/>
          <w:szCs w:val="21"/>
          <w:spacing w:val="-56"/>
        </w:rPr>
        <w:t xml:space="preserve"> </w:t>
      </w:r>
      <w:r>
        <w:rPr>
          <w:rFonts w:ascii="SimSun" w:hAnsi="SimSun" w:eastAsia="SimSun" w:cs="SimSun"/>
          <w:sz w:val="21"/>
          <w:szCs w:val="21"/>
          <w:spacing w:val="-7"/>
        </w:rPr>
        <w:t>JH</w:t>
      </w:r>
      <w:r>
        <w:rPr>
          <w:rFonts w:ascii="SimSun" w:hAnsi="SimSun" w:eastAsia="SimSun" w:cs="SimSun"/>
          <w:sz w:val="21"/>
          <w:szCs w:val="21"/>
          <w:spacing w:val="-18"/>
        </w:rPr>
        <w:t xml:space="preserve"> </w:t>
      </w:r>
      <w:r>
        <w:rPr>
          <w:rFonts w:ascii="SimSun" w:hAnsi="SimSun" w:eastAsia="SimSun" w:cs="SimSun"/>
          <w:sz w:val="21"/>
          <w:szCs w:val="21"/>
          <w:spacing w:val="-7"/>
        </w:rPr>
        <w:t>的</w:t>
      </w:r>
      <w:r>
        <w:rPr>
          <w:rFonts w:ascii="SimSun" w:hAnsi="SimSun" w:eastAsia="SimSun" w:cs="SimSun"/>
          <w:sz w:val="21"/>
          <w:szCs w:val="21"/>
          <w:spacing w:val="-8"/>
        </w:rPr>
        <w:t>基因片段数分别为45、23和6</w:t>
      </w:r>
      <w:r>
        <w:rPr>
          <w:rFonts w:ascii="SimSun" w:hAnsi="SimSun" w:eastAsia="SimSun" w:cs="SimSun"/>
          <w:sz w:val="21"/>
          <w:szCs w:val="21"/>
        </w:rPr>
        <w:t xml:space="preserve"> </w:t>
      </w:r>
      <w:r>
        <w:rPr>
          <w:rFonts w:ascii="SimSun" w:hAnsi="SimSun" w:eastAsia="SimSun" w:cs="SimSun"/>
          <w:sz w:val="21"/>
          <w:szCs w:val="21"/>
          <w:spacing w:val="-7"/>
        </w:rPr>
        <w:t>个；Vk</w:t>
      </w:r>
      <w:r>
        <w:rPr>
          <w:rFonts w:ascii="SimSun" w:hAnsi="SimSun" w:eastAsia="SimSun" w:cs="SimSun"/>
          <w:sz w:val="21"/>
          <w:szCs w:val="21"/>
          <w:spacing w:val="-14"/>
        </w:rPr>
        <w:t xml:space="preserve"> </w:t>
      </w:r>
      <w:r>
        <w:rPr>
          <w:rFonts w:ascii="SimSun" w:hAnsi="SimSun" w:eastAsia="SimSun" w:cs="SimSun"/>
          <w:sz w:val="21"/>
          <w:szCs w:val="21"/>
          <w:spacing w:val="-7"/>
        </w:rPr>
        <w:t>和Jk</w:t>
      </w:r>
      <w:r>
        <w:rPr>
          <w:rFonts w:ascii="SimSun" w:hAnsi="SimSun" w:eastAsia="SimSun" w:cs="SimSun"/>
          <w:sz w:val="21"/>
          <w:szCs w:val="21"/>
          <w:spacing w:val="-58"/>
        </w:rPr>
        <w:t xml:space="preserve"> </w:t>
      </w:r>
      <w:r>
        <w:rPr>
          <w:rFonts w:ascii="SimSun" w:hAnsi="SimSun" w:eastAsia="SimSun" w:cs="SimSun"/>
          <w:sz w:val="21"/>
          <w:szCs w:val="21"/>
          <w:spacing w:val="-7"/>
        </w:rPr>
        <w:t>基因片段数分别为40和5个，Vλ和Jλ基因片段数分别为30和4个；重链C</w:t>
      </w:r>
      <w:r>
        <w:rPr>
          <w:rFonts w:ascii="SimSun" w:hAnsi="SimSun" w:eastAsia="SimSun" w:cs="SimSun"/>
          <w:sz w:val="21"/>
          <w:szCs w:val="21"/>
          <w:spacing w:val="-33"/>
        </w:rPr>
        <w:t xml:space="preserve"> </w:t>
      </w:r>
      <w:r>
        <w:rPr>
          <w:rFonts w:ascii="SimSun" w:hAnsi="SimSun" w:eastAsia="SimSun" w:cs="SimSun"/>
          <w:sz w:val="21"/>
          <w:szCs w:val="21"/>
          <w:spacing w:val="-7"/>
        </w:rPr>
        <w:t>基因片段有</w:t>
      </w:r>
      <w:r>
        <w:rPr>
          <w:rFonts w:ascii="SimSun" w:hAnsi="SimSun" w:eastAsia="SimSun" w:cs="SimSun"/>
          <w:sz w:val="21"/>
          <w:szCs w:val="21"/>
        </w:rPr>
        <w:t xml:space="preserve">  </w:t>
      </w:r>
      <w:r>
        <w:rPr>
          <w:rFonts w:ascii="SimSun" w:hAnsi="SimSun" w:eastAsia="SimSun" w:cs="SimSun"/>
          <w:sz w:val="21"/>
          <w:szCs w:val="21"/>
          <w:spacing w:val="-16"/>
        </w:rPr>
        <w:t>9个，其排列顺序是5'-Cμ-Cδ-Cγ3-Cγ1-Cα1-Cγ2-Cv4-Ce-Cα2-3'(图9-1)。Ck</w:t>
      </w:r>
      <w:r>
        <w:rPr>
          <w:rFonts w:ascii="SimSun" w:hAnsi="SimSun" w:eastAsia="SimSun" w:cs="SimSun"/>
          <w:sz w:val="21"/>
          <w:szCs w:val="21"/>
          <w:spacing w:val="-5"/>
        </w:rPr>
        <w:t xml:space="preserve"> </w:t>
      </w:r>
      <w:r>
        <w:rPr>
          <w:rFonts w:ascii="SimSun" w:hAnsi="SimSun" w:eastAsia="SimSun" w:cs="SimSun"/>
          <w:sz w:val="21"/>
          <w:szCs w:val="21"/>
          <w:spacing w:val="-16"/>
        </w:rPr>
        <w:t>基因片段数只有1个，</w:t>
      </w:r>
      <w:r>
        <w:rPr>
          <w:rFonts w:ascii="SimSun" w:hAnsi="SimSun" w:eastAsia="SimSun" w:cs="SimSun"/>
          <w:sz w:val="21"/>
          <w:szCs w:val="21"/>
        </w:rPr>
        <w:t xml:space="preserve"> </w:t>
      </w:r>
      <w:r>
        <w:rPr>
          <w:rFonts w:ascii="SimSun" w:hAnsi="SimSun" w:eastAsia="SimSun" w:cs="SimSun"/>
          <w:sz w:val="21"/>
          <w:szCs w:val="21"/>
          <w:spacing w:val="-19"/>
        </w:rPr>
        <w:t>Cλ基因片段数有4个(Cλ1、Cλ2、Cλ3和Cλ7)。</w:t>
      </w:r>
    </w:p>
    <w:p>
      <w:pPr>
        <w:ind w:right="1110" w:firstLine="410"/>
        <w:spacing w:before="81" w:line="265" w:lineRule="auto"/>
        <w:jc w:val="both"/>
        <w:rPr>
          <w:rFonts w:ascii="SimSun" w:hAnsi="SimSun" w:eastAsia="SimSun" w:cs="SimSun"/>
          <w:sz w:val="21"/>
          <w:szCs w:val="21"/>
        </w:rPr>
      </w:pPr>
      <w:r>
        <w:rPr>
          <w:rFonts w:ascii="SimSun" w:hAnsi="SimSun" w:eastAsia="SimSun" w:cs="SimSun"/>
          <w:sz w:val="21"/>
          <w:szCs w:val="21"/>
          <w:spacing w:val="-6"/>
        </w:rPr>
        <w:t>2.</w:t>
      </w:r>
      <w:r>
        <w:rPr>
          <w:rFonts w:ascii="SimSun" w:hAnsi="SimSun" w:eastAsia="SimSun" w:cs="SimSun"/>
          <w:sz w:val="21"/>
          <w:szCs w:val="21"/>
          <w:spacing w:val="26"/>
        </w:rPr>
        <w:t xml:space="preserve">  </w:t>
      </w:r>
      <w:r>
        <w:rPr>
          <w:rFonts w:ascii="SimSun" w:hAnsi="SimSun" w:eastAsia="SimSun" w:cs="SimSun"/>
          <w:sz w:val="21"/>
          <w:szCs w:val="21"/>
          <w:spacing w:val="-6"/>
        </w:rPr>
        <w:t>BCR的基因重排及其机制</w:t>
      </w:r>
      <w:r>
        <w:rPr>
          <w:rFonts w:ascii="SimSun" w:hAnsi="SimSun" w:eastAsia="SimSun" w:cs="SimSun"/>
          <w:sz w:val="21"/>
          <w:szCs w:val="21"/>
          <w:spacing w:val="58"/>
        </w:rPr>
        <w:t xml:space="preserve"> </w:t>
      </w:r>
      <w:r>
        <w:rPr>
          <w:rFonts w:ascii="SimSun" w:hAnsi="SimSun" w:eastAsia="SimSun" w:cs="SimSun"/>
          <w:sz w:val="21"/>
          <w:szCs w:val="21"/>
          <w:spacing w:val="-6"/>
        </w:rPr>
        <w:t>Ig的胚系基因是以被分隔开的基因片段的形式成簇存在的，只</w:t>
      </w:r>
      <w:r>
        <w:rPr>
          <w:rFonts w:ascii="SimSun" w:hAnsi="SimSun" w:eastAsia="SimSun" w:cs="SimSun"/>
          <w:sz w:val="21"/>
          <w:szCs w:val="21"/>
        </w:rPr>
        <w:t xml:space="preserve"> </w:t>
      </w:r>
      <w:r>
        <w:rPr>
          <w:rFonts w:ascii="SimSun" w:hAnsi="SimSun" w:eastAsia="SimSun" w:cs="SimSun"/>
          <w:sz w:val="21"/>
          <w:szCs w:val="21"/>
          <w:spacing w:val="-8"/>
        </w:rPr>
        <w:t>有通过基因重排形成V-D-J(重链)或V-J(轻链)连接后，再与C</w:t>
      </w:r>
      <w:r>
        <w:rPr>
          <w:rFonts w:ascii="SimSun" w:hAnsi="SimSun" w:eastAsia="SimSun" w:cs="SimSun"/>
          <w:sz w:val="21"/>
          <w:szCs w:val="21"/>
          <w:spacing w:val="-20"/>
        </w:rPr>
        <w:t xml:space="preserve"> </w:t>
      </w:r>
      <w:r>
        <w:rPr>
          <w:rFonts w:ascii="SimSun" w:hAnsi="SimSun" w:eastAsia="SimSun" w:cs="SimSun"/>
          <w:sz w:val="21"/>
          <w:szCs w:val="21"/>
          <w:spacing w:val="-8"/>
        </w:rPr>
        <w:t>基因片段连接，才能编码完整的Ig多</w:t>
      </w:r>
      <w:r>
        <w:rPr>
          <w:rFonts w:ascii="SimSun" w:hAnsi="SimSun" w:eastAsia="SimSun" w:cs="SimSun"/>
          <w:sz w:val="21"/>
          <w:szCs w:val="21"/>
        </w:rPr>
        <w:t xml:space="preserve"> </w:t>
      </w:r>
      <w:r>
        <w:rPr>
          <w:rFonts w:ascii="SimSun" w:hAnsi="SimSun" w:eastAsia="SimSun" w:cs="SimSun"/>
          <w:sz w:val="21"/>
          <w:szCs w:val="21"/>
          <w:spacing w:val="-13"/>
        </w:rPr>
        <w:t>肽链，进一步加工、组装成有功能的BCR。Ig</w:t>
      </w:r>
      <w:r>
        <w:rPr>
          <w:rFonts w:ascii="SimSun" w:hAnsi="SimSun" w:eastAsia="SimSun" w:cs="SimSun"/>
          <w:sz w:val="21"/>
          <w:szCs w:val="21"/>
          <w:spacing w:val="21"/>
        </w:rPr>
        <w:t xml:space="preserve"> </w:t>
      </w:r>
      <w:r>
        <w:rPr>
          <w:rFonts w:ascii="SimSun" w:hAnsi="SimSun" w:eastAsia="SimSun" w:cs="SimSun"/>
          <w:sz w:val="21"/>
          <w:szCs w:val="21"/>
          <w:spacing w:val="-13"/>
        </w:rPr>
        <w:t>V</w:t>
      </w:r>
      <w:r>
        <w:rPr>
          <w:rFonts w:ascii="SimSun" w:hAnsi="SimSun" w:eastAsia="SimSun" w:cs="SimSun"/>
          <w:sz w:val="21"/>
          <w:szCs w:val="21"/>
          <w:spacing w:val="-57"/>
        </w:rPr>
        <w:t xml:space="preserve"> </w:t>
      </w:r>
      <w:r>
        <w:rPr>
          <w:rFonts w:ascii="SimSun" w:hAnsi="SimSun" w:eastAsia="SimSun" w:cs="SimSun"/>
          <w:sz w:val="21"/>
          <w:szCs w:val="21"/>
          <w:spacing w:val="-13"/>
        </w:rPr>
        <w:t>区基因的重排主要是通过重组酶(recombinase)包括重</w:t>
      </w:r>
      <w:r>
        <w:rPr>
          <w:rFonts w:ascii="SimSun" w:hAnsi="SimSun" w:eastAsia="SimSun" w:cs="SimSun"/>
          <w:sz w:val="21"/>
          <w:szCs w:val="21"/>
        </w:rPr>
        <w:t xml:space="preserve"> </w:t>
      </w:r>
      <w:r>
        <w:rPr>
          <w:rFonts w:ascii="SimSun" w:hAnsi="SimSun" w:eastAsia="SimSun" w:cs="SimSun"/>
          <w:sz w:val="21"/>
          <w:szCs w:val="21"/>
          <w:spacing w:val="-17"/>
        </w:rPr>
        <w:t>组激活酶基因(</w:t>
      </w:r>
      <w:r>
        <w:rPr>
          <w:rFonts w:ascii="SimSun" w:hAnsi="SimSun" w:eastAsia="SimSun" w:cs="SimSun"/>
          <w:sz w:val="21"/>
          <w:szCs w:val="21"/>
          <w:spacing w:val="-16"/>
        </w:rPr>
        <w:t>recombination</w:t>
      </w:r>
      <w:r>
        <w:rPr>
          <w:rFonts w:ascii="SimSun" w:hAnsi="SimSun" w:eastAsia="SimSun" w:cs="SimSun"/>
          <w:sz w:val="21"/>
          <w:szCs w:val="21"/>
          <w:spacing w:val="-9"/>
        </w:rPr>
        <w:t xml:space="preserve"> </w:t>
      </w:r>
      <w:r>
        <w:rPr>
          <w:rFonts w:ascii="SimSun" w:hAnsi="SimSun" w:eastAsia="SimSun" w:cs="SimSun"/>
          <w:sz w:val="21"/>
          <w:szCs w:val="21"/>
          <w:spacing w:val="-16"/>
        </w:rPr>
        <w:t>activati</w:t>
      </w:r>
      <w:r>
        <w:rPr>
          <w:rFonts w:ascii="SimSun" w:hAnsi="SimSun" w:eastAsia="SimSun" w:cs="SimSun"/>
          <w:sz w:val="21"/>
          <w:szCs w:val="21"/>
          <w:spacing w:val="-17"/>
        </w:rPr>
        <w:t>ng</w:t>
      </w:r>
      <w:r>
        <w:rPr>
          <w:rFonts w:ascii="SimSun" w:hAnsi="SimSun" w:eastAsia="SimSun" w:cs="SimSun"/>
          <w:sz w:val="21"/>
          <w:szCs w:val="21"/>
          <w:spacing w:val="-7"/>
        </w:rPr>
        <w:t xml:space="preserve"> </w:t>
      </w:r>
      <w:r>
        <w:rPr>
          <w:rFonts w:ascii="SimSun" w:hAnsi="SimSun" w:eastAsia="SimSun" w:cs="SimSun"/>
          <w:sz w:val="21"/>
          <w:szCs w:val="21"/>
          <w:spacing w:val="-17"/>
        </w:rPr>
        <w:t>gene,RAG)和末端脱氧核苷酸转移酶(terminal</w:t>
      </w:r>
      <w:r>
        <w:rPr>
          <w:rFonts w:ascii="SimSun" w:hAnsi="SimSun" w:eastAsia="SimSun" w:cs="SimSun"/>
          <w:sz w:val="21"/>
          <w:szCs w:val="21"/>
          <w:spacing w:val="-13"/>
        </w:rPr>
        <w:t xml:space="preserve"> </w:t>
      </w:r>
      <w:r>
        <w:rPr>
          <w:rFonts w:ascii="SimSun" w:hAnsi="SimSun" w:eastAsia="SimSun" w:cs="SimSun"/>
          <w:sz w:val="21"/>
          <w:szCs w:val="21"/>
          <w:spacing w:val="-17"/>
        </w:rPr>
        <w:t>deoxyribonucle-</w:t>
      </w:r>
      <w:r>
        <w:rPr>
          <w:rFonts w:ascii="SimSun" w:hAnsi="SimSun" w:eastAsia="SimSun" w:cs="SimSun"/>
          <w:sz w:val="21"/>
          <w:szCs w:val="21"/>
        </w:rPr>
        <w:t xml:space="preserve"> </w:t>
      </w:r>
      <w:r>
        <w:rPr>
          <w:rFonts w:ascii="SimSun" w:hAnsi="SimSun" w:eastAsia="SimSun" w:cs="SimSun"/>
          <w:sz w:val="21"/>
          <w:szCs w:val="21"/>
          <w:spacing w:val="-16"/>
        </w:rPr>
        <w:t>otidyl</w:t>
      </w:r>
      <w:r>
        <w:rPr>
          <w:rFonts w:ascii="SimSun" w:hAnsi="SimSun" w:eastAsia="SimSun" w:cs="SimSun"/>
          <w:sz w:val="21"/>
          <w:szCs w:val="21"/>
          <w:spacing w:val="-13"/>
        </w:rPr>
        <w:t xml:space="preserve"> </w:t>
      </w:r>
      <w:r>
        <w:rPr>
          <w:rFonts w:ascii="SimSun" w:hAnsi="SimSun" w:eastAsia="SimSun" w:cs="SimSun"/>
          <w:sz w:val="21"/>
          <w:szCs w:val="21"/>
          <w:spacing w:val="-16"/>
        </w:rPr>
        <w:t>transferase,TdT)等的作用来实现的，其作用</w:t>
      </w:r>
      <w:r>
        <w:rPr>
          <w:rFonts w:ascii="SimSun" w:hAnsi="SimSun" w:eastAsia="SimSun" w:cs="SimSun"/>
          <w:sz w:val="21"/>
          <w:szCs w:val="21"/>
          <w:spacing w:val="-17"/>
        </w:rPr>
        <w:t>包括识别位于V(D)J</w:t>
      </w:r>
      <w:r>
        <w:rPr>
          <w:rFonts w:ascii="SimSun" w:hAnsi="SimSun" w:eastAsia="SimSun" w:cs="SimSun"/>
          <w:sz w:val="21"/>
          <w:szCs w:val="21"/>
          <w:spacing w:val="23"/>
        </w:rPr>
        <w:t xml:space="preserve"> </w:t>
      </w:r>
      <w:r>
        <w:rPr>
          <w:rFonts w:ascii="SimSun" w:hAnsi="SimSun" w:eastAsia="SimSun" w:cs="SimSun"/>
          <w:sz w:val="21"/>
          <w:szCs w:val="21"/>
          <w:spacing w:val="-17"/>
        </w:rPr>
        <w:t>基因片段两端的保守序列，切</w:t>
      </w:r>
      <w:r>
        <w:rPr>
          <w:rFonts w:ascii="SimSun" w:hAnsi="SimSun" w:eastAsia="SimSun" w:cs="SimSun"/>
          <w:sz w:val="21"/>
          <w:szCs w:val="21"/>
        </w:rPr>
        <w:t xml:space="preserve"> </w:t>
      </w:r>
      <w:r>
        <w:rPr>
          <w:rFonts w:ascii="SimSun" w:hAnsi="SimSun" w:eastAsia="SimSun" w:cs="SimSun"/>
          <w:sz w:val="21"/>
          <w:szCs w:val="21"/>
          <w:spacing w:val="-14"/>
        </w:rPr>
        <w:t>断、连接以及修复DNA</w:t>
      </w:r>
      <w:r>
        <w:rPr>
          <w:rFonts w:ascii="SimSun" w:hAnsi="SimSun" w:eastAsia="SimSun" w:cs="SimSun"/>
          <w:sz w:val="21"/>
          <w:szCs w:val="21"/>
          <w:spacing w:val="33"/>
        </w:rPr>
        <w:t xml:space="preserve"> </w:t>
      </w:r>
      <w:r>
        <w:rPr>
          <w:rFonts w:ascii="SimSun" w:hAnsi="SimSun" w:eastAsia="SimSun" w:cs="SimSun"/>
          <w:sz w:val="21"/>
          <w:szCs w:val="21"/>
          <w:spacing w:val="-14"/>
        </w:rPr>
        <w:t>等。</w:t>
      </w:r>
    </w:p>
    <w:p>
      <w:pPr>
        <w:ind w:right="1158" w:firstLine="410"/>
        <w:spacing w:before="107" w:line="260" w:lineRule="auto"/>
        <w:jc w:val="both"/>
        <w:rPr>
          <w:rFonts w:ascii="SimSun" w:hAnsi="SimSun" w:eastAsia="SimSun" w:cs="SimSun"/>
          <w:sz w:val="21"/>
          <w:szCs w:val="21"/>
        </w:rPr>
      </w:pPr>
      <w:r>
        <w:rPr>
          <w:rFonts w:ascii="SimSun" w:hAnsi="SimSun" w:eastAsia="SimSun" w:cs="SimSun"/>
          <w:sz w:val="21"/>
          <w:szCs w:val="21"/>
          <w:spacing w:val="-5"/>
        </w:rPr>
        <w:t>通过重组酶的作用，可以从众多的V(D)J</w:t>
      </w:r>
      <w:r>
        <w:rPr>
          <w:rFonts w:ascii="SimSun" w:hAnsi="SimSun" w:eastAsia="SimSun" w:cs="SimSun"/>
          <w:sz w:val="21"/>
          <w:szCs w:val="21"/>
          <w:spacing w:val="-7"/>
        </w:rPr>
        <w:t xml:space="preserve"> </w:t>
      </w:r>
      <w:r>
        <w:rPr>
          <w:rFonts w:ascii="SimSun" w:hAnsi="SimSun" w:eastAsia="SimSun" w:cs="SimSun"/>
          <w:sz w:val="21"/>
          <w:szCs w:val="21"/>
          <w:spacing w:val="-5"/>
        </w:rPr>
        <w:t>基因片段中</w:t>
      </w:r>
      <w:r>
        <w:rPr>
          <w:rFonts w:ascii="SimSun" w:hAnsi="SimSun" w:eastAsia="SimSun" w:cs="SimSun"/>
          <w:sz w:val="21"/>
          <w:szCs w:val="21"/>
          <w:spacing w:val="-6"/>
        </w:rPr>
        <w:t>各选择1个V</w:t>
      </w:r>
      <w:r>
        <w:rPr>
          <w:rFonts w:ascii="SimSun" w:hAnsi="SimSun" w:eastAsia="SimSun" w:cs="SimSun"/>
          <w:sz w:val="21"/>
          <w:szCs w:val="21"/>
          <w:spacing w:val="-17"/>
        </w:rPr>
        <w:t xml:space="preserve"> </w:t>
      </w:r>
      <w:r>
        <w:rPr>
          <w:rFonts w:ascii="SimSun" w:hAnsi="SimSun" w:eastAsia="SimSun" w:cs="SimSun"/>
          <w:sz w:val="21"/>
          <w:szCs w:val="21"/>
          <w:spacing w:val="-6"/>
        </w:rPr>
        <w:t>片段，1个D</w:t>
      </w:r>
      <w:r>
        <w:rPr>
          <w:rFonts w:ascii="SimSun" w:hAnsi="SimSun" w:eastAsia="SimSun" w:cs="SimSun"/>
          <w:sz w:val="21"/>
          <w:szCs w:val="21"/>
          <w:spacing w:val="-16"/>
        </w:rPr>
        <w:t xml:space="preserve"> </w:t>
      </w:r>
      <w:r>
        <w:rPr>
          <w:rFonts w:ascii="SimSun" w:hAnsi="SimSun" w:eastAsia="SimSun" w:cs="SimSun"/>
          <w:sz w:val="21"/>
          <w:szCs w:val="21"/>
          <w:spacing w:val="-6"/>
        </w:rPr>
        <w:t>片段(轻链无</w:t>
      </w:r>
      <w:r>
        <w:rPr>
          <w:rFonts w:ascii="SimSun" w:hAnsi="SimSun" w:eastAsia="SimSun" w:cs="SimSun"/>
          <w:sz w:val="21"/>
          <w:szCs w:val="21"/>
          <w:spacing w:val="-57"/>
        </w:rPr>
        <w:t xml:space="preserve"> </w:t>
      </w:r>
      <w:r>
        <w:rPr>
          <w:rFonts w:ascii="SimSun" w:hAnsi="SimSun" w:eastAsia="SimSun" w:cs="SimSun"/>
          <w:sz w:val="21"/>
          <w:szCs w:val="21"/>
          <w:spacing w:val="-6"/>
        </w:rPr>
        <w:t>D</w:t>
      </w:r>
      <w:r>
        <w:rPr>
          <w:rFonts w:ascii="SimSun" w:hAnsi="SimSun" w:eastAsia="SimSun" w:cs="SimSun"/>
          <w:sz w:val="21"/>
          <w:szCs w:val="21"/>
        </w:rPr>
        <w:t xml:space="preserve"> </w:t>
      </w:r>
      <w:r>
        <w:rPr>
          <w:rFonts w:ascii="SimSun" w:hAnsi="SimSun" w:eastAsia="SimSun" w:cs="SimSun"/>
          <w:sz w:val="21"/>
          <w:szCs w:val="21"/>
          <w:spacing w:val="-1"/>
        </w:rPr>
        <w:t>片段)和1个J片段重排在一起，形成V(D)J</w:t>
      </w:r>
      <w:r>
        <w:rPr>
          <w:rFonts w:ascii="SimSun" w:hAnsi="SimSun" w:eastAsia="SimSun" w:cs="SimSun"/>
          <w:sz w:val="21"/>
          <w:szCs w:val="21"/>
          <w:spacing w:val="30"/>
        </w:rPr>
        <w:t xml:space="preserve"> </w:t>
      </w:r>
      <w:r>
        <w:rPr>
          <w:rFonts w:ascii="SimSun" w:hAnsi="SimSun" w:eastAsia="SimSun" w:cs="SimSun"/>
          <w:sz w:val="21"/>
          <w:szCs w:val="21"/>
          <w:spacing w:val="-1"/>
        </w:rPr>
        <w:t>连接(图9-2),最终表达为有功能的BCR。Ig胚系基因</w:t>
      </w:r>
      <w:r>
        <w:rPr>
          <w:rFonts w:ascii="SimSun" w:hAnsi="SimSun" w:eastAsia="SimSun" w:cs="SimSun"/>
          <w:sz w:val="21"/>
          <w:szCs w:val="21"/>
        </w:rPr>
        <w:t xml:space="preserve"> </w:t>
      </w:r>
      <w:r>
        <w:rPr>
          <w:rFonts w:ascii="SimSun" w:hAnsi="SimSun" w:eastAsia="SimSun" w:cs="SimSun"/>
          <w:sz w:val="21"/>
          <w:szCs w:val="21"/>
          <w:spacing w:val="-9"/>
        </w:rPr>
        <w:t>重排的发生具有明显的程序化，首先是重链可变区发生基因重排，</w:t>
      </w:r>
      <w:r>
        <w:rPr>
          <w:rFonts w:ascii="SimSun" w:hAnsi="SimSun" w:eastAsia="SimSun" w:cs="SimSun"/>
          <w:sz w:val="21"/>
          <w:szCs w:val="21"/>
          <w:spacing w:val="-10"/>
        </w:rPr>
        <w:t>随后是轻链重排。经过</w:t>
      </w:r>
      <w:r>
        <w:rPr>
          <w:rFonts w:ascii="SimSun" w:hAnsi="SimSun" w:eastAsia="SimSun" w:cs="SimSun"/>
          <w:sz w:val="21"/>
          <w:szCs w:val="21"/>
          <w:spacing w:val="-9"/>
        </w:rPr>
        <w:t>Ig</w:t>
      </w:r>
      <w:r>
        <w:rPr>
          <w:rFonts w:ascii="SimSun" w:hAnsi="SimSun" w:eastAsia="SimSun" w:cs="SimSun"/>
          <w:sz w:val="21"/>
          <w:szCs w:val="21"/>
          <w:spacing w:val="-10"/>
        </w:rPr>
        <w:t>胚系基</w:t>
      </w:r>
      <w:r>
        <w:rPr>
          <w:rFonts w:ascii="SimSun" w:hAnsi="SimSun" w:eastAsia="SimSun" w:cs="SimSun"/>
          <w:sz w:val="21"/>
          <w:szCs w:val="21"/>
        </w:rPr>
        <w:t xml:space="preserve"> </w:t>
      </w:r>
      <w:r>
        <w:rPr>
          <w:rFonts w:ascii="SimSun" w:hAnsi="SimSun" w:eastAsia="SimSun" w:cs="SimSun"/>
          <w:sz w:val="21"/>
          <w:szCs w:val="21"/>
          <w:spacing w:val="6"/>
        </w:rPr>
        <w:t>因的重排，B</w:t>
      </w:r>
      <w:r>
        <w:rPr>
          <w:rFonts w:ascii="SimSun" w:hAnsi="SimSun" w:eastAsia="SimSun" w:cs="SimSun"/>
          <w:sz w:val="21"/>
          <w:szCs w:val="21"/>
          <w:spacing w:val="-7"/>
        </w:rPr>
        <w:t xml:space="preserve"> </w:t>
      </w:r>
      <w:r>
        <w:rPr>
          <w:rFonts w:ascii="SimSun" w:hAnsi="SimSun" w:eastAsia="SimSun" w:cs="SimSun"/>
          <w:sz w:val="21"/>
          <w:szCs w:val="21"/>
          <w:spacing w:val="6"/>
        </w:rPr>
        <w:t>细胞的</w:t>
      </w:r>
      <w:r>
        <w:rPr>
          <w:rFonts w:ascii="SimSun" w:hAnsi="SimSun" w:eastAsia="SimSun" w:cs="SimSun"/>
          <w:sz w:val="21"/>
          <w:szCs w:val="21"/>
          <w:spacing w:val="-52"/>
        </w:rPr>
        <w:t xml:space="preserve"> </w:t>
      </w:r>
      <w:r>
        <w:rPr>
          <w:rFonts w:ascii="SimSun" w:hAnsi="SimSun" w:eastAsia="SimSun" w:cs="SimSun"/>
          <w:sz w:val="21"/>
          <w:szCs w:val="21"/>
        </w:rPr>
        <w:t>DNA</w:t>
      </w:r>
      <w:r>
        <w:rPr>
          <w:rFonts w:ascii="SimSun" w:hAnsi="SimSun" w:eastAsia="SimSun" w:cs="SimSun"/>
          <w:sz w:val="21"/>
          <w:szCs w:val="21"/>
          <w:spacing w:val="45"/>
        </w:rPr>
        <w:t xml:space="preserve"> </w:t>
      </w:r>
      <w:r>
        <w:rPr>
          <w:rFonts w:ascii="SimSun" w:hAnsi="SimSun" w:eastAsia="SimSun" w:cs="SimSun"/>
          <w:sz w:val="21"/>
          <w:szCs w:val="21"/>
          <w:spacing w:val="6"/>
        </w:rPr>
        <w:t>序列与其他体细胞有很大不同，这是</w:t>
      </w:r>
      <w:r>
        <w:rPr>
          <w:rFonts w:ascii="SimSun" w:hAnsi="SimSun" w:eastAsia="SimSun" w:cs="SimSun"/>
          <w:sz w:val="21"/>
          <w:szCs w:val="21"/>
          <w:spacing w:val="5"/>
        </w:rPr>
        <w:t>存在于</w:t>
      </w:r>
      <w:r>
        <w:rPr>
          <w:rFonts w:ascii="SimSun" w:hAnsi="SimSun" w:eastAsia="SimSun" w:cs="SimSun"/>
          <w:sz w:val="21"/>
          <w:szCs w:val="21"/>
          <w:spacing w:val="-48"/>
        </w:rPr>
        <w:t xml:space="preserve"> </w:t>
      </w:r>
      <w:r>
        <w:rPr>
          <w:rFonts w:ascii="SimSun" w:hAnsi="SimSun" w:eastAsia="SimSun" w:cs="SimSun"/>
          <w:sz w:val="21"/>
          <w:szCs w:val="21"/>
          <w:spacing w:val="5"/>
        </w:rPr>
        <w:t>B</w:t>
      </w:r>
      <w:r>
        <w:rPr>
          <w:rFonts w:ascii="SimSun" w:hAnsi="SimSun" w:eastAsia="SimSun" w:cs="SimSun"/>
          <w:sz w:val="21"/>
          <w:szCs w:val="21"/>
          <w:spacing w:val="4"/>
        </w:rPr>
        <w:t xml:space="preserve"> </w:t>
      </w:r>
      <w:r>
        <w:rPr>
          <w:rFonts w:ascii="SimSun" w:hAnsi="SimSun" w:eastAsia="SimSun" w:cs="SimSun"/>
          <w:sz w:val="21"/>
          <w:szCs w:val="21"/>
          <w:spacing w:val="5"/>
        </w:rPr>
        <w:t>细胞和</w:t>
      </w:r>
      <w:r>
        <w:rPr>
          <w:rFonts w:ascii="SimSun" w:hAnsi="SimSun" w:eastAsia="SimSun" w:cs="SimSun"/>
          <w:sz w:val="21"/>
          <w:szCs w:val="21"/>
          <w:spacing w:val="-63"/>
        </w:rPr>
        <w:t xml:space="preserve"> </w:t>
      </w:r>
      <w:r>
        <w:rPr>
          <w:rFonts w:ascii="SimSun" w:hAnsi="SimSun" w:eastAsia="SimSun" w:cs="SimSun"/>
          <w:sz w:val="21"/>
          <w:szCs w:val="21"/>
          <w:spacing w:val="5"/>
        </w:rPr>
        <w:t>T</w:t>
      </w:r>
      <w:r>
        <w:rPr>
          <w:rFonts w:ascii="SimSun" w:hAnsi="SimSun" w:eastAsia="SimSun" w:cs="SimSun"/>
          <w:sz w:val="21"/>
          <w:szCs w:val="21"/>
          <w:spacing w:val="-4"/>
        </w:rPr>
        <w:t xml:space="preserve"> </w:t>
      </w:r>
      <w:r>
        <w:rPr>
          <w:rFonts w:ascii="SimSun" w:hAnsi="SimSun" w:eastAsia="SimSun" w:cs="SimSun"/>
          <w:sz w:val="21"/>
          <w:szCs w:val="21"/>
          <w:spacing w:val="5"/>
        </w:rPr>
        <w:t>细胞中独</w:t>
      </w:r>
    </w:p>
    <w:p>
      <w:pPr>
        <w:sectPr>
          <w:footerReference w:type="default" r:id="rId36"/>
          <w:pgSz w:w="11240" w:h="15770"/>
          <w:pgMar w:top="1340" w:right="559" w:bottom="345" w:left="899" w:header="0" w:footer="138" w:gutter="0"/>
        </w:sectPr>
        <w:rPr/>
      </w:pPr>
    </w:p>
    <w:p>
      <w:pPr>
        <w:spacing w:before="32" w:line="222" w:lineRule="auto"/>
        <w:rPr>
          <w:rFonts w:ascii="SimHei" w:hAnsi="SimHei" w:eastAsia="SimHei" w:cs="SimHei"/>
          <w:sz w:val="16"/>
          <w:szCs w:val="16"/>
        </w:rPr>
      </w:pPr>
      <w:r>
        <w:rPr>
          <w:rFonts w:ascii="SimSun" w:hAnsi="SimSun" w:eastAsia="SimSun" w:cs="SimSun"/>
          <w:sz w:val="16"/>
          <w:szCs w:val="16"/>
          <w:color w:val="0071D4"/>
          <w:spacing w:val="5"/>
          <w:position w:val="-1"/>
        </w:rPr>
        <w:t>76</w:t>
      </w:r>
      <w:r>
        <w:rPr>
          <w:rFonts w:ascii="SimSun" w:hAnsi="SimSun" w:eastAsia="SimSun" w:cs="SimSun"/>
          <w:sz w:val="16"/>
          <w:szCs w:val="16"/>
          <w:color w:val="0071D4"/>
          <w:position w:val="-1"/>
        </w:rPr>
        <w:t xml:space="preserve">           </w:t>
      </w:r>
      <w:r>
        <w:rPr>
          <w:rFonts w:ascii="SimHei" w:hAnsi="SimHei" w:eastAsia="SimHei" w:cs="SimHei"/>
          <w:sz w:val="16"/>
          <w:szCs w:val="16"/>
          <w:color w:val="006FB9"/>
          <w:spacing w:val="5"/>
        </w:rPr>
        <w:t>第</w:t>
      </w:r>
      <w:r>
        <w:rPr>
          <w:rFonts w:ascii="SimHei" w:hAnsi="SimHei" w:eastAsia="SimHei" w:cs="SimHei"/>
          <w:sz w:val="16"/>
          <w:szCs w:val="16"/>
          <w:color w:val="006FB9"/>
          <w:spacing w:val="-24"/>
        </w:rPr>
        <w:t xml:space="preserve"> </w:t>
      </w:r>
      <w:r>
        <w:rPr>
          <w:rFonts w:ascii="SimHei" w:hAnsi="SimHei" w:eastAsia="SimHei" w:cs="SimHei"/>
          <w:sz w:val="16"/>
          <w:szCs w:val="16"/>
          <w:color w:val="006FB9"/>
          <w:spacing w:val="5"/>
        </w:rPr>
        <w:t>九</w:t>
      </w:r>
      <w:r>
        <w:rPr>
          <w:rFonts w:ascii="SimHei" w:hAnsi="SimHei" w:eastAsia="SimHei" w:cs="SimHei"/>
          <w:sz w:val="16"/>
          <w:szCs w:val="16"/>
          <w:color w:val="006FB9"/>
          <w:spacing w:val="-32"/>
        </w:rPr>
        <w:t xml:space="preserve"> </w:t>
      </w:r>
      <w:r>
        <w:rPr>
          <w:rFonts w:ascii="SimHei" w:hAnsi="SimHei" w:eastAsia="SimHei" w:cs="SimHei"/>
          <w:sz w:val="16"/>
          <w:szCs w:val="16"/>
          <w:color w:val="006FB9"/>
          <w:spacing w:val="5"/>
        </w:rPr>
        <w:t>章</w:t>
      </w:r>
      <w:r>
        <w:rPr>
          <w:rFonts w:ascii="SimHei" w:hAnsi="SimHei" w:eastAsia="SimHei" w:cs="SimHei"/>
          <w:sz w:val="16"/>
          <w:szCs w:val="16"/>
          <w:color w:val="006FB9"/>
          <w:spacing w:val="74"/>
        </w:rPr>
        <w:t xml:space="preserve"> </w:t>
      </w:r>
      <w:r>
        <w:rPr>
          <w:rFonts w:ascii="SimHei" w:hAnsi="SimHei" w:eastAsia="SimHei" w:cs="SimHei"/>
          <w:sz w:val="16"/>
          <w:szCs w:val="16"/>
          <w:color w:val="006FB9"/>
          <w:spacing w:val="5"/>
        </w:rPr>
        <w:t>B</w:t>
      </w:r>
      <w:r>
        <w:rPr>
          <w:rFonts w:ascii="SimHei" w:hAnsi="SimHei" w:eastAsia="SimHei" w:cs="SimHei"/>
          <w:sz w:val="16"/>
          <w:szCs w:val="16"/>
          <w:color w:val="006FB9"/>
          <w:spacing w:val="17"/>
        </w:rPr>
        <w:t xml:space="preserve"> </w:t>
      </w:r>
      <w:r>
        <w:rPr>
          <w:rFonts w:ascii="SimHei" w:hAnsi="SimHei" w:eastAsia="SimHei" w:cs="SimHei"/>
          <w:sz w:val="16"/>
          <w:szCs w:val="16"/>
          <w:color w:val="006FB9"/>
          <w:spacing w:val="5"/>
        </w:rPr>
        <w:t>淋巴细胞</w:t>
      </w:r>
    </w:p>
    <w:p>
      <w:pPr>
        <w:rPr/>
      </w:pPr>
      <w:r/>
    </w:p>
    <w:p>
      <w:pPr>
        <w:rPr/>
      </w:pPr>
      <w:r/>
    </w:p>
    <w:p>
      <w:pPr>
        <w:rPr/>
      </w:pPr>
      <w:r/>
    </w:p>
    <w:p>
      <w:pPr>
        <w:rPr/>
      </w:pPr>
      <w:r/>
    </w:p>
    <w:p>
      <w:pPr>
        <w:spacing w:line="63" w:lineRule="exact"/>
        <w:rPr/>
      </w:pPr>
      <w:r/>
    </w:p>
    <w:p>
      <w:pPr>
        <w:sectPr>
          <w:footerReference w:type="default" r:id="rId17"/>
          <w:pgSz w:w="11220" w:h="15840"/>
          <w:pgMar w:top="883" w:right="1089" w:bottom="399" w:left="620" w:header="0" w:footer="0" w:gutter="0"/>
          <w:cols w:equalWidth="0" w:num="1">
            <w:col w:w="9511" w:space="0"/>
          </w:cols>
        </w:sectPr>
        <w:rPr/>
      </w:pPr>
    </w:p>
    <w:p>
      <w:pPr>
        <w:ind w:left="1420"/>
        <w:spacing w:before="32" w:line="222" w:lineRule="auto"/>
        <w:rPr>
          <w:rFonts w:ascii="SimSun" w:hAnsi="SimSun" w:eastAsia="SimSun" w:cs="SimSun"/>
          <w:sz w:val="16"/>
          <w:szCs w:val="16"/>
        </w:rPr>
      </w:pPr>
      <w:r>
        <w:rPr>
          <w:rFonts w:ascii="SimSun" w:hAnsi="SimSun" w:eastAsia="SimSun" w:cs="SimSun"/>
          <w:sz w:val="16"/>
          <w:szCs w:val="16"/>
          <w:spacing w:val="10"/>
        </w:rPr>
        <w:t>H</w:t>
      </w:r>
      <w:r>
        <w:rPr>
          <w:rFonts w:ascii="SimSun" w:hAnsi="SimSun" w:eastAsia="SimSun" w:cs="SimSun"/>
          <w:sz w:val="16"/>
          <w:szCs w:val="16"/>
          <w:spacing w:val="-45"/>
        </w:rPr>
        <w:t xml:space="preserve"> </w:t>
      </w:r>
      <w:r>
        <w:rPr>
          <w:rFonts w:ascii="SimSun" w:hAnsi="SimSun" w:eastAsia="SimSun" w:cs="SimSun"/>
          <w:sz w:val="16"/>
          <w:szCs w:val="16"/>
          <w:spacing w:val="10"/>
        </w:rPr>
        <w:t>链基因</w:t>
      </w:r>
    </w:p>
    <w:p>
      <w:pPr>
        <w:ind w:left="1720"/>
        <w:spacing w:before="161" w:line="185" w:lineRule="auto"/>
        <w:rPr>
          <w:rFonts w:ascii="Times New Roman" w:hAnsi="Times New Roman" w:eastAsia="Times New Roman" w:cs="Times New Roman"/>
          <w:sz w:val="16"/>
          <w:szCs w:val="16"/>
        </w:rPr>
      </w:pPr>
      <w:r>
        <w:drawing>
          <wp:anchor distT="0" distB="0" distL="0" distR="0" simplePos="0" relativeHeight="251693056" behindDoc="1" locked="0" layoutInCell="1" allowOverlap="1">
            <wp:simplePos x="0" y="0"/>
            <wp:positionH relativeFrom="column">
              <wp:posOffset>920725</wp:posOffset>
            </wp:positionH>
            <wp:positionV relativeFrom="paragraph">
              <wp:posOffset>37278</wp:posOffset>
            </wp:positionV>
            <wp:extent cx="4959360" cy="609639"/>
            <wp:effectExtent l="0" t="0" r="0" b="0"/>
            <wp:wrapNone/>
            <wp:docPr id="24" name="IM 24"/>
            <wp:cNvGraphicFramePr/>
            <a:graphic>
              <a:graphicData uri="http://schemas.openxmlformats.org/drawingml/2006/picture">
                <pic:pic>
                  <pic:nvPicPr>
                    <pic:cNvPr id="24" name="IM 24"/>
                    <pic:cNvPicPr/>
                  </pic:nvPicPr>
                  <pic:blipFill>
                    <a:blip r:embed="rId39"/>
                    <a:stretch>
                      <a:fillRect/>
                    </a:stretch>
                  </pic:blipFill>
                  <pic:spPr>
                    <a:xfrm rot="0">
                      <a:off x="0" y="0"/>
                      <a:ext cx="4959360" cy="609639"/>
                    </a:xfrm>
                    <a:prstGeom prst="rect">
                      <a:avLst/>
                    </a:prstGeom>
                  </pic:spPr>
                </pic:pic>
              </a:graphicData>
            </a:graphic>
          </wp:anchor>
        </w:drawing>
      </w:r>
      <w:r>
        <w:rPr>
          <w:rFonts w:ascii="Times New Roman" w:hAnsi="Times New Roman" w:eastAsia="Times New Roman" w:cs="Times New Roman"/>
          <w:sz w:val="16"/>
          <w:szCs w:val="16"/>
          <w:spacing w:val="-1"/>
        </w:rPr>
        <w:t>=HHHHHHHHHHHHHMH</w:t>
      </w:r>
    </w:p>
    <w:p>
      <w:pPr>
        <w:spacing w:line="287" w:lineRule="auto"/>
        <w:rPr>
          <w:rFonts w:ascii="Arial"/>
          <w:sz w:val="21"/>
        </w:rPr>
      </w:pPr>
      <w:r/>
    </w:p>
    <w:p>
      <w:pPr>
        <w:ind w:left="2719"/>
        <w:spacing w:before="46" w:line="23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VH</w:t>
      </w:r>
    </w:p>
    <w:p>
      <w:pPr>
        <w:ind w:left="2719"/>
        <w:spacing w:line="195" w:lineRule="auto"/>
        <w:rPr>
          <w:rFonts w:ascii="SimSun" w:hAnsi="SimSun" w:eastAsia="SimSun" w:cs="SimSun"/>
          <w:sz w:val="16"/>
          <w:szCs w:val="16"/>
        </w:rPr>
      </w:pPr>
      <w:r>
        <w:rPr>
          <w:rFonts w:ascii="SimSun" w:hAnsi="SimSun" w:eastAsia="SimSun" w:cs="SimSun"/>
          <w:sz w:val="16"/>
          <w:szCs w:val="16"/>
          <w:spacing w:val="-7"/>
        </w:rPr>
        <w:t>(45)</w:t>
      </w:r>
    </w:p>
    <w:p>
      <w:pPr>
        <w:spacing w:line="14" w:lineRule="auto"/>
        <w:rPr>
          <w:rFonts w:ascii="Arial"/>
          <w:sz w:val="2"/>
        </w:rPr>
      </w:pPr>
      <w:r>
        <w:rPr>
          <w:rFonts w:ascii="Arial" w:hAnsi="Arial" w:eastAsia="Arial" w:cs="Arial"/>
          <w:sz w:val="2"/>
          <w:szCs w:val="2"/>
        </w:rPr>
        <w:br w:type="column"/>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50"/>
        <w:spacing w:before="46" w:line="18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4"/>
        </w:rPr>
        <w:t>DH</w:t>
      </w:r>
    </w:p>
    <w:p>
      <w:pPr>
        <w:ind w:left="50"/>
        <w:spacing w:line="184" w:lineRule="auto"/>
        <w:rPr>
          <w:rFonts w:ascii="SimSun" w:hAnsi="SimSun" w:eastAsia="SimSun" w:cs="SimSun"/>
          <w:sz w:val="16"/>
          <w:szCs w:val="16"/>
        </w:rPr>
      </w:pPr>
      <w:r>
        <w:rPr>
          <w:rFonts w:ascii="SimSun" w:hAnsi="SimSun" w:eastAsia="SimSun" w:cs="SimSun"/>
          <w:sz w:val="16"/>
          <w:szCs w:val="16"/>
          <w:spacing w:val="-7"/>
        </w:rPr>
        <w:t>(23)</w:t>
      </w:r>
    </w:p>
    <w:p>
      <w:pPr>
        <w:spacing w:line="14" w:lineRule="auto"/>
        <w:rPr>
          <w:rFonts w:ascii="Arial"/>
          <w:sz w:val="2"/>
        </w:rPr>
      </w:pPr>
      <w:r>
        <w:rPr>
          <w:rFonts w:ascii="Arial" w:hAnsi="Arial" w:eastAsia="Arial" w:cs="Arial"/>
          <w:sz w:val="2"/>
          <w:szCs w:val="2"/>
        </w:rPr>
        <w:br w:type="column"/>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left="179"/>
        <w:spacing w:before="46" w:line="23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JH</w:t>
      </w:r>
    </w:p>
    <w:p>
      <w:pPr>
        <w:ind w:left="179"/>
        <w:spacing w:line="184" w:lineRule="auto"/>
        <w:rPr>
          <w:rFonts w:ascii="SimSun" w:hAnsi="SimSun" w:eastAsia="SimSun" w:cs="SimSun"/>
          <w:sz w:val="16"/>
          <w:szCs w:val="16"/>
        </w:rPr>
      </w:pPr>
      <w:r>
        <w:rPr>
          <w:rFonts w:ascii="SimSun" w:hAnsi="SimSun" w:eastAsia="SimSun" w:cs="SimSun"/>
          <w:sz w:val="16"/>
          <w:szCs w:val="16"/>
          <w:spacing w:val="-8"/>
        </w:rPr>
        <w:t>(6)</w:t>
      </w:r>
    </w:p>
    <w:p>
      <w:pPr>
        <w:spacing w:line="14" w:lineRule="auto"/>
        <w:rPr>
          <w:rFonts w:ascii="Arial"/>
          <w:sz w:val="2"/>
        </w:rPr>
      </w:pPr>
      <w:r>
        <w:rPr>
          <w:rFonts w:ascii="Arial" w:hAnsi="Arial" w:eastAsia="Arial" w:cs="Arial"/>
          <w:sz w:val="2"/>
          <w:szCs w:val="2"/>
        </w:rPr>
        <w:br w:type="column"/>
      </w:r>
    </w:p>
    <w:p>
      <w:pPr>
        <w:spacing w:line="299" w:lineRule="auto"/>
        <w:rPr>
          <w:rFonts w:ascii="Arial"/>
          <w:sz w:val="21"/>
        </w:rPr>
      </w:pPr>
      <w:r/>
    </w:p>
    <w:p>
      <w:pPr>
        <w:spacing w:line="299" w:lineRule="auto"/>
        <w:rPr>
          <w:rFonts w:ascii="Arial"/>
          <w:sz w:val="21"/>
        </w:rPr>
      </w:pPr>
      <w:r/>
    </w:p>
    <w:p>
      <w:pPr>
        <w:ind w:left="3350"/>
        <w:spacing w:before="52"/>
        <w:rPr>
          <w:rFonts w:ascii="SimSun" w:hAnsi="SimSun" w:eastAsia="SimSun" w:cs="SimSun"/>
          <w:sz w:val="16"/>
          <w:szCs w:val="16"/>
        </w:rPr>
      </w:pPr>
      <w:r>
        <w:rPr>
          <w:rFonts w:ascii="SimSun" w:hAnsi="SimSun" w:eastAsia="SimSun" w:cs="SimSun"/>
          <w:sz w:val="16"/>
          <w:szCs w:val="16"/>
          <w:spacing w:val="-2"/>
        </w:rPr>
        <w:t>3′</w:t>
      </w:r>
    </w:p>
    <w:p>
      <w:pPr>
        <w:spacing w:before="2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Cμ</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3"/>
        </w:rPr>
        <w:t>Cδ</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3"/>
        </w:rPr>
        <w:t>Cy3</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3"/>
        </w:rPr>
        <w:t>Cy1</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3"/>
        </w:rPr>
        <w:t>Cal</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3"/>
        </w:rPr>
        <w:t>Cy₂</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3"/>
        </w:rPr>
        <w:t>Cr4</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3"/>
        </w:rPr>
        <w:t>Ce</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3"/>
        </w:rPr>
        <w:t>Cα2</w:t>
      </w:r>
    </w:p>
    <w:p>
      <w:pPr>
        <w:sectPr>
          <w:type w:val="continuous"/>
          <w:pgSz w:w="11220" w:h="15840"/>
          <w:pgMar w:top="883" w:right="1089" w:bottom="399" w:left="620" w:header="0" w:footer="0" w:gutter="0"/>
          <w:cols w:equalWidth="0" w:num="4">
            <w:col w:w="4170" w:space="100"/>
            <w:col w:w="720" w:space="0"/>
            <w:col w:w="720" w:space="0"/>
            <w:col w:w="3801" w:space="0"/>
          </w:cols>
        </w:sectPr>
        <w:rPr/>
      </w:pPr>
    </w:p>
    <w:p>
      <w:pPr>
        <w:spacing w:line="363" w:lineRule="auto"/>
        <w:rPr>
          <w:rFonts w:ascii="Arial"/>
          <w:sz w:val="21"/>
        </w:rPr>
      </w:pPr>
      <w:r/>
    </w:p>
    <w:p>
      <w:pPr>
        <w:ind w:left="1422"/>
        <w:spacing w:before="52" w:line="222" w:lineRule="auto"/>
        <w:rPr>
          <w:rFonts w:ascii="SimSun" w:hAnsi="SimSun" w:eastAsia="SimSun" w:cs="SimSun"/>
          <w:sz w:val="16"/>
          <w:szCs w:val="16"/>
        </w:rPr>
      </w:pPr>
      <w:r>
        <w:rPr>
          <w:rFonts w:ascii="SimSun" w:hAnsi="SimSun" w:eastAsia="SimSun" w:cs="SimSun"/>
          <w:sz w:val="16"/>
          <w:szCs w:val="16"/>
          <w:b/>
          <w:bCs/>
          <w:spacing w:val="8"/>
        </w:rPr>
        <w:t>k链基因</w:t>
      </w:r>
    </w:p>
    <w:p>
      <w:pPr>
        <w:ind w:firstLine="1549"/>
        <w:spacing w:before="30" w:line="1010" w:lineRule="exact"/>
        <w:textAlignment w:val="center"/>
        <w:rPr/>
      </w:pPr>
      <w:r>
        <w:drawing>
          <wp:inline distT="0" distB="0" distL="0" distR="0">
            <wp:extent cx="2552708" cy="641323"/>
            <wp:effectExtent l="0" t="0" r="0" b="0"/>
            <wp:docPr id="25" name="IM 25"/>
            <wp:cNvGraphicFramePr/>
            <a:graphic>
              <a:graphicData uri="http://schemas.openxmlformats.org/drawingml/2006/picture">
                <pic:pic>
                  <pic:nvPicPr>
                    <pic:cNvPr id="25" name="IM 25"/>
                    <pic:cNvPicPr/>
                  </pic:nvPicPr>
                  <pic:blipFill>
                    <a:blip r:embed="rId40"/>
                    <a:stretch>
                      <a:fillRect/>
                    </a:stretch>
                  </pic:blipFill>
                  <pic:spPr>
                    <a:xfrm rot="0">
                      <a:off x="0" y="0"/>
                      <a:ext cx="2552708" cy="641323"/>
                    </a:xfrm>
                    <a:prstGeom prst="rect">
                      <a:avLst/>
                    </a:prstGeom>
                  </pic:spPr>
                </pic:pic>
              </a:graphicData>
            </a:graphic>
          </wp:inline>
        </w:drawing>
      </w:r>
    </w:p>
    <w:p>
      <w:pPr>
        <w:spacing w:line="337" w:lineRule="auto"/>
        <w:rPr>
          <w:rFonts w:ascii="Arial"/>
          <w:sz w:val="21"/>
        </w:rPr>
      </w:pPr>
      <w:r/>
    </w:p>
    <w:p>
      <w:pPr>
        <w:ind w:firstLine="1509"/>
        <w:spacing w:before="1" w:line="1410" w:lineRule="exact"/>
        <w:textAlignment w:val="center"/>
        <w:rPr/>
      </w:pPr>
      <w:r>
        <w:drawing>
          <wp:inline distT="0" distB="0" distL="0" distR="0">
            <wp:extent cx="3936966" cy="895398"/>
            <wp:effectExtent l="0" t="0" r="0" b="0"/>
            <wp:docPr id="26" name="IM 26"/>
            <wp:cNvGraphicFramePr/>
            <a:graphic>
              <a:graphicData uri="http://schemas.openxmlformats.org/drawingml/2006/picture">
                <pic:pic>
                  <pic:nvPicPr>
                    <pic:cNvPr id="26" name="IM 26"/>
                    <pic:cNvPicPr/>
                  </pic:nvPicPr>
                  <pic:blipFill>
                    <a:blip r:embed="rId41"/>
                    <a:stretch>
                      <a:fillRect/>
                    </a:stretch>
                  </pic:blipFill>
                  <pic:spPr>
                    <a:xfrm rot="0">
                      <a:off x="0" y="0"/>
                      <a:ext cx="3936966" cy="895398"/>
                    </a:xfrm>
                    <a:prstGeom prst="rect">
                      <a:avLst/>
                    </a:prstGeom>
                  </pic:spPr>
                </pic:pic>
              </a:graphicData>
            </a:graphic>
          </wp:inline>
        </w:drawing>
      </w:r>
    </w:p>
    <w:p>
      <w:pPr>
        <w:ind w:left="3300"/>
        <w:spacing w:before="66" w:line="222" w:lineRule="auto"/>
        <w:rPr>
          <w:rFonts w:ascii="SimHei" w:hAnsi="SimHei" w:eastAsia="SimHei" w:cs="SimHei"/>
          <w:sz w:val="16"/>
          <w:szCs w:val="16"/>
        </w:rPr>
      </w:pPr>
      <w:r>
        <w:rPr>
          <w:rFonts w:ascii="SimHei" w:hAnsi="SimHei" w:eastAsia="SimHei" w:cs="SimHei"/>
          <w:sz w:val="16"/>
          <w:szCs w:val="16"/>
          <w:color w:val="0078D4"/>
          <w:spacing w:val="13"/>
        </w:rPr>
        <w:t>图9</w:t>
      </w:r>
      <w:r>
        <w:rPr>
          <w:rFonts w:ascii="SimHei" w:hAnsi="SimHei" w:eastAsia="SimHei" w:cs="SimHei"/>
          <w:sz w:val="16"/>
          <w:szCs w:val="16"/>
          <w:color w:val="0078D4"/>
          <w:spacing w:val="-32"/>
        </w:rPr>
        <w:t xml:space="preserve"> </w:t>
      </w:r>
      <w:r>
        <w:rPr>
          <w:rFonts w:ascii="SimHei" w:hAnsi="SimHei" w:eastAsia="SimHei" w:cs="SimHei"/>
          <w:sz w:val="16"/>
          <w:szCs w:val="16"/>
          <w:color w:val="0078D4"/>
          <w:spacing w:val="13"/>
        </w:rPr>
        <w:t>-</w:t>
      </w:r>
      <w:r>
        <w:rPr>
          <w:rFonts w:ascii="SimHei" w:hAnsi="SimHei" w:eastAsia="SimHei" w:cs="SimHei"/>
          <w:sz w:val="16"/>
          <w:szCs w:val="16"/>
          <w:color w:val="0078D4"/>
          <w:spacing w:val="-33"/>
        </w:rPr>
        <w:t xml:space="preserve"> </w:t>
      </w:r>
      <w:r>
        <w:rPr>
          <w:rFonts w:ascii="SimHei" w:hAnsi="SimHei" w:eastAsia="SimHei" w:cs="SimHei"/>
          <w:sz w:val="16"/>
          <w:szCs w:val="16"/>
          <w:color w:val="0078D4"/>
          <w:spacing w:val="13"/>
        </w:rPr>
        <w:t>1</w:t>
      </w:r>
      <w:r>
        <w:rPr>
          <w:rFonts w:ascii="SimHei" w:hAnsi="SimHei" w:eastAsia="SimHei" w:cs="SimHei"/>
          <w:sz w:val="16"/>
          <w:szCs w:val="16"/>
          <w:color w:val="0078D4"/>
          <w:spacing w:val="48"/>
        </w:rPr>
        <w:t xml:space="preserve"> </w:t>
      </w:r>
      <w:r>
        <w:rPr>
          <w:rFonts w:ascii="SimHei" w:hAnsi="SimHei" w:eastAsia="SimHei" w:cs="SimHei"/>
          <w:sz w:val="16"/>
          <w:szCs w:val="16"/>
          <w:spacing w:val="13"/>
        </w:rPr>
        <w:t>人</w:t>
      </w:r>
      <w:r>
        <w:rPr>
          <w:rFonts w:ascii="SimHei" w:hAnsi="SimHei" w:eastAsia="SimHei" w:cs="SimHei"/>
          <w:sz w:val="16"/>
          <w:szCs w:val="16"/>
          <w:spacing w:val="-11"/>
        </w:rPr>
        <w:t xml:space="preserve"> </w:t>
      </w:r>
      <w:r>
        <w:rPr>
          <w:rFonts w:ascii="Arial" w:hAnsi="Arial" w:eastAsia="Arial" w:cs="Arial"/>
          <w:sz w:val="16"/>
          <w:szCs w:val="16"/>
        </w:rPr>
        <w:t>BCR</w:t>
      </w:r>
      <w:r>
        <w:rPr>
          <w:rFonts w:ascii="Arial" w:hAnsi="Arial" w:eastAsia="Arial" w:cs="Arial"/>
          <w:sz w:val="16"/>
          <w:szCs w:val="16"/>
        </w:rPr>
        <w:t xml:space="preserve">   </w:t>
      </w:r>
      <w:r>
        <w:rPr>
          <w:rFonts w:ascii="SimHei" w:hAnsi="SimHei" w:eastAsia="SimHei" w:cs="SimHei"/>
          <w:sz w:val="16"/>
          <w:szCs w:val="16"/>
          <w:spacing w:val="13"/>
        </w:rPr>
        <w:t>重链和轻链的胚系基因结构示意图</w:t>
      </w:r>
    </w:p>
    <w:p>
      <w:pPr>
        <w:ind w:left="1420" w:right="317"/>
        <w:spacing w:before="27" w:line="288" w:lineRule="auto"/>
        <w:jc w:val="both"/>
        <w:rPr>
          <w:rFonts w:ascii="SimSun" w:hAnsi="SimSun" w:eastAsia="SimSun" w:cs="SimSun"/>
          <w:sz w:val="16"/>
          <w:szCs w:val="16"/>
        </w:rPr>
      </w:pPr>
      <w:r>
        <w:rPr>
          <w:rFonts w:ascii="SimSun" w:hAnsi="SimSun" w:eastAsia="SimSun" w:cs="SimSun"/>
          <w:sz w:val="16"/>
          <w:szCs w:val="16"/>
          <w:spacing w:val="16"/>
        </w:rPr>
        <w:t>人</w:t>
      </w:r>
      <w:r>
        <w:rPr>
          <w:rFonts w:ascii="SimSun" w:hAnsi="SimSun" w:eastAsia="SimSun" w:cs="SimSun"/>
          <w:sz w:val="16"/>
          <w:szCs w:val="16"/>
          <w:spacing w:val="-43"/>
        </w:rPr>
        <w:t xml:space="preserve"> </w:t>
      </w:r>
      <w:r>
        <w:rPr>
          <w:rFonts w:ascii="SimSun" w:hAnsi="SimSun" w:eastAsia="SimSun" w:cs="SimSun"/>
          <w:sz w:val="16"/>
          <w:szCs w:val="16"/>
        </w:rPr>
        <w:t>BCR</w:t>
      </w:r>
      <w:r>
        <w:rPr>
          <w:rFonts w:ascii="SimSun" w:hAnsi="SimSun" w:eastAsia="SimSun" w:cs="SimSun"/>
          <w:sz w:val="16"/>
          <w:szCs w:val="16"/>
          <w:spacing w:val="62"/>
        </w:rPr>
        <w:t xml:space="preserve"> </w:t>
      </w:r>
      <w:r>
        <w:rPr>
          <w:rFonts w:ascii="SimSun" w:hAnsi="SimSun" w:eastAsia="SimSun" w:cs="SimSun"/>
          <w:sz w:val="16"/>
          <w:szCs w:val="16"/>
          <w:spacing w:val="16"/>
        </w:rPr>
        <w:t>重</w:t>
      </w:r>
      <w:r>
        <w:rPr>
          <w:rFonts w:ascii="SimSun" w:hAnsi="SimSun" w:eastAsia="SimSun" w:cs="SimSun"/>
          <w:sz w:val="16"/>
          <w:szCs w:val="16"/>
          <w:spacing w:val="-20"/>
        </w:rPr>
        <w:t xml:space="preserve"> </w:t>
      </w:r>
      <w:r>
        <w:rPr>
          <w:rFonts w:ascii="SimSun" w:hAnsi="SimSun" w:eastAsia="SimSun" w:cs="SimSun"/>
          <w:sz w:val="16"/>
          <w:szCs w:val="16"/>
          <w:spacing w:val="16"/>
        </w:rPr>
        <w:t>链(H</w:t>
      </w:r>
      <w:r>
        <w:rPr>
          <w:rFonts w:ascii="SimSun" w:hAnsi="SimSun" w:eastAsia="SimSun" w:cs="SimSun"/>
          <w:sz w:val="16"/>
          <w:szCs w:val="16"/>
          <w:spacing w:val="44"/>
          <w:w w:val="101"/>
        </w:rPr>
        <w:t xml:space="preserve"> </w:t>
      </w:r>
      <w:r>
        <w:rPr>
          <w:rFonts w:ascii="SimSun" w:hAnsi="SimSun" w:eastAsia="SimSun" w:cs="SimSun"/>
          <w:sz w:val="16"/>
          <w:szCs w:val="16"/>
          <w:spacing w:val="16"/>
        </w:rPr>
        <w:t>链)和轻链(L</w:t>
      </w:r>
      <w:r>
        <w:rPr>
          <w:rFonts w:ascii="SimSun" w:hAnsi="SimSun" w:eastAsia="SimSun" w:cs="SimSun"/>
          <w:sz w:val="16"/>
          <w:szCs w:val="16"/>
          <w:spacing w:val="14"/>
        </w:rPr>
        <w:t xml:space="preserve"> </w:t>
      </w:r>
      <w:r>
        <w:rPr>
          <w:rFonts w:ascii="SimSun" w:hAnsi="SimSun" w:eastAsia="SimSun" w:cs="SimSun"/>
          <w:sz w:val="16"/>
          <w:szCs w:val="16"/>
          <w:spacing w:val="16"/>
        </w:rPr>
        <w:t>链)均由可变区基因和恒定区基因片</w:t>
      </w:r>
      <w:r>
        <w:rPr>
          <w:rFonts w:ascii="SimSun" w:hAnsi="SimSun" w:eastAsia="SimSun" w:cs="SimSun"/>
          <w:sz w:val="16"/>
          <w:szCs w:val="16"/>
          <w:spacing w:val="15"/>
        </w:rPr>
        <w:t>段组成。其中</w:t>
      </w:r>
      <w:r>
        <w:rPr>
          <w:rFonts w:ascii="SimSun" w:hAnsi="SimSun" w:eastAsia="SimSun" w:cs="SimSun"/>
          <w:sz w:val="16"/>
          <w:szCs w:val="16"/>
          <w:spacing w:val="-47"/>
        </w:rPr>
        <w:t xml:space="preserve"> </w:t>
      </w:r>
      <w:r>
        <w:rPr>
          <w:rFonts w:ascii="SimSun" w:hAnsi="SimSun" w:eastAsia="SimSun" w:cs="SimSun"/>
          <w:sz w:val="16"/>
          <w:szCs w:val="16"/>
          <w:spacing w:val="15"/>
        </w:rPr>
        <w:t>H</w:t>
      </w:r>
      <w:r>
        <w:rPr>
          <w:rFonts w:ascii="SimSun" w:hAnsi="SimSun" w:eastAsia="SimSun" w:cs="SimSun"/>
          <w:sz w:val="16"/>
          <w:szCs w:val="16"/>
          <w:spacing w:val="12"/>
        </w:rPr>
        <w:t xml:space="preserve"> </w:t>
      </w:r>
      <w:r>
        <w:rPr>
          <w:rFonts w:ascii="SimSun" w:hAnsi="SimSun" w:eastAsia="SimSun" w:cs="SimSun"/>
          <w:sz w:val="16"/>
          <w:szCs w:val="16"/>
          <w:spacing w:val="15"/>
        </w:rPr>
        <w:t>链可变区基因由V</w:t>
      </w:r>
      <w:r>
        <w:rPr>
          <w:rFonts w:ascii="SimSun" w:hAnsi="SimSun" w:eastAsia="SimSun" w:cs="SimSun"/>
          <w:sz w:val="16"/>
          <w:szCs w:val="16"/>
        </w:rPr>
        <w:t xml:space="preserve"> </w:t>
      </w:r>
      <w:r>
        <w:rPr>
          <w:rFonts w:ascii="SimSun" w:hAnsi="SimSun" w:eastAsia="SimSun" w:cs="SimSun"/>
          <w:sz w:val="16"/>
          <w:szCs w:val="16"/>
          <w:spacing w:val="6"/>
        </w:rPr>
        <w:t>基因片段(</w:t>
      </w:r>
      <w:r>
        <w:rPr>
          <w:rFonts w:ascii="SimSun" w:hAnsi="SimSun" w:eastAsia="SimSun" w:cs="SimSun"/>
          <w:sz w:val="16"/>
          <w:szCs w:val="16"/>
        </w:rPr>
        <w:t>VH</w:t>
      </w:r>
      <w:r>
        <w:rPr>
          <w:rFonts w:ascii="SimSun" w:hAnsi="SimSun" w:eastAsia="SimSun" w:cs="SimSun"/>
          <w:sz w:val="16"/>
          <w:szCs w:val="16"/>
          <w:spacing w:val="6"/>
        </w:rPr>
        <w:t>)、D</w:t>
      </w:r>
      <w:r>
        <w:rPr>
          <w:rFonts w:ascii="SimSun" w:hAnsi="SimSun" w:eastAsia="SimSun" w:cs="SimSun"/>
          <w:sz w:val="16"/>
          <w:szCs w:val="16"/>
          <w:spacing w:val="2"/>
        </w:rPr>
        <w:t xml:space="preserve">  </w:t>
      </w:r>
      <w:r>
        <w:rPr>
          <w:rFonts w:ascii="SimSun" w:hAnsi="SimSun" w:eastAsia="SimSun" w:cs="SimSun"/>
          <w:sz w:val="16"/>
          <w:szCs w:val="16"/>
          <w:spacing w:val="6"/>
        </w:rPr>
        <w:t>基因片段(</w:t>
      </w:r>
      <w:r>
        <w:rPr>
          <w:rFonts w:ascii="SimSun" w:hAnsi="SimSun" w:eastAsia="SimSun" w:cs="SimSun"/>
          <w:sz w:val="16"/>
          <w:szCs w:val="16"/>
        </w:rPr>
        <w:t>DH</w:t>
      </w:r>
      <w:r>
        <w:rPr>
          <w:rFonts w:ascii="SimSun" w:hAnsi="SimSun" w:eastAsia="SimSun" w:cs="SimSun"/>
          <w:sz w:val="16"/>
          <w:szCs w:val="16"/>
          <w:spacing w:val="6"/>
        </w:rPr>
        <w:t>)</w:t>
      </w:r>
      <w:r>
        <w:rPr>
          <w:rFonts w:ascii="SimSun" w:hAnsi="SimSun" w:eastAsia="SimSun" w:cs="SimSun"/>
          <w:sz w:val="16"/>
          <w:szCs w:val="16"/>
          <w:spacing w:val="74"/>
          <w:w w:val="101"/>
        </w:rPr>
        <w:t xml:space="preserve"> </w:t>
      </w:r>
      <w:r>
        <w:rPr>
          <w:rFonts w:ascii="SimSun" w:hAnsi="SimSun" w:eastAsia="SimSun" w:cs="SimSun"/>
          <w:sz w:val="16"/>
          <w:szCs w:val="16"/>
          <w:spacing w:val="6"/>
        </w:rPr>
        <w:t>和</w:t>
      </w:r>
      <w:r>
        <w:rPr>
          <w:rFonts w:ascii="SimSun" w:hAnsi="SimSun" w:eastAsia="SimSun" w:cs="SimSun"/>
          <w:sz w:val="16"/>
          <w:szCs w:val="16"/>
          <w:spacing w:val="-24"/>
        </w:rPr>
        <w:t xml:space="preserve"> </w:t>
      </w:r>
      <w:r>
        <w:rPr>
          <w:rFonts w:ascii="SimSun" w:hAnsi="SimSun" w:eastAsia="SimSun" w:cs="SimSun"/>
          <w:sz w:val="16"/>
          <w:szCs w:val="16"/>
          <w:spacing w:val="6"/>
        </w:rPr>
        <w:t>J</w:t>
      </w:r>
      <w:r>
        <w:rPr>
          <w:rFonts w:ascii="SimSun" w:hAnsi="SimSun" w:eastAsia="SimSun" w:cs="SimSun"/>
          <w:sz w:val="16"/>
          <w:szCs w:val="16"/>
          <w:spacing w:val="-34"/>
        </w:rPr>
        <w:t xml:space="preserve"> </w:t>
      </w:r>
      <w:r>
        <w:rPr>
          <w:rFonts w:ascii="SimSun" w:hAnsi="SimSun" w:eastAsia="SimSun" w:cs="SimSun"/>
          <w:sz w:val="16"/>
          <w:szCs w:val="16"/>
          <w:spacing w:val="6"/>
        </w:rPr>
        <w:t>基</w:t>
      </w:r>
      <w:r>
        <w:rPr>
          <w:rFonts w:ascii="SimSun" w:hAnsi="SimSun" w:eastAsia="SimSun" w:cs="SimSun"/>
          <w:sz w:val="16"/>
          <w:szCs w:val="16"/>
          <w:spacing w:val="-24"/>
        </w:rPr>
        <w:t xml:space="preserve"> </w:t>
      </w:r>
      <w:r>
        <w:rPr>
          <w:rFonts w:ascii="SimSun" w:hAnsi="SimSun" w:eastAsia="SimSun" w:cs="SimSun"/>
          <w:sz w:val="16"/>
          <w:szCs w:val="16"/>
          <w:spacing w:val="6"/>
        </w:rPr>
        <w:t>因</w:t>
      </w:r>
      <w:r>
        <w:rPr>
          <w:rFonts w:ascii="SimSun" w:hAnsi="SimSun" w:eastAsia="SimSun" w:cs="SimSun"/>
          <w:sz w:val="16"/>
          <w:szCs w:val="16"/>
          <w:spacing w:val="-32"/>
        </w:rPr>
        <w:t xml:space="preserve"> </w:t>
      </w:r>
      <w:r>
        <w:rPr>
          <w:rFonts w:ascii="SimSun" w:hAnsi="SimSun" w:eastAsia="SimSun" w:cs="SimSun"/>
          <w:sz w:val="16"/>
          <w:szCs w:val="16"/>
          <w:spacing w:val="6"/>
        </w:rPr>
        <w:t>片</w:t>
      </w:r>
      <w:r>
        <w:rPr>
          <w:rFonts w:ascii="SimSun" w:hAnsi="SimSun" w:eastAsia="SimSun" w:cs="SimSun"/>
          <w:sz w:val="16"/>
          <w:szCs w:val="16"/>
          <w:spacing w:val="-36"/>
        </w:rPr>
        <w:t xml:space="preserve"> </w:t>
      </w:r>
      <w:r>
        <w:rPr>
          <w:rFonts w:ascii="SimSun" w:hAnsi="SimSun" w:eastAsia="SimSun" w:cs="SimSun"/>
          <w:sz w:val="16"/>
          <w:szCs w:val="16"/>
          <w:spacing w:val="6"/>
        </w:rPr>
        <w:t>段(</w:t>
      </w:r>
      <w:r>
        <w:rPr>
          <w:rFonts w:ascii="SimSun" w:hAnsi="SimSun" w:eastAsia="SimSun" w:cs="SimSun"/>
          <w:sz w:val="16"/>
          <w:szCs w:val="16"/>
        </w:rPr>
        <w:t>JH</w:t>
      </w:r>
      <w:r>
        <w:rPr>
          <w:rFonts w:ascii="SimSun" w:hAnsi="SimSun" w:eastAsia="SimSun" w:cs="SimSun"/>
          <w:sz w:val="16"/>
          <w:szCs w:val="16"/>
          <w:spacing w:val="6"/>
        </w:rPr>
        <w:t>)</w:t>
      </w:r>
      <w:r>
        <w:rPr>
          <w:rFonts w:ascii="SimSun" w:hAnsi="SimSun" w:eastAsia="SimSun" w:cs="SimSun"/>
          <w:sz w:val="16"/>
          <w:szCs w:val="16"/>
          <w:spacing w:val="45"/>
        </w:rPr>
        <w:t xml:space="preserve"> </w:t>
      </w:r>
      <w:r>
        <w:rPr>
          <w:rFonts w:ascii="SimSun" w:hAnsi="SimSun" w:eastAsia="SimSun" w:cs="SimSun"/>
          <w:sz w:val="16"/>
          <w:szCs w:val="16"/>
          <w:spacing w:val="6"/>
        </w:rPr>
        <w:t>组成；而L</w:t>
      </w:r>
      <w:r>
        <w:rPr>
          <w:rFonts w:ascii="SimSun" w:hAnsi="SimSun" w:eastAsia="SimSun" w:cs="SimSun"/>
          <w:sz w:val="16"/>
          <w:szCs w:val="16"/>
          <w:spacing w:val="-15"/>
        </w:rPr>
        <w:t xml:space="preserve"> </w:t>
      </w:r>
      <w:r>
        <w:rPr>
          <w:rFonts w:ascii="SimSun" w:hAnsi="SimSun" w:eastAsia="SimSun" w:cs="SimSun"/>
          <w:sz w:val="16"/>
          <w:szCs w:val="16"/>
          <w:spacing w:val="6"/>
        </w:rPr>
        <w:t>链可变区基因由</w:t>
      </w:r>
      <w:r>
        <w:rPr>
          <w:rFonts w:ascii="SimSun" w:hAnsi="SimSun" w:eastAsia="SimSun" w:cs="SimSun"/>
          <w:sz w:val="16"/>
          <w:szCs w:val="16"/>
        </w:rPr>
        <w:t>Vk</w:t>
      </w:r>
      <w:r>
        <w:rPr>
          <w:rFonts w:ascii="SimSun" w:hAnsi="SimSun" w:eastAsia="SimSun" w:cs="SimSun"/>
          <w:sz w:val="16"/>
          <w:szCs w:val="16"/>
          <w:spacing w:val="22"/>
        </w:rPr>
        <w:t xml:space="preserve"> </w:t>
      </w:r>
      <w:r>
        <w:rPr>
          <w:rFonts w:ascii="SimSun" w:hAnsi="SimSun" w:eastAsia="SimSun" w:cs="SimSun"/>
          <w:sz w:val="16"/>
          <w:szCs w:val="16"/>
          <w:spacing w:val="6"/>
        </w:rPr>
        <w:t>和</w:t>
      </w:r>
      <w:r>
        <w:rPr>
          <w:rFonts w:ascii="SimSun" w:hAnsi="SimSun" w:eastAsia="SimSun" w:cs="SimSun"/>
          <w:sz w:val="16"/>
          <w:szCs w:val="16"/>
          <w:spacing w:val="-13"/>
        </w:rPr>
        <w:t xml:space="preserve"> </w:t>
      </w:r>
      <w:r>
        <w:rPr>
          <w:rFonts w:ascii="SimSun" w:hAnsi="SimSun" w:eastAsia="SimSun" w:cs="SimSun"/>
          <w:sz w:val="16"/>
          <w:szCs w:val="16"/>
        </w:rPr>
        <w:t>Jk</w:t>
      </w:r>
      <w:r>
        <w:rPr>
          <w:rFonts w:ascii="SimSun" w:hAnsi="SimSun" w:eastAsia="SimSun" w:cs="SimSun"/>
          <w:sz w:val="16"/>
          <w:szCs w:val="16"/>
          <w:spacing w:val="-14"/>
        </w:rPr>
        <w:t xml:space="preserve"> </w:t>
      </w:r>
      <w:r>
        <w:rPr>
          <w:rFonts w:ascii="SimSun" w:hAnsi="SimSun" w:eastAsia="SimSun" w:cs="SimSun"/>
          <w:sz w:val="16"/>
          <w:szCs w:val="16"/>
          <w:spacing w:val="6"/>
        </w:rPr>
        <w:t>或</w:t>
      </w:r>
      <w:r>
        <w:rPr>
          <w:rFonts w:ascii="SimSun" w:hAnsi="SimSun" w:eastAsia="SimSun" w:cs="SimSun"/>
          <w:sz w:val="16"/>
          <w:szCs w:val="16"/>
          <w:spacing w:val="-7"/>
        </w:rPr>
        <w:t xml:space="preserve"> </w:t>
      </w:r>
      <w:r>
        <w:rPr>
          <w:rFonts w:ascii="SimSun" w:hAnsi="SimSun" w:eastAsia="SimSun" w:cs="SimSun"/>
          <w:sz w:val="16"/>
          <w:szCs w:val="16"/>
          <w:spacing w:val="6"/>
        </w:rPr>
        <w:t>者</w:t>
      </w:r>
      <w:r>
        <w:rPr>
          <w:rFonts w:ascii="SimSun" w:hAnsi="SimSun" w:eastAsia="SimSun" w:cs="SimSun"/>
          <w:sz w:val="16"/>
          <w:szCs w:val="16"/>
          <w:spacing w:val="-48"/>
        </w:rPr>
        <w:t xml:space="preserve"> </w:t>
      </w:r>
      <w:r>
        <w:rPr>
          <w:rFonts w:ascii="SimSun" w:hAnsi="SimSun" w:eastAsia="SimSun" w:cs="SimSun"/>
          <w:sz w:val="16"/>
          <w:szCs w:val="16"/>
          <w:spacing w:val="6"/>
        </w:rPr>
        <w:t>Vλ</w:t>
      </w:r>
      <w:r>
        <w:rPr>
          <w:rFonts w:ascii="SimSun" w:hAnsi="SimSun" w:eastAsia="SimSun" w:cs="SimSun"/>
          <w:sz w:val="16"/>
          <w:szCs w:val="16"/>
          <w:spacing w:val="-47"/>
        </w:rPr>
        <w:t xml:space="preserve"> </w:t>
      </w:r>
      <w:r>
        <w:rPr>
          <w:rFonts w:ascii="SimSun" w:hAnsi="SimSun" w:eastAsia="SimSun" w:cs="SimSun"/>
          <w:sz w:val="16"/>
          <w:szCs w:val="16"/>
          <w:spacing w:val="6"/>
        </w:rPr>
        <w:t>和</w:t>
      </w:r>
      <w:r>
        <w:rPr>
          <w:rFonts w:ascii="SimSun" w:hAnsi="SimSun" w:eastAsia="SimSun" w:cs="SimSun"/>
          <w:sz w:val="16"/>
          <w:szCs w:val="16"/>
        </w:rPr>
        <w:t xml:space="preserve"> </w:t>
      </w:r>
      <w:r>
        <w:rPr>
          <w:rFonts w:ascii="SimSun" w:hAnsi="SimSun" w:eastAsia="SimSun" w:cs="SimSun"/>
          <w:sz w:val="16"/>
          <w:szCs w:val="16"/>
          <w:spacing w:val="12"/>
        </w:rPr>
        <w:t>Jλ基因片段组成(注：图中括号内为基因片段数)</w:t>
      </w:r>
    </w:p>
    <w:p>
      <w:pPr>
        <w:spacing w:line="298" w:lineRule="auto"/>
        <w:rPr>
          <w:rFonts w:ascii="Arial"/>
          <w:sz w:val="21"/>
        </w:rPr>
      </w:pPr>
      <w:r/>
    </w:p>
    <w:p>
      <w:pPr>
        <w:spacing w:line="299" w:lineRule="auto"/>
        <w:rPr>
          <w:rFonts w:ascii="Arial"/>
          <w:sz w:val="21"/>
        </w:rPr>
      </w:pPr>
      <w:r/>
    </w:p>
    <w:p>
      <w:pPr>
        <w:spacing w:line="299" w:lineRule="auto"/>
        <w:rPr>
          <w:rFonts w:ascii="Arial"/>
          <w:sz w:val="21"/>
        </w:rPr>
      </w:pPr>
      <w:r/>
    </w:p>
    <w:p>
      <w:pPr>
        <w:ind w:firstLine="1189"/>
        <w:spacing w:before="1" w:line="5153" w:lineRule="exact"/>
        <w:textAlignment w:val="center"/>
        <w:rPr/>
      </w:pPr>
      <w:r>
        <w:pict>
          <v:group id="_x0000_s60" style="mso-position-vertical-relative:line;mso-position-horizontal-relative:char;width:416.05pt;height:257.7pt;" filled="false" stroked="false" coordsize="8320,5154" coordorigin="0,0">
            <v:shape id="_x0000_s61" style="position:absolute;left:0;top:113;width:8320;height:5040;" filled="false" stroked="false" type="#_x0000_t75">
              <v:imagedata o:title="" r:id="rId42"/>
            </v:shape>
            <v:shape id="_x0000_s62" style="position:absolute;left:50;top:-20;width:6897;height:5177;" filled="false" stroked="false" type="#_x0000_t202">
              <v:fill on="false"/>
              <v:stroke on="false"/>
              <v:path/>
              <v:imagedata o:title=""/>
              <o:lock v:ext="edit" aspectratio="false"/>
              <v:textbox inset="0mm,0mm,0mm,0mm">
                <w:txbxContent>
                  <w:p>
                    <w:pPr>
                      <w:ind w:left="922"/>
                      <w:spacing w:before="20" w:line="222" w:lineRule="auto"/>
                      <w:rPr>
                        <w:rFonts w:ascii="SimSun" w:hAnsi="SimSun" w:eastAsia="SimSun" w:cs="SimSun"/>
                        <w:sz w:val="16"/>
                        <w:szCs w:val="16"/>
                      </w:rPr>
                    </w:pPr>
                    <w:r>
                      <w:rPr>
                        <w:rFonts w:ascii="SimSun" w:hAnsi="SimSun" w:eastAsia="SimSun" w:cs="SimSun"/>
                        <w:sz w:val="16"/>
                        <w:szCs w:val="16"/>
                        <w:b/>
                        <w:bCs/>
                        <w:spacing w:val="3"/>
                      </w:rPr>
                      <w:t>H</w:t>
                    </w:r>
                    <w:r>
                      <w:rPr>
                        <w:rFonts w:ascii="SimSun" w:hAnsi="SimSun" w:eastAsia="SimSun" w:cs="SimSun"/>
                        <w:sz w:val="16"/>
                        <w:szCs w:val="16"/>
                        <w:spacing w:val="-28"/>
                      </w:rPr>
                      <w:t xml:space="preserve"> </w:t>
                    </w:r>
                    <w:r>
                      <w:rPr>
                        <w:rFonts w:ascii="SimSun" w:hAnsi="SimSun" w:eastAsia="SimSun" w:cs="SimSun"/>
                        <w:sz w:val="16"/>
                        <w:szCs w:val="16"/>
                        <w:b/>
                        <w:bCs/>
                        <w:spacing w:val="3"/>
                      </w:rPr>
                      <w:t>链基因</w:t>
                    </w:r>
                  </w:p>
                  <w:p>
                    <w:pPr>
                      <w:ind w:left="20"/>
                      <w:spacing w:before="247" w:line="220" w:lineRule="auto"/>
                      <w:rPr>
                        <w:rFonts w:ascii="SimSun" w:hAnsi="SimSun" w:eastAsia="SimSun" w:cs="SimSun"/>
                        <w:sz w:val="16"/>
                        <w:szCs w:val="16"/>
                      </w:rPr>
                    </w:pPr>
                    <w:r>
                      <w:rPr>
                        <w:rFonts w:ascii="SimSun" w:hAnsi="SimSun" w:eastAsia="SimSun" w:cs="SimSun"/>
                        <w:sz w:val="16"/>
                        <w:szCs w:val="16"/>
                        <w:spacing w:val="14"/>
                      </w:rPr>
                      <w:t>胚系基因5'</w:t>
                    </w:r>
                  </w:p>
                  <w:p>
                    <w:pPr>
                      <w:ind w:left="2060"/>
                      <w:spacing w:before="132"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VH</w:t>
                    </w:r>
                  </w:p>
                  <w:p>
                    <w:pPr>
                      <w:ind w:left="2060"/>
                      <w:spacing w:before="76" w:line="222" w:lineRule="auto"/>
                      <w:rPr>
                        <w:rFonts w:ascii="SimSun" w:hAnsi="SimSun" w:eastAsia="SimSun" w:cs="SimSun"/>
                        <w:sz w:val="16"/>
                        <w:szCs w:val="16"/>
                      </w:rPr>
                    </w:pPr>
                    <w:r>
                      <w:rPr>
                        <w:rFonts w:ascii="SimSun" w:hAnsi="SimSun" w:eastAsia="SimSun" w:cs="SimSun"/>
                        <w:sz w:val="16"/>
                        <w:szCs w:val="16"/>
                        <w:spacing w:val="-7"/>
                      </w:rPr>
                      <w:t>(45)</w:t>
                    </w:r>
                  </w:p>
                  <w:p>
                    <w:pPr>
                      <w:ind w:left="800"/>
                      <w:spacing w:before="224" w:line="218" w:lineRule="auto"/>
                      <w:rPr>
                        <w:rFonts w:ascii="SimSun" w:hAnsi="SimSun" w:eastAsia="SimSun" w:cs="SimSun"/>
                        <w:sz w:val="16"/>
                        <w:szCs w:val="16"/>
                      </w:rPr>
                    </w:pPr>
                    <w:r>
                      <w:rPr>
                        <w:rFonts w:ascii="SimSun" w:hAnsi="SimSun" w:eastAsia="SimSun" w:cs="SimSun"/>
                        <w:sz w:val="16"/>
                        <w:szCs w:val="16"/>
                      </w:rPr>
                      <w:t>DJ</w:t>
                    </w:r>
                    <w:r>
                      <w:rPr>
                        <w:rFonts w:ascii="SimSun" w:hAnsi="SimSun" w:eastAsia="SimSun" w:cs="SimSun"/>
                        <w:sz w:val="16"/>
                        <w:szCs w:val="16"/>
                        <w:spacing w:val="23"/>
                      </w:rPr>
                      <w:t>重排</w:t>
                    </w:r>
                  </w:p>
                  <w:p>
                    <w:pPr>
                      <w:ind w:left="2370"/>
                      <w:spacing w:before="18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VH</w:t>
                    </w:r>
                  </w:p>
                  <w:p>
                    <w:pPr>
                      <w:ind w:left="20"/>
                      <w:spacing w:before="77" w:line="221" w:lineRule="auto"/>
                      <w:rPr>
                        <w:rFonts w:ascii="SimSun" w:hAnsi="SimSun" w:eastAsia="SimSun" w:cs="SimSun"/>
                        <w:sz w:val="16"/>
                        <w:szCs w:val="16"/>
                      </w:rPr>
                    </w:pPr>
                    <w:r>
                      <w:rPr>
                        <w:rFonts w:ascii="SimSun" w:hAnsi="SimSun" w:eastAsia="SimSun" w:cs="SimSun"/>
                        <w:sz w:val="16"/>
                        <w:szCs w:val="16"/>
                        <w:spacing w:val="9"/>
                      </w:rPr>
                      <w:t>基因重排</w:t>
                    </w:r>
                  </w:p>
                  <w:p>
                    <w:pPr>
                      <w:ind w:left="859"/>
                      <w:spacing w:before="154" w:line="218" w:lineRule="auto"/>
                      <w:rPr>
                        <w:rFonts w:ascii="SimSun" w:hAnsi="SimSun" w:eastAsia="SimSun" w:cs="SimSun"/>
                        <w:sz w:val="16"/>
                        <w:szCs w:val="16"/>
                      </w:rPr>
                    </w:pPr>
                    <w:r>
                      <w:rPr>
                        <w:rFonts w:ascii="SimSun" w:hAnsi="SimSun" w:eastAsia="SimSun" w:cs="SimSun"/>
                        <w:sz w:val="16"/>
                        <w:szCs w:val="16"/>
                      </w:rPr>
                      <w:t>VDJ</w:t>
                    </w:r>
                    <w:r>
                      <w:rPr>
                        <w:rFonts w:ascii="SimSun" w:hAnsi="SimSun" w:eastAsia="SimSun" w:cs="SimSun"/>
                        <w:sz w:val="16"/>
                        <w:szCs w:val="16"/>
                        <w:spacing w:val="-27"/>
                      </w:rPr>
                      <w:t xml:space="preserve"> </w:t>
                    </w:r>
                    <w:r>
                      <w:rPr>
                        <w:rFonts w:ascii="SimSun" w:hAnsi="SimSun" w:eastAsia="SimSun" w:cs="SimSun"/>
                        <w:sz w:val="16"/>
                        <w:szCs w:val="16"/>
                        <w:spacing w:val="6"/>
                      </w:rPr>
                      <w:t>重排</w:t>
                    </w:r>
                  </w:p>
                  <w:p>
                    <w:pPr>
                      <w:ind w:right="18"/>
                      <w:spacing w:before="149"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Cμ</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Cδ</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Cy3</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Cγl</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2"/>
                      </w:rPr>
                      <w:t>Cα1</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Cγ2Cy4</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Ce</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Ca2</w:t>
                    </w:r>
                  </w:p>
                  <w:p>
                    <w:pPr>
                      <w:spacing w:line="383" w:lineRule="auto"/>
                      <w:rPr>
                        <w:rFonts w:ascii="Arial"/>
                        <w:sz w:val="21"/>
                      </w:rPr>
                    </w:pPr>
                    <w:r/>
                  </w:p>
                  <w:p>
                    <w:pPr>
                      <w:ind w:left="20"/>
                      <w:spacing w:before="52" w:line="221" w:lineRule="auto"/>
                      <w:rPr>
                        <w:rFonts w:ascii="SimSun" w:hAnsi="SimSun" w:eastAsia="SimSun" w:cs="SimSun"/>
                        <w:sz w:val="16"/>
                        <w:szCs w:val="16"/>
                      </w:rPr>
                    </w:pPr>
                    <w:r>
                      <w:rPr>
                        <w:rFonts w:ascii="SimSun" w:hAnsi="SimSun" w:eastAsia="SimSun" w:cs="SimSun"/>
                        <w:sz w:val="16"/>
                        <w:szCs w:val="16"/>
                        <w:spacing w:val="5"/>
                      </w:rPr>
                      <w:t>功能性基因</w:t>
                    </w:r>
                  </w:p>
                  <w:p>
                    <w:pPr>
                      <w:spacing w:line="463" w:lineRule="auto"/>
                      <w:rPr>
                        <w:rFonts w:ascii="Arial"/>
                        <w:sz w:val="21"/>
                      </w:rPr>
                    </w:pPr>
                    <w:r/>
                  </w:p>
                  <w:p>
                    <w:pPr>
                      <w:ind w:left="20"/>
                      <w:spacing w:before="52" w:line="220" w:lineRule="auto"/>
                      <w:rPr>
                        <w:rFonts w:ascii="SimSun" w:hAnsi="SimSun" w:eastAsia="SimSun" w:cs="SimSun"/>
                        <w:sz w:val="16"/>
                        <w:szCs w:val="16"/>
                      </w:rPr>
                    </w:pPr>
                    <w:r>
                      <w:rPr>
                        <w:rFonts w:ascii="SimSun" w:hAnsi="SimSun" w:eastAsia="SimSun" w:cs="SimSun"/>
                        <w:sz w:val="16"/>
                        <w:szCs w:val="16"/>
                        <w:spacing w:val="-5"/>
                      </w:rPr>
                      <w:t>RNA</w:t>
                    </w:r>
                    <w:r>
                      <w:rPr>
                        <w:rFonts w:ascii="SimSun" w:hAnsi="SimSun" w:eastAsia="SimSun" w:cs="SimSun"/>
                        <w:sz w:val="16"/>
                        <w:szCs w:val="16"/>
                        <w:spacing w:val="5"/>
                      </w:rPr>
                      <w:t xml:space="preserve"> </w:t>
                    </w:r>
                    <w:r>
                      <w:rPr>
                        <w:rFonts w:ascii="SimSun" w:hAnsi="SimSun" w:eastAsia="SimSun" w:cs="SimSun"/>
                        <w:sz w:val="16"/>
                        <w:szCs w:val="16"/>
                        <w:spacing w:val="-5"/>
                      </w:rPr>
                      <w:t>(转录)</w:t>
                    </w:r>
                  </w:p>
                  <w:p>
                    <w:pPr>
                      <w:spacing w:line="243" w:lineRule="auto"/>
                      <w:rPr>
                        <w:rFonts w:ascii="Arial"/>
                        <w:sz w:val="21"/>
                      </w:rPr>
                    </w:pPr>
                    <w:r/>
                  </w:p>
                  <w:p>
                    <w:pPr>
                      <w:ind w:left="22"/>
                      <w:spacing w:before="53" w:line="220" w:lineRule="auto"/>
                      <w:rPr>
                        <w:rFonts w:ascii="SimSun" w:hAnsi="SimSun" w:eastAsia="SimSun" w:cs="SimSun"/>
                        <w:sz w:val="16"/>
                        <w:szCs w:val="16"/>
                      </w:rPr>
                    </w:pPr>
                    <w:r>
                      <w:rPr>
                        <w:rFonts w:ascii="SimSun" w:hAnsi="SimSun" w:eastAsia="SimSun" w:cs="SimSun"/>
                        <w:sz w:val="16"/>
                        <w:szCs w:val="16"/>
                        <w:b/>
                        <w:bCs/>
                        <w:spacing w:val="-3"/>
                      </w:rPr>
                      <w:t>mRNA</w:t>
                    </w:r>
                    <w:r>
                      <w:rPr>
                        <w:rFonts w:ascii="SimSun" w:hAnsi="SimSun" w:eastAsia="SimSun" w:cs="SimSun"/>
                        <w:sz w:val="16"/>
                        <w:szCs w:val="16"/>
                        <w:spacing w:val="64"/>
                      </w:rPr>
                      <w:t xml:space="preserve"> </w:t>
                    </w:r>
                    <w:r>
                      <w:rPr>
                        <w:rFonts w:ascii="SimSun" w:hAnsi="SimSun" w:eastAsia="SimSun" w:cs="SimSun"/>
                        <w:sz w:val="16"/>
                        <w:szCs w:val="16"/>
                        <w:b/>
                        <w:bCs/>
                        <w:spacing w:val="-3"/>
                      </w:rPr>
                      <w:t>(转录后加工)</w:t>
                    </w:r>
                  </w:p>
                  <w:p>
                    <w:pPr>
                      <w:spacing w:line="245" w:lineRule="auto"/>
                      <w:rPr>
                        <w:rFonts w:ascii="Arial"/>
                        <w:sz w:val="21"/>
                      </w:rPr>
                    </w:pPr>
                    <w:r/>
                  </w:p>
                  <w:p>
                    <w:pPr>
                      <w:ind w:left="22"/>
                      <w:spacing w:before="52" w:line="219" w:lineRule="auto"/>
                      <w:rPr>
                        <w:rFonts w:ascii="SimSun" w:hAnsi="SimSun" w:eastAsia="SimSun" w:cs="SimSun"/>
                        <w:sz w:val="16"/>
                        <w:szCs w:val="16"/>
                      </w:rPr>
                    </w:pPr>
                    <w:r>
                      <w:rPr>
                        <w:rFonts w:ascii="SimSun" w:hAnsi="SimSun" w:eastAsia="SimSun" w:cs="SimSun"/>
                        <w:sz w:val="16"/>
                        <w:szCs w:val="16"/>
                        <w:b/>
                        <w:bCs/>
                        <w:spacing w:val="-3"/>
                      </w:rPr>
                      <w:t>H</w:t>
                    </w:r>
                    <w:r>
                      <w:rPr>
                        <w:rFonts w:ascii="SimSun" w:hAnsi="SimSun" w:eastAsia="SimSun" w:cs="SimSun"/>
                        <w:sz w:val="16"/>
                        <w:szCs w:val="16"/>
                        <w:spacing w:val="-31"/>
                      </w:rPr>
                      <w:t xml:space="preserve"> </w:t>
                    </w:r>
                    <w:r>
                      <w:rPr>
                        <w:rFonts w:ascii="SimSun" w:hAnsi="SimSun" w:eastAsia="SimSun" w:cs="SimSun"/>
                        <w:sz w:val="16"/>
                        <w:szCs w:val="16"/>
                        <w:b/>
                        <w:bCs/>
                        <w:spacing w:val="-3"/>
                      </w:rPr>
                      <w:t>链(翻译和翻译后修饰)</w:t>
                    </w:r>
                  </w:p>
                </w:txbxContent>
              </v:textbox>
            </v:shape>
            <v:shape id="_x0000_s63" style="position:absolute;left:3959;top:1746;width:3607;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DHJH</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2"/>
                      </w:rPr>
                      <w:t>Cμ</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Cδ</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2"/>
                      </w:rPr>
                      <w:t>Cy3Cyl</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Cαl</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2"/>
                      </w:rPr>
                      <w:t>Cγ2</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Cγ4</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Ce</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2"/>
                      </w:rPr>
                      <w:t>Cα2</w:t>
                    </w:r>
                  </w:p>
                </w:txbxContent>
              </v:textbox>
            </v:shape>
            <v:shape id="_x0000_s64" style="position:absolute;left:4589;top:746;width:3407;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JH</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2"/>
                      </w:rPr>
                      <w:t>Cμ</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2"/>
                      </w:rPr>
                      <w:t>Cδ</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spacing w:val="-2"/>
                      </w:rPr>
                      <w:t>Cy₃</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2"/>
                      </w:rPr>
                      <w:t>Cyl</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spacing w:val="-2"/>
                      </w:rPr>
                      <w:t>C</w:t>
                    </w:r>
                    <w:r>
                      <w:rPr>
                        <w:rFonts w:ascii="Times New Roman" w:hAnsi="Times New Roman" w:eastAsia="Times New Roman" w:cs="Times New Roman"/>
                        <w:sz w:val="16"/>
                        <w:szCs w:val="16"/>
                        <w:spacing w:val="-3"/>
                      </w:rPr>
                      <w:t>α</w:t>
                    </w:r>
                    <w:r>
                      <w:rPr>
                        <w:rFonts w:ascii="Times New Roman" w:hAnsi="Times New Roman" w:eastAsia="Times New Roman" w:cs="Times New Roman"/>
                        <w:sz w:val="16"/>
                        <w:szCs w:val="16"/>
                        <w:spacing w:val="-2"/>
                      </w:rPr>
                      <w:t>l</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2"/>
                      </w:rPr>
                      <w:t>Cy</w:t>
                    </w:r>
                    <w:r>
                      <w:rPr>
                        <w:rFonts w:ascii="Times New Roman" w:hAnsi="Times New Roman" w:eastAsia="Times New Roman" w:cs="Times New Roman"/>
                        <w:sz w:val="16"/>
                        <w:szCs w:val="16"/>
                        <w:spacing w:val="-3"/>
                      </w:rPr>
                      <w:t>2</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spacing w:val="-2"/>
                      </w:rPr>
                      <w:t>Cy</w:t>
                    </w:r>
                    <w:r>
                      <w:rPr>
                        <w:rFonts w:ascii="Times New Roman" w:hAnsi="Times New Roman" w:eastAsia="Times New Roman" w:cs="Times New Roman"/>
                        <w:sz w:val="16"/>
                        <w:szCs w:val="16"/>
                        <w:spacing w:val="-3"/>
                      </w:rPr>
                      <w:t>4</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2"/>
                      </w:rPr>
                      <w:t>Ce</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spacing w:val="-2"/>
                      </w:rPr>
                      <w:t>Ca</w:t>
                    </w:r>
                    <w:r>
                      <w:rPr>
                        <w:rFonts w:ascii="Times New Roman" w:hAnsi="Times New Roman" w:eastAsia="Times New Roman" w:cs="Times New Roman"/>
                        <w:sz w:val="16"/>
                        <w:szCs w:val="16"/>
                        <w:spacing w:val="-3"/>
                      </w:rPr>
                      <w:t>2</w:t>
                    </w:r>
                  </w:p>
                </w:txbxContent>
              </v:textbox>
            </v:shape>
            <v:shape id="_x0000_s65" style="position:absolute;left:5970;top:4003;width:811;height:18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w w:val="97"/>
                      </w:rPr>
                      <w:t>AAAAAAA</w:t>
                    </w:r>
                  </w:p>
                </w:txbxContent>
              </v:textbox>
            </v:shape>
            <v:shape id="_x0000_s66" style="position:absolute;left:5560;top:4523;width:811;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2"/>
                        <w:w w:val="97"/>
                      </w:rPr>
                      <w:t>AAAAAAA</w:t>
                    </w:r>
                  </w:p>
                </w:txbxContent>
              </v:textbox>
            </v:shape>
            <v:shape id="_x0000_s67" style="position:absolute;left:3110;top:942;width:325;height:23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6"/>
                        <w:szCs w:val="16"/>
                      </w:rPr>
                    </w:pPr>
                    <w:r>
                      <w:rPr>
                        <w:rFonts w:ascii="SimSun" w:hAnsi="SimSun" w:eastAsia="SimSun" w:cs="SimSun"/>
                        <w:sz w:val="16"/>
                        <w:szCs w:val="16"/>
                        <w:spacing w:val="-7"/>
                      </w:rPr>
                      <w:t>(23)</w:t>
                    </w:r>
                  </w:p>
                </w:txbxContent>
              </v:textbox>
            </v:shape>
            <v:shape id="_x0000_s68" style="position:absolute;left:8069;top:375;width:271;height:247;"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6"/>
                        <w:szCs w:val="16"/>
                      </w:rPr>
                    </w:pPr>
                    <w:r>
                      <w:rPr>
                        <w:rFonts w:ascii="SimSun" w:hAnsi="SimSun" w:eastAsia="SimSun" w:cs="SimSun"/>
                        <w:sz w:val="16"/>
                        <w:szCs w:val="16"/>
                        <w:spacing w:val="-2"/>
                      </w:rPr>
                      <w:t>3′</w:t>
                    </w:r>
                  </w:p>
                </w:txbxContent>
              </v:textbox>
            </v:shape>
            <v:shape id="_x0000_s69" style="position:absolute;left:3399;top:736;width:286;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w w:val="95"/>
                      </w:rPr>
                      <w:t>DH)</w:t>
                    </w:r>
                  </w:p>
                </w:txbxContent>
              </v:textbox>
            </v:shape>
            <v:shape id="_x0000_s70" style="position:absolute;left:4230;top:1022;width:246;height:23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6"/>
                        <w:szCs w:val="16"/>
                      </w:rPr>
                    </w:pPr>
                    <w:r>
                      <w:rPr>
                        <w:rFonts w:ascii="SimSun" w:hAnsi="SimSun" w:eastAsia="SimSun" w:cs="SimSun"/>
                        <w:sz w:val="16"/>
                        <w:szCs w:val="16"/>
                        <w:spacing w:val="-8"/>
                      </w:rPr>
                      <w:t>(6)</w:t>
                    </w:r>
                  </w:p>
                </w:txbxContent>
              </v:textbox>
            </v:shape>
          </v:group>
        </w:pict>
      </w:r>
    </w:p>
    <w:p>
      <w:pPr>
        <w:ind w:left="3499"/>
        <w:spacing w:before="128" w:line="220" w:lineRule="auto"/>
        <w:rPr>
          <w:rFonts w:ascii="SimSun" w:hAnsi="SimSun" w:eastAsia="SimSun" w:cs="SimSun"/>
          <w:sz w:val="16"/>
          <w:szCs w:val="16"/>
        </w:rPr>
      </w:pPr>
      <w:r>
        <w:rPr>
          <w:rFonts w:ascii="SimSun" w:hAnsi="SimSun" w:eastAsia="SimSun" w:cs="SimSun"/>
          <w:sz w:val="16"/>
          <w:szCs w:val="16"/>
          <w:color w:val="0071C9"/>
          <w:spacing w:val="13"/>
        </w:rPr>
        <w:t>图</w:t>
      </w:r>
      <w:r>
        <w:rPr>
          <w:rFonts w:ascii="SimSun" w:hAnsi="SimSun" w:eastAsia="SimSun" w:cs="SimSun"/>
          <w:sz w:val="16"/>
          <w:szCs w:val="16"/>
          <w:color w:val="0071C9"/>
          <w:spacing w:val="-25"/>
        </w:rPr>
        <w:t xml:space="preserve"> </w:t>
      </w:r>
      <w:r>
        <w:rPr>
          <w:rFonts w:ascii="SimSun" w:hAnsi="SimSun" w:eastAsia="SimSun" w:cs="SimSun"/>
          <w:sz w:val="16"/>
          <w:szCs w:val="16"/>
          <w:color w:val="0071C9"/>
          <w:spacing w:val="13"/>
        </w:rPr>
        <w:t>9</w:t>
      </w:r>
      <w:r>
        <w:rPr>
          <w:rFonts w:ascii="SimSun" w:hAnsi="SimSun" w:eastAsia="SimSun" w:cs="SimSun"/>
          <w:sz w:val="16"/>
          <w:szCs w:val="16"/>
          <w:color w:val="0071C9"/>
          <w:spacing w:val="-35"/>
        </w:rPr>
        <w:t xml:space="preserve"> </w:t>
      </w:r>
      <w:r>
        <w:rPr>
          <w:rFonts w:ascii="SimSun" w:hAnsi="SimSun" w:eastAsia="SimSun" w:cs="SimSun"/>
          <w:sz w:val="16"/>
          <w:szCs w:val="16"/>
          <w:color w:val="0071C9"/>
          <w:spacing w:val="13"/>
        </w:rPr>
        <w:t>-</w:t>
      </w:r>
      <w:r>
        <w:rPr>
          <w:rFonts w:ascii="SimSun" w:hAnsi="SimSun" w:eastAsia="SimSun" w:cs="SimSun"/>
          <w:sz w:val="16"/>
          <w:szCs w:val="16"/>
          <w:color w:val="0071C9"/>
          <w:spacing w:val="-31"/>
        </w:rPr>
        <w:t xml:space="preserve"> </w:t>
      </w:r>
      <w:r>
        <w:rPr>
          <w:rFonts w:ascii="SimSun" w:hAnsi="SimSun" w:eastAsia="SimSun" w:cs="SimSun"/>
          <w:sz w:val="16"/>
          <w:szCs w:val="16"/>
          <w:color w:val="0071C9"/>
          <w:spacing w:val="13"/>
        </w:rPr>
        <w:t>2</w:t>
      </w:r>
      <w:r>
        <w:rPr>
          <w:rFonts w:ascii="SimSun" w:hAnsi="SimSun" w:eastAsia="SimSun" w:cs="SimSun"/>
          <w:sz w:val="16"/>
          <w:szCs w:val="16"/>
          <w:color w:val="0071C9"/>
          <w:spacing w:val="70"/>
        </w:rPr>
        <w:t xml:space="preserve"> </w:t>
      </w:r>
      <w:r>
        <w:rPr>
          <w:rFonts w:ascii="SimSun" w:hAnsi="SimSun" w:eastAsia="SimSun" w:cs="SimSun"/>
          <w:sz w:val="16"/>
          <w:szCs w:val="16"/>
          <w:spacing w:val="13"/>
        </w:rPr>
        <w:t>免疫球蛋白重链基因重排和表达示意图</w:t>
      </w:r>
    </w:p>
    <w:p>
      <w:pPr>
        <w:ind w:left="2190"/>
        <w:spacing w:before="97" w:line="218" w:lineRule="auto"/>
        <w:rPr>
          <w:rFonts w:ascii="SimSun" w:hAnsi="SimSun" w:eastAsia="SimSun" w:cs="SimSun"/>
          <w:sz w:val="16"/>
          <w:szCs w:val="16"/>
        </w:rPr>
      </w:pPr>
      <w:r>
        <w:rPr>
          <w:rFonts w:ascii="SimSun" w:hAnsi="SimSun" w:eastAsia="SimSun" w:cs="SimSun"/>
          <w:sz w:val="16"/>
          <w:szCs w:val="16"/>
          <w:spacing w:val="12"/>
        </w:rPr>
        <w:t>重链胚系基因经过重排先形成D-J</w:t>
      </w:r>
      <w:r>
        <w:rPr>
          <w:rFonts w:ascii="SimSun" w:hAnsi="SimSun" w:eastAsia="SimSun" w:cs="SimSun"/>
          <w:sz w:val="16"/>
          <w:szCs w:val="16"/>
          <w:spacing w:val="-27"/>
        </w:rPr>
        <w:t xml:space="preserve"> </w:t>
      </w:r>
      <w:r>
        <w:rPr>
          <w:rFonts w:ascii="SimSun" w:hAnsi="SimSun" w:eastAsia="SimSun" w:cs="SimSun"/>
          <w:sz w:val="16"/>
          <w:szCs w:val="16"/>
          <w:spacing w:val="12"/>
        </w:rPr>
        <w:t>连接，然</w:t>
      </w:r>
      <w:r>
        <w:rPr>
          <w:rFonts w:ascii="SimSun" w:hAnsi="SimSun" w:eastAsia="SimSun" w:cs="SimSun"/>
          <w:sz w:val="16"/>
          <w:szCs w:val="16"/>
          <w:spacing w:val="11"/>
        </w:rPr>
        <w:t>后发生V-</w:t>
      </w:r>
      <w:r>
        <w:rPr>
          <w:rFonts w:ascii="SimSun" w:hAnsi="SimSun" w:eastAsia="SimSun" w:cs="SimSun"/>
          <w:sz w:val="16"/>
          <w:szCs w:val="16"/>
        </w:rPr>
        <w:t>DJ</w:t>
      </w:r>
      <w:r>
        <w:rPr>
          <w:rFonts w:ascii="SimSun" w:hAnsi="SimSun" w:eastAsia="SimSun" w:cs="SimSun"/>
          <w:sz w:val="16"/>
          <w:szCs w:val="16"/>
          <w:spacing w:val="12"/>
        </w:rPr>
        <w:t xml:space="preserve"> </w:t>
      </w:r>
      <w:r>
        <w:rPr>
          <w:rFonts w:ascii="SimSun" w:hAnsi="SimSun" w:eastAsia="SimSun" w:cs="SimSun"/>
          <w:sz w:val="16"/>
          <w:szCs w:val="16"/>
          <w:spacing w:val="11"/>
        </w:rPr>
        <w:t>连接，编码功能性V</w:t>
      </w:r>
      <w:r>
        <w:rPr>
          <w:rFonts w:ascii="SimSun" w:hAnsi="SimSun" w:eastAsia="SimSun" w:cs="SimSun"/>
          <w:sz w:val="16"/>
          <w:szCs w:val="16"/>
          <w:spacing w:val="12"/>
        </w:rPr>
        <w:t xml:space="preserve"> </w:t>
      </w:r>
      <w:r>
        <w:rPr>
          <w:rFonts w:ascii="SimSun" w:hAnsi="SimSun" w:eastAsia="SimSun" w:cs="SimSun"/>
          <w:sz w:val="16"/>
          <w:szCs w:val="16"/>
          <w:spacing w:val="11"/>
        </w:rPr>
        <w:t>区</w:t>
      </w:r>
      <w:r>
        <w:rPr>
          <w:rFonts w:ascii="SimSun" w:hAnsi="SimSun" w:eastAsia="SimSun" w:cs="SimSun"/>
          <w:sz w:val="16"/>
          <w:szCs w:val="16"/>
          <w:spacing w:val="-31"/>
        </w:rPr>
        <w:t xml:space="preserve"> </w:t>
      </w:r>
      <w:r>
        <w:rPr>
          <w:rFonts w:ascii="SimSun" w:hAnsi="SimSun" w:eastAsia="SimSun" w:cs="SimSun"/>
          <w:sz w:val="16"/>
          <w:szCs w:val="16"/>
          <w:spacing w:val="11"/>
        </w:rPr>
        <w:t>基</w:t>
      </w:r>
      <w:r>
        <w:rPr>
          <w:rFonts w:ascii="SimSun" w:hAnsi="SimSun" w:eastAsia="SimSun" w:cs="SimSun"/>
          <w:sz w:val="16"/>
          <w:szCs w:val="16"/>
          <w:spacing w:val="-19"/>
        </w:rPr>
        <w:t xml:space="preserve"> </w:t>
      </w:r>
      <w:r>
        <w:rPr>
          <w:rFonts w:ascii="SimSun" w:hAnsi="SimSun" w:eastAsia="SimSun" w:cs="SimSun"/>
          <w:sz w:val="16"/>
          <w:szCs w:val="16"/>
          <w:spacing w:val="11"/>
        </w:rPr>
        <w:t>因</w:t>
      </w:r>
    </w:p>
    <w:p>
      <w:pPr>
        <w:spacing w:line="333" w:lineRule="auto"/>
        <w:rPr>
          <w:rFonts w:ascii="Arial"/>
          <w:sz w:val="21"/>
        </w:rPr>
      </w:pPr>
      <w:r/>
    </w:p>
    <w:p>
      <w:pPr>
        <w:spacing w:before="1" w:line="650" w:lineRule="exact"/>
        <w:textAlignment w:val="center"/>
        <w:rPr/>
      </w:pPr>
      <w:r>
        <w:drawing>
          <wp:inline distT="0" distB="0" distL="0" distR="0">
            <wp:extent cx="387369" cy="412796"/>
            <wp:effectExtent l="0" t="0" r="0" b="0"/>
            <wp:docPr id="27" name="IM 27"/>
            <wp:cNvGraphicFramePr/>
            <a:graphic>
              <a:graphicData uri="http://schemas.openxmlformats.org/drawingml/2006/picture">
                <pic:pic>
                  <pic:nvPicPr>
                    <pic:cNvPr id="27" name="IM 27"/>
                    <pic:cNvPicPr/>
                  </pic:nvPicPr>
                  <pic:blipFill>
                    <a:blip r:embed="rId43"/>
                    <a:stretch>
                      <a:fillRect/>
                    </a:stretch>
                  </pic:blipFill>
                  <pic:spPr>
                    <a:xfrm rot="0">
                      <a:off x="0" y="0"/>
                      <a:ext cx="387369" cy="412796"/>
                    </a:xfrm>
                    <a:prstGeom prst="rect">
                      <a:avLst/>
                    </a:prstGeom>
                  </pic:spPr>
                </pic:pic>
              </a:graphicData>
            </a:graphic>
          </wp:inline>
        </w:drawing>
      </w:r>
    </w:p>
    <w:p>
      <w:pPr>
        <w:sectPr>
          <w:type w:val="continuous"/>
          <w:pgSz w:w="11220" w:h="15840"/>
          <w:pgMar w:top="883" w:right="1089" w:bottom="399" w:left="620" w:header="0" w:footer="0" w:gutter="0"/>
          <w:cols w:equalWidth="0" w:num="1">
            <w:col w:w="9511" w:space="0"/>
          </w:cols>
        </w:sectPr>
        <w:rPr/>
      </w:pPr>
    </w:p>
    <w:p>
      <w:pPr>
        <w:ind w:right="27"/>
        <w:spacing w:before="42" w:line="222" w:lineRule="auto"/>
        <w:jc w:val="right"/>
        <w:rPr>
          <w:rFonts w:ascii="SimHei" w:hAnsi="SimHei" w:eastAsia="SimHei" w:cs="SimHei"/>
          <w:sz w:val="21"/>
          <w:szCs w:val="21"/>
        </w:rPr>
      </w:pPr>
      <w:r>
        <w:rPr>
          <w:rFonts w:ascii="SimHei" w:hAnsi="SimHei" w:eastAsia="SimHei" w:cs="SimHei"/>
          <w:sz w:val="21"/>
          <w:szCs w:val="21"/>
          <w:color w:val="007BDA"/>
          <w:spacing w:val="-16"/>
          <w:w w:val="96"/>
        </w:rPr>
        <w:t>第九章</w:t>
      </w:r>
      <w:r>
        <w:rPr>
          <w:rFonts w:ascii="SimHei" w:hAnsi="SimHei" w:eastAsia="SimHei" w:cs="SimHei"/>
          <w:sz w:val="21"/>
          <w:szCs w:val="21"/>
          <w:color w:val="007BDA"/>
          <w:spacing w:val="68"/>
        </w:rPr>
        <w:t xml:space="preserve"> </w:t>
      </w:r>
      <w:r>
        <w:rPr>
          <w:rFonts w:ascii="SimHei" w:hAnsi="SimHei" w:eastAsia="SimHei" w:cs="SimHei"/>
          <w:sz w:val="21"/>
          <w:szCs w:val="21"/>
          <w:color w:val="007BDA"/>
          <w:spacing w:val="-16"/>
          <w:w w:val="96"/>
        </w:rPr>
        <w:t>B</w:t>
      </w:r>
      <w:r>
        <w:rPr>
          <w:rFonts w:ascii="SimHei" w:hAnsi="SimHei" w:eastAsia="SimHei" w:cs="SimHei"/>
          <w:sz w:val="21"/>
          <w:szCs w:val="21"/>
          <w:color w:val="007BDA"/>
          <w:spacing w:val="-31"/>
        </w:rPr>
        <w:t xml:space="preserve"> </w:t>
      </w:r>
      <w:r>
        <w:rPr>
          <w:rFonts w:ascii="SimHei" w:hAnsi="SimHei" w:eastAsia="SimHei" w:cs="SimHei"/>
          <w:sz w:val="21"/>
          <w:szCs w:val="21"/>
          <w:color w:val="007BDA"/>
          <w:spacing w:val="-16"/>
          <w:w w:val="96"/>
        </w:rPr>
        <w:t>淋巴细胞</w:t>
      </w:r>
    </w:p>
    <w:p>
      <w:pPr>
        <w:spacing w:line="26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4"/>
        </w:rPr>
        <w:t>特的生物学现象。(动画9-1“BCR</w:t>
      </w:r>
      <w:r>
        <w:rPr>
          <w:rFonts w:ascii="SimSun" w:hAnsi="SimSun" w:eastAsia="SimSun" w:cs="SimSun"/>
          <w:sz w:val="21"/>
          <w:szCs w:val="21"/>
          <w:spacing w:val="2"/>
        </w:rPr>
        <w:t xml:space="preserve"> </w:t>
      </w:r>
      <w:r>
        <w:rPr>
          <w:rFonts w:ascii="SimSun" w:hAnsi="SimSun" w:eastAsia="SimSun" w:cs="SimSun"/>
          <w:sz w:val="21"/>
          <w:szCs w:val="21"/>
          <w:spacing w:val="-14"/>
        </w:rPr>
        <w:t>基因重排”)</w:t>
      </w:r>
    </w:p>
    <w:p>
      <w:pPr>
        <w:ind w:right="129" w:firstLine="349"/>
        <w:spacing w:before="54" w:line="263" w:lineRule="auto"/>
        <w:jc w:val="both"/>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63"/>
        </w:rPr>
        <w:t xml:space="preserve"> </w:t>
      </w:r>
      <w:r>
        <w:rPr>
          <w:rFonts w:ascii="SimSun" w:hAnsi="SimSun" w:eastAsia="SimSun" w:cs="SimSun"/>
          <w:sz w:val="21"/>
          <w:szCs w:val="21"/>
          <w:spacing w:val="-7"/>
        </w:rPr>
        <w:t>等位排斥</w:t>
      </w:r>
      <w:r>
        <w:rPr>
          <w:rFonts w:ascii="SimSun" w:hAnsi="SimSun" w:eastAsia="SimSun" w:cs="SimSun"/>
          <w:sz w:val="21"/>
          <w:szCs w:val="21"/>
          <w:spacing w:val="-46"/>
        </w:rPr>
        <w:t xml:space="preserve"> </w:t>
      </w:r>
      <w:r>
        <w:rPr>
          <w:rFonts w:ascii="SimSun" w:hAnsi="SimSun" w:eastAsia="SimSun" w:cs="SimSun"/>
          <w:sz w:val="21"/>
          <w:szCs w:val="21"/>
          <w:spacing w:val="-7"/>
        </w:rPr>
        <w:t>(</w:t>
      </w:r>
      <w:r>
        <w:rPr>
          <w:rFonts w:ascii="SimSun" w:hAnsi="SimSun" w:eastAsia="SimSun" w:cs="SimSun"/>
          <w:sz w:val="21"/>
          <w:szCs w:val="21"/>
          <w:spacing w:val="-6"/>
        </w:rPr>
        <w:t>allelic</w:t>
      </w:r>
      <w:r>
        <w:rPr>
          <w:rFonts w:ascii="SimSun" w:hAnsi="SimSun" w:eastAsia="SimSun" w:cs="SimSun"/>
          <w:sz w:val="21"/>
          <w:szCs w:val="21"/>
        </w:rPr>
        <w:t xml:space="preserve"> </w:t>
      </w:r>
      <w:r>
        <w:rPr>
          <w:rFonts w:ascii="SimSun" w:hAnsi="SimSun" w:eastAsia="SimSun" w:cs="SimSun"/>
          <w:sz w:val="21"/>
          <w:szCs w:val="21"/>
          <w:spacing w:val="-6"/>
        </w:rPr>
        <w:t>exclusion</w:t>
      </w:r>
      <w:r>
        <w:rPr>
          <w:rFonts w:ascii="SimSun" w:hAnsi="SimSun" w:eastAsia="SimSun" w:cs="SimSun"/>
          <w:sz w:val="21"/>
          <w:szCs w:val="21"/>
          <w:spacing w:val="-7"/>
        </w:rPr>
        <w:t>)和同种型排斥</w:t>
      </w:r>
      <w:r>
        <w:rPr>
          <w:rFonts w:ascii="SimSun" w:hAnsi="SimSun" w:eastAsia="SimSun" w:cs="SimSun"/>
          <w:sz w:val="21"/>
          <w:szCs w:val="21"/>
          <w:spacing w:val="-36"/>
        </w:rPr>
        <w:t xml:space="preserve"> </w:t>
      </w:r>
      <w:r>
        <w:rPr>
          <w:rFonts w:ascii="SimSun" w:hAnsi="SimSun" w:eastAsia="SimSun" w:cs="SimSun"/>
          <w:sz w:val="21"/>
          <w:szCs w:val="21"/>
          <w:spacing w:val="-7"/>
        </w:rPr>
        <w:t>(</w:t>
      </w:r>
      <w:r>
        <w:rPr>
          <w:rFonts w:ascii="SimSun" w:hAnsi="SimSun" w:eastAsia="SimSun" w:cs="SimSun"/>
          <w:sz w:val="21"/>
          <w:szCs w:val="21"/>
          <w:spacing w:val="-6"/>
        </w:rPr>
        <w:t>isotype</w:t>
      </w:r>
      <w:r>
        <w:rPr>
          <w:rFonts w:ascii="SimSun" w:hAnsi="SimSun" w:eastAsia="SimSun" w:cs="SimSun"/>
          <w:sz w:val="21"/>
          <w:szCs w:val="21"/>
          <w:spacing w:val="10"/>
        </w:rPr>
        <w:t xml:space="preserve"> </w:t>
      </w:r>
      <w:r>
        <w:rPr>
          <w:rFonts w:ascii="SimSun" w:hAnsi="SimSun" w:eastAsia="SimSun" w:cs="SimSun"/>
          <w:sz w:val="21"/>
          <w:szCs w:val="21"/>
          <w:spacing w:val="-6"/>
        </w:rPr>
        <w:t>exclusi</w:t>
      </w:r>
      <w:r>
        <w:rPr>
          <w:rFonts w:ascii="SimSun" w:hAnsi="SimSun" w:eastAsia="SimSun" w:cs="SimSun"/>
          <w:sz w:val="21"/>
          <w:szCs w:val="21"/>
          <w:spacing w:val="-7"/>
        </w:rPr>
        <w:t>on)</w:t>
      </w:r>
      <w:r>
        <w:rPr>
          <w:rFonts w:ascii="SimSun" w:hAnsi="SimSun" w:eastAsia="SimSun" w:cs="SimSun"/>
          <w:sz w:val="21"/>
          <w:szCs w:val="21"/>
          <w:spacing w:val="7"/>
        </w:rPr>
        <w:t xml:space="preserve">  </w:t>
      </w:r>
      <w:r>
        <w:rPr>
          <w:rFonts w:ascii="SimSun" w:hAnsi="SimSun" w:eastAsia="SimSun" w:cs="SimSun"/>
          <w:sz w:val="21"/>
          <w:szCs w:val="21"/>
          <w:spacing w:val="-7"/>
        </w:rPr>
        <w:t>一个B</w:t>
      </w:r>
      <w:r>
        <w:rPr>
          <w:rFonts w:ascii="SimSun" w:hAnsi="SimSun" w:eastAsia="SimSun" w:cs="SimSun"/>
          <w:sz w:val="21"/>
          <w:szCs w:val="21"/>
          <w:spacing w:val="-15"/>
        </w:rPr>
        <w:t xml:space="preserve"> </w:t>
      </w:r>
      <w:r>
        <w:rPr>
          <w:rFonts w:ascii="SimSun" w:hAnsi="SimSun" w:eastAsia="SimSun" w:cs="SimSun"/>
          <w:sz w:val="21"/>
          <w:szCs w:val="21"/>
          <w:spacing w:val="-7"/>
        </w:rPr>
        <w:t>细胞克隆只表</w:t>
      </w:r>
      <w:r>
        <w:rPr>
          <w:rFonts w:ascii="SimSun" w:hAnsi="SimSun" w:eastAsia="SimSun" w:cs="SimSun"/>
          <w:sz w:val="21"/>
          <w:szCs w:val="21"/>
        </w:rPr>
        <w:t xml:space="preserve"> </w:t>
      </w:r>
      <w:r>
        <w:rPr>
          <w:rFonts w:ascii="SimSun" w:hAnsi="SimSun" w:eastAsia="SimSun" w:cs="SimSun"/>
          <w:sz w:val="21"/>
          <w:szCs w:val="21"/>
          <w:spacing w:val="-10"/>
        </w:rPr>
        <w:t>达一种BCR,</w:t>
      </w:r>
      <w:r>
        <w:rPr>
          <w:rFonts w:ascii="SimSun" w:hAnsi="SimSun" w:eastAsia="SimSun" w:cs="SimSun"/>
          <w:sz w:val="21"/>
          <w:szCs w:val="21"/>
          <w:spacing w:val="-42"/>
        </w:rPr>
        <w:t xml:space="preserve"> </w:t>
      </w:r>
      <w:r>
        <w:rPr>
          <w:rFonts w:ascii="SimSun" w:hAnsi="SimSun" w:eastAsia="SimSun" w:cs="SimSun"/>
          <w:sz w:val="21"/>
          <w:szCs w:val="21"/>
          <w:spacing w:val="-10"/>
        </w:rPr>
        <w:t>只分泌一种抗体。对于遗传上是杂合子的个体来说</w:t>
      </w:r>
      <w:r>
        <w:rPr>
          <w:rFonts w:ascii="SimSun" w:hAnsi="SimSun" w:eastAsia="SimSun" w:cs="SimSun"/>
          <w:sz w:val="21"/>
          <w:szCs w:val="21"/>
          <w:spacing w:val="-11"/>
        </w:rPr>
        <w:t>，保证B</w:t>
      </w:r>
      <w:r>
        <w:rPr>
          <w:rFonts w:ascii="SimSun" w:hAnsi="SimSun" w:eastAsia="SimSun" w:cs="SimSun"/>
          <w:sz w:val="21"/>
          <w:szCs w:val="21"/>
          <w:spacing w:val="-37"/>
        </w:rPr>
        <w:t xml:space="preserve"> </w:t>
      </w:r>
      <w:r>
        <w:rPr>
          <w:rFonts w:ascii="SimSun" w:hAnsi="SimSun" w:eastAsia="SimSun" w:cs="SimSun"/>
          <w:sz w:val="21"/>
          <w:szCs w:val="21"/>
          <w:spacing w:val="-11"/>
        </w:rPr>
        <w:t>细胞克隆单一的特异性以及</w:t>
      </w:r>
      <w:r>
        <w:rPr>
          <w:rFonts w:ascii="SimSun" w:hAnsi="SimSun" w:eastAsia="SimSun" w:cs="SimSun"/>
          <w:sz w:val="21"/>
          <w:szCs w:val="21"/>
        </w:rPr>
        <w:t xml:space="preserve"> </w:t>
      </w:r>
      <w:r>
        <w:rPr>
          <w:rFonts w:ascii="SimSun" w:hAnsi="SimSun" w:eastAsia="SimSun" w:cs="SimSun"/>
          <w:sz w:val="21"/>
          <w:szCs w:val="21"/>
          <w:spacing w:val="-10"/>
        </w:rPr>
        <w:t>只表达一种Ig型的轻链，主要是通过等位排斥和同种型排斥的机制来实现的。等位排斥是指B</w:t>
      </w:r>
      <w:r>
        <w:rPr>
          <w:rFonts w:ascii="SimSun" w:hAnsi="SimSun" w:eastAsia="SimSun" w:cs="SimSun"/>
          <w:sz w:val="21"/>
          <w:szCs w:val="21"/>
          <w:spacing w:val="-21"/>
        </w:rPr>
        <w:t xml:space="preserve"> </w:t>
      </w:r>
      <w:r>
        <w:rPr>
          <w:rFonts w:ascii="SimSun" w:hAnsi="SimSun" w:eastAsia="SimSun" w:cs="SimSun"/>
          <w:sz w:val="21"/>
          <w:szCs w:val="21"/>
          <w:spacing w:val="-10"/>
        </w:rPr>
        <w:t>细胞</w:t>
      </w:r>
      <w:r>
        <w:rPr>
          <w:rFonts w:ascii="SimSun" w:hAnsi="SimSun" w:eastAsia="SimSun" w:cs="SimSun"/>
          <w:sz w:val="21"/>
          <w:szCs w:val="21"/>
        </w:rPr>
        <w:t xml:space="preserve"> </w:t>
      </w:r>
      <w:r>
        <w:rPr>
          <w:rFonts w:ascii="SimSun" w:hAnsi="SimSun" w:eastAsia="SimSun" w:cs="SimSun"/>
          <w:sz w:val="21"/>
          <w:szCs w:val="21"/>
          <w:spacing w:val="-10"/>
        </w:rPr>
        <w:t>中一条染色体上的重链(或轻链)基因重排成功后，抑制另一条同源染色体上重链(或轻链)基因的重</w:t>
      </w:r>
      <w:r>
        <w:rPr>
          <w:rFonts w:ascii="SimSun" w:hAnsi="SimSun" w:eastAsia="SimSun" w:cs="SimSun"/>
          <w:sz w:val="21"/>
          <w:szCs w:val="21"/>
          <w:spacing w:val="8"/>
        </w:rPr>
        <w:t xml:space="preserve"> </w:t>
      </w:r>
      <w:r>
        <w:rPr>
          <w:rFonts w:ascii="SimSun" w:hAnsi="SimSun" w:eastAsia="SimSun" w:cs="SimSun"/>
          <w:sz w:val="21"/>
          <w:szCs w:val="21"/>
          <w:spacing w:val="-10"/>
        </w:rPr>
        <w:t>排。同种型排斥是指k</w:t>
      </w:r>
      <w:r>
        <w:rPr>
          <w:rFonts w:ascii="SimSun" w:hAnsi="SimSun" w:eastAsia="SimSun" w:cs="SimSun"/>
          <w:sz w:val="21"/>
          <w:szCs w:val="21"/>
          <w:spacing w:val="-35"/>
        </w:rPr>
        <w:t xml:space="preserve"> </w:t>
      </w:r>
      <w:r>
        <w:rPr>
          <w:rFonts w:ascii="SimSun" w:hAnsi="SimSun" w:eastAsia="SimSun" w:cs="SimSun"/>
          <w:sz w:val="21"/>
          <w:szCs w:val="21"/>
          <w:spacing w:val="-10"/>
        </w:rPr>
        <w:t>轻链基因重排成功后抑制λ轻链基因的重排。</w:t>
      </w:r>
    </w:p>
    <w:p>
      <w:pPr>
        <w:ind w:left="353"/>
        <w:spacing w:before="236" w:line="221" w:lineRule="auto"/>
        <w:outlineLvl w:val="6"/>
        <w:rPr>
          <w:rFonts w:ascii="SimHei" w:hAnsi="SimHei" w:eastAsia="SimHei" w:cs="SimHei"/>
          <w:sz w:val="24"/>
          <w:szCs w:val="24"/>
        </w:rPr>
      </w:pPr>
      <w:r>
        <w:rPr>
          <w:rFonts w:ascii="SimHei" w:hAnsi="SimHei" w:eastAsia="SimHei" w:cs="SimHei"/>
          <w:sz w:val="24"/>
          <w:szCs w:val="24"/>
          <w:b/>
          <w:bCs/>
          <w:color w:val="0073D9"/>
          <w:spacing w:val="-8"/>
        </w:rPr>
        <w:t>二、抗原识别受体多样性产生的机制</w:t>
      </w:r>
    </w:p>
    <w:p>
      <w:pPr>
        <w:ind w:right="132" w:firstLine="349"/>
        <w:spacing w:before="206" w:line="255" w:lineRule="auto"/>
        <w:jc w:val="both"/>
        <w:rPr>
          <w:rFonts w:ascii="SimSun" w:hAnsi="SimSun" w:eastAsia="SimSun" w:cs="SimSun"/>
          <w:sz w:val="21"/>
          <w:szCs w:val="21"/>
        </w:rPr>
      </w:pPr>
      <w:r>
        <w:rPr>
          <w:rFonts w:ascii="SimSun" w:hAnsi="SimSun" w:eastAsia="SimSun" w:cs="SimSun"/>
          <w:sz w:val="21"/>
          <w:szCs w:val="21"/>
          <w:spacing w:val="-6"/>
        </w:rPr>
        <w:t>免疫系统中T</w:t>
      </w:r>
      <w:r>
        <w:rPr>
          <w:rFonts w:ascii="SimSun" w:hAnsi="SimSun" w:eastAsia="SimSun" w:cs="SimSun"/>
          <w:sz w:val="21"/>
          <w:szCs w:val="21"/>
          <w:spacing w:val="-35"/>
        </w:rPr>
        <w:t xml:space="preserve"> </w:t>
      </w:r>
      <w:r>
        <w:rPr>
          <w:rFonts w:ascii="SimSun" w:hAnsi="SimSun" w:eastAsia="SimSun" w:cs="SimSun"/>
          <w:sz w:val="21"/>
          <w:szCs w:val="21"/>
          <w:spacing w:val="-6"/>
        </w:rPr>
        <w:t>细胞库和B</w:t>
      </w:r>
      <w:r>
        <w:rPr>
          <w:rFonts w:ascii="SimSun" w:hAnsi="SimSun" w:eastAsia="SimSun" w:cs="SimSun"/>
          <w:sz w:val="21"/>
          <w:szCs w:val="21"/>
          <w:spacing w:val="-37"/>
        </w:rPr>
        <w:t xml:space="preserve"> </w:t>
      </w:r>
      <w:r>
        <w:rPr>
          <w:rFonts w:ascii="SimSun" w:hAnsi="SimSun" w:eastAsia="SimSun" w:cs="SimSun"/>
          <w:sz w:val="21"/>
          <w:szCs w:val="21"/>
          <w:spacing w:val="-6"/>
        </w:rPr>
        <w:t>细胞库分别包含了所有特异性</w:t>
      </w:r>
      <w:r>
        <w:rPr>
          <w:rFonts w:ascii="SimSun" w:hAnsi="SimSun" w:eastAsia="SimSun" w:cs="SimSun"/>
          <w:sz w:val="21"/>
          <w:szCs w:val="21"/>
          <w:spacing w:val="-7"/>
        </w:rPr>
        <w:t>不同的T</w:t>
      </w:r>
      <w:r>
        <w:rPr>
          <w:rFonts w:ascii="SimSun" w:hAnsi="SimSun" w:eastAsia="SimSun" w:cs="SimSun"/>
          <w:sz w:val="21"/>
          <w:szCs w:val="21"/>
          <w:spacing w:val="-35"/>
        </w:rPr>
        <w:t xml:space="preserve"> </w:t>
      </w:r>
      <w:r>
        <w:rPr>
          <w:rFonts w:ascii="SimSun" w:hAnsi="SimSun" w:eastAsia="SimSun" w:cs="SimSun"/>
          <w:sz w:val="21"/>
          <w:szCs w:val="21"/>
          <w:spacing w:val="-7"/>
        </w:rPr>
        <w:t>细胞克隆和B</w:t>
      </w:r>
      <w:r>
        <w:rPr>
          <w:rFonts w:ascii="SimSun" w:hAnsi="SimSun" w:eastAsia="SimSun" w:cs="SimSun"/>
          <w:sz w:val="21"/>
          <w:szCs w:val="21"/>
          <w:spacing w:val="-36"/>
        </w:rPr>
        <w:t xml:space="preserve"> </w:t>
      </w:r>
      <w:r>
        <w:rPr>
          <w:rFonts w:ascii="SimSun" w:hAnsi="SimSun" w:eastAsia="SimSun" w:cs="SimSun"/>
          <w:sz w:val="21"/>
          <w:szCs w:val="21"/>
          <w:spacing w:val="-7"/>
        </w:rPr>
        <w:t>细胞克隆。这种</w:t>
      </w:r>
      <w:r>
        <w:rPr>
          <w:rFonts w:ascii="SimSun" w:hAnsi="SimSun" w:eastAsia="SimSun" w:cs="SimSun"/>
          <w:sz w:val="21"/>
          <w:szCs w:val="21"/>
        </w:rPr>
        <w:t xml:space="preserve"> </w:t>
      </w:r>
      <w:r>
        <w:rPr>
          <w:rFonts w:ascii="SimSun" w:hAnsi="SimSun" w:eastAsia="SimSun" w:cs="SimSun"/>
          <w:sz w:val="21"/>
          <w:szCs w:val="21"/>
          <w:spacing w:val="-15"/>
        </w:rPr>
        <w:t>抗原识别受体的多样性在基因重排过程中产生，其机制主要包括组合多样性、连接多样性、受体编辑</w:t>
      </w:r>
      <w:r>
        <w:rPr>
          <w:rFonts w:ascii="SimSun" w:hAnsi="SimSun" w:eastAsia="SimSun" w:cs="SimSun"/>
          <w:sz w:val="21"/>
          <w:szCs w:val="21"/>
          <w:spacing w:val="6"/>
        </w:rPr>
        <w:t xml:space="preserve"> </w:t>
      </w:r>
      <w:r>
        <w:rPr>
          <w:rFonts w:ascii="SimSun" w:hAnsi="SimSun" w:eastAsia="SimSun" w:cs="SimSun"/>
          <w:sz w:val="21"/>
          <w:szCs w:val="21"/>
          <w:spacing w:val="-13"/>
        </w:rPr>
        <w:t>和体细胞高频突变。</w:t>
      </w:r>
    </w:p>
    <w:p>
      <w:pPr>
        <w:ind w:right="121" w:firstLine="349"/>
        <w:spacing w:before="47" w:line="266"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b/>
          <w:bCs/>
          <w:spacing w:val="-4"/>
        </w:rPr>
        <w:t>组合多样性</w:t>
      </w:r>
      <w:r>
        <w:rPr>
          <w:rFonts w:ascii="Times New Roman" w:hAnsi="Times New Roman" w:eastAsia="Times New Roman" w:cs="Times New Roman"/>
          <w:sz w:val="21"/>
          <w:szCs w:val="21"/>
          <w:b/>
          <w:bCs/>
          <w:spacing w:val="-4"/>
        </w:rPr>
        <w:t>(combinational</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b/>
          <w:bCs/>
          <w:spacing w:val="-4"/>
        </w:rPr>
        <w:t>diversity)</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4"/>
        </w:rPr>
        <w:t>指在免疫球蛋白V、(D)、</w:t>
      </w:r>
      <w:r>
        <w:rPr>
          <w:rFonts w:ascii="SimSun" w:hAnsi="SimSun" w:eastAsia="SimSun" w:cs="SimSun"/>
          <w:sz w:val="21"/>
          <w:szCs w:val="21"/>
          <w:spacing w:val="-5"/>
        </w:rPr>
        <w:t>J基因片段重排时，只能</w:t>
      </w:r>
      <w:r>
        <w:rPr>
          <w:rFonts w:ascii="SimSun" w:hAnsi="SimSun" w:eastAsia="SimSun" w:cs="SimSun"/>
          <w:sz w:val="21"/>
          <w:szCs w:val="21"/>
          <w:spacing w:val="1"/>
        </w:rPr>
        <w:t xml:space="preserve"> </w:t>
      </w:r>
      <w:r>
        <w:rPr>
          <w:rFonts w:ascii="SimSun" w:hAnsi="SimSun" w:eastAsia="SimSun" w:cs="SimSun"/>
          <w:sz w:val="21"/>
          <w:szCs w:val="21"/>
          <w:spacing w:val="-5"/>
        </w:rPr>
        <w:t>分别在众多V、(D)J</w:t>
      </w:r>
      <w:r>
        <w:rPr>
          <w:rFonts w:ascii="SimSun" w:hAnsi="SimSun" w:eastAsia="SimSun" w:cs="SimSun"/>
          <w:sz w:val="21"/>
          <w:szCs w:val="21"/>
          <w:spacing w:val="-7"/>
        </w:rPr>
        <w:t xml:space="preserve"> </w:t>
      </w:r>
      <w:r>
        <w:rPr>
          <w:rFonts w:ascii="SimSun" w:hAnsi="SimSun" w:eastAsia="SimSun" w:cs="SimSun"/>
          <w:sz w:val="21"/>
          <w:szCs w:val="21"/>
          <w:spacing w:val="-5"/>
        </w:rPr>
        <w:t>基因片段中各取用1个，因而可产生众</w:t>
      </w:r>
      <w:r>
        <w:rPr>
          <w:rFonts w:ascii="SimSun" w:hAnsi="SimSun" w:eastAsia="SimSun" w:cs="SimSun"/>
          <w:sz w:val="21"/>
          <w:szCs w:val="21"/>
          <w:spacing w:val="-6"/>
        </w:rPr>
        <w:t>多V</w:t>
      </w:r>
      <w:r>
        <w:rPr>
          <w:rFonts w:ascii="SimSun" w:hAnsi="SimSun" w:eastAsia="SimSun" w:cs="SimSun"/>
          <w:sz w:val="21"/>
          <w:szCs w:val="21"/>
          <w:spacing w:val="-17"/>
        </w:rPr>
        <w:t xml:space="preserve"> </w:t>
      </w:r>
      <w:r>
        <w:rPr>
          <w:rFonts w:ascii="SimSun" w:hAnsi="SimSun" w:eastAsia="SimSun" w:cs="SimSun"/>
          <w:sz w:val="21"/>
          <w:szCs w:val="21"/>
          <w:spacing w:val="-6"/>
        </w:rPr>
        <w:t>区基因片段组合。以人类</w:t>
      </w:r>
      <w:r>
        <w:rPr>
          <w:rFonts w:ascii="SimSun" w:hAnsi="SimSun" w:eastAsia="SimSun" w:cs="SimSun"/>
          <w:sz w:val="21"/>
          <w:szCs w:val="21"/>
          <w:spacing w:val="-5"/>
        </w:rPr>
        <w:t>Ig</w:t>
      </w:r>
      <w:r>
        <w:rPr>
          <w:rFonts w:ascii="SimSun" w:hAnsi="SimSun" w:eastAsia="SimSun" w:cs="SimSun"/>
          <w:sz w:val="21"/>
          <w:szCs w:val="21"/>
          <w:spacing w:val="-6"/>
        </w:rPr>
        <w:t>重链V</w:t>
      </w:r>
      <w:r>
        <w:rPr>
          <w:rFonts w:ascii="SimSun" w:hAnsi="SimSun" w:eastAsia="SimSun" w:cs="SimSun"/>
          <w:sz w:val="21"/>
          <w:szCs w:val="21"/>
        </w:rPr>
        <w:t xml:space="preserve"> </w:t>
      </w:r>
      <w:r>
        <w:rPr>
          <w:rFonts w:ascii="SimSun" w:hAnsi="SimSun" w:eastAsia="SimSun" w:cs="SimSun"/>
          <w:sz w:val="21"/>
          <w:szCs w:val="21"/>
          <w:spacing w:val="-9"/>
        </w:rPr>
        <w:t>区为例，其排列组合的种类可达40(VH)×25(VD)×6(VJ)=6000</w:t>
      </w:r>
      <w:r>
        <w:rPr>
          <w:rFonts w:ascii="SimSun" w:hAnsi="SimSun" w:eastAsia="SimSun" w:cs="SimSun"/>
          <w:sz w:val="21"/>
          <w:szCs w:val="21"/>
          <w:spacing w:val="109"/>
        </w:rPr>
        <w:t xml:space="preserve"> </w:t>
      </w:r>
      <w:r>
        <w:rPr>
          <w:rFonts w:ascii="SimSun" w:hAnsi="SimSun" w:eastAsia="SimSun" w:cs="SimSun"/>
          <w:sz w:val="21"/>
          <w:szCs w:val="21"/>
          <w:spacing w:val="-9"/>
        </w:rPr>
        <w:t>之多。以此类推，Vk</w:t>
      </w:r>
      <w:r>
        <w:rPr>
          <w:rFonts w:ascii="SimSun" w:hAnsi="SimSun" w:eastAsia="SimSun" w:cs="SimSun"/>
          <w:sz w:val="21"/>
          <w:szCs w:val="21"/>
          <w:spacing w:val="-12"/>
        </w:rPr>
        <w:t xml:space="preserve"> </w:t>
      </w:r>
      <w:r>
        <w:rPr>
          <w:rFonts w:ascii="SimSun" w:hAnsi="SimSun" w:eastAsia="SimSun" w:cs="SimSun"/>
          <w:sz w:val="21"/>
          <w:szCs w:val="21"/>
          <w:spacing w:val="-9"/>
        </w:rPr>
        <w:t>和Vλ的</w:t>
      </w:r>
      <w:r>
        <w:rPr>
          <w:rFonts w:ascii="SimSun" w:hAnsi="SimSun" w:eastAsia="SimSun" w:cs="SimSun"/>
          <w:sz w:val="21"/>
          <w:szCs w:val="21"/>
          <w:spacing w:val="-50"/>
        </w:rPr>
        <w:t xml:space="preserve"> </w:t>
      </w:r>
      <w:r>
        <w:rPr>
          <w:rFonts w:ascii="SimSun" w:hAnsi="SimSun" w:eastAsia="SimSun" w:cs="SimSun"/>
          <w:sz w:val="21"/>
          <w:szCs w:val="21"/>
          <w:spacing w:val="-9"/>
        </w:rPr>
        <w:t>V、J</w:t>
      </w:r>
      <w:r>
        <w:rPr>
          <w:rFonts w:ascii="SimSun" w:hAnsi="SimSun" w:eastAsia="SimSun" w:cs="SimSun"/>
          <w:sz w:val="21"/>
          <w:szCs w:val="21"/>
        </w:rPr>
        <w:t xml:space="preserve"> </w:t>
      </w:r>
      <w:r>
        <w:rPr>
          <w:rFonts w:ascii="SimSun" w:hAnsi="SimSun" w:eastAsia="SimSun" w:cs="SimSun"/>
          <w:sz w:val="21"/>
          <w:szCs w:val="21"/>
          <w:spacing w:val="-3"/>
        </w:rPr>
        <w:t>基因片段的组合种类分别达200种和120</w:t>
      </w:r>
      <w:r>
        <w:rPr>
          <w:rFonts w:ascii="SimSun" w:hAnsi="SimSun" w:eastAsia="SimSun" w:cs="SimSun"/>
          <w:sz w:val="21"/>
          <w:szCs w:val="21"/>
          <w:spacing w:val="-4"/>
        </w:rPr>
        <w:t>种。理论上</w:t>
      </w:r>
      <w:r>
        <w:rPr>
          <w:rFonts w:ascii="SimSun" w:hAnsi="SimSun" w:eastAsia="SimSun" w:cs="SimSun"/>
          <w:sz w:val="21"/>
          <w:szCs w:val="21"/>
          <w:spacing w:val="-3"/>
        </w:rPr>
        <w:t>IgV</w:t>
      </w:r>
      <w:r>
        <w:rPr>
          <w:rFonts w:ascii="SimSun" w:hAnsi="SimSun" w:eastAsia="SimSun" w:cs="SimSun"/>
          <w:sz w:val="21"/>
          <w:szCs w:val="21"/>
          <w:spacing w:val="-61"/>
        </w:rPr>
        <w:t xml:space="preserve"> </w:t>
      </w:r>
      <w:r>
        <w:rPr>
          <w:rFonts w:ascii="SimSun" w:hAnsi="SimSun" w:eastAsia="SimSun" w:cs="SimSun"/>
          <w:sz w:val="21"/>
          <w:szCs w:val="21"/>
          <w:spacing w:val="-4"/>
        </w:rPr>
        <w:t>区基因片段的组合加上轻重链组合后的多</w:t>
      </w:r>
      <w:r>
        <w:rPr>
          <w:rFonts w:ascii="SimSun" w:hAnsi="SimSun" w:eastAsia="SimSun" w:cs="SimSun"/>
          <w:sz w:val="21"/>
          <w:szCs w:val="21"/>
        </w:rPr>
        <w:t xml:space="preserve"> </w:t>
      </w:r>
      <w:r>
        <w:rPr>
          <w:rFonts w:ascii="SimSun" w:hAnsi="SimSun" w:eastAsia="SimSun" w:cs="SimSun"/>
          <w:sz w:val="21"/>
          <w:szCs w:val="21"/>
          <w:spacing w:val="-10"/>
        </w:rPr>
        <w:t>样性约为1.9×10</w:t>
      </w:r>
      <w:r>
        <w:rPr>
          <w:rFonts w:ascii="Calibri" w:hAnsi="Calibri" w:eastAsia="Calibri" w:cs="Calibri"/>
          <w:sz w:val="21"/>
          <w:szCs w:val="21"/>
          <w:spacing w:val="-10"/>
        </w:rPr>
        <w:t>⁶</w:t>
      </w:r>
      <w:r>
        <w:rPr>
          <w:rFonts w:ascii="SimSun" w:hAnsi="SimSun" w:eastAsia="SimSun" w:cs="SimSun"/>
          <w:sz w:val="21"/>
          <w:szCs w:val="21"/>
          <w:spacing w:val="-10"/>
        </w:rPr>
        <w:t>。</w:t>
      </w:r>
    </w:p>
    <w:p>
      <w:pPr>
        <w:ind w:right="131" w:firstLine="349"/>
        <w:spacing w:before="35"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38"/>
        </w:rPr>
        <w:t xml:space="preserve"> </w:t>
      </w:r>
      <w:r>
        <w:rPr>
          <w:rFonts w:ascii="SimSun" w:hAnsi="SimSun" w:eastAsia="SimSun" w:cs="SimSun"/>
          <w:sz w:val="21"/>
          <w:szCs w:val="21"/>
          <w:b/>
          <w:bCs/>
          <w:spacing w:val="-4"/>
        </w:rPr>
        <w:t>连接多样性</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4"/>
        </w:rPr>
        <w:t>(junctional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4"/>
        </w:rPr>
        <w:t>diversity)</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4"/>
        </w:rPr>
        <w:t>lg</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4"/>
        </w:rPr>
        <w:t>基因</w:t>
      </w:r>
      <w:r>
        <w:rPr>
          <w:rFonts w:ascii="SimSun" w:hAnsi="SimSun" w:eastAsia="SimSun" w:cs="SimSun"/>
          <w:sz w:val="21"/>
          <w:szCs w:val="21"/>
          <w:spacing w:val="-5"/>
        </w:rPr>
        <w:t>片段之间的连接往往有插入、替换或缺失核苷</w:t>
      </w:r>
      <w:r>
        <w:rPr>
          <w:rFonts w:ascii="SimSun" w:hAnsi="SimSun" w:eastAsia="SimSun" w:cs="SimSun"/>
          <w:sz w:val="21"/>
          <w:szCs w:val="21"/>
        </w:rPr>
        <w:t xml:space="preserve"> </w:t>
      </w:r>
      <w:r>
        <w:rPr>
          <w:rFonts w:ascii="SimSun" w:hAnsi="SimSun" w:eastAsia="SimSun" w:cs="SimSun"/>
          <w:sz w:val="21"/>
          <w:szCs w:val="21"/>
          <w:spacing w:val="-15"/>
        </w:rPr>
        <w:t>酸的情况发生，从而产生新的序列，称为连接多样性。连接多样性包括：①密码子错位，在待接</w:t>
      </w:r>
      <w:r>
        <w:rPr>
          <w:rFonts w:ascii="SimSun" w:hAnsi="SimSun" w:eastAsia="SimSun" w:cs="SimSun"/>
          <w:sz w:val="21"/>
          <w:szCs w:val="21"/>
          <w:spacing w:val="-56"/>
        </w:rPr>
        <w:t xml:space="preserve"> </w:t>
      </w:r>
      <w:r>
        <w:rPr>
          <w:rFonts w:ascii="SimSun" w:hAnsi="SimSun" w:eastAsia="SimSun" w:cs="SimSun"/>
          <w:sz w:val="21"/>
          <w:szCs w:val="21"/>
          <w:spacing w:val="-15"/>
        </w:rPr>
        <w:t>DNA</w:t>
      </w:r>
      <w:r>
        <w:rPr>
          <w:rFonts w:ascii="SimSun" w:hAnsi="SimSun" w:eastAsia="SimSun" w:cs="SimSun"/>
          <w:sz w:val="21"/>
          <w:szCs w:val="21"/>
        </w:rPr>
        <w:t xml:space="preserve"> </w:t>
      </w:r>
      <w:r>
        <w:rPr>
          <w:rFonts w:ascii="SimSun" w:hAnsi="SimSun" w:eastAsia="SimSun" w:cs="SimSun"/>
          <w:sz w:val="21"/>
          <w:szCs w:val="21"/>
          <w:spacing w:val="-17"/>
        </w:rPr>
        <w:t>断端替换或缺失3×n个核苷酸，使其产物增</w:t>
      </w:r>
      <w:r>
        <w:rPr>
          <w:rFonts w:ascii="SimSun" w:hAnsi="SimSun" w:eastAsia="SimSun" w:cs="SimSun"/>
          <w:sz w:val="21"/>
          <w:szCs w:val="21"/>
          <w:spacing w:val="-18"/>
        </w:rPr>
        <w:t>加或减少n</w:t>
      </w:r>
      <w:r>
        <w:rPr>
          <w:rFonts w:ascii="SimSun" w:hAnsi="SimSun" w:eastAsia="SimSun" w:cs="SimSun"/>
          <w:sz w:val="21"/>
          <w:szCs w:val="21"/>
          <w:spacing w:val="-54"/>
        </w:rPr>
        <w:t xml:space="preserve"> </w:t>
      </w:r>
      <w:r>
        <w:rPr>
          <w:rFonts w:ascii="SimSun" w:hAnsi="SimSun" w:eastAsia="SimSun" w:cs="SimSun"/>
          <w:sz w:val="21"/>
          <w:szCs w:val="21"/>
          <w:spacing w:val="-18"/>
        </w:rPr>
        <w:t>个氨基酸，后续序列不变；②框架移位，替换或</w:t>
      </w:r>
      <w:r>
        <w:rPr>
          <w:rFonts w:ascii="SimSun" w:hAnsi="SimSun" w:eastAsia="SimSun" w:cs="SimSun"/>
          <w:sz w:val="21"/>
          <w:szCs w:val="21"/>
        </w:rPr>
        <w:t xml:space="preserve"> </w:t>
      </w:r>
      <w:r>
        <w:rPr>
          <w:rFonts w:ascii="SimSun" w:hAnsi="SimSun" w:eastAsia="SimSun" w:cs="SimSun"/>
          <w:sz w:val="21"/>
          <w:szCs w:val="21"/>
          <w:spacing w:val="-8"/>
        </w:rPr>
        <w:t>缺失1或2+3×n个核苷酸，后续序列完全改变；③N</w:t>
      </w:r>
      <w:r>
        <w:rPr>
          <w:rFonts w:ascii="SimSun" w:hAnsi="SimSun" w:eastAsia="SimSun" w:cs="SimSun"/>
          <w:sz w:val="21"/>
          <w:szCs w:val="21"/>
          <w:spacing w:val="-5"/>
        </w:rPr>
        <w:t xml:space="preserve"> </w:t>
      </w:r>
      <w:r>
        <w:rPr>
          <w:rFonts w:ascii="SimSun" w:hAnsi="SimSun" w:eastAsia="SimSun" w:cs="SimSun"/>
          <w:sz w:val="21"/>
          <w:szCs w:val="21"/>
          <w:spacing w:val="-8"/>
        </w:rPr>
        <w:t>序列插入，TdT</w:t>
      </w:r>
      <w:r>
        <w:rPr>
          <w:rFonts w:ascii="SimSun" w:hAnsi="SimSun" w:eastAsia="SimSun" w:cs="SimSun"/>
          <w:sz w:val="21"/>
          <w:szCs w:val="21"/>
          <w:spacing w:val="-34"/>
        </w:rPr>
        <w:t xml:space="preserve"> </w:t>
      </w:r>
      <w:r>
        <w:rPr>
          <w:rFonts w:ascii="SimSun" w:hAnsi="SimSun" w:eastAsia="SimSun" w:cs="SimSun"/>
          <w:sz w:val="21"/>
          <w:szCs w:val="21"/>
          <w:spacing w:val="-8"/>
        </w:rPr>
        <w:t>能将N</w:t>
      </w:r>
      <w:r>
        <w:rPr>
          <w:rFonts w:ascii="SimSun" w:hAnsi="SimSun" w:eastAsia="SimSun" w:cs="SimSun"/>
          <w:sz w:val="21"/>
          <w:szCs w:val="21"/>
          <w:spacing w:val="-18"/>
        </w:rPr>
        <w:t xml:space="preserve"> </w:t>
      </w:r>
      <w:r>
        <w:rPr>
          <w:rFonts w:ascii="SimSun" w:hAnsi="SimSun" w:eastAsia="SimSun" w:cs="SimSun"/>
          <w:sz w:val="21"/>
          <w:szCs w:val="21"/>
          <w:spacing w:val="-8"/>
        </w:rPr>
        <w:t>序列插入待接</w:t>
      </w:r>
      <w:r>
        <w:rPr>
          <w:rFonts w:ascii="SimSun" w:hAnsi="SimSun" w:eastAsia="SimSun" w:cs="SimSun"/>
          <w:sz w:val="21"/>
          <w:szCs w:val="21"/>
          <w:spacing w:val="-48"/>
        </w:rPr>
        <w:t xml:space="preserve"> </w:t>
      </w:r>
      <w:r>
        <w:rPr>
          <w:rFonts w:ascii="SimSun" w:hAnsi="SimSun" w:eastAsia="SimSun" w:cs="SimSun"/>
          <w:sz w:val="21"/>
          <w:szCs w:val="21"/>
          <w:spacing w:val="-8"/>
        </w:rPr>
        <w:t>DNA</w:t>
      </w:r>
      <w:r>
        <w:rPr>
          <w:rFonts w:ascii="SimSun" w:hAnsi="SimSun" w:eastAsia="SimSun" w:cs="SimSun"/>
          <w:sz w:val="21"/>
          <w:szCs w:val="21"/>
          <w:spacing w:val="34"/>
        </w:rPr>
        <w:t xml:space="preserve"> </w:t>
      </w:r>
      <w:r>
        <w:rPr>
          <w:rFonts w:ascii="SimSun" w:hAnsi="SimSun" w:eastAsia="SimSun" w:cs="SimSun"/>
          <w:sz w:val="21"/>
          <w:szCs w:val="21"/>
          <w:spacing w:val="-8"/>
        </w:rPr>
        <w:t>的断</w:t>
      </w:r>
      <w:r>
        <w:rPr>
          <w:rFonts w:ascii="SimSun" w:hAnsi="SimSun" w:eastAsia="SimSun" w:cs="SimSun"/>
          <w:sz w:val="21"/>
          <w:szCs w:val="21"/>
        </w:rPr>
        <w:t xml:space="preserve"> </w:t>
      </w:r>
      <w:r>
        <w:rPr>
          <w:rFonts w:ascii="SimSun" w:hAnsi="SimSun" w:eastAsia="SimSun" w:cs="SimSun"/>
          <w:sz w:val="21"/>
          <w:szCs w:val="21"/>
          <w:spacing w:val="-9"/>
        </w:rPr>
        <w:t>端，从而显著增加了BCR</w:t>
      </w:r>
      <w:r>
        <w:rPr>
          <w:rFonts w:ascii="SimSun" w:hAnsi="SimSun" w:eastAsia="SimSun" w:cs="SimSun"/>
          <w:sz w:val="21"/>
          <w:szCs w:val="21"/>
          <w:spacing w:val="4"/>
        </w:rPr>
        <w:t xml:space="preserve"> </w:t>
      </w:r>
      <w:r>
        <w:rPr>
          <w:rFonts w:ascii="SimSun" w:hAnsi="SimSun" w:eastAsia="SimSun" w:cs="SimSun"/>
          <w:sz w:val="21"/>
          <w:szCs w:val="21"/>
          <w:spacing w:val="-9"/>
        </w:rPr>
        <w:t>和Ig的多样性。</w:t>
      </w:r>
    </w:p>
    <w:p>
      <w:pPr>
        <w:ind w:right="143" w:firstLine="349"/>
        <w:spacing w:before="51"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4"/>
        </w:rPr>
        <w:t>受体编辑</w:t>
      </w:r>
      <w:r>
        <w:rPr>
          <w:rFonts w:ascii="SimSun" w:hAnsi="SimSun" w:eastAsia="SimSun" w:cs="SimSun"/>
          <w:sz w:val="21"/>
          <w:szCs w:val="21"/>
          <w:spacing w:val="-56"/>
        </w:rPr>
        <w:t xml:space="preserve"> </w:t>
      </w:r>
      <w:r>
        <w:rPr>
          <w:rFonts w:ascii="Times New Roman" w:hAnsi="Times New Roman" w:eastAsia="Times New Roman" w:cs="Times New Roman"/>
          <w:sz w:val="21"/>
          <w:szCs w:val="21"/>
          <w:b/>
          <w:bCs/>
          <w:spacing w:val="-4"/>
        </w:rPr>
        <w:t>(receptor</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b/>
          <w:bCs/>
          <w:spacing w:val="-4"/>
        </w:rPr>
        <w:t>editing)</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4"/>
        </w:rPr>
        <w:t>指一些完成基因重排并成功表达</w:t>
      </w:r>
      <w:r>
        <w:rPr>
          <w:rFonts w:ascii="Times New Roman" w:hAnsi="Times New Roman" w:eastAsia="Times New Roman" w:cs="Times New Roman"/>
          <w:sz w:val="21"/>
          <w:szCs w:val="21"/>
          <w:spacing w:val="-4"/>
        </w:rPr>
        <w:t>BCR(mlgM)</w:t>
      </w:r>
      <w:r>
        <w:rPr>
          <w:rFonts w:ascii="SimSun" w:hAnsi="SimSun" w:eastAsia="SimSun" w:cs="SimSun"/>
          <w:sz w:val="21"/>
          <w:szCs w:val="21"/>
          <w:spacing w:val="-4"/>
        </w:rPr>
        <w:t>的</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4"/>
        </w:rPr>
        <w:t>B</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细胞识</w:t>
      </w:r>
      <w:r>
        <w:rPr>
          <w:rFonts w:ascii="SimSun" w:hAnsi="SimSun" w:eastAsia="SimSun" w:cs="SimSun"/>
          <w:sz w:val="21"/>
          <w:szCs w:val="21"/>
          <w:spacing w:val="-5"/>
        </w:rPr>
        <w:t>别</w:t>
      </w:r>
      <w:r>
        <w:rPr>
          <w:rFonts w:ascii="SimSun" w:hAnsi="SimSun" w:eastAsia="SimSun" w:cs="SimSun"/>
          <w:sz w:val="21"/>
          <w:szCs w:val="21"/>
        </w:rPr>
        <w:t xml:space="preserve"> </w:t>
      </w:r>
      <w:r>
        <w:rPr>
          <w:rFonts w:ascii="SimSun" w:hAnsi="SimSun" w:eastAsia="SimSun" w:cs="SimSun"/>
          <w:sz w:val="21"/>
          <w:szCs w:val="21"/>
          <w:spacing w:val="-16"/>
        </w:rPr>
        <w:t>自身抗原后未被克隆清除，而是发生RAG</w:t>
      </w:r>
      <w:r>
        <w:rPr>
          <w:rFonts w:ascii="SimSun" w:hAnsi="SimSun" w:eastAsia="SimSun" w:cs="SimSun"/>
          <w:sz w:val="21"/>
          <w:szCs w:val="21"/>
          <w:spacing w:val="21"/>
        </w:rPr>
        <w:t xml:space="preserve"> </w:t>
      </w:r>
      <w:r>
        <w:rPr>
          <w:rFonts w:ascii="SimSun" w:hAnsi="SimSun" w:eastAsia="SimSun" w:cs="SimSun"/>
          <w:sz w:val="21"/>
          <w:szCs w:val="21"/>
          <w:spacing w:val="-16"/>
        </w:rPr>
        <w:t>基因重新活化，导致轻链VJ</w:t>
      </w:r>
      <w:r>
        <w:rPr>
          <w:rFonts w:ascii="SimSun" w:hAnsi="SimSun" w:eastAsia="SimSun" w:cs="SimSun"/>
          <w:sz w:val="21"/>
          <w:szCs w:val="21"/>
          <w:spacing w:val="-62"/>
        </w:rPr>
        <w:t xml:space="preserve"> </w:t>
      </w:r>
      <w:r>
        <w:rPr>
          <w:rFonts w:ascii="SimSun" w:hAnsi="SimSun" w:eastAsia="SimSun" w:cs="SimSun"/>
          <w:sz w:val="21"/>
          <w:szCs w:val="21"/>
          <w:spacing w:val="-16"/>
        </w:rPr>
        <w:t>再次重排，合成新的轻链，替代</w:t>
      </w:r>
      <w:r>
        <w:rPr>
          <w:rFonts w:ascii="SimSun" w:hAnsi="SimSun" w:eastAsia="SimSun" w:cs="SimSun"/>
          <w:sz w:val="21"/>
          <w:szCs w:val="21"/>
        </w:rPr>
        <w:t xml:space="preserve"> </w:t>
      </w:r>
      <w:r>
        <w:rPr>
          <w:rFonts w:ascii="SimSun" w:hAnsi="SimSun" w:eastAsia="SimSun" w:cs="SimSun"/>
          <w:sz w:val="21"/>
          <w:szCs w:val="21"/>
          <w:spacing w:val="-6"/>
        </w:rPr>
        <w:t>自身反应性轻链，从而使BCR</w:t>
      </w:r>
      <w:r>
        <w:rPr>
          <w:rFonts w:ascii="SimSun" w:hAnsi="SimSun" w:eastAsia="SimSun" w:cs="SimSun"/>
          <w:sz w:val="21"/>
          <w:szCs w:val="21"/>
          <w:spacing w:val="13"/>
        </w:rPr>
        <w:t xml:space="preserve"> </w:t>
      </w:r>
      <w:r>
        <w:rPr>
          <w:rFonts w:ascii="SimSun" w:hAnsi="SimSun" w:eastAsia="SimSun" w:cs="SimSun"/>
          <w:sz w:val="21"/>
          <w:szCs w:val="21"/>
          <w:spacing w:val="-6"/>
        </w:rPr>
        <w:t>获得新的特异性。若受体编辑不成功，则该细胞凋亡。</w:t>
      </w:r>
      <w:r>
        <w:rPr>
          <w:rFonts w:ascii="SimSun" w:hAnsi="SimSun" w:eastAsia="SimSun" w:cs="SimSun"/>
          <w:sz w:val="21"/>
          <w:szCs w:val="21"/>
          <w:spacing w:val="-7"/>
        </w:rPr>
        <w:t>受体编辑使</w:t>
      </w:r>
      <w:r>
        <w:rPr>
          <w:rFonts w:ascii="SimSun" w:hAnsi="SimSun" w:eastAsia="SimSun" w:cs="SimSun"/>
          <w:sz w:val="21"/>
          <w:szCs w:val="21"/>
        </w:rPr>
        <w:t xml:space="preserve"> </w:t>
      </w:r>
      <w:r>
        <w:rPr>
          <w:rFonts w:ascii="SimSun" w:hAnsi="SimSun" w:eastAsia="SimSun" w:cs="SimSun"/>
          <w:sz w:val="21"/>
          <w:szCs w:val="21"/>
          <w:spacing w:val="-11"/>
        </w:rPr>
        <w:t>BCR</w:t>
      </w:r>
      <w:r>
        <w:rPr>
          <w:rFonts w:ascii="SimSun" w:hAnsi="SimSun" w:eastAsia="SimSun" w:cs="SimSun"/>
          <w:sz w:val="21"/>
          <w:szCs w:val="21"/>
          <w:spacing w:val="6"/>
        </w:rPr>
        <w:t xml:space="preserve"> </w:t>
      </w:r>
      <w:r>
        <w:rPr>
          <w:rFonts w:ascii="SimSun" w:hAnsi="SimSun" w:eastAsia="SimSun" w:cs="SimSun"/>
          <w:sz w:val="21"/>
          <w:szCs w:val="21"/>
          <w:spacing w:val="-11"/>
        </w:rPr>
        <w:t>的多样性进一步增加。</w:t>
      </w:r>
    </w:p>
    <w:p>
      <w:pPr>
        <w:ind w:right="110" w:firstLine="349"/>
        <w:spacing w:before="37" w:line="264"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4.</w:t>
      </w:r>
      <w:r>
        <w:rPr>
          <w:rFonts w:ascii="Times New Roman" w:hAnsi="Times New Roman" w:eastAsia="Times New Roman" w:cs="Times New Roman"/>
          <w:sz w:val="21"/>
          <w:szCs w:val="21"/>
          <w:spacing w:val="9"/>
        </w:rPr>
        <w:t xml:space="preserve">  </w:t>
      </w:r>
      <w:r>
        <w:rPr>
          <w:rFonts w:ascii="SimSun" w:hAnsi="SimSun" w:eastAsia="SimSun" w:cs="SimSun"/>
          <w:sz w:val="21"/>
          <w:szCs w:val="21"/>
          <w:b/>
          <w:bCs/>
          <w:spacing w:val="-3"/>
        </w:rPr>
        <w:t>体细胞高频突变</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3"/>
        </w:rPr>
        <w:t>(somatic</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b/>
          <w:bCs/>
          <w:spacing w:val="-3"/>
        </w:rPr>
        <w:t>hypermutation)</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体细胞高频突变形成的多样性是在已完成</w:t>
      </w:r>
      <w:r>
        <w:rPr>
          <w:rFonts w:ascii="Times New Roman" w:hAnsi="Times New Roman" w:eastAsia="Times New Roman" w:cs="Times New Roman"/>
          <w:sz w:val="21"/>
          <w:szCs w:val="21"/>
          <w:spacing w:val="-3"/>
        </w:rPr>
        <w:t>Ig</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9"/>
        </w:rPr>
        <w:t>基因重排的基础上，成熟B</w:t>
      </w:r>
      <w:r>
        <w:rPr>
          <w:rFonts w:ascii="SimSun" w:hAnsi="SimSun" w:eastAsia="SimSun" w:cs="SimSun"/>
          <w:sz w:val="21"/>
          <w:szCs w:val="21"/>
          <w:spacing w:val="-37"/>
        </w:rPr>
        <w:t xml:space="preserve"> </w:t>
      </w:r>
      <w:r>
        <w:rPr>
          <w:rFonts w:ascii="SimSun" w:hAnsi="SimSun" w:eastAsia="SimSun" w:cs="SimSun"/>
          <w:sz w:val="21"/>
          <w:szCs w:val="21"/>
          <w:spacing w:val="-9"/>
        </w:rPr>
        <w:t>细胞在外周淋巴器官生发中心接受</w:t>
      </w:r>
      <w:r>
        <w:rPr>
          <w:rFonts w:ascii="SimSun" w:hAnsi="SimSun" w:eastAsia="SimSun" w:cs="SimSun"/>
          <w:sz w:val="21"/>
          <w:szCs w:val="21"/>
          <w:spacing w:val="-10"/>
        </w:rPr>
        <w:t>抗原刺激后发生。体细胞高频突变主</w:t>
      </w:r>
      <w:r>
        <w:rPr>
          <w:rFonts w:ascii="SimSun" w:hAnsi="SimSun" w:eastAsia="SimSun" w:cs="SimSun"/>
          <w:sz w:val="21"/>
          <w:szCs w:val="21"/>
        </w:rPr>
        <w:t xml:space="preserve"> </w:t>
      </w:r>
      <w:r>
        <w:rPr>
          <w:rFonts w:ascii="SimSun" w:hAnsi="SimSun" w:eastAsia="SimSun" w:cs="SimSun"/>
          <w:sz w:val="21"/>
          <w:szCs w:val="21"/>
          <w:spacing w:val="-6"/>
        </w:rPr>
        <w:t>要是在编码V</w:t>
      </w:r>
      <w:r>
        <w:rPr>
          <w:rFonts w:ascii="SimSun" w:hAnsi="SimSun" w:eastAsia="SimSun" w:cs="SimSun"/>
          <w:sz w:val="21"/>
          <w:szCs w:val="21"/>
          <w:spacing w:val="-17"/>
        </w:rPr>
        <w:t xml:space="preserve"> </w:t>
      </w:r>
      <w:r>
        <w:rPr>
          <w:rFonts w:ascii="SimSun" w:hAnsi="SimSun" w:eastAsia="SimSun" w:cs="SimSun"/>
          <w:sz w:val="21"/>
          <w:szCs w:val="21"/>
          <w:spacing w:val="-6"/>
        </w:rPr>
        <w:t>区</w:t>
      </w:r>
      <w:r>
        <w:rPr>
          <w:rFonts w:ascii="SimSun" w:hAnsi="SimSun" w:eastAsia="SimSun" w:cs="SimSun"/>
          <w:sz w:val="21"/>
          <w:szCs w:val="21"/>
          <w:spacing w:val="-42"/>
        </w:rPr>
        <w:t xml:space="preserve"> </w:t>
      </w:r>
      <w:r>
        <w:rPr>
          <w:rFonts w:ascii="SimSun" w:hAnsi="SimSun" w:eastAsia="SimSun" w:cs="SimSun"/>
          <w:sz w:val="21"/>
          <w:szCs w:val="21"/>
          <w:spacing w:val="-6"/>
        </w:rPr>
        <w:t>CDR</w:t>
      </w:r>
      <w:r>
        <w:rPr>
          <w:rFonts w:ascii="SimSun" w:hAnsi="SimSun" w:eastAsia="SimSun" w:cs="SimSun"/>
          <w:sz w:val="21"/>
          <w:szCs w:val="21"/>
          <w:spacing w:val="7"/>
        </w:rPr>
        <w:t xml:space="preserve"> </w:t>
      </w:r>
      <w:r>
        <w:rPr>
          <w:rFonts w:ascii="SimSun" w:hAnsi="SimSun" w:eastAsia="SimSun" w:cs="SimSun"/>
          <w:sz w:val="21"/>
          <w:szCs w:val="21"/>
          <w:spacing w:val="-6"/>
        </w:rPr>
        <w:t>部位的基因序列发生碱基的点突变。体细胞高频突变不仅能增</w:t>
      </w:r>
      <w:r>
        <w:rPr>
          <w:rFonts w:ascii="SimSun" w:hAnsi="SimSun" w:eastAsia="SimSun" w:cs="SimSun"/>
          <w:sz w:val="21"/>
          <w:szCs w:val="21"/>
          <w:spacing w:val="-7"/>
        </w:rPr>
        <w:t>加抗体的多样</w:t>
      </w:r>
      <w:r>
        <w:rPr>
          <w:rFonts w:ascii="SimSun" w:hAnsi="SimSun" w:eastAsia="SimSun" w:cs="SimSun"/>
          <w:sz w:val="21"/>
          <w:szCs w:val="21"/>
        </w:rPr>
        <w:t xml:space="preserve"> </w:t>
      </w:r>
      <w:r>
        <w:rPr>
          <w:rFonts w:ascii="SimSun" w:hAnsi="SimSun" w:eastAsia="SimSun" w:cs="SimSun"/>
          <w:sz w:val="21"/>
          <w:szCs w:val="21"/>
          <w:spacing w:val="-13"/>
        </w:rPr>
        <w:t>性，而且可导致抗体的亲和力成熟(见第十三章)。</w:t>
      </w:r>
    </w:p>
    <w:p>
      <w:pPr>
        <w:ind w:left="353"/>
        <w:spacing w:before="258" w:line="221" w:lineRule="auto"/>
        <w:outlineLvl w:val="6"/>
        <w:rPr>
          <w:rFonts w:ascii="SimHei" w:hAnsi="SimHei" w:eastAsia="SimHei" w:cs="SimHei"/>
          <w:sz w:val="24"/>
          <w:szCs w:val="24"/>
        </w:rPr>
      </w:pPr>
      <w:r>
        <w:rPr>
          <w:rFonts w:ascii="SimHei" w:hAnsi="SimHei" w:eastAsia="SimHei" w:cs="SimHei"/>
          <w:sz w:val="24"/>
          <w:szCs w:val="24"/>
          <w:b/>
          <w:bCs/>
          <w:color w:val="0070D3"/>
          <w:spacing w:val="-9"/>
        </w:rPr>
        <w:t>三、</w:t>
      </w:r>
      <w:r>
        <w:rPr>
          <w:rFonts w:ascii="SimHei" w:hAnsi="SimHei" w:eastAsia="SimHei" w:cs="SimHei"/>
          <w:sz w:val="24"/>
          <w:szCs w:val="24"/>
          <w:color w:val="0070D3"/>
          <w:spacing w:val="-57"/>
        </w:rPr>
        <w:t xml:space="preserve"> </w:t>
      </w:r>
      <w:r>
        <w:rPr>
          <w:rFonts w:ascii="SimHei" w:hAnsi="SimHei" w:eastAsia="SimHei" w:cs="SimHei"/>
          <w:sz w:val="24"/>
          <w:szCs w:val="24"/>
          <w:b/>
          <w:bCs/>
          <w:color w:val="0070D3"/>
          <w:spacing w:val="-9"/>
        </w:rPr>
        <w:t>B</w:t>
      </w:r>
      <w:r>
        <w:rPr>
          <w:rFonts w:ascii="SimHei" w:hAnsi="SimHei" w:eastAsia="SimHei" w:cs="SimHei"/>
          <w:sz w:val="24"/>
          <w:szCs w:val="24"/>
          <w:color w:val="0070D3"/>
          <w:spacing w:val="-19"/>
        </w:rPr>
        <w:t xml:space="preserve"> </w:t>
      </w:r>
      <w:r>
        <w:rPr>
          <w:rFonts w:ascii="SimHei" w:hAnsi="SimHei" w:eastAsia="SimHei" w:cs="SimHei"/>
          <w:sz w:val="24"/>
          <w:szCs w:val="24"/>
          <w:b/>
          <w:bCs/>
          <w:color w:val="0070D3"/>
          <w:spacing w:val="-9"/>
        </w:rPr>
        <w:t>细胞在中枢免疫器官中的分化发育</w:t>
      </w:r>
    </w:p>
    <w:p>
      <w:pPr>
        <w:ind w:right="155" w:firstLine="349"/>
        <w:spacing w:before="202" w:line="243" w:lineRule="auto"/>
        <w:rPr>
          <w:rFonts w:ascii="SimSun" w:hAnsi="SimSun" w:eastAsia="SimSun" w:cs="SimSun"/>
          <w:sz w:val="21"/>
          <w:szCs w:val="21"/>
        </w:rPr>
      </w:pPr>
      <w:r>
        <w:rPr>
          <w:rFonts w:ascii="SimSun" w:hAnsi="SimSun" w:eastAsia="SimSun" w:cs="SimSun"/>
          <w:sz w:val="21"/>
          <w:szCs w:val="21"/>
          <w:spacing w:val="-13"/>
        </w:rPr>
        <w:t>B</w:t>
      </w:r>
      <w:r>
        <w:rPr>
          <w:rFonts w:ascii="SimSun" w:hAnsi="SimSun" w:eastAsia="SimSun" w:cs="SimSun"/>
          <w:sz w:val="21"/>
          <w:szCs w:val="21"/>
          <w:spacing w:val="-27"/>
        </w:rPr>
        <w:t xml:space="preserve"> </w:t>
      </w:r>
      <w:r>
        <w:rPr>
          <w:rFonts w:ascii="SimSun" w:hAnsi="SimSun" w:eastAsia="SimSun" w:cs="SimSun"/>
          <w:sz w:val="21"/>
          <w:szCs w:val="21"/>
          <w:spacing w:val="-13"/>
        </w:rPr>
        <w:t>细胞在骨髓中</w:t>
      </w:r>
      <w:r>
        <w:rPr>
          <w:rFonts w:ascii="SimSun" w:hAnsi="SimSun" w:eastAsia="SimSun" w:cs="SimSun"/>
          <w:sz w:val="21"/>
          <w:szCs w:val="21"/>
          <w:spacing w:val="-14"/>
        </w:rPr>
        <w:t>的发育经历了祖B</w:t>
      </w:r>
      <w:r>
        <w:rPr>
          <w:rFonts w:ascii="SimSun" w:hAnsi="SimSun" w:eastAsia="SimSun" w:cs="SimSun"/>
          <w:sz w:val="21"/>
          <w:szCs w:val="21"/>
          <w:spacing w:val="-37"/>
        </w:rPr>
        <w:t xml:space="preserve"> </w:t>
      </w:r>
      <w:r>
        <w:rPr>
          <w:rFonts w:ascii="SimSun" w:hAnsi="SimSun" w:eastAsia="SimSun" w:cs="SimSun"/>
          <w:sz w:val="21"/>
          <w:szCs w:val="21"/>
          <w:spacing w:val="-14"/>
        </w:rPr>
        <w:t>细胞(</w:t>
      </w:r>
      <w:r>
        <w:rPr>
          <w:rFonts w:ascii="SimSun" w:hAnsi="SimSun" w:eastAsia="SimSun" w:cs="SimSun"/>
          <w:sz w:val="21"/>
          <w:szCs w:val="21"/>
          <w:spacing w:val="-13"/>
        </w:rPr>
        <w:t>pro</w:t>
      </w:r>
      <w:r>
        <w:rPr>
          <w:rFonts w:ascii="SimSun" w:hAnsi="SimSun" w:eastAsia="SimSun" w:cs="SimSun"/>
          <w:sz w:val="21"/>
          <w:szCs w:val="21"/>
          <w:spacing w:val="-14"/>
        </w:rPr>
        <w:t>-</w:t>
      </w:r>
      <w:r>
        <w:rPr>
          <w:rFonts w:ascii="SimSun" w:hAnsi="SimSun" w:eastAsia="SimSun" w:cs="SimSun"/>
          <w:sz w:val="21"/>
          <w:szCs w:val="21"/>
          <w:spacing w:val="-13"/>
        </w:rPr>
        <w:t>B</w:t>
      </w:r>
      <w:r>
        <w:rPr>
          <w:rFonts w:ascii="SimSun" w:hAnsi="SimSun" w:eastAsia="SimSun" w:cs="SimSun"/>
          <w:sz w:val="21"/>
          <w:szCs w:val="21"/>
          <w:spacing w:val="-4"/>
        </w:rPr>
        <w:t xml:space="preserve"> </w:t>
      </w:r>
      <w:r>
        <w:rPr>
          <w:rFonts w:ascii="SimSun" w:hAnsi="SimSun" w:eastAsia="SimSun" w:cs="SimSun"/>
          <w:sz w:val="21"/>
          <w:szCs w:val="21"/>
          <w:spacing w:val="-13"/>
        </w:rPr>
        <w:t>cell</w:t>
      </w:r>
      <w:r>
        <w:rPr>
          <w:rFonts w:ascii="SimSun" w:hAnsi="SimSun" w:eastAsia="SimSun" w:cs="SimSun"/>
          <w:sz w:val="21"/>
          <w:szCs w:val="21"/>
          <w:spacing w:val="-14"/>
        </w:rPr>
        <w:t>)、前</w:t>
      </w:r>
      <w:r>
        <w:rPr>
          <w:rFonts w:ascii="SimSun" w:hAnsi="SimSun" w:eastAsia="SimSun" w:cs="SimSun"/>
          <w:sz w:val="21"/>
          <w:szCs w:val="21"/>
          <w:spacing w:val="-43"/>
        </w:rPr>
        <w:t xml:space="preserve"> </w:t>
      </w:r>
      <w:r>
        <w:rPr>
          <w:rFonts w:ascii="SimSun" w:hAnsi="SimSun" w:eastAsia="SimSun" w:cs="SimSun"/>
          <w:sz w:val="21"/>
          <w:szCs w:val="21"/>
          <w:spacing w:val="-14"/>
        </w:rPr>
        <w:t>B</w:t>
      </w:r>
      <w:r>
        <w:rPr>
          <w:rFonts w:ascii="SimSun" w:hAnsi="SimSun" w:eastAsia="SimSun" w:cs="SimSun"/>
          <w:sz w:val="21"/>
          <w:szCs w:val="21"/>
          <w:spacing w:val="-37"/>
        </w:rPr>
        <w:t xml:space="preserve"> </w:t>
      </w:r>
      <w:r>
        <w:rPr>
          <w:rFonts w:ascii="SimSun" w:hAnsi="SimSun" w:eastAsia="SimSun" w:cs="SimSun"/>
          <w:sz w:val="21"/>
          <w:szCs w:val="21"/>
          <w:spacing w:val="-14"/>
        </w:rPr>
        <w:t>细胞(</w:t>
      </w:r>
      <w:r>
        <w:rPr>
          <w:rFonts w:ascii="SimSun" w:hAnsi="SimSun" w:eastAsia="SimSun" w:cs="SimSun"/>
          <w:sz w:val="21"/>
          <w:szCs w:val="21"/>
          <w:spacing w:val="-13"/>
        </w:rPr>
        <w:t>pre</w:t>
      </w:r>
      <w:r>
        <w:rPr>
          <w:rFonts w:ascii="SimSun" w:hAnsi="SimSun" w:eastAsia="SimSun" w:cs="SimSun"/>
          <w:sz w:val="21"/>
          <w:szCs w:val="21"/>
          <w:spacing w:val="-14"/>
        </w:rPr>
        <w:t>-</w:t>
      </w:r>
      <w:r>
        <w:rPr>
          <w:rFonts w:ascii="SimSun" w:hAnsi="SimSun" w:eastAsia="SimSun" w:cs="SimSun"/>
          <w:sz w:val="21"/>
          <w:szCs w:val="21"/>
          <w:spacing w:val="-13"/>
        </w:rPr>
        <w:t>B</w:t>
      </w:r>
      <w:r>
        <w:rPr>
          <w:rFonts w:ascii="SimSun" w:hAnsi="SimSun" w:eastAsia="SimSun" w:cs="SimSun"/>
          <w:sz w:val="21"/>
          <w:szCs w:val="21"/>
          <w:spacing w:val="-2"/>
        </w:rPr>
        <w:t xml:space="preserve"> </w:t>
      </w:r>
      <w:r>
        <w:rPr>
          <w:rFonts w:ascii="SimSun" w:hAnsi="SimSun" w:eastAsia="SimSun" w:cs="SimSun"/>
          <w:sz w:val="21"/>
          <w:szCs w:val="21"/>
          <w:spacing w:val="-13"/>
        </w:rPr>
        <w:t>cell</w:t>
      </w:r>
      <w:r>
        <w:rPr>
          <w:rFonts w:ascii="SimSun" w:hAnsi="SimSun" w:eastAsia="SimSun" w:cs="SimSun"/>
          <w:sz w:val="21"/>
          <w:szCs w:val="21"/>
          <w:spacing w:val="-14"/>
        </w:rPr>
        <w:t>)、未成熟B</w:t>
      </w:r>
      <w:r>
        <w:rPr>
          <w:rFonts w:ascii="SimSun" w:hAnsi="SimSun" w:eastAsia="SimSun" w:cs="SimSun"/>
          <w:sz w:val="21"/>
          <w:szCs w:val="21"/>
          <w:spacing w:val="-27"/>
        </w:rPr>
        <w:t xml:space="preserve"> </w:t>
      </w:r>
      <w:r>
        <w:rPr>
          <w:rFonts w:ascii="SimSun" w:hAnsi="SimSun" w:eastAsia="SimSun" w:cs="SimSun"/>
          <w:sz w:val="21"/>
          <w:szCs w:val="21"/>
          <w:spacing w:val="-14"/>
        </w:rPr>
        <w:t>细胞(</w:t>
      </w:r>
      <w:r>
        <w:rPr>
          <w:rFonts w:ascii="SimSun" w:hAnsi="SimSun" w:eastAsia="SimSun" w:cs="SimSun"/>
          <w:sz w:val="21"/>
          <w:szCs w:val="21"/>
          <w:spacing w:val="-13"/>
        </w:rPr>
        <w:t>im</w:t>
      </w:r>
      <w:r>
        <w:rPr>
          <w:rFonts w:ascii="SimSun" w:hAnsi="SimSun" w:eastAsia="SimSun" w:cs="SimSun"/>
          <w:sz w:val="21"/>
          <w:szCs w:val="21"/>
          <w:spacing w:val="-14"/>
        </w:rPr>
        <w:t>-</w:t>
      </w:r>
      <w:r>
        <w:rPr>
          <w:rFonts w:ascii="SimSun" w:hAnsi="SimSun" w:eastAsia="SimSun" w:cs="SimSun"/>
          <w:sz w:val="21"/>
          <w:szCs w:val="21"/>
        </w:rPr>
        <w:t xml:space="preserve"> </w:t>
      </w:r>
      <w:r>
        <w:rPr>
          <w:rFonts w:ascii="SimSun" w:hAnsi="SimSun" w:eastAsia="SimSun" w:cs="SimSun"/>
          <w:sz w:val="21"/>
          <w:szCs w:val="21"/>
          <w:spacing w:val="-15"/>
        </w:rPr>
        <w:t>mature</w:t>
      </w:r>
      <w:r>
        <w:rPr>
          <w:rFonts w:ascii="SimSun" w:hAnsi="SimSun" w:eastAsia="SimSun" w:cs="SimSun"/>
          <w:sz w:val="21"/>
          <w:szCs w:val="21"/>
          <w:spacing w:val="-17"/>
        </w:rPr>
        <w:t xml:space="preserve"> </w:t>
      </w:r>
      <w:r>
        <w:rPr>
          <w:rFonts w:ascii="SimSun" w:hAnsi="SimSun" w:eastAsia="SimSun" w:cs="SimSun"/>
          <w:sz w:val="21"/>
          <w:szCs w:val="21"/>
          <w:spacing w:val="-15"/>
        </w:rPr>
        <w:t>B</w:t>
      </w:r>
      <w:r>
        <w:rPr>
          <w:rFonts w:ascii="SimSun" w:hAnsi="SimSun" w:eastAsia="SimSun" w:cs="SimSun"/>
          <w:sz w:val="21"/>
          <w:szCs w:val="21"/>
          <w:spacing w:val="-10"/>
        </w:rPr>
        <w:t xml:space="preserve"> </w:t>
      </w:r>
      <w:r>
        <w:rPr>
          <w:rFonts w:ascii="SimSun" w:hAnsi="SimSun" w:eastAsia="SimSun" w:cs="SimSun"/>
          <w:sz w:val="21"/>
          <w:szCs w:val="21"/>
          <w:spacing w:val="-15"/>
        </w:rPr>
        <w:t>cell)和成</w:t>
      </w:r>
      <w:r>
        <w:rPr>
          <w:rFonts w:ascii="SimSun" w:hAnsi="SimSun" w:eastAsia="SimSun" w:cs="SimSun"/>
          <w:sz w:val="21"/>
          <w:szCs w:val="21"/>
          <w:spacing w:val="-16"/>
        </w:rPr>
        <w:t>熟B</w:t>
      </w:r>
      <w:r>
        <w:rPr>
          <w:rFonts w:ascii="SimSun" w:hAnsi="SimSun" w:eastAsia="SimSun" w:cs="SimSun"/>
          <w:sz w:val="21"/>
          <w:szCs w:val="21"/>
          <w:spacing w:val="-37"/>
        </w:rPr>
        <w:t xml:space="preserve"> </w:t>
      </w:r>
      <w:r>
        <w:rPr>
          <w:rFonts w:ascii="SimSun" w:hAnsi="SimSun" w:eastAsia="SimSun" w:cs="SimSun"/>
          <w:sz w:val="21"/>
          <w:szCs w:val="21"/>
          <w:spacing w:val="-16"/>
        </w:rPr>
        <w:t>细胞(</w:t>
      </w:r>
      <w:r>
        <w:rPr>
          <w:rFonts w:ascii="SimSun" w:hAnsi="SimSun" w:eastAsia="SimSun" w:cs="SimSun"/>
          <w:sz w:val="21"/>
          <w:szCs w:val="21"/>
          <w:spacing w:val="-15"/>
        </w:rPr>
        <w:t>mature</w:t>
      </w:r>
      <w:r>
        <w:rPr>
          <w:rFonts w:ascii="SimSun" w:hAnsi="SimSun" w:eastAsia="SimSun" w:cs="SimSun"/>
          <w:sz w:val="21"/>
          <w:szCs w:val="21"/>
          <w:spacing w:val="-13"/>
        </w:rPr>
        <w:t xml:space="preserve"> </w:t>
      </w:r>
      <w:r>
        <w:rPr>
          <w:rFonts w:ascii="SimSun" w:hAnsi="SimSun" w:eastAsia="SimSun" w:cs="SimSun"/>
          <w:sz w:val="21"/>
          <w:szCs w:val="21"/>
          <w:spacing w:val="-15"/>
        </w:rPr>
        <w:t>B</w:t>
      </w:r>
      <w:r>
        <w:rPr>
          <w:rFonts w:ascii="SimSun" w:hAnsi="SimSun" w:eastAsia="SimSun" w:cs="SimSun"/>
          <w:sz w:val="21"/>
          <w:szCs w:val="21"/>
          <w:spacing w:val="-5"/>
        </w:rPr>
        <w:t xml:space="preserve"> </w:t>
      </w:r>
      <w:r>
        <w:rPr>
          <w:rFonts w:ascii="SimSun" w:hAnsi="SimSun" w:eastAsia="SimSun" w:cs="SimSun"/>
          <w:sz w:val="21"/>
          <w:szCs w:val="21"/>
          <w:spacing w:val="-15"/>
        </w:rPr>
        <w:t>cell</w:t>
      </w:r>
      <w:r>
        <w:rPr>
          <w:rFonts w:ascii="SimSun" w:hAnsi="SimSun" w:eastAsia="SimSun" w:cs="SimSun"/>
          <w:sz w:val="21"/>
          <w:szCs w:val="21"/>
          <w:spacing w:val="-16"/>
        </w:rPr>
        <w:t>)等几个阶段。</w:t>
      </w:r>
    </w:p>
    <w:p>
      <w:pPr>
        <w:ind w:right="178" w:firstLine="349"/>
        <w:spacing w:before="57" w:line="256"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32"/>
        </w:rPr>
        <w:t xml:space="preserve"> </w:t>
      </w:r>
      <w:r>
        <w:rPr>
          <w:rFonts w:ascii="SimSun" w:hAnsi="SimSun" w:eastAsia="SimSun" w:cs="SimSun"/>
          <w:sz w:val="21"/>
          <w:szCs w:val="21"/>
          <w:spacing w:val="-6"/>
        </w:rPr>
        <w:t>祖</w:t>
      </w:r>
      <w:r>
        <w:rPr>
          <w:rFonts w:ascii="SimSun" w:hAnsi="SimSun" w:eastAsia="SimSun" w:cs="SimSun"/>
          <w:sz w:val="21"/>
          <w:szCs w:val="21"/>
          <w:spacing w:val="-57"/>
        </w:rPr>
        <w:t xml:space="preserve"> </w:t>
      </w:r>
      <w:r>
        <w:rPr>
          <w:rFonts w:ascii="SimSun" w:hAnsi="SimSun" w:eastAsia="SimSun" w:cs="SimSun"/>
          <w:sz w:val="21"/>
          <w:szCs w:val="21"/>
          <w:spacing w:val="-6"/>
        </w:rPr>
        <w:t>B</w:t>
      </w:r>
      <w:r>
        <w:rPr>
          <w:rFonts w:ascii="SimSun" w:hAnsi="SimSun" w:eastAsia="SimSun" w:cs="SimSun"/>
          <w:sz w:val="21"/>
          <w:szCs w:val="21"/>
          <w:spacing w:val="-17"/>
        </w:rPr>
        <w:t xml:space="preserve"> </w:t>
      </w:r>
      <w:r>
        <w:rPr>
          <w:rFonts w:ascii="SimSun" w:hAnsi="SimSun" w:eastAsia="SimSun" w:cs="SimSun"/>
          <w:sz w:val="21"/>
          <w:szCs w:val="21"/>
          <w:spacing w:val="-6"/>
        </w:rPr>
        <w:t>细</w:t>
      </w:r>
      <w:r>
        <w:rPr>
          <w:rFonts w:ascii="SimSun" w:hAnsi="SimSun" w:eastAsia="SimSun" w:cs="SimSun"/>
          <w:sz w:val="21"/>
          <w:szCs w:val="21"/>
          <w:spacing w:val="-38"/>
        </w:rPr>
        <w:t xml:space="preserve"> </w:t>
      </w:r>
      <w:r>
        <w:rPr>
          <w:rFonts w:ascii="SimSun" w:hAnsi="SimSun" w:eastAsia="SimSun" w:cs="SimSun"/>
          <w:sz w:val="21"/>
          <w:szCs w:val="21"/>
          <w:spacing w:val="-6"/>
        </w:rPr>
        <w:t>胞</w:t>
      </w:r>
      <w:r>
        <w:rPr>
          <w:rFonts w:ascii="SimSun" w:hAnsi="SimSun" w:eastAsia="SimSun" w:cs="SimSun"/>
          <w:sz w:val="21"/>
          <w:szCs w:val="21"/>
          <w:spacing w:val="-37"/>
        </w:rPr>
        <w:t xml:space="preserve"> </w:t>
      </w:r>
      <w:r>
        <w:rPr>
          <w:rFonts w:ascii="SimSun" w:hAnsi="SimSun" w:eastAsia="SimSun" w:cs="SimSun"/>
          <w:sz w:val="21"/>
          <w:szCs w:val="21"/>
          <w:spacing w:val="-6"/>
        </w:rPr>
        <w:t>早</w:t>
      </w:r>
      <w:r>
        <w:rPr>
          <w:rFonts w:ascii="SimSun" w:hAnsi="SimSun" w:eastAsia="SimSun" w:cs="SimSun"/>
          <w:sz w:val="21"/>
          <w:szCs w:val="21"/>
          <w:spacing w:val="-37"/>
        </w:rPr>
        <w:t xml:space="preserve"> </w:t>
      </w:r>
      <w:r>
        <w:rPr>
          <w:rFonts w:ascii="SimSun" w:hAnsi="SimSun" w:eastAsia="SimSun" w:cs="SimSun"/>
          <w:sz w:val="21"/>
          <w:szCs w:val="21"/>
          <w:spacing w:val="-6"/>
        </w:rPr>
        <w:t>期pro-B开始重排重链可变区基因D-</w:t>
      </w:r>
      <w:r>
        <w:rPr>
          <w:rFonts w:ascii="SimSun" w:hAnsi="SimSun" w:eastAsia="SimSun" w:cs="SimSun"/>
          <w:sz w:val="21"/>
          <w:szCs w:val="21"/>
          <w:spacing w:val="-7"/>
        </w:rPr>
        <w:t>J,晚期</w:t>
      </w:r>
      <w:r>
        <w:rPr>
          <w:rFonts w:ascii="SimSun" w:hAnsi="SimSun" w:eastAsia="SimSun" w:cs="SimSun"/>
          <w:sz w:val="21"/>
          <w:szCs w:val="21"/>
          <w:spacing w:val="-6"/>
        </w:rPr>
        <w:t>pro</w:t>
      </w:r>
      <w:r>
        <w:rPr>
          <w:rFonts w:ascii="SimSun" w:hAnsi="SimSun" w:eastAsia="SimSun" w:cs="SimSun"/>
          <w:sz w:val="21"/>
          <w:szCs w:val="21"/>
          <w:spacing w:val="-7"/>
        </w:rPr>
        <w:t>-B</w:t>
      </w:r>
      <w:r>
        <w:rPr>
          <w:rFonts w:ascii="SimSun" w:hAnsi="SimSun" w:eastAsia="SimSun" w:cs="SimSun"/>
          <w:sz w:val="21"/>
          <w:szCs w:val="21"/>
          <w:spacing w:val="-62"/>
        </w:rPr>
        <w:t xml:space="preserve"> </w:t>
      </w:r>
      <w:r>
        <w:rPr>
          <w:rFonts w:ascii="SimSun" w:hAnsi="SimSun" w:eastAsia="SimSun" w:cs="SimSun"/>
          <w:sz w:val="21"/>
          <w:szCs w:val="21"/>
          <w:spacing w:val="-7"/>
        </w:rPr>
        <w:t>的</w:t>
      </w:r>
      <w:r>
        <w:rPr>
          <w:rFonts w:ascii="SimSun" w:hAnsi="SimSun" w:eastAsia="SimSun" w:cs="SimSun"/>
          <w:sz w:val="21"/>
          <w:szCs w:val="21"/>
          <w:spacing w:val="-49"/>
        </w:rPr>
        <w:t xml:space="preserve"> </w:t>
      </w:r>
      <w:r>
        <w:rPr>
          <w:rFonts w:ascii="SimSun" w:hAnsi="SimSun" w:eastAsia="SimSun" w:cs="SimSun"/>
          <w:sz w:val="21"/>
          <w:szCs w:val="21"/>
          <w:spacing w:val="-7"/>
        </w:rPr>
        <w:t>V-D-J基因发生重排，但</w:t>
      </w:r>
      <w:r>
        <w:rPr>
          <w:rFonts w:ascii="SimSun" w:hAnsi="SimSun" w:eastAsia="SimSun" w:cs="SimSun"/>
          <w:sz w:val="21"/>
          <w:szCs w:val="21"/>
        </w:rPr>
        <w:t xml:space="preserve"> </w:t>
      </w:r>
      <w:r>
        <w:rPr>
          <w:rFonts w:ascii="SimSun" w:hAnsi="SimSun" w:eastAsia="SimSun" w:cs="SimSun"/>
          <w:sz w:val="21"/>
          <w:szCs w:val="21"/>
          <w:spacing w:val="-14"/>
        </w:rPr>
        <w:t>此时没有mlgM</w:t>
      </w:r>
      <w:r>
        <w:rPr>
          <w:rFonts w:ascii="SimSun" w:hAnsi="SimSun" w:eastAsia="SimSun" w:cs="SimSun"/>
          <w:sz w:val="21"/>
          <w:szCs w:val="21"/>
          <w:spacing w:val="-19"/>
        </w:rPr>
        <w:t xml:space="preserve"> </w:t>
      </w:r>
      <w:r>
        <w:rPr>
          <w:rFonts w:ascii="SimSun" w:hAnsi="SimSun" w:eastAsia="SimSun" w:cs="SimSun"/>
          <w:sz w:val="21"/>
          <w:szCs w:val="21"/>
          <w:spacing w:val="-14"/>
        </w:rPr>
        <w:t>的表达。</w:t>
      </w:r>
      <w:r>
        <w:rPr>
          <w:rFonts w:ascii="SimSun" w:hAnsi="SimSun" w:eastAsia="SimSun" w:cs="SimSun"/>
          <w:sz w:val="21"/>
          <w:szCs w:val="21"/>
          <w:spacing w:val="-57"/>
        </w:rPr>
        <w:t xml:space="preserve"> </w:t>
      </w:r>
      <w:r>
        <w:rPr>
          <w:rFonts w:ascii="SimSun" w:hAnsi="SimSun" w:eastAsia="SimSun" w:cs="SimSun"/>
          <w:sz w:val="21"/>
          <w:szCs w:val="21"/>
          <w:spacing w:val="-14"/>
        </w:rPr>
        <w:t>pro-B开始表达lgα/gβ异源二聚体，是B</w:t>
      </w:r>
      <w:r>
        <w:rPr>
          <w:rFonts w:ascii="SimSun" w:hAnsi="SimSun" w:eastAsia="SimSun" w:cs="SimSun"/>
          <w:sz w:val="21"/>
          <w:szCs w:val="21"/>
          <w:spacing w:val="-37"/>
        </w:rPr>
        <w:t xml:space="preserve"> </w:t>
      </w:r>
      <w:r>
        <w:rPr>
          <w:rFonts w:ascii="SimSun" w:hAnsi="SimSun" w:eastAsia="SimSun" w:cs="SimSun"/>
          <w:sz w:val="21"/>
          <w:szCs w:val="21"/>
          <w:spacing w:val="-14"/>
        </w:rPr>
        <w:t>细胞的重要标记。</w:t>
      </w:r>
      <w:r>
        <w:rPr>
          <w:rFonts w:ascii="SimSun" w:hAnsi="SimSun" w:eastAsia="SimSun" w:cs="SimSun"/>
          <w:sz w:val="21"/>
          <w:szCs w:val="21"/>
          <w:spacing w:val="-25"/>
        </w:rPr>
        <w:t xml:space="preserve"> </w:t>
      </w:r>
      <w:r>
        <w:rPr>
          <w:rFonts w:ascii="SimSun" w:hAnsi="SimSun" w:eastAsia="SimSun" w:cs="SimSun"/>
          <w:sz w:val="21"/>
          <w:szCs w:val="21"/>
          <w:spacing w:val="-14"/>
        </w:rPr>
        <w:t>Iga</w:t>
      </w:r>
      <w:r>
        <w:rPr>
          <w:rFonts w:ascii="SimSun" w:hAnsi="SimSun" w:eastAsia="SimSun" w:cs="SimSun"/>
          <w:sz w:val="21"/>
          <w:szCs w:val="21"/>
          <w:spacing w:val="-16"/>
        </w:rPr>
        <w:t xml:space="preserve"> </w:t>
      </w:r>
      <w:r>
        <w:rPr>
          <w:rFonts w:ascii="SimSun" w:hAnsi="SimSun" w:eastAsia="SimSun" w:cs="SimSun"/>
          <w:sz w:val="21"/>
          <w:szCs w:val="21"/>
          <w:spacing w:val="-14"/>
        </w:rPr>
        <w:t>/Igβ是BCR</w:t>
      </w:r>
      <w:r>
        <w:rPr>
          <w:rFonts w:ascii="SimSun" w:hAnsi="SimSun" w:eastAsia="SimSun" w:cs="SimSun"/>
          <w:sz w:val="21"/>
          <w:szCs w:val="21"/>
        </w:rPr>
        <w:t xml:space="preserve"> </w:t>
      </w:r>
      <w:r>
        <w:rPr>
          <w:rFonts w:ascii="SimSun" w:hAnsi="SimSun" w:eastAsia="SimSun" w:cs="SimSun"/>
          <w:sz w:val="21"/>
          <w:szCs w:val="21"/>
          <w:spacing w:val="-15"/>
        </w:rPr>
        <w:t>复合物的组成部分，主要介导抗原刺激后的信号传递。</w:t>
      </w:r>
    </w:p>
    <w:p>
      <w:pPr>
        <w:ind w:firstLine="349"/>
        <w:spacing w:before="59" w:line="263"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35"/>
        </w:rPr>
        <w:t xml:space="preserve"> </w:t>
      </w:r>
      <w:r>
        <w:rPr>
          <w:rFonts w:ascii="SimSun" w:hAnsi="SimSun" w:eastAsia="SimSun" w:cs="SimSun"/>
          <w:sz w:val="21"/>
          <w:szCs w:val="21"/>
        </w:rPr>
        <w:t>前</w:t>
      </w:r>
      <w:r>
        <w:rPr>
          <w:rFonts w:ascii="SimSun" w:hAnsi="SimSun" w:eastAsia="SimSun" w:cs="SimSun"/>
          <w:sz w:val="21"/>
          <w:szCs w:val="21"/>
          <w:spacing w:val="-54"/>
        </w:rPr>
        <w:t xml:space="preserve"> </w:t>
      </w:r>
      <w:r>
        <w:rPr>
          <w:rFonts w:ascii="SimSun" w:hAnsi="SimSun" w:eastAsia="SimSun" w:cs="SimSun"/>
          <w:sz w:val="21"/>
          <w:szCs w:val="21"/>
        </w:rPr>
        <w:t>B</w:t>
      </w:r>
      <w:r>
        <w:rPr>
          <w:rFonts w:ascii="SimSun" w:hAnsi="SimSun" w:eastAsia="SimSun" w:cs="SimSun"/>
          <w:sz w:val="21"/>
          <w:szCs w:val="21"/>
          <w:spacing w:val="-27"/>
        </w:rPr>
        <w:t xml:space="preserve"> </w:t>
      </w:r>
      <w:r>
        <w:rPr>
          <w:rFonts w:ascii="SimSun" w:hAnsi="SimSun" w:eastAsia="SimSun" w:cs="SimSun"/>
          <w:sz w:val="21"/>
          <w:szCs w:val="21"/>
        </w:rPr>
        <w:t>细</w:t>
      </w:r>
      <w:r>
        <w:rPr>
          <w:rFonts w:ascii="SimSun" w:hAnsi="SimSun" w:eastAsia="SimSun" w:cs="SimSun"/>
          <w:sz w:val="21"/>
          <w:szCs w:val="21"/>
          <w:spacing w:val="4"/>
        </w:rPr>
        <w:t xml:space="preserve"> </w:t>
      </w:r>
      <w:r>
        <w:rPr>
          <w:rFonts w:ascii="SimSun" w:hAnsi="SimSun" w:eastAsia="SimSun" w:cs="SimSun"/>
          <w:sz w:val="21"/>
          <w:szCs w:val="21"/>
        </w:rPr>
        <w:t>胞</w:t>
      </w:r>
      <w:r>
        <w:rPr>
          <w:rFonts w:ascii="SimSun" w:hAnsi="SimSun" w:eastAsia="SimSun" w:cs="SimSun"/>
          <w:sz w:val="21"/>
          <w:szCs w:val="21"/>
          <w:spacing w:val="7"/>
        </w:rPr>
        <w:t xml:space="preserve"> </w:t>
      </w:r>
      <w:r>
        <w:rPr>
          <w:rFonts w:ascii="SimSun" w:hAnsi="SimSun" w:eastAsia="SimSun" w:cs="SimSun"/>
          <w:sz w:val="21"/>
          <w:szCs w:val="21"/>
        </w:rPr>
        <w:t>前B</w:t>
      </w:r>
      <w:r>
        <w:rPr>
          <w:rFonts w:ascii="SimSun" w:hAnsi="SimSun" w:eastAsia="SimSun" w:cs="SimSun"/>
          <w:sz w:val="21"/>
          <w:szCs w:val="21"/>
          <w:spacing w:val="-37"/>
        </w:rPr>
        <w:t xml:space="preserve"> </w:t>
      </w:r>
      <w:r>
        <w:rPr>
          <w:rFonts w:ascii="SimSun" w:hAnsi="SimSun" w:eastAsia="SimSun" w:cs="SimSun"/>
          <w:sz w:val="21"/>
          <w:szCs w:val="21"/>
        </w:rPr>
        <w:t>细胞的特征是表达前B</w:t>
      </w:r>
      <w:r>
        <w:rPr>
          <w:rFonts w:ascii="SimSun" w:hAnsi="SimSun" w:eastAsia="SimSun" w:cs="SimSun"/>
          <w:sz w:val="21"/>
          <w:szCs w:val="21"/>
          <w:spacing w:val="-37"/>
        </w:rPr>
        <w:t xml:space="preserve"> </w:t>
      </w:r>
      <w:r>
        <w:rPr>
          <w:rFonts w:ascii="SimSun" w:hAnsi="SimSun" w:eastAsia="SimSun" w:cs="SimSun"/>
          <w:sz w:val="21"/>
          <w:szCs w:val="21"/>
        </w:rPr>
        <w:t>细胞受体(pre-BCR)(图9</w:t>
      </w:r>
      <w:r>
        <w:rPr>
          <w:rFonts w:ascii="SimSun" w:hAnsi="SimSun" w:eastAsia="SimSun" w:cs="SimSun"/>
          <w:sz w:val="21"/>
          <w:szCs w:val="21"/>
          <w:spacing w:val="-1"/>
        </w:rPr>
        <w:t>-3),并经历大</w:t>
      </w:r>
      <w:r>
        <w:rPr>
          <w:rFonts w:ascii="SimSun" w:hAnsi="SimSun" w:eastAsia="SimSun" w:cs="SimSun"/>
          <w:sz w:val="21"/>
          <w:szCs w:val="21"/>
        </w:rPr>
        <w:t>pre</w:t>
      </w:r>
      <w:r>
        <w:rPr>
          <w:rFonts w:ascii="SimSun" w:hAnsi="SimSun" w:eastAsia="SimSun" w:cs="SimSun"/>
          <w:sz w:val="21"/>
          <w:szCs w:val="21"/>
          <w:spacing w:val="-1"/>
        </w:rPr>
        <w:t>-B和小</w:t>
      </w:r>
      <w:r>
        <w:rPr>
          <w:rFonts w:ascii="SimSun" w:hAnsi="SimSun" w:eastAsia="SimSun" w:cs="SimSun"/>
          <w:sz w:val="21"/>
          <w:szCs w:val="21"/>
        </w:rPr>
        <w:t xml:space="preserve">  </w:t>
      </w:r>
      <w:r>
        <w:rPr>
          <w:rFonts w:ascii="SimSun" w:hAnsi="SimSun" w:eastAsia="SimSun" w:cs="SimSun"/>
          <w:sz w:val="21"/>
          <w:szCs w:val="21"/>
          <w:spacing w:val="-12"/>
        </w:rPr>
        <w:t>pre-B两个阶段。</w:t>
      </w:r>
      <w:r>
        <w:rPr>
          <w:rFonts w:ascii="SimSun" w:hAnsi="SimSun" w:eastAsia="SimSun" w:cs="SimSun"/>
          <w:sz w:val="21"/>
          <w:szCs w:val="21"/>
          <w:spacing w:val="-11"/>
        </w:rPr>
        <w:t xml:space="preserve"> </w:t>
      </w:r>
      <w:r>
        <w:rPr>
          <w:rFonts w:ascii="SimSun" w:hAnsi="SimSun" w:eastAsia="SimSun" w:cs="SimSun"/>
          <w:sz w:val="21"/>
          <w:szCs w:val="21"/>
          <w:spacing w:val="-12"/>
        </w:rPr>
        <w:t>pre-BCR由μ链和替代轻链(surogate</w:t>
      </w:r>
      <w:r>
        <w:rPr>
          <w:rFonts w:ascii="SimSun" w:hAnsi="SimSun" w:eastAsia="SimSun" w:cs="SimSun"/>
          <w:sz w:val="21"/>
          <w:szCs w:val="21"/>
          <w:spacing w:val="-2"/>
        </w:rPr>
        <w:t xml:space="preserve"> </w:t>
      </w:r>
      <w:r>
        <w:rPr>
          <w:rFonts w:ascii="SimSun" w:hAnsi="SimSun" w:eastAsia="SimSun" w:cs="SimSun"/>
          <w:sz w:val="21"/>
          <w:szCs w:val="21"/>
          <w:spacing w:val="-12"/>
        </w:rPr>
        <w:t>light</w:t>
      </w:r>
      <w:r>
        <w:rPr>
          <w:rFonts w:ascii="SimSun" w:hAnsi="SimSun" w:eastAsia="SimSun" w:cs="SimSun"/>
          <w:sz w:val="21"/>
          <w:szCs w:val="21"/>
          <w:spacing w:val="-9"/>
        </w:rPr>
        <w:t xml:space="preserve"> </w:t>
      </w:r>
      <w:r>
        <w:rPr>
          <w:rFonts w:ascii="SimSun" w:hAnsi="SimSun" w:eastAsia="SimSun" w:cs="SimSun"/>
          <w:sz w:val="21"/>
          <w:szCs w:val="21"/>
          <w:spacing w:val="-12"/>
        </w:rPr>
        <w:t>chain,包括分别与轻链V</w:t>
      </w:r>
      <w:r>
        <w:rPr>
          <w:rFonts w:ascii="SimSun" w:hAnsi="SimSun" w:eastAsia="SimSun" w:cs="SimSun"/>
          <w:sz w:val="21"/>
          <w:szCs w:val="21"/>
          <w:spacing w:val="-7"/>
        </w:rPr>
        <w:t xml:space="preserve"> </w:t>
      </w:r>
      <w:r>
        <w:rPr>
          <w:rFonts w:ascii="SimSun" w:hAnsi="SimSun" w:eastAsia="SimSun" w:cs="SimSun"/>
          <w:sz w:val="21"/>
          <w:szCs w:val="21"/>
          <w:spacing w:val="-12"/>
        </w:rPr>
        <w:t>区和C</w:t>
      </w:r>
      <w:r>
        <w:rPr>
          <w:rFonts w:ascii="SimSun" w:hAnsi="SimSun" w:eastAsia="SimSun" w:cs="SimSun"/>
          <w:sz w:val="21"/>
          <w:szCs w:val="21"/>
          <w:spacing w:val="-3"/>
        </w:rPr>
        <w:t xml:space="preserve"> </w:t>
      </w:r>
      <w:r>
        <w:rPr>
          <w:rFonts w:ascii="SimSun" w:hAnsi="SimSun" w:eastAsia="SimSun" w:cs="SimSun"/>
          <w:sz w:val="21"/>
          <w:szCs w:val="21"/>
          <w:spacing w:val="-12"/>
        </w:rPr>
        <w:t>区同源</w:t>
      </w:r>
      <w:r>
        <w:rPr>
          <w:rFonts w:ascii="SimSun" w:hAnsi="SimSun" w:eastAsia="SimSun" w:cs="SimSun"/>
          <w:sz w:val="21"/>
          <w:szCs w:val="21"/>
        </w:rPr>
        <w:t xml:space="preserve">  </w:t>
      </w:r>
      <w:r>
        <w:rPr>
          <w:rFonts w:ascii="SimSun" w:hAnsi="SimSun" w:eastAsia="SimSun" w:cs="SimSun"/>
          <w:sz w:val="21"/>
          <w:szCs w:val="21"/>
          <w:spacing w:val="-7"/>
        </w:rPr>
        <w:t>的</w:t>
      </w:r>
      <w:r>
        <w:rPr>
          <w:rFonts w:ascii="SimSun" w:hAnsi="SimSun" w:eastAsia="SimSun" w:cs="SimSun"/>
          <w:sz w:val="21"/>
          <w:szCs w:val="21"/>
          <w:spacing w:val="-40"/>
        </w:rPr>
        <w:t xml:space="preserve"> </w:t>
      </w:r>
      <w:r>
        <w:rPr>
          <w:rFonts w:ascii="SimSun" w:hAnsi="SimSun" w:eastAsia="SimSun" w:cs="SimSun"/>
          <w:sz w:val="21"/>
          <w:szCs w:val="21"/>
          <w:spacing w:val="-7"/>
        </w:rPr>
        <w:t>VpreB和λ5两种蛋白)组成，可抑制另一条重链基因的重排(等位基因</w:t>
      </w:r>
      <w:r>
        <w:rPr>
          <w:rFonts w:ascii="SimSun" w:hAnsi="SimSun" w:eastAsia="SimSun" w:cs="SimSun"/>
          <w:sz w:val="21"/>
          <w:szCs w:val="21"/>
          <w:spacing w:val="-8"/>
        </w:rPr>
        <w:t>排斥),促进B</w:t>
      </w:r>
      <w:r>
        <w:rPr>
          <w:rFonts w:ascii="SimSun" w:hAnsi="SimSun" w:eastAsia="SimSun" w:cs="SimSun"/>
          <w:sz w:val="21"/>
          <w:szCs w:val="21"/>
          <w:spacing w:val="-27"/>
        </w:rPr>
        <w:t xml:space="preserve"> </w:t>
      </w:r>
      <w:r>
        <w:rPr>
          <w:rFonts w:ascii="SimSun" w:hAnsi="SimSun" w:eastAsia="SimSun" w:cs="SimSun"/>
          <w:sz w:val="21"/>
          <w:szCs w:val="21"/>
          <w:spacing w:val="-8"/>
        </w:rPr>
        <w:t>细胞的增殖。</w:t>
      </w:r>
      <w:r>
        <w:rPr>
          <w:rFonts w:ascii="SimSun" w:hAnsi="SimSun" w:eastAsia="SimSun" w:cs="SimSun"/>
          <w:sz w:val="21"/>
          <w:szCs w:val="21"/>
        </w:rPr>
        <w:t xml:space="preserve"> </w:t>
      </w:r>
      <w:r>
        <w:rPr>
          <w:rFonts w:ascii="SimSun" w:hAnsi="SimSun" w:eastAsia="SimSun" w:cs="SimSun"/>
          <w:sz w:val="21"/>
          <w:szCs w:val="21"/>
          <w:spacing w:val="-9"/>
        </w:rPr>
        <w:t>大</w:t>
      </w:r>
      <w:r>
        <w:rPr>
          <w:rFonts w:ascii="SimSun" w:hAnsi="SimSun" w:eastAsia="SimSun" w:cs="SimSun"/>
          <w:sz w:val="21"/>
          <w:szCs w:val="21"/>
          <w:spacing w:val="-55"/>
        </w:rPr>
        <w:t xml:space="preserve"> </w:t>
      </w:r>
      <w:r>
        <w:rPr>
          <w:rFonts w:ascii="SimSun" w:hAnsi="SimSun" w:eastAsia="SimSun" w:cs="SimSun"/>
          <w:sz w:val="21"/>
          <w:szCs w:val="21"/>
          <w:spacing w:val="-9"/>
        </w:rPr>
        <w:t>pre-B细胞进一步发育成为小pre-B细胞，小pre</w:t>
      </w:r>
      <w:r>
        <w:rPr>
          <w:rFonts w:ascii="SimSun" w:hAnsi="SimSun" w:eastAsia="SimSun" w:cs="SimSun"/>
          <w:sz w:val="21"/>
          <w:szCs w:val="21"/>
          <w:spacing w:val="-10"/>
        </w:rPr>
        <w:t>-B细胞开始发生轻链基因V-J重排，但依然不能表</w:t>
      </w:r>
      <w:r>
        <w:rPr>
          <w:rFonts w:ascii="SimSun" w:hAnsi="SimSun" w:eastAsia="SimSun" w:cs="SimSun"/>
          <w:sz w:val="21"/>
          <w:szCs w:val="21"/>
        </w:rPr>
        <w:t xml:space="preserve">  </w:t>
      </w:r>
      <w:r>
        <w:rPr>
          <w:rFonts w:ascii="SimSun" w:hAnsi="SimSun" w:eastAsia="SimSun" w:cs="SimSun"/>
          <w:sz w:val="21"/>
          <w:szCs w:val="21"/>
          <w:spacing w:val="-6"/>
        </w:rPr>
        <w:t>达功能性BCR。</w:t>
      </w:r>
    </w:p>
    <w:p>
      <w:pPr>
        <w:ind w:right="127" w:firstLine="349"/>
        <w:spacing w:before="50" w:line="24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33"/>
        </w:rPr>
        <w:t xml:space="preserve"> </w:t>
      </w:r>
      <w:r>
        <w:rPr>
          <w:rFonts w:ascii="SimSun" w:hAnsi="SimSun" w:eastAsia="SimSun" w:cs="SimSun"/>
          <w:sz w:val="21"/>
          <w:szCs w:val="21"/>
          <w:spacing w:val="-2"/>
        </w:rPr>
        <w:t>未成熟B</w:t>
      </w:r>
      <w:r>
        <w:rPr>
          <w:rFonts w:ascii="SimSun" w:hAnsi="SimSun" w:eastAsia="SimSun" w:cs="SimSun"/>
          <w:sz w:val="21"/>
          <w:szCs w:val="21"/>
          <w:spacing w:val="-17"/>
        </w:rPr>
        <w:t xml:space="preserve"> </w:t>
      </w:r>
      <w:r>
        <w:rPr>
          <w:rFonts w:ascii="SimSun" w:hAnsi="SimSun" w:eastAsia="SimSun" w:cs="SimSun"/>
          <w:sz w:val="21"/>
          <w:szCs w:val="21"/>
          <w:spacing w:val="-2"/>
        </w:rPr>
        <w:t>细胞未成熟B</w:t>
      </w:r>
      <w:r>
        <w:rPr>
          <w:rFonts w:ascii="SimSun" w:hAnsi="SimSun" w:eastAsia="SimSun" w:cs="SimSun"/>
          <w:sz w:val="21"/>
          <w:szCs w:val="21"/>
          <w:spacing w:val="-27"/>
        </w:rPr>
        <w:t xml:space="preserve"> </w:t>
      </w:r>
      <w:r>
        <w:rPr>
          <w:rFonts w:ascii="SimSun" w:hAnsi="SimSun" w:eastAsia="SimSun" w:cs="SimSun"/>
          <w:sz w:val="21"/>
          <w:szCs w:val="21"/>
          <w:spacing w:val="-2"/>
        </w:rPr>
        <w:t>细胞的特征是可以表达完整BCR(mlgM),</w:t>
      </w:r>
      <w:r>
        <w:rPr>
          <w:rFonts w:ascii="SimSun" w:hAnsi="SimSun" w:eastAsia="SimSun" w:cs="SimSun"/>
          <w:sz w:val="21"/>
          <w:szCs w:val="21"/>
          <w:spacing w:val="9"/>
        </w:rPr>
        <w:t xml:space="preserve"> </w:t>
      </w:r>
      <w:r>
        <w:rPr>
          <w:rFonts w:ascii="SimSun" w:hAnsi="SimSun" w:eastAsia="SimSun" w:cs="SimSun"/>
          <w:sz w:val="21"/>
          <w:szCs w:val="21"/>
          <w:spacing w:val="-2"/>
        </w:rPr>
        <w:t>此时如受抗原刺激，则引</w:t>
      </w:r>
      <w:r>
        <w:rPr>
          <w:rFonts w:ascii="SimSun" w:hAnsi="SimSun" w:eastAsia="SimSun" w:cs="SimSun"/>
          <w:sz w:val="21"/>
          <w:szCs w:val="21"/>
        </w:rPr>
        <w:t xml:space="preserve"> </w:t>
      </w:r>
      <w:r>
        <w:rPr>
          <w:rFonts w:ascii="SimSun" w:hAnsi="SimSun" w:eastAsia="SimSun" w:cs="SimSun"/>
          <w:sz w:val="21"/>
          <w:szCs w:val="21"/>
          <w:spacing w:val="-18"/>
        </w:rPr>
        <w:t>发凋亡而导致克隆清除，形成自身免疫耐受。</w:t>
      </w:r>
    </w:p>
    <w:p>
      <w:pPr>
        <w:ind w:left="349"/>
        <w:spacing w:before="53" w:line="214"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23"/>
        </w:rPr>
        <w:t xml:space="preserve"> </w:t>
      </w:r>
      <w:r>
        <w:rPr>
          <w:rFonts w:ascii="SimSun" w:hAnsi="SimSun" w:eastAsia="SimSun" w:cs="SimSun"/>
          <w:sz w:val="21"/>
          <w:szCs w:val="21"/>
          <w:spacing w:val="-2"/>
        </w:rPr>
        <w:t>成熟B</w:t>
      </w:r>
      <w:r>
        <w:rPr>
          <w:rFonts w:ascii="SimSun" w:hAnsi="SimSun" w:eastAsia="SimSun" w:cs="SimSun"/>
          <w:sz w:val="21"/>
          <w:szCs w:val="21"/>
          <w:spacing w:val="-16"/>
        </w:rPr>
        <w:t xml:space="preserve"> </w:t>
      </w:r>
      <w:r>
        <w:rPr>
          <w:rFonts w:ascii="SimSun" w:hAnsi="SimSun" w:eastAsia="SimSun" w:cs="SimSun"/>
          <w:sz w:val="21"/>
          <w:szCs w:val="21"/>
          <w:spacing w:val="-2"/>
        </w:rPr>
        <w:t>细胞又称初始B</w:t>
      </w:r>
      <w:r>
        <w:rPr>
          <w:rFonts w:ascii="SimSun" w:hAnsi="SimSun" w:eastAsia="SimSun" w:cs="SimSun"/>
          <w:sz w:val="21"/>
          <w:szCs w:val="21"/>
          <w:spacing w:val="-37"/>
        </w:rPr>
        <w:t xml:space="preserve"> </w:t>
      </w:r>
      <w:r>
        <w:rPr>
          <w:rFonts w:ascii="SimSun" w:hAnsi="SimSun" w:eastAsia="SimSun" w:cs="SimSun"/>
          <w:sz w:val="21"/>
          <w:szCs w:val="21"/>
          <w:spacing w:val="-2"/>
        </w:rPr>
        <w:t>细胞(naive</w:t>
      </w:r>
      <w:r>
        <w:rPr>
          <w:rFonts w:ascii="SimSun" w:hAnsi="SimSun" w:eastAsia="SimSun" w:cs="SimSun"/>
          <w:sz w:val="21"/>
          <w:szCs w:val="21"/>
          <w:spacing w:val="-13"/>
        </w:rPr>
        <w:t xml:space="preserve"> </w:t>
      </w:r>
      <w:r>
        <w:rPr>
          <w:rFonts w:ascii="SimSun" w:hAnsi="SimSun" w:eastAsia="SimSun" w:cs="SimSun"/>
          <w:sz w:val="21"/>
          <w:szCs w:val="21"/>
          <w:spacing w:val="-2"/>
        </w:rPr>
        <w:t>B</w:t>
      </w:r>
      <w:r>
        <w:rPr>
          <w:rFonts w:ascii="SimSun" w:hAnsi="SimSun" w:eastAsia="SimSun" w:cs="SimSun"/>
          <w:sz w:val="21"/>
          <w:szCs w:val="21"/>
          <w:spacing w:val="-6"/>
        </w:rPr>
        <w:t xml:space="preserve"> </w:t>
      </w:r>
      <w:r>
        <w:rPr>
          <w:rFonts w:ascii="SimSun" w:hAnsi="SimSun" w:eastAsia="SimSun" w:cs="SimSun"/>
          <w:sz w:val="21"/>
          <w:szCs w:val="21"/>
          <w:spacing w:val="-2"/>
        </w:rPr>
        <w:t>cell)。成熟B</w:t>
      </w:r>
      <w:r>
        <w:rPr>
          <w:rFonts w:ascii="SimSun" w:hAnsi="SimSun" w:eastAsia="SimSun" w:cs="SimSun"/>
          <w:sz w:val="21"/>
          <w:szCs w:val="21"/>
          <w:spacing w:val="-36"/>
        </w:rPr>
        <w:t xml:space="preserve"> </w:t>
      </w:r>
      <w:r>
        <w:rPr>
          <w:rFonts w:ascii="SimSun" w:hAnsi="SimSun" w:eastAsia="SimSun" w:cs="SimSun"/>
          <w:sz w:val="21"/>
          <w:szCs w:val="21"/>
          <w:spacing w:val="-2"/>
        </w:rPr>
        <w:t>细胞表面可同时表达mlgM</w:t>
      </w:r>
      <w:r>
        <w:rPr>
          <w:rFonts w:ascii="SimSun" w:hAnsi="SimSun" w:eastAsia="SimSun" w:cs="SimSun"/>
          <w:sz w:val="21"/>
          <w:szCs w:val="21"/>
          <w:spacing w:val="-33"/>
        </w:rPr>
        <w:t xml:space="preserve"> </w:t>
      </w:r>
      <w:r>
        <w:rPr>
          <w:rFonts w:ascii="SimSun" w:hAnsi="SimSun" w:eastAsia="SimSun" w:cs="SimSun"/>
          <w:sz w:val="21"/>
          <w:szCs w:val="21"/>
          <w:spacing w:val="-2"/>
        </w:rPr>
        <w:t>和mlgD,其</w:t>
      </w:r>
    </w:p>
    <w:p>
      <w:pPr>
        <w:spacing w:line="14" w:lineRule="auto"/>
        <w:rPr>
          <w:rFonts w:ascii="Arial"/>
          <w:sz w:val="2"/>
        </w:rPr>
      </w:pPr>
      <w:r>
        <w:rPr>
          <w:rFonts w:ascii="Arial" w:hAnsi="Arial" w:eastAsia="Arial" w:cs="Arial"/>
          <w:sz w:val="2"/>
          <w:szCs w:val="2"/>
        </w:rPr>
        <w:br w:type="column"/>
      </w:r>
    </w:p>
    <w:p>
      <w:pPr>
        <w:ind w:left="640"/>
        <w:spacing w:before="97" w:line="182" w:lineRule="auto"/>
        <w:rPr>
          <w:rFonts w:ascii="SimSun" w:hAnsi="SimSun" w:eastAsia="SimSun" w:cs="SimSun"/>
          <w:sz w:val="21"/>
          <w:szCs w:val="21"/>
        </w:rPr>
      </w:pPr>
      <w:r>
        <w:rPr>
          <w:rFonts w:ascii="SimSun" w:hAnsi="SimSun" w:eastAsia="SimSun" w:cs="SimSun"/>
          <w:sz w:val="21"/>
          <w:szCs w:val="21"/>
          <w:color w:val="0074CD"/>
          <w:spacing w:val="-4"/>
        </w:rPr>
        <w:t>77</w:t>
      </w:r>
    </w:p>
    <w:p>
      <w:pPr>
        <w:spacing w:line="257" w:lineRule="auto"/>
        <w:rPr>
          <w:rFonts w:ascii="Arial"/>
          <w:sz w:val="21"/>
        </w:rPr>
      </w:pPr>
      <w:r/>
    </w:p>
    <w:p>
      <w:pPr>
        <w:spacing w:line="1070" w:lineRule="exact"/>
        <w:textAlignment w:val="center"/>
        <w:rPr/>
      </w:pPr>
      <w:r>
        <w:drawing>
          <wp:inline distT="0" distB="0" distL="0" distR="0">
            <wp:extent cx="628636" cy="679446"/>
            <wp:effectExtent l="0" t="0" r="0" b="0"/>
            <wp:docPr id="28" name="IM 28"/>
            <wp:cNvGraphicFramePr/>
            <a:graphic>
              <a:graphicData uri="http://schemas.openxmlformats.org/drawingml/2006/picture">
                <pic:pic>
                  <pic:nvPicPr>
                    <pic:cNvPr id="28" name="IM 28"/>
                    <pic:cNvPicPr/>
                  </pic:nvPicPr>
                  <pic:blipFill>
                    <a:blip r:embed="rId44"/>
                    <a:stretch>
                      <a:fillRect/>
                    </a:stretch>
                  </pic:blipFill>
                  <pic:spPr>
                    <a:xfrm rot="0">
                      <a:off x="0" y="0"/>
                      <a:ext cx="628636" cy="679446"/>
                    </a:xfrm>
                    <a:prstGeom prst="rect">
                      <a:avLst/>
                    </a:prstGeom>
                  </pic:spPr>
                </pic:pic>
              </a:graphicData>
            </a:graphic>
          </wp:inline>
        </w:drawing>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170"/>
        <w:spacing w:line="650" w:lineRule="exact"/>
        <w:textAlignment w:val="center"/>
        <w:rPr/>
      </w:pPr>
      <w:r>
        <w:drawing>
          <wp:inline distT="0" distB="0" distL="0" distR="0">
            <wp:extent cx="444450" cy="412774"/>
            <wp:effectExtent l="0" t="0" r="0" b="0"/>
            <wp:docPr id="29" name="IM 29"/>
            <wp:cNvGraphicFramePr/>
            <a:graphic>
              <a:graphicData uri="http://schemas.openxmlformats.org/drawingml/2006/picture">
                <pic:pic>
                  <pic:nvPicPr>
                    <pic:cNvPr id="29" name="IM 29"/>
                    <pic:cNvPicPr/>
                  </pic:nvPicPr>
                  <pic:blipFill>
                    <a:blip r:embed="rId45"/>
                    <a:stretch>
                      <a:fillRect/>
                    </a:stretch>
                  </pic:blipFill>
                  <pic:spPr>
                    <a:xfrm rot="0">
                      <a:off x="0" y="0"/>
                      <a:ext cx="444450" cy="412774"/>
                    </a:xfrm>
                    <a:prstGeom prst="rect">
                      <a:avLst/>
                    </a:prstGeom>
                  </pic:spPr>
                </pic:pic>
              </a:graphicData>
            </a:graphic>
          </wp:inline>
        </w:drawing>
      </w:r>
    </w:p>
    <w:p>
      <w:pPr>
        <w:sectPr>
          <w:pgSz w:w="11260" w:h="15770"/>
          <w:pgMar w:top="785" w:right="530" w:bottom="399" w:left="950" w:header="0" w:footer="0" w:gutter="0"/>
          <w:cols w:equalWidth="0" w:num="2">
            <w:col w:w="8721" w:space="69"/>
            <w:col w:w="990" w:space="0"/>
          </w:cols>
        </w:sectPr>
        <w:rPr/>
      </w:pPr>
    </w:p>
    <w:p>
      <w:pPr>
        <w:ind w:left="119"/>
        <w:spacing w:before="38" w:line="222" w:lineRule="auto"/>
        <w:rPr>
          <w:rFonts w:ascii="SimHei" w:hAnsi="SimHei" w:eastAsia="SimHei" w:cs="SimHei"/>
          <w:sz w:val="19"/>
          <w:szCs w:val="19"/>
        </w:rPr>
      </w:pPr>
      <w:r>
        <w:drawing>
          <wp:anchor distT="0" distB="0" distL="0" distR="0" simplePos="0" relativeHeight="251701248" behindDoc="0" locked="0" layoutInCell="0" allowOverlap="1">
            <wp:simplePos x="0" y="0"/>
            <wp:positionH relativeFrom="page">
              <wp:posOffset>317531</wp:posOffset>
            </wp:positionH>
            <wp:positionV relativeFrom="page">
              <wp:posOffset>3644881</wp:posOffset>
            </wp:positionV>
            <wp:extent cx="634991" cy="673162"/>
            <wp:effectExtent l="0" t="0" r="0" b="0"/>
            <wp:wrapNone/>
            <wp:docPr id="30" name="IM 30"/>
            <wp:cNvGraphicFramePr/>
            <a:graphic>
              <a:graphicData uri="http://schemas.openxmlformats.org/drawingml/2006/picture">
                <pic:pic>
                  <pic:nvPicPr>
                    <pic:cNvPr id="30" name="IM 30"/>
                    <pic:cNvPicPr/>
                  </pic:nvPicPr>
                  <pic:blipFill>
                    <a:blip r:embed="rId46"/>
                    <a:stretch>
                      <a:fillRect/>
                    </a:stretch>
                  </pic:blipFill>
                  <pic:spPr>
                    <a:xfrm rot="0">
                      <a:off x="0" y="0"/>
                      <a:ext cx="634991" cy="673162"/>
                    </a:xfrm>
                    <a:prstGeom prst="rect">
                      <a:avLst/>
                    </a:prstGeom>
                  </pic:spPr>
                </pic:pic>
              </a:graphicData>
            </a:graphic>
          </wp:anchor>
        </w:drawing>
      </w:r>
      <w:r>
        <w:drawing>
          <wp:anchor distT="0" distB="0" distL="0" distR="0" simplePos="0" relativeHeight="251702272" behindDoc="0" locked="0" layoutInCell="0" allowOverlap="1">
            <wp:simplePos x="0" y="0"/>
            <wp:positionH relativeFrom="page">
              <wp:posOffset>317531</wp:posOffset>
            </wp:positionH>
            <wp:positionV relativeFrom="page">
              <wp:posOffset>8204222</wp:posOffset>
            </wp:positionV>
            <wp:extent cx="634991" cy="673062"/>
            <wp:effectExtent l="0" t="0" r="0" b="0"/>
            <wp:wrapNone/>
            <wp:docPr id="31" name="IM 31"/>
            <wp:cNvGraphicFramePr/>
            <a:graphic>
              <a:graphicData uri="http://schemas.openxmlformats.org/drawingml/2006/picture">
                <pic:pic>
                  <pic:nvPicPr>
                    <pic:cNvPr id="31" name="IM 31"/>
                    <pic:cNvPicPr/>
                  </pic:nvPicPr>
                  <pic:blipFill>
                    <a:blip r:embed="rId47"/>
                    <a:stretch>
                      <a:fillRect/>
                    </a:stretch>
                  </pic:blipFill>
                  <pic:spPr>
                    <a:xfrm rot="0">
                      <a:off x="0" y="0"/>
                      <a:ext cx="634991" cy="673062"/>
                    </a:xfrm>
                    <a:prstGeom prst="rect">
                      <a:avLst/>
                    </a:prstGeom>
                  </pic:spPr>
                </pic:pic>
              </a:graphicData>
            </a:graphic>
          </wp:anchor>
        </w:drawing>
      </w:r>
      <w:r>
        <w:drawing>
          <wp:anchor distT="0" distB="0" distL="0" distR="0" simplePos="0" relativeHeight="251703296" behindDoc="0" locked="0" layoutInCell="0" allowOverlap="1">
            <wp:simplePos x="0" y="0"/>
            <wp:positionH relativeFrom="page">
              <wp:posOffset>355603</wp:posOffset>
            </wp:positionH>
            <wp:positionV relativeFrom="page">
              <wp:posOffset>9359879</wp:posOffset>
            </wp:positionV>
            <wp:extent cx="533370" cy="425435"/>
            <wp:effectExtent l="0" t="0" r="0" b="0"/>
            <wp:wrapNone/>
            <wp:docPr id="32" name="IM 32"/>
            <wp:cNvGraphicFramePr/>
            <a:graphic>
              <a:graphicData uri="http://schemas.openxmlformats.org/drawingml/2006/picture">
                <pic:pic>
                  <pic:nvPicPr>
                    <pic:cNvPr id="32" name="IM 32"/>
                    <pic:cNvPicPr/>
                  </pic:nvPicPr>
                  <pic:blipFill>
                    <a:blip r:embed="rId48"/>
                    <a:stretch>
                      <a:fillRect/>
                    </a:stretch>
                  </pic:blipFill>
                  <pic:spPr>
                    <a:xfrm rot="0">
                      <a:off x="0" y="0"/>
                      <a:ext cx="533370" cy="425435"/>
                    </a:xfrm>
                    <a:prstGeom prst="rect">
                      <a:avLst/>
                    </a:prstGeom>
                  </pic:spPr>
                </pic:pic>
              </a:graphicData>
            </a:graphic>
          </wp:anchor>
        </w:drawing>
      </w:r>
      <w:r>
        <w:rPr>
          <w:rFonts w:ascii="SimSun" w:hAnsi="SimSun" w:eastAsia="SimSun" w:cs="SimSun"/>
          <w:sz w:val="19"/>
          <w:szCs w:val="19"/>
          <w:color w:val="0079E3"/>
          <w:spacing w:val="-7"/>
        </w:rPr>
        <w:t>78</w:t>
      </w:r>
      <w:r>
        <w:rPr>
          <w:rFonts w:ascii="SimSun" w:hAnsi="SimSun" w:eastAsia="SimSun" w:cs="SimSun"/>
          <w:sz w:val="19"/>
          <w:szCs w:val="19"/>
          <w:color w:val="0079E3"/>
          <w:spacing w:val="6"/>
        </w:rPr>
        <w:t xml:space="preserve">        </w:t>
      </w:r>
      <w:r>
        <w:rPr>
          <w:rFonts w:ascii="SimHei" w:hAnsi="SimHei" w:eastAsia="SimHei" w:cs="SimHei"/>
          <w:sz w:val="19"/>
          <w:szCs w:val="19"/>
          <w:color w:val="007DDE"/>
          <w:spacing w:val="-7"/>
        </w:rPr>
        <w:t>第九章</w:t>
      </w:r>
      <w:r>
        <w:rPr>
          <w:rFonts w:ascii="SimHei" w:hAnsi="SimHei" w:eastAsia="SimHei" w:cs="SimHei"/>
          <w:sz w:val="19"/>
          <w:szCs w:val="19"/>
          <w:color w:val="007DDE"/>
          <w:spacing w:val="92"/>
        </w:rPr>
        <w:t xml:space="preserve"> </w:t>
      </w:r>
      <w:r>
        <w:rPr>
          <w:rFonts w:ascii="SimHei" w:hAnsi="SimHei" w:eastAsia="SimHei" w:cs="SimHei"/>
          <w:sz w:val="19"/>
          <w:szCs w:val="19"/>
          <w:color w:val="007DDE"/>
          <w:spacing w:val="-7"/>
        </w:rPr>
        <w:t>B</w:t>
      </w:r>
      <w:r>
        <w:rPr>
          <w:rFonts w:ascii="SimHei" w:hAnsi="SimHei" w:eastAsia="SimHei" w:cs="SimHei"/>
          <w:sz w:val="19"/>
          <w:szCs w:val="19"/>
          <w:color w:val="007DDE"/>
          <w:spacing w:val="-12"/>
        </w:rPr>
        <w:t xml:space="preserve"> </w:t>
      </w:r>
      <w:r>
        <w:rPr>
          <w:rFonts w:ascii="SimHei" w:hAnsi="SimHei" w:eastAsia="SimHei" w:cs="SimHei"/>
          <w:sz w:val="19"/>
          <w:szCs w:val="19"/>
          <w:color w:val="007DDE"/>
          <w:spacing w:val="-7"/>
        </w:rPr>
        <w:t>淋巴细胞</w:t>
      </w:r>
    </w:p>
    <w:p>
      <w:pPr>
        <w:rPr/>
      </w:pPr>
      <w:r/>
    </w:p>
    <w:p>
      <w:pPr>
        <w:rPr/>
      </w:pPr>
      <w:r/>
    </w:p>
    <w:p>
      <w:pPr>
        <w:spacing w:line="100" w:lineRule="exact"/>
        <w:rPr/>
      </w:pPr>
      <w:r/>
    </w:p>
    <w:tbl>
      <w:tblPr>
        <w:tblStyle w:val="2"/>
        <w:tblW w:w="8612" w:type="dxa"/>
        <w:tblInd w:w="1109"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8612"/>
      </w:tblGrid>
      <w:tr>
        <w:trPr>
          <w:trHeight w:val="2543" w:hRule="atLeast"/>
        </w:trPr>
        <w:tc>
          <w:tcPr>
            <w:tcW w:w="8612" w:type="dxa"/>
            <w:vAlign w:val="top"/>
          </w:tcPr>
          <w:p>
            <w:pPr>
              <w:ind w:left="2519"/>
              <w:spacing w:line="188" w:lineRule="auto"/>
              <w:rPr>
                <w:rFonts w:ascii="Times New Roman" w:hAnsi="Times New Roman" w:eastAsia="Times New Roman" w:cs="Times New Roman"/>
                <w:sz w:val="19"/>
                <w:szCs w:val="19"/>
              </w:rPr>
            </w:pPr>
            <w:r>
              <w:pict>
                <v:shape id="_x0000_s71" style="position:absolute;margin-left:280.001pt;margin-top:2.00482pt;mso-position-vertical-relative:text;mso-position-horizontal-relative:text;width:15.65pt;height:7.9pt;z-index:25170534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BCR</w:t>
                        </w:r>
                      </w:p>
                    </w:txbxContent>
                  </v:textbox>
                </v:shape>
              </w:pict>
            </w:r>
            <w:r>
              <w:drawing>
                <wp:anchor distT="0" distB="0" distL="0" distR="0" simplePos="0" relativeHeight="251700224" behindDoc="0" locked="0" layoutInCell="1" allowOverlap="1">
                  <wp:simplePos x="0" y="0"/>
                  <wp:positionH relativeFrom="rightMargin">
                    <wp:posOffset>-2484166</wp:posOffset>
                  </wp:positionH>
                  <wp:positionV relativeFrom="topMargin">
                    <wp:posOffset>146657</wp:posOffset>
                  </wp:positionV>
                  <wp:extent cx="1568479" cy="1244562"/>
                  <wp:effectExtent l="0" t="0" r="0" b="0"/>
                  <wp:wrapNone/>
                  <wp:docPr id="33" name="IM 33"/>
                  <wp:cNvGraphicFramePr/>
                  <a:graphic>
                    <a:graphicData uri="http://schemas.openxmlformats.org/drawingml/2006/picture">
                      <pic:pic>
                        <pic:nvPicPr>
                          <pic:cNvPr id="33" name="IM 33"/>
                          <pic:cNvPicPr/>
                        </pic:nvPicPr>
                        <pic:blipFill>
                          <a:blip r:embed="rId49"/>
                          <a:stretch>
                            <a:fillRect/>
                          </a:stretch>
                        </pic:blipFill>
                        <pic:spPr>
                          <a:xfrm rot="0">
                            <a:off x="0" y="0"/>
                            <a:ext cx="1568479" cy="1244562"/>
                          </a:xfrm>
                          <a:prstGeom prst="rect">
                            <a:avLst/>
                          </a:prstGeom>
                        </pic:spPr>
                      </pic:pic>
                    </a:graphicData>
                  </a:graphic>
                </wp:anchor>
              </w:drawing>
            </w:r>
            <w:r>
              <w:rPr>
                <w:rFonts w:ascii="Times New Roman" w:hAnsi="Times New Roman" w:eastAsia="Times New Roman" w:cs="Times New Roman"/>
                <w:sz w:val="19"/>
                <w:szCs w:val="19"/>
                <w:b/>
                <w:bCs/>
                <w:spacing w:val="-9"/>
                <w:w w:val="95"/>
              </w:rPr>
              <w:t>pre-BCR</w:t>
            </w:r>
          </w:p>
          <w:p>
            <w:pPr>
              <w:ind w:firstLine="1519"/>
              <w:spacing w:before="49" w:line="1970" w:lineRule="exact"/>
              <w:textAlignment w:val="center"/>
              <w:rPr/>
            </w:pPr>
            <w:r>
              <w:drawing>
                <wp:inline distT="0" distB="0" distL="0" distR="0">
                  <wp:extent cx="1631957" cy="1250890"/>
                  <wp:effectExtent l="0" t="0" r="0" b="0"/>
                  <wp:docPr id="34" name="IM 34"/>
                  <wp:cNvGraphicFramePr/>
                  <a:graphic>
                    <a:graphicData uri="http://schemas.openxmlformats.org/drawingml/2006/picture">
                      <pic:pic>
                        <pic:nvPicPr>
                          <pic:cNvPr id="34" name="IM 34"/>
                          <pic:cNvPicPr/>
                        </pic:nvPicPr>
                        <pic:blipFill>
                          <a:blip r:embed="rId50"/>
                          <a:stretch>
                            <a:fillRect/>
                          </a:stretch>
                        </pic:blipFill>
                        <pic:spPr>
                          <a:xfrm rot="0">
                            <a:off x="0" y="0"/>
                            <a:ext cx="1631957" cy="1250890"/>
                          </a:xfrm>
                          <a:prstGeom prst="rect">
                            <a:avLst/>
                          </a:prstGeom>
                        </pic:spPr>
                      </pic:pic>
                    </a:graphicData>
                  </a:graphic>
                </wp:inline>
              </w:drawing>
            </w:r>
          </w:p>
          <w:p>
            <w:pPr>
              <w:ind w:left="5622"/>
              <w:spacing w:before="65" w:line="220" w:lineRule="auto"/>
              <w:rPr>
                <w:rFonts w:ascii="SimSun" w:hAnsi="SimSun" w:eastAsia="SimSun" w:cs="SimSun"/>
                <w:sz w:val="19"/>
                <w:szCs w:val="19"/>
              </w:rPr>
            </w:pPr>
            <w:r>
              <w:pict>
                <v:shape id="_x0000_s72" style="position:absolute;margin-left:126.132pt;margin-top:1.79246pt;mso-position-vertical-relative:text;mso-position-horizontal-relative:text;width:32.1pt;height:13.35pt;z-index:25170636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3"/>
                            <w:w w:val="97"/>
                          </w:rPr>
                          <w:t>前B细胞</w:t>
                        </w:r>
                      </w:p>
                    </w:txbxContent>
                  </v:textbox>
                </v:shape>
              </w:pict>
            </w:r>
            <w:r>
              <w:rPr>
                <w:rFonts w:ascii="SimSun" w:hAnsi="SimSun" w:eastAsia="SimSun" w:cs="SimSun"/>
                <w:sz w:val="19"/>
                <w:szCs w:val="19"/>
                <w:b/>
                <w:bCs/>
                <w:spacing w:val="-18"/>
              </w:rPr>
              <w:t>未成熟B细胞</w:t>
            </w:r>
          </w:p>
        </w:tc>
      </w:tr>
      <w:tr>
        <w:trPr>
          <w:trHeight w:val="2724" w:hRule="atLeast"/>
        </w:trPr>
        <w:tc>
          <w:tcPr>
            <w:tcW w:w="8612" w:type="dxa"/>
            <w:vAlign w:val="top"/>
          </w:tcPr>
          <w:p>
            <w:pPr>
              <w:ind w:left="2809"/>
              <w:spacing w:before="97" w:line="212" w:lineRule="auto"/>
              <w:rPr>
                <w:rFonts w:ascii="SimHei" w:hAnsi="SimHei" w:eastAsia="SimHei" w:cs="SimHei"/>
                <w:sz w:val="19"/>
                <w:szCs w:val="19"/>
              </w:rPr>
            </w:pPr>
            <w:r>
              <w:rPr>
                <w:rFonts w:ascii="SimHei" w:hAnsi="SimHei" w:eastAsia="SimHei" w:cs="SimHei"/>
                <w:sz w:val="19"/>
                <w:szCs w:val="19"/>
                <w:color w:val="0065BE"/>
                <w:spacing w:val="-4"/>
              </w:rPr>
              <w:t>图9-3</w:t>
            </w:r>
            <w:r>
              <w:rPr>
                <w:rFonts w:ascii="SimHei" w:hAnsi="SimHei" w:eastAsia="SimHei" w:cs="SimHei"/>
                <w:sz w:val="19"/>
                <w:szCs w:val="19"/>
                <w:color w:val="0065BE"/>
                <w:spacing w:val="8"/>
              </w:rPr>
              <w:t xml:space="preserve">  </w:t>
            </w:r>
            <w:r>
              <w:rPr>
                <w:rFonts w:ascii="Arial" w:hAnsi="Arial" w:eastAsia="Arial" w:cs="Arial"/>
                <w:sz w:val="19"/>
                <w:szCs w:val="19"/>
                <w:spacing w:val="-4"/>
              </w:rPr>
              <w:t>pre-BCR</w:t>
            </w:r>
            <w:r>
              <w:rPr>
                <w:rFonts w:ascii="Arial" w:hAnsi="Arial" w:eastAsia="Arial" w:cs="Arial"/>
                <w:sz w:val="19"/>
                <w:szCs w:val="19"/>
                <w:spacing w:val="-9"/>
              </w:rPr>
              <w:t xml:space="preserve"> </w:t>
            </w:r>
            <w:r>
              <w:rPr>
                <w:rFonts w:ascii="SimHei" w:hAnsi="SimHei" w:eastAsia="SimHei" w:cs="SimHei"/>
                <w:sz w:val="19"/>
                <w:szCs w:val="19"/>
                <w:spacing w:val="-4"/>
              </w:rPr>
              <w:t>与</w:t>
            </w:r>
            <w:r>
              <w:rPr>
                <w:rFonts w:ascii="SimHei" w:hAnsi="SimHei" w:eastAsia="SimHei" w:cs="SimHei"/>
                <w:sz w:val="19"/>
                <w:szCs w:val="19"/>
                <w:spacing w:val="-30"/>
              </w:rPr>
              <w:t xml:space="preserve"> </w:t>
            </w:r>
            <w:r>
              <w:rPr>
                <w:rFonts w:ascii="Arial" w:hAnsi="Arial" w:eastAsia="Arial" w:cs="Arial"/>
                <w:sz w:val="19"/>
                <w:szCs w:val="19"/>
                <w:spacing w:val="-4"/>
              </w:rPr>
              <w:t>BCR</w:t>
            </w:r>
            <w:r>
              <w:rPr>
                <w:rFonts w:ascii="Arial" w:hAnsi="Arial" w:eastAsia="Arial" w:cs="Arial"/>
                <w:sz w:val="19"/>
                <w:szCs w:val="19"/>
                <w:spacing w:val="-20"/>
              </w:rPr>
              <w:t xml:space="preserve"> </w:t>
            </w:r>
            <w:r>
              <w:rPr>
                <w:rFonts w:ascii="SimHei" w:hAnsi="SimHei" w:eastAsia="SimHei" w:cs="SimHei"/>
                <w:sz w:val="19"/>
                <w:szCs w:val="19"/>
                <w:spacing w:val="-4"/>
              </w:rPr>
              <w:t>结构示意图</w:t>
            </w:r>
          </w:p>
          <w:p>
            <w:pPr>
              <w:ind w:left="1479" w:right="1541"/>
              <w:spacing w:before="14" w:line="234" w:lineRule="auto"/>
              <w:rPr>
                <w:rFonts w:ascii="SimSun" w:hAnsi="SimSun" w:eastAsia="SimSun" w:cs="SimSun"/>
                <w:sz w:val="19"/>
                <w:szCs w:val="19"/>
              </w:rPr>
            </w:pPr>
            <w:r>
              <w:rPr>
                <w:rFonts w:ascii="SimSun" w:hAnsi="SimSun" w:eastAsia="SimSun" w:cs="SimSun"/>
                <w:sz w:val="19"/>
                <w:szCs w:val="19"/>
                <w:spacing w:val="-3"/>
              </w:rPr>
              <w:t>前</w:t>
            </w:r>
            <w:r>
              <w:rPr>
                <w:rFonts w:ascii="SimSun" w:hAnsi="SimSun" w:eastAsia="SimSun" w:cs="SimSun"/>
                <w:sz w:val="19"/>
                <w:szCs w:val="19"/>
                <w:spacing w:val="-37"/>
              </w:rPr>
              <w:t xml:space="preserve"> </w:t>
            </w:r>
            <w:r>
              <w:rPr>
                <w:rFonts w:ascii="SimSun" w:hAnsi="SimSun" w:eastAsia="SimSun" w:cs="SimSun"/>
                <w:sz w:val="19"/>
                <w:szCs w:val="19"/>
                <w:spacing w:val="-3"/>
              </w:rPr>
              <w:t>B</w:t>
            </w:r>
            <w:r>
              <w:rPr>
                <w:rFonts w:ascii="SimSun" w:hAnsi="SimSun" w:eastAsia="SimSun" w:cs="SimSun"/>
                <w:sz w:val="19"/>
                <w:szCs w:val="19"/>
                <w:spacing w:val="-37"/>
              </w:rPr>
              <w:t xml:space="preserve"> </w:t>
            </w:r>
            <w:r>
              <w:rPr>
                <w:rFonts w:ascii="SimSun" w:hAnsi="SimSun" w:eastAsia="SimSun" w:cs="SimSun"/>
                <w:sz w:val="19"/>
                <w:szCs w:val="19"/>
                <w:spacing w:val="-3"/>
              </w:rPr>
              <w:t>细胞表面表达重链和替代轻链(由λ5和Vpre-B组成),未成熟B</w:t>
            </w:r>
            <w:r>
              <w:rPr>
                <w:rFonts w:ascii="SimSun" w:hAnsi="SimSun" w:eastAsia="SimSun" w:cs="SimSun"/>
                <w:sz w:val="19"/>
                <w:szCs w:val="19"/>
                <w:spacing w:val="-27"/>
              </w:rPr>
              <w:t xml:space="preserve"> </w:t>
            </w:r>
            <w:r>
              <w:rPr>
                <w:rFonts w:ascii="SimSun" w:hAnsi="SimSun" w:eastAsia="SimSun" w:cs="SimSun"/>
                <w:sz w:val="19"/>
                <w:szCs w:val="19"/>
                <w:spacing w:val="-3"/>
              </w:rPr>
              <w:t>细</w:t>
            </w:r>
            <w:r>
              <w:rPr>
                <w:rFonts w:ascii="SimSun" w:hAnsi="SimSun" w:eastAsia="SimSun" w:cs="SimSun"/>
                <w:sz w:val="19"/>
                <w:szCs w:val="19"/>
              </w:rPr>
              <w:t xml:space="preserve"> </w:t>
            </w:r>
            <w:r>
              <w:rPr>
                <w:rFonts w:ascii="SimSun" w:hAnsi="SimSun" w:eastAsia="SimSun" w:cs="SimSun"/>
                <w:sz w:val="19"/>
                <w:szCs w:val="19"/>
                <w:spacing w:val="-12"/>
              </w:rPr>
              <w:t>胞表达完整的重链和轻链</w:t>
            </w:r>
          </w:p>
          <w:p>
            <w:pPr>
              <w:spacing w:before="274" w:line="219" w:lineRule="auto"/>
              <w:rPr>
                <w:rFonts w:ascii="SimSun" w:hAnsi="SimSun" w:eastAsia="SimSun" w:cs="SimSun"/>
                <w:sz w:val="19"/>
                <w:szCs w:val="19"/>
              </w:rPr>
            </w:pPr>
            <w:r>
              <w:rPr>
                <w:rFonts w:ascii="SimSun" w:hAnsi="SimSun" w:eastAsia="SimSun" w:cs="SimSun"/>
                <w:sz w:val="19"/>
                <w:szCs w:val="19"/>
                <w:spacing w:val="4"/>
              </w:rPr>
              <w:t>可变区完全相同。</w:t>
            </w:r>
          </w:p>
          <w:p>
            <w:pPr>
              <w:ind w:right="20" w:firstLine="399"/>
              <w:spacing w:before="93" w:line="288" w:lineRule="auto"/>
              <w:jc w:val="both"/>
              <w:rPr>
                <w:rFonts w:ascii="SimSun" w:hAnsi="SimSun" w:eastAsia="SimSun" w:cs="SimSun"/>
                <w:sz w:val="19"/>
                <w:szCs w:val="19"/>
              </w:rPr>
            </w:pPr>
            <w:r>
              <w:rPr>
                <w:rFonts w:ascii="SimSun" w:hAnsi="SimSun" w:eastAsia="SimSun" w:cs="SimSun"/>
                <w:sz w:val="19"/>
                <w:szCs w:val="19"/>
                <w:spacing w:val="7"/>
              </w:rPr>
              <w:t>B</w:t>
            </w:r>
            <w:r>
              <w:rPr>
                <w:rFonts w:ascii="SimSun" w:hAnsi="SimSun" w:eastAsia="SimSun" w:cs="SimSun"/>
                <w:sz w:val="19"/>
                <w:szCs w:val="19"/>
                <w:spacing w:val="-4"/>
              </w:rPr>
              <w:t xml:space="preserve"> </w:t>
            </w:r>
            <w:r>
              <w:rPr>
                <w:rFonts w:ascii="SimSun" w:hAnsi="SimSun" w:eastAsia="SimSun" w:cs="SimSun"/>
                <w:sz w:val="19"/>
                <w:szCs w:val="19"/>
                <w:spacing w:val="7"/>
              </w:rPr>
              <w:t>细胞在骨髓的分化发育过程不受外来抗原影响，称为</w:t>
            </w:r>
            <w:r>
              <w:rPr>
                <w:rFonts w:ascii="SimSun" w:hAnsi="SimSun" w:eastAsia="SimSun" w:cs="SimSun"/>
                <w:sz w:val="19"/>
                <w:szCs w:val="19"/>
                <w:spacing w:val="-55"/>
              </w:rPr>
              <w:t xml:space="preserve"> </w:t>
            </w:r>
            <w:r>
              <w:rPr>
                <w:rFonts w:ascii="SimSun" w:hAnsi="SimSun" w:eastAsia="SimSun" w:cs="SimSun"/>
                <w:sz w:val="19"/>
                <w:szCs w:val="19"/>
                <w:spacing w:val="7"/>
              </w:rPr>
              <w:t>B</w:t>
            </w:r>
            <w:r>
              <w:rPr>
                <w:rFonts w:ascii="SimSun" w:hAnsi="SimSun" w:eastAsia="SimSun" w:cs="SimSun"/>
                <w:sz w:val="19"/>
                <w:szCs w:val="19"/>
                <w:spacing w:val="-7"/>
              </w:rPr>
              <w:t xml:space="preserve"> </w:t>
            </w:r>
            <w:r>
              <w:rPr>
                <w:rFonts w:ascii="SimSun" w:hAnsi="SimSun" w:eastAsia="SimSun" w:cs="SimSun"/>
                <w:sz w:val="19"/>
                <w:szCs w:val="19"/>
                <w:spacing w:val="7"/>
              </w:rPr>
              <w:t>细胞分化的抗原非依赖期。</w:t>
            </w:r>
            <w:r>
              <w:rPr>
                <w:rFonts w:ascii="SimSun" w:hAnsi="SimSun" w:eastAsia="SimSun" w:cs="SimSun"/>
                <w:sz w:val="19"/>
                <w:szCs w:val="19"/>
                <w:spacing w:val="-5"/>
              </w:rPr>
              <w:t xml:space="preserve"> </w:t>
            </w:r>
            <w:r>
              <w:rPr>
                <w:rFonts w:ascii="SimSun" w:hAnsi="SimSun" w:eastAsia="SimSun" w:cs="SimSun"/>
                <w:sz w:val="19"/>
                <w:szCs w:val="19"/>
                <w:spacing w:val="7"/>
              </w:rPr>
              <w:t>B</w:t>
            </w:r>
            <w:r>
              <w:rPr>
                <w:rFonts w:ascii="SimSun" w:hAnsi="SimSun" w:eastAsia="SimSun" w:cs="SimSun"/>
                <w:sz w:val="19"/>
                <w:szCs w:val="19"/>
                <w:spacing w:val="-7"/>
              </w:rPr>
              <w:t xml:space="preserve"> </w:t>
            </w:r>
            <w:r>
              <w:rPr>
                <w:rFonts w:ascii="SimSun" w:hAnsi="SimSun" w:eastAsia="SimSun" w:cs="SimSun"/>
                <w:sz w:val="19"/>
                <w:szCs w:val="19"/>
                <w:spacing w:val="7"/>
              </w:rPr>
              <w:t>细胞在</w:t>
            </w:r>
            <w:r>
              <w:rPr>
                <w:rFonts w:ascii="SimSun" w:hAnsi="SimSun" w:eastAsia="SimSun" w:cs="SimSun"/>
                <w:sz w:val="19"/>
                <w:szCs w:val="19"/>
              </w:rPr>
              <w:t xml:space="preserve"> </w:t>
            </w:r>
            <w:r>
              <w:rPr>
                <w:rFonts w:ascii="SimSun" w:hAnsi="SimSun" w:eastAsia="SimSun" w:cs="SimSun"/>
                <w:sz w:val="19"/>
                <w:szCs w:val="19"/>
                <w:spacing w:val="5"/>
              </w:rPr>
              <w:t>骨髓微环境诱导下发育为初始B</w:t>
            </w:r>
            <w:r>
              <w:rPr>
                <w:rFonts w:ascii="SimSun" w:hAnsi="SimSun" w:eastAsia="SimSun" w:cs="SimSun"/>
                <w:sz w:val="19"/>
                <w:szCs w:val="19"/>
                <w:spacing w:val="-17"/>
              </w:rPr>
              <w:t xml:space="preserve"> </w:t>
            </w:r>
            <w:r>
              <w:rPr>
                <w:rFonts w:ascii="SimSun" w:hAnsi="SimSun" w:eastAsia="SimSun" w:cs="SimSun"/>
                <w:sz w:val="19"/>
                <w:szCs w:val="19"/>
                <w:spacing w:val="5"/>
              </w:rPr>
              <w:t>细胞，离开骨髓，到达外周免疫器官的</w:t>
            </w:r>
            <w:r>
              <w:rPr>
                <w:rFonts w:ascii="SimSun" w:hAnsi="SimSun" w:eastAsia="SimSun" w:cs="SimSun"/>
                <w:sz w:val="19"/>
                <w:szCs w:val="19"/>
                <w:spacing w:val="-47"/>
              </w:rPr>
              <w:t xml:space="preserve"> </w:t>
            </w:r>
            <w:r>
              <w:rPr>
                <w:rFonts w:ascii="SimSun" w:hAnsi="SimSun" w:eastAsia="SimSun" w:cs="SimSun"/>
                <w:sz w:val="19"/>
                <w:szCs w:val="19"/>
                <w:spacing w:val="4"/>
              </w:rPr>
              <w:t>B</w:t>
            </w:r>
            <w:r>
              <w:rPr>
                <w:rFonts w:ascii="SimSun" w:hAnsi="SimSun" w:eastAsia="SimSun" w:cs="SimSun"/>
                <w:sz w:val="19"/>
                <w:szCs w:val="19"/>
                <w:spacing w:val="-7"/>
              </w:rPr>
              <w:t xml:space="preserve"> </w:t>
            </w:r>
            <w:r>
              <w:rPr>
                <w:rFonts w:ascii="SimSun" w:hAnsi="SimSun" w:eastAsia="SimSun" w:cs="SimSun"/>
                <w:sz w:val="19"/>
                <w:szCs w:val="19"/>
                <w:spacing w:val="4"/>
              </w:rPr>
              <w:t>细胞区定居，在那里接受外</w:t>
            </w:r>
            <w:r>
              <w:rPr>
                <w:rFonts w:ascii="SimSun" w:hAnsi="SimSun" w:eastAsia="SimSun" w:cs="SimSun"/>
                <w:sz w:val="19"/>
                <w:szCs w:val="19"/>
              </w:rPr>
              <w:t xml:space="preserve"> </w:t>
            </w:r>
            <w:r>
              <w:rPr>
                <w:rFonts w:ascii="SimSun" w:hAnsi="SimSun" w:eastAsia="SimSun" w:cs="SimSun"/>
                <w:sz w:val="19"/>
                <w:szCs w:val="19"/>
                <w:spacing w:val="8"/>
              </w:rPr>
              <w:t>来抗原的刺激而活化、增殖，进一步分化成熟为浆细胞和记忆</w:t>
            </w:r>
            <w:r>
              <w:rPr>
                <w:rFonts w:ascii="SimSun" w:hAnsi="SimSun" w:eastAsia="SimSun" w:cs="SimSun"/>
                <w:sz w:val="19"/>
                <w:szCs w:val="19"/>
                <w:spacing w:val="-54"/>
              </w:rPr>
              <w:t xml:space="preserve"> </w:t>
            </w:r>
            <w:r>
              <w:rPr>
                <w:rFonts w:ascii="SimSun" w:hAnsi="SimSun" w:eastAsia="SimSun" w:cs="SimSun"/>
                <w:sz w:val="19"/>
                <w:szCs w:val="19"/>
                <w:spacing w:val="8"/>
              </w:rPr>
              <w:t>B</w:t>
            </w:r>
            <w:r>
              <w:rPr>
                <w:rFonts w:ascii="SimSun" w:hAnsi="SimSun" w:eastAsia="SimSun" w:cs="SimSun"/>
                <w:sz w:val="19"/>
                <w:szCs w:val="19"/>
                <w:spacing w:val="-18"/>
              </w:rPr>
              <w:t xml:space="preserve"> </w:t>
            </w:r>
            <w:r>
              <w:rPr>
                <w:rFonts w:ascii="SimSun" w:hAnsi="SimSun" w:eastAsia="SimSun" w:cs="SimSun"/>
                <w:sz w:val="19"/>
                <w:szCs w:val="19"/>
                <w:spacing w:val="8"/>
              </w:rPr>
              <w:t>细胞(图9-4),此</w:t>
            </w:r>
            <w:r>
              <w:rPr>
                <w:rFonts w:ascii="SimSun" w:hAnsi="SimSun" w:eastAsia="SimSun" w:cs="SimSun"/>
                <w:sz w:val="19"/>
                <w:szCs w:val="19"/>
                <w:spacing w:val="7"/>
              </w:rPr>
              <w:t>过程称为</w:t>
            </w:r>
            <w:r>
              <w:rPr>
                <w:rFonts w:ascii="SimSun" w:hAnsi="SimSun" w:eastAsia="SimSun" w:cs="SimSun"/>
                <w:sz w:val="19"/>
                <w:szCs w:val="19"/>
                <w:spacing w:val="-54"/>
              </w:rPr>
              <w:t xml:space="preserve"> </w:t>
            </w:r>
            <w:r>
              <w:rPr>
                <w:rFonts w:ascii="SimSun" w:hAnsi="SimSun" w:eastAsia="SimSun" w:cs="SimSun"/>
                <w:sz w:val="19"/>
                <w:szCs w:val="19"/>
                <w:spacing w:val="7"/>
              </w:rPr>
              <w:t>B</w:t>
            </w:r>
            <w:r>
              <w:rPr>
                <w:rFonts w:ascii="SimSun" w:hAnsi="SimSun" w:eastAsia="SimSun" w:cs="SimSun"/>
                <w:sz w:val="19"/>
                <w:szCs w:val="19"/>
                <w:spacing w:val="-7"/>
              </w:rPr>
              <w:t xml:space="preserve"> </w:t>
            </w:r>
            <w:r>
              <w:rPr>
                <w:rFonts w:ascii="SimSun" w:hAnsi="SimSun" w:eastAsia="SimSun" w:cs="SimSun"/>
                <w:sz w:val="19"/>
                <w:szCs w:val="19"/>
                <w:spacing w:val="7"/>
              </w:rPr>
              <w:t>细胞分</w:t>
            </w:r>
            <w:r>
              <w:rPr>
                <w:rFonts w:ascii="SimSun" w:hAnsi="SimSun" w:eastAsia="SimSun" w:cs="SimSun"/>
                <w:sz w:val="19"/>
                <w:szCs w:val="19"/>
              </w:rPr>
              <w:t xml:space="preserve"> </w:t>
            </w:r>
            <w:r>
              <w:rPr>
                <w:rFonts w:ascii="SimSun" w:hAnsi="SimSun" w:eastAsia="SimSun" w:cs="SimSun"/>
                <w:sz w:val="19"/>
                <w:szCs w:val="19"/>
                <w:spacing w:val="5"/>
              </w:rPr>
              <w:t>化的抗原依赖期(见第十三章)。(动画9-2“B</w:t>
            </w:r>
            <w:r>
              <w:rPr>
                <w:rFonts w:ascii="SimSun" w:hAnsi="SimSun" w:eastAsia="SimSun" w:cs="SimSun"/>
                <w:sz w:val="19"/>
                <w:szCs w:val="19"/>
                <w:spacing w:val="5"/>
              </w:rPr>
              <w:t xml:space="preserve"> </w:t>
            </w:r>
            <w:r>
              <w:rPr>
                <w:rFonts w:ascii="SimSun" w:hAnsi="SimSun" w:eastAsia="SimSun" w:cs="SimSun"/>
                <w:sz w:val="19"/>
                <w:szCs w:val="19"/>
                <w:spacing w:val="5"/>
              </w:rPr>
              <w:t>细胞的分化发育”)</w:t>
            </w:r>
          </w:p>
        </w:tc>
      </w:tr>
      <w:tr>
        <w:trPr>
          <w:trHeight w:val="2854" w:hRule="atLeast"/>
        </w:trPr>
        <w:tc>
          <w:tcPr>
            <w:tcW w:w="8612" w:type="dxa"/>
            <w:vAlign w:val="top"/>
            <w:tcBorders>
              <w:bottom w:val="single" w:color="000000" w:sz="8" w:space="0"/>
            </w:tcBorders>
          </w:tcPr>
          <w:p>
            <w:pPr>
              <w:ind w:firstLine="659"/>
              <w:spacing w:before="168" w:line="2636" w:lineRule="exact"/>
              <w:textAlignment w:val="center"/>
              <w:rPr/>
            </w:pPr>
            <w:r>
              <w:pict>
                <v:group id="_x0000_s73" style="mso-position-vertical-relative:line;mso-position-horizontal-relative:char;width:368.55pt;height:131.8pt;" filled="false" stroked="false" coordsize="7370,2636" coordorigin="0,0">
                  <v:shape id="_x0000_s74" style="position:absolute;left:0;top:205;width:7370;height:2431;" filled="false" stroked="false" type="#_x0000_t75">
                    <v:imagedata o:title="" r:id="rId51"/>
                  </v:shape>
                  <v:shape id="_x0000_s75" style="position:absolute;left:-17;top:-8;width:7250;height:2596;" filled="false" stroked="false" type="#_x0000_t202">
                    <v:fill on="false"/>
                    <v:stroke on="false"/>
                    <v:path/>
                    <v:imagedata o:title=""/>
                    <o:lock v:ext="edit" aspectratio="false"/>
                    <v:textbox inset="0mm,0mm,0mm,0mm">
                      <w:txbxContent>
                        <w:p>
                          <w:pPr>
                            <w:ind w:left="5237"/>
                            <w:spacing w:before="19" w:line="218" w:lineRule="auto"/>
                            <w:rPr>
                              <w:rFonts w:ascii="SimSun" w:hAnsi="SimSun" w:eastAsia="SimSun" w:cs="SimSun"/>
                              <w:sz w:val="19"/>
                              <w:szCs w:val="19"/>
                            </w:rPr>
                          </w:pPr>
                          <w:r>
                            <w:rPr>
                              <w:rFonts w:ascii="SimSun" w:hAnsi="SimSun" w:eastAsia="SimSun" w:cs="SimSun"/>
                              <w:sz w:val="19"/>
                              <w:szCs w:val="19"/>
                              <w:spacing w:val="-19"/>
                              <w:w w:val="99"/>
                            </w:rPr>
                            <w:t>外周淋巴器官</w:t>
                          </w:r>
                        </w:p>
                        <w:p>
                          <w:pPr>
                            <w:ind w:right="16"/>
                            <w:spacing w:before="117" w:line="219" w:lineRule="auto"/>
                            <w:jc w:val="right"/>
                            <w:rPr>
                              <w:rFonts w:ascii="SimSun" w:hAnsi="SimSun" w:eastAsia="SimSun" w:cs="SimSun"/>
                              <w:sz w:val="19"/>
                              <w:szCs w:val="19"/>
                            </w:rPr>
                          </w:pPr>
                          <w:r>
                            <w:rPr>
                              <w:rFonts w:ascii="SimSun" w:hAnsi="SimSun" w:eastAsia="SimSun" w:cs="SimSun"/>
                              <w:sz w:val="19"/>
                              <w:szCs w:val="19"/>
                              <w:spacing w:val="-2"/>
                            </w:rPr>
                            <w:t>抗体</w:t>
                          </w:r>
                        </w:p>
                        <w:p>
                          <w:pPr>
                            <w:ind w:left="4977"/>
                            <w:spacing w:before="4" w:line="219" w:lineRule="auto"/>
                            <w:rPr>
                              <w:rFonts w:ascii="SimSun" w:hAnsi="SimSun" w:eastAsia="SimSun" w:cs="SimSun"/>
                              <w:sz w:val="19"/>
                              <w:szCs w:val="19"/>
                            </w:rPr>
                          </w:pPr>
                          <w:r>
                            <w:rPr>
                              <w:rFonts w:ascii="SimSun" w:hAnsi="SimSun" w:eastAsia="SimSun" w:cs="SimSun"/>
                              <w:sz w:val="19"/>
                              <w:szCs w:val="19"/>
                              <w:spacing w:val="-2"/>
                            </w:rPr>
                            <w:t>抗原</w:t>
                          </w:r>
                        </w:p>
                        <w:p>
                          <w:pPr>
                            <w:ind w:left="3317"/>
                            <w:spacing w:before="54" w:line="19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IgM</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2"/>
                            </w:rPr>
                            <w:t>IgM</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2"/>
                            </w:rPr>
                            <w:t>IgD</w:t>
                          </w:r>
                        </w:p>
                        <w:p>
                          <w:pPr>
                            <w:ind w:left="6317"/>
                            <w:spacing w:before="228" w:line="219" w:lineRule="auto"/>
                            <w:rPr>
                              <w:rFonts w:ascii="SimSun" w:hAnsi="SimSun" w:eastAsia="SimSun" w:cs="SimSun"/>
                              <w:sz w:val="19"/>
                              <w:szCs w:val="19"/>
                            </w:rPr>
                          </w:pPr>
                          <w:r>
                            <w:rPr>
                              <w:rFonts w:ascii="SimSun" w:hAnsi="SimSun" w:eastAsia="SimSun" w:cs="SimSun"/>
                              <w:sz w:val="19"/>
                              <w:szCs w:val="19"/>
                              <w:spacing w:val="-12"/>
                            </w:rPr>
                            <w:t>浆细胞</w:t>
                          </w:r>
                        </w:p>
                        <w:p>
                          <w:pPr>
                            <w:ind w:left="110"/>
                            <w:spacing w:before="241" w:line="194" w:lineRule="auto"/>
                            <w:rPr>
                              <w:rFonts w:ascii="SimSun" w:hAnsi="SimSun" w:eastAsia="SimSun" w:cs="SimSun"/>
                              <w:sz w:val="18"/>
                              <w:szCs w:val="18"/>
                            </w:rPr>
                          </w:pPr>
                          <w:r>
                            <w:rPr>
                              <w:rFonts w:ascii="SimSun" w:hAnsi="SimSun" w:eastAsia="SimSun" w:cs="SimSun"/>
                              <w:sz w:val="18"/>
                              <w:szCs w:val="18"/>
                              <w:b/>
                              <w:bCs/>
                              <w:spacing w:val="-8"/>
                            </w:rPr>
                            <w:t>造血</w:t>
                          </w:r>
                          <w:r>
                            <w:rPr>
                              <w:rFonts w:ascii="SimSun" w:hAnsi="SimSun" w:eastAsia="SimSun" w:cs="SimSun"/>
                              <w:sz w:val="18"/>
                              <w:szCs w:val="18"/>
                              <w:spacing w:val="12"/>
                            </w:rPr>
                            <w:t xml:space="preserve">    </w:t>
                          </w:r>
                          <w:r>
                            <w:rPr>
                              <w:rFonts w:ascii="SimSun" w:hAnsi="SimSun" w:eastAsia="SimSun" w:cs="SimSun"/>
                              <w:sz w:val="18"/>
                              <w:szCs w:val="18"/>
                              <w:b/>
                              <w:bCs/>
                              <w:spacing w:val="-8"/>
                              <w:position w:val="1"/>
                            </w:rPr>
                            <w:t>淋巴样</w:t>
                          </w:r>
                          <w:r>
                            <w:rPr>
                              <w:rFonts w:ascii="SimSun" w:hAnsi="SimSun" w:eastAsia="SimSun" w:cs="SimSun"/>
                              <w:sz w:val="18"/>
                              <w:szCs w:val="18"/>
                              <w:spacing w:val="3"/>
                              <w:position w:val="1"/>
                            </w:rPr>
                            <w:t xml:space="preserve">  </w:t>
                          </w:r>
                          <w:r>
                            <w:rPr>
                              <w:rFonts w:ascii="SimSun" w:hAnsi="SimSun" w:eastAsia="SimSun" w:cs="SimSun"/>
                              <w:sz w:val="18"/>
                              <w:szCs w:val="18"/>
                              <w:spacing w:val="-8"/>
                            </w:rPr>
                            <w:t>祖B细胞</w:t>
                          </w:r>
                          <w:r>
                            <w:rPr>
                              <w:rFonts w:ascii="SimSun" w:hAnsi="SimSun" w:eastAsia="SimSun" w:cs="SimSun"/>
                              <w:sz w:val="18"/>
                              <w:szCs w:val="18"/>
                              <w:spacing w:val="27"/>
                            </w:rPr>
                            <w:t xml:space="preserve">  </w:t>
                          </w:r>
                          <w:r>
                            <w:rPr>
                              <w:rFonts w:ascii="SimSun" w:hAnsi="SimSun" w:eastAsia="SimSun" w:cs="SimSun"/>
                              <w:sz w:val="18"/>
                              <w:szCs w:val="18"/>
                              <w:spacing w:val="-8"/>
                            </w:rPr>
                            <w:t>前B细胞</w:t>
                          </w:r>
                          <w:r>
                            <w:rPr>
                              <w:rFonts w:ascii="SimSun" w:hAnsi="SimSun" w:eastAsia="SimSun" w:cs="SimSun"/>
                              <w:sz w:val="18"/>
                              <w:szCs w:val="18"/>
                              <w:spacing w:val="32"/>
                            </w:rPr>
                            <w:t xml:space="preserve">  </w:t>
                          </w:r>
                          <w:r>
                            <w:rPr>
                              <w:rFonts w:ascii="SimSun" w:hAnsi="SimSun" w:eastAsia="SimSun" w:cs="SimSun"/>
                              <w:sz w:val="18"/>
                              <w:szCs w:val="18"/>
                              <w:spacing w:val="-8"/>
                            </w:rPr>
                            <w:t>未成熟</w:t>
                          </w:r>
                          <w:r>
                            <w:rPr>
                              <w:rFonts w:ascii="SimSun" w:hAnsi="SimSun" w:eastAsia="SimSun" w:cs="SimSun"/>
                              <w:sz w:val="18"/>
                              <w:szCs w:val="18"/>
                              <w:spacing w:val="14"/>
                            </w:rPr>
                            <w:t xml:space="preserve">    </w:t>
                          </w:r>
                          <w:r>
                            <w:rPr>
                              <w:rFonts w:ascii="SimSun" w:hAnsi="SimSun" w:eastAsia="SimSun" w:cs="SimSun"/>
                              <w:sz w:val="18"/>
                              <w:szCs w:val="18"/>
                              <w:spacing w:val="-8"/>
                            </w:rPr>
                            <w:t>成熟</w:t>
                          </w:r>
                          <w:r>
                            <w:rPr>
                              <w:rFonts w:ascii="SimSun" w:hAnsi="SimSun" w:eastAsia="SimSun" w:cs="SimSun"/>
                              <w:sz w:val="18"/>
                              <w:szCs w:val="18"/>
                              <w:spacing w:val="2"/>
                            </w:rPr>
                            <w:t xml:space="preserve">     </w:t>
                          </w:r>
                          <w:r>
                            <w:rPr>
                              <w:rFonts w:ascii="SimSun" w:hAnsi="SimSun" w:eastAsia="SimSun" w:cs="SimSun"/>
                              <w:sz w:val="18"/>
                              <w:szCs w:val="18"/>
                              <w:spacing w:val="-8"/>
                            </w:rPr>
                            <w:t>活化</w:t>
                          </w:r>
                        </w:p>
                        <w:p>
                          <w:pPr>
                            <w:ind w:left="20"/>
                            <w:spacing w:line="225" w:lineRule="auto"/>
                            <w:rPr>
                              <w:rFonts w:ascii="SimSun" w:hAnsi="SimSun" w:eastAsia="SimSun" w:cs="SimSun"/>
                              <w:sz w:val="18"/>
                              <w:szCs w:val="18"/>
                            </w:rPr>
                          </w:pPr>
                          <w:r>
                            <w:rPr>
                              <w:rFonts w:ascii="SimSun" w:hAnsi="SimSun" w:eastAsia="SimSun" w:cs="SimSun"/>
                              <w:sz w:val="18"/>
                              <w:szCs w:val="18"/>
                              <w:b/>
                              <w:bCs/>
                              <w:spacing w:val="-3"/>
                            </w:rPr>
                            <w:t>干细胞</w:t>
                          </w:r>
                          <w:r>
                            <w:rPr>
                              <w:rFonts w:ascii="SimSun" w:hAnsi="SimSun" w:eastAsia="SimSun" w:cs="SimSun"/>
                              <w:sz w:val="18"/>
                              <w:szCs w:val="18"/>
                              <w:spacing w:val="19"/>
                            </w:rPr>
                            <w:t xml:space="preserve">   </w:t>
                          </w:r>
                          <w:r>
                            <w:rPr>
                              <w:rFonts w:ascii="SimSun" w:hAnsi="SimSun" w:eastAsia="SimSun" w:cs="SimSun"/>
                              <w:sz w:val="18"/>
                              <w:szCs w:val="18"/>
                              <w:b/>
                              <w:bCs/>
                              <w:spacing w:val="-3"/>
                            </w:rPr>
                            <w:t>干细胞</w:t>
                          </w:r>
                          <w:r>
                            <w:rPr>
                              <w:rFonts w:ascii="SimSun" w:hAnsi="SimSun" w:eastAsia="SimSun" w:cs="SimSun"/>
                              <w:sz w:val="18"/>
                              <w:szCs w:val="18"/>
                            </w:rPr>
                            <w:t xml:space="preserve">                     </w:t>
                          </w:r>
                          <w:r>
                            <w:rPr>
                              <w:rFonts w:ascii="SimSun" w:hAnsi="SimSun" w:eastAsia="SimSun" w:cs="SimSun"/>
                              <w:sz w:val="18"/>
                              <w:szCs w:val="18"/>
                              <w:spacing w:val="-3"/>
                            </w:rPr>
                            <w:t>B细胞</w:t>
                          </w:r>
                          <w:r>
                            <w:rPr>
                              <w:rFonts w:ascii="SimSun" w:hAnsi="SimSun" w:eastAsia="SimSun" w:cs="SimSun"/>
                              <w:sz w:val="18"/>
                              <w:szCs w:val="18"/>
                              <w:spacing w:val="17"/>
                            </w:rPr>
                            <w:t xml:space="preserve">    </w:t>
                          </w:r>
                          <w:r>
                            <w:rPr>
                              <w:rFonts w:ascii="SimSun" w:hAnsi="SimSun" w:eastAsia="SimSun" w:cs="SimSun"/>
                              <w:sz w:val="15"/>
                              <w:szCs w:val="15"/>
                              <w:spacing w:val="-3"/>
                            </w:rPr>
                            <w:t>B</w:t>
                          </w:r>
                          <w:r>
                            <w:rPr>
                              <w:rFonts w:ascii="SimSun" w:hAnsi="SimSun" w:eastAsia="SimSun" w:cs="SimSun"/>
                              <w:sz w:val="15"/>
                              <w:szCs w:val="15"/>
                              <w:spacing w:val="-41"/>
                            </w:rPr>
                            <w:t xml:space="preserve"> </w:t>
                          </w:r>
                          <w:r>
                            <w:rPr>
                              <w:rFonts w:ascii="SimSun" w:hAnsi="SimSun" w:eastAsia="SimSun" w:cs="SimSun"/>
                              <w:sz w:val="15"/>
                              <w:szCs w:val="15"/>
                              <w:spacing w:val="-3"/>
                            </w:rPr>
                            <w:t>细胞</w:t>
                          </w:r>
                          <w:r>
                            <w:rPr>
                              <w:rFonts w:ascii="SimSun" w:hAnsi="SimSun" w:eastAsia="SimSun" w:cs="SimSun"/>
                              <w:sz w:val="15"/>
                              <w:szCs w:val="15"/>
                              <w:spacing w:val="16"/>
                            </w:rPr>
                            <w:t xml:space="preserve">    </w:t>
                          </w:r>
                          <w:r>
                            <w:rPr>
                              <w:rFonts w:ascii="SimSun" w:hAnsi="SimSun" w:eastAsia="SimSun" w:cs="SimSun"/>
                              <w:sz w:val="18"/>
                              <w:szCs w:val="18"/>
                              <w:spacing w:val="-3"/>
                              <w:position w:val="-1"/>
                            </w:rPr>
                            <w:t>B细胞</w:t>
                          </w:r>
                        </w:p>
                        <w:p>
                          <w:pPr>
                            <w:ind w:left="6090"/>
                            <w:spacing w:before="203" w:line="220" w:lineRule="auto"/>
                            <w:rPr>
                              <w:rFonts w:ascii="SimSun" w:hAnsi="SimSun" w:eastAsia="SimSun" w:cs="SimSun"/>
                              <w:sz w:val="19"/>
                              <w:szCs w:val="19"/>
                            </w:rPr>
                          </w:pPr>
                          <w:r>
                            <w:rPr>
                              <w:rFonts w:ascii="SimSun" w:hAnsi="SimSun" w:eastAsia="SimSun" w:cs="SimSun"/>
                              <w:sz w:val="19"/>
                              <w:szCs w:val="19"/>
                              <w:b/>
                              <w:bCs/>
                              <w:spacing w:val="-15"/>
                            </w:rPr>
                            <w:t>记忆B细胞</w:t>
                          </w:r>
                        </w:p>
                      </w:txbxContent>
                    </v:textbox>
                  </v:shape>
                  <v:shape id="_x0000_s76" style="position:absolute;left:2209;top:634;width:640;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7"/>
                            </w:rPr>
                            <w:t>pre-BCR</w:t>
                          </w:r>
                        </w:p>
                      </w:txbxContent>
                    </v:textbox>
                  </v:shape>
                  <v:shape id="_x0000_s77" style="position:absolute;left:2002;top:-20;width:382;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2"/>
                            </w:rPr>
                            <w:t>骨髓</w:t>
                          </w:r>
                        </w:p>
                      </w:txbxContent>
                    </v:textbox>
                  </v:shape>
                </v:group>
              </w:pict>
            </w:r>
          </w:p>
        </w:tc>
      </w:tr>
      <w:tr>
        <w:trPr>
          <w:trHeight w:val="360" w:hRule="atLeast"/>
        </w:trPr>
        <w:tc>
          <w:tcPr>
            <w:tcW w:w="8612" w:type="dxa"/>
            <w:vAlign w:val="top"/>
            <w:tcBorders>
              <w:top w:val="single" w:color="000000" w:sz="8" w:space="0"/>
            </w:tcBorders>
          </w:tcPr>
          <w:p>
            <w:pPr>
              <w:ind w:left="2102"/>
              <w:spacing w:before="63" w:line="219" w:lineRule="auto"/>
              <w:rPr>
                <w:rFonts w:ascii="SimSun" w:hAnsi="SimSun" w:eastAsia="SimSun" w:cs="SimSun"/>
                <w:sz w:val="19"/>
                <w:szCs w:val="19"/>
              </w:rPr>
            </w:pPr>
            <w:r>
              <w:pict>
                <v:shape id="_x0000_s78" style="position:absolute;margin-left:298.619pt;margin-top:2.19136pt;mso-position-vertical-relative:text;mso-position-horizontal-relative:text;width:43.35pt;height:13.25pt;z-index:25170432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17"/>
                            <w:w w:val="94"/>
                          </w:rPr>
                          <w:t>抗原依赖期</w:t>
                        </w:r>
                      </w:p>
                    </w:txbxContent>
                  </v:textbox>
                </v:shape>
              </w:pict>
            </w:r>
            <w:r>
              <w:rPr>
                <w:rFonts w:ascii="SimSun" w:hAnsi="SimSun" w:eastAsia="SimSun" w:cs="SimSun"/>
                <w:sz w:val="19"/>
                <w:szCs w:val="19"/>
                <w:b/>
                <w:bCs/>
                <w:spacing w:val="-16"/>
                <w:w w:val="96"/>
              </w:rPr>
              <w:t>抗原非依赖期</w:t>
            </w:r>
          </w:p>
        </w:tc>
      </w:tr>
      <w:tr>
        <w:trPr>
          <w:trHeight w:val="4987" w:hRule="atLeast"/>
        </w:trPr>
        <w:tc>
          <w:tcPr>
            <w:tcW w:w="8612" w:type="dxa"/>
            <w:vAlign w:val="top"/>
          </w:tcPr>
          <w:p>
            <w:pPr>
              <w:ind w:left="3269"/>
              <w:spacing w:before="106" w:line="221" w:lineRule="auto"/>
              <w:rPr>
                <w:rFonts w:ascii="SimHei" w:hAnsi="SimHei" w:eastAsia="SimHei" w:cs="SimHei"/>
                <w:sz w:val="19"/>
                <w:szCs w:val="19"/>
              </w:rPr>
            </w:pPr>
            <w:r>
              <w:rPr>
                <w:rFonts w:ascii="SimHei" w:hAnsi="SimHei" w:eastAsia="SimHei" w:cs="SimHei"/>
                <w:sz w:val="19"/>
                <w:szCs w:val="19"/>
                <w:color w:val="0574D5"/>
                <w:spacing w:val="-5"/>
              </w:rPr>
              <w:t>图9-4</w:t>
            </w:r>
            <w:r>
              <w:rPr>
                <w:rFonts w:ascii="SimHei" w:hAnsi="SimHei" w:eastAsia="SimHei" w:cs="SimHei"/>
                <w:sz w:val="19"/>
                <w:szCs w:val="19"/>
                <w:color w:val="0574D5"/>
                <w:spacing w:val="81"/>
              </w:rPr>
              <w:t xml:space="preserve"> </w:t>
            </w:r>
            <w:r>
              <w:rPr>
                <w:rFonts w:ascii="Arial" w:hAnsi="Arial" w:eastAsia="Arial" w:cs="Arial"/>
                <w:sz w:val="19"/>
                <w:szCs w:val="19"/>
                <w:spacing w:val="-5"/>
              </w:rPr>
              <w:t>B</w:t>
            </w:r>
            <w:r>
              <w:rPr>
                <w:rFonts w:ascii="Arial" w:hAnsi="Arial" w:eastAsia="Arial" w:cs="Arial"/>
                <w:sz w:val="19"/>
                <w:szCs w:val="19"/>
                <w:spacing w:val="-5"/>
              </w:rPr>
              <w:t xml:space="preserve"> </w:t>
            </w:r>
            <w:r>
              <w:rPr>
                <w:rFonts w:ascii="SimHei" w:hAnsi="SimHei" w:eastAsia="SimHei" w:cs="SimHei"/>
                <w:sz w:val="19"/>
                <w:szCs w:val="19"/>
                <w:spacing w:val="-5"/>
              </w:rPr>
              <w:t>细胞的发育阶段</w:t>
            </w:r>
          </w:p>
          <w:p>
            <w:pPr>
              <w:ind w:left="659" w:right="680"/>
              <w:spacing w:before="3" w:line="246" w:lineRule="auto"/>
              <w:rPr>
                <w:rFonts w:ascii="SimSun" w:hAnsi="SimSun" w:eastAsia="SimSun" w:cs="SimSun"/>
                <w:sz w:val="19"/>
                <w:szCs w:val="19"/>
              </w:rPr>
            </w:pPr>
            <w:r>
              <w:rPr>
                <w:rFonts w:ascii="SimSun" w:hAnsi="SimSun" w:eastAsia="SimSun" w:cs="SimSun"/>
                <w:sz w:val="19"/>
                <w:szCs w:val="19"/>
                <w:spacing w:val="-13"/>
              </w:rPr>
              <w:t>B</w:t>
            </w:r>
            <w:r>
              <w:rPr>
                <w:rFonts w:ascii="SimSun" w:hAnsi="SimSun" w:eastAsia="SimSun" w:cs="SimSun"/>
                <w:sz w:val="19"/>
                <w:szCs w:val="19"/>
                <w:spacing w:val="-26"/>
              </w:rPr>
              <w:t xml:space="preserve"> </w:t>
            </w:r>
            <w:r>
              <w:rPr>
                <w:rFonts w:ascii="SimSun" w:hAnsi="SimSun" w:eastAsia="SimSun" w:cs="SimSun"/>
                <w:sz w:val="19"/>
                <w:szCs w:val="19"/>
                <w:spacing w:val="-13"/>
              </w:rPr>
              <w:t>细胞在骨髓中的发育不依赖抗原，经历了祖B</w:t>
            </w:r>
            <w:r>
              <w:rPr>
                <w:rFonts w:ascii="SimSun" w:hAnsi="SimSun" w:eastAsia="SimSun" w:cs="SimSun"/>
                <w:sz w:val="19"/>
                <w:szCs w:val="19"/>
                <w:spacing w:val="-27"/>
              </w:rPr>
              <w:t xml:space="preserve"> </w:t>
            </w:r>
            <w:r>
              <w:rPr>
                <w:rFonts w:ascii="SimSun" w:hAnsi="SimSun" w:eastAsia="SimSun" w:cs="SimSun"/>
                <w:sz w:val="19"/>
                <w:szCs w:val="19"/>
                <w:spacing w:val="-13"/>
              </w:rPr>
              <w:t>细胞、前B</w:t>
            </w:r>
            <w:r>
              <w:rPr>
                <w:rFonts w:ascii="SimSun" w:hAnsi="SimSun" w:eastAsia="SimSun" w:cs="SimSun"/>
                <w:sz w:val="19"/>
                <w:szCs w:val="19"/>
                <w:spacing w:val="-37"/>
              </w:rPr>
              <w:t xml:space="preserve"> </w:t>
            </w:r>
            <w:r>
              <w:rPr>
                <w:rFonts w:ascii="SimSun" w:hAnsi="SimSun" w:eastAsia="SimSun" w:cs="SimSun"/>
                <w:sz w:val="19"/>
                <w:szCs w:val="19"/>
                <w:spacing w:val="-13"/>
              </w:rPr>
              <w:t>细胞、未成熟B</w:t>
            </w:r>
            <w:r>
              <w:rPr>
                <w:rFonts w:ascii="SimSun" w:hAnsi="SimSun" w:eastAsia="SimSun" w:cs="SimSun"/>
                <w:sz w:val="19"/>
                <w:szCs w:val="19"/>
                <w:spacing w:val="-37"/>
              </w:rPr>
              <w:t xml:space="preserve"> </w:t>
            </w:r>
            <w:r>
              <w:rPr>
                <w:rFonts w:ascii="SimSun" w:hAnsi="SimSun" w:eastAsia="SimSun" w:cs="SimSun"/>
                <w:sz w:val="19"/>
                <w:szCs w:val="19"/>
                <w:spacing w:val="-13"/>
              </w:rPr>
              <w:t>细胞和成熟B</w:t>
            </w:r>
            <w:r>
              <w:rPr>
                <w:rFonts w:ascii="SimSun" w:hAnsi="SimSun" w:eastAsia="SimSun" w:cs="SimSun"/>
                <w:sz w:val="19"/>
                <w:szCs w:val="19"/>
                <w:spacing w:val="-37"/>
              </w:rPr>
              <w:t xml:space="preserve"> </w:t>
            </w:r>
            <w:r>
              <w:rPr>
                <w:rFonts w:ascii="SimSun" w:hAnsi="SimSun" w:eastAsia="SimSun" w:cs="SimSun"/>
                <w:sz w:val="19"/>
                <w:szCs w:val="19"/>
                <w:spacing w:val="-13"/>
              </w:rPr>
              <w:t>细胞等</w:t>
            </w:r>
            <w:r>
              <w:rPr>
                <w:rFonts w:ascii="SimSun" w:hAnsi="SimSun" w:eastAsia="SimSun" w:cs="SimSun"/>
                <w:sz w:val="19"/>
                <w:szCs w:val="19"/>
              </w:rPr>
              <w:t xml:space="preserve"> </w:t>
            </w:r>
            <w:r>
              <w:rPr>
                <w:rFonts w:ascii="SimSun" w:hAnsi="SimSun" w:eastAsia="SimSun" w:cs="SimSun"/>
                <w:sz w:val="19"/>
                <w:szCs w:val="19"/>
                <w:spacing w:val="-14"/>
              </w:rPr>
              <w:t>阶段，成熟B</w:t>
            </w:r>
            <w:r>
              <w:rPr>
                <w:rFonts w:ascii="SimSun" w:hAnsi="SimSun" w:eastAsia="SimSun" w:cs="SimSun"/>
                <w:sz w:val="19"/>
                <w:szCs w:val="19"/>
                <w:spacing w:val="-25"/>
              </w:rPr>
              <w:t xml:space="preserve"> </w:t>
            </w:r>
            <w:r>
              <w:rPr>
                <w:rFonts w:ascii="SimSun" w:hAnsi="SimSun" w:eastAsia="SimSun" w:cs="SimSun"/>
                <w:sz w:val="19"/>
                <w:szCs w:val="19"/>
                <w:spacing w:val="-14"/>
              </w:rPr>
              <w:t>细胞迁移到外周，在抗原的刺激下进一步分化成浆细胞和记忆B</w:t>
            </w:r>
            <w:r>
              <w:rPr>
                <w:rFonts w:ascii="SimSun" w:hAnsi="SimSun" w:eastAsia="SimSun" w:cs="SimSun"/>
                <w:sz w:val="19"/>
                <w:szCs w:val="19"/>
                <w:spacing w:val="-27"/>
              </w:rPr>
              <w:t xml:space="preserve"> </w:t>
            </w:r>
            <w:r>
              <w:rPr>
                <w:rFonts w:ascii="SimSun" w:hAnsi="SimSun" w:eastAsia="SimSun" w:cs="SimSun"/>
                <w:sz w:val="19"/>
                <w:szCs w:val="19"/>
                <w:spacing w:val="-14"/>
              </w:rPr>
              <w:t>细胞</w:t>
            </w:r>
          </w:p>
          <w:p>
            <w:pPr>
              <w:spacing w:line="264" w:lineRule="auto"/>
              <w:rPr>
                <w:rFonts w:ascii="Arial"/>
                <w:sz w:val="21"/>
              </w:rPr>
            </w:pPr>
            <w:r/>
          </w:p>
          <w:p>
            <w:pPr>
              <w:ind w:left="403"/>
              <w:spacing w:before="75" w:line="221" w:lineRule="auto"/>
              <w:rPr>
                <w:rFonts w:ascii="SimHei" w:hAnsi="SimHei" w:eastAsia="SimHei" w:cs="SimHei"/>
                <w:sz w:val="23"/>
                <w:szCs w:val="23"/>
              </w:rPr>
            </w:pPr>
            <w:r>
              <w:rPr>
                <w:rFonts w:ascii="SimHei" w:hAnsi="SimHei" w:eastAsia="SimHei" w:cs="SimHei"/>
                <w:sz w:val="23"/>
                <w:szCs w:val="23"/>
                <w:b/>
                <w:bCs/>
                <w:color w:val="0071D5"/>
                <w:spacing w:val="2"/>
              </w:rPr>
              <w:t>四、</w:t>
            </w:r>
            <w:r>
              <w:rPr>
                <w:rFonts w:ascii="SimHei" w:hAnsi="SimHei" w:eastAsia="SimHei" w:cs="SimHei"/>
                <w:sz w:val="23"/>
                <w:szCs w:val="23"/>
                <w:color w:val="0071D5"/>
                <w:spacing w:val="-67"/>
              </w:rPr>
              <w:t xml:space="preserve"> </w:t>
            </w:r>
            <w:r>
              <w:rPr>
                <w:rFonts w:ascii="SimHei" w:hAnsi="SimHei" w:eastAsia="SimHei" w:cs="SimHei"/>
                <w:sz w:val="23"/>
                <w:szCs w:val="23"/>
                <w:b/>
                <w:bCs/>
                <w:color w:val="0071D5"/>
                <w:spacing w:val="2"/>
              </w:rPr>
              <w:t>B</w:t>
            </w:r>
            <w:r>
              <w:rPr>
                <w:rFonts w:ascii="SimHei" w:hAnsi="SimHei" w:eastAsia="SimHei" w:cs="SimHei"/>
                <w:sz w:val="23"/>
                <w:szCs w:val="23"/>
                <w:color w:val="0071D5"/>
                <w:spacing w:val="-1"/>
              </w:rPr>
              <w:t xml:space="preserve"> </w:t>
            </w:r>
            <w:r>
              <w:rPr>
                <w:rFonts w:ascii="SimHei" w:hAnsi="SimHei" w:eastAsia="SimHei" w:cs="SimHei"/>
                <w:sz w:val="23"/>
                <w:szCs w:val="23"/>
                <w:b/>
                <w:bCs/>
                <w:color w:val="0071D5"/>
                <w:spacing w:val="2"/>
              </w:rPr>
              <w:t>细胞中枢免疫耐受的形成——B</w:t>
            </w:r>
            <w:r>
              <w:rPr>
                <w:rFonts w:ascii="SimHei" w:hAnsi="SimHei" w:eastAsia="SimHei" w:cs="SimHei"/>
                <w:sz w:val="23"/>
                <w:szCs w:val="23"/>
                <w:color w:val="0071D5"/>
                <w:spacing w:val="-10"/>
              </w:rPr>
              <w:t xml:space="preserve"> </w:t>
            </w:r>
            <w:r>
              <w:rPr>
                <w:rFonts w:ascii="SimHei" w:hAnsi="SimHei" w:eastAsia="SimHei" w:cs="SimHei"/>
                <w:sz w:val="23"/>
                <w:szCs w:val="23"/>
                <w:b/>
                <w:bCs/>
                <w:color w:val="0071D5"/>
                <w:spacing w:val="2"/>
              </w:rPr>
              <w:t>细胞发育过程中的</w:t>
            </w:r>
            <w:r>
              <w:rPr>
                <w:rFonts w:ascii="SimHei" w:hAnsi="SimHei" w:eastAsia="SimHei" w:cs="SimHei"/>
                <w:sz w:val="23"/>
                <w:szCs w:val="23"/>
                <w:b/>
                <w:bCs/>
                <w:color w:val="0071D5"/>
                <w:spacing w:val="1"/>
              </w:rPr>
              <w:t>阴性选择</w:t>
            </w:r>
          </w:p>
          <w:p>
            <w:pPr>
              <w:ind w:firstLine="399"/>
              <w:spacing w:before="193" w:line="306" w:lineRule="auto"/>
              <w:jc w:val="both"/>
              <w:rPr>
                <w:rFonts w:ascii="SimSun" w:hAnsi="SimSun" w:eastAsia="SimSun" w:cs="SimSun"/>
                <w:sz w:val="18"/>
                <w:szCs w:val="18"/>
              </w:rPr>
            </w:pPr>
            <w:r>
              <w:rPr>
                <w:rFonts w:ascii="SimSun" w:hAnsi="SimSun" w:eastAsia="SimSun" w:cs="SimSun"/>
                <w:sz w:val="18"/>
                <w:szCs w:val="18"/>
                <w:spacing w:val="18"/>
              </w:rPr>
              <w:t>前</w:t>
            </w:r>
            <w:r>
              <w:rPr>
                <w:rFonts w:ascii="SimSun" w:hAnsi="SimSun" w:eastAsia="SimSun" w:cs="SimSun"/>
                <w:sz w:val="18"/>
                <w:szCs w:val="18"/>
                <w:spacing w:val="-24"/>
              </w:rPr>
              <w:t xml:space="preserve"> </w:t>
            </w:r>
            <w:r>
              <w:rPr>
                <w:rFonts w:ascii="SimSun" w:hAnsi="SimSun" w:eastAsia="SimSun" w:cs="SimSun"/>
                <w:sz w:val="18"/>
                <w:szCs w:val="18"/>
                <w:spacing w:val="18"/>
              </w:rPr>
              <w:t>B</w:t>
            </w:r>
            <w:r>
              <w:rPr>
                <w:rFonts w:ascii="SimSun" w:hAnsi="SimSun" w:eastAsia="SimSun" w:cs="SimSun"/>
                <w:sz w:val="18"/>
                <w:szCs w:val="18"/>
                <w:spacing w:val="-2"/>
              </w:rPr>
              <w:t xml:space="preserve"> </w:t>
            </w:r>
            <w:r>
              <w:rPr>
                <w:rFonts w:ascii="SimSun" w:hAnsi="SimSun" w:eastAsia="SimSun" w:cs="SimSun"/>
                <w:sz w:val="18"/>
                <w:szCs w:val="18"/>
                <w:spacing w:val="18"/>
              </w:rPr>
              <w:t>细胞在骨髓中发育至未成熟B</w:t>
            </w:r>
            <w:r>
              <w:rPr>
                <w:rFonts w:ascii="SimSun" w:hAnsi="SimSun" w:eastAsia="SimSun" w:cs="SimSun"/>
                <w:sz w:val="18"/>
                <w:szCs w:val="18"/>
                <w:spacing w:val="-11"/>
              </w:rPr>
              <w:t xml:space="preserve"> </w:t>
            </w:r>
            <w:r>
              <w:rPr>
                <w:rFonts w:ascii="SimSun" w:hAnsi="SimSun" w:eastAsia="SimSun" w:cs="SimSun"/>
                <w:sz w:val="18"/>
                <w:szCs w:val="18"/>
                <w:spacing w:val="18"/>
              </w:rPr>
              <w:t>细胞后，其表面仅表达完整的</w:t>
            </w:r>
            <w:r>
              <w:rPr>
                <w:rFonts w:ascii="SimSun" w:hAnsi="SimSun" w:eastAsia="SimSun" w:cs="SimSun"/>
                <w:sz w:val="18"/>
                <w:szCs w:val="18"/>
              </w:rPr>
              <w:t>mlgM</w:t>
            </w:r>
            <w:r>
              <w:rPr>
                <w:rFonts w:ascii="SimSun" w:hAnsi="SimSun" w:eastAsia="SimSun" w:cs="SimSun"/>
                <w:sz w:val="18"/>
                <w:szCs w:val="18"/>
                <w:spacing w:val="18"/>
              </w:rPr>
              <w:t>。</w:t>
            </w:r>
            <w:r>
              <w:rPr>
                <w:rFonts w:ascii="SimSun" w:hAnsi="SimSun" w:eastAsia="SimSun" w:cs="SimSun"/>
                <w:sz w:val="18"/>
                <w:szCs w:val="18"/>
                <w:spacing w:val="83"/>
              </w:rPr>
              <w:t xml:space="preserve"> </w:t>
            </w:r>
            <w:r>
              <w:rPr>
                <w:rFonts w:ascii="SimSun" w:hAnsi="SimSun" w:eastAsia="SimSun" w:cs="SimSun"/>
                <w:sz w:val="18"/>
                <w:szCs w:val="18"/>
                <w:spacing w:val="18"/>
              </w:rPr>
              <w:t>此时的</w:t>
            </w:r>
            <w:r>
              <w:rPr>
                <w:rFonts w:ascii="SimSun" w:hAnsi="SimSun" w:eastAsia="SimSun" w:cs="SimSun"/>
                <w:sz w:val="18"/>
                <w:szCs w:val="18"/>
              </w:rPr>
              <w:t>mlgM</w:t>
            </w:r>
            <w:r>
              <w:rPr>
                <w:rFonts w:ascii="SimSun" w:hAnsi="SimSun" w:eastAsia="SimSun" w:cs="SimSun"/>
                <w:sz w:val="18"/>
                <w:szCs w:val="18"/>
                <w:spacing w:val="22"/>
              </w:rPr>
              <w:t xml:space="preserve"> </w:t>
            </w:r>
            <w:r>
              <w:rPr>
                <w:rFonts w:ascii="SimSun" w:hAnsi="SimSun" w:eastAsia="SimSun" w:cs="SimSun"/>
                <w:sz w:val="18"/>
                <w:szCs w:val="18"/>
                <w:spacing w:val="18"/>
              </w:rPr>
              <w:t>若与骨髓</w:t>
            </w:r>
            <w:r>
              <w:rPr>
                <w:rFonts w:ascii="SimSun" w:hAnsi="SimSun" w:eastAsia="SimSun" w:cs="SimSun"/>
                <w:sz w:val="18"/>
                <w:szCs w:val="18"/>
              </w:rPr>
              <w:t xml:space="preserve"> </w:t>
            </w:r>
            <w:r>
              <w:rPr>
                <w:rFonts w:ascii="SimSun" w:hAnsi="SimSun" w:eastAsia="SimSun" w:cs="SimSun"/>
                <w:sz w:val="18"/>
                <w:szCs w:val="18"/>
                <w:spacing w:val="10"/>
              </w:rPr>
              <w:t>中的自身抗原结合，即导致细胞凋亡，形成克隆清除(</w:t>
            </w:r>
            <w:r>
              <w:rPr>
                <w:rFonts w:ascii="SimSun" w:hAnsi="SimSun" w:eastAsia="SimSun" w:cs="SimSun"/>
                <w:sz w:val="18"/>
                <w:szCs w:val="18"/>
              </w:rPr>
              <w:t>clonal</w:t>
            </w:r>
            <w:r>
              <w:rPr>
                <w:rFonts w:ascii="SimSun" w:hAnsi="SimSun" w:eastAsia="SimSun" w:cs="SimSun"/>
                <w:sz w:val="18"/>
                <w:szCs w:val="18"/>
                <w:spacing w:val="5"/>
              </w:rPr>
              <w:t xml:space="preserve"> </w:t>
            </w:r>
            <w:r>
              <w:rPr>
                <w:rFonts w:ascii="SimSun" w:hAnsi="SimSun" w:eastAsia="SimSun" w:cs="SimSun"/>
                <w:sz w:val="18"/>
                <w:szCs w:val="18"/>
              </w:rPr>
              <w:t>deletion</w:t>
            </w:r>
            <w:r>
              <w:rPr>
                <w:rFonts w:ascii="SimSun" w:hAnsi="SimSun" w:eastAsia="SimSun" w:cs="SimSun"/>
                <w:sz w:val="18"/>
                <w:szCs w:val="18"/>
                <w:spacing w:val="10"/>
              </w:rPr>
              <w:t>)。</w:t>
            </w:r>
            <w:r>
              <w:rPr>
                <w:rFonts w:ascii="SimSun" w:hAnsi="SimSun" w:eastAsia="SimSun" w:cs="SimSun"/>
                <w:sz w:val="18"/>
                <w:szCs w:val="18"/>
                <w:spacing w:val="-32"/>
              </w:rPr>
              <w:t xml:space="preserve"> </w:t>
            </w:r>
            <w:r>
              <w:rPr>
                <w:rFonts w:ascii="SimSun" w:hAnsi="SimSun" w:eastAsia="SimSun" w:cs="SimSun"/>
                <w:sz w:val="18"/>
                <w:szCs w:val="18"/>
                <w:spacing w:val="10"/>
              </w:rPr>
              <w:t>一些识别自身抗原的未</w:t>
            </w:r>
            <w:r>
              <w:rPr>
                <w:rFonts w:ascii="SimSun" w:hAnsi="SimSun" w:eastAsia="SimSun" w:cs="SimSun"/>
                <w:sz w:val="18"/>
                <w:szCs w:val="18"/>
                <w:spacing w:val="9"/>
              </w:rPr>
              <w:t>成熟B</w:t>
            </w:r>
            <w:r>
              <w:rPr>
                <w:rFonts w:ascii="SimSun" w:hAnsi="SimSun" w:eastAsia="SimSun" w:cs="SimSun"/>
                <w:sz w:val="18"/>
                <w:szCs w:val="18"/>
              </w:rPr>
              <w:t xml:space="preserve"> </w:t>
            </w:r>
            <w:r>
              <w:rPr>
                <w:rFonts w:ascii="SimSun" w:hAnsi="SimSun" w:eastAsia="SimSun" w:cs="SimSun"/>
                <w:sz w:val="18"/>
                <w:szCs w:val="18"/>
                <w:spacing w:val="20"/>
              </w:rPr>
              <w:t>细胞可以通过受体编辑改变其</w:t>
            </w:r>
            <w:r>
              <w:rPr>
                <w:rFonts w:ascii="SimSun" w:hAnsi="SimSun" w:eastAsia="SimSun" w:cs="SimSun"/>
                <w:sz w:val="18"/>
                <w:szCs w:val="18"/>
              </w:rPr>
              <w:t>BCR</w:t>
            </w:r>
            <w:r>
              <w:rPr>
                <w:rFonts w:ascii="SimSun" w:hAnsi="SimSun" w:eastAsia="SimSun" w:cs="SimSun"/>
                <w:sz w:val="18"/>
                <w:szCs w:val="18"/>
                <w:spacing w:val="62"/>
                <w:w w:val="101"/>
              </w:rPr>
              <w:t xml:space="preserve"> </w:t>
            </w:r>
            <w:r>
              <w:rPr>
                <w:rFonts w:ascii="SimSun" w:hAnsi="SimSun" w:eastAsia="SimSun" w:cs="SimSun"/>
                <w:sz w:val="18"/>
                <w:szCs w:val="18"/>
                <w:spacing w:val="20"/>
              </w:rPr>
              <w:t>的特异性。在某些情况下，未成熟B</w:t>
            </w:r>
            <w:r>
              <w:rPr>
                <w:rFonts w:ascii="SimSun" w:hAnsi="SimSun" w:eastAsia="SimSun" w:cs="SimSun"/>
                <w:sz w:val="18"/>
                <w:szCs w:val="18"/>
                <w:spacing w:val="-12"/>
              </w:rPr>
              <w:t xml:space="preserve"> </w:t>
            </w:r>
            <w:r>
              <w:rPr>
                <w:rFonts w:ascii="SimSun" w:hAnsi="SimSun" w:eastAsia="SimSun" w:cs="SimSun"/>
                <w:sz w:val="18"/>
                <w:szCs w:val="18"/>
                <w:spacing w:val="20"/>
              </w:rPr>
              <w:t>细胞与自身抗原的结合可引</w:t>
            </w:r>
            <w:r>
              <w:rPr>
                <w:rFonts w:ascii="SimSun" w:hAnsi="SimSun" w:eastAsia="SimSun" w:cs="SimSun"/>
                <w:sz w:val="18"/>
                <w:szCs w:val="18"/>
              </w:rPr>
              <w:t xml:space="preserve"> </w:t>
            </w:r>
            <w:r>
              <w:rPr>
                <w:rFonts w:ascii="SimSun" w:hAnsi="SimSun" w:eastAsia="SimSun" w:cs="SimSun"/>
                <w:sz w:val="18"/>
                <w:szCs w:val="18"/>
                <w:spacing w:val="11"/>
              </w:rPr>
              <w:t>起</w:t>
            </w:r>
            <w:r>
              <w:rPr>
                <w:rFonts w:ascii="SimSun" w:hAnsi="SimSun" w:eastAsia="SimSun" w:cs="SimSun"/>
                <w:sz w:val="18"/>
                <w:szCs w:val="18"/>
                <w:spacing w:val="-27"/>
              </w:rPr>
              <w:t xml:space="preserve"> </w:t>
            </w:r>
            <w:r>
              <w:rPr>
                <w:rFonts w:ascii="SimSun" w:hAnsi="SimSun" w:eastAsia="SimSun" w:cs="SimSun"/>
                <w:sz w:val="18"/>
                <w:szCs w:val="18"/>
              </w:rPr>
              <w:t>mlgM</w:t>
            </w:r>
            <w:r>
              <w:rPr>
                <w:rFonts w:ascii="SimSun" w:hAnsi="SimSun" w:eastAsia="SimSun" w:cs="SimSun"/>
                <w:sz w:val="18"/>
                <w:szCs w:val="18"/>
                <w:spacing w:val="32"/>
              </w:rPr>
              <w:t xml:space="preserve"> </w:t>
            </w:r>
            <w:r>
              <w:rPr>
                <w:rFonts w:ascii="SimSun" w:hAnsi="SimSun" w:eastAsia="SimSun" w:cs="SimSun"/>
                <w:sz w:val="18"/>
                <w:szCs w:val="18"/>
                <w:spacing w:val="11"/>
              </w:rPr>
              <w:t>表达的下调，这类细胞虽然可以进入外周免疫器官，但对抗原刺激不产生应答，称为失能(</w:t>
            </w:r>
            <w:r>
              <w:rPr>
                <w:rFonts w:ascii="SimSun" w:hAnsi="SimSun" w:eastAsia="SimSun" w:cs="SimSun"/>
                <w:sz w:val="18"/>
                <w:szCs w:val="18"/>
              </w:rPr>
              <w:t>an</w:t>
            </w:r>
            <w:r>
              <w:rPr>
                <w:rFonts w:ascii="SimSun" w:hAnsi="SimSun" w:eastAsia="SimSun" w:cs="SimSun"/>
                <w:sz w:val="18"/>
                <w:szCs w:val="18"/>
                <w:spacing w:val="11"/>
              </w:rPr>
              <w:t>-</w:t>
            </w:r>
            <w:r>
              <w:rPr>
                <w:rFonts w:ascii="SimSun" w:hAnsi="SimSun" w:eastAsia="SimSun" w:cs="SimSun"/>
                <w:sz w:val="18"/>
                <w:szCs w:val="18"/>
              </w:rPr>
              <w:t xml:space="preserve"> </w:t>
            </w:r>
            <w:r>
              <w:rPr>
                <w:rFonts w:ascii="SimSun" w:hAnsi="SimSun" w:eastAsia="SimSun" w:cs="SimSun"/>
                <w:sz w:val="18"/>
                <w:szCs w:val="18"/>
              </w:rPr>
              <w:t>ergy</w:t>
            </w:r>
            <w:r>
              <w:rPr>
                <w:rFonts w:ascii="SimSun" w:hAnsi="SimSun" w:eastAsia="SimSun" w:cs="SimSun"/>
                <w:sz w:val="18"/>
                <w:szCs w:val="18"/>
                <w:spacing w:val="16"/>
              </w:rPr>
              <w:t>)。</w:t>
            </w:r>
            <w:r>
              <w:rPr>
                <w:rFonts w:ascii="SimSun" w:hAnsi="SimSun" w:eastAsia="SimSun" w:cs="SimSun"/>
                <w:sz w:val="18"/>
                <w:szCs w:val="18"/>
                <w:spacing w:val="-5"/>
              </w:rPr>
              <w:t xml:space="preserve"> </w:t>
            </w:r>
            <w:r>
              <w:rPr>
                <w:rFonts w:ascii="SimSun" w:hAnsi="SimSun" w:eastAsia="SimSun" w:cs="SimSun"/>
                <w:sz w:val="18"/>
                <w:szCs w:val="18"/>
                <w:spacing w:val="16"/>
              </w:rPr>
              <w:t>在骨髓中发育的未成熟B</w:t>
            </w:r>
            <w:r>
              <w:rPr>
                <w:rFonts w:ascii="SimSun" w:hAnsi="SimSun" w:eastAsia="SimSun" w:cs="SimSun"/>
                <w:sz w:val="18"/>
                <w:szCs w:val="18"/>
                <w:spacing w:val="-2"/>
              </w:rPr>
              <w:t xml:space="preserve"> </w:t>
            </w:r>
            <w:r>
              <w:rPr>
                <w:rFonts w:ascii="SimSun" w:hAnsi="SimSun" w:eastAsia="SimSun" w:cs="SimSun"/>
                <w:sz w:val="18"/>
                <w:szCs w:val="18"/>
                <w:spacing w:val="16"/>
              </w:rPr>
              <w:t>细胞通过上述的克隆清除、受体编辑和失能等机制形成了对自身抗</w:t>
            </w:r>
            <w:r>
              <w:rPr>
                <w:rFonts w:ascii="SimSun" w:hAnsi="SimSun" w:eastAsia="SimSun" w:cs="SimSun"/>
                <w:sz w:val="18"/>
                <w:szCs w:val="18"/>
              </w:rPr>
              <w:t xml:space="preserve"> </w:t>
            </w:r>
            <w:r>
              <w:rPr>
                <w:rFonts w:ascii="SimSun" w:hAnsi="SimSun" w:eastAsia="SimSun" w:cs="SimSun"/>
                <w:sz w:val="18"/>
                <w:szCs w:val="18"/>
                <w:spacing w:val="16"/>
              </w:rPr>
              <w:t>原的中枢免疫耐受，成熟的B</w:t>
            </w:r>
            <w:r>
              <w:rPr>
                <w:rFonts w:ascii="SimSun" w:hAnsi="SimSun" w:eastAsia="SimSun" w:cs="SimSun"/>
                <w:sz w:val="18"/>
                <w:szCs w:val="18"/>
                <w:spacing w:val="-13"/>
              </w:rPr>
              <w:t xml:space="preserve"> </w:t>
            </w:r>
            <w:r>
              <w:rPr>
                <w:rFonts w:ascii="SimSun" w:hAnsi="SimSun" w:eastAsia="SimSun" w:cs="SimSun"/>
                <w:sz w:val="18"/>
                <w:szCs w:val="18"/>
                <w:spacing w:val="16"/>
              </w:rPr>
              <w:t>细胞到达外周淋巴</w:t>
            </w:r>
            <w:r>
              <w:rPr>
                <w:rFonts w:ascii="SimSun" w:hAnsi="SimSun" w:eastAsia="SimSun" w:cs="SimSun"/>
                <w:sz w:val="18"/>
                <w:szCs w:val="18"/>
                <w:spacing w:val="15"/>
              </w:rPr>
              <w:t>组织后仅被外来抗原激活，产生B</w:t>
            </w:r>
            <w:r>
              <w:rPr>
                <w:rFonts w:ascii="SimSun" w:hAnsi="SimSun" w:eastAsia="SimSun" w:cs="SimSun"/>
                <w:sz w:val="18"/>
                <w:szCs w:val="18"/>
                <w:spacing w:val="-2"/>
              </w:rPr>
              <w:t xml:space="preserve"> </w:t>
            </w:r>
            <w:r>
              <w:rPr>
                <w:rFonts w:ascii="SimSun" w:hAnsi="SimSun" w:eastAsia="SimSun" w:cs="SimSun"/>
                <w:sz w:val="18"/>
                <w:szCs w:val="18"/>
                <w:spacing w:val="15"/>
              </w:rPr>
              <w:t>细胞适应性免疫应</w:t>
            </w:r>
            <w:r>
              <w:rPr>
                <w:rFonts w:ascii="SimSun" w:hAnsi="SimSun" w:eastAsia="SimSun" w:cs="SimSun"/>
                <w:sz w:val="18"/>
                <w:szCs w:val="18"/>
              </w:rPr>
              <w:t xml:space="preserve"> </w:t>
            </w:r>
            <w:r>
              <w:rPr>
                <w:rFonts w:ascii="SimSun" w:hAnsi="SimSun" w:eastAsia="SimSun" w:cs="SimSun"/>
                <w:sz w:val="18"/>
                <w:szCs w:val="18"/>
                <w:spacing w:val="11"/>
              </w:rPr>
              <w:t>答。(动画9-3“B</w:t>
            </w:r>
            <w:r>
              <w:rPr>
                <w:rFonts w:ascii="SimSun" w:hAnsi="SimSun" w:eastAsia="SimSun" w:cs="SimSun"/>
                <w:sz w:val="18"/>
                <w:szCs w:val="18"/>
                <w:spacing w:val="6"/>
              </w:rPr>
              <w:t xml:space="preserve"> </w:t>
            </w:r>
            <w:r>
              <w:rPr>
                <w:rFonts w:ascii="SimSun" w:hAnsi="SimSun" w:eastAsia="SimSun" w:cs="SimSun"/>
                <w:sz w:val="18"/>
                <w:szCs w:val="18"/>
                <w:spacing w:val="11"/>
              </w:rPr>
              <w:t>细胞发育过程中的阴性选择”)</w:t>
            </w:r>
          </w:p>
          <w:p>
            <w:pPr>
              <w:spacing w:line="255" w:lineRule="auto"/>
              <w:rPr>
                <w:rFonts w:ascii="Arial"/>
                <w:sz w:val="21"/>
              </w:rPr>
            </w:pPr>
            <w:r/>
          </w:p>
          <w:p>
            <w:pPr>
              <w:ind w:left="195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7"/>
              </w:rPr>
              <w:t xml:space="preserve">  </w:t>
            </w:r>
            <w:r>
              <w:rPr>
                <w:rFonts w:ascii="SimHei" w:hAnsi="SimHei" w:eastAsia="SimHei" w:cs="SimHei"/>
                <w:sz w:val="30"/>
                <w:szCs w:val="30"/>
                <w:b/>
                <w:bCs/>
                <w:spacing w:val="-6"/>
              </w:rPr>
              <w:t>B</w:t>
            </w:r>
            <w:r>
              <w:rPr>
                <w:rFonts w:ascii="SimHei" w:hAnsi="SimHei" w:eastAsia="SimHei" w:cs="SimHei"/>
                <w:sz w:val="30"/>
                <w:szCs w:val="30"/>
                <w:spacing w:val="-17"/>
              </w:rPr>
              <w:t xml:space="preserve"> </w:t>
            </w:r>
            <w:r>
              <w:rPr>
                <w:rFonts w:ascii="SimHei" w:hAnsi="SimHei" w:eastAsia="SimHei" w:cs="SimHei"/>
                <w:sz w:val="30"/>
                <w:szCs w:val="30"/>
                <w:b/>
                <w:bCs/>
                <w:spacing w:val="-6"/>
              </w:rPr>
              <w:t>细胞的表面分子及其作用</w:t>
            </w:r>
          </w:p>
          <w:p>
            <w:pPr>
              <w:spacing w:line="280" w:lineRule="auto"/>
              <w:rPr>
                <w:rFonts w:ascii="Arial"/>
                <w:sz w:val="21"/>
              </w:rPr>
            </w:pPr>
            <w:r/>
          </w:p>
          <w:p>
            <w:pPr>
              <w:ind w:left="399"/>
              <w:spacing w:before="59" w:line="194" w:lineRule="auto"/>
              <w:rPr>
                <w:rFonts w:ascii="SimSun" w:hAnsi="SimSun" w:eastAsia="SimSun" w:cs="SimSun"/>
                <w:sz w:val="18"/>
                <w:szCs w:val="18"/>
              </w:rPr>
            </w:pPr>
            <w:r>
              <w:rPr>
                <w:rFonts w:ascii="SimSun" w:hAnsi="SimSun" w:eastAsia="SimSun" w:cs="SimSun"/>
                <w:sz w:val="18"/>
                <w:szCs w:val="18"/>
                <w:spacing w:val="2"/>
              </w:rPr>
              <w:t>B</w:t>
            </w:r>
            <w:r>
              <w:rPr>
                <w:rFonts w:ascii="SimSun" w:hAnsi="SimSun" w:eastAsia="SimSun" w:cs="SimSun"/>
                <w:sz w:val="18"/>
                <w:szCs w:val="18"/>
                <w:spacing w:val="-13"/>
              </w:rPr>
              <w:t xml:space="preserve"> </w:t>
            </w:r>
            <w:r>
              <w:rPr>
                <w:rFonts w:ascii="SimSun" w:hAnsi="SimSun" w:eastAsia="SimSun" w:cs="SimSun"/>
                <w:sz w:val="18"/>
                <w:szCs w:val="18"/>
                <w:spacing w:val="2"/>
              </w:rPr>
              <w:t>细胞表面有众多的膜分子，它们在</w:t>
            </w:r>
            <w:r>
              <w:rPr>
                <w:rFonts w:ascii="SimSun" w:hAnsi="SimSun" w:eastAsia="SimSun" w:cs="SimSun"/>
                <w:sz w:val="18"/>
                <w:szCs w:val="18"/>
                <w:spacing w:val="-50"/>
              </w:rPr>
              <w:t xml:space="preserve"> </w:t>
            </w:r>
            <w:r>
              <w:rPr>
                <w:rFonts w:ascii="SimSun" w:hAnsi="SimSun" w:eastAsia="SimSun" w:cs="SimSun"/>
                <w:sz w:val="18"/>
                <w:szCs w:val="18"/>
                <w:spacing w:val="2"/>
              </w:rPr>
              <w:t>B</w:t>
            </w:r>
            <w:r>
              <w:rPr>
                <w:rFonts w:ascii="SimSun" w:hAnsi="SimSun" w:eastAsia="SimSun" w:cs="SimSun"/>
                <w:sz w:val="18"/>
                <w:szCs w:val="18"/>
                <w:spacing w:val="-12"/>
              </w:rPr>
              <w:t xml:space="preserve"> </w:t>
            </w:r>
            <w:r>
              <w:rPr>
                <w:rFonts w:ascii="SimSun" w:hAnsi="SimSun" w:eastAsia="SimSun" w:cs="SimSun"/>
                <w:sz w:val="18"/>
                <w:szCs w:val="18"/>
                <w:spacing w:val="2"/>
              </w:rPr>
              <w:t>细胞识别抗原、活化、增殖，</w:t>
            </w:r>
            <w:r>
              <w:rPr>
                <w:rFonts w:ascii="SimSun" w:hAnsi="SimSun" w:eastAsia="SimSun" w:cs="SimSun"/>
                <w:sz w:val="18"/>
                <w:szCs w:val="18"/>
                <w:spacing w:val="1"/>
              </w:rPr>
              <w:t>以及抗体产生等过程中发挥作用。</w:t>
            </w:r>
          </w:p>
        </w:tc>
      </w:tr>
    </w:tbl>
    <w:p>
      <w:pPr>
        <w:rPr>
          <w:rFonts w:ascii="Arial"/>
          <w:sz w:val="21"/>
        </w:rPr>
      </w:pPr>
      <w:r/>
    </w:p>
    <w:p>
      <w:pPr>
        <w:sectPr>
          <w:pgSz w:w="11270" w:h="15820"/>
          <w:pgMar w:top="818" w:right="1047" w:bottom="400" w:left="500" w:header="0" w:footer="0" w:gutter="0"/>
        </w:sectPr>
        <w:rPr/>
      </w:pPr>
    </w:p>
    <w:p>
      <w:pPr>
        <w:ind w:right="86"/>
        <w:spacing w:before="40" w:line="222" w:lineRule="auto"/>
        <w:jc w:val="right"/>
        <w:rPr>
          <w:rFonts w:ascii="SimSun" w:hAnsi="SimSun" w:eastAsia="SimSun" w:cs="SimSun"/>
          <w:sz w:val="20"/>
          <w:szCs w:val="20"/>
        </w:rPr>
      </w:pPr>
      <w:r>
        <w:rPr>
          <w:rFonts w:ascii="SimHei" w:hAnsi="SimHei" w:eastAsia="SimHei" w:cs="SimHei"/>
          <w:sz w:val="20"/>
          <w:szCs w:val="20"/>
          <w:color w:val="0076C6"/>
          <w:spacing w:val="-17"/>
        </w:rPr>
        <w:t>第九章</w:t>
      </w:r>
      <w:r>
        <w:rPr>
          <w:rFonts w:ascii="SimHei" w:hAnsi="SimHei" w:eastAsia="SimHei" w:cs="SimHei"/>
          <w:sz w:val="20"/>
          <w:szCs w:val="20"/>
          <w:color w:val="0076C6"/>
          <w:spacing w:val="71"/>
        </w:rPr>
        <w:t xml:space="preserve"> </w:t>
      </w:r>
      <w:r>
        <w:rPr>
          <w:rFonts w:ascii="SimHei" w:hAnsi="SimHei" w:eastAsia="SimHei" w:cs="SimHei"/>
          <w:sz w:val="20"/>
          <w:szCs w:val="20"/>
          <w:color w:val="0076C6"/>
          <w:spacing w:val="-17"/>
        </w:rPr>
        <w:t>B</w:t>
      </w:r>
      <w:r>
        <w:rPr>
          <w:rFonts w:ascii="SimHei" w:hAnsi="SimHei" w:eastAsia="SimHei" w:cs="SimHei"/>
          <w:sz w:val="20"/>
          <w:szCs w:val="20"/>
          <w:color w:val="0076C6"/>
          <w:spacing w:val="-22"/>
        </w:rPr>
        <w:t xml:space="preserve"> </w:t>
      </w:r>
      <w:r>
        <w:rPr>
          <w:rFonts w:ascii="SimHei" w:hAnsi="SimHei" w:eastAsia="SimHei" w:cs="SimHei"/>
          <w:sz w:val="20"/>
          <w:szCs w:val="20"/>
          <w:color w:val="0076C6"/>
          <w:spacing w:val="-17"/>
        </w:rPr>
        <w:t>淋巴细胞</w:t>
      </w:r>
      <w:r>
        <w:rPr>
          <w:rFonts w:ascii="SimHei" w:hAnsi="SimHei" w:eastAsia="SimHei" w:cs="SimHei"/>
          <w:sz w:val="20"/>
          <w:szCs w:val="20"/>
          <w:color w:val="0076C6"/>
          <w:spacing w:val="9"/>
        </w:rPr>
        <w:t xml:space="preserve">       </w:t>
      </w:r>
      <w:r>
        <w:rPr>
          <w:rFonts w:ascii="SimSun" w:hAnsi="SimSun" w:eastAsia="SimSun" w:cs="SimSun"/>
          <w:sz w:val="20"/>
          <w:szCs w:val="20"/>
          <w:color w:val="0083E8"/>
          <w:spacing w:val="-17"/>
          <w:position w:val="-1"/>
        </w:rPr>
        <w:t>79</w:t>
      </w:r>
    </w:p>
    <w:p>
      <w:pPr>
        <w:spacing w:line="439" w:lineRule="auto"/>
        <w:rPr>
          <w:rFonts w:ascii="Arial"/>
          <w:sz w:val="21"/>
        </w:rPr>
      </w:pPr>
      <w:r/>
    </w:p>
    <w:p>
      <w:pPr>
        <w:ind w:left="393"/>
        <w:spacing w:before="74" w:line="221" w:lineRule="auto"/>
        <w:outlineLvl w:val="6"/>
        <w:rPr>
          <w:rFonts w:ascii="SimHei" w:hAnsi="SimHei" w:eastAsia="SimHei" w:cs="SimHei"/>
          <w:sz w:val="23"/>
          <w:szCs w:val="23"/>
        </w:rPr>
      </w:pPr>
      <w:r>
        <w:rPr>
          <w:rFonts w:ascii="SimHei" w:hAnsi="SimHei" w:eastAsia="SimHei" w:cs="SimHei"/>
          <w:sz w:val="23"/>
          <w:szCs w:val="23"/>
          <w:b/>
          <w:bCs/>
          <w:color w:val="007AD9"/>
        </w:rPr>
        <w:t>一、B</w:t>
      </w:r>
      <w:r>
        <w:rPr>
          <w:rFonts w:ascii="SimHei" w:hAnsi="SimHei" w:eastAsia="SimHei" w:cs="SimHei"/>
          <w:sz w:val="23"/>
          <w:szCs w:val="23"/>
          <w:color w:val="007AD9"/>
          <w:spacing w:val="5"/>
        </w:rPr>
        <w:t xml:space="preserve"> </w:t>
      </w:r>
      <w:r>
        <w:rPr>
          <w:rFonts w:ascii="SimHei" w:hAnsi="SimHei" w:eastAsia="SimHei" w:cs="SimHei"/>
          <w:sz w:val="23"/>
          <w:szCs w:val="23"/>
          <w:b/>
          <w:bCs/>
          <w:color w:val="007AD9"/>
        </w:rPr>
        <w:t>细胞抗原受体复合物</w:t>
      </w:r>
    </w:p>
    <w:p>
      <w:pPr>
        <w:ind w:left="10" w:right="1103" w:firstLine="380"/>
        <w:spacing w:before="191" w:line="264" w:lineRule="auto"/>
        <w:rPr>
          <w:rFonts w:ascii="SimSun" w:hAnsi="SimSun" w:eastAsia="SimSun" w:cs="SimSun"/>
          <w:sz w:val="20"/>
          <w:szCs w:val="20"/>
        </w:rPr>
      </w:pPr>
      <w:r>
        <w:rPr>
          <w:rFonts w:ascii="SimSun" w:hAnsi="SimSun" w:eastAsia="SimSun" w:cs="SimSun"/>
          <w:sz w:val="20"/>
          <w:szCs w:val="20"/>
          <w:spacing w:val="2"/>
        </w:rPr>
        <w:t>B</w:t>
      </w:r>
      <w:r>
        <w:rPr>
          <w:rFonts w:ascii="SimSun" w:hAnsi="SimSun" w:eastAsia="SimSun" w:cs="SimSun"/>
          <w:sz w:val="20"/>
          <w:szCs w:val="20"/>
          <w:spacing w:val="-21"/>
        </w:rPr>
        <w:t xml:space="preserve"> </w:t>
      </w:r>
      <w:r>
        <w:rPr>
          <w:rFonts w:ascii="SimSun" w:hAnsi="SimSun" w:eastAsia="SimSun" w:cs="SimSun"/>
          <w:sz w:val="20"/>
          <w:szCs w:val="20"/>
          <w:spacing w:val="2"/>
        </w:rPr>
        <w:t>细胞表面最重要的分子是</w:t>
      </w:r>
      <w:r>
        <w:rPr>
          <w:rFonts w:ascii="SimSun" w:hAnsi="SimSun" w:eastAsia="SimSun" w:cs="SimSun"/>
          <w:sz w:val="20"/>
          <w:szCs w:val="20"/>
          <w:spacing w:val="-41"/>
        </w:rPr>
        <w:t xml:space="preserve"> </w:t>
      </w:r>
      <w:r>
        <w:rPr>
          <w:rFonts w:ascii="SimSun" w:hAnsi="SimSun" w:eastAsia="SimSun" w:cs="SimSun"/>
          <w:sz w:val="20"/>
          <w:szCs w:val="20"/>
        </w:rPr>
        <w:t>BCR</w:t>
      </w:r>
      <w:r>
        <w:rPr>
          <w:rFonts w:ascii="SimSun" w:hAnsi="SimSun" w:eastAsia="SimSun" w:cs="SimSun"/>
          <w:sz w:val="20"/>
          <w:szCs w:val="20"/>
          <w:spacing w:val="13"/>
        </w:rPr>
        <w:t xml:space="preserve"> </w:t>
      </w:r>
      <w:r>
        <w:rPr>
          <w:rFonts w:ascii="SimSun" w:hAnsi="SimSun" w:eastAsia="SimSun" w:cs="SimSun"/>
          <w:sz w:val="20"/>
          <w:szCs w:val="20"/>
          <w:spacing w:val="2"/>
        </w:rPr>
        <w:t>复合物。</w:t>
      </w:r>
      <w:r>
        <w:rPr>
          <w:rFonts w:ascii="SimSun" w:hAnsi="SimSun" w:eastAsia="SimSun" w:cs="SimSun"/>
          <w:sz w:val="20"/>
          <w:szCs w:val="20"/>
        </w:rPr>
        <w:t xml:space="preserve"> </w:t>
      </w:r>
      <w:r>
        <w:rPr>
          <w:rFonts w:ascii="SimSun" w:hAnsi="SimSun" w:eastAsia="SimSun" w:cs="SimSun"/>
          <w:sz w:val="20"/>
          <w:szCs w:val="20"/>
        </w:rPr>
        <w:t>BCR</w:t>
      </w:r>
      <w:r>
        <w:rPr>
          <w:rFonts w:ascii="SimSun" w:hAnsi="SimSun" w:eastAsia="SimSun" w:cs="SimSun"/>
          <w:sz w:val="20"/>
          <w:szCs w:val="20"/>
          <w:spacing w:val="24"/>
        </w:rPr>
        <w:t xml:space="preserve"> </w:t>
      </w:r>
      <w:r>
        <w:rPr>
          <w:rFonts w:ascii="SimSun" w:hAnsi="SimSun" w:eastAsia="SimSun" w:cs="SimSun"/>
          <w:sz w:val="20"/>
          <w:szCs w:val="20"/>
          <w:spacing w:val="2"/>
        </w:rPr>
        <w:t>复合物由识别和结合抗原的</w:t>
      </w:r>
      <w:r>
        <w:rPr>
          <w:rFonts w:ascii="SimSun" w:hAnsi="SimSun" w:eastAsia="SimSun" w:cs="SimSun"/>
          <w:sz w:val="20"/>
          <w:szCs w:val="20"/>
        </w:rPr>
        <w:t>mlg</w:t>
      </w:r>
      <w:r>
        <w:rPr>
          <w:rFonts w:ascii="SimSun" w:hAnsi="SimSun" w:eastAsia="SimSun" w:cs="SimSun"/>
          <w:sz w:val="20"/>
          <w:szCs w:val="20"/>
          <w:spacing w:val="-48"/>
        </w:rPr>
        <w:t xml:space="preserve"> </w:t>
      </w:r>
      <w:r>
        <w:rPr>
          <w:rFonts w:ascii="SimSun" w:hAnsi="SimSun" w:eastAsia="SimSun" w:cs="SimSun"/>
          <w:sz w:val="20"/>
          <w:szCs w:val="20"/>
          <w:spacing w:val="2"/>
        </w:rPr>
        <w:t>和传递抗原刺</w:t>
      </w:r>
      <w:r>
        <w:rPr>
          <w:rFonts w:ascii="SimSun" w:hAnsi="SimSun" w:eastAsia="SimSun" w:cs="SimSun"/>
          <w:sz w:val="20"/>
          <w:szCs w:val="20"/>
        </w:rPr>
        <w:t xml:space="preserve"> </w:t>
      </w:r>
      <w:r>
        <w:rPr>
          <w:rFonts w:ascii="SimSun" w:hAnsi="SimSun" w:eastAsia="SimSun" w:cs="SimSun"/>
          <w:sz w:val="20"/>
          <w:szCs w:val="20"/>
          <w:spacing w:val="-3"/>
        </w:rPr>
        <w:t>激信号的</w:t>
      </w:r>
      <w:r>
        <w:rPr>
          <w:rFonts w:ascii="SimSun" w:hAnsi="SimSun" w:eastAsia="SimSun" w:cs="SimSun"/>
          <w:sz w:val="20"/>
          <w:szCs w:val="20"/>
          <w:spacing w:val="-37"/>
        </w:rPr>
        <w:t xml:space="preserve"> </w:t>
      </w:r>
      <w:r>
        <w:rPr>
          <w:rFonts w:ascii="SimSun" w:hAnsi="SimSun" w:eastAsia="SimSun" w:cs="SimSun"/>
          <w:sz w:val="20"/>
          <w:szCs w:val="20"/>
          <w:spacing w:val="-3"/>
        </w:rPr>
        <w:t>lgα/lgβ(CD79a/CD79b)异二聚体组成(图9-5)。</w:t>
      </w:r>
    </w:p>
    <w:p>
      <w:pPr>
        <w:spacing w:line="68" w:lineRule="exact"/>
        <w:rPr/>
      </w:pPr>
      <w:r/>
    </w:p>
    <w:p>
      <w:pPr>
        <w:sectPr>
          <w:pgSz w:w="11240" w:h="15770"/>
          <w:pgMar w:top="776" w:right="670" w:bottom="400" w:left="879" w:header="0" w:footer="0" w:gutter="0"/>
          <w:cols w:equalWidth="0" w:num="1">
            <w:col w:w="9691" w:space="0"/>
          </w:cols>
        </w:sectPr>
        <w:rPr/>
      </w:pPr>
    </w:p>
    <w:p>
      <w:pPr>
        <w:spacing w:before="158" w:line="4560" w:lineRule="exact"/>
        <w:textAlignment w:val="center"/>
        <w:rPr/>
      </w:pPr>
      <w:r>
        <w:drawing>
          <wp:inline distT="0" distB="0" distL="0" distR="0">
            <wp:extent cx="2286037" cy="2895633"/>
            <wp:effectExtent l="0" t="0" r="0" b="0"/>
            <wp:docPr id="35" name="IM 35"/>
            <wp:cNvGraphicFramePr/>
            <a:graphic>
              <a:graphicData uri="http://schemas.openxmlformats.org/drawingml/2006/picture">
                <pic:pic>
                  <pic:nvPicPr>
                    <pic:cNvPr id="35" name="IM 35"/>
                    <pic:cNvPicPr/>
                  </pic:nvPicPr>
                  <pic:blipFill>
                    <a:blip r:embed="rId52"/>
                    <a:stretch>
                      <a:fillRect/>
                    </a:stretch>
                  </pic:blipFill>
                  <pic:spPr>
                    <a:xfrm rot="0">
                      <a:off x="0" y="0"/>
                      <a:ext cx="2286037" cy="2895633"/>
                    </a:xfrm>
                    <a:prstGeom prst="rect">
                      <a:avLst/>
                    </a:prstGeom>
                  </pic:spPr>
                </pic:pic>
              </a:graphicData>
            </a:graphic>
          </wp:inline>
        </w:drawing>
      </w:r>
    </w:p>
    <w:p>
      <w:pPr>
        <w:ind w:left="529"/>
        <w:spacing w:before="107" w:line="222" w:lineRule="auto"/>
        <w:rPr>
          <w:rFonts w:ascii="SimHei" w:hAnsi="SimHei" w:eastAsia="SimHei" w:cs="SimHei"/>
          <w:sz w:val="20"/>
          <w:szCs w:val="20"/>
        </w:rPr>
      </w:pPr>
      <w:r>
        <w:rPr>
          <w:rFonts w:ascii="SimHei" w:hAnsi="SimHei" w:eastAsia="SimHei" w:cs="SimHei"/>
          <w:sz w:val="20"/>
          <w:szCs w:val="20"/>
          <w:color w:val="1094EC"/>
          <w:spacing w:val="-11"/>
        </w:rPr>
        <w:t>图9-5</w:t>
      </w:r>
      <w:r>
        <w:rPr>
          <w:rFonts w:ascii="SimHei" w:hAnsi="SimHei" w:eastAsia="SimHei" w:cs="SimHei"/>
          <w:sz w:val="20"/>
          <w:szCs w:val="20"/>
          <w:color w:val="1094EC"/>
          <w:spacing w:val="74"/>
        </w:rPr>
        <w:t xml:space="preserve"> </w:t>
      </w:r>
      <w:r>
        <w:rPr>
          <w:rFonts w:ascii="Arial" w:hAnsi="Arial" w:eastAsia="Arial" w:cs="Arial"/>
          <w:sz w:val="20"/>
          <w:szCs w:val="20"/>
          <w:spacing w:val="-11"/>
        </w:rPr>
        <w:t>BCR</w:t>
      </w:r>
      <w:r>
        <w:rPr>
          <w:rFonts w:ascii="Arial" w:hAnsi="Arial" w:eastAsia="Arial" w:cs="Arial"/>
          <w:sz w:val="20"/>
          <w:szCs w:val="20"/>
          <w:spacing w:val="-33"/>
        </w:rPr>
        <w:t xml:space="preserve"> </w:t>
      </w:r>
      <w:r>
        <w:rPr>
          <w:rFonts w:ascii="SimHei" w:hAnsi="SimHei" w:eastAsia="SimHei" w:cs="SimHei"/>
          <w:sz w:val="20"/>
          <w:szCs w:val="20"/>
          <w:spacing w:val="-11"/>
        </w:rPr>
        <w:t>复合物结构模式图</w:t>
      </w:r>
    </w:p>
    <w:p>
      <w:pPr>
        <w:ind w:left="10" w:right="204"/>
        <w:spacing w:before="35" w:line="231" w:lineRule="auto"/>
        <w:rPr>
          <w:rFonts w:ascii="SimSun" w:hAnsi="SimSun" w:eastAsia="SimSun" w:cs="SimSun"/>
          <w:sz w:val="20"/>
          <w:szCs w:val="20"/>
        </w:rPr>
      </w:pPr>
      <w:r>
        <w:rPr>
          <w:rFonts w:ascii="SimSun" w:hAnsi="SimSun" w:eastAsia="SimSun" w:cs="SimSun"/>
          <w:sz w:val="20"/>
          <w:szCs w:val="20"/>
          <w:spacing w:val="-17"/>
        </w:rPr>
        <w:t>mlg与</w:t>
      </w:r>
      <w:r>
        <w:rPr>
          <w:rFonts w:ascii="SimSun" w:hAnsi="SimSun" w:eastAsia="SimSun" w:cs="SimSun"/>
          <w:sz w:val="20"/>
          <w:szCs w:val="20"/>
          <w:spacing w:val="-41"/>
        </w:rPr>
        <w:t xml:space="preserve"> </w:t>
      </w:r>
      <w:r>
        <w:rPr>
          <w:rFonts w:ascii="SimSun" w:hAnsi="SimSun" w:eastAsia="SimSun" w:cs="SimSun"/>
          <w:sz w:val="20"/>
          <w:szCs w:val="20"/>
          <w:spacing w:val="-17"/>
        </w:rPr>
        <w:t>lgα/Igβ二聚体相联，组成</w:t>
      </w:r>
      <w:r>
        <w:rPr>
          <w:rFonts w:ascii="SimSun" w:hAnsi="SimSun" w:eastAsia="SimSun" w:cs="SimSun"/>
          <w:sz w:val="20"/>
          <w:szCs w:val="20"/>
          <w:spacing w:val="-59"/>
        </w:rPr>
        <w:t xml:space="preserve"> </w:t>
      </w:r>
      <w:r>
        <w:rPr>
          <w:rFonts w:ascii="SimSun" w:hAnsi="SimSun" w:eastAsia="SimSun" w:cs="SimSun"/>
          <w:sz w:val="20"/>
          <w:szCs w:val="20"/>
          <w:spacing w:val="-17"/>
        </w:rPr>
        <w:t>BCR</w:t>
      </w:r>
      <w:r>
        <w:rPr>
          <w:rFonts w:ascii="SimSun" w:hAnsi="SimSun" w:eastAsia="SimSun" w:cs="SimSun"/>
          <w:sz w:val="20"/>
          <w:szCs w:val="20"/>
          <w:spacing w:val="3"/>
        </w:rPr>
        <w:t xml:space="preserve"> </w:t>
      </w:r>
      <w:r>
        <w:rPr>
          <w:rFonts w:ascii="SimSun" w:hAnsi="SimSun" w:eastAsia="SimSun" w:cs="SimSun"/>
          <w:sz w:val="20"/>
          <w:szCs w:val="20"/>
          <w:spacing w:val="-17"/>
        </w:rPr>
        <w:t>复合</w:t>
      </w:r>
      <w:r>
        <w:rPr>
          <w:rFonts w:ascii="SimSun" w:hAnsi="SimSun" w:eastAsia="SimSun" w:cs="SimSun"/>
          <w:sz w:val="20"/>
          <w:szCs w:val="20"/>
        </w:rPr>
        <w:t xml:space="preserve"> </w:t>
      </w:r>
      <w:r>
        <w:rPr>
          <w:rFonts w:ascii="SimSun" w:hAnsi="SimSun" w:eastAsia="SimSun" w:cs="SimSun"/>
          <w:sz w:val="20"/>
          <w:szCs w:val="20"/>
          <w:spacing w:val="-13"/>
        </w:rPr>
        <w:t>物。mlg识别抗原后产生的第一信号由lgα/</w:t>
      </w:r>
      <w:r>
        <w:rPr>
          <w:rFonts w:ascii="SimSun" w:hAnsi="SimSun" w:eastAsia="SimSun" w:cs="SimSun"/>
          <w:sz w:val="20"/>
          <w:szCs w:val="20"/>
        </w:rPr>
        <w:t xml:space="preserve"> </w:t>
      </w:r>
      <w:r>
        <w:rPr>
          <w:rFonts w:ascii="SimSun" w:hAnsi="SimSun" w:eastAsia="SimSun" w:cs="SimSun"/>
          <w:sz w:val="20"/>
          <w:szCs w:val="20"/>
          <w:spacing w:val="-19"/>
        </w:rPr>
        <w:t>Igβ胞质区的ITAM</w:t>
      </w:r>
      <w:r>
        <w:rPr>
          <w:rFonts w:ascii="SimSun" w:hAnsi="SimSun" w:eastAsia="SimSun" w:cs="SimSun"/>
          <w:sz w:val="20"/>
          <w:szCs w:val="20"/>
          <w:spacing w:val="1"/>
        </w:rPr>
        <w:t xml:space="preserve"> </w:t>
      </w:r>
      <w:r>
        <w:rPr>
          <w:rFonts w:ascii="SimSun" w:hAnsi="SimSun" w:eastAsia="SimSun" w:cs="SimSun"/>
          <w:sz w:val="20"/>
          <w:szCs w:val="20"/>
          <w:spacing w:val="-19"/>
        </w:rPr>
        <w:t>向细胞内传递</w:t>
      </w:r>
    </w:p>
    <w:p>
      <w:pPr>
        <w:spacing w:line="14" w:lineRule="auto"/>
        <w:rPr>
          <w:rFonts w:ascii="Arial"/>
          <w:sz w:val="2"/>
        </w:rPr>
      </w:pPr>
      <w:r>
        <w:rPr>
          <w:rFonts w:ascii="Arial" w:hAnsi="Arial" w:eastAsia="Arial" w:cs="Arial"/>
          <w:sz w:val="2"/>
          <w:szCs w:val="2"/>
        </w:rPr>
        <w:br w:type="column"/>
      </w:r>
    </w:p>
    <w:p>
      <w:pPr>
        <w:ind w:right="1057" w:firstLine="390"/>
        <w:spacing w:before="1" w:line="296" w:lineRule="auto"/>
        <w:jc w:val="both"/>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24"/>
        </w:rPr>
        <w:t xml:space="preserve"> </w:t>
      </w:r>
      <w:r>
        <w:rPr>
          <w:rFonts w:ascii="SimSun" w:hAnsi="SimSun" w:eastAsia="SimSun" w:cs="SimSun"/>
          <w:sz w:val="19"/>
          <w:szCs w:val="19"/>
          <w:spacing w:val="12"/>
        </w:rPr>
        <w:t>膜表面免疫球蛋白</w:t>
      </w:r>
      <w:r>
        <w:rPr>
          <w:rFonts w:ascii="SimSun" w:hAnsi="SimSun" w:eastAsia="SimSun" w:cs="SimSun"/>
          <w:sz w:val="19"/>
          <w:szCs w:val="19"/>
          <w:spacing w:val="50"/>
        </w:rPr>
        <w:t xml:space="preserve"> </w:t>
      </w:r>
      <w:r>
        <w:rPr>
          <w:rFonts w:ascii="SimSun" w:hAnsi="SimSun" w:eastAsia="SimSun" w:cs="SimSun"/>
          <w:sz w:val="19"/>
          <w:szCs w:val="19"/>
        </w:rPr>
        <w:t>mlg</w:t>
      </w:r>
      <w:r>
        <w:rPr>
          <w:rFonts w:ascii="SimSun" w:hAnsi="SimSun" w:eastAsia="SimSun" w:cs="SimSun"/>
          <w:sz w:val="19"/>
          <w:szCs w:val="19"/>
          <w:spacing w:val="12"/>
        </w:rPr>
        <w:t>是</w:t>
      </w:r>
      <w:r>
        <w:rPr>
          <w:rFonts w:ascii="SimSun" w:hAnsi="SimSun" w:eastAsia="SimSun" w:cs="SimSun"/>
          <w:sz w:val="19"/>
          <w:szCs w:val="19"/>
          <w:spacing w:val="-34"/>
        </w:rPr>
        <w:t xml:space="preserve"> </w:t>
      </w:r>
      <w:r>
        <w:rPr>
          <w:rFonts w:ascii="SimSun" w:hAnsi="SimSun" w:eastAsia="SimSun" w:cs="SimSun"/>
          <w:sz w:val="19"/>
          <w:szCs w:val="19"/>
          <w:spacing w:val="12"/>
        </w:rPr>
        <w:t>B</w:t>
      </w:r>
      <w:r>
        <w:rPr>
          <w:rFonts w:ascii="SimSun" w:hAnsi="SimSun" w:eastAsia="SimSun" w:cs="SimSun"/>
          <w:sz w:val="19"/>
          <w:szCs w:val="19"/>
          <w:spacing w:val="-12"/>
        </w:rPr>
        <w:t xml:space="preserve"> </w:t>
      </w:r>
      <w:r>
        <w:rPr>
          <w:rFonts w:ascii="SimSun" w:hAnsi="SimSun" w:eastAsia="SimSun" w:cs="SimSun"/>
          <w:sz w:val="19"/>
          <w:szCs w:val="19"/>
          <w:spacing w:val="12"/>
        </w:rPr>
        <w:t>细胞的特征性表面</w:t>
      </w:r>
      <w:r>
        <w:rPr>
          <w:rFonts w:ascii="SimSun" w:hAnsi="SimSun" w:eastAsia="SimSun" w:cs="SimSun"/>
          <w:sz w:val="19"/>
          <w:szCs w:val="19"/>
        </w:rPr>
        <w:t xml:space="preserve"> </w:t>
      </w:r>
      <w:r>
        <w:rPr>
          <w:rFonts w:ascii="SimSun" w:hAnsi="SimSun" w:eastAsia="SimSun" w:cs="SimSun"/>
          <w:sz w:val="19"/>
          <w:szCs w:val="19"/>
        </w:rPr>
        <w:t>标志。</w:t>
      </w:r>
      <w:r>
        <w:rPr>
          <w:rFonts w:ascii="SimSun" w:hAnsi="SimSun" w:eastAsia="SimSun" w:cs="SimSun"/>
          <w:sz w:val="19"/>
          <w:szCs w:val="19"/>
          <w:spacing w:val="-5"/>
        </w:rPr>
        <w:t xml:space="preserve"> </w:t>
      </w:r>
      <w:r>
        <w:rPr>
          <w:rFonts w:ascii="SimSun" w:hAnsi="SimSun" w:eastAsia="SimSun" w:cs="SimSun"/>
          <w:sz w:val="19"/>
          <w:szCs w:val="19"/>
        </w:rPr>
        <w:t>mlg</w:t>
      </w:r>
      <w:r>
        <w:rPr>
          <w:rFonts w:ascii="SimSun" w:hAnsi="SimSun" w:eastAsia="SimSun" w:cs="SimSun"/>
          <w:sz w:val="19"/>
          <w:szCs w:val="19"/>
          <w:spacing w:val="-33"/>
        </w:rPr>
        <w:t xml:space="preserve"> </w:t>
      </w:r>
      <w:r>
        <w:rPr>
          <w:rFonts w:ascii="SimSun" w:hAnsi="SimSun" w:eastAsia="SimSun" w:cs="SimSun"/>
          <w:sz w:val="19"/>
          <w:szCs w:val="19"/>
        </w:rPr>
        <w:t>以单体形式存在，能特异性结合</w:t>
      </w:r>
      <w:r>
        <w:rPr>
          <w:rFonts w:ascii="SimSun" w:hAnsi="SimSun" w:eastAsia="SimSun" w:cs="SimSun"/>
          <w:sz w:val="19"/>
          <w:szCs w:val="19"/>
          <w:spacing w:val="-1"/>
        </w:rPr>
        <w:t>抗原，但由于</w:t>
      </w:r>
      <w:r>
        <w:rPr>
          <w:rFonts w:ascii="SimSun" w:hAnsi="SimSun" w:eastAsia="SimSun" w:cs="SimSun"/>
          <w:sz w:val="19"/>
          <w:szCs w:val="19"/>
        </w:rPr>
        <w:t xml:space="preserve"> </w:t>
      </w:r>
      <w:r>
        <w:rPr>
          <w:rFonts w:ascii="SimSun" w:hAnsi="SimSun" w:eastAsia="SimSun" w:cs="SimSun"/>
          <w:sz w:val="19"/>
          <w:szCs w:val="19"/>
          <w:spacing w:val="10"/>
        </w:rPr>
        <w:t>其胞质区很短，不能直接将抗原刺激的信号传递到B</w:t>
      </w:r>
      <w:r>
        <w:rPr>
          <w:rFonts w:ascii="SimSun" w:hAnsi="SimSun" w:eastAsia="SimSun" w:cs="SimSun"/>
          <w:sz w:val="19"/>
          <w:szCs w:val="19"/>
          <w:spacing w:val="-10"/>
        </w:rPr>
        <w:t xml:space="preserve"> </w:t>
      </w:r>
      <w:r>
        <w:rPr>
          <w:rFonts w:ascii="SimSun" w:hAnsi="SimSun" w:eastAsia="SimSun" w:cs="SimSun"/>
          <w:sz w:val="19"/>
          <w:szCs w:val="19"/>
          <w:spacing w:val="10"/>
        </w:rPr>
        <w:t>细</w:t>
      </w:r>
      <w:r>
        <w:rPr>
          <w:rFonts w:ascii="SimSun" w:hAnsi="SimSun" w:eastAsia="SimSun" w:cs="SimSun"/>
          <w:sz w:val="19"/>
          <w:szCs w:val="19"/>
        </w:rPr>
        <w:t xml:space="preserve"> </w:t>
      </w:r>
      <w:r>
        <w:rPr>
          <w:rFonts w:ascii="SimSun" w:hAnsi="SimSun" w:eastAsia="SimSun" w:cs="SimSun"/>
          <w:sz w:val="19"/>
          <w:szCs w:val="19"/>
          <w:spacing w:val="9"/>
        </w:rPr>
        <w:t>胞内，需要其他分子的辅助来完成</w:t>
      </w:r>
      <w:r>
        <w:rPr>
          <w:rFonts w:ascii="SimSun" w:hAnsi="SimSun" w:eastAsia="SimSun" w:cs="SimSun"/>
          <w:sz w:val="19"/>
          <w:szCs w:val="19"/>
        </w:rPr>
        <w:t>BCR</w:t>
      </w:r>
      <w:r>
        <w:rPr>
          <w:rFonts w:ascii="SimSun" w:hAnsi="SimSun" w:eastAsia="SimSun" w:cs="SimSun"/>
          <w:sz w:val="19"/>
          <w:szCs w:val="19"/>
          <w:spacing w:val="43"/>
        </w:rPr>
        <w:t xml:space="preserve"> </w:t>
      </w:r>
      <w:r>
        <w:rPr>
          <w:rFonts w:ascii="SimSun" w:hAnsi="SimSun" w:eastAsia="SimSun" w:cs="SimSun"/>
          <w:sz w:val="19"/>
          <w:szCs w:val="19"/>
          <w:spacing w:val="9"/>
        </w:rPr>
        <w:t>结合抗原后信号</w:t>
      </w:r>
      <w:r>
        <w:rPr>
          <w:rFonts w:ascii="SimSun" w:hAnsi="SimSun" w:eastAsia="SimSun" w:cs="SimSun"/>
          <w:sz w:val="19"/>
          <w:szCs w:val="19"/>
        </w:rPr>
        <w:t xml:space="preserve"> </w:t>
      </w:r>
      <w:r>
        <w:rPr>
          <w:rFonts w:ascii="SimSun" w:hAnsi="SimSun" w:eastAsia="SimSun" w:cs="SimSun"/>
          <w:sz w:val="19"/>
          <w:szCs w:val="19"/>
          <w:spacing w:val="2"/>
        </w:rPr>
        <w:t>的传递。在抗原刺激下，B</w:t>
      </w:r>
      <w:r>
        <w:rPr>
          <w:rFonts w:ascii="SimSun" w:hAnsi="SimSun" w:eastAsia="SimSun" w:cs="SimSun"/>
          <w:sz w:val="19"/>
          <w:szCs w:val="19"/>
          <w:spacing w:val="-29"/>
        </w:rPr>
        <w:t xml:space="preserve"> </w:t>
      </w:r>
      <w:r>
        <w:rPr>
          <w:rFonts w:ascii="SimSun" w:hAnsi="SimSun" w:eastAsia="SimSun" w:cs="SimSun"/>
          <w:sz w:val="19"/>
          <w:szCs w:val="19"/>
          <w:spacing w:val="2"/>
        </w:rPr>
        <w:t>细胞最终分化为浆细胞，浆细</w:t>
      </w:r>
      <w:r>
        <w:rPr>
          <w:rFonts w:ascii="SimSun" w:hAnsi="SimSun" w:eastAsia="SimSun" w:cs="SimSun"/>
          <w:sz w:val="19"/>
          <w:szCs w:val="19"/>
        </w:rPr>
        <w:t xml:space="preserve"> </w:t>
      </w:r>
      <w:r>
        <w:rPr>
          <w:rFonts w:ascii="SimSun" w:hAnsi="SimSun" w:eastAsia="SimSun" w:cs="SimSun"/>
          <w:sz w:val="19"/>
          <w:szCs w:val="19"/>
          <w:spacing w:val="10"/>
        </w:rPr>
        <w:t>胞不表达</w:t>
      </w:r>
      <w:r>
        <w:rPr>
          <w:rFonts w:ascii="SimSun" w:hAnsi="SimSun" w:eastAsia="SimSun" w:cs="SimSun"/>
          <w:sz w:val="19"/>
          <w:szCs w:val="19"/>
        </w:rPr>
        <w:t>mlg</w:t>
      </w:r>
      <w:r>
        <w:rPr>
          <w:rFonts w:ascii="SimSun" w:hAnsi="SimSun" w:eastAsia="SimSun" w:cs="SimSun"/>
          <w:sz w:val="19"/>
          <w:szCs w:val="19"/>
          <w:spacing w:val="10"/>
        </w:rPr>
        <w:t>。</w:t>
      </w:r>
    </w:p>
    <w:p>
      <w:pPr>
        <w:ind w:left="390"/>
        <w:spacing w:before="89" w:line="214" w:lineRule="auto"/>
        <w:rPr>
          <w:rFonts w:ascii="SimSun" w:hAnsi="SimSun" w:eastAsia="SimSun" w:cs="SimSun"/>
          <w:sz w:val="20"/>
          <w:szCs w:val="20"/>
        </w:rPr>
      </w:pPr>
      <w:r>
        <w:rPr>
          <w:rFonts w:ascii="SimSun" w:hAnsi="SimSun" w:eastAsia="SimSun" w:cs="SimSun"/>
          <w:sz w:val="20"/>
          <w:szCs w:val="20"/>
          <w:spacing w:val="-4"/>
        </w:rPr>
        <w:t>2.Igα/lgβ(CD79a/CD79b)</w:t>
      </w:r>
      <w:r>
        <w:rPr>
          <w:rFonts w:ascii="SimSun" w:hAnsi="SimSun" w:eastAsia="SimSun" w:cs="SimSun"/>
          <w:sz w:val="20"/>
          <w:szCs w:val="20"/>
          <w:spacing w:val="13"/>
        </w:rPr>
        <w:t xml:space="preserve">      </w:t>
      </w:r>
      <w:r>
        <w:rPr>
          <w:rFonts w:ascii="SimSun" w:hAnsi="SimSun" w:eastAsia="SimSun" w:cs="SimSun"/>
          <w:sz w:val="20"/>
          <w:szCs w:val="20"/>
          <w:spacing w:val="-4"/>
        </w:rPr>
        <w:t>Igα和</w:t>
      </w:r>
      <w:r>
        <w:rPr>
          <w:rFonts w:ascii="SimSun" w:hAnsi="SimSun" w:eastAsia="SimSun" w:cs="SimSun"/>
          <w:sz w:val="20"/>
          <w:szCs w:val="20"/>
          <w:spacing w:val="-38"/>
        </w:rPr>
        <w:t xml:space="preserve"> </w:t>
      </w:r>
      <w:r>
        <w:rPr>
          <w:rFonts w:ascii="SimSun" w:hAnsi="SimSun" w:eastAsia="SimSun" w:cs="SimSun"/>
          <w:sz w:val="20"/>
          <w:szCs w:val="20"/>
          <w:spacing w:val="-4"/>
        </w:rPr>
        <w:t>Igβ均属</w:t>
      </w:r>
    </w:p>
    <w:p>
      <w:pPr>
        <w:ind w:right="1041"/>
        <w:spacing w:before="98" w:line="284" w:lineRule="auto"/>
        <w:jc w:val="both"/>
        <w:rPr>
          <w:rFonts w:ascii="SimSun" w:hAnsi="SimSun" w:eastAsia="SimSun" w:cs="SimSun"/>
          <w:sz w:val="20"/>
          <w:szCs w:val="20"/>
        </w:rPr>
      </w:pPr>
      <w:r>
        <w:rPr>
          <w:rFonts w:ascii="SimSun" w:hAnsi="SimSun" w:eastAsia="SimSun" w:cs="SimSun"/>
          <w:sz w:val="20"/>
          <w:szCs w:val="20"/>
          <w:spacing w:val="-8"/>
        </w:rPr>
        <w:t>于免疫球蛋白超家族，有胞外区、跨膜区和相对较</w:t>
      </w:r>
      <w:r>
        <w:rPr>
          <w:rFonts w:ascii="SimSun" w:hAnsi="SimSun" w:eastAsia="SimSun" w:cs="SimSun"/>
          <w:sz w:val="20"/>
          <w:szCs w:val="20"/>
          <w:spacing w:val="-9"/>
        </w:rPr>
        <w:t>长的胞</w:t>
      </w:r>
      <w:r>
        <w:rPr>
          <w:rFonts w:ascii="SimSun" w:hAnsi="SimSun" w:eastAsia="SimSun" w:cs="SimSun"/>
          <w:sz w:val="20"/>
          <w:szCs w:val="20"/>
        </w:rPr>
        <w:t xml:space="preserve"> </w:t>
      </w:r>
      <w:r>
        <w:rPr>
          <w:rFonts w:ascii="SimSun" w:hAnsi="SimSun" w:eastAsia="SimSun" w:cs="SimSun"/>
          <w:sz w:val="20"/>
          <w:szCs w:val="20"/>
          <w:spacing w:val="-10"/>
        </w:rPr>
        <w:t>质区。</w:t>
      </w:r>
      <w:r>
        <w:rPr>
          <w:rFonts w:ascii="SimSun" w:hAnsi="SimSun" w:eastAsia="SimSun" w:cs="SimSun"/>
          <w:sz w:val="20"/>
          <w:szCs w:val="20"/>
          <w:spacing w:val="-37"/>
        </w:rPr>
        <w:t xml:space="preserve"> </w:t>
      </w:r>
      <w:r>
        <w:rPr>
          <w:rFonts w:ascii="SimSun" w:hAnsi="SimSun" w:eastAsia="SimSun" w:cs="SimSun"/>
          <w:sz w:val="20"/>
          <w:szCs w:val="20"/>
          <w:spacing w:val="-10"/>
        </w:rPr>
        <w:t>lga</w:t>
      </w:r>
      <w:r>
        <w:rPr>
          <w:rFonts w:ascii="SimSun" w:hAnsi="SimSun" w:eastAsia="SimSun" w:cs="SimSun"/>
          <w:sz w:val="20"/>
          <w:szCs w:val="20"/>
          <w:spacing w:val="-50"/>
        </w:rPr>
        <w:t xml:space="preserve"> </w:t>
      </w:r>
      <w:r>
        <w:rPr>
          <w:rFonts w:ascii="SimSun" w:hAnsi="SimSun" w:eastAsia="SimSun" w:cs="SimSun"/>
          <w:sz w:val="20"/>
          <w:szCs w:val="20"/>
          <w:spacing w:val="-10"/>
        </w:rPr>
        <w:t>和</w:t>
      </w:r>
      <w:r>
        <w:rPr>
          <w:rFonts w:ascii="SimSun" w:hAnsi="SimSun" w:eastAsia="SimSun" w:cs="SimSun"/>
          <w:sz w:val="20"/>
          <w:szCs w:val="20"/>
          <w:spacing w:val="-41"/>
        </w:rPr>
        <w:t xml:space="preserve"> </w:t>
      </w:r>
      <w:r>
        <w:rPr>
          <w:rFonts w:ascii="SimSun" w:hAnsi="SimSun" w:eastAsia="SimSun" w:cs="SimSun"/>
          <w:sz w:val="20"/>
          <w:szCs w:val="20"/>
          <w:spacing w:val="-10"/>
        </w:rPr>
        <w:t>Igβ在胞外区的近胞膜处借二硫键相连，构</w:t>
      </w:r>
      <w:r>
        <w:rPr>
          <w:rFonts w:ascii="SimSun" w:hAnsi="SimSun" w:eastAsia="SimSun" w:cs="SimSun"/>
          <w:sz w:val="20"/>
          <w:szCs w:val="20"/>
        </w:rPr>
        <w:t xml:space="preserve"> </w:t>
      </w:r>
      <w:r>
        <w:rPr>
          <w:rFonts w:ascii="SimSun" w:hAnsi="SimSun" w:eastAsia="SimSun" w:cs="SimSun"/>
          <w:sz w:val="20"/>
          <w:szCs w:val="20"/>
          <w:spacing w:val="-13"/>
        </w:rPr>
        <w:t>成二聚体。</w:t>
      </w:r>
      <w:r>
        <w:rPr>
          <w:rFonts w:ascii="SimSun" w:hAnsi="SimSun" w:eastAsia="SimSun" w:cs="SimSun"/>
          <w:sz w:val="20"/>
          <w:szCs w:val="20"/>
          <w:spacing w:val="10"/>
        </w:rPr>
        <w:t xml:space="preserve"> </w:t>
      </w:r>
      <w:r>
        <w:rPr>
          <w:rFonts w:ascii="SimSun" w:hAnsi="SimSun" w:eastAsia="SimSun" w:cs="SimSun"/>
          <w:sz w:val="20"/>
          <w:szCs w:val="20"/>
          <w:spacing w:val="-13"/>
        </w:rPr>
        <w:t>Igα/Igβ和mlg</w:t>
      </w:r>
      <w:r>
        <w:rPr>
          <w:rFonts w:ascii="SimSun" w:hAnsi="SimSun" w:eastAsia="SimSun" w:cs="SimSun"/>
          <w:sz w:val="20"/>
          <w:szCs w:val="20"/>
          <w:spacing w:val="-38"/>
        </w:rPr>
        <w:t xml:space="preserve"> </w:t>
      </w:r>
      <w:r>
        <w:rPr>
          <w:rFonts w:ascii="SimSun" w:hAnsi="SimSun" w:eastAsia="SimSun" w:cs="SimSun"/>
          <w:sz w:val="20"/>
          <w:szCs w:val="20"/>
          <w:spacing w:val="-13"/>
        </w:rPr>
        <w:t>的跨膜区均有极性氨基酸，借</w:t>
      </w:r>
      <w:r>
        <w:rPr>
          <w:rFonts w:ascii="SimSun" w:hAnsi="SimSun" w:eastAsia="SimSun" w:cs="SimSun"/>
          <w:sz w:val="20"/>
          <w:szCs w:val="20"/>
        </w:rPr>
        <w:t xml:space="preserve"> </w:t>
      </w:r>
      <w:r>
        <w:rPr>
          <w:rFonts w:ascii="SimSun" w:hAnsi="SimSun" w:eastAsia="SimSun" w:cs="SimSun"/>
          <w:sz w:val="20"/>
          <w:szCs w:val="20"/>
          <w:spacing w:val="-9"/>
        </w:rPr>
        <w:t>静电吸引而组成稳定的BCR</w:t>
      </w:r>
      <w:r>
        <w:rPr>
          <w:rFonts w:ascii="SimSun" w:hAnsi="SimSun" w:eastAsia="SimSun" w:cs="SimSun"/>
          <w:sz w:val="20"/>
          <w:szCs w:val="20"/>
          <w:spacing w:val="33"/>
        </w:rPr>
        <w:t xml:space="preserve"> </w:t>
      </w:r>
      <w:r>
        <w:rPr>
          <w:rFonts w:ascii="SimSun" w:hAnsi="SimSun" w:eastAsia="SimSun" w:cs="SimSun"/>
          <w:sz w:val="20"/>
          <w:szCs w:val="20"/>
          <w:spacing w:val="-9"/>
        </w:rPr>
        <w:t>复合物。</w:t>
      </w:r>
      <w:r>
        <w:rPr>
          <w:rFonts w:ascii="SimSun" w:hAnsi="SimSun" w:eastAsia="SimSun" w:cs="SimSun"/>
          <w:sz w:val="20"/>
          <w:szCs w:val="20"/>
          <w:spacing w:val="19"/>
        </w:rPr>
        <w:t xml:space="preserve"> </w:t>
      </w:r>
      <w:r>
        <w:rPr>
          <w:rFonts w:ascii="SimSun" w:hAnsi="SimSun" w:eastAsia="SimSun" w:cs="SimSun"/>
          <w:sz w:val="20"/>
          <w:szCs w:val="20"/>
          <w:spacing w:val="-9"/>
        </w:rPr>
        <w:t>Igα/Igβ胞质</w:t>
      </w:r>
      <w:r>
        <w:rPr>
          <w:rFonts w:ascii="SimSun" w:hAnsi="SimSun" w:eastAsia="SimSun" w:cs="SimSun"/>
          <w:sz w:val="20"/>
          <w:szCs w:val="20"/>
          <w:spacing w:val="-10"/>
        </w:rPr>
        <w:t>区含</w:t>
      </w:r>
      <w:r>
        <w:rPr>
          <w:rFonts w:ascii="SimSun" w:hAnsi="SimSun" w:eastAsia="SimSun" w:cs="SimSun"/>
          <w:sz w:val="20"/>
          <w:szCs w:val="20"/>
        </w:rPr>
        <w:t xml:space="preserve"> </w:t>
      </w:r>
      <w:r>
        <w:rPr>
          <w:rFonts w:ascii="SimSun" w:hAnsi="SimSun" w:eastAsia="SimSun" w:cs="SimSun"/>
          <w:sz w:val="20"/>
          <w:szCs w:val="20"/>
          <w:spacing w:val="-3"/>
        </w:rPr>
        <w:t>有免疫受体酪氨酸激活基序(immunoreceptor</w:t>
      </w:r>
      <w:r>
        <w:rPr>
          <w:rFonts w:ascii="SimSun" w:hAnsi="SimSun" w:eastAsia="SimSun" w:cs="SimSun"/>
          <w:sz w:val="20"/>
          <w:szCs w:val="20"/>
          <w:spacing w:val="3"/>
        </w:rPr>
        <w:t xml:space="preserve"> </w:t>
      </w:r>
      <w:r>
        <w:rPr>
          <w:rFonts w:ascii="SimSun" w:hAnsi="SimSun" w:eastAsia="SimSun" w:cs="SimSun"/>
          <w:sz w:val="20"/>
          <w:szCs w:val="20"/>
          <w:spacing w:val="-3"/>
        </w:rPr>
        <w:t>tyrosine-</w:t>
      </w:r>
      <w:r>
        <w:rPr>
          <w:rFonts w:ascii="SimSun" w:hAnsi="SimSun" w:eastAsia="SimSun" w:cs="SimSun"/>
          <w:sz w:val="20"/>
          <w:szCs w:val="20"/>
        </w:rPr>
        <w:t xml:space="preserve"> </w:t>
      </w:r>
      <w:r>
        <w:rPr>
          <w:rFonts w:ascii="SimSun" w:hAnsi="SimSun" w:eastAsia="SimSun" w:cs="SimSun"/>
          <w:sz w:val="20"/>
          <w:szCs w:val="20"/>
          <w:spacing w:val="-12"/>
        </w:rPr>
        <w:t>based</w:t>
      </w:r>
      <w:r>
        <w:rPr>
          <w:rFonts w:ascii="SimSun" w:hAnsi="SimSun" w:eastAsia="SimSun" w:cs="SimSun"/>
          <w:sz w:val="20"/>
          <w:szCs w:val="20"/>
          <w:spacing w:val="-4"/>
        </w:rPr>
        <w:t xml:space="preserve"> </w:t>
      </w:r>
      <w:r>
        <w:rPr>
          <w:rFonts w:ascii="SimSun" w:hAnsi="SimSun" w:eastAsia="SimSun" w:cs="SimSun"/>
          <w:sz w:val="20"/>
          <w:szCs w:val="20"/>
          <w:spacing w:val="-12"/>
        </w:rPr>
        <w:t>activation</w:t>
      </w:r>
      <w:r>
        <w:rPr>
          <w:rFonts w:ascii="SimSun" w:hAnsi="SimSun" w:eastAsia="SimSun" w:cs="SimSun"/>
          <w:sz w:val="20"/>
          <w:szCs w:val="20"/>
          <w:spacing w:val="-11"/>
        </w:rPr>
        <w:t xml:space="preserve"> </w:t>
      </w:r>
      <w:r>
        <w:rPr>
          <w:rFonts w:ascii="SimSun" w:hAnsi="SimSun" w:eastAsia="SimSun" w:cs="SimSun"/>
          <w:sz w:val="20"/>
          <w:szCs w:val="20"/>
          <w:spacing w:val="-12"/>
        </w:rPr>
        <w:t>motif,ITAM),通过募集下游信号分子，转</w:t>
      </w:r>
      <w:r>
        <w:rPr>
          <w:rFonts w:ascii="SimSun" w:hAnsi="SimSun" w:eastAsia="SimSun" w:cs="SimSun"/>
          <w:sz w:val="20"/>
          <w:szCs w:val="20"/>
        </w:rPr>
        <w:t xml:space="preserve"> </w:t>
      </w:r>
      <w:r>
        <w:rPr>
          <w:rFonts w:ascii="SimSun" w:hAnsi="SimSun" w:eastAsia="SimSun" w:cs="SimSun"/>
          <w:sz w:val="20"/>
          <w:szCs w:val="20"/>
        </w:rPr>
        <w:t>导抗原与BCR</w:t>
      </w:r>
      <w:r>
        <w:rPr>
          <w:rFonts w:ascii="SimSun" w:hAnsi="SimSun" w:eastAsia="SimSun" w:cs="SimSun"/>
          <w:sz w:val="20"/>
          <w:szCs w:val="20"/>
          <w:spacing w:val="38"/>
        </w:rPr>
        <w:t xml:space="preserve"> </w:t>
      </w:r>
      <w:r>
        <w:rPr>
          <w:rFonts w:ascii="SimSun" w:hAnsi="SimSun" w:eastAsia="SimSun" w:cs="SimSun"/>
          <w:sz w:val="20"/>
          <w:szCs w:val="20"/>
        </w:rPr>
        <w:t>结合所产生的信号(见第十三章)。</w:t>
      </w:r>
    </w:p>
    <w:p>
      <w:pPr>
        <w:ind w:left="393"/>
        <w:spacing w:before="233" w:line="224" w:lineRule="auto"/>
        <w:outlineLvl w:val="6"/>
        <w:rPr>
          <w:rFonts w:ascii="SimHei" w:hAnsi="SimHei" w:eastAsia="SimHei" w:cs="SimHei"/>
          <w:sz w:val="23"/>
          <w:szCs w:val="23"/>
        </w:rPr>
      </w:pPr>
      <w:r>
        <w:rPr>
          <w:rFonts w:ascii="SimHei" w:hAnsi="SimHei" w:eastAsia="SimHei" w:cs="SimHei"/>
          <w:sz w:val="23"/>
          <w:szCs w:val="23"/>
          <w:b/>
          <w:bCs/>
          <w:color w:val="0076C5"/>
          <w:spacing w:val="-10"/>
        </w:rPr>
        <w:t>二、</w:t>
      </w:r>
      <w:r>
        <w:rPr>
          <w:rFonts w:ascii="SimHei" w:hAnsi="SimHei" w:eastAsia="SimHei" w:cs="SimHei"/>
          <w:sz w:val="23"/>
          <w:szCs w:val="23"/>
          <w:color w:val="0076C5"/>
          <w:spacing w:val="-65"/>
        </w:rPr>
        <w:t xml:space="preserve"> </w:t>
      </w:r>
      <w:r>
        <w:rPr>
          <w:rFonts w:ascii="SimHei" w:hAnsi="SimHei" w:eastAsia="SimHei" w:cs="SimHei"/>
          <w:sz w:val="23"/>
          <w:szCs w:val="23"/>
          <w:b/>
          <w:bCs/>
          <w:color w:val="0076C5"/>
          <w:spacing w:val="-10"/>
        </w:rPr>
        <w:t>B</w:t>
      </w:r>
      <w:r>
        <w:rPr>
          <w:rFonts w:ascii="SimHei" w:hAnsi="SimHei" w:eastAsia="SimHei" w:cs="SimHei"/>
          <w:sz w:val="23"/>
          <w:szCs w:val="23"/>
          <w:color w:val="0076C5"/>
        </w:rPr>
        <w:t xml:space="preserve"> </w:t>
      </w:r>
      <w:r>
        <w:rPr>
          <w:rFonts w:ascii="SimHei" w:hAnsi="SimHei" w:eastAsia="SimHei" w:cs="SimHei"/>
          <w:sz w:val="23"/>
          <w:szCs w:val="23"/>
          <w:b/>
          <w:bCs/>
          <w:color w:val="0076C5"/>
          <w:spacing w:val="-10"/>
        </w:rPr>
        <w:t>细胞共受体</w:t>
      </w:r>
    </w:p>
    <w:p>
      <w:pPr>
        <w:ind w:right="1058" w:firstLine="390"/>
        <w:spacing w:before="224" w:line="254" w:lineRule="auto"/>
        <w:jc w:val="both"/>
        <w:rPr>
          <w:rFonts w:ascii="SimSun" w:hAnsi="SimSun" w:eastAsia="SimSun" w:cs="SimSun"/>
          <w:sz w:val="20"/>
          <w:szCs w:val="20"/>
        </w:rPr>
      </w:pPr>
      <w:r>
        <w:rPr>
          <w:rFonts w:ascii="SimSun" w:hAnsi="SimSun" w:eastAsia="SimSun" w:cs="SimSun"/>
          <w:sz w:val="20"/>
          <w:szCs w:val="20"/>
          <w:spacing w:val="-4"/>
        </w:rPr>
        <w:t>B</w:t>
      </w:r>
      <w:r>
        <w:rPr>
          <w:rFonts w:ascii="SimSun" w:hAnsi="SimSun" w:eastAsia="SimSun" w:cs="SimSun"/>
          <w:sz w:val="20"/>
          <w:szCs w:val="20"/>
          <w:spacing w:val="-37"/>
        </w:rPr>
        <w:t xml:space="preserve"> </w:t>
      </w:r>
      <w:r>
        <w:rPr>
          <w:rFonts w:ascii="SimSun" w:hAnsi="SimSun" w:eastAsia="SimSun" w:cs="SimSun"/>
          <w:sz w:val="20"/>
          <w:szCs w:val="20"/>
          <w:spacing w:val="-4"/>
        </w:rPr>
        <w:t>细胞(co-receptor)共受体能</w:t>
      </w:r>
      <w:r>
        <w:rPr>
          <w:rFonts w:ascii="SimSun" w:hAnsi="SimSun" w:eastAsia="SimSun" w:cs="SimSun"/>
          <w:sz w:val="20"/>
          <w:szCs w:val="20"/>
          <w:spacing w:val="-5"/>
        </w:rPr>
        <w:t>促进</w:t>
      </w:r>
      <w:r>
        <w:rPr>
          <w:rFonts w:ascii="SimSun" w:hAnsi="SimSun" w:eastAsia="SimSun" w:cs="SimSun"/>
          <w:sz w:val="20"/>
          <w:szCs w:val="20"/>
          <w:spacing w:val="-48"/>
        </w:rPr>
        <w:t xml:space="preserve"> </w:t>
      </w:r>
      <w:r>
        <w:rPr>
          <w:rFonts w:ascii="SimSun" w:hAnsi="SimSun" w:eastAsia="SimSun" w:cs="SimSun"/>
          <w:sz w:val="20"/>
          <w:szCs w:val="20"/>
          <w:spacing w:val="-4"/>
        </w:rPr>
        <w:t>BCR</w:t>
      </w:r>
      <w:r>
        <w:rPr>
          <w:rFonts w:ascii="SimSun" w:hAnsi="SimSun" w:eastAsia="SimSun" w:cs="SimSun"/>
          <w:sz w:val="20"/>
          <w:szCs w:val="20"/>
          <w:spacing w:val="23"/>
        </w:rPr>
        <w:t xml:space="preserve"> </w:t>
      </w:r>
      <w:r>
        <w:rPr>
          <w:rFonts w:ascii="SimSun" w:hAnsi="SimSun" w:eastAsia="SimSun" w:cs="SimSun"/>
          <w:sz w:val="20"/>
          <w:szCs w:val="20"/>
          <w:spacing w:val="-5"/>
        </w:rPr>
        <w:t>对抗原的识</w:t>
      </w:r>
      <w:r>
        <w:rPr>
          <w:rFonts w:ascii="SimSun" w:hAnsi="SimSun" w:eastAsia="SimSun" w:cs="SimSun"/>
          <w:sz w:val="20"/>
          <w:szCs w:val="20"/>
        </w:rPr>
        <w:t xml:space="preserve"> </w:t>
      </w:r>
      <w:r>
        <w:rPr>
          <w:rFonts w:ascii="SimSun" w:hAnsi="SimSun" w:eastAsia="SimSun" w:cs="SimSun"/>
          <w:sz w:val="20"/>
          <w:szCs w:val="20"/>
        </w:rPr>
        <w:t>别及</w:t>
      </w:r>
      <w:r>
        <w:rPr>
          <w:rFonts w:ascii="SimSun" w:hAnsi="SimSun" w:eastAsia="SimSun" w:cs="SimSun"/>
          <w:sz w:val="20"/>
          <w:szCs w:val="20"/>
          <w:spacing w:val="-24"/>
        </w:rPr>
        <w:t xml:space="preserve"> </w:t>
      </w:r>
      <w:r>
        <w:rPr>
          <w:rFonts w:ascii="SimSun" w:hAnsi="SimSun" w:eastAsia="SimSun" w:cs="SimSun"/>
          <w:sz w:val="20"/>
          <w:szCs w:val="20"/>
        </w:rPr>
        <w:t>B</w:t>
      </w:r>
      <w:r>
        <w:rPr>
          <w:rFonts w:ascii="SimSun" w:hAnsi="SimSun" w:eastAsia="SimSun" w:cs="SimSun"/>
          <w:sz w:val="20"/>
          <w:szCs w:val="20"/>
          <w:spacing w:val="4"/>
        </w:rPr>
        <w:t xml:space="preserve"> </w:t>
      </w:r>
      <w:r>
        <w:rPr>
          <w:rFonts w:ascii="SimSun" w:hAnsi="SimSun" w:eastAsia="SimSun" w:cs="SimSun"/>
          <w:sz w:val="20"/>
          <w:szCs w:val="20"/>
        </w:rPr>
        <w:t>细胞的活化。</w:t>
      </w:r>
      <w:r>
        <w:rPr>
          <w:rFonts w:ascii="SimSun" w:hAnsi="SimSun" w:eastAsia="SimSun" w:cs="SimSun"/>
          <w:sz w:val="20"/>
          <w:szCs w:val="20"/>
          <w:spacing w:val="10"/>
        </w:rPr>
        <w:t xml:space="preserve"> </w:t>
      </w:r>
      <w:r>
        <w:rPr>
          <w:rFonts w:ascii="SimSun" w:hAnsi="SimSun" w:eastAsia="SimSun" w:cs="SimSun"/>
          <w:sz w:val="20"/>
          <w:szCs w:val="20"/>
        </w:rPr>
        <w:t>B</w:t>
      </w:r>
      <w:r>
        <w:rPr>
          <w:rFonts w:ascii="SimSun" w:hAnsi="SimSun" w:eastAsia="SimSun" w:cs="SimSun"/>
          <w:sz w:val="20"/>
          <w:szCs w:val="20"/>
          <w:spacing w:val="3"/>
        </w:rPr>
        <w:t xml:space="preserve"> </w:t>
      </w:r>
      <w:r>
        <w:rPr>
          <w:rFonts w:ascii="SimSun" w:hAnsi="SimSun" w:eastAsia="SimSun" w:cs="SimSun"/>
          <w:sz w:val="20"/>
          <w:szCs w:val="20"/>
        </w:rPr>
        <w:t>细胞表面的</w:t>
      </w:r>
      <w:r>
        <w:rPr>
          <w:rFonts w:ascii="SimSun" w:hAnsi="SimSun" w:eastAsia="SimSun" w:cs="SimSun"/>
          <w:sz w:val="20"/>
          <w:szCs w:val="20"/>
          <w:spacing w:val="-46"/>
        </w:rPr>
        <w:t xml:space="preserve"> </w:t>
      </w:r>
      <w:r>
        <w:rPr>
          <w:rFonts w:ascii="SimSun" w:hAnsi="SimSun" w:eastAsia="SimSun" w:cs="SimSun"/>
          <w:sz w:val="20"/>
          <w:szCs w:val="20"/>
        </w:rPr>
        <w:t>CD19</w:t>
      </w:r>
      <w:r>
        <w:rPr>
          <w:rFonts w:ascii="SimSun" w:hAnsi="SimSun" w:eastAsia="SimSun" w:cs="SimSun"/>
          <w:sz w:val="20"/>
          <w:szCs w:val="20"/>
          <w:spacing w:val="27"/>
        </w:rPr>
        <w:t xml:space="preserve"> </w:t>
      </w:r>
      <w:r>
        <w:rPr>
          <w:rFonts w:ascii="SimSun" w:hAnsi="SimSun" w:eastAsia="SimSun" w:cs="SimSun"/>
          <w:sz w:val="20"/>
          <w:szCs w:val="20"/>
        </w:rPr>
        <w:t>与</w:t>
      </w:r>
      <w:r>
        <w:rPr>
          <w:rFonts w:ascii="SimSun" w:hAnsi="SimSun" w:eastAsia="SimSun" w:cs="SimSun"/>
          <w:sz w:val="20"/>
          <w:szCs w:val="20"/>
          <w:spacing w:val="-19"/>
        </w:rPr>
        <w:t xml:space="preserve"> </w:t>
      </w:r>
      <w:r>
        <w:rPr>
          <w:rFonts w:ascii="SimSun" w:hAnsi="SimSun" w:eastAsia="SimSun" w:cs="SimSun"/>
          <w:sz w:val="20"/>
          <w:szCs w:val="20"/>
        </w:rPr>
        <w:t>CD21</w:t>
      </w:r>
      <w:r>
        <w:rPr>
          <w:rFonts w:ascii="SimSun" w:hAnsi="SimSun" w:eastAsia="SimSun" w:cs="SimSun"/>
          <w:sz w:val="20"/>
          <w:szCs w:val="20"/>
          <w:spacing w:val="16"/>
        </w:rPr>
        <w:t xml:space="preserve"> </w:t>
      </w:r>
      <w:r>
        <w:rPr>
          <w:rFonts w:ascii="SimSun" w:hAnsi="SimSun" w:eastAsia="SimSun" w:cs="SimSun"/>
          <w:sz w:val="20"/>
          <w:szCs w:val="20"/>
        </w:rPr>
        <w:t>及</w:t>
      </w:r>
      <w:r>
        <w:rPr>
          <w:rFonts w:ascii="SimSun" w:hAnsi="SimSun" w:eastAsia="SimSun" w:cs="SimSun"/>
          <w:sz w:val="20"/>
          <w:szCs w:val="20"/>
        </w:rPr>
        <w:t xml:space="preserve"> </w:t>
      </w:r>
      <w:r>
        <w:rPr>
          <w:rFonts w:ascii="SimSun" w:hAnsi="SimSun" w:eastAsia="SimSun" w:cs="SimSun"/>
          <w:sz w:val="20"/>
          <w:szCs w:val="20"/>
          <w:spacing w:val="-4"/>
        </w:rPr>
        <w:t>CD81</w:t>
      </w:r>
      <w:r>
        <w:rPr>
          <w:rFonts w:ascii="SimSun" w:hAnsi="SimSun" w:eastAsia="SimSun" w:cs="SimSun"/>
          <w:sz w:val="20"/>
          <w:szCs w:val="20"/>
          <w:spacing w:val="-20"/>
        </w:rPr>
        <w:t xml:space="preserve"> </w:t>
      </w:r>
      <w:r>
        <w:rPr>
          <w:rFonts w:ascii="SimSun" w:hAnsi="SimSun" w:eastAsia="SimSun" w:cs="SimSun"/>
          <w:sz w:val="20"/>
          <w:szCs w:val="20"/>
          <w:spacing w:val="-4"/>
        </w:rPr>
        <w:t>非共价相联，形成</w:t>
      </w:r>
      <w:r>
        <w:rPr>
          <w:rFonts w:ascii="SimSun" w:hAnsi="SimSun" w:eastAsia="SimSun" w:cs="SimSun"/>
          <w:sz w:val="20"/>
          <w:szCs w:val="20"/>
          <w:spacing w:val="-59"/>
        </w:rPr>
        <w:t xml:space="preserve"> </w:t>
      </w:r>
      <w:r>
        <w:rPr>
          <w:rFonts w:ascii="SimSun" w:hAnsi="SimSun" w:eastAsia="SimSun" w:cs="SimSun"/>
          <w:sz w:val="20"/>
          <w:szCs w:val="20"/>
          <w:spacing w:val="-4"/>
        </w:rPr>
        <w:t>B</w:t>
      </w:r>
      <w:r>
        <w:rPr>
          <w:rFonts w:ascii="SimSun" w:hAnsi="SimSun" w:eastAsia="SimSun" w:cs="SimSun"/>
          <w:sz w:val="20"/>
          <w:szCs w:val="20"/>
          <w:spacing w:val="-17"/>
        </w:rPr>
        <w:t xml:space="preserve"> </w:t>
      </w:r>
      <w:r>
        <w:rPr>
          <w:rFonts w:ascii="SimSun" w:hAnsi="SimSun" w:eastAsia="SimSun" w:cs="SimSun"/>
          <w:sz w:val="20"/>
          <w:szCs w:val="20"/>
          <w:spacing w:val="-4"/>
        </w:rPr>
        <w:t>细胞的多分子共受体，能增强</w:t>
      </w:r>
    </w:p>
    <w:p>
      <w:pPr>
        <w:sectPr>
          <w:type w:val="continuous"/>
          <w:pgSz w:w="11240" w:h="15770"/>
          <w:pgMar w:top="776" w:right="670" w:bottom="400" w:left="879" w:header="0" w:footer="0" w:gutter="0"/>
          <w:cols w:equalWidth="0" w:num="2">
            <w:col w:w="3731" w:space="100"/>
            <w:col w:w="5860" w:space="0"/>
          </w:cols>
        </w:sectPr>
        <w:rPr/>
      </w:pPr>
    </w:p>
    <w:p>
      <w:pPr>
        <w:ind w:left="10" w:right="1019"/>
        <w:spacing w:before="125" w:line="266" w:lineRule="auto"/>
        <w:jc w:val="both"/>
        <w:rPr>
          <w:rFonts w:ascii="SimSun" w:hAnsi="SimSun" w:eastAsia="SimSun" w:cs="SimSun"/>
          <w:sz w:val="20"/>
          <w:szCs w:val="20"/>
        </w:rPr>
      </w:pPr>
      <w:r>
        <w:rPr>
          <w:rFonts w:ascii="SimSun" w:hAnsi="SimSun" w:eastAsia="SimSun" w:cs="SimSun"/>
          <w:sz w:val="20"/>
          <w:szCs w:val="20"/>
        </w:rPr>
        <w:t>BCR</w:t>
      </w:r>
      <w:r>
        <w:rPr>
          <w:rFonts w:ascii="SimSun" w:hAnsi="SimSun" w:eastAsia="SimSun" w:cs="SimSun"/>
          <w:sz w:val="20"/>
          <w:szCs w:val="20"/>
          <w:spacing w:val="13"/>
        </w:rPr>
        <w:t xml:space="preserve"> </w:t>
      </w:r>
      <w:r>
        <w:rPr>
          <w:rFonts w:ascii="SimSun" w:hAnsi="SimSun" w:eastAsia="SimSun" w:cs="SimSun"/>
          <w:sz w:val="20"/>
          <w:szCs w:val="20"/>
        </w:rPr>
        <w:t>与抗原结合的稳定性并与</w:t>
      </w:r>
      <w:r>
        <w:rPr>
          <w:rFonts w:ascii="SimSun" w:hAnsi="SimSun" w:eastAsia="SimSun" w:cs="SimSun"/>
          <w:sz w:val="20"/>
          <w:szCs w:val="20"/>
          <w:spacing w:val="-57"/>
        </w:rPr>
        <w:t xml:space="preserve"> </w:t>
      </w:r>
      <w:r>
        <w:rPr>
          <w:rFonts w:ascii="SimSun" w:hAnsi="SimSun" w:eastAsia="SimSun" w:cs="SimSun"/>
          <w:sz w:val="20"/>
          <w:szCs w:val="20"/>
        </w:rPr>
        <w:t>lgα/lgβ共同传</w:t>
      </w:r>
      <w:r>
        <w:rPr>
          <w:rFonts w:ascii="SimSun" w:hAnsi="SimSun" w:eastAsia="SimSun" w:cs="SimSun"/>
          <w:sz w:val="20"/>
          <w:szCs w:val="20"/>
          <w:spacing w:val="-1"/>
        </w:rPr>
        <w:t>递B</w:t>
      </w:r>
      <w:r>
        <w:rPr>
          <w:rFonts w:ascii="SimSun" w:hAnsi="SimSun" w:eastAsia="SimSun" w:cs="SimSun"/>
          <w:sz w:val="20"/>
          <w:szCs w:val="20"/>
          <w:spacing w:val="-7"/>
        </w:rPr>
        <w:t xml:space="preserve"> </w:t>
      </w:r>
      <w:r>
        <w:rPr>
          <w:rFonts w:ascii="SimSun" w:hAnsi="SimSun" w:eastAsia="SimSun" w:cs="SimSun"/>
          <w:sz w:val="20"/>
          <w:szCs w:val="20"/>
          <w:spacing w:val="-1"/>
        </w:rPr>
        <w:t>细胞活化的第一信号。在复合体中，</w:t>
      </w:r>
      <w:r>
        <w:rPr>
          <w:rFonts w:ascii="SimSun" w:hAnsi="SimSun" w:eastAsia="SimSun" w:cs="SimSun"/>
          <w:sz w:val="20"/>
          <w:szCs w:val="20"/>
        </w:rPr>
        <w:t>CD</w:t>
      </w:r>
      <w:r>
        <w:rPr>
          <w:rFonts w:ascii="SimSun" w:hAnsi="SimSun" w:eastAsia="SimSun" w:cs="SimSun"/>
          <w:sz w:val="20"/>
          <w:szCs w:val="20"/>
          <w:spacing w:val="-1"/>
        </w:rPr>
        <w:t>21</w:t>
      </w:r>
      <w:r>
        <w:rPr>
          <w:rFonts w:ascii="SimSun" w:hAnsi="SimSun" w:eastAsia="SimSun" w:cs="SimSun"/>
          <w:sz w:val="20"/>
          <w:szCs w:val="20"/>
          <w:spacing w:val="-24"/>
        </w:rPr>
        <w:t xml:space="preserve"> </w:t>
      </w:r>
      <w:r>
        <w:rPr>
          <w:rFonts w:ascii="SimSun" w:hAnsi="SimSun" w:eastAsia="SimSun" w:cs="SimSun"/>
          <w:sz w:val="20"/>
          <w:szCs w:val="20"/>
          <w:spacing w:val="-1"/>
        </w:rPr>
        <w:t>(</w:t>
      </w:r>
      <w:r>
        <w:rPr>
          <w:rFonts w:ascii="SimSun" w:hAnsi="SimSun" w:eastAsia="SimSun" w:cs="SimSun"/>
          <w:sz w:val="20"/>
          <w:szCs w:val="20"/>
          <w:spacing w:val="-3"/>
        </w:rPr>
        <w:t xml:space="preserve"> </w:t>
      </w:r>
      <w:r>
        <w:rPr>
          <w:rFonts w:ascii="SimSun" w:hAnsi="SimSun" w:eastAsia="SimSun" w:cs="SimSun"/>
          <w:sz w:val="20"/>
          <w:szCs w:val="20"/>
          <w:spacing w:val="-1"/>
        </w:rPr>
        <w:t>即</w:t>
      </w:r>
      <w:r>
        <w:rPr>
          <w:rFonts w:ascii="SimSun" w:hAnsi="SimSun" w:eastAsia="SimSun" w:cs="SimSun"/>
          <w:sz w:val="20"/>
          <w:szCs w:val="20"/>
        </w:rPr>
        <w:t xml:space="preserve"> </w:t>
      </w:r>
      <w:r>
        <w:rPr>
          <w:rFonts w:ascii="SimSun" w:hAnsi="SimSun" w:eastAsia="SimSun" w:cs="SimSun"/>
          <w:sz w:val="20"/>
          <w:szCs w:val="20"/>
          <w:spacing w:val="-2"/>
        </w:rPr>
        <w:t>CR2)</w:t>
      </w:r>
      <w:r>
        <w:rPr>
          <w:rFonts w:ascii="SimSun" w:hAnsi="SimSun" w:eastAsia="SimSun" w:cs="SimSun"/>
          <w:sz w:val="20"/>
          <w:szCs w:val="20"/>
          <w:spacing w:val="-54"/>
        </w:rPr>
        <w:t xml:space="preserve"> </w:t>
      </w:r>
      <w:r>
        <w:rPr>
          <w:rFonts w:ascii="SimSun" w:hAnsi="SimSun" w:eastAsia="SimSun" w:cs="SimSun"/>
          <w:sz w:val="20"/>
          <w:szCs w:val="20"/>
          <w:spacing w:val="-2"/>
        </w:rPr>
        <w:t>可结合C3d,形成</w:t>
      </w:r>
      <w:r>
        <w:rPr>
          <w:rFonts w:ascii="SimSun" w:hAnsi="SimSun" w:eastAsia="SimSun" w:cs="SimSun"/>
          <w:sz w:val="20"/>
          <w:szCs w:val="20"/>
          <w:spacing w:val="-50"/>
        </w:rPr>
        <w:t xml:space="preserve"> </w:t>
      </w:r>
      <w:r>
        <w:rPr>
          <w:rFonts w:ascii="SimSun" w:hAnsi="SimSun" w:eastAsia="SimSun" w:cs="SimSun"/>
          <w:sz w:val="20"/>
          <w:szCs w:val="20"/>
          <w:spacing w:val="-2"/>
        </w:rPr>
        <w:t>CD21-C3d-抗原-BCR</w:t>
      </w:r>
      <w:r>
        <w:rPr>
          <w:rFonts w:ascii="SimSun" w:hAnsi="SimSun" w:eastAsia="SimSun" w:cs="SimSun"/>
          <w:sz w:val="20"/>
          <w:szCs w:val="20"/>
          <w:spacing w:val="3"/>
        </w:rPr>
        <w:t xml:space="preserve"> </w:t>
      </w:r>
      <w:r>
        <w:rPr>
          <w:rFonts w:ascii="SimSun" w:hAnsi="SimSun" w:eastAsia="SimSun" w:cs="SimSun"/>
          <w:sz w:val="20"/>
          <w:szCs w:val="20"/>
          <w:spacing w:val="-2"/>
        </w:rPr>
        <w:t>复合物，发挥B</w:t>
      </w:r>
      <w:r>
        <w:rPr>
          <w:rFonts w:ascii="SimSun" w:hAnsi="SimSun" w:eastAsia="SimSun" w:cs="SimSun"/>
          <w:sz w:val="20"/>
          <w:szCs w:val="20"/>
          <w:spacing w:val="-17"/>
        </w:rPr>
        <w:t xml:space="preserve"> </w:t>
      </w:r>
      <w:r>
        <w:rPr>
          <w:rFonts w:ascii="SimSun" w:hAnsi="SimSun" w:eastAsia="SimSun" w:cs="SimSun"/>
          <w:sz w:val="20"/>
          <w:szCs w:val="20"/>
          <w:spacing w:val="-2"/>
        </w:rPr>
        <w:t>细胞共受体的作用；CD19</w:t>
      </w:r>
      <w:r>
        <w:rPr>
          <w:rFonts w:ascii="SimSun" w:hAnsi="SimSun" w:eastAsia="SimSun" w:cs="SimSun"/>
          <w:sz w:val="20"/>
          <w:szCs w:val="20"/>
          <w:spacing w:val="-13"/>
        </w:rPr>
        <w:t xml:space="preserve"> </w:t>
      </w:r>
      <w:r>
        <w:rPr>
          <w:rFonts w:ascii="SimSun" w:hAnsi="SimSun" w:eastAsia="SimSun" w:cs="SimSun"/>
          <w:sz w:val="20"/>
          <w:szCs w:val="20"/>
          <w:spacing w:val="-2"/>
        </w:rPr>
        <w:t>传递活化信号。</w:t>
      </w:r>
      <w:r>
        <w:rPr>
          <w:rFonts w:ascii="SimSun" w:hAnsi="SimSun" w:eastAsia="SimSun" w:cs="SimSun"/>
          <w:sz w:val="20"/>
          <w:szCs w:val="20"/>
        </w:rPr>
        <w:t xml:space="preserve"> </w:t>
      </w:r>
      <w:r>
        <w:rPr>
          <w:rFonts w:ascii="SimSun" w:hAnsi="SimSun" w:eastAsia="SimSun" w:cs="SimSun"/>
          <w:sz w:val="20"/>
          <w:szCs w:val="20"/>
          <w:spacing w:val="-6"/>
        </w:rPr>
        <w:t>此外，CD21</w:t>
      </w:r>
      <w:r>
        <w:rPr>
          <w:rFonts w:ascii="SimSun" w:hAnsi="SimSun" w:eastAsia="SimSun" w:cs="SimSun"/>
          <w:sz w:val="20"/>
          <w:szCs w:val="20"/>
          <w:spacing w:val="-1"/>
        </w:rPr>
        <w:t xml:space="preserve"> </w:t>
      </w:r>
      <w:r>
        <w:rPr>
          <w:rFonts w:ascii="SimSun" w:hAnsi="SimSun" w:eastAsia="SimSun" w:cs="SimSun"/>
          <w:sz w:val="20"/>
          <w:szCs w:val="20"/>
          <w:spacing w:val="-6"/>
        </w:rPr>
        <w:t>也是EB</w:t>
      </w:r>
      <w:r>
        <w:rPr>
          <w:rFonts w:ascii="SimSun" w:hAnsi="SimSun" w:eastAsia="SimSun" w:cs="SimSun"/>
          <w:sz w:val="20"/>
          <w:szCs w:val="20"/>
          <w:spacing w:val="-4"/>
        </w:rPr>
        <w:t xml:space="preserve"> </w:t>
      </w:r>
      <w:r>
        <w:rPr>
          <w:rFonts w:ascii="SimSun" w:hAnsi="SimSun" w:eastAsia="SimSun" w:cs="SimSun"/>
          <w:sz w:val="20"/>
          <w:szCs w:val="20"/>
          <w:spacing w:val="-6"/>
        </w:rPr>
        <w:t>病毒受体，与EB</w:t>
      </w:r>
      <w:r>
        <w:rPr>
          <w:rFonts w:ascii="SimSun" w:hAnsi="SimSun" w:eastAsia="SimSun" w:cs="SimSun"/>
          <w:sz w:val="20"/>
          <w:szCs w:val="20"/>
          <w:spacing w:val="-5"/>
        </w:rPr>
        <w:t xml:space="preserve"> </w:t>
      </w:r>
      <w:r>
        <w:rPr>
          <w:rFonts w:ascii="SimSun" w:hAnsi="SimSun" w:eastAsia="SimSun" w:cs="SimSun"/>
          <w:sz w:val="20"/>
          <w:szCs w:val="20"/>
          <w:spacing w:val="-6"/>
        </w:rPr>
        <w:t>病毒选择性感染</w:t>
      </w:r>
      <w:r>
        <w:rPr>
          <w:rFonts w:ascii="SimSun" w:hAnsi="SimSun" w:eastAsia="SimSun" w:cs="SimSun"/>
          <w:sz w:val="20"/>
          <w:szCs w:val="20"/>
          <w:spacing w:val="-53"/>
        </w:rPr>
        <w:t xml:space="preserve"> </w:t>
      </w:r>
      <w:r>
        <w:rPr>
          <w:rFonts w:ascii="SimSun" w:hAnsi="SimSun" w:eastAsia="SimSun" w:cs="SimSun"/>
          <w:sz w:val="20"/>
          <w:szCs w:val="20"/>
          <w:spacing w:val="-6"/>
        </w:rPr>
        <w:t>B</w:t>
      </w:r>
      <w:r>
        <w:rPr>
          <w:rFonts w:ascii="SimSun" w:hAnsi="SimSun" w:eastAsia="SimSun" w:cs="SimSun"/>
          <w:sz w:val="20"/>
          <w:szCs w:val="20"/>
          <w:spacing w:val="-17"/>
        </w:rPr>
        <w:t xml:space="preserve"> </w:t>
      </w:r>
      <w:r>
        <w:rPr>
          <w:rFonts w:ascii="SimSun" w:hAnsi="SimSun" w:eastAsia="SimSun" w:cs="SimSun"/>
          <w:sz w:val="20"/>
          <w:szCs w:val="20"/>
          <w:spacing w:val="-6"/>
        </w:rPr>
        <w:t>细胞有关。</w:t>
      </w:r>
    </w:p>
    <w:p>
      <w:pPr>
        <w:ind w:left="393"/>
        <w:spacing w:before="260" w:line="222" w:lineRule="auto"/>
        <w:outlineLvl w:val="6"/>
        <w:rPr>
          <w:rFonts w:ascii="SimHei" w:hAnsi="SimHei" w:eastAsia="SimHei" w:cs="SimHei"/>
          <w:sz w:val="23"/>
          <w:szCs w:val="23"/>
        </w:rPr>
      </w:pPr>
      <w:r>
        <w:rPr>
          <w:rFonts w:ascii="SimHei" w:hAnsi="SimHei" w:eastAsia="SimHei" w:cs="SimHei"/>
          <w:sz w:val="23"/>
          <w:szCs w:val="23"/>
          <w:b/>
          <w:bCs/>
          <w:color w:val="007BDA"/>
          <w:spacing w:val="-8"/>
        </w:rPr>
        <w:t>三、</w:t>
      </w:r>
      <w:r>
        <w:rPr>
          <w:rFonts w:ascii="SimHei" w:hAnsi="SimHei" w:eastAsia="SimHei" w:cs="SimHei"/>
          <w:sz w:val="23"/>
          <w:szCs w:val="23"/>
          <w:color w:val="007BDA"/>
          <w:spacing w:val="-62"/>
        </w:rPr>
        <w:t xml:space="preserve"> </w:t>
      </w:r>
      <w:r>
        <w:rPr>
          <w:rFonts w:ascii="SimHei" w:hAnsi="SimHei" w:eastAsia="SimHei" w:cs="SimHei"/>
          <w:sz w:val="23"/>
          <w:szCs w:val="23"/>
          <w:b/>
          <w:bCs/>
          <w:color w:val="007BDA"/>
          <w:spacing w:val="-8"/>
        </w:rPr>
        <w:t>共刺激分子</w:t>
      </w:r>
    </w:p>
    <w:p>
      <w:pPr>
        <w:ind w:left="10" w:right="1087" w:firstLine="380"/>
        <w:spacing w:before="200" w:line="274" w:lineRule="auto"/>
        <w:jc w:val="both"/>
        <w:rPr>
          <w:rFonts w:ascii="SimSun" w:hAnsi="SimSun" w:eastAsia="SimSun" w:cs="SimSun"/>
          <w:sz w:val="20"/>
          <w:szCs w:val="20"/>
        </w:rPr>
      </w:pPr>
      <w:r>
        <w:rPr>
          <w:rFonts w:ascii="SimSun" w:hAnsi="SimSun" w:eastAsia="SimSun" w:cs="SimSun"/>
          <w:sz w:val="20"/>
          <w:szCs w:val="20"/>
          <w:spacing w:val="-1"/>
        </w:rPr>
        <w:t>抗原与B</w:t>
      </w:r>
      <w:r>
        <w:rPr>
          <w:rFonts w:ascii="SimSun" w:hAnsi="SimSun" w:eastAsia="SimSun" w:cs="SimSun"/>
          <w:sz w:val="20"/>
          <w:szCs w:val="20"/>
          <w:spacing w:val="-9"/>
        </w:rPr>
        <w:t xml:space="preserve"> </w:t>
      </w:r>
      <w:r>
        <w:rPr>
          <w:rFonts w:ascii="SimSun" w:hAnsi="SimSun" w:eastAsia="SimSun" w:cs="SimSun"/>
          <w:sz w:val="20"/>
          <w:szCs w:val="20"/>
          <w:spacing w:val="-1"/>
        </w:rPr>
        <w:t>细胞的BCR</w:t>
      </w:r>
      <w:r>
        <w:rPr>
          <w:rFonts w:ascii="SimSun" w:hAnsi="SimSun" w:eastAsia="SimSun" w:cs="SimSun"/>
          <w:sz w:val="20"/>
          <w:szCs w:val="20"/>
          <w:spacing w:val="13"/>
        </w:rPr>
        <w:t xml:space="preserve"> </w:t>
      </w:r>
      <w:r>
        <w:rPr>
          <w:rFonts w:ascii="SimSun" w:hAnsi="SimSun" w:eastAsia="SimSun" w:cs="SimSun"/>
          <w:sz w:val="20"/>
          <w:szCs w:val="20"/>
          <w:spacing w:val="-1"/>
        </w:rPr>
        <w:t>结合，所产生的信号经由Igα/Igβ和</w:t>
      </w:r>
      <w:r>
        <w:rPr>
          <w:rFonts w:ascii="SimSun" w:hAnsi="SimSun" w:eastAsia="SimSun" w:cs="SimSun"/>
          <w:sz w:val="20"/>
          <w:szCs w:val="20"/>
          <w:spacing w:val="-41"/>
        </w:rPr>
        <w:t xml:space="preserve"> </w:t>
      </w:r>
      <w:r>
        <w:rPr>
          <w:rFonts w:ascii="SimSun" w:hAnsi="SimSun" w:eastAsia="SimSun" w:cs="SimSun"/>
          <w:sz w:val="20"/>
          <w:szCs w:val="20"/>
          <w:spacing w:val="-1"/>
        </w:rPr>
        <w:t>CD19</w:t>
      </w:r>
      <w:r>
        <w:rPr>
          <w:rFonts w:ascii="SimSun" w:hAnsi="SimSun" w:eastAsia="SimSun" w:cs="SimSun"/>
          <w:sz w:val="20"/>
          <w:szCs w:val="20"/>
          <w:spacing w:val="6"/>
        </w:rPr>
        <w:t xml:space="preserve"> </w:t>
      </w:r>
      <w:r>
        <w:rPr>
          <w:rFonts w:ascii="SimSun" w:hAnsi="SimSun" w:eastAsia="SimSun" w:cs="SimSun"/>
          <w:sz w:val="20"/>
          <w:szCs w:val="20"/>
          <w:spacing w:val="-1"/>
        </w:rPr>
        <w:t>转导至细胞内。此即为B</w:t>
      </w:r>
      <w:r>
        <w:rPr>
          <w:rFonts w:ascii="SimSun" w:hAnsi="SimSun" w:eastAsia="SimSun" w:cs="SimSun"/>
          <w:sz w:val="20"/>
          <w:szCs w:val="20"/>
          <w:spacing w:val="-17"/>
        </w:rPr>
        <w:t xml:space="preserve"> </w:t>
      </w:r>
      <w:r>
        <w:rPr>
          <w:rFonts w:ascii="SimSun" w:hAnsi="SimSun" w:eastAsia="SimSun" w:cs="SimSun"/>
          <w:sz w:val="20"/>
          <w:szCs w:val="20"/>
          <w:spacing w:val="-1"/>
        </w:rPr>
        <w:t>细胞</w:t>
      </w:r>
      <w:r>
        <w:rPr>
          <w:rFonts w:ascii="SimSun" w:hAnsi="SimSun" w:eastAsia="SimSun" w:cs="SimSun"/>
          <w:sz w:val="20"/>
          <w:szCs w:val="20"/>
        </w:rPr>
        <w:t xml:space="preserve"> </w:t>
      </w:r>
      <w:r>
        <w:rPr>
          <w:rFonts w:ascii="SimSun" w:hAnsi="SimSun" w:eastAsia="SimSun" w:cs="SimSun"/>
          <w:sz w:val="20"/>
          <w:szCs w:val="20"/>
        </w:rPr>
        <w:t>活化的第一信号，但仅有第一信号不足以使B</w:t>
      </w:r>
      <w:r>
        <w:rPr>
          <w:rFonts w:ascii="SimSun" w:hAnsi="SimSun" w:eastAsia="SimSun" w:cs="SimSun"/>
          <w:sz w:val="20"/>
          <w:szCs w:val="20"/>
          <w:spacing w:val="-9"/>
        </w:rPr>
        <w:t xml:space="preserve"> </w:t>
      </w:r>
      <w:r>
        <w:rPr>
          <w:rFonts w:ascii="SimSun" w:hAnsi="SimSun" w:eastAsia="SimSun" w:cs="SimSun"/>
          <w:sz w:val="20"/>
          <w:szCs w:val="20"/>
        </w:rPr>
        <w:t>细胞活化，还需要第二信号(共刺激信号)。第二信号</w:t>
      </w:r>
      <w:r>
        <w:rPr>
          <w:rFonts w:ascii="SimSun" w:hAnsi="SimSun" w:eastAsia="SimSun" w:cs="SimSun"/>
          <w:sz w:val="20"/>
          <w:szCs w:val="20"/>
        </w:rPr>
        <w:t xml:space="preserve"> </w:t>
      </w:r>
      <w:r>
        <w:rPr>
          <w:rFonts w:ascii="SimSun" w:hAnsi="SimSun" w:eastAsia="SimSun" w:cs="SimSun"/>
          <w:sz w:val="20"/>
          <w:szCs w:val="20"/>
          <w:spacing w:val="-6"/>
        </w:rPr>
        <w:t>主要由Th</w:t>
      </w:r>
      <w:r>
        <w:rPr>
          <w:rFonts w:ascii="SimSun" w:hAnsi="SimSun" w:eastAsia="SimSun" w:cs="SimSun"/>
          <w:sz w:val="20"/>
          <w:szCs w:val="20"/>
          <w:spacing w:val="-25"/>
        </w:rPr>
        <w:t xml:space="preserve"> </w:t>
      </w:r>
      <w:r>
        <w:rPr>
          <w:rFonts w:ascii="SimSun" w:hAnsi="SimSun" w:eastAsia="SimSun" w:cs="SimSun"/>
          <w:sz w:val="20"/>
          <w:szCs w:val="20"/>
          <w:spacing w:val="-6"/>
        </w:rPr>
        <w:t>细胞和B</w:t>
      </w:r>
      <w:r>
        <w:rPr>
          <w:rFonts w:ascii="SimSun" w:hAnsi="SimSun" w:eastAsia="SimSun" w:cs="SimSun"/>
          <w:sz w:val="20"/>
          <w:szCs w:val="20"/>
          <w:spacing w:val="-17"/>
        </w:rPr>
        <w:t xml:space="preserve"> </w:t>
      </w:r>
      <w:r>
        <w:rPr>
          <w:rFonts w:ascii="SimSun" w:hAnsi="SimSun" w:eastAsia="SimSun" w:cs="SimSun"/>
          <w:sz w:val="20"/>
          <w:szCs w:val="20"/>
          <w:spacing w:val="-7"/>
        </w:rPr>
        <w:t>细胞表面的共刺激分子(</w:t>
      </w:r>
      <w:r>
        <w:rPr>
          <w:rFonts w:ascii="SimSun" w:hAnsi="SimSun" w:eastAsia="SimSun" w:cs="SimSun"/>
          <w:sz w:val="20"/>
          <w:szCs w:val="20"/>
          <w:spacing w:val="-6"/>
        </w:rPr>
        <w:t>co</w:t>
      </w:r>
      <w:r>
        <w:rPr>
          <w:rFonts w:ascii="SimSun" w:hAnsi="SimSun" w:eastAsia="SimSun" w:cs="SimSun"/>
          <w:sz w:val="20"/>
          <w:szCs w:val="20"/>
          <w:spacing w:val="-7"/>
        </w:rPr>
        <w:t>-</w:t>
      </w:r>
      <w:r>
        <w:rPr>
          <w:rFonts w:ascii="SimSun" w:hAnsi="SimSun" w:eastAsia="SimSun" w:cs="SimSun"/>
          <w:sz w:val="20"/>
          <w:szCs w:val="20"/>
          <w:spacing w:val="-6"/>
        </w:rPr>
        <w:t>stimulatory</w:t>
      </w:r>
      <w:r>
        <w:rPr>
          <w:rFonts w:ascii="SimSun" w:hAnsi="SimSun" w:eastAsia="SimSun" w:cs="SimSun"/>
          <w:sz w:val="20"/>
          <w:szCs w:val="20"/>
          <w:spacing w:val="-14"/>
        </w:rPr>
        <w:t xml:space="preserve"> </w:t>
      </w:r>
      <w:r>
        <w:rPr>
          <w:rFonts w:ascii="SimSun" w:hAnsi="SimSun" w:eastAsia="SimSun" w:cs="SimSun"/>
          <w:sz w:val="20"/>
          <w:szCs w:val="20"/>
          <w:spacing w:val="-6"/>
        </w:rPr>
        <w:t>molecule</w:t>
      </w:r>
      <w:r>
        <w:rPr>
          <w:rFonts w:ascii="SimSun" w:hAnsi="SimSun" w:eastAsia="SimSun" w:cs="SimSun"/>
          <w:sz w:val="20"/>
          <w:szCs w:val="20"/>
          <w:spacing w:val="-7"/>
        </w:rPr>
        <w:t>)间的相互作用产生。在共刺激信</w:t>
      </w:r>
      <w:r>
        <w:rPr>
          <w:rFonts w:ascii="SimSun" w:hAnsi="SimSun" w:eastAsia="SimSun" w:cs="SimSun"/>
          <w:sz w:val="20"/>
          <w:szCs w:val="20"/>
        </w:rPr>
        <w:t xml:space="preserve"> </w:t>
      </w:r>
      <w:r>
        <w:rPr>
          <w:rFonts w:ascii="SimSun" w:hAnsi="SimSun" w:eastAsia="SimSun" w:cs="SimSun"/>
          <w:sz w:val="20"/>
          <w:szCs w:val="20"/>
          <w:spacing w:val="-2"/>
        </w:rPr>
        <w:t>号的作用下，B</w:t>
      </w:r>
      <w:r>
        <w:rPr>
          <w:rFonts w:ascii="SimSun" w:hAnsi="SimSun" w:eastAsia="SimSun" w:cs="SimSun"/>
          <w:sz w:val="20"/>
          <w:szCs w:val="20"/>
          <w:spacing w:val="-23"/>
        </w:rPr>
        <w:t xml:space="preserve"> </w:t>
      </w:r>
      <w:r>
        <w:rPr>
          <w:rFonts w:ascii="SimSun" w:hAnsi="SimSun" w:eastAsia="SimSun" w:cs="SimSun"/>
          <w:sz w:val="20"/>
          <w:szCs w:val="20"/>
          <w:spacing w:val="-2"/>
        </w:rPr>
        <w:t>细胞活化增殖产生适应性体液免疫应答。而作为</w:t>
      </w:r>
      <w:r>
        <w:rPr>
          <w:rFonts w:ascii="SimSun" w:hAnsi="SimSun" w:eastAsia="SimSun" w:cs="SimSun"/>
          <w:sz w:val="20"/>
          <w:szCs w:val="20"/>
          <w:spacing w:val="-41"/>
        </w:rPr>
        <w:t xml:space="preserve"> </w:t>
      </w:r>
      <w:r>
        <w:rPr>
          <w:rFonts w:ascii="SimSun" w:hAnsi="SimSun" w:eastAsia="SimSun" w:cs="SimSun"/>
          <w:sz w:val="20"/>
          <w:szCs w:val="20"/>
          <w:spacing w:val="-2"/>
        </w:rPr>
        <w:t>APC,B</w:t>
      </w:r>
      <w:r>
        <w:rPr>
          <w:rFonts w:ascii="SimSun" w:hAnsi="SimSun" w:eastAsia="SimSun" w:cs="SimSun"/>
          <w:sz w:val="20"/>
          <w:szCs w:val="20"/>
          <w:spacing w:val="41"/>
        </w:rPr>
        <w:t xml:space="preserve"> </w:t>
      </w:r>
      <w:r>
        <w:rPr>
          <w:rFonts w:ascii="SimSun" w:hAnsi="SimSun" w:eastAsia="SimSun" w:cs="SimSun"/>
          <w:sz w:val="20"/>
          <w:szCs w:val="20"/>
          <w:spacing w:val="-2"/>
        </w:rPr>
        <w:t>细胞可以通过共刺激分子促</w:t>
      </w:r>
      <w:r>
        <w:rPr>
          <w:rFonts w:ascii="SimSun" w:hAnsi="SimSun" w:eastAsia="SimSun" w:cs="SimSun"/>
          <w:sz w:val="20"/>
          <w:szCs w:val="20"/>
        </w:rPr>
        <w:t xml:space="preserve"> </w:t>
      </w:r>
      <w:r>
        <w:rPr>
          <w:rFonts w:ascii="SimSun" w:hAnsi="SimSun" w:eastAsia="SimSun" w:cs="SimSun"/>
          <w:sz w:val="20"/>
          <w:szCs w:val="20"/>
        </w:rPr>
        <w:t>进T</w:t>
      </w:r>
      <w:r>
        <w:rPr>
          <w:rFonts w:ascii="SimSun" w:hAnsi="SimSun" w:eastAsia="SimSun" w:cs="SimSun"/>
          <w:sz w:val="20"/>
          <w:szCs w:val="20"/>
          <w:spacing w:val="-30"/>
        </w:rPr>
        <w:t xml:space="preserve"> </w:t>
      </w:r>
      <w:r>
        <w:rPr>
          <w:rFonts w:ascii="SimSun" w:hAnsi="SimSun" w:eastAsia="SimSun" w:cs="SimSun"/>
          <w:sz w:val="20"/>
          <w:szCs w:val="20"/>
        </w:rPr>
        <w:t>细胞的增殖。</w:t>
      </w:r>
    </w:p>
    <w:p>
      <w:pPr>
        <w:ind w:left="390"/>
        <w:spacing w:before="129" w:line="216" w:lineRule="auto"/>
        <w:rPr>
          <w:rFonts w:ascii="SimSun" w:hAnsi="SimSun" w:eastAsia="SimSun" w:cs="SimSun"/>
          <w:sz w:val="20"/>
          <w:szCs w:val="20"/>
        </w:rPr>
      </w:pPr>
      <w:r>
        <w:rPr>
          <w:rFonts w:ascii="SimSun" w:hAnsi="SimSun" w:eastAsia="SimSun" w:cs="SimSun"/>
          <w:sz w:val="20"/>
          <w:szCs w:val="20"/>
          <w:spacing w:val="-2"/>
        </w:rPr>
        <w:t>1.CD40</w:t>
      </w:r>
      <w:r>
        <w:rPr>
          <w:rFonts w:ascii="SimSun" w:hAnsi="SimSun" w:eastAsia="SimSun" w:cs="SimSun"/>
          <w:sz w:val="20"/>
          <w:szCs w:val="20"/>
          <w:spacing w:val="13"/>
        </w:rPr>
        <w:t xml:space="preserve">    </w:t>
      </w:r>
      <w:r>
        <w:rPr>
          <w:rFonts w:ascii="SimSun" w:hAnsi="SimSun" w:eastAsia="SimSun" w:cs="SimSun"/>
          <w:sz w:val="20"/>
          <w:szCs w:val="20"/>
          <w:spacing w:val="-2"/>
        </w:rPr>
        <w:t>CD40</w:t>
      </w:r>
      <w:r>
        <w:rPr>
          <w:rFonts w:ascii="SimSun" w:hAnsi="SimSun" w:eastAsia="SimSun" w:cs="SimSun"/>
          <w:sz w:val="20"/>
          <w:szCs w:val="20"/>
          <w:spacing w:val="-14"/>
        </w:rPr>
        <w:t xml:space="preserve"> </w:t>
      </w:r>
      <w:r>
        <w:rPr>
          <w:rFonts w:ascii="SimSun" w:hAnsi="SimSun" w:eastAsia="SimSun" w:cs="SimSun"/>
          <w:sz w:val="20"/>
          <w:szCs w:val="20"/>
          <w:spacing w:val="-2"/>
        </w:rPr>
        <w:t>属肿瘤坏死因子受体超家族(TNFRSF),</w:t>
      </w:r>
      <w:r>
        <w:rPr>
          <w:rFonts w:ascii="SimSun" w:hAnsi="SimSun" w:eastAsia="SimSun" w:cs="SimSun"/>
          <w:sz w:val="20"/>
          <w:szCs w:val="20"/>
          <w:spacing w:val="43"/>
        </w:rPr>
        <w:t xml:space="preserve"> </w:t>
      </w:r>
      <w:r>
        <w:rPr>
          <w:rFonts w:ascii="SimSun" w:hAnsi="SimSun" w:eastAsia="SimSun" w:cs="SimSun"/>
          <w:sz w:val="20"/>
          <w:szCs w:val="20"/>
          <w:spacing w:val="-2"/>
        </w:rPr>
        <w:t>组成性地表达</w:t>
      </w:r>
      <w:r>
        <w:rPr>
          <w:rFonts w:ascii="SimSun" w:hAnsi="SimSun" w:eastAsia="SimSun" w:cs="SimSun"/>
          <w:sz w:val="20"/>
          <w:szCs w:val="20"/>
          <w:spacing w:val="-3"/>
        </w:rPr>
        <w:t>于成熟B</w:t>
      </w:r>
      <w:r>
        <w:rPr>
          <w:rFonts w:ascii="SimSun" w:hAnsi="SimSun" w:eastAsia="SimSun" w:cs="SimSun"/>
          <w:sz w:val="20"/>
          <w:szCs w:val="20"/>
          <w:spacing w:val="-27"/>
        </w:rPr>
        <w:t xml:space="preserve"> </w:t>
      </w:r>
      <w:r>
        <w:rPr>
          <w:rFonts w:ascii="SimSun" w:hAnsi="SimSun" w:eastAsia="SimSun" w:cs="SimSun"/>
          <w:sz w:val="20"/>
          <w:szCs w:val="20"/>
          <w:spacing w:val="-3"/>
        </w:rPr>
        <w:t>细胞。</w:t>
      </w:r>
      <w:r>
        <w:rPr>
          <w:rFonts w:ascii="SimSun" w:hAnsi="SimSun" w:eastAsia="SimSun" w:cs="SimSun"/>
          <w:sz w:val="20"/>
          <w:szCs w:val="20"/>
          <w:spacing w:val="-34"/>
        </w:rPr>
        <w:t xml:space="preserve"> </w:t>
      </w:r>
      <w:r>
        <w:rPr>
          <w:rFonts w:ascii="SimSun" w:hAnsi="SimSun" w:eastAsia="SimSun" w:cs="SimSun"/>
          <w:sz w:val="20"/>
          <w:szCs w:val="20"/>
          <w:spacing w:val="-2"/>
        </w:rPr>
        <w:t>CD</w:t>
      </w:r>
      <w:r>
        <w:rPr>
          <w:rFonts w:ascii="SimSun" w:hAnsi="SimSun" w:eastAsia="SimSun" w:cs="SimSun"/>
          <w:sz w:val="20"/>
          <w:szCs w:val="20"/>
          <w:spacing w:val="-3"/>
        </w:rPr>
        <w:t>40</w:t>
      </w:r>
      <w:r>
        <w:rPr>
          <w:rFonts w:ascii="SimSun" w:hAnsi="SimSun" w:eastAsia="SimSun" w:cs="SimSun"/>
          <w:sz w:val="20"/>
          <w:szCs w:val="20"/>
          <w:spacing w:val="6"/>
        </w:rPr>
        <w:t xml:space="preserve"> </w:t>
      </w:r>
      <w:r>
        <w:rPr>
          <w:rFonts w:ascii="SimSun" w:hAnsi="SimSun" w:eastAsia="SimSun" w:cs="SimSun"/>
          <w:sz w:val="20"/>
          <w:szCs w:val="20"/>
          <w:spacing w:val="-3"/>
        </w:rPr>
        <w:t>的</w:t>
      </w:r>
    </w:p>
    <w:p>
      <w:pPr>
        <w:ind w:left="10" w:right="1078"/>
        <w:spacing w:before="78" w:line="253" w:lineRule="auto"/>
        <w:rPr>
          <w:rFonts w:ascii="SimSun" w:hAnsi="SimSun" w:eastAsia="SimSun" w:cs="SimSun"/>
          <w:sz w:val="20"/>
          <w:szCs w:val="20"/>
        </w:rPr>
      </w:pPr>
      <w:r>
        <w:rPr>
          <w:rFonts w:ascii="SimSun" w:hAnsi="SimSun" w:eastAsia="SimSun" w:cs="SimSun"/>
          <w:sz w:val="20"/>
          <w:szCs w:val="20"/>
          <w:spacing w:val="-2"/>
        </w:rPr>
        <w:t>配体(CD40L</w:t>
      </w:r>
      <w:r>
        <w:rPr>
          <w:rFonts w:ascii="SimSun" w:hAnsi="SimSun" w:eastAsia="SimSun" w:cs="SimSun"/>
          <w:sz w:val="20"/>
          <w:szCs w:val="20"/>
          <w:spacing w:val="67"/>
        </w:rPr>
        <w:t xml:space="preserve"> </w:t>
      </w:r>
      <w:r>
        <w:rPr>
          <w:rFonts w:ascii="SimSun" w:hAnsi="SimSun" w:eastAsia="SimSun" w:cs="SimSun"/>
          <w:sz w:val="20"/>
          <w:szCs w:val="20"/>
          <w:spacing w:val="-2"/>
        </w:rPr>
        <w:t>即</w:t>
      </w:r>
      <w:r>
        <w:rPr>
          <w:rFonts w:ascii="SimSun" w:hAnsi="SimSun" w:eastAsia="SimSun" w:cs="SimSun"/>
          <w:sz w:val="20"/>
          <w:szCs w:val="20"/>
          <w:spacing w:val="-47"/>
        </w:rPr>
        <w:t xml:space="preserve"> </w:t>
      </w:r>
      <w:r>
        <w:rPr>
          <w:rFonts w:ascii="SimSun" w:hAnsi="SimSun" w:eastAsia="SimSun" w:cs="SimSun"/>
          <w:sz w:val="20"/>
          <w:szCs w:val="20"/>
          <w:spacing w:val="-2"/>
        </w:rPr>
        <w:t>CD154)</w:t>
      </w:r>
      <w:r>
        <w:rPr>
          <w:rFonts w:ascii="SimSun" w:hAnsi="SimSun" w:eastAsia="SimSun" w:cs="SimSun"/>
          <w:sz w:val="20"/>
          <w:szCs w:val="20"/>
          <w:spacing w:val="-24"/>
        </w:rPr>
        <w:t xml:space="preserve"> </w:t>
      </w:r>
      <w:r>
        <w:rPr>
          <w:rFonts w:ascii="SimSun" w:hAnsi="SimSun" w:eastAsia="SimSun" w:cs="SimSun"/>
          <w:sz w:val="20"/>
          <w:szCs w:val="20"/>
          <w:spacing w:val="-2"/>
        </w:rPr>
        <w:t>表达于活化T</w:t>
      </w:r>
      <w:r>
        <w:rPr>
          <w:rFonts w:ascii="SimSun" w:hAnsi="SimSun" w:eastAsia="SimSun" w:cs="SimSun"/>
          <w:sz w:val="20"/>
          <w:szCs w:val="20"/>
          <w:spacing w:val="-15"/>
        </w:rPr>
        <w:t xml:space="preserve"> </w:t>
      </w:r>
      <w:r>
        <w:rPr>
          <w:rFonts w:ascii="SimSun" w:hAnsi="SimSun" w:eastAsia="SimSun" w:cs="SimSun"/>
          <w:sz w:val="20"/>
          <w:szCs w:val="20"/>
          <w:spacing w:val="-2"/>
        </w:rPr>
        <w:t>细胞。</w:t>
      </w:r>
      <w:r>
        <w:rPr>
          <w:rFonts w:ascii="SimSun" w:hAnsi="SimSun" w:eastAsia="SimSun" w:cs="SimSun"/>
          <w:sz w:val="20"/>
          <w:szCs w:val="20"/>
          <w:spacing w:val="-46"/>
        </w:rPr>
        <w:t xml:space="preserve"> </w:t>
      </w:r>
      <w:r>
        <w:rPr>
          <w:rFonts w:ascii="SimSun" w:hAnsi="SimSun" w:eastAsia="SimSun" w:cs="SimSun"/>
          <w:sz w:val="20"/>
          <w:szCs w:val="20"/>
          <w:spacing w:val="-2"/>
        </w:rPr>
        <w:t>CD40</w:t>
      </w:r>
      <w:r>
        <w:rPr>
          <w:rFonts w:ascii="SimSun" w:hAnsi="SimSun" w:eastAsia="SimSun" w:cs="SimSun"/>
          <w:sz w:val="20"/>
          <w:szCs w:val="20"/>
          <w:spacing w:val="6"/>
        </w:rPr>
        <w:t xml:space="preserve"> </w:t>
      </w:r>
      <w:r>
        <w:rPr>
          <w:rFonts w:ascii="SimSun" w:hAnsi="SimSun" w:eastAsia="SimSun" w:cs="SimSun"/>
          <w:sz w:val="20"/>
          <w:szCs w:val="20"/>
          <w:spacing w:val="-2"/>
        </w:rPr>
        <w:t>与</w:t>
      </w:r>
      <w:r>
        <w:rPr>
          <w:rFonts w:ascii="SimSun" w:hAnsi="SimSun" w:eastAsia="SimSun" w:cs="SimSun"/>
          <w:sz w:val="20"/>
          <w:szCs w:val="20"/>
          <w:spacing w:val="-38"/>
        </w:rPr>
        <w:t xml:space="preserve"> </w:t>
      </w:r>
      <w:r>
        <w:rPr>
          <w:rFonts w:ascii="SimSun" w:hAnsi="SimSun" w:eastAsia="SimSun" w:cs="SimSun"/>
          <w:sz w:val="20"/>
          <w:szCs w:val="20"/>
          <w:spacing w:val="-2"/>
        </w:rPr>
        <w:t>CD4OL</w:t>
      </w:r>
      <w:r>
        <w:rPr>
          <w:rFonts w:ascii="SimSun" w:hAnsi="SimSun" w:eastAsia="SimSun" w:cs="SimSun"/>
          <w:sz w:val="20"/>
          <w:szCs w:val="20"/>
          <w:spacing w:val="26"/>
        </w:rPr>
        <w:t xml:space="preserve"> </w:t>
      </w:r>
      <w:r>
        <w:rPr>
          <w:rFonts w:ascii="SimSun" w:hAnsi="SimSun" w:eastAsia="SimSun" w:cs="SimSun"/>
          <w:sz w:val="20"/>
          <w:szCs w:val="20"/>
          <w:spacing w:val="-2"/>
        </w:rPr>
        <w:t>的结合是B</w:t>
      </w:r>
      <w:r>
        <w:rPr>
          <w:rFonts w:ascii="SimSun" w:hAnsi="SimSun" w:eastAsia="SimSun" w:cs="SimSun"/>
          <w:sz w:val="20"/>
          <w:szCs w:val="20"/>
          <w:spacing w:val="-27"/>
        </w:rPr>
        <w:t xml:space="preserve"> </w:t>
      </w:r>
      <w:r>
        <w:rPr>
          <w:rFonts w:ascii="SimSun" w:hAnsi="SimSun" w:eastAsia="SimSun" w:cs="SimSun"/>
          <w:sz w:val="20"/>
          <w:szCs w:val="20"/>
          <w:spacing w:val="-2"/>
        </w:rPr>
        <w:t>细胞活化的最重要的第二信</w:t>
      </w:r>
      <w:r>
        <w:rPr>
          <w:rFonts w:ascii="SimSun" w:hAnsi="SimSun" w:eastAsia="SimSun" w:cs="SimSun"/>
          <w:sz w:val="20"/>
          <w:szCs w:val="20"/>
        </w:rPr>
        <w:t xml:space="preserve"> </w:t>
      </w:r>
      <w:r>
        <w:rPr>
          <w:rFonts w:ascii="SimSun" w:hAnsi="SimSun" w:eastAsia="SimSun" w:cs="SimSun"/>
          <w:sz w:val="20"/>
          <w:szCs w:val="20"/>
          <w:spacing w:val="-5"/>
        </w:rPr>
        <w:t>号，对B</w:t>
      </w:r>
      <w:r>
        <w:rPr>
          <w:rFonts w:ascii="SimSun" w:hAnsi="SimSun" w:eastAsia="SimSun" w:cs="SimSun"/>
          <w:sz w:val="20"/>
          <w:szCs w:val="20"/>
          <w:spacing w:val="-17"/>
        </w:rPr>
        <w:t xml:space="preserve"> </w:t>
      </w:r>
      <w:r>
        <w:rPr>
          <w:rFonts w:ascii="SimSun" w:hAnsi="SimSun" w:eastAsia="SimSun" w:cs="SimSun"/>
          <w:sz w:val="20"/>
          <w:szCs w:val="20"/>
          <w:spacing w:val="-5"/>
        </w:rPr>
        <w:t>细胞分化成熟和抗体产生起重要的作用。</w:t>
      </w:r>
    </w:p>
    <w:p>
      <w:pPr>
        <w:ind w:left="390"/>
        <w:spacing w:before="71" w:line="219"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8"/>
        </w:rPr>
        <w:t xml:space="preserve">  </w:t>
      </w:r>
      <w:r>
        <w:rPr>
          <w:rFonts w:ascii="SimSun" w:hAnsi="SimSun" w:eastAsia="SimSun" w:cs="SimSun"/>
          <w:sz w:val="20"/>
          <w:szCs w:val="20"/>
        </w:rPr>
        <w:t>CD80和</w:t>
      </w:r>
      <w:r>
        <w:rPr>
          <w:rFonts w:ascii="SimSun" w:hAnsi="SimSun" w:eastAsia="SimSun" w:cs="SimSun"/>
          <w:sz w:val="20"/>
          <w:szCs w:val="20"/>
          <w:spacing w:val="-32"/>
        </w:rPr>
        <w:t xml:space="preserve"> </w:t>
      </w:r>
      <w:r>
        <w:rPr>
          <w:rFonts w:ascii="SimSun" w:hAnsi="SimSun" w:eastAsia="SimSun" w:cs="SimSun"/>
          <w:sz w:val="20"/>
          <w:szCs w:val="20"/>
        </w:rPr>
        <w:t>CD86</w:t>
      </w:r>
      <w:r>
        <w:rPr>
          <w:rFonts w:ascii="SimSun" w:hAnsi="SimSun" w:eastAsia="SimSun" w:cs="SimSun"/>
          <w:sz w:val="20"/>
          <w:szCs w:val="20"/>
          <w:spacing w:val="19"/>
        </w:rPr>
        <w:t xml:space="preserve">   </w:t>
      </w:r>
      <w:r>
        <w:rPr>
          <w:rFonts w:ascii="SimSun" w:hAnsi="SimSun" w:eastAsia="SimSun" w:cs="SimSun"/>
          <w:sz w:val="20"/>
          <w:szCs w:val="20"/>
        </w:rPr>
        <w:t>CD80(B7-1)</w:t>
      </w:r>
      <w:r>
        <w:rPr>
          <w:rFonts w:ascii="SimSun" w:hAnsi="SimSun" w:eastAsia="SimSun" w:cs="SimSun"/>
          <w:sz w:val="20"/>
          <w:szCs w:val="20"/>
          <w:spacing w:val="-44"/>
        </w:rPr>
        <w:t xml:space="preserve"> </w:t>
      </w:r>
      <w:r>
        <w:rPr>
          <w:rFonts w:ascii="SimSun" w:hAnsi="SimSun" w:eastAsia="SimSun" w:cs="SimSun"/>
          <w:sz w:val="20"/>
          <w:szCs w:val="20"/>
        </w:rPr>
        <w:t>和</w:t>
      </w:r>
      <w:r>
        <w:rPr>
          <w:rFonts w:ascii="SimSun" w:hAnsi="SimSun" w:eastAsia="SimSun" w:cs="SimSun"/>
          <w:sz w:val="20"/>
          <w:szCs w:val="20"/>
          <w:spacing w:val="-41"/>
        </w:rPr>
        <w:t xml:space="preserve"> </w:t>
      </w:r>
      <w:r>
        <w:rPr>
          <w:rFonts w:ascii="SimSun" w:hAnsi="SimSun" w:eastAsia="SimSun" w:cs="SimSun"/>
          <w:sz w:val="20"/>
          <w:szCs w:val="20"/>
        </w:rPr>
        <w:t>CD86(B7-2)</w:t>
      </w:r>
      <w:r>
        <w:rPr>
          <w:rFonts w:ascii="SimSun" w:hAnsi="SimSun" w:eastAsia="SimSun" w:cs="SimSun"/>
          <w:sz w:val="20"/>
          <w:szCs w:val="20"/>
          <w:spacing w:val="-24"/>
        </w:rPr>
        <w:t xml:space="preserve"> </w:t>
      </w:r>
      <w:r>
        <w:rPr>
          <w:rFonts w:ascii="SimSun" w:hAnsi="SimSun" w:eastAsia="SimSun" w:cs="SimSun"/>
          <w:sz w:val="20"/>
          <w:szCs w:val="20"/>
        </w:rPr>
        <w:t>在静息B</w:t>
      </w:r>
      <w:r>
        <w:rPr>
          <w:rFonts w:ascii="SimSun" w:hAnsi="SimSun" w:eastAsia="SimSun" w:cs="SimSun"/>
          <w:sz w:val="20"/>
          <w:szCs w:val="20"/>
          <w:spacing w:val="-27"/>
        </w:rPr>
        <w:t xml:space="preserve"> </w:t>
      </w:r>
      <w:r>
        <w:rPr>
          <w:rFonts w:ascii="SimSun" w:hAnsi="SimSun" w:eastAsia="SimSun" w:cs="SimSun"/>
          <w:sz w:val="20"/>
          <w:szCs w:val="20"/>
        </w:rPr>
        <w:t>细胞</w:t>
      </w:r>
      <w:r>
        <w:rPr>
          <w:rFonts w:ascii="SimSun" w:hAnsi="SimSun" w:eastAsia="SimSun" w:cs="SimSun"/>
          <w:sz w:val="20"/>
          <w:szCs w:val="20"/>
          <w:spacing w:val="-1"/>
        </w:rPr>
        <w:t>不表达或低表达，在活化B</w:t>
      </w:r>
      <w:r>
        <w:rPr>
          <w:rFonts w:ascii="SimSun" w:hAnsi="SimSun" w:eastAsia="SimSun" w:cs="SimSun"/>
          <w:sz w:val="20"/>
          <w:szCs w:val="20"/>
          <w:spacing w:val="-17"/>
        </w:rPr>
        <w:t xml:space="preserve"> </w:t>
      </w:r>
      <w:r>
        <w:rPr>
          <w:rFonts w:ascii="SimSun" w:hAnsi="SimSun" w:eastAsia="SimSun" w:cs="SimSun"/>
          <w:sz w:val="20"/>
          <w:szCs w:val="20"/>
          <w:spacing w:val="-1"/>
        </w:rPr>
        <w:t>细胞</w:t>
      </w:r>
    </w:p>
    <w:p>
      <w:pPr>
        <w:ind w:left="10" w:right="1085"/>
        <w:spacing w:before="73" w:line="253" w:lineRule="auto"/>
        <w:rPr>
          <w:rFonts w:ascii="SimSun" w:hAnsi="SimSun" w:eastAsia="SimSun" w:cs="SimSun"/>
          <w:sz w:val="20"/>
          <w:szCs w:val="20"/>
        </w:rPr>
      </w:pPr>
      <w:r>
        <w:rPr>
          <w:rFonts w:ascii="SimSun" w:hAnsi="SimSun" w:eastAsia="SimSun" w:cs="SimSun"/>
          <w:sz w:val="20"/>
          <w:szCs w:val="20"/>
        </w:rPr>
        <w:t>表达增强，它与T</w:t>
      </w:r>
      <w:r>
        <w:rPr>
          <w:rFonts w:ascii="SimSun" w:hAnsi="SimSun" w:eastAsia="SimSun" w:cs="SimSun"/>
          <w:sz w:val="20"/>
          <w:szCs w:val="20"/>
          <w:spacing w:val="-4"/>
        </w:rPr>
        <w:t xml:space="preserve"> </w:t>
      </w:r>
      <w:r>
        <w:rPr>
          <w:rFonts w:ascii="SimSun" w:hAnsi="SimSun" w:eastAsia="SimSun" w:cs="SimSun"/>
          <w:sz w:val="20"/>
          <w:szCs w:val="20"/>
        </w:rPr>
        <w:t>细胞表面的</w:t>
      </w:r>
      <w:r>
        <w:rPr>
          <w:rFonts w:ascii="SimSun" w:hAnsi="SimSun" w:eastAsia="SimSun" w:cs="SimSun"/>
          <w:sz w:val="20"/>
          <w:szCs w:val="20"/>
          <w:spacing w:val="-56"/>
        </w:rPr>
        <w:t xml:space="preserve"> </w:t>
      </w:r>
      <w:r>
        <w:rPr>
          <w:rFonts w:ascii="SimSun" w:hAnsi="SimSun" w:eastAsia="SimSun" w:cs="SimSun"/>
          <w:sz w:val="20"/>
          <w:szCs w:val="20"/>
        </w:rPr>
        <w:t>CD28</w:t>
      </w:r>
      <w:r>
        <w:rPr>
          <w:rFonts w:ascii="SimSun" w:hAnsi="SimSun" w:eastAsia="SimSun" w:cs="SimSun"/>
          <w:sz w:val="20"/>
          <w:szCs w:val="20"/>
          <w:spacing w:val="6"/>
        </w:rPr>
        <w:t xml:space="preserve"> </w:t>
      </w:r>
      <w:r>
        <w:rPr>
          <w:rFonts w:ascii="SimSun" w:hAnsi="SimSun" w:eastAsia="SimSun" w:cs="SimSun"/>
          <w:sz w:val="20"/>
          <w:szCs w:val="20"/>
        </w:rPr>
        <w:t>和</w:t>
      </w:r>
      <w:r>
        <w:rPr>
          <w:rFonts w:ascii="SimSun" w:hAnsi="SimSun" w:eastAsia="SimSun" w:cs="SimSun"/>
          <w:sz w:val="20"/>
          <w:szCs w:val="20"/>
          <w:spacing w:val="-41"/>
        </w:rPr>
        <w:t xml:space="preserve"> </w:t>
      </w:r>
      <w:r>
        <w:rPr>
          <w:rFonts w:ascii="SimSun" w:hAnsi="SimSun" w:eastAsia="SimSun" w:cs="SimSun"/>
          <w:sz w:val="20"/>
          <w:szCs w:val="20"/>
        </w:rPr>
        <w:t>CTLA-4</w:t>
      </w:r>
      <w:r>
        <w:rPr>
          <w:rFonts w:ascii="SimSun" w:hAnsi="SimSun" w:eastAsia="SimSun" w:cs="SimSun"/>
          <w:sz w:val="20"/>
          <w:szCs w:val="20"/>
          <w:spacing w:val="6"/>
        </w:rPr>
        <w:t xml:space="preserve"> </w:t>
      </w:r>
      <w:r>
        <w:rPr>
          <w:rFonts w:ascii="SimSun" w:hAnsi="SimSun" w:eastAsia="SimSun" w:cs="SimSun"/>
          <w:sz w:val="20"/>
          <w:szCs w:val="20"/>
        </w:rPr>
        <w:t>相互作用，CD28</w:t>
      </w:r>
      <w:r>
        <w:rPr>
          <w:rFonts w:ascii="SimSun" w:hAnsi="SimSun" w:eastAsia="SimSun" w:cs="SimSun"/>
          <w:sz w:val="20"/>
          <w:szCs w:val="20"/>
          <w:spacing w:val="-4"/>
        </w:rPr>
        <w:t xml:space="preserve"> </w:t>
      </w:r>
      <w:r>
        <w:rPr>
          <w:rFonts w:ascii="SimSun" w:hAnsi="SimSun" w:eastAsia="SimSun" w:cs="SimSun"/>
          <w:sz w:val="20"/>
          <w:szCs w:val="20"/>
        </w:rPr>
        <w:t>提供T</w:t>
      </w:r>
      <w:r>
        <w:rPr>
          <w:rFonts w:ascii="SimSun" w:hAnsi="SimSun" w:eastAsia="SimSun" w:cs="SimSun"/>
          <w:sz w:val="20"/>
          <w:szCs w:val="20"/>
          <w:spacing w:val="-14"/>
        </w:rPr>
        <w:t xml:space="preserve"> </w:t>
      </w:r>
      <w:r>
        <w:rPr>
          <w:rFonts w:ascii="SimSun" w:hAnsi="SimSun" w:eastAsia="SimSun" w:cs="SimSun"/>
          <w:sz w:val="20"/>
          <w:szCs w:val="20"/>
        </w:rPr>
        <w:t>细胞活化的最重要的第二信</w:t>
      </w:r>
      <w:r>
        <w:rPr>
          <w:rFonts w:ascii="SimSun" w:hAnsi="SimSun" w:eastAsia="SimSun" w:cs="SimSun"/>
          <w:sz w:val="20"/>
          <w:szCs w:val="20"/>
        </w:rPr>
        <w:t xml:space="preserve"> </w:t>
      </w:r>
      <w:r>
        <w:rPr>
          <w:rFonts w:ascii="SimSun" w:hAnsi="SimSun" w:eastAsia="SimSun" w:cs="SimSun"/>
          <w:sz w:val="20"/>
          <w:szCs w:val="20"/>
          <w:spacing w:val="-6"/>
        </w:rPr>
        <w:t>号，CTLA-4</w:t>
      </w:r>
      <w:r>
        <w:rPr>
          <w:rFonts w:ascii="SimSun" w:hAnsi="SimSun" w:eastAsia="SimSun" w:cs="SimSun"/>
          <w:sz w:val="20"/>
          <w:szCs w:val="20"/>
          <w:spacing w:val="-1"/>
        </w:rPr>
        <w:t xml:space="preserve"> </w:t>
      </w:r>
      <w:r>
        <w:rPr>
          <w:rFonts w:ascii="SimSun" w:hAnsi="SimSun" w:eastAsia="SimSun" w:cs="SimSun"/>
          <w:sz w:val="20"/>
          <w:szCs w:val="20"/>
          <w:spacing w:val="-6"/>
        </w:rPr>
        <w:t>抑制T</w:t>
      </w:r>
      <w:r>
        <w:rPr>
          <w:rFonts w:ascii="SimSun" w:hAnsi="SimSun" w:eastAsia="SimSun" w:cs="SimSun"/>
          <w:sz w:val="20"/>
          <w:szCs w:val="20"/>
          <w:spacing w:val="-25"/>
        </w:rPr>
        <w:t xml:space="preserve"> </w:t>
      </w:r>
      <w:r>
        <w:rPr>
          <w:rFonts w:ascii="SimSun" w:hAnsi="SimSun" w:eastAsia="SimSun" w:cs="SimSun"/>
          <w:sz w:val="20"/>
          <w:szCs w:val="20"/>
          <w:spacing w:val="-6"/>
        </w:rPr>
        <w:t>细胞活化信号。</w:t>
      </w:r>
    </w:p>
    <w:p>
      <w:pPr>
        <w:ind w:left="10" w:right="1092" w:firstLine="380"/>
        <w:spacing w:before="72" w:line="253"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1"/>
        </w:rPr>
        <w:t xml:space="preserve"> </w:t>
      </w:r>
      <w:r>
        <w:rPr>
          <w:rFonts w:ascii="SimSun" w:hAnsi="SimSun" w:eastAsia="SimSun" w:cs="SimSun"/>
          <w:sz w:val="20"/>
          <w:szCs w:val="20"/>
          <w:spacing w:val="7"/>
        </w:rPr>
        <w:t>黏附分子</w:t>
      </w:r>
      <w:r>
        <w:rPr>
          <w:rFonts w:ascii="SimSun" w:hAnsi="SimSun" w:eastAsia="SimSun" w:cs="SimSun"/>
          <w:sz w:val="20"/>
          <w:szCs w:val="20"/>
          <w:spacing w:val="71"/>
        </w:rPr>
        <w:t xml:space="preserve"> </w:t>
      </w:r>
      <w:r>
        <w:rPr>
          <w:rFonts w:ascii="SimSun" w:hAnsi="SimSun" w:eastAsia="SimSun" w:cs="SimSun"/>
          <w:sz w:val="20"/>
          <w:szCs w:val="20"/>
        </w:rPr>
        <w:t>Th</w:t>
      </w:r>
      <w:r>
        <w:rPr>
          <w:rFonts w:ascii="SimSun" w:hAnsi="SimSun" w:eastAsia="SimSun" w:cs="SimSun"/>
          <w:sz w:val="20"/>
          <w:szCs w:val="20"/>
          <w:spacing w:val="-35"/>
        </w:rPr>
        <w:t xml:space="preserve"> </w:t>
      </w:r>
      <w:r>
        <w:rPr>
          <w:rFonts w:ascii="SimSun" w:hAnsi="SimSun" w:eastAsia="SimSun" w:cs="SimSun"/>
          <w:sz w:val="20"/>
          <w:szCs w:val="20"/>
          <w:spacing w:val="7"/>
        </w:rPr>
        <w:t>细胞对B</w:t>
      </w:r>
      <w:r>
        <w:rPr>
          <w:rFonts w:ascii="SimSun" w:hAnsi="SimSun" w:eastAsia="SimSun" w:cs="SimSun"/>
          <w:sz w:val="20"/>
          <w:szCs w:val="20"/>
          <w:spacing w:val="-7"/>
        </w:rPr>
        <w:t xml:space="preserve"> </w:t>
      </w:r>
      <w:r>
        <w:rPr>
          <w:rFonts w:ascii="SimSun" w:hAnsi="SimSun" w:eastAsia="SimSun" w:cs="SimSun"/>
          <w:sz w:val="20"/>
          <w:szCs w:val="20"/>
          <w:spacing w:val="7"/>
        </w:rPr>
        <w:t>细胞的辅助以及活化</w:t>
      </w:r>
      <w:r>
        <w:rPr>
          <w:rFonts w:ascii="SimSun" w:hAnsi="SimSun" w:eastAsia="SimSun" w:cs="SimSun"/>
          <w:sz w:val="20"/>
          <w:szCs w:val="20"/>
          <w:spacing w:val="-58"/>
        </w:rPr>
        <w:t xml:space="preserve"> </w:t>
      </w:r>
      <w:r>
        <w:rPr>
          <w:rFonts w:ascii="SimSun" w:hAnsi="SimSun" w:eastAsia="SimSun" w:cs="SimSun"/>
          <w:sz w:val="20"/>
          <w:szCs w:val="20"/>
          <w:spacing w:val="7"/>
        </w:rPr>
        <w:t>B</w:t>
      </w:r>
      <w:r>
        <w:rPr>
          <w:rFonts w:ascii="SimSun" w:hAnsi="SimSun" w:eastAsia="SimSun" w:cs="SimSun"/>
          <w:sz w:val="20"/>
          <w:szCs w:val="20"/>
          <w:spacing w:val="-17"/>
        </w:rPr>
        <w:t xml:space="preserve"> </w:t>
      </w:r>
      <w:r>
        <w:rPr>
          <w:rFonts w:ascii="SimSun" w:hAnsi="SimSun" w:eastAsia="SimSun" w:cs="SimSun"/>
          <w:sz w:val="20"/>
          <w:szCs w:val="20"/>
          <w:spacing w:val="7"/>
        </w:rPr>
        <w:t>细胞向T</w:t>
      </w:r>
      <w:r>
        <w:rPr>
          <w:rFonts w:ascii="SimSun" w:hAnsi="SimSun" w:eastAsia="SimSun" w:cs="SimSun"/>
          <w:sz w:val="20"/>
          <w:szCs w:val="20"/>
          <w:spacing w:val="-15"/>
        </w:rPr>
        <w:t xml:space="preserve"> </w:t>
      </w:r>
      <w:r>
        <w:rPr>
          <w:rFonts w:ascii="SimSun" w:hAnsi="SimSun" w:eastAsia="SimSun" w:cs="SimSun"/>
          <w:sz w:val="20"/>
          <w:szCs w:val="20"/>
          <w:spacing w:val="7"/>
        </w:rPr>
        <w:t>细胞提呈抗原均需要细胞间的接</w:t>
      </w:r>
      <w:r>
        <w:rPr>
          <w:rFonts w:ascii="SimSun" w:hAnsi="SimSun" w:eastAsia="SimSun" w:cs="SimSun"/>
          <w:sz w:val="20"/>
          <w:szCs w:val="20"/>
        </w:rPr>
        <w:t xml:space="preserve"> </w:t>
      </w:r>
      <w:r>
        <w:rPr>
          <w:rFonts w:ascii="SimSun" w:hAnsi="SimSun" w:eastAsia="SimSun" w:cs="SimSun"/>
          <w:sz w:val="20"/>
          <w:szCs w:val="20"/>
          <w:spacing w:val="11"/>
        </w:rPr>
        <w:t>触，黏附分子在此过程中起重要的作用。表达于</w:t>
      </w:r>
      <w:r>
        <w:rPr>
          <w:rFonts w:ascii="SimSun" w:hAnsi="SimSun" w:eastAsia="SimSun" w:cs="SimSun"/>
          <w:sz w:val="20"/>
          <w:szCs w:val="20"/>
          <w:spacing w:val="-42"/>
        </w:rPr>
        <w:t xml:space="preserve"> </w:t>
      </w:r>
      <w:r>
        <w:rPr>
          <w:rFonts w:ascii="SimSun" w:hAnsi="SimSun" w:eastAsia="SimSun" w:cs="SimSun"/>
          <w:sz w:val="20"/>
          <w:szCs w:val="20"/>
          <w:spacing w:val="11"/>
        </w:rPr>
        <w:t>B</w:t>
      </w:r>
      <w:r>
        <w:rPr>
          <w:rFonts w:ascii="SimSun" w:hAnsi="SimSun" w:eastAsia="SimSun" w:cs="SimSun"/>
          <w:sz w:val="20"/>
          <w:szCs w:val="20"/>
          <w:spacing w:val="13"/>
        </w:rPr>
        <w:t xml:space="preserve"> </w:t>
      </w:r>
      <w:r>
        <w:rPr>
          <w:rFonts w:ascii="SimSun" w:hAnsi="SimSun" w:eastAsia="SimSun" w:cs="SimSun"/>
          <w:sz w:val="20"/>
          <w:szCs w:val="20"/>
          <w:spacing w:val="11"/>
        </w:rPr>
        <w:t>细胞的黏附分子有</w:t>
      </w:r>
      <w:r>
        <w:rPr>
          <w:rFonts w:ascii="SimSun" w:hAnsi="SimSun" w:eastAsia="SimSun" w:cs="SimSun"/>
          <w:sz w:val="20"/>
          <w:szCs w:val="20"/>
          <w:spacing w:val="-50"/>
        </w:rPr>
        <w:t xml:space="preserve"> </w:t>
      </w:r>
      <w:r>
        <w:rPr>
          <w:rFonts w:ascii="SimSun" w:hAnsi="SimSun" w:eastAsia="SimSun" w:cs="SimSun"/>
          <w:sz w:val="20"/>
          <w:szCs w:val="20"/>
        </w:rPr>
        <w:t>ICAM</w:t>
      </w:r>
      <w:r>
        <w:rPr>
          <w:rFonts w:ascii="SimSun" w:hAnsi="SimSun" w:eastAsia="SimSun" w:cs="SimSun"/>
          <w:sz w:val="20"/>
          <w:szCs w:val="20"/>
          <w:spacing w:val="11"/>
        </w:rPr>
        <w:t>-1(</w:t>
      </w:r>
      <w:r>
        <w:rPr>
          <w:rFonts w:ascii="SimSun" w:hAnsi="SimSun" w:eastAsia="SimSun" w:cs="SimSun"/>
          <w:sz w:val="20"/>
          <w:szCs w:val="20"/>
        </w:rPr>
        <w:t>CD</w:t>
      </w:r>
      <w:r>
        <w:rPr>
          <w:rFonts w:ascii="SimSun" w:hAnsi="SimSun" w:eastAsia="SimSun" w:cs="SimSun"/>
          <w:sz w:val="20"/>
          <w:szCs w:val="20"/>
          <w:spacing w:val="11"/>
        </w:rPr>
        <w:t>54)、</w:t>
      </w:r>
      <w:r>
        <w:rPr>
          <w:rFonts w:ascii="SimSun" w:hAnsi="SimSun" w:eastAsia="SimSun" w:cs="SimSun"/>
          <w:sz w:val="20"/>
          <w:szCs w:val="20"/>
        </w:rPr>
        <w:t>LFA</w:t>
      </w:r>
      <w:r>
        <w:rPr>
          <w:rFonts w:ascii="SimSun" w:hAnsi="SimSun" w:eastAsia="SimSun" w:cs="SimSun"/>
          <w:sz w:val="20"/>
          <w:szCs w:val="20"/>
          <w:spacing w:val="11"/>
        </w:rPr>
        <w:t>-1</w:t>
      </w:r>
      <w:r>
        <w:rPr>
          <w:rFonts w:ascii="SimSun" w:hAnsi="SimSun" w:eastAsia="SimSun" w:cs="SimSun"/>
          <w:sz w:val="20"/>
          <w:szCs w:val="20"/>
        </w:rPr>
        <w:t xml:space="preserve">  </w:t>
      </w:r>
      <w:r>
        <w:rPr>
          <w:rFonts w:ascii="SimSun" w:hAnsi="SimSun" w:eastAsia="SimSun" w:cs="SimSun"/>
          <w:sz w:val="20"/>
          <w:szCs w:val="20"/>
          <w:spacing w:val="-7"/>
        </w:rPr>
        <w:t>(CDlla/CD18)</w:t>
      </w:r>
      <w:r>
        <w:rPr>
          <w:rFonts w:ascii="SimSun" w:hAnsi="SimSun" w:eastAsia="SimSun" w:cs="SimSun"/>
          <w:sz w:val="20"/>
          <w:szCs w:val="20"/>
          <w:spacing w:val="60"/>
        </w:rPr>
        <w:t xml:space="preserve"> </w:t>
      </w:r>
      <w:r>
        <w:rPr>
          <w:rFonts w:ascii="SimSun" w:hAnsi="SimSun" w:eastAsia="SimSun" w:cs="SimSun"/>
          <w:sz w:val="20"/>
          <w:szCs w:val="20"/>
          <w:spacing w:val="-7"/>
        </w:rPr>
        <w:t>等，这些黏附分子也具有共刺激作用。</w:t>
      </w:r>
    </w:p>
    <w:p>
      <w:pPr>
        <w:ind w:firstLine="8959"/>
        <w:spacing w:line="671" w:lineRule="exact"/>
        <w:textAlignment w:val="center"/>
        <w:rPr/>
      </w:pPr>
      <w:r>
        <w:drawing>
          <wp:inline distT="0" distB="0" distL="0" distR="0">
            <wp:extent cx="463574" cy="425492"/>
            <wp:effectExtent l="0" t="0" r="0" b="0"/>
            <wp:docPr id="36" name="IM 36"/>
            <wp:cNvGraphicFramePr/>
            <a:graphic>
              <a:graphicData uri="http://schemas.openxmlformats.org/drawingml/2006/picture">
                <pic:pic>
                  <pic:nvPicPr>
                    <pic:cNvPr id="36" name="IM 36"/>
                    <pic:cNvPicPr/>
                  </pic:nvPicPr>
                  <pic:blipFill>
                    <a:blip r:embed="rId53"/>
                    <a:stretch>
                      <a:fillRect/>
                    </a:stretch>
                  </pic:blipFill>
                  <pic:spPr>
                    <a:xfrm rot="0">
                      <a:off x="0" y="0"/>
                      <a:ext cx="463574" cy="425492"/>
                    </a:xfrm>
                    <a:prstGeom prst="rect">
                      <a:avLst/>
                    </a:prstGeom>
                  </pic:spPr>
                </pic:pic>
              </a:graphicData>
            </a:graphic>
          </wp:inline>
        </w:drawing>
      </w:r>
    </w:p>
    <w:p>
      <w:pPr>
        <w:sectPr>
          <w:type w:val="continuous"/>
          <w:pgSz w:w="11240" w:h="15770"/>
          <w:pgMar w:top="776" w:right="670" w:bottom="400" w:left="879" w:header="0" w:footer="0" w:gutter="0"/>
          <w:cols w:equalWidth="0" w:num="1">
            <w:col w:w="9691" w:space="0"/>
          </w:cols>
        </w:sectPr>
        <w:rPr/>
      </w:pPr>
    </w:p>
    <w:p>
      <w:pPr>
        <w:ind w:left="2"/>
        <w:spacing w:before="40" w:line="222" w:lineRule="auto"/>
        <w:rPr>
          <w:rFonts w:ascii="SimHei" w:hAnsi="SimHei" w:eastAsia="SimHei" w:cs="SimHei"/>
          <w:sz w:val="20"/>
          <w:szCs w:val="20"/>
        </w:rPr>
      </w:pPr>
      <w:r>
        <w:drawing>
          <wp:anchor distT="0" distB="0" distL="0" distR="0" simplePos="0" relativeHeight="251714560" behindDoc="0" locked="0" layoutInCell="0" allowOverlap="1">
            <wp:simplePos x="0" y="0"/>
            <wp:positionH relativeFrom="page">
              <wp:posOffset>393720</wp:posOffset>
            </wp:positionH>
            <wp:positionV relativeFrom="page">
              <wp:posOffset>9378967</wp:posOffset>
            </wp:positionV>
            <wp:extent cx="355599" cy="412777"/>
            <wp:effectExtent l="0" t="0" r="0" b="0"/>
            <wp:wrapNone/>
            <wp:docPr id="37" name="IM 37"/>
            <wp:cNvGraphicFramePr/>
            <a:graphic>
              <a:graphicData uri="http://schemas.openxmlformats.org/drawingml/2006/picture">
                <pic:pic>
                  <pic:nvPicPr>
                    <pic:cNvPr id="37" name="IM 37"/>
                    <pic:cNvPicPr/>
                  </pic:nvPicPr>
                  <pic:blipFill>
                    <a:blip r:embed="rId54"/>
                    <a:stretch>
                      <a:fillRect/>
                    </a:stretch>
                  </pic:blipFill>
                  <pic:spPr>
                    <a:xfrm rot="0">
                      <a:off x="0" y="0"/>
                      <a:ext cx="355599" cy="412777"/>
                    </a:xfrm>
                    <a:prstGeom prst="rect">
                      <a:avLst/>
                    </a:prstGeom>
                  </pic:spPr>
                </pic:pic>
              </a:graphicData>
            </a:graphic>
          </wp:anchor>
        </w:drawing>
      </w:r>
      <w:r>
        <w:rPr>
          <w:rFonts w:ascii="SimSun" w:hAnsi="SimSun" w:eastAsia="SimSun" w:cs="SimSun"/>
          <w:sz w:val="20"/>
          <w:szCs w:val="20"/>
          <w:b/>
          <w:bCs/>
          <w:color w:val="007BDA"/>
          <w:spacing w:val="-14"/>
        </w:rPr>
        <w:t>80</w:t>
      </w:r>
      <w:r>
        <w:rPr>
          <w:rFonts w:ascii="SimSun" w:hAnsi="SimSun" w:eastAsia="SimSun" w:cs="SimSun"/>
          <w:sz w:val="20"/>
          <w:szCs w:val="20"/>
          <w:color w:val="007BDA"/>
          <w:spacing w:val="5"/>
        </w:rPr>
        <w:t xml:space="preserve">        </w:t>
      </w:r>
      <w:r>
        <w:rPr>
          <w:rFonts w:ascii="SimHei" w:hAnsi="SimHei" w:eastAsia="SimHei" w:cs="SimHei"/>
          <w:sz w:val="20"/>
          <w:szCs w:val="20"/>
          <w:color w:val="006BBD"/>
          <w:spacing w:val="-14"/>
        </w:rPr>
        <w:t>第九章</w:t>
      </w:r>
      <w:r>
        <w:rPr>
          <w:rFonts w:ascii="SimHei" w:hAnsi="SimHei" w:eastAsia="SimHei" w:cs="SimHei"/>
          <w:sz w:val="20"/>
          <w:szCs w:val="20"/>
          <w:color w:val="006BBD"/>
          <w:spacing w:val="66"/>
        </w:rPr>
        <w:t xml:space="preserve"> </w:t>
      </w:r>
      <w:r>
        <w:rPr>
          <w:rFonts w:ascii="SimHei" w:hAnsi="SimHei" w:eastAsia="SimHei" w:cs="SimHei"/>
          <w:sz w:val="20"/>
          <w:szCs w:val="20"/>
          <w:color w:val="006BBD"/>
          <w:spacing w:val="-14"/>
        </w:rPr>
        <w:t>B</w:t>
      </w:r>
      <w:r>
        <w:rPr>
          <w:rFonts w:ascii="SimHei" w:hAnsi="SimHei" w:eastAsia="SimHei" w:cs="SimHei"/>
          <w:sz w:val="20"/>
          <w:szCs w:val="20"/>
          <w:color w:val="006BBD"/>
          <w:spacing w:val="-22"/>
        </w:rPr>
        <w:t xml:space="preserve"> </w:t>
      </w:r>
      <w:r>
        <w:rPr>
          <w:rFonts w:ascii="SimHei" w:hAnsi="SimHei" w:eastAsia="SimHei" w:cs="SimHei"/>
          <w:sz w:val="20"/>
          <w:szCs w:val="20"/>
          <w:color w:val="006BBD"/>
          <w:spacing w:val="-14"/>
        </w:rPr>
        <w:t>淋巴细胞</w:t>
      </w:r>
    </w:p>
    <w:p>
      <w:pPr>
        <w:spacing w:line="388" w:lineRule="auto"/>
        <w:rPr>
          <w:rFonts w:ascii="Arial"/>
          <w:sz w:val="21"/>
        </w:rPr>
      </w:pPr>
      <w:r/>
    </w:p>
    <w:p>
      <w:pPr>
        <w:ind w:left="1403"/>
        <w:spacing w:before="78" w:line="222" w:lineRule="auto"/>
        <w:outlineLvl w:val="6"/>
        <w:rPr>
          <w:rFonts w:ascii="SimHei" w:hAnsi="SimHei" w:eastAsia="SimHei" w:cs="SimHei"/>
          <w:sz w:val="24"/>
          <w:szCs w:val="24"/>
        </w:rPr>
      </w:pPr>
      <w:r>
        <w:rPr>
          <w:rFonts w:ascii="SimHei" w:hAnsi="SimHei" w:eastAsia="SimHei" w:cs="SimHei"/>
          <w:sz w:val="24"/>
          <w:szCs w:val="24"/>
          <w:b/>
          <w:bCs/>
          <w:color w:val="0077D2"/>
          <w:spacing w:val="-17"/>
        </w:rPr>
        <w:t>四</w:t>
      </w:r>
      <w:r>
        <w:rPr>
          <w:rFonts w:ascii="SimHei" w:hAnsi="SimHei" w:eastAsia="SimHei" w:cs="SimHei"/>
          <w:sz w:val="24"/>
          <w:szCs w:val="24"/>
          <w:color w:val="0077D2"/>
          <w:spacing w:val="-50"/>
        </w:rPr>
        <w:t xml:space="preserve"> </w:t>
      </w:r>
      <w:r>
        <w:rPr>
          <w:rFonts w:ascii="SimHei" w:hAnsi="SimHei" w:eastAsia="SimHei" w:cs="SimHei"/>
          <w:sz w:val="24"/>
          <w:szCs w:val="24"/>
          <w:b/>
          <w:bCs/>
          <w:color w:val="0077D2"/>
          <w:spacing w:val="-17"/>
        </w:rPr>
        <w:t>、其他表面分子</w:t>
      </w:r>
    </w:p>
    <w:p>
      <w:pPr>
        <w:ind w:right="15"/>
        <w:spacing w:before="241" w:line="219" w:lineRule="auto"/>
        <w:jc w:val="right"/>
        <w:rPr>
          <w:rFonts w:ascii="SimSun" w:hAnsi="SimSun" w:eastAsia="SimSun" w:cs="SimSun"/>
          <w:sz w:val="20"/>
          <w:szCs w:val="20"/>
        </w:rPr>
      </w:pPr>
      <w:r>
        <w:rPr>
          <w:rFonts w:ascii="SimSun" w:hAnsi="SimSun" w:eastAsia="SimSun" w:cs="SimSun"/>
          <w:sz w:val="20"/>
          <w:szCs w:val="20"/>
        </w:rPr>
        <w:t>1.CD19</w:t>
      </w:r>
      <w:r>
        <w:rPr>
          <w:rFonts w:ascii="SimSun" w:hAnsi="SimSun" w:eastAsia="SimSun" w:cs="SimSun"/>
          <w:sz w:val="20"/>
          <w:szCs w:val="20"/>
          <w:spacing w:val="13"/>
        </w:rPr>
        <w:t xml:space="preserve">    </w:t>
      </w:r>
      <w:r>
        <w:rPr>
          <w:rFonts w:ascii="SimSun" w:hAnsi="SimSun" w:eastAsia="SimSun" w:cs="SimSun"/>
          <w:sz w:val="20"/>
          <w:szCs w:val="20"/>
        </w:rPr>
        <w:t>BCR</w:t>
      </w:r>
      <w:r>
        <w:rPr>
          <w:rFonts w:ascii="SimSun" w:hAnsi="SimSun" w:eastAsia="SimSun" w:cs="SimSun"/>
          <w:sz w:val="20"/>
          <w:szCs w:val="20"/>
          <w:spacing w:val="3"/>
        </w:rPr>
        <w:t xml:space="preserve"> </w:t>
      </w:r>
      <w:r>
        <w:rPr>
          <w:rFonts w:ascii="SimSun" w:hAnsi="SimSun" w:eastAsia="SimSun" w:cs="SimSun"/>
          <w:sz w:val="20"/>
          <w:szCs w:val="20"/>
        </w:rPr>
        <w:t>识别抗原中关键的信号传递</w:t>
      </w:r>
      <w:r>
        <w:rPr>
          <w:rFonts w:ascii="SimSun" w:hAnsi="SimSun" w:eastAsia="SimSun" w:cs="SimSun"/>
          <w:sz w:val="20"/>
          <w:szCs w:val="20"/>
          <w:spacing w:val="-1"/>
        </w:rPr>
        <w:t>分子，也是B</w:t>
      </w:r>
      <w:r>
        <w:rPr>
          <w:rFonts w:ascii="SimSun" w:hAnsi="SimSun" w:eastAsia="SimSun" w:cs="SimSun"/>
          <w:sz w:val="20"/>
          <w:szCs w:val="20"/>
          <w:spacing w:val="-17"/>
        </w:rPr>
        <w:t xml:space="preserve"> </w:t>
      </w:r>
      <w:r>
        <w:rPr>
          <w:rFonts w:ascii="SimSun" w:hAnsi="SimSun" w:eastAsia="SimSun" w:cs="SimSun"/>
          <w:sz w:val="20"/>
          <w:szCs w:val="20"/>
          <w:spacing w:val="-1"/>
        </w:rPr>
        <w:t>细胞表面特异性标志，可作为免疫治</w:t>
      </w:r>
    </w:p>
    <w:p>
      <w:pPr>
        <w:ind w:left="1029"/>
        <w:spacing w:before="82" w:line="219" w:lineRule="auto"/>
        <w:rPr>
          <w:rFonts w:ascii="SimSun" w:hAnsi="SimSun" w:eastAsia="SimSun" w:cs="SimSun"/>
          <w:sz w:val="20"/>
          <w:szCs w:val="20"/>
        </w:rPr>
      </w:pPr>
      <w:r>
        <w:rPr>
          <w:rFonts w:ascii="SimSun" w:hAnsi="SimSun" w:eastAsia="SimSun" w:cs="SimSun"/>
          <w:sz w:val="20"/>
          <w:szCs w:val="20"/>
          <w:spacing w:val="-2"/>
        </w:rPr>
        <w:t>疗</w:t>
      </w:r>
      <w:r>
        <w:rPr>
          <w:rFonts w:ascii="SimSun" w:hAnsi="SimSun" w:eastAsia="SimSun" w:cs="SimSun"/>
          <w:sz w:val="20"/>
          <w:szCs w:val="20"/>
          <w:spacing w:val="-52"/>
        </w:rPr>
        <w:t xml:space="preserve"> </w:t>
      </w:r>
      <w:r>
        <w:rPr>
          <w:rFonts w:ascii="SimSun" w:hAnsi="SimSun" w:eastAsia="SimSun" w:cs="SimSun"/>
          <w:sz w:val="20"/>
          <w:szCs w:val="20"/>
          <w:spacing w:val="-2"/>
        </w:rPr>
        <w:t>B</w:t>
      </w:r>
      <w:r>
        <w:rPr>
          <w:rFonts w:ascii="SimSun" w:hAnsi="SimSun" w:eastAsia="SimSun" w:cs="SimSun"/>
          <w:sz w:val="20"/>
          <w:szCs w:val="20"/>
          <w:spacing w:val="-26"/>
        </w:rPr>
        <w:t xml:space="preserve"> </w:t>
      </w:r>
      <w:r>
        <w:rPr>
          <w:rFonts w:ascii="SimSun" w:hAnsi="SimSun" w:eastAsia="SimSun" w:cs="SimSun"/>
          <w:sz w:val="20"/>
          <w:szCs w:val="20"/>
          <w:spacing w:val="-2"/>
        </w:rPr>
        <w:t>细胞白血病的靶点。</w:t>
      </w:r>
    </w:p>
    <w:p>
      <w:pPr>
        <w:ind w:right="7"/>
        <w:spacing w:before="84" w:line="219" w:lineRule="auto"/>
        <w:jc w:val="right"/>
        <w:rPr>
          <w:rFonts w:ascii="SimSun" w:hAnsi="SimSun" w:eastAsia="SimSun" w:cs="SimSun"/>
          <w:sz w:val="20"/>
          <w:szCs w:val="20"/>
        </w:rPr>
      </w:pPr>
      <w:r>
        <w:rPr>
          <w:rFonts w:ascii="SimSun" w:hAnsi="SimSun" w:eastAsia="SimSun" w:cs="SimSun"/>
          <w:sz w:val="20"/>
          <w:szCs w:val="20"/>
          <w:spacing w:val="-4"/>
        </w:rPr>
        <w:t>2.CD20</w:t>
      </w:r>
      <w:r>
        <w:rPr>
          <w:rFonts w:ascii="SimSun" w:hAnsi="SimSun" w:eastAsia="SimSun" w:cs="SimSun"/>
          <w:sz w:val="20"/>
          <w:szCs w:val="20"/>
          <w:spacing w:val="7"/>
        </w:rPr>
        <w:t xml:space="preserve">    </w:t>
      </w:r>
      <w:r>
        <w:rPr>
          <w:rFonts w:ascii="SimSun" w:hAnsi="SimSun" w:eastAsia="SimSun" w:cs="SimSun"/>
          <w:sz w:val="20"/>
          <w:szCs w:val="20"/>
          <w:spacing w:val="-4"/>
        </w:rPr>
        <w:t>表达于除浆细胞外的各发育阶段的B</w:t>
      </w:r>
      <w:r>
        <w:rPr>
          <w:rFonts w:ascii="SimSun" w:hAnsi="SimSun" w:eastAsia="SimSun" w:cs="SimSun"/>
          <w:sz w:val="20"/>
          <w:szCs w:val="20"/>
          <w:spacing w:val="-15"/>
        </w:rPr>
        <w:t xml:space="preserve"> </w:t>
      </w:r>
      <w:r>
        <w:rPr>
          <w:rFonts w:ascii="SimSun" w:hAnsi="SimSun" w:eastAsia="SimSun" w:cs="SimSun"/>
          <w:sz w:val="20"/>
          <w:szCs w:val="20"/>
          <w:spacing w:val="-4"/>
        </w:rPr>
        <w:t>细胞，可调节钙离子跨膜流动，从而调控B</w:t>
      </w:r>
      <w:r>
        <w:rPr>
          <w:rFonts w:ascii="SimSun" w:hAnsi="SimSun" w:eastAsia="SimSun" w:cs="SimSun"/>
          <w:sz w:val="20"/>
          <w:szCs w:val="20"/>
          <w:spacing w:val="-17"/>
        </w:rPr>
        <w:t xml:space="preserve"> </w:t>
      </w:r>
      <w:r>
        <w:rPr>
          <w:rFonts w:ascii="SimSun" w:hAnsi="SimSun" w:eastAsia="SimSun" w:cs="SimSun"/>
          <w:sz w:val="20"/>
          <w:szCs w:val="20"/>
          <w:spacing w:val="-4"/>
        </w:rPr>
        <w:t>细胞</w:t>
      </w:r>
    </w:p>
    <w:p>
      <w:pPr>
        <w:ind w:left="1029"/>
        <w:spacing w:before="81" w:line="218" w:lineRule="auto"/>
        <w:rPr>
          <w:rFonts w:ascii="SimSun" w:hAnsi="SimSun" w:eastAsia="SimSun" w:cs="SimSun"/>
          <w:sz w:val="20"/>
          <w:szCs w:val="20"/>
        </w:rPr>
      </w:pPr>
      <w:r>
        <w:rPr>
          <w:rFonts w:ascii="SimSun" w:hAnsi="SimSun" w:eastAsia="SimSun" w:cs="SimSun"/>
          <w:sz w:val="20"/>
          <w:szCs w:val="20"/>
          <w:spacing w:val="-3"/>
        </w:rPr>
        <w:t>的增殖和分化，是B</w:t>
      </w:r>
      <w:r>
        <w:rPr>
          <w:rFonts w:ascii="SimSun" w:hAnsi="SimSun" w:eastAsia="SimSun" w:cs="SimSun"/>
          <w:sz w:val="20"/>
          <w:szCs w:val="20"/>
          <w:spacing w:val="-17"/>
        </w:rPr>
        <w:t xml:space="preserve"> </w:t>
      </w:r>
      <w:r>
        <w:rPr>
          <w:rFonts w:ascii="SimSun" w:hAnsi="SimSun" w:eastAsia="SimSun" w:cs="SimSun"/>
          <w:sz w:val="20"/>
          <w:szCs w:val="20"/>
          <w:spacing w:val="-3"/>
        </w:rPr>
        <w:t>细胞淋巴瘤治疗性单抗识</w:t>
      </w:r>
      <w:r>
        <w:rPr>
          <w:rFonts w:ascii="SimSun" w:hAnsi="SimSun" w:eastAsia="SimSun" w:cs="SimSun"/>
          <w:sz w:val="20"/>
          <w:szCs w:val="20"/>
          <w:spacing w:val="-4"/>
        </w:rPr>
        <w:t>别的靶分子。</w:t>
      </w:r>
    </w:p>
    <w:p>
      <w:pPr>
        <w:ind w:right="98"/>
        <w:spacing w:before="83" w:line="216" w:lineRule="auto"/>
        <w:jc w:val="right"/>
        <w:rPr>
          <w:rFonts w:ascii="SimSun" w:hAnsi="SimSun" w:eastAsia="SimSun" w:cs="SimSun"/>
          <w:sz w:val="20"/>
          <w:szCs w:val="20"/>
        </w:rPr>
      </w:pPr>
      <w:r>
        <w:rPr>
          <w:rFonts w:ascii="SimSun" w:hAnsi="SimSun" w:eastAsia="SimSun" w:cs="SimSun"/>
          <w:sz w:val="20"/>
          <w:szCs w:val="20"/>
          <w:spacing w:val="-2"/>
        </w:rPr>
        <w:t>3.CD22</w:t>
      </w:r>
      <w:r>
        <w:rPr>
          <w:rFonts w:ascii="SimSun" w:hAnsi="SimSun" w:eastAsia="SimSun" w:cs="SimSun"/>
          <w:sz w:val="20"/>
          <w:szCs w:val="20"/>
        </w:rPr>
        <w:t xml:space="preserve">    </w:t>
      </w:r>
      <w:r>
        <w:rPr>
          <w:rFonts w:ascii="SimSun" w:hAnsi="SimSun" w:eastAsia="SimSun" w:cs="SimSun"/>
          <w:sz w:val="20"/>
          <w:szCs w:val="20"/>
          <w:spacing w:val="-2"/>
        </w:rPr>
        <w:t>特异性表达于B</w:t>
      </w:r>
      <w:r>
        <w:rPr>
          <w:rFonts w:ascii="SimSun" w:hAnsi="SimSun" w:eastAsia="SimSun" w:cs="SimSun"/>
          <w:sz w:val="20"/>
          <w:szCs w:val="20"/>
          <w:spacing w:val="-16"/>
        </w:rPr>
        <w:t xml:space="preserve"> </w:t>
      </w:r>
      <w:r>
        <w:rPr>
          <w:rFonts w:ascii="SimSun" w:hAnsi="SimSun" w:eastAsia="SimSun" w:cs="SimSun"/>
          <w:sz w:val="20"/>
          <w:szCs w:val="20"/>
          <w:spacing w:val="-2"/>
        </w:rPr>
        <w:t>细胞，其胞内段</w:t>
      </w:r>
      <w:r>
        <w:rPr>
          <w:rFonts w:ascii="SimSun" w:hAnsi="SimSun" w:eastAsia="SimSun" w:cs="SimSun"/>
          <w:sz w:val="20"/>
          <w:szCs w:val="20"/>
          <w:spacing w:val="-3"/>
        </w:rPr>
        <w:t>含有</w:t>
      </w:r>
      <w:r>
        <w:rPr>
          <w:rFonts w:ascii="SimSun" w:hAnsi="SimSun" w:eastAsia="SimSun" w:cs="SimSun"/>
          <w:sz w:val="20"/>
          <w:szCs w:val="20"/>
          <w:spacing w:val="-60"/>
        </w:rPr>
        <w:t xml:space="preserve"> </w:t>
      </w:r>
      <w:r>
        <w:rPr>
          <w:rFonts w:ascii="SimSun" w:hAnsi="SimSun" w:eastAsia="SimSun" w:cs="SimSun"/>
          <w:sz w:val="20"/>
          <w:szCs w:val="20"/>
          <w:spacing w:val="-2"/>
        </w:rPr>
        <w:t>ITIM</w:t>
      </w:r>
      <w:r>
        <w:rPr>
          <w:rFonts w:ascii="SimSun" w:hAnsi="SimSun" w:eastAsia="SimSun" w:cs="SimSun"/>
          <w:sz w:val="20"/>
          <w:szCs w:val="20"/>
          <w:spacing w:val="-3"/>
        </w:rPr>
        <w:t>,是</w:t>
      </w:r>
      <w:r>
        <w:rPr>
          <w:rFonts w:ascii="SimSun" w:hAnsi="SimSun" w:eastAsia="SimSun" w:cs="SimSun"/>
          <w:sz w:val="20"/>
          <w:szCs w:val="20"/>
          <w:spacing w:val="-49"/>
        </w:rPr>
        <w:t xml:space="preserve"> </w:t>
      </w:r>
      <w:r>
        <w:rPr>
          <w:rFonts w:ascii="SimSun" w:hAnsi="SimSun" w:eastAsia="SimSun" w:cs="SimSun"/>
          <w:sz w:val="20"/>
          <w:szCs w:val="20"/>
          <w:spacing w:val="-3"/>
        </w:rPr>
        <w:t>B</w:t>
      </w:r>
      <w:r>
        <w:rPr>
          <w:rFonts w:ascii="SimSun" w:hAnsi="SimSun" w:eastAsia="SimSun" w:cs="SimSun"/>
          <w:sz w:val="20"/>
          <w:szCs w:val="20"/>
          <w:spacing w:val="-26"/>
        </w:rPr>
        <w:t xml:space="preserve"> </w:t>
      </w:r>
      <w:r>
        <w:rPr>
          <w:rFonts w:ascii="SimSun" w:hAnsi="SimSun" w:eastAsia="SimSun" w:cs="SimSun"/>
          <w:sz w:val="20"/>
          <w:szCs w:val="20"/>
          <w:spacing w:val="-3"/>
        </w:rPr>
        <w:t>细胞的抑制性受体，能负调节</w:t>
      </w:r>
      <w:r>
        <w:rPr>
          <w:rFonts w:ascii="SimSun" w:hAnsi="SimSun" w:eastAsia="SimSun" w:cs="SimSun"/>
          <w:sz w:val="20"/>
          <w:szCs w:val="20"/>
          <w:spacing w:val="-2"/>
        </w:rPr>
        <w:t>CD</w:t>
      </w:r>
      <w:r>
        <w:rPr>
          <w:rFonts w:ascii="SimSun" w:hAnsi="SimSun" w:eastAsia="SimSun" w:cs="SimSun"/>
          <w:sz w:val="20"/>
          <w:szCs w:val="20"/>
          <w:spacing w:val="-3"/>
        </w:rPr>
        <w:t>19/</w:t>
      </w:r>
    </w:p>
    <w:p>
      <w:pPr>
        <w:ind w:left="1029"/>
        <w:spacing w:before="89" w:line="219" w:lineRule="auto"/>
        <w:rPr>
          <w:rFonts w:ascii="SimSun" w:hAnsi="SimSun" w:eastAsia="SimSun" w:cs="SimSun"/>
          <w:sz w:val="20"/>
          <w:szCs w:val="20"/>
        </w:rPr>
      </w:pPr>
      <w:r>
        <w:rPr>
          <w:rFonts w:ascii="SimSun" w:hAnsi="SimSun" w:eastAsia="SimSun" w:cs="SimSun"/>
          <w:sz w:val="20"/>
          <w:szCs w:val="20"/>
          <w:spacing w:val="-2"/>
        </w:rPr>
        <w:t>CD21/CD81</w:t>
      </w:r>
      <w:r>
        <w:rPr>
          <w:rFonts w:ascii="SimSun" w:hAnsi="SimSun" w:eastAsia="SimSun" w:cs="SimSun"/>
          <w:sz w:val="20"/>
          <w:szCs w:val="20"/>
          <w:spacing w:val="37"/>
        </w:rPr>
        <w:t xml:space="preserve"> </w:t>
      </w:r>
      <w:r>
        <w:rPr>
          <w:rFonts w:ascii="SimSun" w:hAnsi="SimSun" w:eastAsia="SimSun" w:cs="SimSun"/>
          <w:sz w:val="20"/>
          <w:szCs w:val="20"/>
          <w:spacing w:val="-2"/>
        </w:rPr>
        <w:t>共受体。</w:t>
      </w:r>
    </w:p>
    <w:p>
      <w:pPr>
        <w:ind w:right="57"/>
        <w:spacing w:before="77" w:line="215" w:lineRule="auto"/>
        <w:jc w:val="right"/>
        <w:rPr>
          <w:rFonts w:ascii="SimSun" w:hAnsi="SimSun" w:eastAsia="SimSun" w:cs="SimSun"/>
          <w:sz w:val="20"/>
          <w:szCs w:val="20"/>
        </w:rPr>
      </w:pPr>
      <w:r>
        <w:rPr>
          <w:rFonts w:ascii="SimSun" w:hAnsi="SimSun" w:eastAsia="SimSun" w:cs="SimSun"/>
          <w:sz w:val="20"/>
          <w:szCs w:val="20"/>
          <w:spacing w:val="-3"/>
        </w:rPr>
        <w:t>4.CD32</w:t>
      </w:r>
      <w:r>
        <w:rPr>
          <w:rFonts w:ascii="SimSun" w:hAnsi="SimSun" w:eastAsia="SimSun" w:cs="SimSun"/>
          <w:sz w:val="20"/>
          <w:szCs w:val="20"/>
          <w:spacing w:val="11"/>
        </w:rPr>
        <w:t xml:space="preserve">    </w:t>
      </w:r>
      <w:r>
        <w:rPr>
          <w:rFonts w:ascii="SimSun" w:hAnsi="SimSun" w:eastAsia="SimSun" w:cs="SimSun"/>
          <w:sz w:val="20"/>
          <w:szCs w:val="20"/>
          <w:spacing w:val="-3"/>
        </w:rPr>
        <w:t>有</w:t>
      </w:r>
      <w:r>
        <w:rPr>
          <w:rFonts w:ascii="SimSun" w:hAnsi="SimSun" w:eastAsia="SimSun" w:cs="SimSun"/>
          <w:sz w:val="20"/>
          <w:szCs w:val="20"/>
          <w:spacing w:val="-50"/>
        </w:rPr>
        <w:t xml:space="preserve"> </w:t>
      </w:r>
      <w:r>
        <w:rPr>
          <w:rFonts w:ascii="SimSun" w:hAnsi="SimSun" w:eastAsia="SimSun" w:cs="SimSun"/>
          <w:sz w:val="20"/>
          <w:szCs w:val="20"/>
          <w:spacing w:val="-3"/>
        </w:rPr>
        <w:t>a、b两个亚型，其中CD32b</w:t>
      </w:r>
      <w:r>
        <w:rPr>
          <w:rFonts w:ascii="SimSun" w:hAnsi="SimSun" w:eastAsia="SimSun" w:cs="SimSun"/>
          <w:sz w:val="20"/>
          <w:szCs w:val="20"/>
          <w:spacing w:val="7"/>
        </w:rPr>
        <w:t xml:space="preserve"> </w:t>
      </w:r>
      <w:r>
        <w:rPr>
          <w:rFonts w:ascii="SimSun" w:hAnsi="SimSun" w:eastAsia="SimSun" w:cs="SimSun"/>
          <w:sz w:val="20"/>
          <w:szCs w:val="20"/>
          <w:spacing w:val="-3"/>
        </w:rPr>
        <w:t>即</w:t>
      </w:r>
      <w:r>
        <w:rPr>
          <w:rFonts w:ascii="SimSun" w:hAnsi="SimSun" w:eastAsia="SimSun" w:cs="SimSun"/>
          <w:sz w:val="20"/>
          <w:szCs w:val="20"/>
          <w:spacing w:val="-38"/>
        </w:rPr>
        <w:t xml:space="preserve"> </w:t>
      </w:r>
      <w:r>
        <w:rPr>
          <w:rFonts w:ascii="SimSun" w:hAnsi="SimSun" w:eastAsia="SimSun" w:cs="SimSun"/>
          <w:sz w:val="20"/>
          <w:szCs w:val="20"/>
          <w:spacing w:val="-3"/>
        </w:rPr>
        <w:t>FeyRIIB,能负反</w:t>
      </w:r>
      <w:r>
        <w:rPr>
          <w:rFonts w:ascii="SimSun" w:hAnsi="SimSun" w:eastAsia="SimSun" w:cs="SimSun"/>
          <w:sz w:val="20"/>
          <w:szCs w:val="20"/>
          <w:spacing w:val="-4"/>
        </w:rPr>
        <w:t>馈调节B</w:t>
      </w:r>
      <w:r>
        <w:rPr>
          <w:rFonts w:ascii="SimSun" w:hAnsi="SimSun" w:eastAsia="SimSun" w:cs="SimSun"/>
          <w:sz w:val="20"/>
          <w:szCs w:val="20"/>
          <w:spacing w:val="-27"/>
        </w:rPr>
        <w:t xml:space="preserve"> </w:t>
      </w:r>
      <w:r>
        <w:rPr>
          <w:rFonts w:ascii="SimSun" w:hAnsi="SimSun" w:eastAsia="SimSun" w:cs="SimSun"/>
          <w:sz w:val="20"/>
          <w:szCs w:val="20"/>
          <w:spacing w:val="-4"/>
        </w:rPr>
        <w:t>细胞活化及抗体的分泌。</w:t>
      </w:r>
    </w:p>
    <w:p>
      <w:pPr>
        <w:spacing w:line="247" w:lineRule="auto"/>
        <w:rPr>
          <w:rFonts w:ascii="Arial"/>
          <w:sz w:val="21"/>
        </w:rPr>
      </w:pPr>
      <w:r/>
    </w:p>
    <w:p>
      <w:pPr>
        <w:ind w:left="3864"/>
        <w:spacing w:before="101" w:line="221" w:lineRule="auto"/>
        <w:rPr>
          <w:rFonts w:ascii="SimHei" w:hAnsi="SimHei" w:eastAsia="SimHei" w:cs="SimHei"/>
          <w:sz w:val="31"/>
          <w:szCs w:val="31"/>
        </w:rPr>
      </w:pPr>
      <w:r>
        <w:rPr>
          <w:rFonts w:ascii="SimHei" w:hAnsi="SimHei" w:eastAsia="SimHei" w:cs="SimHei"/>
          <w:sz w:val="31"/>
          <w:szCs w:val="31"/>
          <w:b/>
          <w:bCs/>
          <w:spacing w:val="-15"/>
        </w:rPr>
        <w:t>第三节</w:t>
      </w:r>
      <w:r>
        <w:rPr>
          <w:rFonts w:ascii="SimHei" w:hAnsi="SimHei" w:eastAsia="SimHei" w:cs="SimHei"/>
          <w:sz w:val="31"/>
          <w:szCs w:val="31"/>
          <w:spacing w:val="145"/>
        </w:rPr>
        <w:t xml:space="preserve"> </w:t>
      </w:r>
      <w:r>
        <w:rPr>
          <w:rFonts w:ascii="SimHei" w:hAnsi="SimHei" w:eastAsia="SimHei" w:cs="SimHei"/>
          <w:sz w:val="31"/>
          <w:szCs w:val="31"/>
          <w:b/>
          <w:bCs/>
          <w:spacing w:val="-15"/>
        </w:rPr>
        <w:t>B</w:t>
      </w:r>
      <w:r>
        <w:rPr>
          <w:rFonts w:ascii="SimHei" w:hAnsi="SimHei" w:eastAsia="SimHei" w:cs="SimHei"/>
          <w:sz w:val="31"/>
          <w:szCs w:val="31"/>
          <w:spacing w:val="-7"/>
        </w:rPr>
        <w:t xml:space="preserve"> </w:t>
      </w:r>
      <w:r>
        <w:rPr>
          <w:rFonts w:ascii="SimHei" w:hAnsi="SimHei" w:eastAsia="SimHei" w:cs="SimHei"/>
          <w:sz w:val="31"/>
          <w:szCs w:val="31"/>
          <w:b/>
          <w:bCs/>
          <w:spacing w:val="-15"/>
        </w:rPr>
        <w:t>细胞的分类</w:t>
      </w:r>
    </w:p>
    <w:p>
      <w:pPr>
        <w:spacing w:line="285" w:lineRule="auto"/>
        <w:rPr>
          <w:rFonts w:ascii="Arial"/>
          <w:sz w:val="21"/>
        </w:rPr>
      </w:pPr>
      <w:r/>
    </w:p>
    <w:p>
      <w:pPr>
        <w:ind w:left="1029" w:right="39" w:firstLine="370"/>
        <w:spacing w:before="66" w:line="257" w:lineRule="auto"/>
        <w:rPr>
          <w:rFonts w:ascii="SimSun" w:hAnsi="SimSun" w:eastAsia="SimSun" w:cs="SimSun"/>
          <w:sz w:val="20"/>
          <w:szCs w:val="20"/>
        </w:rPr>
      </w:pPr>
      <w:r>
        <w:rPr>
          <w:rFonts w:ascii="SimSun" w:hAnsi="SimSun" w:eastAsia="SimSun" w:cs="SimSun"/>
          <w:sz w:val="20"/>
          <w:szCs w:val="20"/>
          <w:spacing w:val="-3"/>
        </w:rPr>
        <w:t>B</w:t>
      </w:r>
      <w:r>
        <w:rPr>
          <w:rFonts w:ascii="SimSun" w:hAnsi="SimSun" w:eastAsia="SimSun" w:cs="SimSun"/>
          <w:sz w:val="20"/>
          <w:szCs w:val="20"/>
          <w:spacing w:val="-47"/>
        </w:rPr>
        <w:t xml:space="preserve"> </w:t>
      </w:r>
      <w:r>
        <w:rPr>
          <w:rFonts w:ascii="SimSun" w:hAnsi="SimSun" w:eastAsia="SimSun" w:cs="SimSun"/>
          <w:sz w:val="20"/>
          <w:szCs w:val="20"/>
          <w:spacing w:val="-3"/>
        </w:rPr>
        <w:t>细胞具有复杂的亚群组成，按照不同的分类方法，B</w:t>
      </w:r>
      <w:r>
        <w:rPr>
          <w:rFonts w:ascii="SimSun" w:hAnsi="SimSun" w:eastAsia="SimSun" w:cs="SimSun"/>
          <w:sz w:val="20"/>
          <w:szCs w:val="20"/>
          <w:spacing w:val="-17"/>
        </w:rPr>
        <w:t xml:space="preserve"> </w:t>
      </w:r>
      <w:r>
        <w:rPr>
          <w:rFonts w:ascii="SimSun" w:hAnsi="SimSun" w:eastAsia="SimSun" w:cs="SimSun"/>
          <w:sz w:val="20"/>
          <w:szCs w:val="20"/>
          <w:spacing w:val="-3"/>
        </w:rPr>
        <w:t>细</w:t>
      </w:r>
      <w:r>
        <w:rPr>
          <w:rFonts w:ascii="SimSun" w:hAnsi="SimSun" w:eastAsia="SimSun" w:cs="SimSun"/>
          <w:sz w:val="20"/>
          <w:szCs w:val="20"/>
          <w:spacing w:val="-4"/>
        </w:rPr>
        <w:t>胞可分为多个亚群，不同亚群具有各自</w:t>
      </w:r>
      <w:r>
        <w:rPr>
          <w:rFonts w:ascii="SimSun" w:hAnsi="SimSun" w:eastAsia="SimSun" w:cs="SimSun"/>
          <w:sz w:val="20"/>
          <w:szCs w:val="20"/>
        </w:rPr>
        <w:t xml:space="preserve"> </w:t>
      </w:r>
      <w:r>
        <w:rPr>
          <w:rFonts w:ascii="SimSun" w:hAnsi="SimSun" w:eastAsia="SimSun" w:cs="SimSun"/>
          <w:sz w:val="20"/>
          <w:szCs w:val="20"/>
          <w:spacing w:val="-5"/>
        </w:rPr>
        <w:t>独特的生理功能。</w:t>
      </w:r>
    </w:p>
    <w:p>
      <w:pPr>
        <w:ind w:left="1403"/>
        <w:spacing w:before="218" w:line="221" w:lineRule="auto"/>
        <w:outlineLvl w:val="6"/>
        <w:rPr>
          <w:rFonts w:ascii="SimHei" w:hAnsi="SimHei" w:eastAsia="SimHei" w:cs="SimHei"/>
          <w:sz w:val="24"/>
          <w:szCs w:val="24"/>
        </w:rPr>
      </w:pPr>
      <w:r>
        <w:rPr>
          <w:rFonts w:ascii="SimHei" w:hAnsi="SimHei" w:eastAsia="SimHei" w:cs="SimHei"/>
          <w:sz w:val="24"/>
          <w:szCs w:val="24"/>
          <w:b/>
          <w:bCs/>
          <w:color w:val="0074DB"/>
          <w:spacing w:val="-7"/>
        </w:rPr>
        <w:t>一、根据所处的活化阶段分类</w:t>
      </w:r>
    </w:p>
    <w:p>
      <w:pPr>
        <w:ind w:left="1029" w:right="16" w:firstLine="370"/>
        <w:spacing w:before="217" w:line="257"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38"/>
        </w:rPr>
        <w:t xml:space="preserve"> </w:t>
      </w:r>
      <w:r>
        <w:rPr>
          <w:rFonts w:ascii="SimSun" w:hAnsi="SimSun" w:eastAsia="SimSun" w:cs="SimSun"/>
          <w:sz w:val="20"/>
          <w:szCs w:val="20"/>
          <w:spacing w:val="6"/>
        </w:rPr>
        <w:t>初始B</w:t>
      </w:r>
      <w:r>
        <w:rPr>
          <w:rFonts w:ascii="SimSun" w:hAnsi="SimSun" w:eastAsia="SimSun" w:cs="SimSun"/>
          <w:sz w:val="20"/>
          <w:szCs w:val="20"/>
          <w:spacing w:val="-17"/>
        </w:rPr>
        <w:t xml:space="preserve"> </w:t>
      </w:r>
      <w:r>
        <w:rPr>
          <w:rFonts w:ascii="SimSun" w:hAnsi="SimSun" w:eastAsia="SimSun" w:cs="SimSun"/>
          <w:sz w:val="20"/>
          <w:szCs w:val="20"/>
          <w:spacing w:val="6"/>
        </w:rPr>
        <w:t>细胞</w:t>
      </w:r>
      <w:r>
        <w:rPr>
          <w:rFonts w:ascii="SimSun" w:hAnsi="SimSun" w:eastAsia="SimSun" w:cs="SimSun"/>
          <w:sz w:val="20"/>
          <w:szCs w:val="20"/>
          <w:spacing w:val="62"/>
        </w:rPr>
        <w:t xml:space="preserve"> </w:t>
      </w:r>
      <w:r>
        <w:rPr>
          <w:rFonts w:ascii="SimSun" w:hAnsi="SimSun" w:eastAsia="SimSun" w:cs="SimSun"/>
          <w:sz w:val="20"/>
          <w:szCs w:val="20"/>
          <w:spacing w:val="6"/>
        </w:rPr>
        <w:t>初始B</w:t>
      </w:r>
      <w:r>
        <w:rPr>
          <w:rFonts w:ascii="SimSun" w:hAnsi="SimSun" w:eastAsia="SimSun" w:cs="SimSun"/>
          <w:sz w:val="20"/>
          <w:szCs w:val="20"/>
          <w:spacing w:val="-27"/>
        </w:rPr>
        <w:t xml:space="preserve"> </w:t>
      </w:r>
      <w:r>
        <w:rPr>
          <w:rFonts w:ascii="SimSun" w:hAnsi="SimSun" w:eastAsia="SimSun" w:cs="SimSun"/>
          <w:sz w:val="20"/>
          <w:szCs w:val="20"/>
          <w:spacing w:val="6"/>
        </w:rPr>
        <w:t>细胞是指从未接受过抗</w:t>
      </w:r>
      <w:r>
        <w:rPr>
          <w:rFonts w:ascii="SimSun" w:hAnsi="SimSun" w:eastAsia="SimSun" w:cs="SimSun"/>
          <w:sz w:val="20"/>
          <w:szCs w:val="20"/>
          <w:spacing w:val="5"/>
        </w:rPr>
        <w:t>原刺激的</w:t>
      </w:r>
      <w:r>
        <w:rPr>
          <w:rFonts w:ascii="SimSun" w:hAnsi="SimSun" w:eastAsia="SimSun" w:cs="SimSun"/>
          <w:sz w:val="20"/>
          <w:szCs w:val="20"/>
          <w:spacing w:val="-41"/>
        </w:rPr>
        <w:t xml:space="preserve"> </w:t>
      </w:r>
      <w:r>
        <w:rPr>
          <w:rFonts w:ascii="SimSun" w:hAnsi="SimSun" w:eastAsia="SimSun" w:cs="SimSun"/>
          <w:sz w:val="20"/>
          <w:szCs w:val="20"/>
          <w:spacing w:val="5"/>
        </w:rPr>
        <w:t>B</w:t>
      </w:r>
      <w:r>
        <w:rPr>
          <w:rFonts w:ascii="SimSun" w:hAnsi="SimSun" w:eastAsia="SimSun" w:cs="SimSun"/>
          <w:sz w:val="20"/>
          <w:szCs w:val="20"/>
          <w:spacing w:val="-27"/>
        </w:rPr>
        <w:t xml:space="preserve"> </w:t>
      </w:r>
      <w:r>
        <w:rPr>
          <w:rFonts w:ascii="SimSun" w:hAnsi="SimSun" w:eastAsia="SimSun" w:cs="SimSun"/>
          <w:sz w:val="20"/>
          <w:szCs w:val="20"/>
          <w:spacing w:val="5"/>
        </w:rPr>
        <w:t>细胞。初始B</w:t>
      </w:r>
      <w:r>
        <w:rPr>
          <w:rFonts w:ascii="SimSun" w:hAnsi="SimSun" w:eastAsia="SimSun" w:cs="SimSun"/>
          <w:sz w:val="20"/>
          <w:szCs w:val="20"/>
          <w:spacing w:val="-17"/>
        </w:rPr>
        <w:t xml:space="preserve"> </w:t>
      </w:r>
      <w:r>
        <w:rPr>
          <w:rFonts w:ascii="SimSun" w:hAnsi="SimSun" w:eastAsia="SimSun" w:cs="SimSun"/>
          <w:sz w:val="20"/>
          <w:szCs w:val="20"/>
          <w:spacing w:val="5"/>
        </w:rPr>
        <w:t>细胞能够接受抗原刺</w:t>
      </w:r>
      <w:r>
        <w:rPr>
          <w:rFonts w:ascii="SimSun" w:hAnsi="SimSun" w:eastAsia="SimSun" w:cs="SimSun"/>
          <w:sz w:val="20"/>
          <w:szCs w:val="20"/>
        </w:rPr>
        <w:t xml:space="preserve"> </w:t>
      </w:r>
      <w:r>
        <w:rPr>
          <w:rFonts w:ascii="SimSun" w:hAnsi="SimSun" w:eastAsia="SimSun" w:cs="SimSun"/>
          <w:sz w:val="20"/>
          <w:szCs w:val="20"/>
          <w:spacing w:val="-7"/>
        </w:rPr>
        <w:t>激并活化，分化成为记忆B</w:t>
      </w:r>
      <w:r>
        <w:rPr>
          <w:rFonts w:ascii="SimSun" w:hAnsi="SimSun" w:eastAsia="SimSun" w:cs="SimSun"/>
          <w:sz w:val="20"/>
          <w:szCs w:val="20"/>
          <w:spacing w:val="-11"/>
        </w:rPr>
        <w:t xml:space="preserve"> </w:t>
      </w:r>
      <w:r>
        <w:rPr>
          <w:rFonts w:ascii="SimSun" w:hAnsi="SimSun" w:eastAsia="SimSun" w:cs="SimSun"/>
          <w:sz w:val="20"/>
          <w:szCs w:val="20"/>
          <w:spacing w:val="-7"/>
        </w:rPr>
        <w:t>细胞或浆细胞。</w:t>
      </w:r>
    </w:p>
    <w:p>
      <w:pPr>
        <w:ind w:left="1029" w:right="4" w:firstLine="370"/>
        <w:spacing w:before="80" w:line="271" w:lineRule="auto"/>
        <w:rPr>
          <w:rFonts w:ascii="SimSun" w:hAnsi="SimSun" w:eastAsia="SimSun" w:cs="SimSun"/>
          <w:sz w:val="20"/>
          <w:szCs w:val="20"/>
        </w:rPr>
      </w:pPr>
      <w:r>
        <w:rPr>
          <w:rFonts w:ascii="Times New Roman" w:hAnsi="Times New Roman" w:eastAsia="Times New Roman" w:cs="Times New Roman"/>
          <w:sz w:val="20"/>
          <w:szCs w:val="20"/>
          <w:b/>
          <w:bCs/>
          <w:spacing w:val="4"/>
        </w:rPr>
        <w:t>2.</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4"/>
        </w:rPr>
        <w:t>记忆</w:t>
      </w:r>
      <w:r>
        <w:rPr>
          <w:rFonts w:ascii="Times New Roman" w:hAnsi="Times New Roman" w:eastAsia="Times New Roman" w:cs="Times New Roman"/>
          <w:sz w:val="20"/>
          <w:szCs w:val="20"/>
          <w:b/>
          <w:bCs/>
          <w:spacing w:val="4"/>
        </w:rPr>
        <w:t>B</w:t>
      </w:r>
      <w:r>
        <w:rPr>
          <w:rFonts w:ascii="Times New Roman" w:hAnsi="Times New Roman" w:eastAsia="Times New Roman" w:cs="Times New Roman"/>
          <w:sz w:val="20"/>
          <w:szCs w:val="20"/>
          <w:spacing w:val="4"/>
        </w:rPr>
        <w:t xml:space="preserve"> </w:t>
      </w:r>
      <w:r>
        <w:rPr>
          <w:rFonts w:ascii="SimSun" w:hAnsi="SimSun" w:eastAsia="SimSun" w:cs="SimSun"/>
          <w:sz w:val="20"/>
          <w:szCs w:val="20"/>
          <w:b/>
          <w:bCs/>
          <w:spacing w:val="4"/>
        </w:rPr>
        <w:t>细胞</w:t>
      </w:r>
      <w:r>
        <w:rPr>
          <w:rFonts w:ascii="SimSun" w:hAnsi="SimSun" w:eastAsia="SimSun" w:cs="SimSun"/>
          <w:sz w:val="20"/>
          <w:szCs w:val="20"/>
          <w:spacing w:val="96"/>
        </w:rPr>
        <w:t xml:space="preserve"> </w:t>
      </w:r>
      <w:r>
        <w:rPr>
          <w:rFonts w:ascii="SimSun" w:hAnsi="SimSun" w:eastAsia="SimSun" w:cs="SimSun"/>
          <w:sz w:val="20"/>
          <w:szCs w:val="20"/>
          <w:spacing w:val="4"/>
        </w:rPr>
        <w:t>初始</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4"/>
        </w:rPr>
        <w:t>细胞接受初次抗原刺激以后在生发中心分化成为记忆</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rPr>
        <w:t xml:space="preserve"> </w:t>
      </w:r>
      <w:r>
        <w:rPr>
          <w:rFonts w:ascii="SimSun" w:hAnsi="SimSun" w:eastAsia="SimSun" w:cs="SimSun"/>
          <w:sz w:val="20"/>
          <w:szCs w:val="20"/>
          <w:spacing w:val="4"/>
        </w:rPr>
        <w:t>细胞。记忆</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rPr>
        <w:t xml:space="preserve"> </w:t>
      </w:r>
      <w:r>
        <w:rPr>
          <w:rFonts w:ascii="SimSun" w:hAnsi="SimSun" w:eastAsia="SimSun" w:cs="SimSun"/>
          <w:sz w:val="20"/>
          <w:szCs w:val="20"/>
          <w:spacing w:val="-4"/>
        </w:rPr>
        <w:t>细胞比初始B</w:t>
      </w:r>
      <w:r>
        <w:rPr>
          <w:rFonts w:ascii="SimSun" w:hAnsi="SimSun" w:eastAsia="SimSun" w:cs="SimSun"/>
          <w:sz w:val="20"/>
          <w:szCs w:val="20"/>
        </w:rPr>
        <w:t xml:space="preserve"> </w:t>
      </w:r>
      <w:r>
        <w:rPr>
          <w:rFonts w:ascii="SimSun" w:hAnsi="SimSun" w:eastAsia="SimSun" w:cs="SimSun"/>
          <w:sz w:val="20"/>
          <w:szCs w:val="20"/>
          <w:spacing w:val="-4"/>
        </w:rPr>
        <w:t>细胞具有更长的存活周期。记忆B</w:t>
      </w:r>
      <w:r>
        <w:rPr>
          <w:rFonts w:ascii="SimSun" w:hAnsi="SimSun" w:eastAsia="SimSun" w:cs="SimSun"/>
          <w:sz w:val="20"/>
          <w:szCs w:val="20"/>
          <w:spacing w:val="-27"/>
        </w:rPr>
        <w:t xml:space="preserve"> </w:t>
      </w:r>
      <w:r>
        <w:rPr>
          <w:rFonts w:ascii="SimSun" w:hAnsi="SimSun" w:eastAsia="SimSun" w:cs="SimSun"/>
          <w:sz w:val="20"/>
          <w:szCs w:val="20"/>
          <w:spacing w:val="-4"/>
        </w:rPr>
        <w:t>细胞能响应相同抗原的再次刺激，产生更迅速、更高</w:t>
      </w:r>
      <w:r>
        <w:rPr>
          <w:rFonts w:ascii="SimSun" w:hAnsi="SimSun" w:eastAsia="SimSun" w:cs="SimSun"/>
          <w:sz w:val="20"/>
          <w:szCs w:val="20"/>
        </w:rPr>
        <w:t xml:space="preserve"> </w:t>
      </w:r>
      <w:r>
        <w:rPr>
          <w:rFonts w:ascii="SimSun" w:hAnsi="SimSun" w:eastAsia="SimSun" w:cs="SimSun"/>
          <w:sz w:val="20"/>
          <w:szCs w:val="20"/>
          <w:spacing w:val="-10"/>
        </w:rPr>
        <w:t>效、更特异的体液免疫。</w:t>
      </w:r>
    </w:p>
    <w:p>
      <w:pPr>
        <w:ind w:left="1029" w:right="22" w:firstLine="370"/>
        <w:spacing w:before="79" w:line="258" w:lineRule="auto"/>
        <w:rPr>
          <w:rFonts w:ascii="SimSun" w:hAnsi="SimSun" w:eastAsia="SimSun" w:cs="SimSun"/>
          <w:sz w:val="20"/>
          <w:szCs w:val="20"/>
        </w:rPr>
      </w:pPr>
      <w:r>
        <w:rPr>
          <w:rFonts w:ascii="Times New Roman" w:hAnsi="Times New Roman" w:eastAsia="Times New Roman" w:cs="Times New Roman"/>
          <w:sz w:val="20"/>
          <w:szCs w:val="20"/>
          <w:b/>
          <w:bCs/>
          <w:spacing w:val="5"/>
        </w:rPr>
        <w:t>3.</w:t>
      </w:r>
      <w:r>
        <w:rPr>
          <w:rFonts w:ascii="Times New Roman" w:hAnsi="Times New Roman" w:eastAsia="Times New Roman" w:cs="Times New Roman"/>
          <w:sz w:val="20"/>
          <w:szCs w:val="20"/>
          <w:spacing w:val="43"/>
        </w:rPr>
        <w:t xml:space="preserve"> </w:t>
      </w:r>
      <w:r>
        <w:rPr>
          <w:rFonts w:ascii="SimSun" w:hAnsi="SimSun" w:eastAsia="SimSun" w:cs="SimSun"/>
          <w:sz w:val="20"/>
          <w:szCs w:val="20"/>
          <w:b/>
          <w:bCs/>
          <w:spacing w:val="5"/>
        </w:rPr>
        <w:t>效应</w:t>
      </w:r>
      <w:r>
        <w:rPr>
          <w:rFonts w:ascii="SimSun" w:hAnsi="SimSun" w:eastAsia="SimSun" w:cs="SimSun"/>
          <w:sz w:val="20"/>
          <w:szCs w:val="20"/>
          <w:spacing w:val="-46"/>
        </w:rPr>
        <w:t xml:space="preserve"> </w:t>
      </w:r>
      <w:r>
        <w:rPr>
          <w:rFonts w:ascii="Times New Roman" w:hAnsi="Times New Roman" w:eastAsia="Times New Roman" w:cs="Times New Roman"/>
          <w:sz w:val="20"/>
          <w:szCs w:val="20"/>
          <w:b/>
          <w:bCs/>
          <w:spacing w:val="5"/>
        </w:rPr>
        <w:t>B</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5"/>
        </w:rPr>
        <w:t>细胞</w:t>
      </w:r>
      <w:r>
        <w:rPr>
          <w:rFonts w:ascii="SimSun" w:hAnsi="SimSun" w:eastAsia="SimSun" w:cs="SimSun"/>
          <w:sz w:val="20"/>
          <w:szCs w:val="20"/>
          <w:spacing w:val="85"/>
        </w:rPr>
        <w:t xml:space="preserve"> </w:t>
      </w:r>
      <w:r>
        <w:rPr>
          <w:rFonts w:ascii="SimSun" w:hAnsi="SimSun" w:eastAsia="SimSun" w:cs="SimSun"/>
          <w:sz w:val="20"/>
          <w:szCs w:val="20"/>
          <w:spacing w:val="5"/>
        </w:rPr>
        <w:t>效应</w:t>
      </w:r>
      <w:r>
        <w:rPr>
          <w:rFonts w:ascii="Times New Roman" w:hAnsi="Times New Roman" w:eastAsia="Times New Roman" w:cs="Times New Roman"/>
          <w:sz w:val="20"/>
          <w:szCs w:val="20"/>
          <w:spacing w:val="5"/>
        </w:rPr>
        <w:t>B</w:t>
      </w:r>
      <w:r>
        <w:rPr>
          <w:rFonts w:ascii="Times New Roman" w:hAnsi="Times New Roman" w:eastAsia="Times New Roman" w:cs="Times New Roman"/>
          <w:sz w:val="20"/>
          <w:szCs w:val="20"/>
        </w:rPr>
        <w:t xml:space="preserve"> </w:t>
      </w:r>
      <w:r>
        <w:rPr>
          <w:rFonts w:ascii="SimSun" w:hAnsi="SimSun" w:eastAsia="SimSun" w:cs="SimSun"/>
          <w:sz w:val="20"/>
          <w:szCs w:val="20"/>
          <w:spacing w:val="5"/>
        </w:rPr>
        <w:t>细胞又称浆细胞，由经受抗原激活的初始</w:t>
      </w:r>
      <w:r>
        <w:rPr>
          <w:rFonts w:ascii="Times New Roman" w:hAnsi="Times New Roman" w:eastAsia="Times New Roman" w:cs="Times New Roman"/>
          <w:sz w:val="20"/>
          <w:szCs w:val="20"/>
          <w:spacing w:val="5"/>
        </w:rPr>
        <w:t>B</w:t>
      </w:r>
      <w:r>
        <w:rPr>
          <w:rFonts w:ascii="Times New Roman" w:hAnsi="Times New Roman" w:eastAsia="Times New Roman" w:cs="Times New Roman"/>
          <w:sz w:val="20"/>
          <w:szCs w:val="20"/>
        </w:rPr>
        <w:t xml:space="preserve"> </w:t>
      </w:r>
      <w:r>
        <w:rPr>
          <w:rFonts w:ascii="SimSun" w:hAnsi="SimSun" w:eastAsia="SimSun" w:cs="SimSun"/>
          <w:sz w:val="20"/>
          <w:szCs w:val="20"/>
          <w:spacing w:val="5"/>
        </w:rPr>
        <w:t>细胞或记忆</w:t>
      </w:r>
      <w:r>
        <w:rPr>
          <w:rFonts w:ascii="Times New Roman" w:hAnsi="Times New Roman" w:eastAsia="Times New Roman" w:cs="Times New Roman"/>
          <w:sz w:val="20"/>
          <w:szCs w:val="20"/>
          <w:spacing w:val="5"/>
        </w:rPr>
        <w:t>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细胞分化而</w:t>
      </w:r>
      <w:r>
        <w:rPr>
          <w:rFonts w:ascii="SimSun" w:hAnsi="SimSun" w:eastAsia="SimSun" w:cs="SimSun"/>
          <w:sz w:val="20"/>
          <w:szCs w:val="20"/>
        </w:rPr>
        <w:t xml:space="preserve"> </w:t>
      </w:r>
      <w:r>
        <w:rPr>
          <w:rFonts w:ascii="SimSun" w:hAnsi="SimSun" w:eastAsia="SimSun" w:cs="SimSun"/>
          <w:sz w:val="20"/>
          <w:szCs w:val="20"/>
          <w:spacing w:val="-5"/>
        </w:rPr>
        <w:t>成。浆细胞是抗体的主要来源，它通过分泌抗体介导体液免疫的发生。</w:t>
      </w:r>
    </w:p>
    <w:p>
      <w:pPr>
        <w:ind w:left="1403"/>
        <w:spacing w:before="220" w:line="221" w:lineRule="auto"/>
        <w:outlineLvl w:val="6"/>
        <w:rPr>
          <w:rFonts w:ascii="SimHei" w:hAnsi="SimHei" w:eastAsia="SimHei" w:cs="SimHei"/>
          <w:sz w:val="24"/>
          <w:szCs w:val="24"/>
        </w:rPr>
      </w:pPr>
      <w:r>
        <w:rPr>
          <w:rFonts w:ascii="SimHei" w:hAnsi="SimHei" w:eastAsia="SimHei" w:cs="SimHei"/>
          <w:sz w:val="24"/>
          <w:szCs w:val="24"/>
          <w:b/>
          <w:bCs/>
          <w:color w:val="0073CB"/>
          <w:spacing w:val="-7"/>
        </w:rPr>
        <w:t>二、根据反应特异性分类</w:t>
      </w:r>
    </w:p>
    <w:p>
      <w:pPr>
        <w:ind w:left="1400"/>
        <w:spacing w:before="227" w:line="219" w:lineRule="auto"/>
        <w:rPr>
          <w:rFonts w:ascii="SimSun" w:hAnsi="SimSun" w:eastAsia="SimSun" w:cs="SimSun"/>
          <w:sz w:val="20"/>
          <w:szCs w:val="20"/>
        </w:rPr>
      </w:pPr>
      <w:r>
        <w:rPr>
          <w:rFonts w:ascii="SimSun" w:hAnsi="SimSun" w:eastAsia="SimSun" w:cs="SimSun"/>
          <w:sz w:val="20"/>
          <w:szCs w:val="20"/>
          <w:spacing w:val="-3"/>
        </w:rPr>
        <w:t>根据是否发挥固有免疫或适应性免疫功能，B</w:t>
      </w:r>
      <w:r>
        <w:rPr>
          <w:rFonts w:ascii="SimSun" w:hAnsi="SimSun" w:eastAsia="SimSun" w:cs="SimSun"/>
          <w:sz w:val="20"/>
          <w:szCs w:val="20"/>
          <w:spacing w:val="-27"/>
        </w:rPr>
        <w:t xml:space="preserve"> </w:t>
      </w:r>
      <w:r>
        <w:rPr>
          <w:rFonts w:ascii="SimSun" w:hAnsi="SimSun" w:eastAsia="SimSun" w:cs="SimSun"/>
          <w:sz w:val="20"/>
          <w:szCs w:val="20"/>
          <w:spacing w:val="-3"/>
        </w:rPr>
        <w:t>细</w:t>
      </w:r>
      <w:r>
        <w:rPr>
          <w:rFonts w:ascii="SimSun" w:hAnsi="SimSun" w:eastAsia="SimSun" w:cs="SimSun"/>
          <w:sz w:val="20"/>
          <w:szCs w:val="20"/>
          <w:spacing w:val="-4"/>
        </w:rPr>
        <w:t>胞分为</w:t>
      </w:r>
      <w:r>
        <w:rPr>
          <w:rFonts w:ascii="SimSun" w:hAnsi="SimSun" w:eastAsia="SimSun" w:cs="SimSun"/>
          <w:sz w:val="20"/>
          <w:szCs w:val="20"/>
          <w:spacing w:val="-42"/>
        </w:rPr>
        <w:t xml:space="preserve"> </w:t>
      </w:r>
      <w:r>
        <w:rPr>
          <w:rFonts w:ascii="SimSun" w:hAnsi="SimSun" w:eastAsia="SimSun" w:cs="SimSun"/>
          <w:sz w:val="20"/>
          <w:szCs w:val="20"/>
          <w:spacing w:val="-4"/>
        </w:rPr>
        <w:t>B1</w:t>
      </w:r>
      <w:r>
        <w:rPr>
          <w:rFonts w:ascii="SimSun" w:hAnsi="SimSun" w:eastAsia="SimSun" w:cs="SimSun"/>
          <w:sz w:val="20"/>
          <w:szCs w:val="20"/>
          <w:spacing w:val="-37"/>
        </w:rPr>
        <w:t xml:space="preserve"> </w:t>
      </w:r>
      <w:r>
        <w:rPr>
          <w:rFonts w:ascii="SimSun" w:hAnsi="SimSun" w:eastAsia="SimSun" w:cs="SimSun"/>
          <w:sz w:val="20"/>
          <w:szCs w:val="20"/>
          <w:spacing w:val="-4"/>
        </w:rPr>
        <w:t>细胞和B2</w:t>
      </w:r>
      <w:r>
        <w:rPr>
          <w:rFonts w:ascii="SimSun" w:hAnsi="SimSun" w:eastAsia="SimSun" w:cs="SimSun"/>
          <w:sz w:val="20"/>
          <w:szCs w:val="20"/>
          <w:spacing w:val="-27"/>
        </w:rPr>
        <w:t xml:space="preserve"> </w:t>
      </w:r>
      <w:r>
        <w:rPr>
          <w:rFonts w:ascii="SimSun" w:hAnsi="SimSun" w:eastAsia="SimSun" w:cs="SimSun"/>
          <w:sz w:val="20"/>
          <w:szCs w:val="20"/>
          <w:spacing w:val="-4"/>
        </w:rPr>
        <w:t>细胞两个亚群。</w:t>
      </w:r>
    </w:p>
    <w:p>
      <w:pPr>
        <w:ind w:left="1029" w:right="24" w:firstLine="370"/>
        <w:spacing w:before="91" w:line="273" w:lineRule="auto"/>
        <w:rPr>
          <w:rFonts w:ascii="SimSun" w:hAnsi="SimSun" w:eastAsia="SimSun" w:cs="SimSun"/>
          <w:sz w:val="20"/>
          <w:szCs w:val="20"/>
        </w:rPr>
      </w:pPr>
      <w:r>
        <w:rPr>
          <w:rFonts w:ascii="Times New Roman" w:hAnsi="Times New Roman" w:eastAsia="Times New Roman" w:cs="Times New Roman"/>
          <w:sz w:val="20"/>
          <w:szCs w:val="20"/>
          <w:b/>
          <w:bCs/>
          <w:spacing w:val="8"/>
        </w:rPr>
        <w:t>1.B1</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8"/>
        </w:rPr>
        <w:t>细胞</w:t>
      </w:r>
      <w:r>
        <w:rPr>
          <w:rFonts w:ascii="SimSun" w:hAnsi="SimSun" w:eastAsia="SimSun" w:cs="SimSun"/>
          <w:sz w:val="20"/>
          <w:szCs w:val="20"/>
          <w:spacing w:val="95"/>
        </w:rPr>
        <w:t xml:space="preserve"> </w:t>
      </w:r>
      <w:r>
        <w:rPr>
          <w:rFonts w:ascii="Times New Roman" w:hAnsi="Times New Roman" w:eastAsia="Times New Roman" w:cs="Times New Roman"/>
          <w:sz w:val="20"/>
          <w:szCs w:val="20"/>
          <w:spacing w:val="8"/>
        </w:rPr>
        <w:t>B1</w:t>
      </w:r>
      <w:r>
        <w:rPr>
          <w:rFonts w:ascii="Times New Roman" w:hAnsi="Times New Roman" w:eastAsia="Times New Roman" w:cs="Times New Roman"/>
          <w:sz w:val="20"/>
          <w:szCs w:val="20"/>
        </w:rPr>
        <w:t xml:space="preserve"> </w:t>
      </w:r>
      <w:r>
        <w:rPr>
          <w:rFonts w:ascii="SimSun" w:hAnsi="SimSun" w:eastAsia="SimSun" w:cs="SimSun"/>
          <w:sz w:val="20"/>
          <w:szCs w:val="20"/>
          <w:spacing w:val="8"/>
        </w:rPr>
        <w:t>细胞约占</w:t>
      </w:r>
      <w:r>
        <w:rPr>
          <w:rFonts w:ascii="Times New Roman" w:hAnsi="Times New Roman" w:eastAsia="Times New Roman" w:cs="Times New Roman"/>
          <w:sz w:val="20"/>
          <w:szCs w:val="20"/>
          <w:spacing w:val="8"/>
        </w:rPr>
        <w:t>B</w:t>
      </w:r>
      <w:r>
        <w:rPr>
          <w:rFonts w:ascii="Times New Roman" w:hAnsi="Times New Roman" w:eastAsia="Times New Roman" w:cs="Times New Roman"/>
          <w:sz w:val="20"/>
          <w:szCs w:val="20"/>
        </w:rPr>
        <w:t xml:space="preserve"> </w:t>
      </w:r>
      <w:r>
        <w:rPr>
          <w:rFonts w:ascii="SimSun" w:hAnsi="SimSun" w:eastAsia="SimSun" w:cs="SimSun"/>
          <w:sz w:val="20"/>
          <w:szCs w:val="20"/>
          <w:spacing w:val="8"/>
        </w:rPr>
        <w:t>细胞总数的5%～10%,主要定居于腹膜腔、胸膜腔和肠道黏膜固</w:t>
      </w:r>
      <w:r>
        <w:rPr>
          <w:rFonts w:ascii="SimSun" w:hAnsi="SimSun" w:eastAsia="SimSun" w:cs="SimSun"/>
          <w:sz w:val="20"/>
          <w:szCs w:val="20"/>
        </w:rPr>
        <w:t xml:space="preserve"> </w:t>
      </w:r>
      <w:r>
        <w:rPr>
          <w:rFonts w:ascii="SimSun" w:hAnsi="SimSun" w:eastAsia="SimSun" w:cs="SimSun"/>
          <w:sz w:val="20"/>
          <w:szCs w:val="20"/>
          <w:spacing w:val="-1"/>
        </w:rPr>
        <w:t>有层中。</w:t>
      </w:r>
      <w:r>
        <w:rPr>
          <w:rFonts w:ascii="SimSun" w:hAnsi="SimSun" w:eastAsia="SimSun" w:cs="SimSun"/>
          <w:sz w:val="20"/>
          <w:szCs w:val="20"/>
          <w:spacing w:val="23"/>
        </w:rPr>
        <w:t xml:space="preserve"> </w:t>
      </w:r>
      <w:r>
        <w:rPr>
          <w:rFonts w:ascii="SimSun" w:hAnsi="SimSun" w:eastAsia="SimSun" w:cs="SimSun"/>
          <w:sz w:val="20"/>
          <w:szCs w:val="20"/>
          <w:spacing w:val="-1"/>
        </w:rPr>
        <w:t>B1</w:t>
      </w:r>
      <w:r>
        <w:rPr>
          <w:rFonts w:ascii="SimSun" w:hAnsi="SimSun" w:eastAsia="SimSun" w:cs="SimSun"/>
          <w:sz w:val="20"/>
          <w:szCs w:val="20"/>
          <w:spacing w:val="-17"/>
        </w:rPr>
        <w:t xml:space="preserve"> </w:t>
      </w:r>
      <w:r>
        <w:rPr>
          <w:rFonts w:ascii="SimSun" w:hAnsi="SimSun" w:eastAsia="SimSun" w:cs="SimSun"/>
          <w:sz w:val="20"/>
          <w:szCs w:val="20"/>
          <w:spacing w:val="-1"/>
        </w:rPr>
        <w:t>细胞在个体发育胚胎期由胎肝发育而来，具有自我更新(self-renewal)能力。小鼠B1</w:t>
      </w:r>
      <w:r>
        <w:rPr>
          <w:rFonts w:ascii="SimSun" w:hAnsi="SimSun" w:eastAsia="SimSun" w:cs="SimSun"/>
          <w:sz w:val="20"/>
          <w:szCs w:val="20"/>
        </w:rPr>
        <w:t xml:space="preserve"> </w:t>
      </w:r>
      <w:r>
        <w:rPr>
          <w:rFonts w:ascii="SimSun" w:hAnsi="SimSun" w:eastAsia="SimSun" w:cs="SimSun"/>
          <w:sz w:val="20"/>
          <w:szCs w:val="20"/>
          <w:spacing w:val="2"/>
        </w:rPr>
        <w:t>细胞表面标志为</w:t>
      </w:r>
      <w:r>
        <w:rPr>
          <w:rFonts w:ascii="SimSun" w:hAnsi="SimSun" w:eastAsia="SimSun" w:cs="SimSun"/>
          <w:sz w:val="20"/>
          <w:szCs w:val="20"/>
        </w:rPr>
        <w:t>CD</w:t>
      </w:r>
      <w:r>
        <w:rPr>
          <w:rFonts w:ascii="SimSun" w:hAnsi="SimSun" w:eastAsia="SimSun" w:cs="SimSun"/>
          <w:sz w:val="20"/>
          <w:szCs w:val="20"/>
          <w:spacing w:val="2"/>
        </w:rPr>
        <w:t>5</w:t>
      </w:r>
      <w:r>
        <w:rPr>
          <w:rFonts w:ascii="SimSun" w:hAnsi="SimSun" w:eastAsia="SimSun" w:cs="SimSun"/>
          <w:sz w:val="20"/>
          <w:szCs w:val="20"/>
          <w:spacing w:val="17"/>
        </w:rPr>
        <w:t xml:space="preserve"> </w:t>
      </w:r>
      <w:r>
        <w:rPr>
          <w:rFonts w:ascii="SimSun" w:hAnsi="SimSun" w:eastAsia="SimSun" w:cs="SimSun"/>
          <w:sz w:val="20"/>
          <w:szCs w:val="20"/>
          <w:spacing w:val="2"/>
        </w:rPr>
        <w:t>分子，人B1</w:t>
      </w:r>
      <w:r>
        <w:rPr>
          <w:rFonts w:ascii="SimSun" w:hAnsi="SimSun" w:eastAsia="SimSun" w:cs="SimSun"/>
          <w:sz w:val="20"/>
          <w:szCs w:val="20"/>
          <w:spacing w:val="-17"/>
        </w:rPr>
        <w:t xml:space="preserve"> </w:t>
      </w:r>
      <w:r>
        <w:rPr>
          <w:rFonts w:ascii="SimSun" w:hAnsi="SimSun" w:eastAsia="SimSun" w:cs="SimSun"/>
          <w:sz w:val="20"/>
          <w:szCs w:val="20"/>
          <w:spacing w:val="2"/>
        </w:rPr>
        <w:t>细胞尚未找到特异性标志。</w:t>
      </w:r>
      <w:r>
        <w:rPr>
          <w:rFonts w:ascii="SimSun" w:hAnsi="SimSun" w:eastAsia="SimSun" w:cs="SimSun"/>
          <w:sz w:val="20"/>
          <w:szCs w:val="20"/>
          <w:spacing w:val="10"/>
        </w:rPr>
        <w:t xml:space="preserve"> </w:t>
      </w:r>
      <w:r>
        <w:rPr>
          <w:rFonts w:ascii="SimSun" w:hAnsi="SimSun" w:eastAsia="SimSun" w:cs="SimSun"/>
          <w:sz w:val="20"/>
          <w:szCs w:val="20"/>
          <w:spacing w:val="2"/>
        </w:rPr>
        <w:t>B1</w:t>
      </w:r>
      <w:r>
        <w:rPr>
          <w:rFonts w:ascii="SimSun" w:hAnsi="SimSun" w:eastAsia="SimSun" w:cs="SimSun"/>
          <w:sz w:val="20"/>
          <w:szCs w:val="20"/>
          <w:spacing w:val="-17"/>
        </w:rPr>
        <w:t xml:space="preserve"> </w:t>
      </w:r>
      <w:r>
        <w:rPr>
          <w:rFonts w:ascii="SimSun" w:hAnsi="SimSun" w:eastAsia="SimSun" w:cs="SimSun"/>
          <w:sz w:val="20"/>
          <w:szCs w:val="20"/>
          <w:spacing w:val="2"/>
        </w:rPr>
        <w:t>细胞属固有免疫细胞，在免疫应</w:t>
      </w:r>
      <w:r>
        <w:rPr>
          <w:rFonts w:ascii="SimSun" w:hAnsi="SimSun" w:eastAsia="SimSun" w:cs="SimSun"/>
          <w:sz w:val="20"/>
          <w:szCs w:val="20"/>
        </w:rPr>
        <w:t xml:space="preserve"> </w:t>
      </w:r>
      <w:r>
        <w:rPr>
          <w:rFonts w:ascii="SimSun" w:hAnsi="SimSun" w:eastAsia="SimSun" w:cs="SimSun"/>
          <w:sz w:val="20"/>
          <w:szCs w:val="20"/>
          <w:spacing w:val="3"/>
        </w:rPr>
        <w:t>答的早期发挥作用，尤其在腹膜腔等部位能对微生物感染迅速产生</w:t>
      </w:r>
      <w:r>
        <w:rPr>
          <w:rFonts w:ascii="SimSun" w:hAnsi="SimSun" w:eastAsia="SimSun" w:cs="SimSun"/>
          <w:sz w:val="20"/>
          <w:szCs w:val="20"/>
          <w:spacing w:val="-48"/>
        </w:rPr>
        <w:t xml:space="preserve"> </w:t>
      </w:r>
      <w:r>
        <w:rPr>
          <w:rFonts w:ascii="SimSun" w:hAnsi="SimSun" w:eastAsia="SimSun" w:cs="SimSun"/>
          <w:sz w:val="20"/>
          <w:szCs w:val="20"/>
        </w:rPr>
        <w:t>IgM</w:t>
      </w:r>
      <w:r>
        <w:rPr>
          <w:rFonts w:ascii="SimSun" w:hAnsi="SimSun" w:eastAsia="SimSun" w:cs="SimSun"/>
          <w:sz w:val="20"/>
          <w:szCs w:val="20"/>
          <w:spacing w:val="-1"/>
        </w:rPr>
        <w:t xml:space="preserve"> </w:t>
      </w:r>
      <w:r>
        <w:rPr>
          <w:rFonts w:ascii="SimSun" w:hAnsi="SimSun" w:eastAsia="SimSun" w:cs="SimSun"/>
          <w:sz w:val="20"/>
          <w:szCs w:val="20"/>
          <w:spacing w:val="3"/>
        </w:rPr>
        <w:t>抗体，构成了机体免疫的</w:t>
      </w:r>
      <w:r>
        <w:rPr>
          <w:rFonts w:ascii="SimSun" w:hAnsi="SimSun" w:eastAsia="SimSun" w:cs="SimSun"/>
          <w:sz w:val="20"/>
          <w:szCs w:val="20"/>
        </w:rPr>
        <w:t xml:space="preserve"> </w:t>
      </w:r>
      <w:r>
        <w:rPr>
          <w:rFonts w:ascii="SimSun" w:hAnsi="SimSun" w:eastAsia="SimSun" w:cs="SimSun"/>
          <w:sz w:val="20"/>
          <w:szCs w:val="20"/>
          <w:spacing w:val="-1"/>
        </w:rPr>
        <w:t>第一道防线。</w:t>
      </w:r>
    </w:p>
    <w:p>
      <w:pPr>
        <w:ind w:left="1029" w:right="6" w:firstLine="370"/>
        <w:spacing w:before="75" w:line="273" w:lineRule="auto"/>
        <w:rPr>
          <w:rFonts w:ascii="SimSun" w:hAnsi="SimSun" w:eastAsia="SimSun" w:cs="SimSun"/>
          <w:sz w:val="20"/>
          <w:szCs w:val="20"/>
        </w:rPr>
      </w:pPr>
      <w:r>
        <w:rPr>
          <w:rFonts w:ascii="SimSun" w:hAnsi="SimSun" w:eastAsia="SimSun" w:cs="SimSun"/>
          <w:sz w:val="20"/>
          <w:szCs w:val="20"/>
          <w:spacing w:val="-2"/>
        </w:rPr>
        <w:t>B1</w:t>
      </w:r>
      <w:r>
        <w:rPr>
          <w:rFonts w:ascii="SimSun" w:hAnsi="SimSun" w:eastAsia="SimSun" w:cs="SimSun"/>
          <w:sz w:val="20"/>
          <w:szCs w:val="20"/>
          <w:spacing w:val="-27"/>
        </w:rPr>
        <w:t xml:space="preserve"> </w:t>
      </w:r>
      <w:r>
        <w:rPr>
          <w:rFonts w:ascii="SimSun" w:hAnsi="SimSun" w:eastAsia="SimSun" w:cs="SimSun"/>
          <w:sz w:val="20"/>
          <w:szCs w:val="20"/>
          <w:spacing w:val="-2"/>
        </w:rPr>
        <w:t>细胞表达的免疫球蛋白可变区相对保守，主要针对碳水化合物(如细菌多糖等)产生较强的应</w:t>
      </w:r>
      <w:r>
        <w:rPr>
          <w:rFonts w:ascii="SimSun" w:hAnsi="SimSun" w:eastAsia="SimSun" w:cs="SimSun"/>
          <w:sz w:val="20"/>
          <w:szCs w:val="20"/>
        </w:rPr>
        <w:t xml:space="preserve"> </w:t>
      </w:r>
      <w:r>
        <w:rPr>
          <w:rFonts w:ascii="SimSun" w:hAnsi="SimSun" w:eastAsia="SimSun" w:cs="SimSun"/>
          <w:sz w:val="20"/>
          <w:szCs w:val="20"/>
          <w:spacing w:val="-7"/>
        </w:rPr>
        <w:t>答，无需Th</w:t>
      </w:r>
      <w:r>
        <w:rPr>
          <w:rFonts w:ascii="SimSun" w:hAnsi="SimSun" w:eastAsia="SimSun" w:cs="SimSun"/>
          <w:sz w:val="20"/>
          <w:szCs w:val="20"/>
          <w:spacing w:val="-10"/>
        </w:rPr>
        <w:t xml:space="preserve"> </w:t>
      </w:r>
      <w:r>
        <w:rPr>
          <w:rFonts w:ascii="SimSun" w:hAnsi="SimSun" w:eastAsia="SimSun" w:cs="SimSun"/>
          <w:sz w:val="20"/>
          <w:szCs w:val="20"/>
          <w:spacing w:val="-7"/>
        </w:rPr>
        <w:t>细胞的辅助，不发生免疫球蛋白的类别转换。</w:t>
      </w:r>
      <w:r>
        <w:rPr>
          <w:rFonts w:ascii="SimSun" w:hAnsi="SimSun" w:eastAsia="SimSun" w:cs="SimSun"/>
          <w:sz w:val="20"/>
          <w:szCs w:val="20"/>
        </w:rPr>
        <w:t xml:space="preserve"> </w:t>
      </w:r>
      <w:r>
        <w:rPr>
          <w:rFonts w:ascii="SimSun" w:hAnsi="SimSun" w:eastAsia="SimSun" w:cs="SimSun"/>
          <w:sz w:val="20"/>
          <w:szCs w:val="20"/>
          <w:spacing w:val="-7"/>
        </w:rPr>
        <w:t>B1</w:t>
      </w:r>
      <w:r>
        <w:rPr>
          <w:rFonts w:ascii="SimSun" w:hAnsi="SimSun" w:eastAsia="SimSun" w:cs="SimSun"/>
          <w:sz w:val="20"/>
          <w:szCs w:val="20"/>
          <w:spacing w:val="-27"/>
        </w:rPr>
        <w:t xml:space="preserve"> </w:t>
      </w:r>
      <w:r>
        <w:rPr>
          <w:rFonts w:ascii="SimSun" w:hAnsi="SimSun" w:eastAsia="SimSun" w:cs="SimSun"/>
          <w:sz w:val="20"/>
          <w:szCs w:val="20"/>
          <w:spacing w:val="-7"/>
        </w:rPr>
        <w:t>细胞所合成的低亲和力</w:t>
      </w:r>
      <w:r>
        <w:rPr>
          <w:rFonts w:ascii="SimSun" w:hAnsi="SimSun" w:eastAsia="SimSun" w:cs="SimSun"/>
          <w:sz w:val="20"/>
          <w:szCs w:val="20"/>
          <w:spacing w:val="-57"/>
        </w:rPr>
        <w:t xml:space="preserve"> </w:t>
      </w:r>
      <w:r>
        <w:rPr>
          <w:rFonts w:ascii="SimSun" w:hAnsi="SimSun" w:eastAsia="SimSun" w:cs="SimSun"/>
          <w:sz w:val="20"/>
          <w:szCs w:val="20"/>
          <w:spacing w:val="-7"/>
        </w:rPr>
        <w:t>IgM</w:t>
      </w:r>
      <w:r>
        <w:rPr>
          <w:rFonts w:ascii="SimSun" w:hAnsi="SimSun" w:eastAsia="SimSun" w:cs="SimSun"/>
          <w:sz w:val="20"/>
          <w:szCs w:val="20"/>
          <w:spacing w:val="-21"/>
        </w:rPr>
        <w:t xml:space="preserve"> </w:t>
      </w:r>
      <w:r>
        <w:rPr>
          <w:rFonts w:ascii="SimSun" w:hAnsi="SimSun" w:eastAsia="SimSun" w:cs="SimSun"/>
          <w:sz w:val="20"/>
          <w:szCs w:val="20"/>
          <w:spacing w:val="-7"/>
        </w:rPr>
        <w:t>能与多种不</w:t>
      </w:r>
      <w:r>
        <w:rPr>
          <w:rFonts w:ascii="SimSun" w:hAnsi="SimSun" w:eastAsia="SimSun" w:cs="SimSun"/>
          <w:sz w:val="20"/>
          <w:szCs w:val="20"/>
        </w:rPr>
        <w:t xml:space="preserve"> </w:t>
      </w:r>
      <w:r>
        <w:rPr>
          <w:rFonts w:ascii="SimSun" w:hAnsi="SimSun" w:eastAsia="SimSun" w:cs="SimSun"/>
          <w:sz w:val="20"/>
          <w:szCs w:val="20"/>
          <w:spacing w:val="-10"/>
        </w:rPr>
        <w:t>同的抗原表位结合，表现为多反应性(polyreactivity)。</w:t>
      </w:r>
      <w:r>
        <w:rPr>
          <w:rFonts w:ascii="SimSun" w:hAnsi="SimSun" w:eastAsia="SimSun" w:cs="SimSun"/>
          <w:sz w:val="20"/>
          <w:szCs w:val="20"/>
          <w:spacing w:val="-60"/>
        </w:rPr>
        <w:t xml:space="preserve"> </w:t>
      </w:r>
      <w:r>
        <w:rPr>
          <w:rFonts w:ascii="SimSun" w:hAnsi="SimSun" w:eastAsia="SimSun" w:cs="SimSun"/>
          <w:sz w:val="20"/>
          <w:szCs w:val="20"/>
          <w:spacing w:val="-10"/>
        </w:rPr>
        <w:t>在无明显外源性抗</w:t>
      </w:r>
      <w:r>
        <w:rPr>
          <w:rFonts w:ascii="SimSun" w:hAnsi="SimSun" w:eastAsia="SimSun" w:cs="SimSun"/>
          <w:sz w:val="20"/>
          <w:szCs w:val="20"/>
          <w:spacing w:val="-11"/>
        </w:rPr>
        <w:t>原刺激的情况下，B1</w:t>
      </w:r>
      <w:r>
        <w:rPr>
          <w:rFonts w:ascii="SimSun" w:hAnsi="SimSun" w:eastAsia="SimSun" w:cs="SimSun"/>
          <w:sz w:val="20"/>
          <w:szCs w:val="20"/>
          <w:spacing w:val="-27"/>
        </w:rPr>
        <w:t xml:space="preserve"> </w:t>
      </w:r>
      <w:r>
        <w:rPr>
          <w:rFonts w:ascii="SimSun" w:hAnsi="SimSun" w:eastAsia="SimSun" w:cs="SimSun"/>
          <w:sz w:val="20"/>
          <w:szCs w:val="20"/>
          <w:spacing w:val="-11"/>
        </w:rPr>
        <w:t>细胞能</w:t>
      </w:r>
      <w:r>
        <w:rPr>
          <w:rFonts w:ascii="SimSun" w:hAnsi="SimSun" w:eastAsia="SimSun" w:cs="SimSun"/>
          <w:sz w:val="20"/>
          <w:szCs w:val="20"/>
        </w:rPr>
        <w:t xml:space="preserve"> </w:t>
      </w:r>
      <w:r>
        <w:rPr>
          <w:rFonts w:ascii="SimSun" w:hAnsi="SimSun" w:eastAsia="SimSun" w:cs="SimSun"/>
          <w:sz w:val="20"/>
          <w:szCs w:val="20"/>
          <w:spacing w:val="-4"/>
        </w:rPr>
        <w:t>自发分泌针对微生物脂多糖和某些自身抗原的IgM</w:t>
      </w:r>
      <w:r>
        <w:rPr>
          <w:rFonts w:ascii="SimSun" w:hAnsi="SimSun" w:eastAsia="SimSun" w:cs="SimSun"/>
          <w:sz w:val="20"/>
          <w:szCs w:val="20"/>
          <w:spacing w:val="-5"/>
        </w:rPr>
        <w:t>,这些抗体称天然抗体(</w:t>
      </w:r>
      <w:r>
        <w:rPr>
          <w:rFonts w:ascii="SimSun" w:hAnsi="SimSun" w:eastAsia="SimSun" w:cs="SimSun"/>
          <w:sz w:val="20"/>
          <w:szCs w:val="20"/>
          <w:spacing w:val="-4"/>
        </w:rPr>
        <w:t>natural</w:t>
      </w:r>
      <w:r>
        <w:rPr>
          <w:rFonts w:ascii="SimSun" w:hAnsi="SimSun" w:eastAsia="SimSun" w:cs="SimSun"/>
          <w:sz w:val="20"/>
          <w:szCs w:val="20"/>
          <w:spacing w:val="-3"/>
        </w:rPr>
        <w:t xml:space="preserve"> </w:t>
      </w:r>
      <w:r>
        <w:rPr>
          <w:rFonts w:ascii="SimSun" w:hAnsi="SimSun" w:eastAsia="SimSun" w:cs="SimSun"/>
          <w:sz w:val="20"/>
          <w:szCs w:val="20"/>
          <w:spacing w:val="-4"/>
        </w:rPr>
        <w:t>antibody</w:t>
      </w:r>
      <w:r>
        <w:rPr>
          <w:rFonts w:ascii="SimSun" w:hAnsi="SimSun" w:eastAsia="SimSun" w:cs="SimSun"/>
          <w:sz w:val="20"/>
          <w:szCs w:val="20"/>
          <w:spacing w:val="-5"/>
        </w:rPr>
        <w:t>)。B¹细胞</w:t>
      </w:r>
      <w:r>
        <w:rPr>
          <w:rFonts w:ascii="SimSun" w:hAnsi="SimSun" w:eastAsia="SimSun" w:cs="SimSun"/>
          <w:sz w:val="20"/>
          <w:szCs w:val="20"/>
        </w:rPr>
        <w:t xml:space="preserve"> </w:t>
      </w:r>
      <w:r>
        <w:rPr>
          <w:rFonts w:ascii="SimSun" w:hAnsi="SimSun" w:eastAsia="SimSun" w:cs="SimSun"/>
          <w:sz w:val="20"/>
          <w:szCs w:val="20"/>
          <w:spacing w:val="-2"/>
        </w:rPr>
        <w:t>也能产生多种针对自身抗原的抗体，与自身免疫病的发生有关</w:t>
      </w:r>
      <w:r>
        <w:rPr>
          <w:rFonts w:ascii="SimSun" w:hAnsi="SimSun" w:eastAsia="SimSun" w:cs="SimSun"/>
          <w:sz w:val="20"/>
          <w:szCs w:val="20"/>
          <w:spacing w:val="-3"/>
        </w:rPr>
        <w:t>。慢性淋巴细胞白血病(</w:t>
      </w:r>
      <w:r>
        <w:rPr>
          <w:rFonts w:ascii="SimSun" w:hAnsi="SimSun" w:eastAsia="SimSun" w:cs="SimSun"/>
          <w:sz w:val="20"/>
          <w:szCs w:val="20"/>
          <w:spacing w:val="-2"/>
        </w:rPr>
        <w:t>chronic</w:t>
      </w:r>
      <w:r>
        <w:rPr>
          <w:rFonts w:ascii="SimSun" w:hAnsi="SimSun" w:eastAsia="SimSun" w:cs="SimSun"/>
          <w:sz w:val="20"/>
          <w:szCs w:val="20"/>
          <w:spacing w:val="5"/>
        </w:rPr>
        <w:t xml:space="preserve"> </w:t>
      </w:r>
      <w:r>
        <w:rPr>
          <w:rFonts w:ascii="SimSun" w:hAnsi="SimSun" w:eastAsia="SimSun" w:cs="SimSun"/>
          <w:sz w:val="20"/>
          <w:szCs w:val="20"/>
          <w:spacing w:val="-2"/>
        </w:rPr>
        <w:t>lym</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6"/>
        </w:rPr>
        <w:t>phocytic</w:t>
      </w:r>
      <w:r>
        <w:rPr>
          <w:rFonts w:ascii="SimSun" w:hAnsi="SimSun" w:eastAsia="SimSun" w:cs="SimSun"/>
          <w:sz w:val="20"/>
          <w:szCs w:val="20"/>
          <w:spacing w:val="4"/>
        </w:rPr>
        <w:t xml:space="preserve"> </w:t>
      </w:r>
      <w:r>
        <w:rPr>
          <w:rFonts w:ascii="SimSun" w:hAnsi="SimSun" w:eastAsia="SimSun" w:cs="SimSun"/>
          <w:sz w:val="20"/>
          <w:szCs w:val="20"/>
          <w:spacing w:val="-6"/>
        </w:rPr>
        <w:t>leukemia)中的B</w:t>
      </w:r>
      <w:r>
        <w:rPr>
          <w:rFonts w:ascii="SimSun" w:hAnsi="SimSun" w:eastAsia="SimSun" w:cs="SimSun"/>
          <w:sz w:val="20"/>
          <w:szCs w:val="20"/>
          <w:spacing w:val="-6"/>
        </w:rPr>
        <w:t xml:space="preserve"> </w:t>
      </w:r>
      <w:r>
        <w:rPr>
          <w:rFonts w:ascii="SimSun" w:hAnsi="SimSun" w:eastAsia="SimSun" w:cs="SimSun"/>
          <w:sz w:val="20"/>
          <w:szCs w:val="20"/>
          <w:spacing w:val="-6"/>
        </w:rPr>
        <w:t>细胞均表达</w:t>
      </w:r>
      <w:r>
        <w:rPr>
          <w:rFonts w:ascii="SimSun" w:hAnsi="SimSun" w:eastAsia="SimSun" w:cs="SimSun"/>
          <w:sz w:val="20"/>
          <w:szCs w:val="20"/>
          <w:spacing w:val="-52"/>
        </w:rPr>
        <w:t xml:space="preserve"> </w:t>
      </w:r>
      <w:r>
        <w:rPr>
          <w:rFonts w:ascii="SimSun" w:hAnsi="SimSun" w:eastAsia="SimSun" w:cs="SimSun"/>
          <w:sz w:val="20"/>
          <w:szCs w:val="20"/>
          <w:spacing w:val="-6"/>
        </w:rPr>
        <w:t>CD5,</w:t>
      </w:r>
      <w:r>
        <w:rPr>
          <w:rFonts w:ascii="SimSun" w:hAnsi="SimSun" w:eastAsia="SimSun" w:cs="SimSun"/>
          <w:sz w:val="20"/>
          <w:szCs w:val="20"/>
          <w:spacing w:val="-44"/>
        </w:rPr>
        <w:t xml:space="preserve"> </w:t>
      </w:r>
      <w:r>
        <w:rPr>
          <w:rFonts w:ascii="SimSun" w:hAnsi="SimSun" w:eastAsia="SimSun" w:cs="SimSun"/>
          <w:sz w:val="20"/>
          <w:szCs w:val="20"/>
          <w:spacing w:val="-6"/>
        </w:rPr>
        <w:t>一般认为其来源于B1</w:t>
      </w:r>
      <w:r>
        <w:rPr>
          <w:rFonts w:ascii="SimSun" w:hAnsi="SimSun" w:eastAsia="SimSun" w:cs="SimSun"/>
          <w:sz w:val="20"/>
          <w:szCs w:val="20"/>
          <w:spacing w:val="-27"/>
        </w:rPr>
        <w:t xml:space="preserve"> </w:t>
      </w:r>
      <w:r>
        <w:rPr>
          <w:rFonts w:ascii="SimSun" w:hAnsi="SimSun" w:eastAsia="SimSun" w:cs="SimSun"/>
          <w:sz w:val="20"/>
          <w:szCs w:val="20"/>
          <w:spacing w:val="-6"/>
        </w:rPr>
        <w:t>细胞。</w:t>
      </w:r>
    </w:p>
    <w:p>
      <w:pPr>
        <w:ind w:left="1029" w:firstLine="370"/>
        <w:spacing w:before="82" w:line="261" w:lineRule="auto"/>
        <w:rPr>
          <w:rFonts w:ascii="SimSun" w:hAnsi="SimSun" w:eastAsia="SimSun" w:cs="SimSun"/>
          <w:sz w:val="20"/>
          <w:szCs w:val="20"/>
        </w:rPr>
      </w:pPr>
      <w:r>
        <w:rPr>
          <w:rFonts w:ascii="SimSun" w:hAnsi="SimSun" w:eastAsia="SimSun" w:cs="SimSun"/>
          <w:sz w:val="20"/>
          <w:szCs w:val="20"/>
          <w:spacing w:val="-1"/>
        </w:rPr>
        <w:t>2.B2</w:t>
      </w:r>
      <w:r>
        <w:rPr>
          <w:rFonts w:ascii="SimSun" w:hAnsi="SimSun" w:eastAsia="SimSun" w:cs="SimSun"/>
          <w:sz w:val="20"/>
          <w:szCs w:val="20"/>
          <w:spacing w:val="4"/>
        </w:rPr>
        <w:t xml:space="preserve">  </w:t>
      </w:r>
      <w:r>
        <w:rPr>
          <w:rFonts w:ascii="SimSun" w:hAnsi="SimSun" w:eastAsia="SimSun" w:cs="SimSun"/>
          <w:sz w:val="20"/>
          <w:szCs w:val="20"/>
          <w:spacing w:val="-1"/>
        </w:rPr>
        <w:t>细胞</w:t>
      </w:r>
      <w:r>
        <w:rPr>
          <w:rFonts w:ascii="SimSun" w:hAnsi="SimSun" w:eastAsia="SimSun" w:cs="SimSun"/>
          <w:sz w:val="20"/>
          <w:szCs w:val="20"/>
          <w:spacing w:val="83"/>
        </w:rPr>
        <w:t xml:space="preserve"> </w:t>
      </w:r>
      <w:r>
        <w:rPr>
          <w:rFonts w:ascii="SimSun" w:hAnsi="SimSun" w:eastAsia="SimSun" w:cs="SimSun"/>
          <w:sz w:val="20"/>
          <w:szCs w:val="20"/>
          <w:spacing w:val="-1"/>
        </w:rPr>
        <w:t>B2</w:t>
      </w:r>
      <w:r>
        <w:rPr>
          <w:rFonts w:ascii="SimSun" w:hAnsi="SimSun" w:eastAsia="SimSun" w:cs="SimSun"/>
          <w:sz w:val="20"/>
          <w:szCs w:val="20"/>
          <w:spacing w:val="-27"/>
        </w:rPr>
        <w:t xml:space="preserve"> </w:t>
      </w:r>
      <w:r>
        <w:rPr>
          <w:rFonts w:ascii="SimSun" w:hAnsi="SimSun" w:eastAsia="SimSun" w:cs="SimSun"/>
          <w:sz w:val="20"/>
          <w:szCs w:val="20"/>
          <w:spacing w:val="-1"/>
        </w:rPr>
        <w:t>细胞是分泌抗体参与体液免疫应答的主要细胞。</w:t>
      </w:r>
      <w:r>
        <w:rPr>
          <w:rFonts w:ascii="SimSun" w:hAnsi="SimSun" w:eastAsia="SimSun" w:cs="SimSun"/>
          <w:sz w:val="20"/>
          <w:szCs w:val="20"/>
          <w:spacing w:val="10"/>
        </w:rPr>
        <w:t xml:space="preserve"> </w:t>
      </w:r>
      <w:r>
        <w:rPr>
          <w:rFonts w:ascii="SimSun" w:hAnsi="SimSun" w:eastAsia="SimSun" w:cs="SimSun"/>
          <w:sz w:val="20"/>
          <w:szCs w:val="20"/>
          <w:spacing w:val="-1"/>
        </w:rPr>
        <w:t>B2</w:t>
      </w:r>
      <w:r>
        <w:rPr>
          <w:rFonts w:ascii="SimSun" w:hAnsi="SimSun" w:eastAsia="SimSun" w:cs="SimSun"/>
          <w:sz w:val="20"/>
          <w:szCs w:val="20"/>
          <w:spacing w:val="-17"/>
        </w:rPr>
        <w:t xml:space="preserve"> </w:t>
      </w:r>
      <w:r>
        <w:rPr>
          <w:rFonts w:ascii="SimSun" w:hAnsi="SimSun" w:eastAsia="SimSun" w:cs="SimSun"/>
          <w:sz w:val="20"/>
          <w:szCs w:val="20"/>
          <w:spacing w:val="-1"/>
        </w:rPr>
        <w:t>细胞在个体发育中出现相</w:t>
      </w:r>
      <w:r>
        <w:rPr>
          <w:rFonts w:ascii="SimSun" w:hAnsi="SimSun" w:eastAsia="SimSun" w:cs="SimSun"/>
          <w:sz w:val="20"/>
          <w:szCs w:val="20"/>
        </w:rPr>
        <w:t xml:space="preserve"> </w:t>
      </w:r>
      <w:r>
        <w:rPr>
          <w:rFonts w:ascii="SimSun" w:hAnsi="SimSun" w:eastAsia="SimSun" w:cs="SimSun"/>
          <w:sz w:val="20"/>
          <w:szCs w:val="20"/>
          <w:spacing w:val="-6"/>
        </w:rPr>
        <w:t>对较晚，定位于外周淋</w:t>
      </w:r>
      <w:r>
        <w:rPr>
          <w:rFonts w:ascii="SimSun" w:hAnsi="SimSun" w:eastAsia="SimSun" w:cs="SimSun"/>
          <w:sz w:val="20"/>
          <w:szCs w:val="20"/>
          <w:spacing w:val="-7"/>
        </w:rPr>
        <w:t>巴器官的滤泡区，也称为滤泡B</w:t>
      </w:r>
      <w:r>
        <w:rPr>
          <w:rFonts w:ascii="SimSun" w:hAnsi="SimSun" w:eastAsia="SimSun" w:cs="SimSun"/>
          <w:sz w:val="20"/>
          <w:szCs w:val="20"/>
          <w:spacing w:val="-27"/>
        </w:rPr>
        <w:t xml:space="preserve"> </w:t>
      </w:r>
      <w:r>
        <w:rPr>
          <w:rFonts w:ascii="SimSun" w:hAnsi="SimSun" w:eastAsia="SimSun" w:cs="SimSun"/>
          <w:sz w:val="20"/>
          <w:szCs w:val="20"/>
          <w:spacing w:val="-7"/>
        </w:rPr>
        <w:t>细胞(</w:t>
      </w:r>
      <w:r>
        <w:rPr>
          <w:rFonts w:ascii="SimSun" w:hAnsi="SimSun" w:eastAsia="SimSun" w:cs="SimSun"/>
          <w:sz w:val="20"/>
          <w:szCs w:val="20"/>
          <w:spacing w:val="-6"/>
        </w:rPr>
        <w:t>follicular</w:t>
      </w:r>
      <w:r>
        <w:rPr>
          <w:rFonts w:ascii="SimSun" w:hAnsi="SimSun" w:eastAsia="SimSun" w:cs="SimSun"/>
          <w:sz w:val="20"/>
          <w:szCs w:val="20"/>
          <w:spacing w:val="-7"/>
        </w:rPr>
        <w:t xml:space="preserve"> </w:t>
      </w:r>
      <w:r>
        <w:rPr>
          <w:rFonts w:ascii="SimSun" w:hAnsi="SimSun" w:eastAsia="SimSun" w:cs="SimSun"/>
          <w:sz w:val="20"/>
          <w:szCs w:val="20"/>
          <w:spacing w:val="-6"/>
        </w:rPr>
        <w:t>B</w:t>
      </w:r>
      <w:r>
        <w:rPr>
          <w:rFonts w:ascii="SimSun" w:hAnsi="SimSun" w:eastAsia="SimSun" w:cs="SimSun"/>
          <w:sz w:val="20"/>
          <w:szCs w:val="20"/>
          <w:spacing w:val="-7"/>
        </w:rPr>
        <w:t>,</w:t>
      </w:r>
      <w:r>
        <w:rPr>
          <w:rFonts w:ascii="SimSun" w:hAnsi="SimSun" w:eastAsia="SimSun" w:cs="SimSun"/>
          <w:sz w:val="20"/>
          <w:szCs w:val="20"/>
          <w:spacing w:val="-6"/>
        </w:rPr>
        <w:t>FO</w:t>
      </w:r>
      <w:r>
        <w:rPr>
          <w:rFonts w:ascii="SimSun" w:hAnsi="SimSun" w:eastAsia="SimSun" w:cs="SimSun"/>
          <w:sz w:val="20"/>
          <w:szCs w:val="20"/>
          <w:spacing w:val="-7"/>
        </w:rPr>
        <w:t xml:space="preserve"> </w:t>
      </w:r>
      <w:r>
        <w:rPr>
          <w:rFonts w:ascii="SimSun" w:hAnsi="SimSun" w:eastAsia="SimSun" w:cs="SimSun"/>
          <w:sz w:val="20"/>
          <w:szCs w:val="20"/>
          <w:spacing w:val="-6"/>
        </w:rPr>
        <w:t>B</w:t>
      </w:r>
      <w:r>
        <w:rPr>
          <w:rFonts w:ascii="SimSun" w:hAnsi="SimSun" w:eastAsia="SimSun" w:cs="SimSun"/>
          <w:sz w:val="20"/>
          <w:szCs w:val="20"/>
          <w:spacing w:val="-7"/>
        </w:rPr>
        <w:t>)。在抗原刺激和</w:t>
      </w:r>
      <w:r>
        <w:rPr>
          <w:rFonts w:ascii="SimSun" w:hAnsi="SimSun" w:eastAsia="SimSun" w:cs="SimSun"/>
          <w:sz w:val="20"/>
          <w:szCs w:val="20"/>
          <w:spacing w:val="-6"/>
        </w:rPr>
        <w:t>Th</w:t>
      </w:r>
      <w:r>
        <w:rPr>
          <w:rFonts w:ascii="SimSun" w:hAnsi="SimSun" w:eastAsia="SimSun" w:cs="SimSun"/>
          <w:sz w:val="20"/>
          <w:szCs w:val="20"/>
          <w:spacing w:val="-14"/>
        </w:rPr>
        <w:t xml:space="preserve"> </w:t>
      </w:r>
      <w:r>
        <w:rPr>
          <w:rFonts w:ascii="SimSun" w:hAnsi="SimSun" w:eastAsia="SimSun" w:cs="SimSun"/>
          <w:sz w:val="20"/>
          <w:szCs w:val="20"/>
          <w:spacing w:val="-7"/>
        </w:rPr>
        <w:t>细</w:t>
      </w:r>
      <w:r>
        <w:rPr>
          <w:rFonts w:ascii="SimSun" w:hAnsi="SimSun" w:eastAsia="SimSun" w:cs="SimSun"/>
          <w:sz w:val="20"/>
          <w:szCs w:val="20"/>
        </w:rPr>
        <w:t xml:space="preserve"> </w:t>
      </w:r>
      <w:r>
        <w:rPr>
          <w:rFonts w:ascii="SimSun" w:hAnsi="SimSun" w:eastAsia="SimSun" w:cs="SimSun"/>
          <w:sz w:val="20"/>
          <w:szCs w:val="20"/>
          <w:spacing w:val="-5"/>
        </w:rPr>
        <w:t>胞的辅助下，B2</w:t>
      </w:r>
      <w:r>
        <w:rPr>
          <w:rFonts w:ascii="SimSun" w:hAnsi="SimSun" w:eastAsia="SimSun" w:cs="SimSun"/>
          <w:sz w:val="20"/>
          <w:szCs w:val="20"/>
          <w:spacing w:val="-37"/>
        </w:rPr>
        <w:t xml:space="preserve"> </w:t>
      </w:r>
      <w:r>
        <w:rPr>
          <w:rFonts w:ascii="SimSun" w:hAnsi="SimSun" w:eastAsia="SimSun" w:cs="SimSun"/>
          <w:sz w:val="20"/>
          <w:szCs w:val="20"/>
          <w:spacing w:val="-5"/>
        </w:rPr>
        <w:t>细胞最终分化成抗体形成细胞——浆细胞(plasma</w:t>
      </w:r>
      <w:r>
        <w:rPr>
          <w:rFonts w:ascii="SimSun" w:hAnsi="SimSun" w:eastAsia="SimSun" w:cs="SimSun"/>
          <w:sz w:val="20"/>
          <w:szCs w:val="20"/>
          <w:spacing w:val="4"/>
        </w:rPr>
        <w:t xml:space="preserve"> </w:t>
      </w:r>
      <w:r>
        <w:rPr>
          <w:rFonts w:ascii="SimSun" w:hAnsi="SimSun" w:eastAsia="SimSun" w:cs="SimSun"/>
          <w:sz w:val="20"/>
          <w:szCs w:val="20"/>
          <w:spacing w:val="-5"/>
        </w:rPr>
        <w:t>cell),产生</w:t>
      </w:r>
      <w:r>
        <w:rPr>
          <w:rFonts w:ascii="SimSun" w:hAnsi="SimSun" w:eastAsia="SimSun" w:cs="SimSun"/>
          <w:sz w:val="20"/>
          <w:szCs w:val="20"/>
          <w:spacing w:val="-6"/>
        </w:rPr>
        <w:t>抗体，行使体液免疫功</w:t>
      </w:r>
    </w:p>
    <w:p>
      <w:pPr>
        <w:ind w:left="1029" w:right="43"/>
        <w:spacing w:before="79" w:line="254" w:lineRule="auto"/>
        <w:rPr>
          <w:rFonts w:ascii="SimSun" w:hAnsi="SimSun" w:eastAsia="SimSun" w:cs="SimSun"/>
          <w:sz w:val="20"/>
          <w:szCs w:val="20"/>
        </w:rPr>
      </w:pPr>
      <w:r>
        <w:rPr>
          <w:rFonts w:ascii="SimSun" w:hAnsi="SimSun" w:eastAsia="SimSun" w:cs="SimSun"/>
          <w:sz w:val="20"/>
          <w:szCs w:val="20"/>
          <w:spacing w:val="-1"/>
        </w:rPr>
        <w:t>能。初次免疫应答后保留下来的部分高亲和力细胞分化成为记忆B</w:t>
      </w:r>
      <w:r>
        <w:rPr>
          <w:rFonts w:ascii="SimSun" w:hAnsi="SimSun" w:eastAsia="SimSun" w:cs="SimSun"/>
          <w:sz w:val="20"/>
          <w:szCs w:val="20"/>
          <w:spacing w:val="-4"/>
        </w:rPr>
        <w:t xml:space="preserve"> </w:t>
      </w:r>
      <w:r>
        <w:rPr>
          <w:rFonts w:ascii="SimSun" w:hAnsi="SimSun" w:eastAsia="SimSun" w:cs="SimSun"/>
          <w:sz w:val="20"/>
          <w:szCs w:val="20"/>
          <w:spacing w:val="-1"/>
        </w:rPr>
        <w:t>细胞(memory</w:t>
      </w:r>
      <w:r>
        <w:rPr>
          <w:rFonts w:ascii="SimSun" w:hAnsi="SimSun" w:eastAsia="SimSun" w:cs="SimSun"/>
          <w:sz w:val="20"/>
          <w:szCs w:val="20"/>
          <w:spacing w:val="1"/>
        </w:rPr>
        <w:t xml:space="preserve"> </w:t>
      </w:r>
      <w:r>
        <w:rPr>
          <w:rFonts w:ascii="SimSun" w:hAnsi="SimSun" w:eastAsia="SimSun" w:cs="SimSun"/>
          <w:sz w:val="20"/>
          <w:szCs w:val="20"/>
          <w:spacing w:val="-1"/>
        </w:rPr>
        <w:t>B</w:t>
      </w:r>
      <w:r>
        <w:rPr>
          <w:rFonts w:ascii="SimSun" w:hAnsi="SimSun" w:eastAsia="SimSun" w:cs="SimSun"/>
          <w:sz w:val="20"/>
          <w:szCs w:val="20"/>
          <w:spacing w:val="10"/>
        </w:rPr>
        <w:t xml:space="preserve"> </w:t>
      </w:r>
      <w:r>
        <w:rPr>
          <w:rFonts w:ascii="SimSun" w:hAnsi="SimSun" w:eastAsia="SimSun" w:cs="SimSun"/>
          <w:sz w:val="20"/>
          <w:szCs w:val="20"/>
          <w:spacing w:val="-1"/>
        </w:rPr>
        <w:t>cell),当再次感</w:t>
      </w:r>
      <w:r>
        <w:rPr>
          <w:rFonts w:ascii="SimSun" w:hAnsi="SimSun" w:eastAsia="SimSun" w:cs="SimSun"/>
          <w:sz w:val="20"/>
          <w:szCs w:val="20"/>
        </w:rPr>
        <w:t xml:space="preserve"> </w:t>
      </w:r>
      <w:r>
        <w:rPr>
          <w:rFonts w:ascii="SimSun" w:hAnsi="SimSun" w:eastAsia="SimSun" w:cs="SimSun"/>
          <w:sz w:val="20"/>
          <w:szCs w:val="20"/>
          <w:spacing w:val="-2"/>
        </w:rPr>
        <w:t>染时记忆B</w:t>
      </w:r>
      <w:r>
        <w:rPr>
          <w:rFonts w:ascii="SimSun" w:hAnsi="SimSun" w:eastAsia="SimSun" w:cs="SimSun"/>
          <w:sz w:val="20"/>
          <w:szCs w:val="20"/>
          <w:spacing w:val="-17"/>
        </w:rPr>
        <w:t xml:space="preserve"> </w:t>
      </w:r>
      <w:r>
        <w:rPr>
          <w:rFonts w:ascii="SimSun" w:hAnsi="SimSun" w:eastAsia="SimSun" w:cs="SimSun"/>
          <w:sz w:val="20"/>
          <w:szCs w:val="20"/>
          <w:spacing w:val="-2"/>
        </w:rPr>
        <w:t>细胞可以快速分化为浆细胞，介导迅速的再次免疫应答(见</w:t>
      </w:r>
      <w:r>
        <w:rPr>
          <w:rFonts w:ascii="SimSun" w:hAnsi="SimSun" w:eastAsia="SimSun" w:cs="SimSun"/>
          <w:sz w:val="20"/>
          <w:szCs w:val="20"/>
          <w:spacing w:val="-3"/>
        </w:rPr>
        <w:t>第十三章)。</w:t>
      </w:r>
    </w:p>
    <w:p>
      <w:pPr>
        <w:ind w:left="1400"/>
        <w:spacing w:before="214" w:line="219" w:lineRule="auto"/>
        <w:rPr>
          <w:rFonts w:ascii="SimSun" w:hAnsi="SimSun" w:eastAsia="SimSun" w:cs="SimSun"/>
          <w:sz w:val="20"/>
          <w:szCs w:val="20"/>
        </w:rPr>
      </w:pPr>
      <w:r>
        <w:rPr>
          <w:rFonts w:ascii="SimSun" w:hAnsi="SimSun" w:eastAsia="SimSun" w:cs="SimSun"/>
          <w:sz w:val="20"/>
          <w:szCs w:val="20"/>
          <w:spacing w:val="-1"/>
        </w:rPr>
        <w:t>B1</w:t>
      </w:r>
      <w:r>
        <w:rPr>
          <w:rFonts w:ascii="SimSun" w:hAnsi="SimSun" w:eastAsia="SimSun" w:cs="SimSun"/>
          <w:sz w:val="20"/>
          <w:szCs w:val="20"/>
          <w:spacing w:val="-27"/>
        </w:rPr>
        <w:t xml:space="preserve"> </w:t>
      </w:r>
      <w:r>
        <w:rPr>
          <w:rFonts w:ascii="SimSun" w:hAnsi="SimSun" w:eastAsia="SimSun" w:cs="SimSun"/>
          <w:sz w:val="20"/>
          <w:szCs w:val="20"/>
          <w:spacing w:val="-1"/>
        </w:rPr>
        <w:t>细胞和B2</w:t>
      </w:r>
      <w:r>
        <w:rPr>
          <w:rFonts w:ascii="SimSun" w:hAnsi="SimSun" w:eastAsia="SimSun" w:cs="SimSun"/>
          <w:sz w:val="20"/>
          <w:szCs w:val="20"/>
          <w:spacing w:val="-27"/>
        </w:rPr>
        <w:t xml:space="preserve"> </w:t>
      </w:r>
      <w:r>
        <w:rPr>
          <w:rFonts w:ascii="SimSun" w:hAnsi="SimSun" w:eastAsia="SimSun" w:cs="SimSun"/>
          <w:sz w:val="20"/>
          <w:szCs w:val="20"/>
          <w:spacing w:val="-1"/>
        </w:rPr>
        <w:t>细胞在表面特征、免疫应答等多方面存在着明</w:t>
      </w:r>
      <w:r>
        <w:rPr>
          <w:rFonts w:ascii="SimSun" w:hAnsi="SimSun" w:eastAsia="SimSun" w:cs="SimSun"/>
          <w:sz w:val="20"/>
          <w:szCs w:val="20"/>
          <w:spacing w:val="-2"/>
        </w:rPr>
        <w:t>显的不同(表9-1)。</w:t>
      </w:r>
    </w:p>
    <w:p>
      <w:pPr>
        <w:sectPr>
          <w:pgSz w:w="11200" w:h="15820"/>
          <w:pgMar w:top="836" w:right="946" w:bottom="400" w:left="620" w:header="0" w:footer="0" w:gutter="0"/>
        </w:sectPr>
        <w:rPr/>
      </w:pPr>
    </w:p>
    <w:p>
      <w:pPr>
        <w:ind w:right="71"/>
        <w:spacing w:before="40" w:line="222" w:lineRule="auto"/>
        <w:jc w:val="right"/>
        <w:rPr>
          <w:rFonts w:ascii="SimSun" w:hAnsi="SimSun" w:eastAsia="SimSun" w:cs="SimSun"/>
          <w:sz w:val="20"/>
          <w:szCs w:val="20"/>
        </w:rPr>
      </w:pPr>
      <w:r>
        <w:drawing>
          <wp:anchor distT="0" distB="0" distL="0" distR="0" simplePos="0" relativeHeight="251721728" behindDoc="0" locked="0" layoutInCell="0" allowOverlap="1">
            <wp:simplePos x="0" y="0"/>
            <wp:positionH relativeFrom="page">
              <wp:posOffset>6242021</wp:posOffset>
            </wp:positionH>
            <wp:positionV relativeFrom="page">
              <wp:posOffset>9309063</wp:posOffset>
            </wp:positionV>
            <wp:extent cx="508057" cy="425453"/>
            <wp:effectExtent l="0" t="0" r="0" b="0"/>
            <wp:wrapNone/>
            <wp:docPr id="38" name="IM 38"/>
            <wp:cNvGraphicFramePr/>
            <a:graphic>
              <a:graphicData uri="http://schemas.openxmlformats.org/drawingml/2006/picture">
                <pic:pic>
                  <pic:nvPicPr>
                    <pic:cNvPr id="38" name="IM 38"/>
                    <pic:cNvPicPr/>
                  </pic:nvPicPr>
                  <pic:blipFill>
                    <a:blip r:embed="rId55"/>
                    <a:stretch>
                      <a:fillRect/>
                    </a:stretch>
                  </pic:blipFill>
                  <pic:spPr>
                    <a:xfrm rot="0">
                      <a:off x="0" y="0"/>
                      <a:ext cx="508057" cy="425453"/>
                    </a:xfrm>
                    <a:prstGeom prst="rect">
                      <a:avLst/>
                    </a:prstGeom>
                  </pic:spPr>
                </pic:pic>
              </a:graphicData>
            </a:graphic>
          </wp:anchor>
        </w:drawing>
      </w:r>
      <w:r>
        <w:rPr>
          <w:rFonts w:ascii="SimHei" w:hAnsi="SimHei" w:eastAsia="SimHei" w:cs="SimHei"/>
          <w:sz w:val="20"/>
          <w:szCs w:val="20"/>
          <w:color w:val="008EE1"/>
          <w:spacing w:val="-15"/>
        </w:rPr>
        <w:t>第九章</w:t>
      </w:r>
      <w:r>
        <w:rPr>
          <w:rFonts w:ascii="SimHei" w:hAnsi="SimHei" w:eastAsia="SimHei" w:cs="SimHei"/>
          <w:sz w:val="20"/>
          <w:szCs w:val="20"/>
          <w:color w:val="008EE1"/>
          <w:spacing w:val="69"/>
        </w:rPr>
        <w:t xml:space="preserve"> </w:t>
      </w:r>
      <w:r>
        <w:rPr>
          <w:rFonts w:ascii="SimHei" w:hAnsi="SimHei" w:eastAsia="SimHei" w:cs="SimHei"/>
          <w:sz w:val="20"/>
          <w:szCs w:val="20"/>
          <w:color w:val="008EE1"/>
          <w:spacing w:val="-15"/>
        </w:rPr>
        <w:t>B</w:t>
      </w:r>
      <w:r>
        <w:rPr>
          <w:rFonts w:ascii="SimHei" w:hAnsi="SimHei" w:eastAsia="SimHei" w:cs="SimHei"/>
          <w:sz w:val="20"/>
          <w:szCs w:val="20"/>
          <w:color w:val="008EE1"/>
          <w:spacing w:val="-32"/>
        </w:rPr>
        <w:t xml:space="preserve"> </w:t>
      </w:r>
      <w:r>
        <w:rPr>
          <w:rFonts w:ascii="SimHei" w:hAnsi="SimHei" w:eastAsia="SimHei" w:cs="SimHei"/>
          <w:sz w:val="20"/>
          <w:szCs w:val="20"/>
          <w:color w:val="008EE1"/>
          <w:spacing w:val="-15"/>
        </w:rPr>
        <w:t>淋巴细胞</w:t>
      </w:r>
      <w:r>
        <w:rPr>
          <w:rFonts w:ascii="SimHei" w:hAnsi="SimHei" w:eastAsia="SimHei" w:cs="SimHei"/>
          <w:sz w:val="20"/>
          <w:szCs w:val="20"/>
          <w:color w:val="008EE1"/>
          <w:spacing w:val="9"/>
        </w:rPr>
        <w:t xml:space="preserve">       </w:t>
      </w:r>
      <w:r>
        <w:rPr>
          <w:rFonts w:ascii="SimSun" w:hAnsi="SimSun" w:eastAsia="SimSun" w:cs="SimSun"/>
          <w:sz w:val="20"/>
          <w:szCs w:val="20"/>
          <w:b/>
          <w:bCs/>
          <w:color w:val="0084DD"/>
          <w:spacing w:val="-15"/>
        </w:rPr>
        <w:t>81</w:t>
      </w:r>
    </w:p>
    <w:p>
      <w:pPr>
        <w:spacing w:line="289" w:lineRule="auto"/>
        <w:rPr>
          <w:rFonts w:ascii="Arial"/>
          <w:sz w:val="21"/>
        </w:rPr>
      </w:pPr>
      <w:r/>
    </w:p>
    <w:p>
      <w:pPr>
        <w:ind w:left="2852"/>
        <w:spacing w:before="65" w:line="221" w:lineRule="auto"/>
        <w:rPr>
          <w:rFonts w:ascii="SimHei" w:hAnsi="SimHei" w:eastAsia="SimHei" w:cs="SimHei"/>
          <w:sz w:val="20"/>
          <w:szCs w:val="20"/>
        </w:rPr>
      </w:pPr>
      <w:r>
        <w:rPr>
          <w:rFonts w:ascii="SimHei" w:hAnsi="SimHei" w:eastAsia="SimHei" w:cs="SimHei"/>
          <w:sz w:val="20"/>
          <w:szCs w:val="20"/>
          <w:b/>
          <w:bCs/>
          <w:color w:val="007ED3"/>
          <w:spacing w:val="-16"/>
        </w:rPr>
        <w:t>表9-1</w:t>
      </w:r>
      <w:r>
        <w:rPr>
          <w:rFonts w:ascii="SimHei" w:hAnsi="SimHei" w:eastAsia="SimHei" w:cs="SimHei"/>
          <w:sz w:val="20"/>
          <w:szCs w:val="20"/>
          <w:color w:val="007ED3"/>
          <w:spacing w:val="86"/>
        </w:rPr>
        <w:t xml:space="preserve"> </w:t>
      </w:r>
      <w:r>
        <w:rPr>
          <w:rFonts w:ascii="Times New Roman" w:hAnsi="Times New Roman" w:eastAsia="Times New Roman" w:cs="Times New Roman"/>
          <w:sz w:val="20"/>
          <w:szCs w:val="20"/>
          <w:b/>
          <w:bCs/>
          <w:spacing w:val="-16"/>
        </w:rPr>
        <w:t>B1</w:t>
      </w:r>
      <w:r>
        <w:rPr>
          <w:rFonts w:ascii="Times New Roman" w:hAnsi="Times New Roman" w:eastAsia="Times New Roman" w:cs="Times New Roman"/>
          <w:sz w:val="20"/>
          <w:szCs w:val="20"/>
        </w:rPr>
        <w:t xml:space="preserve"> </w:t>
      </w:r>
      <w:r>
        <w:rPr>
          <w:rFonts w:ascii="SimHei" w:hAnsi="SimHei" w:eastAsia="SimHei" w:cs="SimHei"/>
          <w:sz w:val="20"/>
          <w:szCs w:val="20"/>
          <w:b/>
          <w:bCs/>
          <w:spacing w:val="-16"/>
        </w:rPr>
        <w:t>细胞和</w:t>
      </w:r>
      <w:r>
        <w:rPr>
          <w:rFonts w:ascii="Times New Roman" w:hAnsi="Times New Roman" w:eastAsia="Times New Roman" w:cs="Times New Roman"/>
          <w:sz w:val="20"/>
          <w:szCs w:val="20"/>
          <w:b/>
          <w:bCs/>
          <w:spacing w:val="-16"/>
        </w:rPr>
        <w:t>B2</w:t>
      </w:r>
      <w:r>
        <w:rPr>
          <w:rFonts w:ascii="Times New Roman" w:hAnsi="Times New Roman" w:eastAsia="Times New Roman" w:cs="Times New Roman"/>
          <w:sz w:val="20"/>
          <w:szCs w:val="20"/>
          <w:spacing w:val="-17"/>
        </w:rPr>
        <w:t xml:space="preserve"> </w:t>
      </w:r>
      <w:r>
        <w:rPr>
          <w:rFonts w:ascii="SimHei" w:hAnsi="SimHei" w:eastAsia="SimHei" w:cs="SimHei"/>
          <w:sz w:val="20"/>
          <w:szCs w:val="20"/>
          <w:b/>
          <w:bCs/>
          <w:spacing w:val="-16"/>
        </w:rPr>
        <w:t>细胞亚群的比较</w:t>
      </w:r>
    </w:p>
    <w:p>
      <w:pPr>
        <w:spacing w:line="32" w:lineRule="exact"/>
        <w:rPr/>
      </w:pPr>
      <w:r/>
    </w:p>
    <w:tbl>
      <w:tblPr>
        <w:tblStyle w:val="2"/>
        <w:tblW w:w="8590" w:type="dxa"/>
        <w:tblInd w:w="39" w:type="dxa"/>
        <w:shd w:val="clear" w:fill="BDEBFD"/>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924"/>
        <w:gridCol w:w="2741"/>
        <w:gridCol w:w="2925"/>
      </w:tblGrid>
      <w:tr>
        <w:trPr>
          <w:trHeight w:val="350" w:hRule="atLeast"/>
        </w:trPr>
        <w:tc>
          <w:tcPr>
            <w:tcW w:w="2924" w:type="dxa"/>
            <w:vAlign w:val="top"/>
            <w:tcBorders>
              <w:right w:val="none" w:color="000000" w:sz="8" w:space="0"/>
            </w:tcBorders>
          </w:tcPr>
          <w:p>
            <w:pPr>
              <w:ind w:left="1138"/>
              <w:spacing w:before="100" w:line="219" w:lineRule="auto"/>
              <w:rPr>
                <w:rFonts w:ascii="SimSun" w:hAnsi="SimSun" w:eastAsia="SimSun" w:cs="SimSun"/>
                <w:sz w:val="21"/>
                <w:szCs w:val="21"/>
              </w:rPr>
            </w:pPr>
            <w:r>
              <w:rPr>
                <w:rFonts w:ascii="SimSun" w:hAnsi="SimSun" w:eastAsia="SimSun" w:cs="SimSun"/>
                <w:sz w:val="21"/>
                <w:szCs w:val="21"/>
                <w:b/>
                <w:bCs/>
                <w:spacing w:val="-8"/>
              </w:rPr>
              <w:t>性</w:t>
            </w:r>
            <w:r>
              <w:rPr>
                <w:rFonts w:ascii="SimSun" w:hAnsi="SimSun" w:eastAsia="SimSun" w:cs="SimSun"/>
                <w:sz w:val="21"/>
                <w:szCs w:val="21"/>
                <w:spacing w:val="10"/>
              </w:rPr>
              <w:t xml:space="preserve">   </w:t>
            </w:r>
            <w:r>
              <w:rPr>
                <w:rFonts w:ascii="SimSun" w:hAnsi="SimSun" w:eastAsia="SimSun" w:cs="SimSun"/>
                <w:sz w:val="21"/>
                <w:szCs w:val="21"/>
                <w:b/>
                <w:bCs/>
                <w:spacing w:val="-8"/>
              </w:rPr>
              <w:t>质</w:t>
            </w:r>
          </w:p>
        </w:tc>
        <w:tc>
          <w:tcPr>
            <w:tcW w:w="2741" w:type="dxa"/>
            <w:vAlign w:val="top"/>
            <w:tcBorders>
              <w:left w:val="none" w:color="000000" w:sz="8" w:space="0"/>
              <w:right w:val="none" w:color="000000" w:sz="8" w:space="0"/>
            </w:tcBorders>
          </w:tcPr>
          <w:p>
            <w:pPr>
              <w:ind w:left="1029"/>
              <w:spacing w:before="100" w:line="219" w:lineRule="auto"/>
              <w:rPr>
                <w:rFonts w:ascii="SimSun" w:hAnsi="SimSun" w:eastAsia="SimSun" w:cs="SimSun"/>
                <w:sz w:val="21"/>
                <w:szCs w:val="21"/>
              </w:rPr>
            </w:pPr>
            <w:r>
              <w:rPr>
                <w:rFonts w:ascii="SimSun" w:hAnsi="SimSun" w:eastAsia="SimSun" w:cs="SimSun"/>
                <w:sz w:val="21"/>
                <w:szCs w:val="21"/>
                <w:b/>
                <w:bCs/>
                <w:spacing w:val="-3"/>
              </w:rPr>
              <w:t>B1细胞</w:t>
            </w:r>
          </w:p>
        </w:tc>
        <w:tc>
          <w:tcPr>
            <w:tcW w:w="2925" w:type="dxa"/>
            <w:vAlign w:val="top"/>
            <w:tcBorders>
              <w:left w:val="none" w:color="000000" w:sz="8" w:space="0"/>
            </w:tcBorders>
          </w:tcPr>
          <w:p>
            <w:pPr>
              <w:ind w:left="1088"/>
              <w:spacing w:before="91" w:line="220" w:lineRule="auto"/>
              <w:rPr>
                <w:rFonts w:ascii="SimSun" w:hAnsi="SimSun" w:eastAsia="SimSun" w:cs="SimSun"/>
                <w:sz w:val="21"/>
                <w:szCs w:val="21"/>
              </w:rPr>
            </w:pPr>
            <w:r>
              <w:rPr>
                <w:rFonts w:ascii="SimSun" w:hAnsi="SimSun" w:eastAsia="SimSun" w:cs="SimSun"/>
                <w:sz w:val="21"/>
                <w:szCs w:val="21"/>
                <w:b/>
                <w:bCs/>
                <w:spacing w:val="-3"/>
              </w:rPr>
              <w:t>B2细胞</w:t>
            </w:r>
          </w:p>
        </w:tc>
      </w:tr>
    </w:tbl>
    <w:p>
      <w:pPr>
        <w:spacing w:line="26" w:lineRule="exact"/>
        <w:rPr>
          <w:rFonts w:ascii="Arial"/>
          <w:sz w:val="2"/>
        </w:rPr>
      </w:pPr>
      <w:r/>
    </w:p>
    <w:p>
      <w:pPr>
        <w:sectPr>
          <w:pgSz w:w="11280" w:h="15750"/>
          <w:pgMar w:top="776" w:right="649" w:bottom="400" w:left="960" w:header="0" w:footer="0" w:gutter="0"/>
          <w:cols w:equalWidth="0" w:num="1">
            <w:col w:w="9671" w:space="0"/>
          </w:cols>
        </w:sectPr>
        <w:rPr/>
      </w:pPr>
    </w:p>
    <w:p>
      <w:pPr>
        <w:ind w:left="929"/>
        <w:spacing w:before="36" w:line="220" w:lineRule="auto"/>
        <w:rPr>
          <w:rFonts w:ascii="SimSun" w:hAnsi="SimSun" w:eastAsia="SimSun" w:cs="SimSun"/>
          <w:sz w:val="18"/>
          <w:szCs w:val="18"/>
        </w:rPr>
      </w:pPr>
      <w:r>
        <w:rPr>
          <w:rFonts w:ascii="SimSun" w:hAnsi="SimSun" w:eastAsia="SimSun" w:cs="SimSun"/>
          <w:sz w:val="18"/>
          <w:szCs w:val="18"/>
          <w:spacing w:val="-2"/>
        </w:rPr>
        <w:t>更新的方式</w:t>
      </w:r>
    </w:p>
    <w:p>
      <w:pPr>
        <w:ind w:left="950"/>
        <w:spacing w:before="48" w:line="214" w:lineRule="auto"/>
        <w:rPr>
          <w:rFonts w:ascii="SimSun" w:hAnsi="SimSun" w:eastAsia="SimSun" w:cs="SimSun"/>
          <w:sz w:val="18"/>
          <w:szCs w:val="18"/>
        </w:rPr>
      </w:pPr>
      <w:r>
        <w:rPr>
          <w:rFonts w:ascii="SimSun" w:hAnsi="SimSun" w:eastAsia="SimSun" w:cs="SimSun"/>
          <w:sz w:val="18"/>
          <w:szCs w:val="18"/>
          <w:spacing w:val="1"/>
        </w:rPr>
        <w:t>自发产生</w:t>
      </w:r>
      <w:r>
        <w:rPr>
          <w:rFonts w:ascii="SimSun" w:hAnsi="SimSun" w:eastAsia="SimSun" w:cs="SimSun"/>
          <w:sz w:val="18"/>
          <w:szCs w:val="18"/>
        </w:rPr>
        <w:t>Ig</w:t>
      </w:r>
    </w:p>
    <w:p>
      <w:pPr>
        <w:ind w:left="929"/>
        <w:spacing w:before="57" w:line="219" w:lineRule="auto"/>
        <w:rPr>
          <w:rFonts w:ascii="SimSun" w:hAnsi="SimSun" w:eastAsia="SimSun" w:cs="SimSun"/>
          <w:sz w:val="18"/>
          <w:szCs w:val="18"/>
        </w:rPr>
      </w:pPr>
      <w:r>
        <w:rPr>
          <w:rFonts w:ascii="SimSun" w:hAnsi="SimSun" w:eastAsia="SimSun" w:cs="SimSun"/>
          <w:sz w:val="18"/>
          <w:szCs w:val="18"/>
          <w:spacing w:val="2"/>
        </w:rPr>
        <w:t>针对的抗原</w:t>
      </w:r>
    </w:p>
    <w:p>
      <w:pPr>
        <w:ind w:left="929"/>
        <w:spacing w:before="61" w:line="265" w:lineRule="exact"/>
        <w:rPr>
          <w:rFonts w:ascii="SimSun" w:hAnsi="SimSun" w:eastAsia="SimSun" w:cs="SimSun"/>
          <w:sz w:val="18"/>
          <w:szCs w:val="18"/>
        </w:rPr>
      </w:pPr>
      <w:r>
        <w:rPr>
          <w:rFonts w:ascii="SimSun" w:hAnsi="SimSun" w:eastAsia="SimSun" w:cs="SimSun"/>
          <w:sz w:val="18"/>
          <w:szCs w:val="18"/>
          <w:spacing w:val="2"/>
          <w:position w:val="6"/>
        </w:rPr>
        <w:t>分泌的</w:t>
      </w:r>
      <w:r>
        <w:rPr>
          <w:rFonts w:ascii="SimSun" w:hAnsi="SimSun" w:eastAsia="SimSun" w:cs="SimSun"/>
          <w:sz w:val="18"/>
          <w:szCs w:val="18"/>
          <w:position w:val="6"/>
        </w:rPr>
        <w:t>Ig</w:t>
      </w:r>
      <w:r>
        <w:rPr>
          <w:rFonts w:ascii="SimSun" w:hAnsi="SimSun" w:eastAsia="SimSun" w:cs="SimSun"/>
          <w:sz w:val="18"/>
          <w:szCs w:val="18"/>
          <w:spacing w:val="2"/>
          <w:position w:val="6"/>
        </w:rPr>
        <w:t>类别</w:t>
      </w:r>
    </w:p>
    <w:p>
      <w:pPr>
        <w:ind w:left="919"/>
        <w:spacing w:before="1" w:line="219" w:lineRule="auto"/>
        <w:rPr>
          <w:rFonts w:ascii="SimSun" w:hAnsi="SimSun" w:eastAsia="SimSun" w:cs="SimSun"/>
          <w:sz w:val="18"/>
          <w:szCs w:val="18"/>
        </w:rPr>
      </w:pPr>
      <w:r>
        <w:rPr>
          <w:rFonts w:ascii="SimSun" w:hAnsi="SimSun" w:eastAsia="SimSun" w:cs="SimSun"/>
          <w:sz w:val="18"/>
          <w:szCs w:val="18"/>
          <w:spacing w:val="-2"/>
        </w:rPr>
        <w:t>特异性</w:t>
      </w:r>
    </w:p>
    <w:p>
      <w:pPr>
        <w:ind w:left="929"/>
        <w:spacing w:before="56" w:line="271" w:lineRule="exact"/>
        <w:rPr>
          <w:rFonts w:ascii="SimSun" w:hAnsi="SimSun" w:eastAsia="SimSun" w:cs="SimSun"/>
          <w:sz w:val="18"/>
          <w:szCs w:val="18"/>
        </w:rPr>
      </w:pPr>
      <w:r>
        <w:rPr>
          <w:rFonts w:ascii="SimSun" w:hAnsi="SimSun" w:eastAsia="SimSun" w:cs="SimSun"/>
          <w:sz w:val="18"/>
          <w:szCs w:val="18"/>
          <w:spacing w:val="-1"/>
          <w:position w:val="6"/>
        </w:rPr>
        <w:t>体细胞高频突变</w:t>
      </w:r>
    </w:p>
    <w:p>
      <w:pPr>
        <w:ind w:left="929"/>
        <w:spacing w:line="194" w:lineRule="auto"/>
        <w:rPr>
          <w:rFonts w:ascii="SimSun" w:hAnsi="SimSun" w:eastAsia="SimSun" w:cs="SimSun"/>
          <w:sz w:val="18"/>
          <w:szCs w:val="18"/>
        </w:rPr>
      </w:pPr>
      <w:r>
        <w:rPr>
          <w:rFonts w:ascii="SimSun" w:hAnsi="SimSun" w:eastAsia="SimSun" w:cs="SimSun"/>
          <w:sz w:val="18"/>
          <w:szCs w:val="18"/>
          <w:spacing w:val="-3"/>
        </w:rPr>
        <w:t>免疫记忆</w:t>
      </w:r>
    </w:p>
    <w:p>
      <w:pPr>
        <w:spacing w:line="14" w:lineRule="auto"/>
        <w:rPr>
          <w:rFonts w:ascii="Arial"/>
          <w:sz w:val="2"/>
        </w:rPr>
      </w:pPr>
      <w:r>
        <w:rPr>
          <w:rFonts w:ascii="Arial" w:hAnsi="Arial" w:eastAsia="Arial" w:cs="Arial"/>
          <w:sz w:val="2"/>
          <w:szCs w:val="2"/>
        </w:rPr>
        <w:br w:type="column"/>
      </w:r>
    </w:p>
    <w:p>
      <w:pPr>
        <w:ind w:left="20"/>
        <w:spacing w:before="45" w:line="249" w:lineRule="exact"/>
        <w:rPr>
          <w:rFonts w:ascii="SimSun" w:hAnsi="SimSun" w:eastAsia="SimSun" w:cs="SimSun"/>
          <w:sz w:val="18"/>
          <w:szCs w:val="18"/>
        </w:rPr>
      </w:pPr>
      <w:r>
        <w:rPr>
          <w:rFonts w:ascii="SimSun" w:hAnsi="SimSun" w:eastAsia="SimSun" w:cs="SimSun"/>
          <w:sz w:val="18"/>
          <w:szCs w:val="18"/>
          <w:spacing w:val="1"/>
          <w:position w:val="4"/>
        </w:rPr>
        <w:t>自我更新</w:t>
      </w:r>
    </w:p>
    <w:p>
      <w:pPr>
        <w:spacing w:line="219" w:lineRule="auto"/>
        <w:rPr>
          <w:rFonts w:ascii="SimSun" w:hAnsi="SimSun" w:eastAsia="SimSun" w:cs="SimSun"/>
          <w:sz w:val="18"/>
          <w:szCs w:val="18"/>
        </w:rPr>
      </w:pPr>
      <w:r>
        <w:rPr>
          <w:rFonts w:ascii="SimSun" w:hAnsi="SimSun" w:eastAsia="SimSun" w:cs="SimSun"/>
          <w:sz w:val="18"/>
          <w:szCs w:val="18"/>
        </w:rPr>
        <w:t>高</w:t>
      </w:r>
    </w:p>
    <w:p>
      <w:pPr>
        <w:ind w:left="10"/>
        <w:spacing w:before="66" w:line="219" w:lineRule="auto"/>
        <w:rPr>
          <w:rFonts w:ascii="SimSun" w:hAnsi="SimSun" w:eastAsia="SimSun" w:cs="SimSun"/>
          <w:sz w:val="18"/>
          <w:szCs w:val="18"/>
        </w:rPr>
      </w:pPr>
      <w:r>
        <w:rPr>
          <w:rFonts w:ascii="SimSun" w:hAnsi="SimSun" w:eastAsia="SimSun" w:cs="SimSun"/>
          <w:sz w:val="18"/>
          <w:szCs w:val="18"/>
          <w:spacing w:val="-1"/>
        </w:rPr>
        <w:t>碳水化合物类</w:t>
      </w:r>
    </w:p>
    <w:p>
      <w:pPr>
        <w:ind w:left="10"/>
        <w:spacing w:before="50" w:line="277" w:lineRule="exact"/>
        <w:rPr>
          <w:rFonts w:ascii="SimSun" w:hAnsi="SimSun" w:eastAsia="SimSun" w:cs="SimSun"/>
          <w:sz w:val="18"/>
          <w:szCs w:val="18"/>
        </w:rPr>
      </w:pPr>
      <w:r>
        <w:rPr>
          <w:rFonts w:ascii="SimSun" w:hAnsi="SimSun" w:eastAsia="SimSun" w:cs="SimSun"/>
          <w:sz w:val="18"/>
          <w:szCs w:val="18"/>
          <w:spacing w:val="-3"/>
          <w:position w:val="8"/>
        </w:rPr>
        <w:t>IgM&gt;IgG</w:t>
      </w:r>
    </w:p>
    <w:p>
      <w:pPr>
        <w:ind w:left="10"/>
        <w:spacing w:before="1" w:line="220" w:lineRule="auto"/>
        <w:rPr>
          <w:rFonts w:ascii="SimSun" w:hAnsi="SimSun" w:eastAsia="SimSun" w:cs="SimSun"/>
          <w:sz w:val="18"/>
          <w:szCs w:val="18"/>
        </w:rPr>
      </w:pPr>
      <w:r>
        <w:rPr>
          <w:rFonts w:ascii="SimSun" w:hAnsi="SimSun" w:eastAsia="SimSun" w:cs="SimSun"/>
          <w:sz w:val="18"/>
          <w:szCs w:val="18"/>
          <w:spacing w:val="1"/>
        </w:rPr>
        <w:t>多反应性</w:t>
      </w:r>
    </w:p>
    <w:p>
      <w:pPr>
        <w:spacing w:before="44" w:line="220" w:lineRule="auto"/>
        <w:rPr>
          <w:rFonts w:ascii="SimSun" w:hAnsi="SimSun" w:eastAsia="SimSun" w:cs="SimSun"/>
          <w:sz w:val="18"/>
          <w:szCs w:val="18"/>
        </w:rPr>
      </w:pPr>
      <w:r>
        <w:rPr>
          <w:rFonts w:ascii="SimSun" w:hAnsi="SimSun" w:eastAsia="SimSun" w:cs="SimSun"/>
          <w:sz w:val="18"/>
          <w:szCs w:val="18"/>
          <w:spacing w:val="-2"/>
        </w:rPr>
        <w:t>低/无</w:t>
      </w:r>
    </w:p>
    <w:p>
      <w:pPr>
        <w:ind w:left="10"/>
        <w:spacing w:before="55" w:line="195" w:lineRule="auto"/>
        <w:rPr>
          <w:rFonts w:ascii="SimSun" w:hAnsi="SimSun" w:eastAsia="SimSun" w:cs="SimSun"/>
          <w:sz w:val="18"/>
          <w:szCs w:val="18"/>
        </w:rPr>
      </w:pPr>
      <w:r>
        <w:rPr>
          <w:rFonts w:ascii="SimSun" w:hAnsi="SimSun" w:eastAsia="SimSun" w:cs="SimSun"/>
          <w:sz w:val="18"/>
          <w:szCs w:val="18"/>
          <w:spacing w:val="-2"/>
        </w:rPr>
        <w:t>少/无</w:t>
      </w:r>
    </w:p>
    <w:p>
      <w:pPr>
        <w:spacing w:line="14" w:lineRule="auto"/>
        <w:rPr>
          <w:rFonts w:ascii="Arial"/>
          <w:sz w:val="2"/>
        </w:rPr>
      </w:pPr>
      <w:r>
        <w:rPr>
          <w:rFonts w:ascii="Arial" w:hAnsi="Arial" w:eastAsia="Arial" w:cs="Arial"/>
          <w:sz w:val="2"/>
          <w:szCs w:val="2"/>
        </w:rPr>
        <w:br w:type="column"/>
      </w:r>
    </w:p>
    <w:p>
      <w:pPr>
        <w:ind w:left="30"/>
        <w:spacing w:before="34" w:line="261" w:lineRule="exact"/>
        <w:rPr>
          <w:rFonts w:ascii="SimSun" w:hAnsi="SimSun" w:eastAsia="SimSun" w:cs="SimSun"/>
          <w:sz w:val="18"/>
          <w:szCs w:val="18"/>
        </w:rPr>
      </w:pPr>
      <w:r>
        <w:rPr>
          <w:rFonts w:ascii="SimSun" w:hAnsi="SimSun" w:eastAsia="SimSun" w:cs="SimSun"/>
          <w:sz w:val="18"/>
          <w:szCs w:val="18"/>
          <w:spacing w:val="1"/>
          <w:position w:val="5"/>
        </w:rPr>
        <w:t>由骨髓产生</w:t>
      </w:r>
    </w:p>
    <w:p>
      <w:pPr>
        <w:ind w:left="10"/>
        <w:spacing w:line="220" w:lineRule="auto"/>
        <w:rPr>
          <w:rFonts w:ascii="SimSun" w:hAnsi="SimSun" w:eastAsia="SimSun" w:cs="SimSun"/>
          <w:sz w:val="18"/>
          <w:szCs w:val="18"/>
        </w:rPr>
      </w:pPr>
      <w:r>
        <w:rPr>
          <w:rFonts w:ascii="SimSun" w:hAnsi="SimSun" w:eastAsia="SimSun" w:cs="SimSun"/>
          <w:sz w:val="18"/>
          <w:szCs w:val="18"/>
        </w:rPr>
        <w:t>低</w:t>
      </w:r>
    </w:p>
    <w:p>
      <w:pPr>
        <w:ind w:left="30"/>
        <w:spacing w:before="63" w:line="265" w:lineRule="exact"/>
        <w:rPr>
          <w:rFonts w:ascii="SimSun" w:hAnsi="SimSun" w:eastAsia="SimSun" w:cs="SimSun"/>
          <w:sz w:val="18"/>
          <w:szCs w:val="18"/>
        </w:rPr>
      </w:pPr>
      <w:r>
        <w:rPr>
          <w:rFonts w:ascii="SimSun" w:hAnsi="SimSun" w:eastAsia="SimSun" w:cs="SimSun"/>
          <w:sz w:val="18"/>
          <w:szCs w:val="18"/>
          <w:spacing w:val="1"/>
          <w:position w:val="6"/>
        </w:rPr>
        <w:t>蛋白质类</w:t>
      </w:r>
    </w:p>
    <w:p>
      <w:pPr>
        <w:ind w:left="19"/>
        <w:spacing w:line="213" w:lineRule="auto"/>
        <w:rPr>
          <w:rFonts w:ascii="SimSun" w:hAnsi="SimSun" w:eastAsia="SimSun" w:cs="SimSun"/>
          <w:sz w:val="18"/>
          <w:szCs w:val="18"/>
        </w:rPr>
      </w:pPr>
      <w:r>
        <w:rPr>
          <w:rFonts w:ascii="SimSun" w:hAnsi="SimSun" w:eastAsia="SimSun" w:cs="SimSun"/>
          <w:sz w:val="18"/>
          <w:szCs w:val="18"/>
          <w:spacing w:val="-3"/>
        </w:rPr>
        <w:t>IgG&gt;IgM</w:t>
      </w:r>
    </w:p>
    <w:p>
      <w:pPr>
        <w:spacing w:before="28" w:line="219" w:lineRule="auto"/>
        <w:rPr>
          <w:rFonts w:ascii="SimSun" w:hAnsi="SimSun" w:eastAsia="SimSun" w:cs="SimSun"/>
          <w:sz w:val="18"/>
          <w:szCs w:val="18"/>
        </w:rPr>
      </w:pPr>
      <w:r>
        <w:rPr>
          <w:rFonts w:ascii="SimSun" w:hAnsi="SimSun" w:eastAsia="SimSun" w:cs="SimSun"/>
          <w:sz w:val="18"/>
          <w:szCs w:val="18"/>
          <w:spacing w:val="-2"/>
        </w:rPr>
        <w:t>特异性</w:t>
      </w:r>
    </w:p>
    <w:p>
      <w:pPr>
        <w:ind w:left="19"/>
        <w:spacing w:before="86" w:line="281" w:lineRule="exact"/>
        <w:rPr>
          <w:rFonts w:ascii="SimSun" w:hAnsi="SimSun" w:eastAsia="SimSun" w:cs="SimSun"/>
          <w:sz w:val="18"/>
          <w:szCs w:val="18"/>
        </w:rPr>
      </w:pPr>
      <w:r>
        <w:rPr>
          <w:rFonts w:ascii="SimSun" w:hAnsi="SimSun" w:eastAsia="SimSun" w:cs="SimSun"/>
          <w:sz w:val="18"/>
          <w:szCs w:val="18"/>
          <w:position w:val="7"/>
        </w:rPr>
        <w:t>高</w:t>
      </w:r>
    </w:p>
    <w:p>
      <w:pPr>
        <w:ind w:left="19"/>
        <w:spacing w:line="184" w:lineRule="auto"/>
        <w:rPr>
          <w:rFonts w:ascii="SimSun" w:hAnsi="SimSun" w:eastAsia="SimSun" w:cs="SimSun"/>
          <w:sz w:val="18"/>
          <w:szCs w:val="18"/>
        </w:rPr>
      </w:pPr>
      <w:r>
        <w:rPr>
          <w:rFonts w:ascii="SimSun" w:hAnsi="SimSun" w:eastAsia="SimSun" w:cs="SimSun"/>
          <w:sz w:val="18"/>
          <w:szCs w:val="18"/>
        </w:rPr>
        <w:t>有</w:t>
      </w:r>
    </w:p>
    <w:p>
      <w:pPr>
        <w:sectPr>
          <w:type w:val="continuous"/>
          <w:pgSz w:w="11280" w:h="15750"/>
          <w:pgMar w:top="776" w:right="649" w:bottom="400" w:left="960" w:header="0" w:footer="0" w:gutter="0"/>
          <w:cols w:equalWidth="0" w:num="3">
            <w:col w:w="3760" w:space="100"/>
            <w:col w:w="2651" w:space="100"/>
            <w:col w:w="3061" w:space="0"/>
          </w:cols>
        </w:sectPr>
        <w:rPr/>
      </w:pPr>
    </w:p>
    <w:p>
      <w:pPr>
        <w:spacing w:line="357" w:lineRule="auto"/>
        <w:rPr>
          <w:rFonts w:ascii="Arial"/>
          <w:sz w:val="21"/>
        </w:rPr>
      </w:pPr>
      <w:r/>
    </w:p>
    <w:p>
      <w:pPr>
        <w:ind w:left="363"/>
        <w:spacing w:before="88" w:line="221" w:lineRule="auto"/>
        <w:outlineLvl w:val="6"/>
        <w:rPr>
          <w:rFonts w:ascii="SimHei" w:hAnsi="SimHei" w:eastAsia="SimHei" w:cs="SimHei"/>
          <w:sz w:val="27"/>
          <w:szCs w:val="27"/>
        </w:rPr>
      </w:pPr>
      <w:r>
        <w:rPr>
          <w:rFonts w:ascii="SimHei" w:hAnsi="SimHei" w:eastAsia="SimHei" w:cs="SimHei"/>
          <w:sz w:val="27"/>
          <w:szCs w:val="27"/>
          <w:b/>
          <w:bCs/>
          <w:color w:val="007BDA"/>
          <w:spacing w:val="-22"/>
        </w:rPr>
        <w:t>三、根据BCR</w:t>
      </w:r>
      <w:r>
        <w:rPr>
          <w:rFonts w:ascii="SimHei" w:hAnsi="SimHei" w:eastAsia="SimHei" w:cs="SimHei"/>
          <w:sz w:val="27"/>
          <w:szCs w:val="27"/>
          <w:color w:val="007BDA"/>
          <w:spacing w:val="67"/>
        </w:rPr>
        <w:t xml:space="preserve"> </w:t>
      </w:r>
      <w:r>
        <w:rPr>
          <w:rFonts w:ascii="SimHei" w:hAnsi="SimHei" w:eastAsia="SimHei" w:cs="SimHei"/>
          <w:sz w:val="27"/>
          <w:szCs w:val="27"/>
          <w:b/>
          <w:bCs/>
          <w:color w:val="007BDA"/>
          <w:spacing w:val="-22"/>
        </w:rPr>
        <w:t>类型分类</w:t>
      </w:r>
    </w:p>
    <w:p>
      <w:pPr>
        <w:ind w:right="1093" w:firstLine="359"/>
        <w:spacing w:before="194" w:line="268" w:lineRule="auto"/>
        <w:jc w:val="both"/>
        <w:rPr>
          <w:rFonts w:ascii="SimSun" w:hAnsi="SimSun" w:eastAsia="SimSun" w:cs="SimSun"/>
          <w:sz w:val="20"/>
          <w:szCs w:val="20"/>
        </w:rPr>
      </w:pPr>
      <w:r>
        <w:rPr>
          <w:rFonts w:ascii="SimSun" w:hAnsi="SimSun" w:eastAsia="SimSun" w:cs="SimSun"/>
          <w:sz w:val="20"/>
          <w:szCs w:val="20"/>
          <w:spacing w:val="-7"/>
        </w:rPr>
        <w:t>根据膜上的BCR</w:t>
      </w:r>
      <w:r>
        <w:rPr>
          <w:rFonts w:ascii="SimSun" w:hAnsi="SimSun" w:eastAsia="SimSun" w:cs="SimSun"/>
          <w:sz w:val="20"/>
          <w:szCs w:val="20"/>
          <w:spacing w:val="41"/>
        </w:rPr>
        <w:t xml:space="preserve"> </w:t>
      </w:r>
      <w:r>
        <w:rPr>
          <w:rFonts w:ascii="SimSun" w:hAnsi="SimSun" w:eastAsia="SimSun" w:cs="SimSun"/>
          <w:sz w:val="20"/>
          <w:szCs w:val="20"/>
          <w:spacing w:val="-7"/>
        </w:rPr>
        <w:t>类型，B</w:t>
      </w:r>
      <w:r>
        <w:rPr>
          <w:rFonts w:ascii="SimSun" w:hAnsi="SimSun" w:eastAsia="SimSun" w:cs="SimSun"/>
          <w:sz w:val="20"/>
          <w:szCs w:val="20"/>
          <w:spacing w:val="-26"/>
        </w:rPr>
        <w:t xml:space="preserve"> </w:t>
      </w:r>
      <w:r>
        <w:rPr>
          <w:rFonts w:ascii="SimSun" w:hAnsi="SimSun" w:eastAsia="SimSun" w:cs="SimSun"/>
          <w:sz w:val="20"/>
          <w:szCs w:val="20"/>
          <w:spacing w:val="-7"/>
        </w:rPr>
        <w:t>细胞可分为表达IgM、IgD、IgG、IgA</w:t>
      </w:r>
      <w:r>
        <w:rPr>
          <w:rFonts w:ascii="SimSun" w:hAnsi="SimSun" w:eastAsia="SimSun" w:cs="SimSun"/>
          <w:sz w:val="20"/>
          <w:szCs w:val="20"/>
          <w:spacing w:val="-44"/>
        </w:rPr>
        <w:t xml:space="preserve"> </w:t>
      </w:r>
      <w:r>
        <w:rPr>
          <w:rFonts w:ascii="SimSun" w:hAnsi="SimSun" w:eastAsia="SimSun" w:cs="SimSun"/>
          <w:sz w:val="20"/>
          <w:szCs w:val="20"/>
          <w:spacing w:val="-7"/>
        </w:rPr>
        <w:t>和</w:t>
      </w:r>
      <w:r>
        <w:rPr>
          <w:rFonts w:ascii="SimSun" w:hAnsi="SimSun" w:eastAsia="SimSun" w:cs="SimSun"/>
          <w:sz w:val="20"/>
          <w:szCs w:val="20"/>
          <w:spacing w:val="-41"/>
        </w:rPr>
        <w:t xml:space="preserve"> </w:t>
      </w:r>
      <w:r>
        <w:rPr>
          <w:rFonts w:ascii="SimSun" w:hAnsi="SimSun" w:eastAsia="SimSun" w:cs="SimSun"/>
          <w:sz w:val="20"/>
          <w:szCs w:val="20"/>
          <w:spacing w:val="-7"/>
        </w:rPr>
        <w:t>lgE</w:t>
      </w:r>
      <w:r>
        <w:rPr>
          <w:rFonts w:ascii="SimSun" w:hAnsi="SimSun" w:eastAsia="SimSun" w:cs="SimSun"/>
          <w:sz w:val="20"/>
          <w:szCs w:val="20"/>
          <w:spacing w:val="-41"/>
        </w:rPr>
        <w:t xml:space="preserve"> </w:t>
      </w:r>
      <w:r>
        <w:rPr>
          <w:rFonts w:ascii="SimSun" w:hAnsi="SimSun" w:eastAsia="SimSun" w:cs="SimSun"/>
          <w:sz w:val="20"/>
          <w:szCs w:val="20"/>
          <w:spacing w:val="-7"/>
        </w:rPr>
        <w:t>的</w:t>
      </w:r>
      <w:r>
        <w:rPr>
          <w:rFonts w:ascii="SimSun" w:hAnsi="SimSun" w:eastAsia="SimSun" w:cs="SimSun"/>
          <w:sz w:val="20"/>
          <w:szCs w:val="20"/>
          <w:spacing w:val="-25"/>
        </w:rPr>
        <w:t xml:space="preserve"> </w:t>
      </w:r>
      <w:r>
        <w:rPr>
          <w:rFonts w:ascii="SimSun" w:hAnsi="SimSun" w:eastAsia="SimSun" w:cs="SimSun"/>
          <w:sz w:val="20"/>
          <w:szCs w:val="20"/>
          <w:spacing w:val="-7"/>
        </w:rPr>
        <w:t>B</w:t>
      </w:r>
      <w:r>
        <w:rPr>
          <w:rFonts w:ascii="SimSun" w:hAnsi="SimSun" w:eastAsia="SimSun" w:cs="SimSun"/>
          <w:sz w:val="20"/>
          <w:szCs w:val="20"/>
          <w:spacing w:val="-17"/>
        </w:rPr>
        <w:t xml:space="preserve"> </w:t>
      </w:r>
      <w:r>
        <w:rPr>
          <w:rFonts w:ascii="SimSun" w:hAnsi="SimSun" w:eastAsia="SimSun" w:cs="SimSun"/>
          <w:sz w:val="20"/>
          <w:szCs w:val="20"/>
          <w:spacing w:val="-7"/>
        </w:rPr>
        <w:t>细胞亚群。未成熟B</w:t>
      </w:r>
      <w:r>
        <w:rPr>
          <w:rFonts w:ascii="SimSun" w:hAnsi="SimSun" w:eastAsia="SimSun" w:cs="SimSun"/>
          <w:sz w:val="20"/>
          <w:szCs w:val="20"/>
          <w:spacing w:val="-17"/>
        </w:rPr>
        <w:t xml:space="preserve"> </w:t>
      </w:r>
      <w:r>
        <w:rPr>
          <w:rFonts w:ascii="SimSun" w:hAnsi="SimSun" w:eastAsia="SimSun" w:cs="SimSun"/>
          <w:sz w:val="20"/>
          <w:szCs w:val="20"/>
          <w:spacing w:val="-7"/>
        </w:rPr>
        <w:t>细</w:t>
      </w:r>
      <w:r>
        <w:rPr>
          <w:rFonts w:ascii="SimSun" w:hAnsi="SimSun" w:eastAsia="SimSun" w:cs="SimSun"/>
          <w:sz w:val="20"/>
          <w:szCs w:val="20"/>
        </w:rPr>
        <w:t xml:space="preserve"> </w:t>
      </w:r>
      <w:r>
        <w:rPr>
          <w:rFonts w:ascii="SimSun" w:hAnsi="SimSun" w:eastAsia="SimSun" w:cs="SimSun"/>
          <w:sz w:val="20"/>
          <w:szCs w:val="20"/>
          <w:spacing w:val="-1"/>
        </w:rPr>
        <w:t>胞与初始B</w:t>
      </w:r>
      <w:r>
        <w:rPr>
          <w:rFonts w:ascii="SimSun" w:hAnsi="SimSun" w:eastAsia="SimSun" w:cs="SimSun"/>
          <w:sz w:val="20"/>
          <w:szCs w:val="20"/>
          <w:spacing w:val="-27"/>
        </w:rPr>
        <w:t xml:space="preserve"> </w:t>
      </w:r>
      <w:r>
        <w:rPr>
          <w:rFonts w:ascii="SimSun" w:hAnsi="SimSun" w:eastAsia="SimSun" w:cs="SimSun"/>
          <w:sz w:val="20"/>
          <w:szCs w:val="20"/>
          <w:spacing w:val="-1"/>
        </w:rPr>
        <w:t>细胞都是mlgM*B</w:t>
      </w:r>
      <w:r>
        <w:rPr>
          <w:rFonts w:ascii="SimSun" w:hAnsi="SimSun" w:eastAsia="SimSun" w:cs="SimSun"/>
          <w:sz w:val="20"/>
          <w:szCs w:val="20"/>
          <w:spacing w:val="2"/>
        </w:rPr>
        <w:t xml:space="preserve"> </w:t>
      </w:r>
      <w:r>
        <w:rPr>
          <w:rFonts w:ascii="SimSun" w:hAnsi="SimSun" w:eastAsia="SimSun" w:cs="SimSun"/>
          <w:sz w:val="20"/>
          <w:szCs w:val="20"/>
          <w:spacing w:val="-1"/>
        </w:rPr>
        <w:t>细胞，已</w:t>
      </w:r>
      <w:r>
        <w:rPr>
          <w:rFonts w:ascii="SimSun" w:hAnsi="SimSun" w:eastAsia="SimSun" w:cs="SimSun"/>
          <w:sz w:val="20"/>
          <w:szCs w:val="20"/>
          <w:spacing w:val="-2"/>
        </w:rPr>
        <w:t>活化并已分别发生过类别转换的B</w:t>
      </w:r>
      <w:r>
        <w:rPr>
          <w:rFonts w:ascii="SimSun" w:hAnsi="SimSun" w:eastAsia="SimSun" w:cs="SimSun"/>
          <w:sz w:val="20"/>
          <w:szCs w:val="20"/>
          <w:spacing w:val="-27"/>
        </w:rPr>
        <w:t xml:space="preserve"> </w:t>
      </w:r>
      <w:r>
        <w:rPr>
          <w:rFonts w:ascii="SimSun" w:hAnsi="SimSun" w:eastAsia="SimSun" w:cs="SimSun"/>
          <w:sz w:val="20"/>
          <w:szCs w:val="20"/>
          <w:spacing w:val="-2"/>
        </w:rPr>
        <w:t>细胞包括</w:t>
      </w:r>
      <w:r>
        <w:rPr>
          <w:rFonts w:ascii="SimSun" w:hAnsi="SimSun" w:eastAsia="SimSun" w:cs="SimSun"/>
          <w:sz w:val="20"/>
          <w:szCs w:val="20"/>
          <w:spacing w:val="-1"/>
        </w:rPr>
        <w:t>mlgG</w:t>
      </w:r>
      <w:r>
        <w:rPr>
          <w:rFonts w:ascii="SimSun" w:hAnsi="SimSun" w:eastAsia="SimSun" w:cs="SimSun"/>
          <w:sz w:val="20"/>
          <w:szCs w:val="20"/>
          <w:spacing w:val="-2"/>
        </w:rPr>
        <w:t>*B</w:t>
      </w:r>
      <w:r>
        <w:rPr>
          <w:rFonts w:ascii="SimSun" w:hAnsi="SimSun" w:eastAsia="SimSun" w:cs="SimSun"/>
          <w:sz w:val="20"/>
          <w:szCs w:val="20"/>
          <w:spacing w:val="2"/>
        </w:rPr>
        <w:t xml:space="preserve"> </w:t>
      </w:r>
      <w:r>
        <w:rPr>
          <w:rFonts w:ascii="SimSun" w:hAnsi="SimSun" w:eastAsia="SimSun" w:cs="SimSun"/>
          <w:sz w:val="20"/>
          <w:szCs w:val="20"/>
          <w:spacing w:val="-2"/>
        </w:rPr>
        <w:t>细胞、</w:t>
      </w:r>
      <w:r>
        <w:rPr>
          <w:rFonts w:ascii="SimSun" w:hAnsi="SimSun" w:eastAsia="SimSun" w:cs="SimSun"/>
          <w:sz w:val="20"/>
          <w:szCs w:val="20"/>
          <w:spacing w:val="-1"/>
        </w:rPr>
        <w:t>ml</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9"/>
        </w:rPr>
        <w:t>gA*B</w:t>
      </w:r>
      <w:r>
        <w:rPr>
          <w:rFonts w:ascii="SimSun" w:hAnsi="SimSun" w:eastAsia="SimSun" w:cs="SimSun"/>
          <w:sz w:val="20"/>
          <w:szCs w:val="20"/>
          <w:spacing w:val="-5"/>
        </w:rPr>
        <w:t xml:space="preserve"> </w:t>
      </w:r>
      <w:r>
        <w:rPr>
          <w:rFonts w:ascii="SimSun" w:hAnsi="SimSun" w:eastAsia="SimSun" w:cs="SimSun"/>
          <w:sz w:val="20"/>
          <w:szCs w:val="20"/>
          <w:spacing w:val="-9"/>
        </w:rPr>
        <w:t>细胞、mlgE*B</w:t>
      </w:r>
      <w:r>
        <w:rPr>
          <w:rFonts w:ascii="SimSun" w:hAnsi="SimSun" w:eastAsia="SimSun" w:cs="SimSun"/>
          <w:sz w:val="20"/>
          <w:szCs w:val="20"/>
          <w:spacing w:val="-38"/>
        </w:rPr>
        <w:t xml:space="preserve"> </w:t>
      </w:r>
      <w:r>
        <w:rPr>
          <w:rFonts w:ascii="SimSun" w:hAnsi="SimSun" w:eastAsia="SimSun" w:cs="SimSun"/>
          <w:sz w:val="20"/>
          <w:szCs w:val="20"/>
          <w:spacing w:val="-9"/>
        </w:rPr>
        <w:t>细胞。</w:t>
      </w:r>
    </w:p>
    <w:p>
      <w:pPr>
        <w:spacing w:line="253" w:lineRule="auto"/>
        <w:rPr>
          <w:rFonts w:ascii="Arial"/>
          <w:sz w:val="21"/>
        </w:rPr>
      </w:pPr>
      <w:r/>
    </w:p>
    <w:p>
      <w:pPr>
        <w:ind w:left="2854"/>
        <w:spacing w:before="99" w:line="222" w:lineRule="auto"/>
        <w:rPr>
          <w:rFonts w:ascii="SimHei" w:hAnsi="SimHei" w:eastAsia="SimHei" w:cs="SimHei"/>
          <w:sz w:val="30"/>
          <w:szCs w:val="30"/>
        </w:rPr>
      </w:pPr>
      <w:r>
        <w:rPr>
          <w:rFonts w:ascii="SimHei" w:hAnsi="SimHei" w:eastAsia="SimHei" w:cs="SimHei"/>
          <w:sz w:val="30"/>
          <w:szCs w:val="30"/>
          <w:b/>
          <w:bCs/>
          <w:spacing w:val="-8"/>
        </w:rPr>
        <w:t>第四节</w:t>
      </w:r>
      <w:r>
        <w:rPr>
          <w:rFonts w:ascii="SimHei" w:hAnsi="SimHei" w:eastAsia="SimHei" w:cs="SimHei"/>
          <w:sz w:val="30"/>
          <w:szCs w:val="30"/>
          <w:spacing w:val="3"/>
        </w:rPr>
        <w:t xml:space="preserve">  </w:t>
      </w:r>
      <w:r>
        <w:rPr>
          <w:rFonts w:ascii="SimHei" w:hAnsi="SimHei" w:eastAsia="SimHei" w:cs="SimHei"/>
          <w:sz w:val="30"/>
          <w:szCs w:val="30"/>
          <w:b/>
          <w:bCs/>
          <w:spacing w:val="-8"/>
        </w:rPr>
        <w:t>B</w:t>
      </w:r>
      <w:r>
        <w:rPr>
          <w:rFonts w:ascii="SimHei" w:hAnsi="SimHei" w:eastAsia="SimHei" w:cs="SimHei"/>
          <w:sz w:val="30"/>
          <w:szCs w:val="30"/>
          <w:spacing w:val="-6"/>
        </w:rPr>
        <w:t xml:space="preserve"> </w:t>
      </w:r>
      <w:r>
        <w:rPr>
          <w:rFonts w:ascii="SimHei" w:hAnsi="SimHei" w:eastAsia="SimHei" w:cs="SimHei"/>
          <w:sz w:val="30"/>
          <w:szCs w:val="30"/>
          <w:b/>
          <w:bCs/>
          <w:spacing w:val="-8"/>
        </w:rPr>
        <w:t>细胞的功能</w:t>
      </w:r>
    </w:p>
    <w:p>
      <w:pPr>
        <w:spacing w:line="263" w:lineRule="auto"/>
        <w:rPr>
          <w:rFonts w:ascii="Arial"/>
          <w:sz w:val="21"/>
        </w:rPr>
      </w:pPr>
      <w:r/>
    </w:p>
    <w:p>
      <w:pPr>
        <w:ind w:right="1109" w:firstLine="359"/>
        <w:spacing w:before="65" w:line="263" w:lineRule="auto"/>
        <w:rPr>
          <w:rFonts w:ascii="SimSun" w:hAnsi="SimSun" w:eastAsia="SimSun" w:cs="SimSun"/>
          <w:sz w:val="20"/>
          <w:szCs w:val="20"/>
        </w:rPr>
      </w:pPr>
      <w:r>
        <w:rPr>
          <w:rFonts w:ascii="SimSun" w:hAnsi="SimSun" w:eastAsia="SimSun" w:cs="SimSun"/>
          <w:sz w:val="20"/>
          <w:szCs w:val="20"/>
          <w:spacing w:val="-4"/>
        </w:rPr>
        <w:t>B</w:t>
      </w:r>
      <w:r>
        <w:rPr>
          <w:rFonts w:ascii="SimSun" w:hAnsi="SimSun" w:eastAsia="SimSun" w:cs="SimSun"/>
          <w:sz w:val="20"/>
          <w:szCs w:val="20"/>
          <w:spacing w:val="-33"/>
        </w:rPr>
        <w:t xml:space="preserve"> </w:t>
      </w:r>
      <w:r>
        <w:rPr>
          <w:rFonts w:ascii="SimSun" w:hAnsi="SimSun" w:eastAsia="SimSun" w:cs="SimSun"/>
          <w:sz w:val="20"/>
          <w:szCs w:val="20"/>
          <w:spacing w:val="-4"/>
        </w:rPr>
        <w:t>细胞的主要功能是产生抗体介导体液免疫应答，还可提呈可溶性抗原，产生细胞因子参与免疫</w:t>
      </w:r>
      <w:r>
        <w:rPr>
          <w:rFonts w:ascii="SimSun" w:hAnsi="SimSun" w:eastAsia="SimSun" w:cs="SimSun"/>
          <w:sz w:val="20"/>
          <w:szCs w:val="20"/>
        </w:rPr>
        <w:t xml:space="preserve"> </w:t>
      </w:r>
      <w:r>
        <w:rPr>
          <w:rFonts w:ascii="SimSun" w:hAnsi="SimSun" w:eastAsia="SimSun" w:cs="SimSun"/>
          <w:sz w:val="20"/>
          <w:szCs w:val="20"/>
          <w:spacing w:val="-9"/>
        </w:rPr>
        <w:t>调节。</w:t>
      </w:r>
    </w:p>
    <w:p>
      <w:pPr>
        <w:ind w:right="1118" w:firstLine="359"/>
        <w:spacing w:before="70" w:line="258"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48"/>
        </w:rPr>
        <w:t xml:space="preserve"> </w:t>
      </w:r>
      <w:r>
        <w:rPr>
          <w:rFonts w:ascii="SimSun" w:hAnsi="SimSun" w:eastAsia="SimSun" w:cs="SimSun"/>
          <w:sz w:val="20"/>
          <w:szCs w:val="20"/>
        </w:rPr>
        <w:t>产生抗体介导体液免疫</w:t>
      </w:r>
      <w:r>
        <w:rPr>
          <w:rFonts w:ascii="SimSun" w:hAnsi="SimSun" w:eastAsia="SimSun" w:cs="SimSun"/>
          <w:sz w:val="20"/>
          <w:szCs w:val="20"/>
          <w:spacing w:val="80"/>
        </w:rPr>
        <w:t xml:space="preserve"> </w:t>
      </w:r>
      <w:r>
        <w:rPr>
          <w:rFonts w:ascii="SimSun" w:hAnsi="SimSun" w:eastAsia="SimSun" w:cs="SimSun"/>
          <w:sz w:val="20"/>
          <w:szCs w:val="20"/>
        </w:rPr>
        <w:t>B</w:t>
      </w:r>
      <w:r>
        <w:rPr>
          <w:rFonts w:ascii="SimSun" w:hAnsi="SimSun" w:eastAsia="SimSun" w:cs="SimSun"/>
          <w:sz w:val="20"/>
          <w:szCs w:val="20"/>
          <w:spacing w:val="-27"/>
        </w:rPr>
        <w:t xml:space="preserve"> </w:t>
      </w:r>
      <w:r>
        <w:rPr>
          <w:rFonts w:ascii="SimSun" w:hAnsi="SimSun" w:eastAsia="SimSun" w:cs="SimSun"/>
          <w:sz w:val="20"/>
          <w:szCs w:val="20"/>
        </w:rPr>
        <w:t>细胞通过产生抗体介导体液免</w:t>
      </w:r>
      <w:r>
        <w:rPr>
          <w:rFonts w:ascii="SimSun" w:hAnsi="SimSun" w:eastAsia="SimSun" w:cs="SimSun"/>
          <w:sz w:val="20"/>
          <w:szCs w:val="20"/>
          <w:spacing w:val="-1"/>
        </w:rPr>
        <w:t>疫应答，抗体具有中和作用、激活</w:t>
      </w:r>
      <w:r>
        <w:rPr>
          <w:rFonts w:ascii="SimSun" w:hAnsi="SimSun" w:eastAsia="SimSun" w:cs="SimSun"/>
          <w:sz w:val="20"/>
          <w:szCs w:val="20"/>
        </w:rPr>
        <w:t xml:space="preserve"> </w:t>
      </w:r>
      <w:r>
        <w:rPr>
          <w:rFonts w:ascii="SimSun" w:hAnsi="SimSun" w:eastAsia="SimSun" w:cs="SimSun"/>
          <w:sz w:val="20"/>
          <w:szCs w:val="20"/>
          <w:spacing w:val="-12"/>
        </w:rPr>
        <w:t>补体、调理作用、ADCC、</w:t>
      </w:r>
      <w:r>
        <w:rPr>
          <w:rFonts w:ascii="SimSun" w:hAnsi="SimSun" w:eastAsia="SimSun" w:cs="SimSun"/>
          <w:sz w:val="20"/>
          <w:szCs w:val="20"/>
          <w:spacing w:val="1"/>
        </w:rPr>
        <w:t xml:space="preserve"> </w:t>
      </w:r>
      <w:r>
        <w:rPr>
          <w:rFonts w:ascii="SimSun" w:hAnsi="SimSun" w:eastAsia="SimSun" w:cs="SimSun"/>
          <w:sz w:val="20"/>
          <w:szCs w:val="20"/>
          <w:spacing w:val="-12"/>
        </w:rPr>
        <w:t>参与I</w:t>
      </w:r>
      <w:r>
        <w:rPr>
          <w:rFonts w:ascii="SimSun" w:hAnsi="SimSun" w:eastAsia="SimSun" w:cs="SimSun"/>
          <w:sz w:val="20"/>
          <w:szCs w:val="20"/>
          <w:spacing w:val="-41"/>
        </w:rPr>
        <w:t xml:space="preserve"> </w:t>
      </w:r>
      <w:r>
        <w:rPr>
          <w:rFonts w:ascii="SimSun" w:hAnsi="SimSun" w:eastAsia="SimSun" w:cs="SimSun"/>
          <w:sz w:val="20"/>
          <w:szCs w:val="20"/>
          <w:spacing w:val="-12"/>
        </w:rPr>
        <w:t>型超敏反应等功能。</w:t>
      </w:r>
    </w:p>
    <w:p>
      <w:pPr>
        <w:ind w:right="1088" w:firstLine="359"/>
        <w:spacing w:before="83" w:line="257"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30"/>
        </w:rPr>
        <w:t xml:space="preserve"> </w:t>
      </w:r>
      <w:r>
        <w:rPr>
          <w:rFonts w:ascii="SimSun" w:hAnsi="SimSun" w:eastAsia="SimSun" w:cs="SimSun"/>
          <w:sz w:val="20"/>
          <w:szCs w:val="20"/>
          <w:spacing w:val="-3"/>
        </w:rPr>
        <w:t>提呈抗原</w:t>
      </w:r>
      <w:r>
        <w:rPr>
          <w:rFonts w:ascii="SimSun" w:hAnsi="SimSun" w:eastAsia="SimSun" w:cs="SimSun"/>
          <w:sz w:val="20"/>
          <w:szCs w:val="20"/>
          <w:spacing w:val="-7"/>
        </w:rPr>
        <w:t xml:space="preserve"> </w:t>
      </w:r>
      <w:r>
        <w:rPr>
          <w:rFonts w:ascii="SimSun" w:hAnsi="SimSun" w:eastAsia="SimSun" w:cs="SimSun"/>
          <w:sz w:val="20"/>
          <w:szCs w:val="20"/>
          <w:spacing w:val="-3"/>
        </w:rPr>
        <w:t>·B</w:t>
      </w:r>
      <w:r>
        <w:rPr>
          <w:rFonts w:ascii="SimSun" w:hAnsi="SimSun" w:eastAsia="SimSun" w:cs="SimSun"/>
          <w:sz w:val="20"/>
          <w:szCs w:val="20"/>
          <w:spacing w:val="-17"/>
        </w:rPr>
        <w:t xml:space="preserve"> </w:t>
      </w:r>
      <w:r>
        <w:rPr>
          <w:rFonts w:ascii="SimSun" w:hAnsi="SimSun" w:eastAsia="SimSun" w:cs="SimSun"/>
          <w:sz w:val="20"/>
          <w:szCs w:val="20"/>
          <w:spacing w:val="-3"/>
        </w:rPr>
        <w:t>细胞也可作为抗原提呈细胞摄取、加工并提呈抗原，在再次免疫应答过程中发</w:t>
      </w:r>
      <w:r>
        <w:rPr>
          <w:rFonts w:ascii="SimSun" w:hAnsi="SimSun" w:eastAsia="SimSun" w:cs="SimSun"/>
          <w:sz w:val="20"/>
          <w:szCs w:val="20"/>
        </w:rPr>
        <w:t xml:space="preserve"> </w:t>
      </w:r>
      <w:r>
        <w:rPr>
          <w:rFonts w:ascii="SimSun" w:hAnsi="SimSun" w:eastAsia="SimSun" w:cs="SimSun"/>
          <w:sz w:val="20"/>
          <w:szCs w:val="20"/>
          <w:spacing w:val="-7"/>
        </w:rPr>
        <w:t>挥抗原提呈作用，对可溶性抗原的提呈尤为重要。</w:t>
      </w:r>
    </w:p>
    <w:p>
      <w:pPr>
        <w:ind w:right="1000" w:firstLine="359"/>
        <w:spacing w:before="83" w:line="280"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免疫调节</w:t>
      </w:r>
      <w:r>
        <w:rPr>
          <w:rFonts w:ascii="SimSun" w:hAnsi="SimSun" w:eastAsia="SimSun" w:cs="SimSun"/>
          <w:sz w:val="20"/>
          <w:szCs w:val="20"/>
          <w:spacing w:val="69"/>
        </w:rPr>
        <w:t xml:space="preserve"> </w:t>
      </w:r>
      <w:r>
        <w:rPr>
          <w:rFonts w:ascii="SimSun" w:hAnsi="SimSun" w:eastAsia="SimSun" w:cs="SimSun"/>
          <w:sz w:val="20"/>
          <w:szCs w:val="20"/>
          <w:spacing w:val="-5"/>
        </w:rPr>
        <w:t>B</w:t>
      </w:r>
      <w:r>
        <w:rPr>
          <w:rFonts w:ascii="SimSun" w:hAnsi="SimSun" w:eastAsia="SimSun" w:cs="SimSun"/>
          <w:sz w:val="20"/>
          <w:szCs w:val="20"/>
          <w:spacing w:val="-17"/>
        </w:rPr>
        <w:t xml:space="preserve"> </w:t>
      </w:r>
      <w:r>
        <w:rPr>
          <w:rFonts w:ascii="SimSun" w:hAnsi="SimSun" w:eastAsia="SimSun" w:cs="SimSun"/>
          <w:sz w:val="20"/>
          <w:szCs w:val="20"/>
          <w:spacing w:val="-5"/>
        </w:rPr>
        <w:t>细胞产生的细胞因子(IL-6、IL-10、TNF-</w:t>
      </w:r>
      <w:r>
        <w:rPr>
          <w:rFonts w:ascii="SimSun" w:hAnsi="SimSun" w:eastAsia="SimSun" w:cs="SimSun"/>
          <w:sz w:val="20"/>
          <w:szCs w:val="20"/>
          <w:spacing w:val="-54"/>
        </w:rPr>
        <w:t xml:space="preserve"> </w:t>
      </w:r>
      <w:r>
        <w:rPr>
          <w:rFonts w:ascii="SimSun" w:hAnsi="SimSun" w:eastAsia="SimSun" w:cs="SimSun"/>
          <w:sz w:val="20"/>
          <w:szCs w:val="20"/>
          <w:spacing w:val="-5"/>
        </w:rPr>
        <w:t>α等)参与调节</w:t>
      </w:r>
      <w:r>
        <w:rPr>
          <w:rFonts w:ascii="SimSun" w:hAnsi="SimSun" w:eastAsia="SimSun" w:cs="SimSun"/>
          <w:sz w:val="20"/>
          <w:szCs w:val="20"/>
          <w:spacing w:val="-6"/>
        </w:rPr>
        <w:t>巨噬细胞、树突状细胞、</w:t>
      </w:r>
      <w:r>
        <w:rPr>
          <w:rFonts w:ascii="SimSun" w:hAnsi="SimSun" w:eastAsia="SimSun" w:cs="SimSun"/>
          <w:sz w:val="20"/>
          <w:szCs w:val="20"/>
        </w:rPr>
        <w:t xml:space="preserve"> </w:t>
      </w:r>
      <w:r>
        <w:rPr>
          <w:rFonts w:ascii="SimSun" w:hAnsi="SimSun" w:eastAsia="SimSun" w:cs="SimSun"/>
          <w:sz w:val="20"/>
          <w:szCs w:val="20"/>
          <w:spacing w:val="-5"/>
        </w:rPr>
        <w:t>NK</w:t>
      </w:r>
      <w:r>
        <w:rPr>
          <w:rFonts w:ascii="SimSun" w:hAnsi="SimSun" w:eastAsia="SimSun" w:cs="SimSun"/>
          <w:sz w:val="20"/>
          <w:szCs w:val="20"/>
          <w:spacing w:val="10"/>
        </w:rPr>
        <w:t xml:space="preserve"> </w:t>
      </w:r>
      <w:r>
        <w:rPr>
          <w:rFonts w:ascii="SimSun" w:hAnsi="SimSun" w:eastAsia="SimSun" w:cs="SimSun"/>
          <w:sz w:val="20"/>
          <w:szCs w:val="20"/>
          <w:spacing w:val="-5"/>
        </w:rPr>
        <w:t>细胞以及T</w:t>
      </w:r>
      <w:r>
        <w:rPr>
          <w:rFonts w:ascii="SimSun" w:hAnsi="SimSun" w:eastAsia="SimSun" w:cs="SimSun"/>
          <w:sz w:val="20"/>
          <w:szCs w:val="20"/>
          <w:spacing w:val="-25"/>
        </w:rPr>
        <w:t xml:space="preserve"> </w:t>
      </w:r>
      <w:r>
        <w:rPr>
          <w:rFonts w:ascii="SimSun" w:hAnsi="SimSun" w:eastAsia="SimSun" w:cs="SimSun"/>
          <w:sz w:val="20"/>
          <w:szCs w:val="20"/>
          <w:spacing w:val="-5"/>
        </w:rPr>
        <w:t>细胞的功能。</w:t>
      </w:r>
      <w:r>
        <w:rPr>
          <w:rFonts w:ascii="SimSun" w:hAnsi="SimSun" w:eastAsia="SimSun" w:cs="SimSun"/>
          <w:sz w:val="20"/>
          <w:szCs w:val="20"/>
          <w:spacing w:val="28"/>
        </w:rPr>
        <w:t xml:space="preserve"> </w:t>
      </w:r>
      <w:r>
        <w:rPr>
          <w:rFonts w:ascii="SimSun" w:hAnsi="SimSun" w:eastAsia="SimSun" w:cs="SimSun"/>
          <w:sz w:val="20"/>
          <w:szCs w:val="20"/>
          <w:spacing w:val="-5"/>
        </w:rPr>
        <w:t>Breg是一类主要通过产生和分泌IL-10、TGF-</w:t>
      </w:r>
      <w:r>
        <w:rPr>
          <w:rFonts w:ascii="SimSun" w:hAnsi="SimSun" w:eastAsia="SimSun" w:cs="SimSun"/>
          <w:sz w:val="20"/>
          <w:szCs w:val="20"/>
          <w:spacing w:val="-59"/>
        </w:rPr>
        <w:t xml:space="preserve"> </w:t>
      </w:r>
      <w:r>
        <w:rPr>
          <w:rFonts w:ascii="SimSun" w:hAnsi="SimSun" w:eastAsia="SimSun" w:cs="SimSun"/>
          <w:sz w:val="20"/>
          <w:szCs w:val="20"/>
          <w:spacing w:val="-5"/>
        </w:rPr>
        <w:t>β、IL-35等抑制性细胞因</w:t>
      </w:r>
      <w:r>
        <w:rPr>
          <w:rFonts w:ascii="SimSun" w:hAnsi="SimSun" w:eastAsia="SimSun" w:cs="SimSun"/>
          <w:sz w:val="20"/>
          <w:szCs w:val="20"/>
        </w:rPr>
        <w:t xml:space="preserve"> </w:t>
      </w:r>
      <w:r>
        <w:rPr>
          <w:rFonts w:ascii="SimSun" w:hAnsi="SimSun" w:eastAsia="SimSun" w:cs="SimSun"/>
          <w:sz w:val="20"/>
          <w:szCs w:val="20"/>
          <w:spacing w:val="-3"/>
        </w:rPr>
        <w:t>子，以及表达FasL、CDld等膜表面调节分子而发挥免疫调节作用的</w:t>
      </w:r>
      <w:r>
        <w:rPr>
          <w:rFonts w:ascii="SimSun" w:hAnsi="SimSun" w:eastAsia="SimSun" w:cs="SimSun"/>
          <w:sz w:val="20"/>
          <w:szCs w:val="20"/>
          <w:spacing w:val="-56"/>
        </w:rPr>
        <w:t xml:space="preserve"> </w:t>
      </w:r>
      <w:r>
        <w:rPr>
          <w:rFonts w:ascii="SimSun" w:hAnsi="SimSun" w:eastAsia="SimSun" w:cs="SimSun"/>
          <w:sz w:val="20"/>
          <w:szCs w:val="20"/>
          <w:spacing w:val="-3"/>
        </w:rPr>
        <w:t>B</w:t>
      </w:r>
      <w:r>
        <w:rPr>
          <w:rFonts w:ascii="SimSun" w:hAnsi="SimSun" w:eastAsia="SimSun" w:cs="SimSun"/>
          <w:sz w:val="20"/>
          <w:szCs w:val="20"/>
          <w:spacing w:val="-17"/>
        </w:rPr>
        <w:t xml:space="preserve"> </w:t>
      </w:r>
      <w:r>
        <w:rPr>
          <w:rFonts w:ascii="SimSun" w:hAnsi="SimSun" w:eastAsia="SimSun" w:cs="SimSun"/>
          <w:sz w:val="20"/>
          <w:szCs w:val="20"/>
          <w:spacing w:val="-3"/>
        </w:rPr>
        <w:t>细</w:t>
      </w:r>
      <w:r>
        <w:rPr>
          <w:rFonts w:ascii="SimSun" w:hAnsi="SimSun" w:eastAsia="SimSun" w:cs="SimSun"/>
          <w:sz w:val="20"/>
          <w:szCs w:val="20"/>
          <w:spacing w:val="-4"/>
        </w:rPr>
        <w:t>胞亚群。</w:t>
      </w:r>
      <w:r>
        <w:rPr>
          <w:rFonts w:ascii="SimSun" w:hAnsi="SimSun" w:eastAsia="SimSun" w:cs="SimSun"/>
          <w:sz w:val="20"/>
          <w:szCs w:val="20"/>
        </w:rPr>
        <w:t xml:space="preserve"> </w:t>
      </w:r>
      <w:r>
        <w:rPr>
          <w:rFonts w:ascii="SimSun" w:hAnsi="SimSun" w:eastAsia="SimSun" w:cs="SimSun"/>
          <w:sz w:val="20"/>
          <w:szCs w:val="20"/>
          <w:spacing w:val="-3"/>
        </w:rPr>
        <w:t>Breg</w:t>
      </w:r>
      <w:r>
        <w:rPr>
          <w:rFonts w:ascii="SimSun" w:hAnsi="SimSun" w:eastAsia="SimSun" w:cs="SimSun"/>
          <w:sz w:val="20"/>
          <w:szCs w:val="20"/>
          <w:spacing w:val="-4"/>
        </w:rPr>
        <w:t>细胞可以通过</w:t>
      </w:r>
      <w:r>
        <w:rPr>
          <w:rFonts w:ascii="SimSun" w:hAnsi="SimSun" w:eastAsia="SimSun" w:cs="SimSun"/>
          <w:sz w:val="20"/>
          <w:szCs w:val="20"/>
        </w:rPr>
        <w:t xml:space="preserve">  </w:t>
      </w:r>
      <w:r>
        <w:rPr>
          <w:rFonts w:ascii="SimSun" w:hAnsi="SimSun" w:eastAsia="SimSun" w:cs="SimSun"/>
          <w:sz w:val="20"/>
          <w:szCs w:val="20"/>
          <w:spacing w:val="-3"/>
        </w:rPr>
        <w:t>直接或者间接的方式抑制效应性CD4*T</w:t>
      </w:r>
      <w:r>
        <w:rPr>
          <w:rFonts w:ascii="SimSun" w:hAnsi="SimSun" w:eastAsia="SimSun" w:cs="SimSun"/>
          <w:sz w:val="20"/>
          <w:szCs w:val="20"/>
          <w:spacing w:val="16"/>
        </w:rPr>
        <w:t xml:space="preserve"> </w:t>
      </w:r>
      <w:r>
        <w:rPr>
          <w:rFonts w:ascii="SimSun" w:hAnsi="SimSun" w:eastAsia="SimSun" w:cs="SimSun"/>
          <w:sz w:val="20"/>
          <w:szCs w:val="20"/>
          <w:spacing w:val="-3"/>
        </w:rPr>
        <w:t>细</w:t>
      </w:r>
      <w:r>
        <w:rPr>
          <w:rFonts w:ascii="SimSun" w:hAnsi="SimSun" w:eastAsia="SimSun" w:cs="SimSun"/>
          <w:sz w:val="20"/>
          <w:szCs w:val="20"/>
          <w:spacing w:val="-4"/>
        </w:rPr>
        <w:t>胞、杀伤性</w:t>
      </w:r>
      <w:r>
        <w:rPr>
          <w:rFonts w:ascii="SimSun" w:hAnsi="SimSun" w:eastAsia="SimSun" w:cs="SimSun"/>
          <w:sz w:val="20"/>
          <w:szCs w:val="20"/>
          <w:spacing w:val="-3"/>
        </w:rPr>
        <w:t>CTL</w:t>
      </w:r>
      <w:r>
        <w:rPr>
          <w:rFonts w:ascii="SimSun" w:hAnsi="SimSun" w:eastAsia="SimSun" w:cs="SimSun"/>
          <w:sz w:val="20"/>
          <w:szCs w:val="20"/>
          <w:spacing w:val="-4"/>
        </w:rPr>
        <w:t>、</w:t>
      </w:r>
      <w:r>
        <w:rPr>
          <w:rFonts w:ascii="SimSun" w:hAnsi="SimSun" w:eastAsia="SimSun" w:cs="SimSun"/>
          <w:sz w:val="20"/>
          <w:szCs w:val="20"/>
          <w:spacing w:val="-49"/>
        </w:rPr>
        <w:t xml:space="preserve"> </w:t>
      </w:r>
      <w:r>
        <w:rPr>
          <w:rFonts w:ascii="SimSun" w:hAnsi="SimSun" w:eastAsia="SimSun" w:cs="SimSun"/>
          <w:sz w:val="20"/>
          <w:szCs w:val="20"/>
          <w:spacing w:val="-4"/>
        </w:rPr>
        <w:t>巨噬细胞、树突状细胞等多种免疫细胞的</w:t>
      </w:r>
      <w:r>
        <w:rPr>
          <w:rFonts w:ascii="SimSun" w:hAnsi="SimSun" w:eastAsia="SimSun" w:cs="SimSun"/>
          <w:sz w:val="20"/>
          <w:szCs w:val="20"/>
        </w:rPr>
        <w:t xml:space="preserve"> </w:t>
      </w:r>
      <w:r>
        <w:rPr>
          <w:rFonts w:ascii="SimSun" w:hAnsi="SimSun" w:eastAsia="SimSun" w:cs="SimSun"/>
          <w:sz w:val="20"/>
          <w:szCs w:val="20"/>
          <w:spacing w:val="-11"/>
        </w:rPr>
        <w:t>生理功能，并参与自身免疫疾病、器官移植、感染、肿瘤等诸</w:t>
      </w:r>
      <w:r>
        <w:rPr>
          <w:rFonts w:ascii="SimSun" w:hAnsi="SimSun" w:eastAsia="SimSun" w:cs="SimSun"/>
          <w:sz w:val="20"/>
          <w:szCs w:val="20"/>
          <w:spacing w:val="-12"/>
        </w:rPr>
        <w:t>多疾病的发生发展过程。</w:t>
      </w:r>
    </w:p>
    <w:p>
      <w:pPr>
        <w:ind w:firstLine="3579"/>
        <w:spacing w:before="125" w:line="361" w:lineRule="exact"/>
        <w:textAlignment w:val="center"/>
        <w:rPr/>
      </w:pPr>
      <w:r>
        <w:pict>
          <v:group id="_x0000_s79" style="mso-position-vertical-relative:line;mso-position-horizontal-relative:char;width:73.55pt;height:18.1pt;" filled="false" stroked="false" coordsize="1471,362" coordorigin="0,0">
            <v:shape id="_x0000_s80" style="position:absolute;left:0;top:0;width:1471;height:360;" filled="false" stroked="false" type="#_x0000_t75">
              <v:imagedata o:title="" r:id="rId56"/>
            </v:shape>
            <v:shape id="_x0000_s81" style="position:absolute;left:-20;top:-20;width:1511;height:457;" filled="false" stroked="false" type="#_x0000_t202">
              <v:fill on="false"/>
              <v:stroke on="false"/>
              <v:path/>
              <v:imagedata o:title=""/>
              <o:lock v:ext="edit" aspectratio="false"/>
              <v:textbox inset="0mm,0mm,0mm,0mm">
                <w:txbxContent>
                  <w:p>
                    <w:pPr>
                      <w:ind w:left="194"/>
                      <w:spacing w:before="76" w:line="222" w:lineRule="auto"/>
                      <w:rPr>
                        <w:rFonts w:ascii="SimHei" w:hAnsi="SimHei" w:eastAsia="SimHei" w:cs="SimHei"/>
                        <w:sz w:val="30"/>
                        <w:szCs w:val="30"/>
                      </w:rPr>
                    </w:pPr>
                    <w:r>
                      <w:rPr>
                        <w:rFonts w:ascii="SimHei" w:hAnsi="SimHei" w:eastAsia="SimHei" w:cs="SimHei"/>
                        <w:sz w:val="30"/>
                        <w:szCs w:val="30"/>
                        <w:b/>
                        <w:bCs/>
                        <w:spacing w:val="-14"/>
                      </w:rPr>
                      <w:t>本章小结</w:t>
                    </w:r>
                  </w:p>
                </w:txbxContent>
              </v:textbox>
            </v:shape>
          </v:group>
        </w:pict>
      </w:r>
    </w:p>
    <w:p>
      <w:pPr>
        <w:ind w:right="1067" w:firstLine="359"/>
        <w:spacing w:before="227" w:line="277" w:lineRule="auto"/>
        <w:jc w:val="both"/>
        <w:rPr>
          <w:rFonts w:ascii="KaiTi" w:hAnsi="KaiTi" w:eastAsia="KaiTi" w:cs="KaiTi"/>
          <w:sz w:val="20"/>
          <w:szCs w:val="20"/>
        </w:rPr>
      </w:pPr>
      <w:r>
        <w:rPr>
          <w:rFonts w:ascii="KaiTi" w:hAnsi="KaiTi" w:eastAsia="KaiTi" w:cs="KaiTi"/>
          <w:sz w:val="20"/>
          <w:szCs w:val="20"/>
          <w:spacing w:val="-4"/>
        </w:rPr>
        <w:t>B</w:t>
      </w:r>
      <w:r>
        <w:rPr>
          <w:rFonts w:ascii="KaiTi" w:hAnsi="KaiTi" w:eastAsia="KaiTi" w:cs="KaiTi"/>
          <w:sz w:val="20"/>
          <w:szCs w:val="20"/>
          <w:spacing w:val="-2"/>
        </w:rPr>
        <w:t xml:space="preserve"> </w:t>
      </w:r>
      <w:r>
        <w:rPr>
          <w:rFonts w:ascii="KaiTi" w:hAnsi="KaiTi" w:eastAsia="KaiTi" w:cs="KaiTi"/>
          <w:sz w:val="20"/>
          <w:szCs w:val="20"/>
          <w:spacing w:val="-4"/>
        </w:rPr>
        <w:t>细胞主要通过产生抗体介导体液免疫，通过产生的细胞因子发挥</w:t>
      </w:r>
      <w:r>
        <w:rPr>
          <w:rFonts w:ascii="KaiTi" w:hAnsi="KaiTi" w:eastAsia="KaiTi" w:cs="KaiTi"/>
          <w:sz w:val="20"/>
          <w:szCs w:val="20"/>
          <w:spacing w:val="-5"/>
        </w:rPr>
        <w:t>免疫调节功能，还具有提呈抗</w:t>
      </w:r>
      <w:r>
        <w:rPr>
          <w:rFonts w:ascii="KaiTi" w:hAnsi="KaiTi" w:eastAsia="KaiTi" w:cs="KaiTi"/>
          <w:sz w:val="20"/>
          <w:szCs w:val="20"/>
        </w:rPr>
        <w:t xml:space="preserve"> </w:t>
      </w:r>
      <w:r>
        <w:rPr>
          <w:rFonts w:ascii="KaiTi" w:hAnsi="KaiTi" w:eastAsia="KaiTi" w:cs="KaiTi"/>
          <w:sz w:val="20"/>
          <w:szCs w:val="20"/>
          <w:spacing w:val="-5"/>
        </w:rPr>
        <w:t>原的功能。</w:t>
      </w:r>
      <w:r>
        <w:rPr>
          <w:rFonts w:ascii="KaiTi" w:hAnsi="KaiTi" w:eastAsia="KaiTi" w:cs="KaiTi"/>
          <w:sz w:val="20"/>
          <w:szCs w:val="20"/>
          <w:spacing w:val="-1"/>
        </w:rPr>
        <w:t xml:space="preserve"> </w:t>
      </w:r>
      <w:r>
        <w:rPr>
          <w:rFonts w:ascii="KaiTi" w:hAnsi="KaiTi" w:eastAsia="KaiTi" w:cs="KaiTi"/>
          <w:sz w:val="20"/>
          <w:szCs w:val="20"/>
          <w:spacing w:val="-5"/>
        </w:rPr>
        <w:t>BCR</w:t>
      </w:r>
      <w:r>
        <w:rPr>
          <w:rFonts w:ascii="KaiTi" w:hAnsi="KaiTi" w:eastAsia="KaiTi" w:cs="KaiTi"/>
          <w:sz w:val="20"/>
          <w:szCs w:val="20"/>
          <w:spacing w:val="19"/>
        </w:rPr>
        <w:t xml:space="preserve"> </w:t>
      </w:r>
      <w:r>
        <w:rPr>
          <w:rFonts w:ascii="KaiTi" w:hAnsi="KaiTi" w:eastAsia="KaiTi" w:cs="KaiTi"/>
          <w:sz w:val="20"/>
          <w:szCs w:val="20"/>
          <w:spacing w:val="-5"/>
        </w:rPr>
        <w:t>胚系基因需要经过重排才能表</w:t>
      </w:r>
      <w:r>
        <w:rPr>
          <w:rFonts w:ascii="KaiTi" w:hAnsi="KaiTi" w:eastAsia="KaiTi" w:cs="KaiTi"/>
          <w:sz w:val="20"/>
          <w:szCs w:val="20"/>
          <w:spacing w:val="-6"/>
        </w:rPr>
        <w:t>达功能性</w:t>
      </w:r>
      <w:r>
        <w:rPr>
          <w:rFonts w:ascii="KaiTi" w:hAnsi="KaiTi" w:eastAsia="KaiTi" w:cs="KaiTi"/>
          <w:sz w:val="20"/>
          <w:szCs w:val="20"/>
          <w:spacing w:val="-57"/>
        </w:rPr>
        <w:t xml:space="preserve"> </w:t>
      </w:r>
      <w:r>
        <w:rPr>
          <w:rFonts w:ascii="KaiTi" w:hAnsi="KaiTi" w:eastAsia="KaiTi" w:cs="KaiTi"/>
          <w:sz w:val="20"/>
          <w:szCs w:val="20"/>
          <w:spacing w:val="-5"/>
        </w:rPr>
        <w:t>BCR</w:t>
      </w:r>
      <w:r>
        <w:rPr>
          <w:rFonts w:ascii="KaiTi" w:hAnsi="KaiTi" w:eastAsia="KaiTi" w:cs="KaiTi"/>
          <w:sz w:val="20"/>
          <w:szCs w:val="20"/>
          <w:spacing w:val="-6"/>
        </w:rPr>
        <w:t>,</w:t>
      </w:r>
      <w:r>
        <w:rPr>
          <w:rFonts w:ascii="KaiTi" w:hAnsi="KaiTi" w:eastAsia="KaiTi" w:cs="KaiTi"/>
          <w:sz w:val="20"/>
          <w:szCs w:val="20"/>
          <w:spacing w:val="-11"/>
        </w:rPr>
        <w:t xml:space="preserve"> </w:t>
      </w:r>
      <w:r>
        <w:rPr>
          <w:rFonts w:ascii="KaiTi" w:hAnsi="KaiTi" w:eastAsia="KaiTi" w:cs="KaiTi"/>
          <w:sz w:val="20"/>
          <w:szCs w:val="20"/>
          <w:spacing w:val="-6"/>
        </w:rPr>
        <w:t>重排是</w:t>
      </w:r>
      <w:r>
        <w:rPr>
          <w:rFonts w:ascii="KaiTi" w:hAnsi="KaiTi" w:eastAsia="KaiTi" w:cs="KaiTi"/>
          <w:sz w:val="20"/>
          <w:szCs w:val="20"/>
          <w:spacing w:val="-37"/>
        </w:rPr>
        <w:t xml:space="preserve"> </w:t>
      </w:r>
      <w:r>
        <w:rPr>
          <w:rFonts w:ascii="KaiTi" w:hAnsi="KaiTi" w:eastAsia="KaiTi" w:cs="KaiTi"/>
          <w:sz w:val="20"/>
          <w:szCs w:val="20"/>
          <w:spacing w:val="-5"/>
        </w:rPr>
        <w:t>BCR</w:t>
      </w:r>
      <w:r>
        <w:rPr>
          <w:rFonts w:ascii="KaiTi" w:hAnsi="KaiTi" w:eastAsia="KaiTi" w:cs="KaiTi"/>
          <w:sz w:val="20"/>
          <w:szCs w:val="20"/>
          <w:spacing w:val="29"/>
        </w:rPr>
        <w:t xml:space="preserve"> </w:t>
      </w:r>
      <w:r>
        <w:rPr>
          <w:rFonts w:ascii="KaiTi" w:hAnsi="KaiTi" w:eastAsia="KaiTi" w:cs="KaiTi"/>
          <w:sz w:val="20"/>
          <w:szCs w:val="20"/>
          <w:spacing w:val="-6"/>
        </w:rPr>
        <w:t>具有多样性的机制。</w:t>
      </w:r>
      <w:r>
        <w:rPr>
          <w:rFonts w:ascii="KaiTi" w:hAnsi="KaiTi" w:eastAsia="KaiTi" w:cs="KaiTi"/>
          <w:sz w:val="20"/>
          <w:szCs w:val="20"/>
          <w:spacing w:val="-10"/>
        </w:rPr>
        <w:t xml:space="preserve"> </w:t>
      </w:r>
      <w:r>
        <w:rPr>
          <w:rFonts w:ascii="KaiTi" w:hAnsi="KaiTi" w:eastAsia="KaiTi" w:cs="KaiTi"/>
          <w:sz w:val="20"/>
          <w:szCs w:val="20"/>
          <w:spacing w:val="-6"/>
        </w:rPr>
        <w:t>B</w:t>
      </w:r>
      <w:r>
        <w:rPr>
          <w:rFonts w:ascii="KaiTi" w:hAnsi="KaiTi" w:eastAsia="KaiTi" w:cs="KaiTi"/>
          <w:sz w:val="20"/>
          <w:szCs w:val="20"/>
          <w:spacing w:val="-2"/>
        </w:rPr>
        <w:t xml:space="preserve"> </w:t>
      </w:r>
      <w:r>
        <w:rPr>
          <w:rFonts w:ascii="KaiTi" w:hAnsi="KaiTi" w:eastAsia="KaiTi" w:cs="KaiTi"/>
          <w:sz w:val="20"/>
          <w:szCs w:val="20"/>
          <w:spacing w:val="-6"/>
        </w:rPr>
        <w:t>细</w:t>
      </w:r>
      <w:r>
        <w:rPr>
          <w:rFonts w:ascii="KaiTi" w:hAnsi="KaiTi" w:eastAsia="KaiTi" w:cs="KaiTi"/>
          <w:sz w:val="20"/>
          <w:szCs w:val="20"/>
        </w:rPr>
        <w:t xml:space="preserve"> </w:t>
      </w:r>
      <w:r>
        <w:rPr>
          <w:rFonts w:ascii="KaiTi" w:hAnsi="KaiTi" w:eastAsia="KaiTi" w:cs="KaiTi"/>
          <w:sz w:val="20"/>
          <w:szCs w:val="20"/>
          <w:spacing w:val="-1"/>
        </w:rPr>
        <w:t>胞在骨髓中经历祖B</w:t>
      </w:r>
      <w:r>
        <w:rPr>
          <w:rFonts w:ascii="KaiTi" w:hAnsi="KaiTi" w:eastAsia="KaiTi" w:cs="KaiTi"/>
          <w:sz w:val="20"/>
          <w:szCs w:val="20"/>
          <w:spacing w:val="8"/>
        </w:rPr>
        <w:t xml:space="preserve"> </w:t>
      </w:r>
      <w:r>
        <w:rPr>
          <w:rFonts w:ascii="KaiTi" w:hAnsi="KaiTi" w:eastAsia="KaiTi" w:cs="KaiTi"/>
          <w:sz w:val="20"/>
          <w:szCs w:val="20"/>
          <w:spacing w:val="-1"/>
        </w:rPr>
        <w:t>细胞、前</w:t>
      </w:r>
      <w:r>
        <w:rPr>
          <w:rFonts w:ascii="KaiTi" w:hAnsi="KaiTi" w:eastAsia="KaiTi" w:cs="KaiTi"/>
          <w:sz w:val="20"/>
          <w:szCs w:val="20"/>
          <w:spacing w:val="-59"/>
        </w:rPr>
        <w:t xml:space="preserve"> </w:t>
      </w:r>
      <w:r>
        <w:rPr>
          <w:rFonts w:ascii="KaiTi" w:hAnsi="KaiTi" w:eastAsia="KaiTi" w:cs="KaiTi"/>
          <w:sz w:val="20"/>
          <w:szCs w:val="20"/>
          <w:spacing w:val="-1"/>
        </w:rPr>
        <w:t>B</w:t>
      </w:r>
      <w:r>
        <w:rPr>
          <w:rFonts w:ascii="KaiTi" w:hAnsi="KaiTi" w:eastAsia="KaiTi" w:cs="KaiTi"/>
          <w:sz w:val="20"/>
          <w:szCs w:val="20"/>
          <w:spacing w:val="-2"/>
        </w:rPr>
        <w:t xml:space="preserve"> </w:t>
      </w:r>
      <w:r>
        <w:rPr>
          <w:rFonts w:ascii="KaiTi" w:hAnsi="KaiTi" w:eastAsia="KaiTi" w:cs="KaiTi"/>
          <w:sz w:val="20"/>
          <w:szCs w:val="20"/>
          <w:spacing w:val="-1"/>
        </w:rPr>
        <w:t>细胞、未成熟B</w:t>
      </w:r>
      <w:r>
        <w:rPr>
          <w:rFonts w:ascii="KaiTi" w:hAnsi="KaiTi" w:eastAsia="KaiTi" w:cs="KaiTi"/>
          <w:sz w:val="20"/>
          <w:szCs w:val="20"/>
          <w:spacing w:val="9"/>
        </w:rPr>
        <w:t xml:space="preserve"> </w:t>
      </w:r>
      <w:r>
        <w:rPr>
          <w:rFonts w:ascii="KaiTi" w:hAnsi="KaiTi" w:eastAsia="KaiTi" w:cs="KaiTi"/>
          <w:sz w:val="20"/>
          <w:szCs w:val="20"/>
          <w:spacing w:val="-1"/>
        </w:rPr>
        <w:t>细胞</w:t>
      </w:r>
      <w:r>
        <w:rPr>
          <w:rFonts w:ascii="KaiTi" w:hAnsi="KaiTi" w:eastAsia="KaiTi" w:cs="KaiTi"/>
          <w:sz w:val="20"/>
          <w:szCs w:val="20"/>
          <w:spacing w:val="-2"/>
        </w:rPr>
        <w:t>和成熟B</w:t>
      </w:r>
      <w:r>
        <w:rPr>
          <w:rFonts w:ascii="KaiTi" w:hAnsi="KaiTi" w:eastAsia="KaiTi" w:cs="KaiTi"/>
          <w:sz w:val="20"/>
          <w:szCs w:val="20"/>
          <w:spacing w:val="8"/>
        </w:rPr>
        <w:t xml:space="preserve"> </w:t>
      </w:r>
      <w:r>
        <w:rPr>
          <w:rFonts w:ascii="KaiTi" w:hAnsi="KaiTi" w:eastAsia="KaiTi" w:cs="KaiTi"/>
          <w:sz w:val="20"/>
          <w:szCs w:val="20"/>
          <w:spacing w:val="-2"/>
        </w:rPr>
        <w:t>细胞四个发育阶段，期间完成功能性</w:t>
      </w:r>
      <w:r>
        <w:rPr>
          <w:rFonts w:ascii="KaiTi" w:hAnsi="KaiTi" w:eastAsia="KaiTi" w:cs="KaiTi"/>
          <w:sz w:val="20"/>
          <w:szCs w:val="20"/>
        </w:rPr>
        <w:t xml:space="preserve"> </w:t>
      </w:r>
      <w:r>
        <w:rPr>
          <w:rFonts w:ascii="KaiTi" w:hAnsi="KaiTi" w:eastAsia="KaiTi" w:cs="KaiTi"/>
          <w:sz w:val="20"/>
          <w:szCs w:val="20"/>
          <w:spacing w:val="-2"/>
        </w:rPr>
        <w:t>BCR</w:t>
      </w:r>
      <w:r>
        <w:rPr>
          <w:rFonts w:ascii="KaiTi" w:hAnsi="KaiTi" w:eastAsia="KaiTi" w:cs="KaiTi"/>
          <w:sz w:val="20"/>
          <w:szCs w:val="20"/>
          <w:spacing w:val="48"/>
        </w:rPr>
        <w:t xml:space="preserve"> </w:t>
      </w:r>
      <w:r>
        <w:rPr>
          <w:rFonts w:ascii="KaiTi" w:hAnsi="KaiTi" w:eastAsia="KaiTi" w:cs="KaiTi"/>
          <w:sz w:val="20"/>
          <w:szCs w:val="20"/>
          <w:spacing w:val="-2"/>
        </w:rPr>
        <w:t>的表达并形成中枢免疫耐受。</w:t>
      </w:r>
      <w:r>
        <w:rPr>
          <w:rFonts w:ascii="KaiTi" w:hAnsi="KaiTi" w:eastAsia="KaiTi" w:cs="KaiTi"/>
          <w:sz w:val="20"/>
          <w:szCs w:val="20"/>
        </w:rPr>
        <w:t xml:space="preserve"> </w:t>
      </w:r>
      <w:r>
        <w:rPr>
          <w:rFonts w:ascii="KaiTi" w:hAnsi="KaiTi" w:eastAsia="KaiTi" w:cs="KaiTi"/>
          <w:sz w:val="20"/>
          <w:szCs w:val="20"/>
          <w:spacing w:val="-2"/>
        </w:rPr>
        <w:t>B</w:t>
      </w:r>
      <w:r>
        <w:rPr>
          <w:rFonts w:ascii="KaiTi" w:hAnsi="KaiTi" w:eastAsia="KaiTi" w:cs="KaiTi"/>
          <w:sz w:val="20"/>
          <w:szCs w:val="20"/>
          <w:spacing w:val="-22"/>
        </w:rPr>
        <w:t xml:space="preserve"> </w:t>
      </w:r>
      <w:r>
        <w:rPr>
          <w:rFonts w:ascii="KaiTi" w:hAnsi="KaiTi" w:eastAsia="KaiTi" w:cs="KaiTi"/>
          <w:sz w:val="20"/>
          <w:szCs w:val="20"/>
          <w:spacing w:val="-2"/>
        </w:rPr>
        <w:t>细</w:t>
      </w:r>
      <w:r>
        <w:rPr>
          <w:rFonts w:ascii="KaiTi" w:hAnsi="KaiTi" w:eastAsia="KaiTi" w:cs="KaiTi"/>
          <w:sz w:val="20"/>
          <w:szCs w:val="20"/>
          <w:spacing w:val="-3"/>
        </w:rPr>
        <w:t>胞膜表面的</w:t>
      </w:r>
      <w:r>
        <w:rPr>
          <w:rFonts w:ascii="KaiTi" w:hAnsi="KaiTi" w:eastAsia="KaiTi" w:cs="KaiTi"/>
          <w:sz w:val="20"/>
          <w:szCs w:val="20"/>
          <w:spacing w:val="-2"/>
        </w:rPr>
        <w:t>BCR</w:t>
      </w:r>
      <w:r>
        <w:rPr>
          <w:rFonts w:ascii="KaiTi" w:hAnsi="KaiTi" w:eastAsia="KaiTi" w:cs="KaiTi"/>
          <w:sz w:val="20"/>
          <w:szCs w:val="20"/>
          <w:spacing w:val="48"/>
        </w:rPr>
        <w:t xml:space="preserve"> </w:t>
      </w:r>
      <w:r>
        <w:rPr>
          <w:rFonts w:ascii="KaiTi" w:hAnsi="KaiTi" w:eastAsia="KaiTi" w:cs="KaiTi"/>
          <w:sz w:val="20"/>
          <w:szCs w:val="20"/>
          <w:spacing w:val="-3"/>
        </w:rPr>
        <w:t>复合物由</w:t>
      </w:r>
      <w:r>
        <w:rPr>
          <w:rFonts w:ascii="KaiTi" w:hAnsi="KaiTi" w:eastAsia="KaiTi" w:cs="KaiTi"/>
          <w:sz w:val="20"/>
          <w:szCs w:val="20"/>
          <w:spacing w:val="-2"/>
        </w:rPr>
        <w:t>mlg</w:t>
      </w:r>
      <w:r>
        <w:rPr>
          <w:rFonts w:ascii="KaiTi" w:hAnsi="KaiTi" w:eastAsia="KaiTi" w:cs="KaiTi"/>
          <w:sz w:val="20"/>
          <w:szCs w:val="20"/>
          <w:spacing w:val="-36"/>
        </w:rPr>
        <w:t xml:space="preserve"> </w:t>
      </w:r>
      <w:r>
        <w:rPr>
          <w:rFonts w:ascii="KaiTi" w:hAnsi="KaiTi" w:eastAsia="KaiTi" w:cs="KaiTi"/>
          <w:sz w:val="20"/>
          <w:szCs w:val="20"/>
          <w:spacing w:val="-3"/>
        </w:rPr>
        <w:t>和</w:t>
      </w:r>
      <w:r>
        <w:rPr>
          <w:rFonts w:ascii="KaiTi" w:hAnsi="KaiTi" w:eastAsia="KaiTi" w:cs="KaiTi"/>
          <w:sz w:val="20"/>
          <w:szCs w:val="20"/>
          <w:spacing w:val="-54"/>
        </w:rPr>
        <w:t xml:space="preserve"> </w:t>
      </w:r>
      <w:r>
        <w:rPr>
          <w:rFonts w:ascii="KaiTi" w:hAnsi="KaiTi" w:eastAsia="KaiTi" w:cs="KaiTi"/>
          <w:sz w:val="20"/>
          <w:szCs w:val="20"/>
          <w:spacing w:val="-2"/>
        </w:rPr>
        <w:t>CD</w:t>
      </w:r>
      <w:r>
        <w:rPr>
          <w:rFonts w:ascii="KaiTi" w:hAnsi="KaiTi" w:eastAsia="KaiTi" w:cs="KaiTi"/>
          <w:sz w:val="20"/>
          <w:szCs w:val="20"/>
          <w:spacing w:val="-3"/>
        </w:rPr>
        <w:t>79</w:t>
      </w:r>
      <w:r>
        <w:rPr>
          <w:rFonts w:ascii="KaiTi" w:hAnsi="KaiTi" w:eastAsia="KaiTi" w:cs="KaiTi"/>
          <w:sz w:val="20"/>
          <w:szCs w:val="20"/>
          <w:spacing w:val="27"/>
        </w:rPr>
        <w:t xml:space="preserve"> </w:t>
      </w:r>
      <w:r>
        <w:rPr>
          <w:rFonts w:ascii="KaiTi" w:hAnsi="KaiTi" w:eastAsia="KaiTi" w:cs="KaiTi"/>
          <w:sz w:val="20"/>
          <w:szCs w:val="20"/>
          <w:spacing w:val="-3"/>
        </w:rPr>
        <w:t>组成，它能够接受抗</w:t>
      </w:r>
      <w:r>
        <w:rPr>
          <w:rFonts w:ascii="KaiTi" w:hAnsi="KaiTi" w:eastAsia="KaiTi" w:cs="KaiTi"/>
          <w:sz w:val="20"/>
          <w:szCs w:val="20"/>
        </w:rPr>
        <w:t xml:space="preserve"> </w:t>
      </w:r>
      <w:r>
        <w:rPr>
          <w:rFonts w:ascii="KaiTi" w:hAnsi="KaiTi" w:eastAsia="KaiTi" w:cs="KaiTi"/>
          <w:sz w:val="20"/>
          <w:szCs w:val="20"/>
          <w:spacing w:val="-1"/>
        </w:rPr>
        <w:t>原刺激从而启动B</w:t>
      </w:r>
      <w:r>
        <w:rPr>
          <w:rFonts w:ascii="KaiTi" w:hAnsi="KaiTi" w:eastAsia="KaiTi" w:cs="KaiTi"/>
          <w:sz w:val="20"/>
          <w:szCs w:val="20"/>
          <w:spacing w:val="-2"/>
        </w:rPr>
        <w:t xml:space="preserve"> </w:t>
      </w:r>
      <w:r>
        <w:rPr>
          <w:rFonts w:ascii="KaiTi" w:hAnsi="KaiTi" w:eastAsia="KaiTi" w:cs="KaiTi"/>
          <w:sz w:val="20"/>
          <w:szCs w:val="20"/>
          <w:spacing w:val="-1"/>
        </w:rPr>
        <w:t>细胞的免疫应答。此外B</w:t>
      </w:r>
      <w:r>
        <w:rPr>
          <w:rFonts w:ascii="KaiTi" w:hAnsi="KaiTi" w:eastAsia="KaiTi" w:cs="KaiTi"/>
          <w:sz w:val="20"/>
          <w:szCs w:val="20"/>
          <w:spacing w:val="-1"/>
        </w:rPr>
        <w:t xml:space="preserve"> </w:t>
      </w:r>
      <w:r>
        <w:rPr>
          <w:rFonts w:ascii="KaiTi" w:hAnsi="KaiTi" w:eastAsia="KaiTi" w:cs="KaiTi"/>
          <w:sz w:val="20"/>
          <w:szCs w:val="20"/>
          <w:spacing w:val="-1"/>
        </w:rPr>
        <w:t>细胞膜上表达共受体和共刺激</w:t>
      </w:r>
      <w:r>
        <w:rPr>
          <w:rFonts w:ascii="KaiTi" w:hAnsi="KaiTi" w:eastAsia="KaiTi" w:cs="KaiTi"/>
          <w:sz w:val="20"/>
          <w:szCs w:val="20"/>
          <w:spacing w:val="-2"/>
        </w:rPr>
        <w:t>分子，前者促进</w:t>
      </w:r>
      <w:r>
        <w:rPr>
          <w:rFonts w:ascii="KaiTi" w:hAnsi="KaiTi" w:eastAsia="KaiTi" w:cs="KaiTi"/>
          <w:sz w:val="20"/>
          <w:szCs w:val="20"/>
          <w:spacing w:val="-1"/>
        </w:rPr>
        <w:t>BCR</w:t>
      </w:r>
      <w:r>
        <w:rPr>
          <w:rFonts w:ascii="KaiTi" w:hAnsi="KaiTi" w:eastAsia="KaiTi" w:cs="KaiTi"/>
          <w:sz w:val="20"/>
          <w:szCs w:val="20"/>
          <w:spacing w:val="28"/>
        </w:rPr>
        <w:t xml:space="preserve"> </w:t>
      </w:r>
      <w:r>
        <w:rPr>
          <w:rFonts w:ascii="KaiTi" w:hAnsi="KaiTi" w:eastAsia="KaiTi" w:cs="KaiTi"/>
          <w:sz w:val="20"/>
          <w:szCs w:val="20"/>
          <w:spacing w:val="-2"/>
        </w:rPr>
        <w:t>信号</w:t>
      </w:r>
      <w:r>
        <w:rPr>
          <w:rFonts w:ascii="KaiTi" w:hAnsi="KaiTi" w:eastAsia="KaiTi" w:cs="KaiTi"/>
          <w:sz w:val="20"/>
          <w:szCs w:val="20"/>
        </w:rPr>
        <w:t xml:space="preserve"> </w:t>
      </w:r>
      <w:r>
        <w:rPr>
          <w:rFonts w:ascii="KaiTi" w:hAnsi="KaiTi" w:eastAsia="KaiTi" w:cs="KaiTi"/>
          <w:sz w:val="20"/>
          <w:szCs w:val="20"/>
          <w:spacing w:val="-1"/>
        </w:rPr>
        <w:t>传递，后者为B</w:t>
      </w:r>
      <w:r>
        <w:rPr>
          <w:rFonts w:ascii="KaiTi" w:hAnsi="KaiTi" w:eastAsia="KaiTi" w:cs="KaiTi"/>
          <w:sz w:val="20"/>
          <w:szCs w:val="20"/>
          <w:spacing w:val="-13"/>
        </w:rPr>
        <w:t xml:space="preserve"> </w:t>
      </w:r>
      <w:r>
        <w:rPr>
          <w:rFonts w:ascii="KaiTi" w:hAnsi="KaiTi" w:eastAsia="KaiTi" w:cs="KaiTi"/>
          <w:sz w:val="20"/>
          <w:szCs w:val="20"/>
          <w:spacing w:val="-1"/>
        </w:rPr>
        <w:t>细胞提供第二信号，促进</w:t>
      </w:r>
      <w:r>
        <w:rPr>
          <w:rFonts w:ascii="KaiTi" w:hAnsi="KaiTi" w:eastAsia="KaiTi" w:cs="KaiTi"/>
          <w:sz w:val="20"/>
          <w:szCs w:val="20"/>
          <w:spacing w:val="-60"/>
        </w:rPr>
        <w:t xml:space="preserve"> </w:t>
      </w:r>
      <w:r>
        <w:rPr>
          <w:rFonts w:ascii="KaiTi" w:hAnsi="KaiTi" w:eastAsia="KaiTi" w:cs="KaiTi"/>
          <w:sz w:val="20"/>
          <w:szCs w:val="20"/>
          <w:spacing w:val="-1"/>
        </w:rPr>
        <w:t>B</w:t>
      </w:r>
      <w:r>
        <w:rPr>
          <w:rFonts w:ascii="KaiTi" w:hAnsi="KaiTi" w:eastAsia="KaiTi" w:cs="KaiTi"/>
          <w:sz w:val="20"/>
          <w:szCs w:val="20"/>
          <w:spacing w:val="-1"/>
        </w:rPr>
        <w:t xml:space="preserve"> </w:t>
      </w:r>
      <w:r>
        <w:rPr>
          <w:rFonts w:ascii="KaiTi" w:hAnsi="KaiTi" w:eastAsia="KaiTi" w:cs="KaiTi"/>
          <w:sz w:val="20"/>
          <w:szCs w:val="20"/>
          <w:spacing w:val="-1"/>
        </w:rPr>
        <w:t>细胞活化增殖和产生适应性体液免疫应答。按照B</w:t>
      </w:r>
      <w:r>
        <w:rPr>
          <w:rFonts w:ascii="KaiTi" w:hAnsi="KaiTi" w:eastAsia="KaiTi" w:cs="KaiTi"/>
          <w:sz w:val="20"/>
          <w:szCs w:val="20"/>
          <w:spacing w:val="8"/>
        </w:rPr>
        <w:t xml:space="preserve"> </w:t>
      </w:r>
      <w:r>
        <w:rPr>
          <w:rFonts w:ascii="KaiTi" w:hAnsi="KaiTi" w:eastAsia="KaiTi" w:cs="KaiTi"/>
          <w:sz w:val="20"/>
          <w:szCs w:val="20"/>
          <w:spacing w:val="-1"/>
        </w:rPr>
        <w:t>细胞</w:t>
      </w:r>
      <w:r>
        <w:rPr>
          <w:rFonts w:ascii="KaiTi" w:hAnsi="KaiTi" w:eastAsia="KaiTi" w:cs="KaiTi"/>
          <w:sz w:val="20"/>
          <w:szCs w:val="20"/>
        </w:rPr>
        <w:t xml:space="preserve"> </w:t>
      </w:r>
      <w:r>
        <w:rPr>
          <w:rFonts w:ascii="KaiTi" w:hAnsi="KaiTi" w:eastAsia="KaiTi" w:cs="KaiTi"/>
          <w:sz w:val="20"/>
          <w:szCs w:val="20"/>
          <w:spacing w:val="-6"/>
        </w:rPr>
        <w:t>的活化阶段功能差异和BCR</w:t>
      </w:r>
      <w:r>
        <w:rPr>
          <w:rFonts w:ascii="KaiTi" w:hAnsi="KaiTi" w:eastAsia="KaiTi" w:cs="KaiTi"/>
          <w:sz w:val="20"/>
          <w:szCs w:val="20"/>
          <w:spacing w:val="38"/>
        </w:rPr>
        <w:t xml:space="preserve"> </w:t>
      </w:r>
      <w:r>
        <w:rPr>
          <w:rFonts w:ascii="KaiTi" w:hAnsi="KaiTi" w:eastAsia="KaiTi" w:cs="KaiTi"/>
          <w:sz w:val="20"/>
          <w:szCs w:val="20"/>
          <w:spacing w:val="-6"/>
        </w:rPr>
        <w:t>类型，B</w:t>
      </w:r>
      <w:r>
        <w:rPr>
          <w:rFonts w:ascii="KaiTi" w:hAnsi="KaiTi" w:eastAsia="KaiTi" w:cs="KaiTi"/>
          <w:sz w:val="20"/>
          <w:szCs w:val="20"/>
          <w:spacing w:val="-22"/>
        </w:rPr>
        <w:t xml:space="preserve"> </w:t>
      </w:r>
      <w:r>
        <w:rPr>
          <w:rFonts w:ascii="KaiTi" w:hAnsi="KaiTi" w:eastAsia="KaiTi" w:cs="KaiTi"/>
          <w:sz w:val="20"/>
          <w:szCs w:val="20"/>
          <w:spacing w:val="-6"/>
        </w:rPr>
        <w:t>细胞可</w:t>
      </w:r>
      <w:r>
        <w:rPr>
          <w:rFonts w:ascii="KaiTi" w:hAnsi="KaiTi" w:eastAsia="KaiTi" w:cs="KaiTi"/>
          <w:sz w:val="20"/>
          <w:szCs w:val="20"/>
          <w:spacing w:val="-7"/>
        </w:rPr>
        <w:t>分为不同亚群，各亚群执行不同功能。</w:t>
      </w:r>
    </w:p>
    <w:p>
      <w:pPr>
        <w:ind w:firstLine="3579"/>
        <w:spacing w:before="171" w:line="360" w:lineRule="exact"/>
        <w:textAlignment w:val="center"/>
        <w:rPr/>
      </w:pPr>
      <w:r>
        <w:pict>
          <v:group id="_x0000_s82" style="mso-position-vertical-relative:line;mso-position-horizontal-relative:char;width:73pt;height:18pt;" filled="false" stroked="false" coordsize="1460,360" coordorigin="0,0">
            <v:shape id="_x0000_s83" style="position:absolute;left:0;top:0;width:1460;height:360;" filled="false" stroked="false" type="#_x0000_t75">
              <v:imagedata o:title="" r:id="rId57"/>
            </v:shape>
            <v:shape id="_x0000_s84" style="position:absolute;left:-20;top:-20;width:1500;height:444;" filled="false" stroked="false" type="#_x0000_t202">
              <v:fill on="false"/>
              <v:stroke on="false"/>
              <v:path/>
              <v:imagedata o:title=""/>
              <o:lock v:ext="edit" aspectratio="false"/>
              <v:textbox inset="0mm,0mm,0mm,0mm">
                <w:txbxContent>
                  <w:p>
                    <w:pPr>
                      <w:ind w:left="153"/>
                      <w:spacing w:before="126" w:line="222" w:lineRule="auto"/>
                      <w:rPr>
                        <w:rFonts w:ascii="SimHei" w:hAnsi="SimHei" w:eastAsia="SimHei" w:cs="SimHei"/>
                        <w:sz w:val="23"/>
                        <w:szCs w:val="23"/>
                      </w:rPr>
                    </w:pPr>
                    <w:r>
                      <w:rPr>
                        <w:rFonts w:ascii="SimHei" w:hAnsi="SimHei" w:eastAsia="SimHei" w:cs="SimHei"/>
                        <w:sz w:val="23"/>
                        <w:szCs w:val="23"/>
                        <w:b/>
                        <w:bCs/>
                        <w:spacing w:val="-9"/>
                      </w:rPr>
                      <w:t>思</w:t>
                    </w:r>
                    <w:r>
                      <w:rPr>
                        <w:rFonts w:ascii="SimHei" w:hAnsi="SimHei" w:eastAsia="SimHei" w:cs="SimHei"/>
                        <w:sz w:val="23"/>
                        <w:szCs w:val="23"/>
                        <w:spacing w:val="15"/>
                      </w:rPr>
                      <w:t xml:space="preserve">  </w:t>
                    </w:r>
                    <w:r>
                      <w:rPr>
                        <w:rFonts w:ascii="SimHei" w:hAnsi="SimHei" w:eastAsia="SimHei" w:cs="SimHei"/>
                        <w:sz w:val="23"/>
                        <w:szCs w:val="23"/>
                        <w:b/>
                        <w:bCs/>
                        <w:spacing w:val="-9"/>
                      </w:rPr>
                      <w:t>考</w:t>
                    </w:r>
                    <w:r>
                      <w:rPr>
                        <w:rFonts w:ascii="SimHei" w:hAnsi="SimHei" w:eastAsia="SimHei" w:cs="SimHei"/>
                        <w:sz w:val="23"/>
                        <w:szCs w:val="23"/>
                        <w:spacing w:val="15"/>
                      </w:rPr>
                      <w:t xml:space="preserve">  </w:t>
                    </w:r>
                    <w:r>
                      <w:rPr>
                        <w:rFonts w:ascii="SimHei" w:hAnsi="SimHei" w:eastAsia="SimHei" w:cs="SimHei"/>
                        <w:sz w:val="23"/>
                        <w:szCs w:val="23"/>
                        <w:b/>
                        <w:bCs/>
                        <w:spacing w:val="-9"/>
                      </w:rPr>
                      <w:t>题</w:t>
                    </w:r>
                  </w:p>
                </w:txbxContent>
              </v:textbox>
            </v:shape>
          </v:group>
        </w:pict>
      </w:r>
    </w:p>
    <w:p>
      <w:pPr>
        <w:ind w:left="359"/>
        <w:spacing w:before="223" w:line="223" w:lineRule="auto"/>
        <w:rPr>
          <w:rFonts w:ascii="KaiTi" w:hAnsi="KaiTi" w:eastAsia="KaiTi" w:cs="KaiTi"/>
          <w:sz w:val="20"/>
          <w:szCs w:val="20"/>
        </w:rPr>
      </w:pPr>
      <w:r>
        <w:rPr>
          <w:rFonts w:ascii="KaiTi" w:hAnsi="KaiTi" w:eastAsia="KaiTi" w:cs="KaiTi"/>
          <w:sz w:val="20"/>
          <w:szCs w:val="20"/>
          <w:spacing w:val="-1"/>
        </w:rPr>
        <w:t>1.</w:t>
      </w:r>
      <w:r>
        <w:rPr>
          <w:rFonts w:ascii="KaiTi" w:hAnsi="KaiTi" w:eastAsia="KaiTi" w:cs="KaiTi"/>
          <w:sz w:val="20"/>
          <w:szCs w:val="20"/>
          <w:spacing w:val="-38"/>
        </w:rPr>
        <w:t xml:space="preserve"> </w:t>
      </w:r>
      <w:r>
        <w:rPr>
          <w:rFonts w:ascii="KaiTi" w:hAnsi="KaiTi" w:eastAsia="KaiTi" w:cs="KaiTi"/>
          <w:sz w:val="20"/>
          <w:szCs w:val="20"/>
          <w:spacing w:val="-1"/>
        </w:rPr>
        <w:t>试述B</w:t>
      </w:r>
      <w:r>
        <w:rPr>
          <w:rFonts w:ascii="KaiTi" w:hAnsi="KaiTi" w:eastAsia="KaiTi" w:cs="KaiTi"/>
          <w:sz w:val="20"/>
          <w:szCs w:val="20"/>
          <w:spacing w:val="-1"/>
        </w:rPr>
        <w:t xml:space="preserve"> </w:t>
      </w:r>
      <w:r>
        <w:rPr>
          <w:rFonts w:ascii="KaiTi" w:hAnsi="KaiTi" w:eastAsia="KaiTi" w:cs="KaiTi"/>
          <w:sz w:val="20"/>
          <w:szCs w:val="20"/>
          <w:spacing w:val="-1"/>
        </w:rPr>
        <w:t>细胞的胚系基因结构及其基因重排机制。</w:t>
      </w:r>
    </w:p>
    <w:p>
      <w:pPr>
        <w:ind w:left="359"/>
        <w:spacing w:before="69" w:line="223" w:lineRule="auto"/>
        <w:rPr>
          <w:rFonts w:ascii="KaiTi" w:hAnsi="KaiTi" w:eastAsia="KaiTi" w:cs="KaiTi"/>
          <w:sz w:val="20"/>
          <w:szCs w:val="20"/>
        </w:rPr>
      </w:pPr>
      <w:r>
        <w:rPr>
          <w:rFonts w:ascii="KaiTi" w:hAnsi="KaiTi" w:eastAsia="KaiTi" w:cs="KaiTi"/>
          <w:sz w:val="20"/>
          <w:szCs w:val="20"/>
          <w:spacing w:val="-3"/>
        </w:rPr>
        <w:t>2.</w:t>
      </w:r>
      <w:r>
        <w:rPr>
          <w:rFonts w:ascii="KaiTi" w:hAnsi="KaiTi" w:eastAsia="KaiTi" w:cs="KaiTi"/>
          <w:sz w:val="20"/>
          <w:szCs w:val="20"/>
          <w:spacing w:val="-19"/>
        </w:rPr>
        <w:t xml:space="preserve"> </w:t>
      </w:r>
      <w:r>
        <w:rPr>
          <w:rFonts w:ascii="KaiTi" w:hAnsi="KaiTi" w:eastAsia="KaiTi" w:cs="KaiTi"/>
          <w:sz w:val="20"/>
          <w:szCs w:val="20"/>
          <w:spacing w:val="-3"/>
        </w:rPr>
        <w:t>试述</w:t>
      </w:r>
      <w:r>
        <w:rPr>
          <w:rFonts w:ascii="KaiTi" w:hAnsi="KaiTi" w:eastAsia="KaiTi" w:cs="KaiTi"/>
          <w:sz w:val="20"/>
          <w:szCs w:val="20"/>
          <w:spacing w:val="-43"/>
        </w:rPr>
        <w:t xml:space="preserve"> </w:t>
      </w:r>
      <w:r>
        <w:rPr>
          <w:rFonts w:ascii="KaiTi" w:hAnsi="KaiTi" w:eastAsia="KaiTi" w:cs="KaiTi"/>
          <w:sz w:val="20"/>
          <w:szCs w:val="20"/>
          <w:spacing w:val="-3"/>
        </w:rPr>
        <w:t>B</w:t>
      </w:r>
      <w:r>
        <w:rPr>
          <w:rFonts w:ascii="KaiTi" w:hAnsi="KaiTi" w:eastAsia="KaiTi" w:cs="KaiTi"/>
          <w:sz w:val="20"/>
          <w:szCs w:val="20"/>
          <w:spacing w:val="-11"/>
        </w:rPr>
        <w:t xml:space="preserve"> </w:t>
      </w:r>
      <w:r>
        <w:rPr>
          <w:rFonts w:ascii="KaiTi" w:hAnsi="KaiTi" w:eastAsia="KaiTi" w:cs="KaiTi"/>
          <w:sz w:val="20"/>
          <w:szCs w:val="20"/>
          <w:spacing w:val="-3"/>
        </w:rPr>
        <w:t>细胞的主要表面分子及其与功能的关系。</w:t>
      </w:r>
    </w:p>
    <w:p>
      <w:pPr>
        <w:ind w:left="359"/>
        <w:spacing w:before="68" w:line="223" w:lineRule="auto"/>
        <w:rPr>
          <w:rFonts w:ascii="KaiTi" w:hAnsi="KaiTi" w:eastAsia="KaiTi" w:cs="KaiTi"/>
          <w:sz w:val="20"/>
          <w:szCs w:val="20"/>
        </w:rPr>
      </w:pPr>
      <w:r>
        <w:rPr>
          <w:rFonts w:ascii="KaiTi" w:hAnsi="KaiTi" w:eastAsia="KaiTi" w:cs="KaiTi"/>
          <w:sz w:val="20"/>
          <w:szCs w:val="20"/>
        </w:rPr>
        <w:t>3.</w:t>
      </w:r>
      <w:r>
        <w:rPr>
          <w:rFonts w:ascii="KaiTi" w:hAnsi="KaiTi" w:eastAsia="KaiTi" w:cs="KaiTi"/>
          <w:sz w:val="20"/>
          <w:szCs w:val="20"/>
          <w:spacing w:val="-33"/>
        </w:rPr>
        <w:t xml:space="preserve"> </w:t>
      </w:r>
      <w:r>
        <w:rPr>
          <w:rFonts w:ascii="KaiTi" w:hAnsi="KaiTi" w:eastAsia="KaiTi" w:cs="KaiTi"/>
          <w:sz w:val="20"/>
          <w:szCs w:val="20"/>
        </w:rPr>
        <w:t>试述B</w:t>
      </w:r>
      <w:r>
        <w:rPr>
          <w:rFonts w:ascii="KaiTi" w:hAnsi="KaiTi" w:eastAsia="KaiTi" w:cs="KaiTi"/>
          <w:sz w:val="20"/>
          <w:szCs w:val="20"/>
          <w:spacing w:val="-2"/>
        </w:rPr>
        <w:t xml:space="preserve"> </w:t>
      </w:r>
      <w:r>
        <w:rPr>
          <w:rFonts w:ascii="KaiTi" w:hAnsi="KaiTi" w:eastAsia="KaiTi" w:cs="KaiTi"/>
          <w:sz w:val="20"/>
          <w:szCs w:val="20"/>
        </w:rPr>
        <w:t>细胞的不同分类标准和该分类下B</w:t>
      </w:r>
      <w:r>
        <w:rPr>
          <w:rFonts w:ascii="KaiTi" w:hAnsi="KaiTi" w:eastAsia="KaiTi" w:cs="KaiTi"/>
          <w:sz w:val="20"/>
          <w:szCs w:val="20"/>
          <w:spacing w:val="-1"/>
        </w:rPr>
        <w:t xml:space="preserve"> </w:t>
      </w:r>
      <w:r>
        <w:rPr>
          <w:rFonts w:ascii="KaiTi" w:hAnsi="KaiTi" w:eastAsia="KaiTi" w:cs="KaiTi"/>
          <w:sz w:val="20"/>
          <w:szCs w:val="20"/>
        </w:rPr>
        <w:t>细胞的亚群</w:t>
      </w:r>
      <w:r>
        <w:rPr>
          <w:rFonts w:ascii="KaiTi" w:hAnsi="KaiTi" w:eastAsia="KaiTi" w:cs="KaiTi"/>
          <w:sz w:val="20"/>
          <w:szCs w:val="20"/>
          <w:spacing w:val="-1"/>
        </w:rPr>
        <w:t>组成。</w:t>
      </w:r>
    </w:p>
    <w:p>
      <w:pPr>
        <w:ind w:left="7359"/>
        <w:spacing w:before="114" w:line="192" w:lineRule="auto"/>
        <w:rPr>
          <w:rFonts w:ascii="KaiTi" w:hAnsi="KaiTi" w:eastAsia="KaiTi" w:cs="KaiTi"/>
          <w:sz w:val="20"/>
          <w:szCs w:val="20"/>
        </w:rPr>
      </w:pPr>
      <w:r>
        <w:rPr>
          <w:rFonts w:ascii="KaiTi" w:hAnsi="KaiTi" w:eastAsia="KaiTi" w:cs="KaiTi"/>
          <w:sz w:val="20"/>
          <w:szCs w:val="20"/>
          <w:spacing w:val="1"/>
        </w:rPr>
        <w:t>(郑利民)</w:t>
      </w:r>
    </w:p>
    <w:p>
      <w:pPr>
        <w:sectPr>
          <w:type w:val="continuous"/>
          <w:pgSz w:w="11280" w:h="15750"/>
          <w:pgMar w:top="776" w:right="649" w:bottom="400" w:left="960" w:header="0" w:footer="0" w:gutter="0"/>
          <w:cols w:equalWidth="0" w:num="1">
            <w:col w:w="9671" w:space="0"/>
          </w:cols>
        </w:sectPr>
        <w:rPr/>
      </w:pPr>
    </w:p>
    <w:p>
      <w:pPr>
        <w:ind w:firstLine="1119"/>
        <w:spacing w:before="95" w:line="1030" w:lineRule="exact"/>
        <w:textAlignment w:val="center"/>
        <w:rPr/>
      </w:pPr>
      <w:r>
        <w:drawing>
          <wp:anchor distT="0" distB="0" distL="0" distR="0" simplePos="0" relativeHeight="251728896" behindDoc="0" locked="0" layoutInCell="0" allowOverlap="1">
            <wp:simplePos x="0" y="0"/>
            <wp:positionH relativeFrom="page">
              <wp:posOffset>355633</wp:posOffset>
            </wp:positionH>
            <wp:positionV relativeFrom="page">
              <wp:posOffset>1035007</wp:posOffset>
            </wp:positionV>
            <wp:extent cx="634982" cy="673162"/>
            <wp:effectExtent l="0" t="0" r="0" b="0"/>
            <wp:wrapNone/>
            <wp:docPr id="39" name="IM 39"/>
            <wp:cNvGraphicFramePr/>
            <a:graphic>
              <a:graphicData uri="http://schemas.openxmlformats.org/drawingml/2006/picture">
                <pic:pic>
                  <pic:nvPicPr>
                    <pic:cNvPr id="39" name="IM 39"/>
                    <pic:cNvPicPr/>
                  </pic:nvPicPr>
                  <pic:blipFill>
                    <a:blip r:embed="rId59"/>
                    <a:stretch>
                      <a:fillRect/>
                    </a:stretch>
                  </pic:blipFill>
                  <pic:spPr>
                    <a:xfrm rot="0">
                      <a:off x="0" y="0"/>
                      <a:ext cx="634982" cy="673162"/>
                    </a:xfrm>
                    <a:prstGeom prst="rect">
                      <a:avLst/>
                    </a:prstGeom>
                  </pic:spPr>
                </pic:pic>
              </a:graphicData>
            </a:graphic>
          </wp:anchor>
        </w:drawing>
      </w:r>
      <w:r>
        <w:drawing>
          <wp:anchor distT="0" distB="0" distL="0" distR="0" simplePos="0" relativeHeight="251729920" behindDoc="0" locked="0" layoutInCell="0" allowOverlap="1">
            <wp:simplePos x="0" y="0"/>
            <wp:positionH relativeFrom="page">
              <wp:posOffset>349258</wp:posOffset>
            </wp:positionH>
            <wp:positionV relativeFrom="page">
              <wp:posOffset>5518103</wp:posOffset>
            </wp:positionV>
            <wp:extent cx="634982" cy="666833"/>
            <wp:effectExtent l="0" t="0" r="0" b="0"/>
            <wp:wrapNone/>
            <wp:docPr id="40" name="IM 40"/>
            <wp:cNvGraphicFramePr/>
            <a:graphic>
              <a:graphicData uri="http://schemas.openxmlformats.org/drawingml/2006/picture">
                <pic:pic>
                  <pic:nvPicPr>
                    <pic:cNvPr id="40" name="IM 40"/>
                    <pic:cNvPicPr/>
                  </pic:nvPicPr>
                  <pic:blipFill>
                    <a:blip r:embed="rId60"/>
                    <a:stretch>
                      <a:fillRect/>
                    </a:stretch>
                  </pic:blipFill>
                  <pic:spPr>
                    <a:xfrm rot="0">
                      <a:off x="0" y="0"/>
                      <a:ext cx="634982" cy="666833"/>
                    </a:xfrm>
                    <a:prstGeom prst="rect">
                      <a:avLst/>
                    </a:prstGeom>
                  </pic:spPr>
                </pic:pic>
              </a:graphicData>
            </a:graphic>
          </wp:anchor>
        </w:drawing>
      </w:r>
      <w:r>
        <w:pict>
          <v:group id="_x0000_s85" style="mso-position-vertical-relative:line;mso-position-horizontal-relative:char;width:431.5pt;height:51.55pt;" filled="false" stroked="false" coordsize="8630,1030" coordorigin="0,0">
            <v:shape id="_x0000_s86" style="position:absolute;left:0;top:0;width:8630;height:1030;" filled="false" stroked="false" type="#_x0000_t75">
              <v:imagedata o:title="" r:id="rId61"/>
            </v:shape>
            <v:shape id="_x0000_s87" style="position:absolute;left:-20;top:-20;width:8670;height:1169;" filled="false" stroked="false" type="#_x0000_t202">
              <v:fill on="false"/>
              <v:stroke on="false"/>
              <v:path/>
              <v:imagedata o:title=""/>
              <o:lock v:ext="edit" aspectratio="false"/>
              <v:textbox inset="0mm,0mm,0mm,0mm">
                <w:txbxContent>
                  <w:p>
                    <w:pPr>
                      <w:spacing w:line="286" w:lineRule="auto"/>
                      <w:rPr>
                        <w:rFonts w:ascii="Arial"/>
                        <w:sz w:val="21"/>
                      </w:rPr>
                    </w:pPr>
                    <w:r/>
                  </w:p>
                  <w:p>
                    <w:pPr>
                      <w:ind w:left="2127"/>
                      <w:spacing w:before="173" w:line="222" w:lineRule="auto"/>
                      <w:rPr>
                        <w:rFonts w:ascii="SimHei" w:hAnsi="SimHei" w:eastAsia="SimHei" w:cs="SimHei"/>
                        <w:sz w:val="53"/>
                        <w:szCs w:val="53"/>
                      </w:rPr>
                    </w:pPr>
                    <w:r>
                      <w:rPr>
                        <w:rFonts w:ascii="SimHei" w:hAnsi="SimHei" w:eastAsia="SimHei" w:cs="SimHei"/>
                        <w:sz w:val="53"/>
                        <w:szCs w:val="53"/>
                        <w:b/>
                        <w:bCs/>
                        <w:color w:val="0179D6"/>
                        <w:spacing w:val="-40"/>
                      </w:rPr>
                      <w:t>第十章</w:t>
                    </w:r>
                    <w:r>
                      <w:rPr>
                        <w:rFonts w:ascii="SimHei" w:hAnsi="SimHei" w:eastAsia="SimHei" w:cs="SimHei"/>
                        <w:sz w:val="53"/>
                        <w:szCs w:val="53"/>
                        <w:color w:val="0179D6"/>
                        <w:spacing w:val="91"/>
                      </w:rPr>
                      <w:t xml:space="preserve"> </w:t>
                    </w:r>
                    <w:r>
                      <w:rPr>
                        <w:rFonts w:ascii="SimHei" w:hAnsi="SimHei" w:eastAsia="SimHei" w:cs="SimHei"/>
                        <w:sz w:val="53"/>
                        <w:szCs w:val="53"/>
                        <w:b/>
                        <w:bCs/>
                        <w:color w:val="0179D6"/>
                        <w:spacing w:val="-40"/>
                      </w:rPr>
                      <w:t>T</w:t>
                    </w:r>
                    <w:r>
                      <w:rPr>
                        <w:rFonts w:ascii="SimHei" w:hAnsi="SimHei" w:eastAsia="SimHei" w:cs="SimHei"/>
                        <w:sz w:val="53"/>
                        <w:szCs w:val="53"/>
                        <w:color w:val="0179D6"/>
                        <w:spacing w:val="82"/>
                      </w:rPr>
                      <w:t xml:space="preserve"> </w:t>
                    </w:r>
                    <w:r>
                      <w:rPr>
                        <w:rFonts w:ascii="SimHei" w:hAnsi="SimHei" w:eastAsia="SimHei" w:cs="SimHei"/>
                        <w:sz w:val="53"/>
                        <w:szCs w:val="53"/>
                        <w:b/>
                        <w:bCs/>
                        <w:color w:val="0179D6"/>
                        <w:spacing w:val="-40"/>
                      </w:rPr>
                      <w:t>淋巴细胞</w:t>
                    </w:r>
                  </w:p>
                </w:txbxContent>
              </v:textbox>
            </v:shape>
          </v:group>
        </w:pict>
      </w: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1100" w:right="83" w:firstLine="389"/>
        <w:spacing w:before="62" w:line="294" w:lineRule="auto"/>
        <w:jc w:val="both"/>
        <w:rPr>
          <w:rFonts w:ascii="SimSun" w:hAnsi="SimSun" w:eastAsia="SimSun" w:cs="SimSun"/>
          <w:sz w:val="19"/>
          <w:szCs w:val="19"/>
        </w:rPr>
      </w:pPr>
      <w:r>
        <w:rPr>
          <w:rFonts w:ascii="SimSun" w:hAnsi="SimSun" w:eastAsia="SimSun" w:cs="SimSun"/>
          <w:sz w:val="19"/>
          <w:szCs w:val="19"/>
          <w:spacing w:val="7"/>
        </w:rPr>
        <w:t>T</w:t>
      </w:r>
      <w:r>
        <w:rPr>
          <w:rFonts w:ascii="SimSun" w:hAnsi="SimSun" w:eastAsia="SimSun" w:cs="SimSun"/>
          <w:sz w:val="19"/>
          <w:szCs w:val="19"/>
          <w:spacing w:val="3"/>
        </w:rPr>
        <w:t xml:space="preserve"> </w:t>
      </w:r>
      <w:r>
        <w:rPr>
          <w:rFonts w:ascii="SimSun" w:hAnsi="SimSun" w:eastAsia="SimSun" w:cs="SimSun"/>
          <w:sz w:val="19"/>
          <w:szCs w:val="19"/>
          <w:spacing w:val="7"/>
        </w:rPr>
        <w:t>淋巴细胞(</w:t>
      </w:r>
      <w:r>
        <w:rPr>
          <w:rFonts w:ascii="SimSun" w:hAnsi="SimSun" w:eastAsia="SimSun" w:cs="SimSun"/>
          <w:sz w:val="19"/>
          <w:szCs w:val="19"/>
        </w:rPr>
        <w:t>Tlymphocyte</w:t>
      </w:r>
      <w:r>
        <w:rPr>
          <w:rFonts w:ascii="SimSun" w:hAnsi="SimSun" w:eastAsia="SimSun" w:cs="SimSun"/>
          <w:sz w:val="19"/>
          <w:szCs w:val="19"/>
          <w:spacing w:val="7"/>
        </w:rPr>
        <w:t>)</w:t>
      </w:r>
      <w:r>
        <w:rPr>
          <w:rFonts w:ascii="SimSun" w:hAnsi="SimSun" w:eastAsia="SimSun" w:cs="SimSun"/>
          <w:sz w:val="19"/>
          <w:szCs w:val="19"/>
          <w:spacing w:val="-19"/>
        </w:rPr>
        <w:t xml:space="preserve"> </w:t>
      </w:r>
      <w:r>
        <w:rPr>
          <w:rFonts w:ascii="SimSun" w:hAnsi="SimSun" w:eastAsia="SimSun" w:cs="SimSun"/>
          <w:sz w:val="19"/>
          <w:szCs w:val="19"/>
          <w:spacing w:val="7"/>
        </w:rPr>
        <w:t>来源于胸腺(</w:t>
      </w:r>
      <w:r>
        <w:rPr>
          <w:rFonts w:ascii="SimSun" w:hAnsi="SimSun" w:eastAsia="SimSun" w:cs="SimSun"/>
          <w:sz w:val="19"/>
          <w:szCs w:val="19"/>
        </w:rPr>
        <w:t>Thymus</w:t>
      </w:r>
      <w:r>
        <w:rPr>
          <w:rFonts w:ascii="SimSun" w:hAnsi="SimSun" w:eastAsia="SimSun" w:cs="SimSun"/>
          <w:sz w:val="19"/>
          <w:szCs w:val="19"/>
          <w:spacing w:val="7"/>
        </w:rPr>
        <w:t>),</w:t>
      </w:r>
      <w:r>
        <w:rPr>
          <w:rFonts w:ascii="SimSun" w:hAnsi="SimSun" w:eastAsia="SimSun" w:cs="SimSun"/>
          <w:sz w:val="19"/>
          <w:szCs w:val="19"/>
          <w:spacing w:val="20"/>
        </w:rPr>
        <w:t xml:space="preserve"> </w:t>
      </w:r>
      <w:r>
        <w:rPr>
          <w:rFonts w:ascii="SimSun" w:hAnsi="SimSun" w:eastAsia="SimSun" w:cs="SimSun"/>
          <w:sz w:val="19"/>
          <w:szCs w:val="19"/>
          <w:spacing w:val="7"/>
        </w:rPr>
        <w:t>故称T</w:t>
      </w:r>
      <w:r>
        <w:rPr>
          <w:rFonts w:ascii="SimSun" w:hAnsi="SimSun" w:eastAsia="SimSun" w:cs="SimSun"/>
          <w:sz w:val="19"/>
          <w:szCs w:val="19"/>
          <w:spacing w:val="-14"/>
        </w:rPr>
        <w:t xml:space="preserve"> </w:t>
      </w:r>
      <w:r>
        <w:rPr>
          <w:rFonts w:ascii="SimSun" w:hAnsi="SimSun" w:eastAsia="SimSun" w:cs="SimSun"/>
          <w:sz w:val="19"/>
          <w:szCs w:val="19"/>
          <w:spacing w:val="7"/>
        </w:rPr>
        <w:t>细胞。成熟T</w:t>
      </w:r>
      <w:r>
        <w:rPr>
          <w:rFonts w:ascii="SimSun" w:hAnsi="SimSun" w:eastAsia="SimSun" w:cs="SimSun"/>
          <w:sz w:val="19"/>
          <w:szCs w:val="19"/>
          <w:spacing w:val="-15"/>
        </w:rPr>
        <w:t xml:space="preserve"> </w:t>
      </w:r>
      <w:r>
        <w:rPr>
          <w:rFonts w:ascii="SimSun" w:hAnsi="SimSun" w:eastAsia="SimSun" w:cs="SimSun"/>
          <w:sz w:val="19"/>
          <w:szCs w:val="19"/>
          <w:spacing w:val="7"/>
        </w:rPr>
        <w:t>细胞定居于外周免疫器官</w:t>
      </w:r>
      <w:r>
        <w:rPr>
          <w:rFonts w:ascii="SimSun" w:hAnsi="SimSun" w:eastAsia="SimSun" w:cs="SimSun"/>
          <w:sz w:val="19"/>
          <w:szCs w:val="19"/>
        </w:rPr>
        <w:t xml:space="preserve"> </w:t>
      </w:r>
      <w:r>
        <w:rPr>
          <w:rFonts w:ascii="SimSun" w:hAnsi="SimSun" w:eastAsia="SimSun" w:cs="SimSun"/>
          <w:sz w:val="19"/>
          <w:szCs w:val="19"/>
          <w:spacing w:val="5"/>
        </w:rPr>
        <w:t>的胸腺依赖区，它们不但介导适应性细胞免疫应答，在胸腺依赖性抗原诱导的体液免疫应答中亦发挥</w:t>
      </w:r>
      <w:r>
        <w:rPr>
          <w:rFonts w:ascii="SimSun" w:hAnsi="SimSun" w:eastAsia="SimSun" w:cs="SimSun"/>
          <w:sz w:val="19"/>
          <w:szCs w:val="19"/>
          <w:spacing w:val="7"/>
        </w:rPr>
        <w:t xml:space="preserve"> </w:t>
      </w:r>
      <w:r>
        <w:rPr>
          <w:rFonts w:ascii="SimSun" w:hAnsi="SimSun" w:eastAsia="SimSun" w:cs="SimSun"/>
          <w:sz w:val="19"/>
          <w:szCs w:val="19"/>
          <w:spacing w:val="8"/>
        </w:rPr>
        <w:t>重要的辅助作用，所以T</w:t>
      </w:r>
      <w:r>
        <w:rPr>
          <w:rFonts w:ascii="SimSun" w:hAnsi="SimSun" w:eastAsia="SimSun" w:cs="SimSun"/>
          <w:sz w:val="19"/>
          <w:szCs w:val="19"/>
          <w:spacing w:val="-1"/>
        </w:rPr>
        <w:t xml:space="preserve"> </w:t>
      </w:r>
      <w:r>
        <w:rPr>
          <w:rFonts w:ascii="SimSun" w:hAnsi="SimSun" w:eastAsia="SimSun" w:cs="SimSun"/>
          <w:sz w:val="19"/>
          <w:szCs w:val="19"/>
          <w:spacing w:val="8"/>
        </w:rPr>
        <w:t>细胞在适应性免疫应答中占据核心地位。</w:t>
      </w:r>
      <w:r>
        <w:rPr>
          <w:rFonts w:ascii="SimSun" w:hAnsi="SimSun" w:eastAsia="SimSun" w:cs="SimSun"/>
          <w:sz w:val="19"/>
          <w:szCs w:val="19"/>
          <w:spacing w:val="-15"/>
        </w:rPr>
        <w:t xml:space="preserve"> </w:t>
      </w:r>
      <w:r>
        <w:rPr>
          <w:rFonts w:ascii="SimSun" w:hAnsi="SimSun" w:eastAsia="SimSun" w:cs="SimSun"/>
          <w:sz w:val="19"/>
          <w:szCs w:val="19"/>
          <w:spacing w:val="8"/>
        </w:rPr>
        <w:t>T</w:t>
      </w:r>
      <w:r>
        <w:rPr>
          <w:rFonts w:ascii="SimSun" w:hAnsi="SimSun" w:eastAsia="SimSun" w:cs="SimSun"/>
          <w:sz w:val="19"/>
          <w:szCs w:val="19"/>
          <w:spacing w:val="-5"/>
        </w:rPr>
        <w:t xml:space="preserve"> </w:t>
      </w:r>
      <w:r>
        <w:rPr>
          <w:rFonts w:ascii="SimSun" w:hAnsi="SimSun" w:eastAsia="SimSun" w:cs="SimSun"/>
          <w:sz w:val="19"/>
          <w:szCs w:val="19"/>
          <w:spacing w:val="8"/>
        </w:rPr>
        <w:t>细胞缺陷既影响机体细胞免疫</w:t>
      </w:r>
      <w:r>
        <w:rPr>
          <w:rFonts w:ascii="SimSun" w:hAnsi="SimSun" w:eastAsia="SimSun" w:cs="SimSun"/>
          <w:sz w:val="19"/>
          <w:szCs w:val="19"/>
        </w:rPr>
        <w:t xml:space="preserve"> </w:t>
      </w:r>
      <w:r>
        <w:rPr>
          <w:rFonts w:ascii="SimSun" w:hAnsi="SimSun" w:eastAsia="SimSun" w:cs="SimSun"/>
          <w:sz w:val="19"/>
          <w:szCs w:val="19"/>
          <w:spacing w:val="7"/>
        </w:rPr>
        <w:t>应答，也影响体液免疫应答，可导致对多种病原微生物甚至条件致病微生物(如白色念珠菌和卡氏肺</w:t>
      </w:r>
      <w:r>
        <w:rPr>
          <w:rFonts w:ascii="SimSun" w:hAnsi="SimSun" w:eastAsia="SimSun" w:cs="SimSun"/>
          <w:sz w:val="19"/>
          <w:szCs w:val="19"/>
          <w:spacing w:val="13"/>
        </w:rPr>
        <w:t xml:space="preserve"> </w:t>
      </w:r>
      <w:r>
        <w:rPr>
          <w:rFonts w:ascii="SimSun" w:hAnsi="SimSun" w:eastAsia="SimSun" w:cs="SimSun"/>
          <w:sz w:val="19"/>
          <w:szCs w:val="19"/>
          <w:spacing w:val="3"/>
        </w:rPr>
        <w:t>囊虫)的易感性、抗肿瘤效应减弱等病理现象。</w:t>
      </w:r>
    </w:p>
    <w:p>
      <w:pPr>
        <w:spacing w:line="249" w:lineRule="auto"/>
        <w:rPr>
          <w:rFonts w:ascii="Arial"/>
          <w:sz w:val="21"/>
        </w:rPr>
      </w:pPr>
      <w:r/>
    </w:p>
    <w:p>
      <w:pPr>
        <w:ind w:left="3654"/>
        <w:spacing w:before="101" w:line="221"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25"/>
        </w:rPr>
        <w:t xml:space="preserve"> </w:t>
      </w:r>
      <w:r>
        <w:rPr>
          <w:rFonts w:ascii="SimHei" w:hAnsi="SimHei" w:eastAsia="SimHei" w:cs="SimHei"/>
          <w:sz w:val="31"/>
          <w:szCs w:val="31"/>
          <w:b/>
          <w:bCs/>
          <w:spacing w:val="-15"/>
        </w:rPr>
        <w:t>T</w:t>
      </w:r>
      <w:r>
        <w:rPr>
          <w:rFonts w:ascii="SimHei" w:hAnsi="SimHei" w:eastAsia="SimHei" w:cs="SimHei"/>
          <w:sz w:val="31"/>
          <w:szCs w:val="31"/>
          <w:spacing w:val="-16"/>
        </w:rPr>
        <w:t xml:space="preserve"> </w:t>
      </w:r>
      <w:r>
        <w:rPr>
          <w:rFonts w:ascii="SimHei" w:hAnsi="SimHei" w:eastAsia="SimHei" w:cs="SimHei"/>
          <w:sz w:val="31"/>
          <w:szCs w:val="31"/>
          <w:b/>
          <w:bCs/>
          <w:spacing w:val="-15"/>
        </w:rPr>
        <w:t>细胞的分化发育</w:t>
      </w:r>
    </w:p>
    <w:p>
      <w:pPr>
        <w:spacing w:line="263" w:lineRule="auto"/>
        <w:rPr>
          <w:rFonts w:ascii="Arial"/>
          <w:sz w:val="21"/>
        </w:rPr>
      </w:pPr>
      <w:r/>
    </w:p>
    <w:p>
      <w:pPr>
        <w:ind w:left="1100" w:firstLine="389"/>
        <w:spacing w:before="62" w:line="289" w:lineRule="auto"/>
        <w:jc w:val="both"/>
        <w:rPr>
          <w:rFonts w:ascii="SimSun" w:hAnsi="SimSun" w:eastAsia="SimSun" w:cs="SimSun"/>
          <w:sz w:val="19"/>
          <w:szCs w:val="19"/>
        </w:rPr>
      </w:pPr>
      <w:r>
        <w:rPr>
          <w:rFonts w:ascii="SimSun" w:hAnsi="SimSun" w:eastAsia="SimSun" w:cs="SimSun"/>
          <w:sz w:val="19"/>
          <w:szCs w:val="19"/>
          <w:spacing w:val="-1"/>
        </w:rPr>
        <w:t>骨髓多能造血干细</w:t>
      </w:r>
      <w:r>
        <w:rPr>
          <w:rFonts w:ascii="SimSun" w:hAnsi="SimSun" w:eastAsia="SimSun" w:cs="SimSun"/>
          <w:sz w:val="19"/>
          <w:szCs w:val="19"/>
          <w:spacing w:val="-2"/>
        </w:rPr>
        <w:t>胞(</w:t>
      </w:r>
      <w:r>
        <w:rPr>
          <w:rFonts w:ascii="SimSun" w:hAnsi="SimSun" w:eastAsia="SimSun" w:cs="SimSun"/>
          <w:sz w:val="19"/>
          <w:szCs w:val="19"/>
          <w:spacing w:val="-1"/>
        </w:rPr>
        <w:t>hematopoietic</w:t>
      </w:r>
      <w:r>
        <w:rPr>
          <w:rFonts w:ascii="SimSun" w:hAnsi="SimSun" w:eastAsia="SimSun" w:cs="SimSun"/>
          <w:sz w:val="19"/>
          <w:szCs w:val="19"/>
          <w:spacing w:val="8"/>
        </w:rPr>
        <w:t xml:space="preserve"> </w:t>
      </w:r>
      <w:r>
        <w:rPr>
          <w:rFonts w:ascii="SimSun" w:hAnsi="SimSun" w:eastAsia="SimSun" w:cs="SimSun"/>
          <w:sz w:val="19"/>
          <w:szCs w:val="19"/>
          <w:spacing w:val="-1"/>
        </w:rPr>
        <w:t>stem</w:t>
      </w:r>
      <w:r>
        <w:rPr>
          <w:rFonts w:ascii="SimSun" w:hAnsi="SimSun" w:eastAsia="SimSun" w:cs="SimSun"/>
          <w:sz w:val="19"/>
          <w:szCs w:val="19"/>
          <w:spacing w:val="4"/>
        </w:rPr>
        <w:t xml:space="preserve"> </w:t>
      </w:r>
      <w:r>
        <w:rPr>
          <w:rFonts w:ascii="SimSun" w:hAnsi="SimSun" w:eastAsia="SimSun" w:cs="SimSun"/>
          <w:sz w:val="19"/>
          <w:szCs w:val="19"/>
          <w:spacing w:val="-1"/>
        </w:rPr>
        <w:t>cell</w:t>
      </w:r>
      <w:r>
        <w:rPr>
          <w:rFonts w:ascii="SimSun" w:hAnsi="SimSun" w:eastAsia="SimSun" w:cs="SimSun"/>
          <w:sz w:val="19"/>
          <w:szCs w:val="19"/>
          <w:spacing w:val="-2"/>
        </w:rPr>
        <w:t>,</w:t>
      </w:r>
      <w:r>
        <w:rPr>
          <w:rFonts w:ascii="SimSun" w:hAnsi="SimSun" w:eastAsia="SimSun" w:cs="SimSun"/>
          <w:sz w:val="19"/>
          <w:szCs w:val="19"/>
          <w:spacing w:val="-1"/>
        </w:rPr>
        <w:t>HSC</w:t>
      </w:r>
      <w:r>
        <w:rPr>
          <w:rFonts w:ascii="SimSun" w:hAnsi="SimSun" w:eastAsia="SimSun" w:cs="SimSun"/>
          <w:sz w:val="19"/>
          <w:szCs w:val="19"/>
          <w:spacing w:val="-2"/>
        </w:rPr>
        <w:t>)在骨髓中分化成淋巴样祖细胞(</w:t>
      </w:r>
      <w:r>
        <w:rPr>
          <w:rFonts w:ascii="SimSun" w:hAnsi="SimSun" w:eastAsia="SimSun" w:cs="SimSun"/>
          <w:sz w:val="19"/>
          <w:szCs w:val="19"/>
          <w:spacing w:val="-1"/>
        </w:rPr>
        <w:t>lymphoid</w:t>
      </w:r>
      <w:r>
        <w:rPr>
          <w:rFonts w:ascii="SimSun" w:hAnsi="SimSun" w:eastAsia="SimSun" w:cs="SimSun"/>
          <w:sz w:val="19"/>
          <w:szCs w:val="19"/>
          <w:spacing w:val="-1"/>
        </w:rPr>
        <w:t xml:space="preserve"> </w:t>
      </w:r>
      <w:r>
        <w:rPr>
          <w:rFonts w:ascii="SimSun" w:hAnsi="SimSun" w:eastAsia="SimSun" w:cs="SimSun"/>
          <w:sz w:val="19"/>
          <w:szCs w:val="19"/>
          <w:spacing w:val="-1"/>
        </w:rPr>
        <w:t>pro</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rPr>
        <w:t>genitor</w:t>
      </w:r>
      <w:r>
        <w:rPr>
          <w:rFonts w:ascii="SimSun" w:hAnsi="SimSun" w:eastAsia="SimSun" w:cs="SimSun"/>
          <w:sz w:val="19"/>
          <w:szCs w:val="19"/>
          <w:spacing w:val="8"/>
        </w:rPr>
        <w:t xml:space="preserve"> </w:t>
      </w:r>
      <w:r>
        <w:rPr>
          <w:rFonts w:ascii="SimSun" w:hAnsi="SimSun" w:eastAsia="SimSun" w:cs="SimSun"/>
          <w:sz w:val="19"/>
          <w:szCs w:val="19"/>
        </w:rPr>
        <w:t>cell</w:t>
      </w:r>
      <w:r>
        <w:rPr>
          <w:rFonts w:ascii="SimSun" w:hAnsi="SimSun" w:eastAsia="SimSun" w:cs="SimSun"/>
          <w:sz w:val="19"/>
          <w:szCs w:val="19"/>
          <w:spacing w:val="1"/>
        </w:rPr>
        <w:t>)。淋巴样祖细胞可经血液循环进入胸腺，在胸腺中完成T</w:t>
      </w:r>
      <w:r>
        <w:rPr>
          <w:rFonts w:ascii="SimSun" w:hAnsi="SimSun" w:eastAsia="SimSun" w:cs="SimSun"/>
          <w:sz w:val="19"/>
          <w:szCs w:val="19"/>
          <w:spacing w:val="-15"/>
        </w:rPr>
        <w:t xml:space="preserve"> </w:t>
      </w:r>
      <w:r>
        <w:rPr>
          <w:rFonts w:ascii="SimSun" w:hAnsi="SimSun" w:eastAsia="SimSun" w:cs="SimSun"/>
          <w:sz w:val="19"/>
          <w:szCs w:val="19"/>
          <w:spacing w:val="1"/>
        </w:rPr>
        <w:t>细胞的发育，成为成熟T</w:t>
      </w:r>
      <w:r>
        <w:rPr>
          <w:rFonts w:ascii="SimSun" w:hAnsi="SimSun" w:eastAsia="SimSun" w:cs="SimSun"/>
          <w:sz w:val="19"/>
          <w:szCs w:val="19"/>
          <w:spacing w:val="-5"/>
        </w:rPr>
        <w:t xml:space="preserve"> </w:t>
      </w:r>
      <w:r>
        <w:rPr>
          <w:rFonts w:ascii="SimSun" w:hAnsi="SimSun" w:eastAsia="SimSun" w:cs="SimSun"/>
          <w:sz w:val="19"/>
          <w:szCs w:val="19"/>
          <w:spacing w:val="1"/>
        </w:rPr>
        <w:t>细胞，</w:t>
      </w:r>
      <w:r>
        <w:rPr>
          <w:rFonts w:ascii="SimSun" w:hAnsi="SimSun" w:eastAsia="SimSun" w:cs="SimSun"/>
          <w:sz w:val="19"/>
          <w:szCs w:val="19"/>
        </w:rPr>
        <w:t xml:space="preserve"> </w:t>
      </w:r>
      <w:r>
        <w:rPr>
          <w:rFonts w:ascii="SimSun" w:hAnsi="SimSun" w:eastAsia="SimSun" w:cs="SimSun"/>
          <w:sz w:val="19"/>
          <w:szCs w:val="19"/>
          <w:spacing w:val="5"/>
        </w:rPr>
        <w:t>再随血液循环进入外周淋巴器官，主要定居于外周淋巴器官的胸腺依赖区，接受抗原刺激发生免疫应</w:t>
      </w:r>
      <w:r>
        <w:rPr>
          <w:rFonts w:ascii="SimSun" w:hAnsi="SimSun" w:eastAsia="SimSun" w:cs="SimSun"/>
          <w:sz w:val="19"/>
          <w:szCs w:val="19"/>
          <w:spacing w:val="3"/>
        </w:rPr>
        <w:t xml:space="preserve">  </w:t>
      </w:r>
      <w:r>
        <w:rPr>
          <w:rFonts w:ascii="SimSun" w:hAnsi="SimSun" w:eastAsia="SimSun" w:cs="SimSun"/>
          <w:sz w:val="19"/>
          <w:szCs w:val="19"/>
          <w:spacing w:val="9"/>
        </w:rPr>
        <w:t>答。整个过程中T</w:t>
      </w:r>
      <w:r>
        <w:rPr>
          <w:rFonts w:ascii="SimSun" w:hAnsi="SimSun" w:eastAsia="SimSun" w:cs="SimSun"/>
          <w:sz w:val="19"/>
          <w:szCs w:val="19"/>
          <w:spacing w:val="-5"/>
        </w:rPr>
        <w:t xml:space="preserve"> </w:t>
      </w:r>
      <w:r>
        <w:rPr>
          <w:rFonts w:ascii="SimSun" w:hAnsi="SimSun" w:eastAsia="SimSun" w:cs="SimSun"/>
          <w:sz w:val="19"/>
          <w:szCs w:val="19"/>
          <w:spacing w:val="9"/>
        </w:rPr>
        <w:t>细胞在胸腺中的发育至关重要。</w:t>
      </w:r>
    </w:p>
    <w:p>
      <w:pPr>
        <w:ind w:left="1493"/>
        <w:spacing w:before="241" w:line="221" w:lineRule="auto"/>
        <w:outlineLvl w:val="6"/>
        <w:rPr>
          <w:rFonts w:ascii="SimHei" w:hAnsi="SimHei" w:eastAsia="SimHei" w:cs="SimHei"/>
          <w:sz w:val="25"/>
          <w:szCs w:val="25"/>
        </w:rPr>
      </w:pPr>
      <w:r>
        <w:rPr>
          <w:rFonts w:ascii="SimHei" w:hAnsi="SimHei" w:eastAsia="SimHei" w:cs="SimHei"/>
          <w:sz w:val="25"/>
          <w:szCs w:val="25"/>
          <w:b/>
          <w:bCs/>
          <w:color w:val="0069C6"/>
          <w:spacing w:val="-17"/>
        </w:rPr>
        <w:t>一、T</w:t>
      </w:r>
      <w:r>
        <w:rPr>
          <w:rFonts w:ascii="SimHei" w:hAnsi="SimHei" w:eastAsia="SimHei" w:cs="SimHei"/>
          <w:sz w:val="25"/>
          <w:szCs w:val="25"/>
          <w:color w:val="0069C6"/>
          <w:spacing w:val="-16"/>
        </w:rPr>
        <w:t xml:space="preserve"> </w:t>
      </w:r>
      <w:r>
        <w:rPr>
          <w:rFonts w:ascii="SimHei" w:hAnsi="SimHei" w:eastAsia="SimHei" w:cs="SimHei"/>
          <w:sz w:val="25"/>
          <w:szCs w:val="25"/>
          <w:b/>
          <w:bCs/>
          <w:color w:val="0069C6"/>
          <w:spacing w:val="-17"/>
        </w:rPr>
        <w:t>细胞在胸腺中的发育</w:t>
      </w:r>
    </w:p>
    <w:p>
      <w:pPr>
        <w:ind w:left="1100" w:firstLine="389"/>
        <w:spacing w:before="191" w:line="293" w:lineRule="auto"/>
        <w:jc w:val="both"/>
        <w:rPr>
          <w:rFonts w:ascii="SimSun" w:hAnsi="SimSun" w:eastAsia="SimSun" w:cs="SimSun"/>
          <w:sz w:val="19"/>
          <w:szCs w:val="19"/>
        </w:rPr>
      </w:pPr>
      <w:r>
        <w:rPr>
          <w:rFonts w:ascii="SimSun" w:hAnsi="SimSun" w:eastAsia="SimSun" w:cs="SimSun"/>
          <w:sz w:val="19"/>
          <w:szCs w:val="19"/>
          <w:spacing w:val="8"/>
        </w:rPr>
        <w:t>正常机体的成熟T</w:t>
      </w:r>
      <w:r>
        <w:rPr>
          <w:rFonts w:ascii="SimSun" w:hAnsi="SimSun" w:eastAsia="SimSun" w:cs="SimSun"/>
          <w:sz w:val="19"/>
          <w:szCs w:val="19"/>
          <w:spacing w:val="-15"/>
        </w:rPr>
        <w:t xml:space="preserve"> </w:t>
      </w:r>
      <w:r>
        <w:rPr>
          <w:rFonts w:ascii="SimSun" w:hAnsi="SimSun" w:eastAsia="SimSun" w:cs="SimSun"/>
          <w:sz w:val="19"/>
          <w:szCs w:val="19"/>
          <w:spacing w:val="8"/>
        </w:rPr>
        <w:t>细胞既要对多样性的非已抗原发生免疫</w:t>
      </w:r>
      <w:r>
        <w:rPr>
          <w:rFonts w:ascii="SimSun" w:hAnsi="SimSun" w:eastAsia="SimSun" w:cs="SimSun"/>
          <w:sz w:val="19"/>
          <w:szCs w:val="19"/>
          <w:spacing w:val="7"/>
        </w:rPr>
        <w:t>应答，又要对自身抗原发生免疫耐受。</w:t>
      </w:r>
      <w:r>
        <w:rPr>
          <w:rFonts w:ascii="SimSun" w:hAnsi="SimSun" w:eastAsia="SimSun" w:cs="SimSun"/>
          <w:sz w:val="19"/>
          <w:szCs w:val="19"/>
        </w:rPr>
        <w:t xml:space="preserve"> </w:t>
      </w:r>
      <w:r>
        <w:rPr>
          <w:rFonts w:ascii="SimSun" w:hAnsi="SimSun" w:eastAsia="SimSun" w:cs="SimSun"/>
          <w:sz w:val="19"/>
          <w:szCs w:val="19"/>
          <w:spacing w:val="4"/>
        </w:rPr>
        <w:t>为达到此要求，在胸腺T</w:t>
      </w:r>
      <w:r>
        <w:rPr>
          <w:rFonts w:ascii="SimSun" w:hAnsi="SimSun" w:eastAsia="SimSun" w:cs="SimSun"/>
          <w:sz w:val="19"/>
          <w:szCs w:val="19"/>
          <w:spacing w:val="-5"/>
        </w:rPr>
        <w:t xml:space="preserve"> </w:t>
      </w:r>
      <w:r>
        <w:rPr>
          <w:rFonts w:ascii="SimSun" w:hAnsi="SimSun" w:eastAsia="SimSun" w:cs="SimSun"/>
          <w:sz w:val="19"/>
          <w:szCs w:val="19"/>
          <w:spacing w:val="4"/>
        </w:rPr>
        <w:t>细胞的发育过程中，首先要经历其抗原识别受体(</w:t>
      </w:r>
      <w:r>
        <w:rPr>
          <w:rFonts w:ascii="SimSun" w:hAnsi="SimSun" w:eastAsia="SimSun" w:cs="SimSun"/>
          <w:sz w:val="19"/>
          <w:szCs w:val="19"/>
        </w:rPr>
        <w:t>TCR</w:t>
      </w:r>
      <w:r>
        <w:rPr>
          <w:rFonts w:ascii="SimSun" w:hAnsi="SimSun" w:eastAsia="SimSun" w:cs="SimSun"/>
          <w:sz w:val="19"/>
          <w:szCs w:val="19"/>
          <w:spacing w:val="4"/>
        </w:rPr>
        <w:t>)</w:t>
      </w:r>
      <w:r>
        <w:rPr>
          <w:rFonts w:ascii="SimSun" w:hAnsi="SimSun" w:eastAsia="SimSun" w:cs="SimSun"/>
          <w:sz w:val="19"/>
          <w:szCs w:val="19"/>
          <w:spacing w:val="70"/>
        </w:rPr>
        <w:t xml:space="preserve"> </w:t>
      </w:r>
      <w:r>
        <w:rPr>
          <w:rFonts w:ascii="SimSun" w:hAnsi="SimSun" w:eastAsia="SimSun" w:cs="SimSun"/>
          <w:sz w:val="19"/>
          <w:szCs w:val="19"/>
          <w:spacing w:val="4"/>
        </w:rPr>
        <w:t>的基因重排，表达</w:t>
      </w:r>
      <w:r>
        <w:rPr>
          <w:rFonts w:ascii="SimSun" w:hAnsi="SimSun" w:eastAsia="SimSun" w:cs="SimSun"/>
          <w:sz w:val="19"/>
          <w:szCs w:val="19"/>
          <w:spacing w:val="3"/>
        </w:rPr>
        <w:t>多</w:t>
      </w:r>
      <w:r>
        <w:rPr>
          <w:rFonts w:ascii="SimSun" w:hAnsi="SimSun" w:eastAsia="SimSun" w:cs="SimSun"/>
          <w:sz w:val="19"/>
          <w:szCs w:val="19"/>
        </w:rPr>
        <w:t xml:space="preserve">  </w:t>
      </w:r>
      <w:r>
        <w:rPr>
          <w:rFonts w:ascii="SimSun" w:hAnsi="SimSun" w:eastAsia="SimSun" w:cs="SimSun"/>
          <w:sz w:val="19"/>
          <w:szCs w:val="19"/>
          <w:spacing w:val="-2"/>
        </w:rPr>
        <w:t>样性的TCR,</w:t>
      </w:r>
      <w:r>
        <w:rPr>
          <w:rFonts w:ascii="SimSun" w:hAnsi="SimSun" w:eastAsia="SimSun" w:cs="SimSun"/>
          <w:sz w:val="19"/>
          <w:szCs w:val="19"/>
          <w:spacing w:val="16"/>
        </w:rPr>
        <w:t xml:space="preserve"> </w:t>
      </w:r>
      <w:r>
        <w:rPr>
          <w:rFonts w:ascii="SimSun" w:hAnsi="SimSun" w:eastAsia="SimSun" w:cs="SimSun"/>
          <w:sz w:val="19"/>
          <w:szCs w:val="19"/>
          <w:spacing w:val="-2"/>
        </w:rPr>
        <w:t>然后经历阳性选择和阴性选择。</w:t>
      </w:r>
      <w:r>
        <w:rPr>
          <w:rFonts w:ascii="SimSun" w:hAnsi="SimSun" w:eastAsia="SimSun" w:cs="SimSun"/>
          <w:sz w:val="19"/>
          <w:szCs w:val="19"/>
          <w:spacing w:val="-5"/>
        </w:rPr>
        <w:t xml:space="preserve"> </w:t>
      </w:r>
      <w:r>
        <w:rPr>
          <w:rFonts w:ascii="SimSun" w:hAnsi="SimSun" w:eastAsia="SimSun" w:cs="SimSun"/>
          <w:sz w:val="19"/>
          <w:szCs w:val="19"/>
          <w:spacing w:val="-2"/>
        </w:rPr>
        <w:t>TCR</w:t>
      </w:r>
      <w:r>
        <w:rPr>
          <w:rFonts w:ascii="SimSun" w:hAnsi="SimSun" w:eastAsia="SimSun" w:cs="SimSun"/>
          <w:sz w:val="19"/>
          <w:szCs w:val="19"/>
          <w:spacing w:val="35"/>
        </w:rPr>
        <w:t xml:space="preserve"> </w:t>
      </w:r>
      <w:r>
        <w:rPr>
          <w:rFonts w:ascii="SimSun" w:hAnsi="SimSun" w:eastAsia="SimSun" w:cs="SimSun"/>
          <w:sz w:val="19"/>
          <w:szCs w:val="19"/>
          <w:spacing w:val="-2"/>
        </w:rPr>
        <w:t>是由α、β肽链或γ、δ肽链构成的异二聚体。</w:t>
      </w:r>
      <w:r>
        <w:rPr>
          <w:rFonts w:ascii="SimSun" w:hAnsi="SimSun" w:eastAsia="SimSun" w:cs="SimSun"/>
          <w:sz w:val="19"/>
          <w:szCs w:val="19"/>
          <w:spacing w:val="-22"/>
        </w:rPr>
        <w:t xml:space="preserve"> </w:t>
      </w:r>
      <w:r>
        <w:rPr>
          <w:rFonts w:ascii="SimSun" w:hAnsi="SimSun" w:eastAsia="SimSun" w:cs="SimSun"/>
          <w:sz w:val="19"/>
          <w:szCs w:val="19"/>
          <w:spacing w:val="-2"/>
        </w:rPr>
        <w:t>T</w:t>
      </w:r>
      <w:r>
        <w:rPr>
          <w:rFonts w:ascii="SimSun" w:hAnsi="SimSun" w:eastAsia="SimSun" w:cs="SimSun"/>
          <w:sz w:val="19"/>
          <w:szCs w:val="19"/>
          <w:spacing w:val="-15"/>
        </w:rPr>
        <w:t xml:space="preserve"> </w:t>
      </w:r>
      <w:r>
        <w:rPr>
          <w:rFonts w:ascii="SimSun" w:hAnsi="SimSun" w:eastAsia="SimSun" w:cs="SimSun"/>
          <w:sz w:val="19"/>
          <w:szCs w:val="19"/>
          <w:spacing w:val="-2"/>
        </w:rPr>
        <w:t>细</w:t>
      </w:r>
      <w:r>
        <w:rPr>
          <w:rFonts w:ascii="SimSun" w:hAnsi="SimSun" w:eastAsia="SimSun" w:cs="SimSun"/>
          <w:sz w:val="19"/>
          <w:szCs w:val="19"/>
        </w:rPr>
        <w:t xml:space="preserve">  </w:t>
      </w:r>
      <w:r>
        <w:rPr>
          <w:rFonts w:ascii="SimSun" w:hAnsi="SimSun" w:eastAsia="SimSun" w:cs="SimSun"/>
          <w:sz w:val="19"/>
          <w:szCs w:val="19"/>
          <w:spacing w:val="10"/>
        </w:rPr>
        <w:t>胞在胸腺中发育的最核心事件是获得多样性</w:t>
      </w:r>
      <w:r>
        <w:rPr>
          <w:rFonts w:ascii="SimSun" w:hAnsi="SimSun" w:eastAsia="SimSun" w:cs="SimSun"/>
          <w:sz w:val="19"/>
          <w:szCs w:val="19"/>
        </w:rPr>
        <w:t>TCR</w:t>
      </w:r>
      <w:r>
        <w:rPr>
          <w:rFonts w:ascii="SimSun" w:hAnsi="SimSun" w:eastAsia="SimSun" w:cs="SimSun"/>
          <w:sz w:val="19"/>
          <w:szCs w:val="19"/>
          <w:spacing w:val="72"/>
        </w:rPr>
        <w:t xml:space="preserve"> </w:t>
      </w:r>
      <w:r>
        <w:rPr>
          <w:rFonts w:ascii="SimSun" w:hAnsi="SimSun" w:eastAsia="SimSun" w:cs="SimSun"/>
          <w:sz w:val="19"/>
          <w:szCs w:val="19"/>
          <w:spacing w:val="10"/>
        </w:rPr>
        <w:t>的表达、自身</w:t>
      </w:r>
      <w:r>
        <w:rPr>
          <w:rFonts w:ascii="SimSun" w:hAnsi="SimSun" w:eastAsia="SimSun" w:cs="SimSun"/>
          <w:sz w:val="19"/>
          <w:szCs w:val="19"/>
          <w:spacing w:val="-42"/>
        </w:rPr>
        <w:t xml:space="preserve"> </w:t>
      </w:r>
      <w:r>
        <w:rPr>
          <w:rFonts w:ascii="SimSun" w:hAnsi="SimSun" w:eastAsia="SimSun" w:cs="SimSun"/>
          <w:sz w:val="19"/>
          <w:szCs w:val="19"/>
        </w:rPr>
        <w:t>MHC</w:t>
      </w:r>
      <w:r>
        <w:rPr>
          <w:rFonts w:ascii="SimSun" w:hAnsi="SimSun" w:eastAsia="SimSun" w:cs="SimSun"/>
          <w:sz w:val="19"/>
          <w:szCs w:val="19"/>
          <w:spacing w:val="92"/>
        </w:rPr>
        <w:t xml:space="preserve"> </w:t>
      </w:r>
      <w:r>
        <w:rPr>
          <w:rFonts w:ascii="SimSun" w:hAnsi="SimSun" w:eastAsia="SimSun" w:cs="SimSun"/>
          <w:sz w:val="19"/>
          <w:szCs w:val="19"/>
          <w:spacing w:val="10"/>
        </w:rPr>
        <w:t>限制性(阳性选择)以及自身免</w:t>
      </w:r>
      <w:r>
        <w:rPr>
          <w:rFonts w:ascii="SimSun" w:hAnsi="SimSun" w:eastAsia="SimSun" w:cs="SimSun"/>
          <w:sz w:val="19"/>
          <w:szCs w:val="19"/>
        </w:rPr>
        <w:t xml:space="preserve">  </w:t>
      </w:r>
      <w:r>
        <w:rPr>
          <w:rFonts w:ascii="SimSun" w:hAnsi="SimSun" w:eastAsia="SimSun" w:cs="SimSun"/>
          <w:sz w:val="19"/>
          <w:szCs w:val="19"/>
          <w:spacing w:val="7"/>
        </w:rPr>
        <w:t>疫耐受(阴性选择)的形成(图10-1)。(动画1</w:t>
      </w:r>
      <w:r>
        <w:rPr>
          <w:rFonts w:ascii="SimSun" w:hAnsi="SimSun" w:eastAsia="SimSun" w:cs="SimSun"/>
          <w:sz w:val="19"/>
          <w:szCs w:val="19"/>
          <w:spacing w:val="6"/>
        </w:rPr>
        <w:t>0-1“T</w:t>
      </w:r>
      <w:r>
        <w:rPr>
          <w:rFonts w:ascii="SimSun" w:hAnsi="SimSun" w:eastAsia="SimSun" w:cs="SimSun"/>
          <w:sz w:val="19"/>
          <w:szCs w:val="19"/>
          <w:spacing w:val="-31"/>
        </w:rPr>
        <w:t xml:space="preserve"> </w:t>
      </w:r>
      <w:r>
        <w:rPr>
          <w:rFonts w:ascii="SimSun" w:hAnsi="SimSun" w:eastAsia="SimSun" w:cs="SimSun"/>
          <w:sz w:val="19"/>
          <w:szCs w:val="19"/>
          <w:spacing w:val="6"/>
        </w:rPr>
        <w:t>细胞的分化发育”)</w:t>
      </w:r>
    </w:p>
    <w:p>
      <w:pPr>
        <w:spacing w:line="294" w:lineRule="auto"/>
        <w:rPr>
          <w:rFonts w:ascii="Arial"/>
          <w:sz w:val="21"/>
        </w:rPr>
      </w:pPr>
      <w:r/>
    </w:p>
    <w:p>
      <w:pPr>
        <w:ind w:firstLine="1070"/>
        <w:spacing w:before="1" w:line="2930" w:lineRule="exact"/>
        <w:textAlignment w:val="center"/>
        <w:rPr/>
      </w:pPr>
      <w:r>
        <w:pict>
          <v:group id="_x0000_s88" style="mso-position-vertical-relative:line;mso-position-horizontal-relative:char;width:435pt;height:146.55pt;" filled="false" stroked="false" coordsize="8700,2931" coordorigin="0,0">
            <v:shape id="_x0000_s89" style="position:absolute;left:0;top:0;width:8700;height:2921;" filled="false" stroked="false" type="#_x0000_t75">
              <v:imagedata o:title="" r:id="rId62"/>
            </v:shape>
            <v:shape id="_x0000_s90" style="position:absolute;left:1710;top:28;width:6777;height:2955;" filled="false" stroked="false" type="#_x0000_t202">
              <v:fill on="false"/>
              <v:stroke on="false"/>
              <v:path/>
              <v:imagedata o:title=""/>
              <o:lock v:ext="edit" aspectratio="false"/>
              <v:textbox inset="0mm,0mm,0mm,0mm">
                <w:txbxContent>
                  <w:p>
                    <w:pPr>
                      <w:ind w:left="2319"/>
                      <w:spacing w:before="19" w:line="221" w:lineRule="auto"/>
                      <w:rPr>
                        <w:rFonts w:ascii="SimSun" w:hAnsi="SimSun" w:eastAsia="SimSun" w:cs="SimSun"/>
                        <w:sz w:val="19"/>
                        <w:szCs w:val="19"/>
                      </w:rPr>
                    </w:pPr>
                    <w:r>
                      <w:rPr>
                        <w:rFonts w:ascii="SimSun" w:hAnsi="SimSun" w:eastAsia="SimSun" w:cs="SimSun"/>
                        <w:sz w:val="19"/>
                        <w:szCs w:val="19"/>
                        <w:spacing w:val="-4"/>
                      </w:rPr>
                      <w:t>胸腺</w:t>
                    </w:r>
                    <w:r>
                      <w:rPr>
                        <w:rFonts w:ascii="SimSun" w:hAnsi="SimSun" w:eastAsia="SimSun" w:cs="SimSun"/>
                        <w:sz w:val="19"/>
                        <w:szCs w:val="19"/>
                        <w:spacing w:val="2"/>
                      </w:rPr>
                      <w:t xml:space="preserve">                         </w:t>
                    </w:r>
                    <w:r>
                      <w:rPr>
                        <w:rFonts w:ascii="SimSun" w:hAnsi="SimSun" w:eastAsia="SimSun" w:cs="SimSun"/>
                        <w:sz w:val="19"/>
                        <w:szCs w:val="19"/>
                        <w:spacing w:val="1"/>
                      </w:rPr>
                      <w:t xml:space="preserve">    </w:t>
                    </w:r>
                    <w:r>
                      <w:rPr>
                        <w:rFonts w:ascii="SimSun" w:hAnsi="SimSun" w:eastAsia="SimSun" w:cs="SimSun"/>
                        <w:sz w:val="19"/>
                        <w:szCs w:val="19"/>
                        <w:spacing w:val="-4"/>
                      </w:rPr>
                      <w:t>外周</w:t>
                    </w:r>
                  </w:p>
                  <w:p>
                    <w:pPr>
                      <w:ind w:left="1809"/>
                      <w:spacing w:before="99"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DN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2"/>
                      </w:rPr>
                      <w:t>DP</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2"/>
                      </w:rPr>
                      <w:t>SP</w:t>
                    </w:r>
                  </w:p>
                  <w:p>
                    <w:pPr>
                      <w:ind w:left="4759"/>
                      <w:spacing w:before="5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CD8</w:t>
                    </w:r>
                  </w:p>
                  <w:p>
                    <w:pPr>
                      <w:ind w:left="219"/>
                      <w:spacing w:before="162" w:line="22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position w:val="1"/>
                      </w:rPr>
                      <w:t>CD3</w:t>
                    </w:r>
                    <w:r>
                      <w:rPr>
                        <w:rFonts w:ascii="Times New Roman" w:hAnsi="Times New Roman" w:eastAsia="Times New Roman" w:cs="Times New Roman"/>
                        <w:sz w:val="15"/>
                        <w:szCs w:val="15"/>
                        <w:position w:val="1"/>
                      </w:rPr>
                      <w:t xml:space="preserve">                         </w:t>
                    </w:r>
                    <w:r>
                      <w:rPr>
                        <w:rFonts w:ascii="SimSun" w:hAnsi="SimSun" w:eastAsia="SimSun" w:cs="SimSun"/>
                        <w:sz w:val="19"/>
                        <w:szCs w:val="19"/>
                        <w:spacing w:val="-4"/>
                        <w:position w:val="-5"/>
                      </w:rPr>
                      <w:t>前TCRCD3.</w:t>
                    </w:r>
                    <w:r>
                      <w:rPr>
                        <w:rFonts w:ascii="SimSun" w:hAnsi="SimSun" w:eastAsia="SimSun" w:cs="SimSun"/>
                        <w:sz w:val="19"/>
                        <w:szCs w:val="19"/>
                        <w:spacing w:val="2"/>
                        <w:position w:val="-5"/>
                      </w:rPr>
                      <w:t xml:space="preserve">    </w:t>
                    </w:r>
                    <w:r>
                      <w:rPr>
                        <w:rFonts w:ascii="Times New Roman" w:hAnsi="Times New Roman" w:eastAsia="Times New Roman" w:cs="Times New Roman"/>
                        <w:sz w:val="15"/>
                        <w:szCs w:val="15"/>
                        <w:spacing w:val="-4"/>
                        <w:position w:val="4"/>
                      </w:rPr>
                      <w:t>TCRαβ/CD3</w:t>
                    </w:r>
                  </w:p>
                  <w:p>
                    <w:pPr>
                      <w:ind w:left="639"/>
                      <w:spacing w:before="52" w:line="228" w:lineRule="auto"/>
                      <w:rPr>
                        <w:rFonts w:ascii="Times New Roman" w:hAnsi="Times New Roman" w:eastAsia="Times New Roman" w:cs="Times New Roman"/>
                        <w:sz w:val="15"/>
                        <w:szCs w:val="15"/>
                      </w:rPr>
                    </w:pPr>
                    <w:r>
                      <w:rPr>
                        <w:rFonts w:ascii="SimSun" w:hAnsi="SimSun" w:eastAsia="SimSun" w:cs="SimSun"/>
                        <w:sz w:val="19"/>
                        <w:szCs w:val="19"/>
                        <w:spacing w:val="-10"/>
                        <w:position w:val="4"/>
                      </w:rPr>
                      <w:t>TCR基因重排</w:t>
                    </w:r>
                    <w:r>
                      <w:rPr>
                        <w:rFonts w:ascii="SimSun" w:hAnsi="SimSun" w:eastAsia="SimSun" w:cs="SimSun"/>
                        <w:sz w:val="19"/>
                        <w:szCs w:val="19"/>
                        <w:spacing w:val="11"/>
                        <w:position w:val="4"/>
                      </w:rPr>
                      <w:t xml:space="preserve">      </w:t>
                    </w:r>
                    <w:r>
                      <w:rPr>
                        <w:rFonts w:ascii="SimSun" w:hAnsi="SimSun" w:eastAsia="SimSun" w:cs="SimSun"/>
                        <w:sz w:val="19"/>
                        <w:szCs w:val="19"/>
                        <w:b/>
                        <w:bCs/>
                        <w:spacing w:val="-10"/>
                        <w:position w:val="-4"/>
                      </w:rPr>
                      <w:t>因重排</w:t>
                    </w:r>
                    <w:r>
                      <w:rPr>
                        <w:rFonts w:ascii="SimSun" w:hAnsi="SimSun" w:eastAsia="SimSun" w:cs="SimSun"/>
                        <w:sz w:val="19"/>
                        <w:szCs w:val="19"/>
                        <w:spacing w:val="10"/>
                        <w:position w:val="-4"/>
                      </w:rPr>
                      <w:t xml:space="preserve">     </w:t>
                    </w:r>
                    <w:r>
                      <w:rPr>
                        <w:rFonts w:ascii="SimSun" w:hAnsi="SimSun" w:eastAsia="SimSun" w:cs="SimSun"/>
                        <w:sz w:val="19"/>
                        <w:szCs w:val="19"/>
                        <w:spacing w:val="-10"/>
                        <w:position w:val="-6"/>
                      </w:rPr>
                      <w:t>阳性选择</w:t>
                    </w:r>
                    <w:r>
                      <w:rPr>
                        <w:rFonts w:ascii="SimSun" w:hAnsi="SimSun" w:eastAsia="SimSun" w:cs="SimSun"/>
                        <w:sz w:val="19"/>
                        <w:szCs w:val="19"/>
                        <w:spacing w:val="-21"/>
                        <w:position w:val="-6"/>
                      </w:rPr>
                      <w:t xml:space="preserve"> </w:t>
                    </w:r>
                    <w:r>
                      <w:rPr>
                        <w:rFonts w:ascii="SimSun" w:hAnsi="SimSun" w:eastAsia="SimSun" w:cs="SimSun"/>
                        <w:sz w:val="19"/>
                        <w:szCs w:val="19"/>
                        <w:spacing w:val="-10"/>
                        <w:position w:val="2"/>
                      </w:rPr>
                      <w:t>CD8'T细胞</w:t>
                    </w:r>
                    <w:r>
                      <w:rPr>
                        <w:rFonts w:ascii="SimSun" w:hAnsi="SimSun" w:eastAsia="SimSun" w:cs="SimSun"/>
                        <w:sz w:val="19"/>
                        <w:szCs w:val="19"/>
                        <w:spacing w:val="9"/>
                        <w:position w:val="2"/>
                      </w:rPr>
                      <w:t xml:space="preserve">   </w:t>
                    </w:r>
                    <w:r>
                      <w:rPr>
                        <w:rFonts w:ascii="Times New Roman" w:hAnsi="Times New Roman" w:eastAsia="Times New Roman" w:cs="Times New Roman"/>
                        <w:sz w:val="15"/>
                        <w:szCs w:val="15"/>
                        <w:spacing w:val="-10"/>
                        <w:position w:val="2"/>
                      </w:rPr>
                      <w:t>CTL</w:t>
                    </w:r>
                  </w:p>
                  <w:p>
                    <w:pPr>
                      <w:ind w:left="4759"/>
                      <w:spacing w:before="3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CD4</w:t>
                    </w:r>
                  </w:p>
                  <w:p>
                    <w:pPr>
                      <w:ind w:left="20"/>
                      <w:spacing w:before="60" w:line="221" w:lineRule="auto"/>
                      <w:rPr>
                        <w:rFonts w:ascii="Times New Roman" w:hAnsi="Times New Roman" w:eastAsia="Times New Roman" w:cs="Times New Roman"/>
                        <w:sz w:val="15"/>
                        <w:szCs w:val="15"/>
                      </w:rPr>
                    </w:pPr>
                    <w:r>
                      <w:rPr>
                        <w:rFonts w:ascii="FangSong" w:hAnsi="FangSong" w:eastAsia="FangSong" w:cs="FangSong"/>
                        <w:sz w:val="22"/>
                        <w:szCs w:val="22"/>
                        <w:spacing w:val="-11"/>
                        <w:position w:val="-2"/>
                      </w:rPr>
                      <w:t>祖T细</w:t>
                    </w:r>
                    <w:r>
                      <w:rPr>
                        <w:rFonts w:ascii="FangSong" w:hAnsi="FangSong" w:eastAsia="FangSong" w:cs="FangSong"/>
                        <w:sz w:val="22"/>
                        <w:szCs w:val="22"/>
                        <w:spacing w:val="-42"/>
                        <w:position w:val="-2"/>
                      </w:rPr>
                      <w:t xml:space="preserve"> </w:t>
                    </w:r>
                    <w:r>
                      <w:rPr>
                        <w:rFonts w:ascii="FangSong" w:hAnsi="FangSong" w:eastAsia="FangSong" w:cs="FangSong"/>
                        <w:sz w:val="22"/>
                        <w:szCs w:val="22"/>
                        <w:spacing w:val="-11"/>
                        <w:position w:val="-2"/>
                      </w:rPr>
                      <w:t>胞</w:t>
                    </w:r>
                    <w:r>
                      <w:rPr>
                        <w:rFonts w:ascii="FangSong" w:hAnsi="FangSong" w:eastAsia="FangSong" w:cs="FangSong"/>
                        <w:sz w:val="22"/>
                        <w:szCs w:val="22"/>
                        <w:spacing w:val="4"/>
                        <w:position w:val="-2"/>
                      </w:rPr>
                      <w:t xml:space="preserve"> </w:t>
                    </w:r>
                    <w:r>
                      <w:rPr>
                        <w:rFonts w:ascii="Times New Roman" w:hAnsi="Times New Roman" w:eastAsia="Times New Roman" w:cs="Times New Roman"/>
                        <w:sz w:val="15"/>
                        <w:szCs w:val="15"/>
                        <w:spacing w:val="-11"/>
                        <w:position w:val="6"/>
                      </w:rPr>
                      <w:t>TCRyδ/CD3</w:t>
                    </w:r>
                    <w:r>
                      <w:rPr>
                        <w:rFonts w:ascii="Times New Roman" w:hAnsi="Times New Roman" w:eastAsia="Times New Roman" w:cs="Times New Roman"/>
                        <w:sz w:val="15"/>
                        <w:szCs w:val="15"/>
                        <w:spacing w:val="15"/>
                        <w:w w:val="101"/>
                        <w:position w:val="6"/>
                      </w:rPr>
                      <w:t xml:space="preserve"> </w:t>
                    </w:r>
                    <w:r>
                      <w:rPr>
                        <w:rFonts w:ascii="SimSun" w:hAnsi="SimSun" w:eastAsia="SimSun" w:cs="SimSun"/>
                        <w:sz w:val="19"/>
                        <w:szCs w:val="19"/>
                        <w:spacing w:val="-11"/>
                        <w:position w:val="-6"/>
                      </w:rPr>
                      <w:t>前T细胞</w:t>
                    </w:r>
                    <w:r>
                      <w:rPr>
                        <w:rFonts w:ascii="SimSun" w:hAnsi="SimSun" w:eastAsia="SimSun" w:cs="SimSun"/>
                        <w:sz w:val="19"/>
                        <w:szCs w:val="19"/>
                        <w:spacing w:val="2"/>
                        <w:position w:val="-6"/>
                      </w:rPr>
                      <w:t xml:space="preserve">                                            </w:t>
                    </w:r>
                    <w:r>
                      <w:rPr>
                        <w:rFonts w:ascii="Times New Roman" w:hAnsi="Times New Roman" w:eastAsia="Times New Roman" w:cs="Times New Roman"/>
                        <w:sz w:val="15"/>
                        <w:szCs w:val="15"/>
                        <w:spacing w:val="-11"/>
                        <w:position w:val="3"/>
                      </w:rPr>
                      <w:t>Th1</w:t>
                    </w:r>
                  </w:p>
                  <w:p>
                    <w:pPr>
                      <w:ind w:left="4022"/>
                      <w:spacing w:before="221" w:line="220" w:lineRule="auto"/>
                      <w:rPr>
                        <w:rFonts w:ascii="Times New Roman" w:hAnsi="Times New Roman" w:eastAsia="Times New Roman" w:cs="Times New Roman"/>
                        <w:sz w:val="15"/>
                        <w:szCs w:val="15"/>
                      </w:rPr>
                    </w:pPr>
                    <w:r>
                      <w:rPr>
                        <w:rFonts w:ascii="SimSun" w:hAnsi="SimSun" w:eastAsia="SimSun" w:cs="SimSun"/>
                        <w:sz w:val="19"/>
                        <w:szCs w:val="19"/>
                        <w:b/>
                        <w:bCs/>
                        <w:spacing w:val="-10"/>
                      </w:rPr>
                      <w:t>CD4*T细胞</w:t>
                    </w:r>
                    <w:r>
                      <w:rPr>
                        <w:rFonts w:ascii="SimSun" w:hAnsi="SimSun" w:eastAsia="SimSun" w:cs="SimSun"/>
                        <w:sz w:val="19"/>
                        <w:szCs w:val="19"/>
                        <w:spacing w:val="26"/>
                      </w:rPr>
                      <w:t xml:space="preserve">   </w:t>
                    </w:r>
                    <w:r>
                      <w:rPr>
                        <w:rFonts w:ascii="Times New Roman" w:hAnsi="Times New Roman" w:eastAsia="Times New Roman" w:cs="Times New Roman"/>
                        <w:sz w:val="15"/>
                        <w:szCs w:val="15"/>
                        <w:b/>
                        <w:bCs/>
                        <w:spacing w:val="-10"/>
                      </w:rPr>
                      <w:t>Th0</w:t>
                    </w:r>
                  </w:p>
                  <w:p>
                    <w:pPr>
                      <w:ind w:left="902"/>
                      <w:spacing w:before="114" w:line="220" w:lineRule="auto"/>
                      <w:rPr>
                        <w:rFonts w:ascii="SimSun" w:hAnsi="SimSun" w:eastAsia="SimSun" w:cs="SimSun"/>
                        <w:sz w:val="19"/>
                        <w:szCs w:val="19"/>
                      </w:rPr>
                    </w:pPr>
                    <w:r>
                      <w:rPr>
                        <w:rFonts w:ascii="SimSun" w:hAnsi="SimSun" w:eastAsia="SimSun" w:cs="SimSun"/>
                        <w:sz w:val="19"/>
                        <w:szCs w:val="19"/>
                        <w:b/>
                        <w:bCs/>
                        <w:spacing w:val="-15"/>
                        <w:w w:val="95"/>
                      </w:rPr>
                      <w:t>未成熟T细胞</w:t>
                    </w:r>
                    <w:r>
                      <w:rPr>
                        <w:rFonts w:ascii="SimSun" w:hAnsi="SimSun" w:eastAsia="SimSun" w:cs="SimSun"/>
                        <w:sz w:val="19"/>
                        <w:szCs w:val="19"/>
                      </w:rPr>
                      <w:t xml:space="preserve">                         </w:t>
                    </w:r>
                    <w:r>
                      <w:rPr>
                        <w:rFonts w:ascii="SimSun" w:hAnsi="SimSun" w:eastAsia="SimSun" w:cs="SimSun"/>
                        <w:sz w:val="19"/>
                        <w:szCs w:val="19"/>
                        <w:b/>
                        <w:bCs/>
                        <w:spacing w:val="-15"/>
                        <w:w w:val="95"/>
                      </w:rPr>
                      <w:t>成熟T细胞</w:t>
                    </w:r>
                  </w:p>
                  <w:p>
                    <w:pPr>
                      <w:ind w:right="18"/>
                      <w:spacing w:before="2"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Th2</w:t>
                    </w:r>
                  </w:p>
                </w:txbxContent>
              </v:textbox>
            </v:shape>
            <v:shape id="_x0000_s91" style="position:absolute;left:3939;top:1028;width:173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5"/>
                        <w:szCs w:val="15"/>
                        <w:spacing w:val="-16"/>
                        <w:position w:val="2"/>
                      </w:rPr>
                      <w:t>TCR</w:t>
                    </w:r>
                    <w:r>
                      <w:rPr>
                        <w:rFonts w:ascii="SimSun" w:hAnsi="SimSun" w:eastAsia="SimSun" w:cs="SimSun"/>
                        <w:sz w:val="15"/>
                        <w:szCs w:val="15"/>
                        <w:spacing w:val="18"/>
                        <w:position w:val="2"/>
                      </w:rPr>
                      <w:t xml:space="preserve"> </w:t>
                    </w:r>
                    <w:r>
                      <w:rPr>
                        <w:rFonts w:ascii="SimSun" w:hAnsi="SimSun" w:eastAsia="SimSun" w:cs="SimSun"/>
                        <w:sz w:val="15"/>
                        <w:szCs w:val="15"/>
                        <w:spacing w:val="-16"/>
                        <w:position w:val="2"/>
                      </w:rPr>
                      <w:t>基</w:t>
                    </w:r>
                    <w:r>
                      <w:rPr>
                        <w:rFonts w:ascii="SimSun" w:hAnsi="SimSun" w:eastAsia="SimSun" w:cs="SimSun"/>
                        <w:sz w:val="15"/>
                        <w:szCs w:val="15"/>
                        <w:spacing w:val="10"/>
                        <w:position w:val="2"/>
                      </w:rPr>
                      <w:t xml:space="preserve">       </w:t>
                    </w:r>
                    <w:r>
                      <w:rPr>
                        <w:rFonts w:ascii="SimSun" w:hAnsi="SimSun" w:eastAsia="SimSun" w:cs="SimSun"/>
                        <w:sz w:val="19"/>
                        <w:szCs w:val="19"/>
                        <w:spacing w:val="-16"/>
                      </w:rPr>
                      <w:t>阴性选择</w:t>
                    </w:r>
                  </w:p>
                </w:txbxContent>
              </v:textbox>
            </v:shape>
            <v:shape id="_x0000_s92" style="position:absolute;left:1022;top:1763;width:544;height:445;" filled="false" stroked="false" type="#_x0000_t202">
              <v:fill on="false"/>
              <v:stroke on="false"/>
              <v:path/>
              <v:imagedata o:title=""/>
              <o:lock v:ext="edit" aspectratio="false"/>
              <v:textbox inset="0mm,0mm,0mm,0mm">
                <w:txbxContent>
                  <w:p>
                    <w:pPr>
                      <w:ind w:left="20" w:right="20" w:firstLine="19"/>
                      <w:spacing w:before="20" w:line="197" w:lineRule="auto"/>
                      <w:rPr>
                        <w:rFonts w:ascii="SimSun" w:hAnsi="SimSun" w:eastAsia="SimSun" w:cs="SimSun"/>
                        <w:sz w:val="19"/>
                        <w:szCs w:val="19"/>
                      </w:rPr>
                    </w:pPr>
                    <w:r>
                      <w:rPr>
                        <w:rFonts w:ascii="SimSun" w:hAnsi="SimSun" w:eastAsia="SimSun" w:cs="SimSun"/>
                        <w:sz w:val="19"/>
                        <w:szCs w:val="19"/>
                        <w:b/>
                        <w:bCs/>
                        <w:spacing w:val="-15"/>
                        <w:w w:val="91"/>
                      </w:rPr>
                      <w:t>淋巴样</w:t>
                    </w:r>
                    <w:r>
                      <w:rPr>
                        <w:rFonts w:ascii="SimSun" w:hAnsi="SimSun" w:eastAsia="SimSun" w:cs="SimSun"/>
                        <w:sz w:val="19"/>
                        <w:szCs w:val="19"/>
                        <w:spacing w:val="2"/>
                      </w:rPr>
                      <w:t xml:space="preserve"> </w:t>
                    </w:r>
                    <w:r>
                      <w:rPr>
                        <w:rFonts w:ascii="SimSun" w:hAnsi="SimSun" w:eastAsia="SimSun" w:cs="SimSun"/>
                        <w:sz w:val="19"/>
                        <w:szCs w:val="19"/>
                        <w:b/>
                        <w:bCs/>
                        <w:spacing w:val="-14"/>
                        <w:w w:val="94"/>
                      </w:rPr>
                      <w:t>干细胞</w:t>
                    </w:r>
                  </w:p>
                </w:txbxContent>
              </v:textbox>
            </v:shape>
            <v:shape id="_x0000_s93" style="position:absolute;left:12;top:1780;width:522;height:415;" filled="false" stroked="false" type="#_x0000_t202">
              <v:fill on="false"/>
              <v:stroke on="false"/>
              <v:path/>
              <v:imagedata o:title=""/>
              <o:lock v:ext="edit" aspectratio="false"/>
              <v:textbox inset="0mm,0mm,0mm,0mm">
                <w:txbxContent>
                  <w:p>
                    <w:pPr>
                      <w:ind w:left="20" w:right="20" w:firstLine="80"/>
                      <w:spacing w:before="20" w:line="203" w:lineRule="auto"/>
                      <w:rPr>
                        <w:rFonts w:ascii="SimSun" w:hAnsi="SimSun" w:eastAsia="SimSun" w:cs="SimSun"/>
                        <w:sz w:val="17"/>
                        <w:szCs w:val="17"/>
                      </w:rPr>
                    </w:pPr>
                    <w:r>
                      <w:rPr>
                        <w:rFonts w:ascii="SimSun" w:hAnsi="SimSun" w:eastAsia="SimSun" w:cs="SimSun"/>
                        <w:sz w:val="17"/>
                        <w:szCs w:val="17"/>
                        <w:b/>
                        <w:bCs/>
                        <w:spacing w:val="-5"/>
                      </w:rPr>
                      <w:t>造血</w:t>
                    </w:r>
                    <w:r>
                      <w:rPr>
                        <w:rFonts w:ascii="SimSun" w:hAnsi="SimSun" w:eastAsia="SimSun" w:cs="SimSun"/>
                        <w:sz w:val="17"/>
                        <w:szCs w:val="17"/>
                      </w:rPr>
                      <w:t xml:space="preserve">  </w:t>
                    </w:r>
                    <w:r>
                      <w:rPr>
                        <w:rFonts w:ascii="SimSun" w:hAnsi="SimSun" w:eastAsia="SimSun" w:cs="SimSun"/>
                        <w:sz w:val="17"/>
                        <w:szCs w:val="17"/>
                        <w:b/>
                        <w:bCs/>
                        <w:spacing w:val="-12"/>
                      </w:rPr>
                      <w:t>干细胞</w:t>
                    </w:r>
                  </w:p>
                </w:txbxContent>
              </v:textbox>
            </v:shape>
            <v:shape id="_x0000_s94" style="position:absolute;left:622;top:34;width:382;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2"/>
                      </w:rPr>
                      <w:t>骨髓</w:t>
                    </w:r>
                  </w:p>
                </w:txbxContent>
              </v:textbox>
            </v:shape>
          </v:group>
        </w:pict>
      </w:r>
    </w:p>
    <w:p>
      <w:pPr>
        <w:ind w:left="4509"/>
        <w:spacing w:before="177" w:line="221" w:lineRule="auto"/>
        <w:rPr>
          <w:rFonts w:ascii="SimHei" w:hAnsi="SimHei" w:eastAsia="SimHei" w:cs="SimHei"/>
          <w:sz w:val="22"/>
          <w:szCs w:val="22"/>
        </w:rPr>
      </w:pPr>
      <w:r>
        <w:rPr>
          <w:rFonts w:ascii="SimHei" w:hAnsi="SimHei" w:eastAsia="SimHei" w:cs="SimHei"/>
          <w:sz w:val="15"/>
          <w:szCs w:val="15"/>
          <w:color w:val="005DBB"/>
          <w:spacing w:val="-13"/>
        </w:rPr>
        <w:t>图10</w:t>
      </w:r>
      <w:r>
        <w:rPr>
          <w:rFonts w:ascii="SimHei" w:hAnsi="SimHei" w:eastAsia="SimHei" w:cs="SimHei"/>
          <w:sz w:val="15"/>
          <w:szCs w:val="15"/>
          <w:color w:val="005DBB"/>
          <w:spacing w:val="-32"/>
        </w:rPr>
        <w:t xml:space="preserve"> </w:t>
      </w:r>
      <w:r>
        <w:rPr>
          <w:rFonts w:ascii="SimHei" w:hAnsi="SimHei" w:eastAsia="SimHei" w:cs="SimHei"/>
          <w:sz w:val="15"/>
          <w:szCs w:val="15"/>
          <w:color w:val="005DBB"/>
          <w:spacing w:val="-13"/>
        </w:rPr>
        <w:t>-</w:t>
      </w:r>
      <w:r>
        <w:rPr>
          <w:rFonts w:ascii="SimHei" w:hAnsi="SimHei" w:eastAsia="SimHei" w:cs="SimHei"/>
          <w:sz w:val="15"/>
          <w:szCs w:val="15"/>
          <w:color w:val="005DBB"/>
          <w:spacing w:val="-30"/>
        </w:rPr>
        <w:t xml:space="preserve"> </w:t>
      </w:r>
      <w:r>
        <w:rPr>
          <w:rFonts w:ascii="SimHei" w:hAnsi="SimHei" w:eastAsia="SimHei" w:cs="SimHei"/>
          <w:sz w:val="15"/>
          <w:szCs w:val="15"/>
          <w:color w:val="005DBB"/>
          <w:spacing w:val="-13"/>
        </w:rPr>
        <w:t>1</w:t>
      </w:r>
      <w:r>
        <w:rPr>
          <w:rFonts w:ascii="SimHei" w:hAnsi="SimHei" w:eastAsia="SimHei" w:cs="SimHei"/>
          <w:sz w:val="15"/>
          <w:szCs w:val="15"/>
          <w:color w:val="005DBB"/>
          <w:spacing w:val="10"/>
        </w:rPr>
        <w:t xml:space="preserve">  </w:t>
      </w:r>
      <w:r>
        <w:rPr>
          <w:rFonts w:ascii="Times New Roman" w:hAnsi="Times New Roman" w:eastAsia="Times New Roman" w:cs="Times New Roman"/>
          <w:sz w:val="22"/>
          <w:szCs w:val="22"/>
          <w:spacing w:val="-13"/>
        </w:rPr>
        <w:t>T</w:t>
      </w:r>
      <w:r>
        <w:rPr>
          <w:rFonts w:ascii="Times New Roman" w:hAnsi="Times New Roman" w:eastAsia="Times New Roman" w:cs="Times New Roman"/>
          <w:sz w:val="22"/>
          <w:szCs w:val="22"/>
          <w:spacing w:val="-33"/>
        </w:rPr>
        <w:t xml:space="preserve"> </w:t>
      </w:r>
      <w:r>
        <w:rPr>
          <w:rFonts w:ascii="SimHei" w:hAnsi="SimHei" w:eastAsia="SimHei" w:cs="SimHei"/>
          <w:sz w:val="22"/>
          <w:szCs w:val="22"/>
          <w:spacing w:val="-13"/>
        </w:rPr>
        <w:t>细胞的发育</w:t>
      </w:r>
    </w:p>
    <w:p>
      <w:pPr>
        <w:ind w:left="1229" w:right="163"/>
        <w:spacing w:before="25" w:line="261" w:lineRule="auto"/>
        <w:rPr>
          <w:rFonts w:ascii="SimSun" w:hAnsi="SimSun" w:eastAsia="SimSun" w:cs="SimSun"/>
          <w:sz w:val="19"/>
          <w:szCs w:val="19"/>
        </w:rPr>
      </w:pPr>
      <w:r>
        <w:rPr>
          <w:rFonts w:ascii="SimSun" w:hAnsi="SimSun" w:eastAsia="SimSun" w:cs="SimSun"/>
          <w:sz w:val="19"/>
          <w:szCs w:val="19"/>
          <w:spacing w:val="-3"/>
        </w:rPr>
        <w:t>DN:</w:t>
      </w:r>
      <w:r>
        <w:rPr>
          <w:rFonts w:ascii="SimSun" w:hAnsi="SimSun" w:eastAsia="SimSun" w:cs="SimSun"/>
          <w:sz w:val="19"/>
          <w:szCs w:val="19"/>
          <w:spacing w:val="-47"/>
        </w:rPr>
        <w:t xml:space="preserve"> </w:t>
      </w:r>
      <w:r>
        <w:rPr>
          <w:rFonts w:ascii="SimSun" w:hAnsi="SimSun" w:eastAsia="SimSun" w:cs="SimSun"/>
          <w:sz w:val="19"/>
          <w:szCs w:val="19"/>
          <w:spacing w:val="-3"/>
        </w:rPr>
        <w:t>双阴性(CD4-CD8”);DP:双阳性(CD4*CD8*);SP:</w:t>
      </w:r>
      <w:r>
        <w:rPr>
          <w:rFonts w:ascii="SimSun" w:hAnsi="SimSun" w:eastAsia="SimSun" w:cs="SimSun"/>
          <w:sz w:val="19"/>
          <w:szCs w:val="19"/>
          <w:spacing w:val="-24"/>
        </w:rPr>
        <w:t xml:space="preserve"> </w:t>
      </w:r>
      <w:r>
        <w:rPr>
          <w:rFonts w:ascii="SimSun" w:hAnsi="SimSun" w:eastAsia="SimSun" w:cs="SimSun"/>
          <w:sz w:val="19"/>
          <w:szCs w:val="19"/>
          <w:spacing w:val="-3"/>
        </w:rPr>
        <w:t>单阳性(CD4*CD8</w:t>
      </w:r>
      <w:r>
        <w:rPr>
          <w:rFonts w:ascii="Calibri" w:hAnsi="Calibri" w:eastAsia="Calibri" w:cs="Calibri"/>
          <w:sz w:val="19"/>
          <w:szCs w:val="19"/>
          <w:spacing w:val="-3"/>
        </w:rPr>
        <w:t>⁻</w:t>
      </w:r>
      <w:r>
        <w:rPr>
          <w:rFonts w:ascii="Calibri" w:hAnsi="Calibri" w:eastAsia="Calibri" w:cs="Calibri"/>
          <w:sz w:val="19"/>
          <w:szCs w:val="19"/>
          <w:spacing w:val="13"/>
          <w:w w:val="101"/>
        </w:rPr>
        <w:t xml:space="preserve">  </w:t>
      </w:r>
      <w:r>
        <w:rPr>
          <w:rFonts w:ascii="SimSun" w:hAnsi="SimSun" w:eastAsia="SimSun" w:cs="SimSun"/>
          <w:sz w:val="19"/>
          <w:szCs w:val="19"/>
          <w:spacing w:val="-3"/>
        </w:rPr>
        <w:t>或</w:t>
      </w:r>
      <w:r>
        <w:rPr>
          <w:rFonts w:ascii="SimSun" w:hAnsi="SimSun" w:eastAsia="SimSun" w:cs="SimSun"/>
          <w:sz w:val="19"/>
          <w:szCs w:val="19"/>
          <w:spacing w:val="-46"/>
        </w:rPr>
        <w:t xml:space="preserve"> </w:t>
      </w:r>
      <w:r>
        <w:rPr>
          <w:rFonts w:ascii="SimSun" w:hAnsi="SimSun" w:eastAsia="SimSun" w:cs="SimSun"/>
          <w:sz w:val="19"/>
          <w:szCs w:val="19"/>
          <w:spacing w:val="-3"/>
        </w:rPr>
        <w:t>CD4~CD8*);CTL:</w:t>
      </w:r>
      <w:r>
        <w:rPr>
          <w:rFonts w:ascii="SimSun" w:hAnsi="SimSun" w:eastAsia="SimSun" w:cs="SimSun"/>
          <w:sz w:val="19"/>
          <w:szCs w:val="19"/>
          <w:spacing w:val="-9"/>
        </w:rPr>
        <w:t xml:space="preserve"> </w:t>
      </w:r>
      <w:r>
        <w:rPr>
          <w:rFonts w:ascii="SimSun" w:hAnsi="SimSun" w:eastAsia="SimSun" w:cs="SimSun"/>
          <w:sz w:val="19"/>
          <w:szCs w:val="19"/>
          <w:spacing w:val="-3"/>
        </w:rPr>
        <w:t>细胞毒性T</w:t>
      </w:r>
      <w:r>
        <w:rPr>
          <w:rFonts w:ascii="SimSun" w:hAnsi="SimSun" w:eastAsia="SimSun" w:cs="SimSun"/>
          <w:sz w:val="19"/>
          <w:szCs w:val="19"/>
          <w:spacing w:val="-15"/>
        </w:rPr>
        <w:t xml:space="preserve"> </w:t>
      </w:r>
      <w:r>
        <w:rPr>
          <w:rFonts w:ascii="SimSun" w:hAnsi="SimSun" w:eastAsia="SimSun" w:cs="SimSun"/>
          <w:sz w:val="19"/>
          <w:szCs w:val="19"/>
          <w:spacing w:val="-3"/>
        </w:rPr>
        <w:t>细</w:t>
      </w:r>
      <w:r>
        <w:rPr>
          <w:rFonts w:ascii="SimSun" w:hAnsi="SimSun" w:eastAsia="SimSun" w:cs="SimSun"/>
          <w:sz w:val="19"/>
          <w:szCs w:val="19"/>
        </w:rPr>
        <w:t xml:space="preserve"> </w:t>
      </w:r>
      <w:r>
        <w:rPr>
          <w:rFonts w:ascii="SimSun" w:hAnsi="SimSun" w:eastAsia="SimSun" w:cs="SimSun"/>
          <w:sz w:val="19"/>
          <w:szCs w:val="19"/>
          <w:spacing w:val="-19"/>
        </w:rPr>
        <w:t>胞(cytotoxic</w:t>
      </w:r>
      <w:r>
        <w:rPr>
          <w:rFonts w:ascii="SimSun" w:hAnsi="SimSun" w:eastAsia="SimSun" w:cs="SimSun"/>
          <w:sz w:val="19"/>
          <w:szCs w:val="19"/>
          <w:spacing w:val="1"/>
        </w:rPr>
        <w:t xml:space="preserve"> </w:t>
      </w:r>
      <w:r>
        <w:rPr>
          <w:rFonts w:ascii="SimSun" w:hAnsi="SimSun" w:eastAsia="SimSun" w:cs="SimSun"/>
          <w:sz w:val="19"/>
          <w:szCs w:val="19"/>
          <w:spacing w:val="-19"/>
        </w:rPr>
        <w:t>T</w:t>
      </w:r>
      <w:r>
        <w:rPr>
          <w:rFonts w:ascii="SimSun" w:hAnsi="SimSun" w:eastAsia="SimSun" w:cs="SimSun"/>
          <w:sz w:val="19"/>
          <w:szCs w:val="19"/>
          <w:spacing w:val="-3"/>
        </w:rPr>
        <w:t xml:space="preserve"> </w:t>
      </w:r>
      <w:r>
        <w:rPr>
          <w:rFonts w:ascii="SimSun" w:hAnsi="SimSun" w:eastAsia="SimSun" w:cs="SimSun"/>
          <w:sz w:val="19"/>
          <w:szCs w:val="19"/>
          <w:spacing w:val="-19"/>
        </w:rPr>
        <w:t>lymphocyte)</w:t>
      </w:r>
    </w:p>
    <w:p>
      <w:pPr>
        <w:spacing w:line="286" w:lineRule="auto"/>
        <w:rPr>
          <w:rFonts w:ascii="Arial"/>
          <w:sz w:val="21"/>
        </w:rPr>
      </w:pPr>
      <w:r/>
    </w:p>
    <w:p>
      <w:pPr>
        <w:ind w:left="1492"/>
        <w:spacing w:before="63" w:line="221" w:lineRule="auto"/>
        <w:rPr>
          <w:rFonts w:ascii="SimHei" w:hAnsi="SimHei" w:eastAsia="SimHei" w:cs="SimHei"/>
          <w:sz w:val="19"/>
          <w:szCs w:val="19"/>
        </w:rPr>
      </w:pPr>
      <w:r>
        <w:rPr>
          <w:rFonts w:ascii="SimHei" w:hAnsi="SimHei" w:eastAsia="SimHei" w:cs="SimHei"/>
          <w:sz w:val="19"/>
          <w:szCs w:val="19"/>
          <w:b/>
          <w:bCs/>
          <w:spacing w:val="2"/>
        </w:rPr>
        <w:t>(</w:t>
      </w:r>
      <w:r>
        <w:rPr>
          <w:rFonts w:ascii="SimHei" w:hAnsi="SimHei" w:eastAsia="SimHei" w:cs="SimHei"/>
          <w:sz w:val="19"/>
          <w:szCs w:val="19"/>
          <w:spacing w:val="-1"/>
        </w:rPr>
        <w:t xml:space="preserve"> </w:t>
      </w:r>
      <w:r>
        <w:rPr>
          <w:rFonts w:ascii="SimHei" w:hAnsi="SimHei" w:eastAsia="SimHei" w:cs="SimHei"/>
          <w:sz w:val="19"/>
          <w:szCs w:val="19"/>
          <w:b/>
          <w:bCs/>
          <w:spacing w:val="2"/>
        </w:rPr>
        <w:t>一</w:t>
      </w:r>
      <w:r>
        <w:rPr>
          <w:rFonts w:ascii="SimHei" w:hAnsi="SimHei" w:eastAsia="SimHei" w:cs="SimHei"/>
          <w:sz w:val="19"/>
          <w:szCs w:val="19"/>
          <w:spacing w:val="-19"/>
        </w:rPr>
        <w:t xml:space="preserve"> </w:t>
      </w:r>
      <w:r>
        <w:rPr>
          <w:rFonts w:ascii="SimHei" w:hAnsi="SimHei" w:eastAsia="SimHei" w:cs="SimHei"/>
          <w:sz w:val="19"/>
          <w:szCs w:val="19"/>
          <w:b/>
          <w:bCs/>
          <w:spacing w:val="2"/>
        </w:rPr>
        <w:t>)</w:t>
      </w:r>
      <w:r>
        <w:rPr>
          <w:rFonts w:ascii="SimHei" w:hAnsi="SimHei" w:eastAsia="SimHei" w:cs="SimHei"/>
          <w:sz w:val="19"/>
          <w:szCs w:val="19"/>
          <w:spacing w:val="-15"/>
        </w:rPr>
        <w:t xml:space="preserve"> </w:t>
      </w:r>
      <w:r>
        <w:rPr>
          <w:rFonts w:ascii="SimHei" w:hAnsi="SimHei" w:eastAsia="SimHei" w:cs="SimHei"/>
          <w:sz w:val="19"/>
          <w:szCs w:val="19"/>
          <w:b/>
          <w:bCs/>
          <w:spacing w:val="2"/>
        </w:rPr>
        <w:t>T</w:t>
      </w:r>
      <w:r>
        <w:rPr>
          <w:rFonts w:ascii="SimHei" w:hAnsi="SimHei" w:eastAsia="SimHei" w:cs="SimHei"/>
          <w:sz w:val="19"/>
          <w:szCs w:val="19"/>
          <w:spacing w:val="-2"/>
        </w:rPr>
        <w:t xml:space="preserve"> </w:t>
      </w:r>
      <w:r>
        <w:rPr>
          <w:rFonts w:ascii="SimHei" w:hAnsi="SimHei" w:eastAsia="SimHei" w:cs="SimHei"/>
          <w:sz w:val="19"/>
          <w:szCs w:val="19"/>
          <w:b/>
          <w:bCs/>
          <w:spacing w:val="2"/>
        </w:rPr>
        <w:t>细胞在胸腺中的发育和</w:t>
      </w:r>
      <w:r>
        <w:rPr>
          <w:rFonts w:ascii="SimHei" w:hAnsi="SimHei" w:eastAsia="SimHei" w:cs="SimHei"/>
          <w:sz w:val="19"/>
          <w:szCs w:val="19"/>
          <w:b/>
          <w:bCs/>
        </w:rPr>
        <w:t>TCR</w:t>
      </w:r>
      <w:r>
        <w:rPr>
          <w:rFonts w:ascii="SimHei" w:hAnsi="SimHei" w:eastAsia="SimHei" w:cs="SimHei"/>
          <w:sz w:val="19"/>
          <w:szCs w:val="19"/>
          <w:spacing w:val="17"/>
        </w:rPr>
        <w:t xml:space="preserve">  </w:t>
      </w:r>
      <w:r>
        <w:rPr>
          <w:rFonts w:ascii="SimHei" w:hAnsi="SimHei" w:eastAsia="SimHei" w:cs="SimHei"/>
          <w:sz w:val="19"/>
          <w:szCs w:val="19"/>
          <w:b/>
          <w:bCs/>
          <w:spacing w:val="2"/>
        </w:rPr>
        <w:t>的重排</w:t>
      </w:r>
    </w:p>
    <w:p>
      <w:pPr>
        <w:ind w:left="1100" w:right="102" w:firstLine="389"/>
        <w:spacing w:before="73" w:line="267" w:lineRule="auto"/>
        <w:rPr>
          <w:rFonts w:ascii="SimSun" w:hAnsi="SimSun" w:eastAsia="SimSun" w:cs="SimSun"/>
          <w:sz w:val="19"/>
          <w:szCs w:val="19"/>
        </w:rPr>
      </w:pPr>
      <w:r>
        <w:rPr>
          <w:rFonts w:ascii="SimSun" w:hAnsi="SimSun" w:eastAsia="SimSun" w:cs="SimSun"/>
          <w:sz w:val="19"/>
          <w:szCs w:val="19"/>
          <w:spacing w:val="5"/>
        </w:rPr>
        <w:t>在胸腺微环境的影响下，T</w:t>
      </w:r>
      <w:r>
        <w:rPr>
          <w:rFonts w:ascii="SimSun" w:hAnsi="SimSun" w:eastAsia="SimSun" w:cs="SimSun"/>
          <w:sz w:val="19"/>
          <w:szCs w:val="19"/>
          <w:spacing w:val="-1"/>
        </w:rPr>
        <w:t xml:space="preserve"> </w:t>
      </w:r>
      <w:r>
        <w:rPr>
          <w:rFonts w:ascii="SimSun" w:hAnsi="SimSun" w:eastAsia="SimSun" w:cs="SimSun"/>
          <w:sz w:val="19"/>
          <w:szCs w:val="19"/>
          <w:spacing w:val="5"/>
        </w:rPr>
        <w:t>细胞的发育经历淋巴样祖细胞</w:t>
      </w:r>
      <w:r>
        <w:rPr>
          <w:rFonts w:ascii="SimSun" w:hAnsi="SimSun" w:eastAsia="SimSun" w:cs="SimSun"/>
          <w:sz w:val="19"/>
          <w:szCs w:val="19"/>
          <w:spacing w:val="-60"/>
        </w:rPr>
        <w:t xml:space="preserve"> </w:t>
      </w:r>
      <w:r>
        <w:rPr>
          <w:rFonts w:ascii="SimSun" w:hAnsi="SimSun" w:eastAsia="SimSun" w:cs="SimSun"/>
          <w:sz w:val="19"/>
          <w:szCs w:val="19"/>
          <w:spacing w:val="5"/>
        </w:rPr>
        <w:t>→</w:t>
      </w:r>
      <w:r>
        <w:rPr>
          <w:rFonts w:ascii="SimSun" w:hAnsi="SimSun" w:eastAsia="SimSun" w:cs="SimSun"/>
          <w:sz w:val="19"/>
          <w:szCs w:val="19"/>
          <w:spacing w:val="-67"/>
        </w:rPr>
        <w:t xml:space="preserve"> </w:t>
      </w:r>
      <w:r>
        <w:rPr>
          <w:rFonts w:ascii="SimSun" w:hAnsi="SimSun" w:eastAsia="SimSun" w:cs="SimSun"/>
          <w:sz w:val="19"/>
          <w:szCs w:val="19"/>
          <w:spacing w:val="5"/>
        </w:rPr>
        <w:t>祖T</w:t>
      </w:r>
      <w:r>
        <w:rPr>
          <w:rFonts w:ascii="SimSun" w:hAnsi="SimSun" w:eastAsia="SimSun" w:cs="SimSun"/>
          <w:sz w:val="19"/>
          <w:szCs w:val="19"/>
          <w:spacing w:val="-15"/>
        </w:rPr>
        <w:t xml:space="preserve"> </w:t>
      </w:r>
      <w:r>
        <w:rPr>
          <w:rFonts w:ascii="SimSun" w:hAnsi="SimSun" w:eastAsia="SimSun" w:cs="SimSun"/>
          <w:sz w:val="19"/>
          <w:szCs w:val="19"/>
          <w:spacing w:val="5"/>
        </w:rPr>
        <w:t>细</w:t>
      </w:r>
      <w:r>
        <w:rPr>
          <w:rFonts w:ascii="SimSun" w:hAnsi="SimSun" w:eastAsia="SimSun" w:cs="SimSun"/>
          <w:sz w:val="19"/>
          <w:szCs w:val="19"/>
          <w:spacing w:val="-11"/>
        </w:rPr>
        <w:t xml:space="preserve"> </w:t>
      </w:r>
      <w:r>
        <w:rPr>
          <w:rFonts w:ascii="SimSun" w:hAnsi="SimSun" w:eastAsia="SimSun" w:cs="SimSun"/>
          <w:sz w:val="19"/>
          <w:szCs w:val="19"/>
          <w:spacing w:val="5"/>
        </w:rPr>
        <w:t>胞(</w:t>
      </w:r>
      <w:r>
        <w:rPr>
          <w:rFonts w:ascii="SimSun" w:hAnsi="SimSun" w:eastAsia="SimSun" w:cs="SimSun"/>
          <w:sz w:val="19"/>
          <w:szCs w:val="19"/>
        </w:rPr>
        <w:t>pro</w:t>
      </w:r>
      <w:r>
        <w:rPr>
          <w:rFonts w:ascii="SimSun" w:hAnsi="SimSun" w:eastAsia="SimSun" w:cs="SimSun"/>
          <w:sz w:val="19"/>
          <w:szCs w:val="19"/>
          <w:spacing w:val="5"/>
        </w:rPr>
        <w:t>-</w:t>
      </w:r>
      <w:r>
        <w:rPr>
          <w:rFonts w:ascii="SimSun" w:hAnsi="SimSun" w:eastAsia="SimSun" w:cs="SimSun"/>
          <w:sz w:val="19"/>
          <w:szCs w:val="19"/>
        </w:rPr>
        <w:t>T</w:t>
      </w:r>
      <w:r>
        <w:rPr>
          <w:rFonts w:ascii="SimSun" w:hAnsi="SimSun" w:eastAsia="SimSun" w:cs="SimSun"/>
          <w:sz w:val="19"/>
          <w:szCs w:val="19"/>
          <w:spacing w:val="9"/>
        </w:rPr>
        <w:t xml:space="preserve"> </w:t>
      </w:r>
      <w:r>
        <w:rPr>
          <w:rFonts w:ascii="SimSun" w:hAnsi="SimSun" w:eastAsia="SimSun" w:cs="SimSun"/>
          <w:sz w:val="19"/>
          <w:szCs w:val="19"/>
        </w:rPr>
        <w:t>cell</w:t>
      </w:r>
      <w:r>
        <w:rPr>
          <w:rFonts w:ascii="SimSun" w:hAnsi="SimSun" w:eastAsia="SimSun" w:cs="SimSun"/>
          <w:sz w:val="19"/>
          <w:szCs w:val="19"/>
          <w:spacing w:val="5"/>
        </w:rPr>
        <w:t>)→前</w:t>
      </w:r>
      <w:r>
        <w:rPr>
          <w:rFonts w:ascii="SimSun" w:hAnsi="SimSun" w:eastAsia="SimSun" w:cs="SimSun"/>
          <w:sz w:val="19"/>
          <w:szCs w:val="19"/>
          <w:spacing w:val="-44"/>
        </w:rPr>
        <w:t xml:space="preserve"> </w:t>
      </w:r>
      <w:r>
        <w:rPr>
          <w:rFonts w:ascii="SimSun" w:hAnsi="SimSun" w:eastAsia="SimSun" w:cs="SimSun"/>
          <w:sz w:val="19"/>
          <w:szCs w:val="19"/>
          <w:spacing w:val="5"/>
        </w:rPr>
        <w:t>T</w:t>
      </w:r>
      <w:r>
        <w:rPr>
          <w:rFonts w:ascii="SimSun" w:hAnsi="SimSun" w:eastAsia="SimSun" w:cs="SimSun"/>
          <w:sz w:val="19"/>
          <w:szCs w:val="19"/>
          <w:spacing w:val="5"/>
        </w:rPr>
        <w:t xml:space="preserve"> </w:t>
      </w:r>
      <w:r>
        <w:rPr>
          <w:rFonts w:ascii="SimSun" w:hAnsi="SimSun" w:eastAsia="SimSun" w:cs="SimSun"/>
          <w:sz w:val="19"/>
          <w:szCs w:val="19"/>
          <w:spacing w:val="5"/>
        </w:rPr>
        <w:t>细胞</w:t>
      </w:r>
      <w:r>
        <w:rPr>
          <w:rFonts w:ascii="SimSun" w:hAnsi="SimSun" w:eastAsia="SimSun" w:cs="SimSun"/>
          <w:sz w:val="19"/>
          <w:szCs w:val="19"/>
        </w:rPr>
        <w:t xml:space="preserve"> </w:t>
      </w:r>
      <w:r>
        <w:rPr>
          <w:rFonts w:ascii="SimSun" w:hAnsi="SimSun" w:eastAsia="SimSun" w:cs="SimSun"/>
          <w:sz w:val="19"/>
          <w:szCs w:val="19"/>
          <w:spacing w:val="13"/>
        </w:rPr>
        <w:t>(</w:t>
      </w:r>
      <w:r>
        <w:rPr>
          <w:rFonts w:ascii="SimSun" w:hAnsi="SimSun" w:eastAsia="SimSun" w:cs="SimSun"/>
          <w:sz w:val="19"/>
          <w:szCs w:val="19"/>
        </w:rPr>
        <w:t>pre</w:t>
      </w:r>
      <w:r>
        <w:rPr>
          <w:rFonts w:ascii="SimSun" w:hAnsi="SimSun" w:eastAsia="SimSun" w:cs="SimSun"/>
          <w:sz w:val="19"/>
          <w:szCs w:val="19"/>
          <w:spacing w:val="13"/>
        </w:rPr>
        <w:t>-T)→</w:t>
      </w:r>
      <w:r>
        <w:rPr>
          <w:rFonts w:ascii="SimSun" w:hAnsi="SimSun" w:eastAsia="SimSun" w:cs="SimSun"/>
          <w:sz w:val="19"/>
          <w:szCs w:val="19"/>
          <w:spacing w:val="-25"/>
        </w:rPr>
        <w:t xml:space="preserve"> </w:t>
      </w:r>
      <w:r>
        <w:rPr>
          <w:rFonts w:ascii="SimSun" w:hAnsi="SimSun" w:eastAsia="SimSun" w:cs="SimSun"/>
          <w:sz w:val="19"/>
          <w:szCs w:val="19"/>
          <w:spacing w:val="13"/>
        </w:rPr>
        <w:t>未成熟T</w:t>
      </w:r>
      <w:r>
        <w:rPr>
          <w:rFonts w:ascii="SimSun" w:hAnsi="SimSun" w:eastAsia="SimSun" w:cs="SimSun"/>
          <w:sz w:val="19"/>
          <w:szCs w:val="19"/>
          <w:spacing w:val="-5"/>
        </w:rPr>
        <w:t xml:space="preserve"> </w:t>
      </w:r>
      <w:r>
        <w:rPr>
          <w:rFonts w:ascii="SimSun" w:hAnsi="SimSun" w:eastAsia="SimSun" w:cs="SimSun"/>
          <w:sz w:val="19"/>
          <w:szCs w:val="19"/>
          <w:spacing w:val="13"/>
        </w:rPr>
        <w:t>细胞</w:t>
      </w:r>
      <w:r>
        <w:rPr>
          <w:rFonts w:ascii="SimSun" w:hAnsi="SimSun" w:eastAsia="SimSun" w:cs="SimSun"/>
          <w:sz w:val="19"/>
          <w:szCs w:val="19"/>
          <w:spacing w:val="-54"/>
        </w:rPr>
        <w:t xml:space="preserve"> </w:t>
      </w:r>
      <w:r>
        <w:rPr>
          <w:rFonts w:ascii="SimSun" w:hAnsi="SimSun" w:eastAsia="SimSun" w:cs="SimSun"/>
          <w:sz w:val="19"/>
          <w:szCs w:val="19"/>
          <w:spacing w:val="13"/>
        </w:rPr>
        <w:t>→</w:t>
      </w:r>
      <w:r>
        <w:rPr>
          <w:rFonts w:ascii="SimSun" w:hAnsi="SimSun" w:eastAsia="SimSun" w:cs="SimSun"/>
          <w:sz w:val="19"/>
          <w:szCs w:val="19"/>
          <w:spacing w:val="-61"/>
        </w:rPr>
        <w:t xml:space="preserve"> </w:t>
      </w:r>
      <w:r>
        <w:rPr>
          <w:rFonts w:ascii="SimSun" w:hAnsi="SimSun" w:eastAsia="SimSun" w:cs="SimSun"/>
          <w:sz w:val="19"/>
          <w:szCs w:val="19"/>
          <w:spacing w:val="13"/>
        </w:rPr>
        <w:t>成熟T</w:t>
      </w:r>
      <w:r>
        <w:rPr>
          <w:rFonts w:ascii="SimSun" w:hAnsi="SimSun" w:eastAsia="SimSun" w:cs="SimSun"/>
          <w:sz w:val="19"/>
          <w:szCs w:val="19"/>
          <w:spacing w:val="-5"/>
        </w:rPr>
        <w:t xml:space="preserve"> </w:t>
      </w:r>
      <w:r>
        <w:rPr>
          <w:rFonts w:ascii="SimSun" w:hAnsi="SimSun" w:eastAsia="SimSun" w:cs="SimSun"/>
          <w:sz w:val="19"/>
          <w:szCs w:val="19"/>
          <w:spacing w:val="13"/>
        </w:rPr>
        <w:t>细胞等阶段，不同阶段T</w:t>
      </w:r>
      <w:r>
        <w:rPr>
          <w:rFonts w:ascii="SimSun" w:hAnsi="SimSun" w:eastAsia="SimSun" w:cs="SimSun"/>
          <w:sz w:val="19"/>
          <w:szCs w:val="19"/>
          <w:spacing w:val="5"/>
        </w:rPr>
        <w:t xml:space="preserve"> </w:t>
      </w:r>
      <w:r>
        <w:rPr>
          <w:rFonts w:ascii="SimSun" w:hAnsi="SimSun" w:eastAsia="SimSun" w:cs="SimSun"/>
          <w:sz w:val="19"/>
          <w:szCs w:val="19"/>
          <w:spacing w:val="13"/>
        </w:rPr>
        <w:t>细胞表达不同的表型并具有不同的功</w:t>
      </w:r>
    </w:p>
    <w:p>
      <w:pPr>
        <w:sectPr>
          <w:footerReference w:type="default" r:id="rId58"/>
          <w:pgSz w:w="11280" w:h="15820"/>
          <w:pgMar w:top="1344" w:right="954" w:bottom="353" w:left="550" w:header="0" w:footer="164" w:gutter="0"/>
        </w:sectPr>
        <w:rPr/>
      </w:pPr>
    </w:p>
    <w:p>
      <w:pPr>
        <w:ind w:right="61"/>
        <w:spacing w:before="38" w:line="222" w:lineRule="auto"/>
        <w:jc w:val="right"/>
        <w:rPr>
          <w:rFonts w:ascii="SimSun" w:hAnsi="SimSun" w:eastAsia="SimSun" w:cs="SimSun"/>
          <w:sz w:val="19"/>
          <w:szCs w:val="19"/>
        </w:rPr>
      </w:pPr>
      <w:r>
        <w:rPr>
          <w:rFonts w:ascii="SimHei" w:hAnsi="SimHei" w:eastAsia="SimHei" w:cs="SimHei"/>
          <w:sz w:val="19"/>
          <w:szCs w:val="19"/>
          <w:color w:val="0065BF"/>
          <w:spacing w:val="-6"/>
        </w:rPr>
        <w:t>第十章</w:t>
      </w:r>
      <w:r>
        <w:rPr>
          <w:rFonts w:ascii="SimHei" w:hAnsi="SimHei" w:eastAsia="SimHei" w:cs="SimHei"/>
          <w:sz w:val="19"/>
          <w:szCs w:val="19"/>
          <w:color w:val="0065BF"/>
          <w:spacing w:val="50"/>
        </w:rPr>
        <w:t xml:space="preserve"> </w:t>
      </w:r>
      <w:r>
        <w:rPr>
          <w:rFonts w:ascii="SimHei" w:hAnsi="SimHei" w:eastAsia="SimHei" w:cs="SimHei"/>
          <w:sz w:val="19"/>
          <w:szCs w:val="19"/>
          <w:color w:val="0065BF"/>
          <w:spacing w:val="-6"/>
        </w:rPr>
        <w:t>T</w:t>
      </w:r>
      <w:r>
        <w:rPr>
          <w:rFonts w:ascii="SimHei" w:hAnsi="SimHei" w:eastAsia="SimHei" w:cs="SimHei"/>
          <w:sz w:val="19"/>
          <w:szCs w:val="19"/>
          <w:color w:val="0065BF"/>
          <w:spacing w:val="-12"/>
        </w:rPr>
        <w:t xml:space="preserve"> </w:t>
      </w:r>
      <w:r>
        <w:rPr>
          <w:rFonts w:ascii="SimHei" w:hAnsi="SimHei" w:eastAsia="SimHei" w:cs="SimHei"/>
          <w:sz w:val="19"/>
          <w:szCs w:val="19"/>
          <w:color w:val="0065BF"/>
          <w:spacing w:val="-6"/>
        </w:rPr>
        <w:t>淋巴细胞</w:t>
      </w:r>
      <w:r>
        <w:rPr>
          <w:rFonts w:ascii="SimHei" w:hAnsi="SimHei" w:eastAsia="SimHei" w:cs="SimHei"/>
          <w:sz w:val="19"/>
          <w:szCs w:val="19"/>
          <w:color w:val="0065BF"/>
          <w:spacing w:val="12"/>
        </w:rPr>
        <w:t xml:space="preserve">       </w:t>
      </w:r>
      <w:r>
        <w:rPr>
          <w:rFonts w:ascii="SimSun" w:hAnsi="SimSun" w:eastAsia="SimSun" w:cs="SimSun"/>
          <w:sz w:val="19"/>
          <w:szCs w:val="19"/>
          <w:b/>
          <w:bCs/>
          <w:color w:val="0073CB"/>
          <w:spacing w:val="-6"/>
          <w:position w:val="-1"/>
        </w:rPr>
        <w:t>83</w:t>
      </w:r>
    </w:p>
    <w:p>
      <w:pPr>
        <w:spacing w:line="272" w:lineRule="auto"/>
        <w:rPr>
          <w:rFonts w:ascii="Arial"/>
          <w:sz w:val="21"/>
        </w:rPr>
      </w:pPr>
      <w:r/>
    </w:p>
    <w:p>
      <w:pPr>
        <w:ind w:right="1061"/>
        <w:spacing w:before="62" w:line="277" w:lineRule="auto"/>
        <w:jc w:val="both"/>
        <w:rPr>
          <w:rFonts w:ascii="SimSun" w:hAnsi="SimSun" w:eastAsia="SimSun" w:cs="SimSun"/>
          <w:sz w:val="19"/>
          <w:szCs w:val="19"/>
        </w:rPr>
      </w:pPr>
      <w:r>
        <w:rPr>
          <w:rFonts w:ascii="SimSun" w:hAnsi="SimSun" w:eastAsia="SimSun" w:cs="SimSun"/>
          <w:sz w:val="19"/>
          <w:szCs w:val="19"/>
          <w:spacing w:val="10"/>
        </w:rPr>
        <w:t>能。依据</w:t>
      </w:r>
      <w:r>
        <w:rPr>
          <w:rFonts w:ascii="SimSun" w:hAnsi="SimSun" w:eastAsia="SimSun" w:cs="SimSun"/>
          <w:sz w:val="19"/>
          <w:szCs w:val="19"/>
          <w:spacing w:val="-46"/>
        </w:rPr>
        <w:t xml:space="preserve"> </w:t>
      </w:r>
      <w:r>
        <w:rPr>
          <w:rFonts w:ascii="SimSun" w:hAnsi="SimSun" w:eastAsia="SimSun" w:cs="SimSun"/>
          <w:sz w:val="19"/>
          <w:szCs w:val="19"/>
        </w:rPr>
        <w:t>CD</w:t>
      </w:r>
      <w:r>
        <w:rPr>
          <w:rFonts w:ascii="SimSun" w:hAnsi="SimSun" w:eastAsia="SimSun" w:cs="SimSun"/>
          <w:sz w:val="19"/>
          <w:szCs w:val="19"/>
          <w:spacing w:val="10"/>
        </w:rPr>
        <w:t>4</w:t>
      </w:r>
      <w:r>
        <w:rPr>
          <w:rFonts w:ascii="SimSun" w:hAnsi="SimSun" w:eastAsia="SimSun" w:cs="SimSun"/>
          <w:sz w:val="19"/>
          <w:szCs w:val="19"/>
          <w:spacing w:val="36"/>
        </w:rPr>
        <w:t xml:space="preserve"> </w:t>
      </w:r>
      <w:r>
        <w:rPr>
          <w:rFonts w:ascii="SimSun" w:hAnsi="SimSun" w:eastAsia="SimSun" w:cs="SimSun"/>
          <w:sz w:val="19"/>
          <w:szCs w:val="19"/>
          <w:spacing w:val="10"/>
        </w:rPr>
        <w:t>和</w:t>
      </w:r>
      <w:r>
        <w:rPr>
          <w:rFonts w:ascii="SimSun" w:hAnsi="SimSun" w:eastAsia="SimSun" w:cs="SimSun"/>
          <w:sz w:val="19"/>
          <w:szCs w:val="19"/>
          <w:spacing w:val="-17"/>
        </w:rPr>
        <w:t xml:space="preserve"> </w:t>
      </w:r>
      <w:r>
        <w:rPr>
          <w:rFonts w:ascii="SimSun" w:hAnsi="SimSun" w:eastAsia="SimSun" w:cs="SimSun"/>
          <w:sz w:val="19"/>
          <w:szCs w:val="19"/>
        </w:rPr>
        <w:t>CD</w:t>
      </w:r>
      <w:r>
        <w:rPr>
          <w:rFonts w:ascii="SimSun" w:hAnsi="SimSun" w:eastAsia="SimSun" w:cs="SimSun"/>
          <w:sz w:val="19"/>
          <w:szCs w:val="19"/>
          <w:spacing w:val="10"/>
        </w:rPr>
        <w:t>8</w:t>
      </w:r>
      <w:r>
        <w:rPr>
          <w:rFonts w:ascii="SimSun" w:hAnsi="SimSun" w:eastAsia="SimSun" w:cs="SimSun"/>
          <w:sz w:val="19"/>
          <w:szCs w:val="19"/>
          <w:spacing w:val="56"/>
        </w:rPr>
        <w:t xml:space="preserve"> </w:t>
      </w:r>
      <w:r>
        <w:rPr>
          <w:rFonts w:ascii="SimSun" w:hAnsi="SimSun" w:eastAsia="SimSun" w:cs="SimSun"/>
          <w:sz w:val="19"/>
          <w:szCs w:val="19"/>
          <w:spacing w:val="10"/>
        </w:rPr>
        <w:t>的表达，胸腺中的T</w:t>
      </w:r>
      <w:r>
        <w:rPr>
          <w:rFonts w:ascii="SimSun" w:hAnsi="SimSun" w:eastAsia="SimSun" w:cs="SimSun"/>
          <w:sz w:val="19"/>
          <w:szCs w:val="19"/>
          <w:spacing w:val="5"/>
        </w:rPr>
        <w:t xml:space="preserve"> </w:t>
      </w:r>
      <w:r>
        <w:rPr>
          <w:rFonts w:ascii="SimSun" w:hAnsi="SimSun" w:eastAsia="SimSun" w:cs="SimSun"/>
          <w:sz w:val="19"/>
          <w:szCs w:val="19"/>
          <w:spacing w:val="10"/>
        </w:rPr>
        <w:t>细胞又可分为双阴性细胞(</w:t>
      </w:r>
      <w:r>
        <w:rPr>
          <w:rFonts w:ascii="SimSun" w:hAnsi="SimSun" w:eastAsia="SimSun" w:cs="SimSun"/>
          <w:sz w:val="19"/>
          <w:szCs w:val="19"/>
        </w:rPr>
        <w:t>double</w:t>
      </w:r>
      <w:r>
        <w:rPr>
          <w:rFonts w:ascii="SimSun" w:hAnsi="SimSun" w:eastAsia="SimSun" w:cs="SimSun"/>
          <w:sz w:val="19"/>
          <w:szCs w:val="19"/>
          <w:spacing w:val="1"/>
        </w:rPr>
        <w:t xml:space="preserve"> </w:t>
      </w:r>
      <w:r>
        <w:rPr>
          <w:rFonts w:ascii="SimSun" w:hAnsi="SimSun" w:eastAsia="SimSun" w:cs="SimSun"/>
          <w:sz w:val="19"/>
          <w:szCs w:val="19"/>
        </w:rPr>
        <w:t>negative</w:t>
      </w:r>
      <w:r>
        <w:rPr>
          <w:rFonts w:ascii="SimSun" w:hAnsi="SimSun" w:eastAsia="SimSun" w:cs="SimSun"/>
          <w:sz w:val="19"/>
          <w:szCs w:val="19"/>
          <w:spacing w:val="7"/>
        </w:rPr>
        <w:t xml:space="preserve"> </w:t>
      </w:r>
      <w:r>
        <w:rPr>
          <w:rFonts w:ascii="SimSun" w:hAnsi="SimSun" w:eastAsia="SimSun" w:cs="SimSun"/>
          <w:sz w:val="19"/>
          <w:szCs w:val="19"/>
        </w:rPr>
        <w:t>cell</w:t>
      </w:r>
      <w:r>
        <w:rPr>
          <w:rFonts w:ascii="SimSun" w:hAnsi="SimSun" w:eastAsia="SimSun" w:cs="SimSun"/>
          <w:sz w:val="19"/>
          <w:szCs w:val="19"/>
          <w:spacing w:val="10"/>
        </w:rPr>
        <w:t>,</w:t>
      </w:r>
      <w:r>
        <w:rPr>
          <w:rFonts w:ascii="SimSun" w:hAnsi="SimSun" w:eastAsia="SimSun" w:cs="SimSun"/>
          <w:sz w:val="19"/>
          <w:szCs w:val="19"/>
        </w:rPr>
        <w:t>DN</w:t>
      </w:r>
      <w:r>
        <w:rPr>
          <w:rFonts w:ascii="SimSun" w:hAnsi="SimSun" w:eastAsia="SimSun" w:cs="SimSun"/>
          <w:sz w:val="19"/>
          <w:szCs w:val="19"/>
          <w:spacing w:val="-47"/>
        </w:rPr>
        <w:t xml:space="preserve"> </w:t>
      </w:r>
      <w:r>
        <w:rPr>
          <w:rFonts w:ascii="SimSun" w:hAnsi="SimSun" w:eastAsia="SimSun" w:cs="SimSun"/>
          <w:sz w:val="19"/>
          <w:szCs w:val="19"/>
          <w:spacing w:val="10"/>
        </w:rPr>
        <w:t>细</w:t>
      </w:r>
      <w:r>
        <w:rPr>
          <w:rFonts w:ascii="SimSun" w:hAnsi="SimSun" w:eastAsia="SimSun" w:cs="SimSun"/>
          <w:sz w:val="19"/>
          <w:szCs w:val="19"/>
        </w:rPr>
        <w:t xml:space="preserve"> </w:t>
      </w:r>
      <w:r>
        <w:rPr>
          <w:rFonts w:ascii="SimSun" w:hAnsi="SimSun" w:eastAsia="SimSun" w:cs="SimSun"/>
          <w:sz w:val="19"/>
          <w:szCs w:val="19"/>
          <w:spacing w:val="2"/>
        </w:rPr>
        <w:t>胞)、双阳性细胞(</w:t>
      </w:r>
      <w:r>
        <w:rPr>
          <w:rFonts w:ascii="SimSun" w:hAnsi="SimSun" w:eastAsia="SimSun" w:cs="SimSun"/>
          <w:sz w:val="19"/>
          <w:szCs w:val="19"/>
        </w:rPr>
        <w:t>double</w:t>
      </w:r>
      <w:r>
        <w:rPr>
          <w:rFonts w:ascii="SimSun" w:hAnsi="SimSun" w:eastAsia="SimSun" w:cs="SimSun"/>
          <w:sz w:val="19"/>
          <w:szCs w:val="19"/>
          <w:spacing w:val="6"/>
        </w:rPr>
        <w:t xml:space="preserve"> </w:t>
      </w:r>
      <w:r>
        <w:rPr>
          <w:rFonts w:ascii="SimSun" w:hAnsi="SimSun" w:eastAsia="SimSun" w:cs="SimSun"/>
          <w:sz w:val="19"/>
          <w:szCs w:val="19"/>
        </w:rPr>
        <w:t>positive</w:t>
      </w:r>
      <w:r>
        <w:rPr>
          <w:rFonts w:ascii="SimSun" w:hAnsi="SimSun" w:eastAsia="SimSun" w:cs="SimSun"/>
          <w:sz w:val="19"/>
          <w:szCs w:val="19"/>
          <w:spacing w:val="4"/>
        </w:rPr>
        <w:t xml:space="preserve"> </w:t>
      </w:r>
      <w:r>
        <w:rPr>
          <w:rFonts w:ascii="SimSun" w:hAnsi="SimSun" w:eastAsia="SimSun" w:cs="SimSun"/>
          <w:sz w:val="19"/>
          <w:szCs w:val="19"/>
        </w:rPr>
        <w:t>cell</w:t>
      </w:r>
      <w:r>
        <w:rPr>
          <w:rFonts w:ascii="SimSun" w:hAnsi="SimSun" w:eastAsia="SimSun" w:cs="SimSun"/>
          <w:sz w:val="19"/>
          <w:szCs w:val="19"/>
          <w:spacing w:val="2"/>
        </w:rPr>
        <w:t>,</w:t>
      </w:r>
      <w:r>
        <w:rPr>
          <w:rFonts w:ascii="SimSun" w:hAnsi="SimSun" w:eastAsia="SimSun" w:cs="SimSun"/>
          <w:sz w:val="19"/>
          <w:szCs w:val="19"/>
        </w:rPr>
        <w:t>DP</w:t>
      </w:r>
      <w:r>
        <w:rPr>
          <w:rFonts w:ascii="SimSun" w:hAnsi="SimSun" w:eastAsia="SimSun" w:cs="SimSun"/>
          <w:sz w:val="19"/>
          <w:szCs w:val="19"/>
          <w:spacing w:val="-52"/>
        </w:rPr>
        <w:t xml:space="preserve"> </w:t>
      </w:r>
      <w:r>
        <w:rPr>
          <w:rFonts w:ascii="SimSun" w:hAnsi="SimSun" w:eastAsia="SimSun" w:cs="SimSun"/>
          <w:sz w:val="19"/>
          <w:szCs w:val="19"/>
          <w:spacing w:val="2"/>
        </w:rPr>
        <w:t>细胞)和单阳性细胞(</w:t>
      </w:r>
      <w:r>
        <w:rPr>
          <w:rFonts w:ascii="SimSun" w:hAnsi="SimSun" w:eastAsia="SimSun" w:cs="SimSun"/>
          <w:sz w:val="19"/>
          <w:szCs w:val="19"/>
        </w:rPr>
        <w:t>single</w:t>
      </w:r>
      <w:r>
        <w:rPr>
          <w:rFonts w:ascii="SimSun" w:hAnsi="SimSun" w:eastAsia="SimSun" w:cs="SimSun"/>
          <w:sz w:val="19"/>
          <w:szCs w:val="19"/>
          <w:spacing w:val="-6"/>
        </w:rPr>
        <w:t xml:space="preserve"> </w:t>
      </w:r>
      <w:r>
        <w:rPr>
          <w:rFonts w:ascii="SimSun" w:hAnsi="SimSun" w:eastAsia="SimSun" w:cs="SimSun"/>
          <w:sz w:val="19"/>
          <w:szCs w:val="19"/>
        </w:rPr>
        <w:t>positive</w:t>
      </w:r>
      <w:r>
        <w:rPr>
          <w:rFonts w:ascii="SimSun" w:hAnsi="SimSun" w:eastAsia="SimSun" w:cs="SimSun"/>
          <w:sz w:val="19"/>
          <w:szCs w:val="19"/>
          <w:spacing w:val="-1"/>
        </w:rPr>
        <w:t xml:space="preserve"> </w:t>
      </w:r>
      <w:r>
        <w:rPr>
          <w:rFonts w:ascii="SimSun" w:hAnsi="SimSun" w:eastAsia="SimSun" w:cs="SimSun"/>
          <w:sz w:val="19"/>
          <w:szCs w:val="19"/>
        </w:rPr>
        <w:t>cell</w:t>
      </w:r>
      <w:r>
        <w:rPr>
          <w:rFonts w:ascii="SimSun" w:hAnsi="SimSun" w:eastAsia="SimSun" w:cs="SimSun"/>
          <w:sz w:val="19"/>
          <w:szCs w:val="19"/>
          <w:spacing w:val="2"/>
        </w:rPr>
        <w:t>,</w:t>
      </w:r>
      <w:r>
        <w:rPr>
          <w:rFonts w:ascii="SimSun" w:hAnsi="SimSun" w:eastAsia="SimSun" w:cs="SimSun"/>
          <w:sz w:val="19"/>
          <w:szCs w:val="19"/>
        </w:rPr>
        <w:t>SP</w:t>
      </w:r>
      <w:r>
        <w:rPr>
          <w:rFonts w:ascii="SimSun" w:hAnsi="SimSun" w:eastAsia="SimSun" w:cs="SimSun"/>
          <w:sz w:val="19"/>
          <w:szCs w:val="19"/>
          <w:spacing w:val="-51"/>
        </w:rPr>
        <w:t xml:space="preserve"> </w:t>
      </w:r>
      <w:r>
        <w:rPr>
          <w:rFonts w:ascii="SimSun" w:hAnsi="SimSun" w:eastAsia="SimSun" w:cs="SimSun"/>
          <w:sz w:val="19"/>
          <w:szCs w:val="19"/>
          <w:spacing w:val="2"/>
        </w:rPr>
        <w:t>细胞)三个</w:t>
      </w:r>
      <w:r>
        <w:rPr>
          <w:rFonts w:ascii="SimSun" w:hAnsi="SimSun" w:eastAsia="SimSun" w:cs="SimSun"/>
          <w:sz w:val="19"/>
          <w:szCs w:val="19"/>
        </w:rPr>
        <w:t xml:space="preserve"> </w:t>
      </w:r>
      <w:r>
        <w:rPr>
          <w:rFonts w:ascii="SimSun" w:hAnsi="SimSun" w:eastAsia="SimSun" w:cs="SimSun"/>
          <w:sz w:val="19"/>
          <w:szCs w:val="19"/>
          <w:spacing w:val="4"/>
        </w:rPr>
        <w:t>阶段。</w:t>
      </w:r>
    </w:p>
    <w:p>
      <w:pPr>
        <w:ind w:left="399"/>
        <w:spacing w:before="126" w:line="214" w:lineRule="auto"/>
        <w:rPr>
          <w:rFonts w:ascii="SimSun" w:hAnsi="SimSun" w:eastAsia="SimSun" w:cs="SimSun"/>
          <w:sz w:val="19"/>
          <w:szCs w:val="19"/>
        </w:rPr>
      </w:pPr>
      <w:r>
        <w:rPr>
          <w:rFonts w:ascii="SimSun" w:hAnsi="SimSun" w:eastAsia="SimSun" w:cs="SimSun"/>
          <w:sz w:val="19"/>
          <w:szCs w:val="19"/>
          <w:spacing w:val="15"/>
        </w:rPr>
        <w:t>1.</w:t>
      </w:r>
      <w:r>
        <w:rPr>
          <w:rFonts w:ascii="SimSun" w:hAnsi="SimSun" w:eastAsia="SimSun" w:cs="SimSun"/>
          <w:sz w:val="19"/>
          <w:szCs w:val="19"/>
        </w:rPr>
        <w:t>CD</w:t>
      </w:r>
      <w:r>
        <w:rPr>
          <w:rFonts w:ascii="SimSun" w:hAnsi="SimSun" w:eastAsia="SimSun" w:cs="SimSun"/>
          <w:sz w:val="19"/>
          <w:szCs w:val="19"/>
          <w:spacing w:val="15"/>
        </w:rPr>
        <w:t>4-</w:t>
      </w:r>
      <w:r>
        <w:rPr>
          <w:rFonts w:ascii="SimSun" w:hAnsi="SimSun" w:eastAsia="SimSun" w:cs="SimSun"/>
          <w:sz w:val="19"/>
          <w:szCs w:val="19"/>
        </w:rPr>
        <w:t>CD</w:t>
      </w:r>
      <w:r>
        <w:rPr>
          <w:rFonts w:ascii="SimSun" w:hAnsi="SimSun" w:eastAsia="SimSun" w:cs="SimSun"/>
          <w:sz w:val="19"/>
          <w:szCs w:val="19"/>
          <w:spacing w:val="15"/>
        </w:rPr>
        <w:t>8~</w:t>
      </w:r>
      <w:r>
        <w:rPr>
          <w:rFonts w:ascii="SimSun" w:hAnsi="SimSun" w:eastAsia="SimSun" w:cs="SimSun"/>
          <w:sz w:val="19"/>
          <w:szCs w:val="19"/>
          <w:spacing w:val="22"/>
        </w:rPr>
        <w:t xml:space="preserve">   </w:t>
      </w:r>
      <w:r>
        <w:rPr>
          <w:rFonts w:ascii="SimSun" w:hAnsi="SimSun" w:eastAsia="SimSun" w:cs="SimSun"/>
          <w:sz w:val="19"/>
          <w:szCs w:val="19"/>
          <w:spacing w:val="15"/>
        </w:rPr>
        <w:t>双阴性细胞阶段</w:t>
      </w:r>
      <w:r>
        <w:rPr>
          <w:rFonts w:ascii="SimSun" w:hAnsi="SimSun" w:eastAsia="SimSun" w:cs="SimSun"/>
          <w:sz w:val="19"/>
          <w:szCs w:val="19"/>
          <w:spacing w:val="87"/>
        </w:rPr>
        <w:t xml:space="preserve"> </w:t>
      </w:r>
      <w:r>
        <w:rPr>
          <w:rFonts w:ascii="SimSun" w:hAnsi="SimSun" w:eastAsia="SimSun" w:cs="SimSun"/>
          <w:sz w:val="19"/>
          <w:szCs w:val="19"/>
        </w:rPr>
        <w:t>pre</w:t>
      </w:r>
      <w:r>
        <w:rPr>
          <w:rFonts w:ascii="SimSun" w:hAnsi="SimSun" w:eastAsia="SimSun" w:cs="SimSun"/>
          <w:sz w:val="19"/>
          <w:szCs w:val="19"/>
          <w:spacing w:val="15"/>
        </w:rPr>
        <w:t>-T以前的T</w:t>
      </w:r>
      <w:r>
        <w:rPr>
          <w:rFonts w:ascii="SimSun" w:hAnsi="SimSun" w:eastAsia="SimSun" w:cs="SimSun"/>
          <w:sz w:val="19"/>
          <w:szCs w:val="19"/>
          <w:spacing w:val="-15"/>
        </w:rPr>
        <w:t xml:space="preserve"> </w:t>
      </w:r>
      <w:r>
        <w:rPr>
          <w:rFonts w:ascii="SimSun" w:hAnsi="SimSun" w:eastAsia="SimSun" w:cs="SimSun"/>
          <w:sz w:val="19"/>
          <w:szCs w:val="19"/>
          <w:spacing w:val="15"/>
        </w:rPr>
        <w:t>细胞均为</w:t>
      </w:r>
      <w:r>
        <w:rPr>
          <w:rFonts w:ascii="SimSun" w:hAnsi="SimSun" w:eastAsia="SimSun" w:cs="SimSun"/>
          <w:sz w:val="19"/>
          <w:szCs w:val="19"/>
        </w:rPr>
        <w:t>DN</w:t>
      </w:r>
      <w:r>
        <w:rPr>
          <w:rFonts w:ascii="SimSun" w:hAnsi="SimSun" w:eastAsia="SimSun" w:cs="SimSun"/>
          <w:sz w:val="19"/>
          <w:szCs w:val="19"/>
          <w:spacing w:val="39"/>
        </w:rPr>
        <w:t xml:space="preserve"> </w:t>
      </w:r>
      <w:r>
        <w:rPr>
          <w:rFonts w:ascii="SimSun" w:hAnsi="SimSun" w:eastAsia="SimSun" w:cs="SimSun"/>
          <w:sz w:val="19"/>
          <w:szCs w:val="19"/>
          <w:spacing w:val="15"/>
        </w:rPr>
        <w:t>细胞。其</w:t>
      </w:r>
      <w:r>
        <w:rPr>
          <w:rFonts w:ascii="SimSun" w:hAnsi="SimSun" w:eastAsia="SimSun" w:cs="SimSun"/>
          <w:sz w:val="19"/>
          <w:szCs w:val="19"/>
          <w:spacing w:val="14"/>
        </w:rPr>
        <w:t>中</w:t>
      </w:r>
      <w:r>
        <w:rPr>
          <w:rFonts w:ascii="SimSun" w:hAnsi="SimSun" w:eastAsia="SimSun" w:cs="SimSun"/>
          <w:sz w:val="19"/>
          <w:szCs w:val="19"/>
        </w:rPr>
        <w:t>pro</w:t>
      </w:r>
      <w:r>
        <w:rPr>
          <w:rFonts w:ascii="SimSun" w:hAnsi="SimSun" w:eastAsia="SimSun" w:cs="SimSun"/>
          <w:sz w:val="19"/>
          <w:szCs w:val="19"/>
          <w:spacing w:val="14"/>
        </w:rPr>
        <w:t>-T开始重排</w:t>
      </w:r>
      <w:r>
        <w:rPr>
          <w:rFonts w:ascii="SimSun" w:hAnsi="SimSun" w:eastAsia="SimSun" w:cs="SimSun"/>
          <w:sz w:val="19"/>
          <w:szCs w:val="19"/>
        </w:rPr>
        <w:t>TCR</w:t>
      </w:r>
    </w:p>
    <w:p>
      <w:pPr>
        <w:ind w:right="1054"/>
        <w:spacing w:before="98" w:line="292" w:lineRule="auto"/>
        <w:jc w:val="both"/>
        <w:rPr>
          <w:rFonts w:ascii="SimSun" w:hAnsi="SimSun" w:eastAsia="SimSun" w:cs="SimSun"/>
          <w:sz w:val="19"/>
          <w:szCs w:val="19"/>
        </w:rPr>
      </w:pPr>
      <w:r>
        <w:rPr>
          <w:rFonts w:ascii="SimSun" w:hAnsi="SimSun" w:eastAsia="SimSun" w:cs="SimSun"/>
          <w:sz w:val="19"/>
          <w:szCs w:val="19"/>
          <w:spacing w:val="-9"/>
        </w:rPr>
        <w:t>基因。根据TCR</w:t>
      </w:r>
      <w:r>
        <w:rPr>
          <w:rFonts w:ascii="SimSun" w:hAnsi="SimSun" w:eastAsia="SimSun" w:cs="SimSun"/>
          <w:sz w:val="19"/>
          <w:szCs w:val="19"/>
          <w:spacing w:val="45"/>
        </w:rPr>
        <w:t xml:space="preserve"> </w:t>
      </w:r>
      <w:r>
        <w:rPr>
          <w:rFonts w:ascii="SimSun" w:hAnsi="SimSun" w:eastAsia="SimSun" w:cs="SimSun"/>
          <w:sz w:val="19"/>
          <w:szCs w:val="19"/>
          <w:spacing w:val="-9"/>
        </w:rPr>
        <w:t>的组成，T</w:t>
      </w:r>
      <w:r>
        <w:rPr>
          <w:rFonts w:ascii="SimSun" w:hAnsi="SimSun" w:eastAsia="SimSun" w:cs="SimSun"/>
          <w:sz w:val="19"/>
          <w:szCs w:val="19"/>
          <w:spacing w:val="-15"/>
        </w:rPr>
        <w:t xml:space="preserve"> </w:t>
      </w:r>
      <w:r>
        <w:rPr>
          <w:rFonts w:ascii="SimSun" w:hAnsi="SimSun" w:eastAsia="SimSun" w:cs="SimSun"/>
          <w:sz w:val="19"/>
          <w:szCs w:val="19"/>
          <w:spacing w:val="-9"/>
        </w:rPr>
        <w:t>细胞可分为表达α</w:t>
      </w:r>
      <w:r>
        <w:rPr>
          <w:rFonts w:ascii="SimSun" w:hAnsi="SimSun" w:eastAsia="SimSun" w:cs="SimSun"/>
          <w:sz w:val="19"/>
          <w:szCs w:val="19"/>
          <w:spacing w:val="-42"/>
        </w:rPr>
        <w:t xml:space="preserve"> </w:t>
      </w:r>
      <w:r>
        <w:rPr>
          <w:rFonts w:ascii="SimSun" w:hAnsi="SimSun" w:eastAsia="SimSun" w:cs="SimSun"/>
          <w:sz w:val="19"/>
          <w:szCs w:val="19"/>
          <w:spacing w:val="-9"/>
        </w:rPr>
        <w:t>βTCR</w:t>
      </w:r>
      <w:r>
        <w:rPr>
          <w:rFonts w:ascii="SimSun" w:hAnsi="SimSun" w:eastAsia="SimSun" w:cs="SimSun"/>
          <w:sz w:val="19"/>
          <w:szCs w:val="19"/>
          <w:spacing w:val="15"/>
        </w:rPr>
        <w:t xml:space="preserve"> </w:t>
      </w:r>
      <w:r>
        <w:rPr>
          <w:rFonts w:ascii="SimSun" w:hAnsi="SimSun" w:eastAsia="SimSun" w:cs="SimSun"/>
          <w:sz w:val="19"/>
          <w:szCs w:val="19"/>
          <w:spacing w:val="-9"/>
        </w:rPr>
        <w:t>的</w:t>
      </w:r>
      <w:r>
        <w:rPr>
          <w:rFonts w:ascii="SimSun" w:hAnsi="SimSun" w:eastAsia="SimSun" w:cs="SimSun"/>
          <w:sz w:val="19"/>
          <w:szCs w:val="19"/>
          <w:spacing w:val="-32"/>
        </w:rPr>
        <w:t xml:space="preserve"> </w:t>
      </w:r>
      <w:r>
        <w:rPr>
          <w:rFonts w:ascii="SimSun" w:hAnsi="SimSun" w:eastAsia="SimSun" w:cs="SimSun"/>
          <w:sz w:val="19"/>
          <w:szCs w:val="19"/>
          <w:spacing w:val="-9"/>
        </w:rPr>
        <w:t>T</w:t>
      </w:r>
      <w:r>
        <w:rPr>
          <w:rFonts w:ascii="SimSun" w:hAnsi="SimSun" w:eastAsia="SimSun" w:cs="SimSun"/>
          <w:sz w:val="19"/>
          <w:szCs w:val="19"/>
          <w:spacing w:val="-15"/>
        </w:rPr>
        <w:t xml:space="preserve"> </w:t>
      </w:r>
      <w:r>
        <w:rPr>
          <w:rFonts w:ascii="SimSun" w:hAnsi="SimSun" w:eastAsia="SimSun" w:cs="SimSun"/>
          <w:sz w:val="19"/>
          <w:szCs w:val="19"/>
          <w:spacing w:val="-9"/>
        </w:rPr>
        <w:t>细胞和表达γ</w:t>
      </w:r>
      <w:r>
        <w:rPr>
          <w:rFonts w:ascii="SimSun" w:hAnsi="SimSun" w:eastAsia="SimSun" w:cs="SimSun"/>
          <w:sz w:val="19"/>
          <w:szCs w:val="19"/>
          <w:spacing w:val="-35"/>
        </w:rPr>
        <w:t xml:space="preserve"> </w:t>
      </w:r>
      <w:r>
        <w:rPr>
          <w:rFonts w:ascii="SimSun" w:hAnsi="SimSun" w:eastAsia="SimSun" w:cs="SimSun"/>
          <w:sz w:val="19"/>
          <w:szCs w:val="19"/>
          <w:spacing w:val="-9"/>
        </w:rPr>
        <w:t>δTCR</w:t>
      </w:r>
      <w:r>
        <w:rPr>
          <w:rFonts w:ascii="SimSun" w:hAnsi="SimSun" w:eastAsia="SimSun" w:cs="SimSun"/>
          <w:sz w:val="19"/>
          <w:szCs w:val="19"/>
          <w:spacing w:val="45"/>
        </w:rPr>
        <w:t xml:space="preserve"> </w:t>
      </w:r>
      <w:r>
        <w:rPr>
          <w:rFonts w:ascii="SimSun" w:hAnsi="SimSun" w:eastAsia="SimSun" w:cs="SimSun"/>
          <w:sz w:val="19"/>
          <w:szCs w:val="19"/>
          <w:spacing w:val="-9"/>
        </w:rPr>
        <w:t>的</w:t>
      </w:r>
      <w:r>
        <w:rPr>
          <w:rFonts w:ascii="SimSun" w:hAnsi="SimSun" w:eastAsia="SimSun" w:cs="SimSun"/>
          <w:sz w:val="19"/>
          <w:szCs w:val="19"/>
          <w:spacing w:val="-42"/>
        </w:rPr>
        <w:t xml:space="preserve"> </w:t>
      </w:r>
      <w:r>
        <w:rPr>
          <w:rFonts w:ascii="SimSun" w:hAnsi="SimSun" w:eastAsia="SimSun" w:cs="SimSun"/>
          <w:sz w:val="19"/>
          <w:szCs w:val="19"/>
          <w:spacing w:val="-9"/>
        </w:rPr>
        <w:t>T</w:t>
      </w:r>
      <w:r>
        <w:rPr>
          <w:rFonts w:ascii="SimSun" w:hAnsi="SimSun" w:eastAsia="SimSun" w:cs="SimSun"/>
          <w:sz w:val="19"/>
          <w:szCs w:val="19"/>
          <w:spacing w:val="-5"/>
        </w:rPr>
        <w:t xml:space="preserve"> </w:t>
      </w:r>
      <w:r>
        <w:rPr>
          <w:rFonts w:ascii="SimSun" w:hAnsi="SimSun" w:eastAsia="SimSun" w:cs="SimSun"/>
          <w:sz w:val="19"/>
          <w:szCs w:val="19"/>
          <w:spacing w:val="-9"/>
        </w:rPr>
        <w:t>细胞，分别简称α</w:t>
      </w:r>
      <w:r>
        <w:rPr>
          <w:rFonts w:ascii="SimSun" w:hAnsi="SimSun" w:eastAsia="SimSun" w:cs="SimSun"/>
          <w:sz w:val="19"/>
          <w:szCs w:val="19"/>
          <w:spacing w:val="-50"/>
        </w:rPr>
        <w:t xml:space="preserve"> </w:t>
      </w:r>
      <w:r>
        <w:rPr>
          <w:rFonts w:ascii="SimSun" w:hAnsi="SimSun" w:eastAsia="SimSun" w:cs="SimSun"/>
          <w:sz w:val="19"/>
          <w:szCs w:val="19"/>
          <w:spacing w:val="-9"/>
        </w:rPr>
        <w:t>βT</w:t>
      </w:r>
      <w:r>
        <w:rPr>
          <w:rFonts w:ascii="SimSun" w:hAnsi="SimSun" w:eastAsia="SimSun" w:cs="SimSun"/>
          <w:sz w:val="19"/>
          <w:szCs w:val="19"/>
        </w:rPr>
        <w:t xml:space="preserve"> </w:t>
      </w:r>
      <w:r>
        <w:rPr>
          <w:rFonts w:ascii="SimSun" w:hAnsi="SimSun" w:eastAsia="SimSun" w:cs="SimSun"/>
          <w:sz w:val="19"/>
          <w:szCs w:val="19"/>
        </w:rPr>
        <w:t>细胞和yδT细胞。γ</w:t>
      </w:r>
      <w:r>
        <w:rPr>
          <w:rFonts w:ascii="SimSun" w:hAnsi="SimSun" w:eastAsia="SimSun" w:cs="SimSun"/>
          <w:sz w:val="19"/>
          <w:szCs w:val="19"/>
          <w:spacing w:val="-40"/>
        </w:rPr>
        <w:t xml:space="preserve"> </w:t>
      </w:r>
      <w:r>
        <w:rPr>
          <w:rFonts w:ascii="SimSun" w:hAnsi="SimSun" w:eastAsia="SimSun" w:cs="SimSun"/>
          <w:sz w:val="19"/>
          <w:szCs w:val="19"/>
        </w:rPr>
        <w:t>δT细胞重排γ和δ链基因</w:t>
      </w:r>
      <w:r>
        <w:rPr>
          <w:rFonts w:ascii="SimSun" w:hAnsi="SimSun" w:eastAsia="SimSun" w:cs="SimSun"/>
          <w:sz w:val="19"/>
          <w:szCs w:val="19"/>
          <w:spacing w:val="-1"/>
        </w:rPr>
        <w:t>；而α</w:t>
      </w:r>
      <w:r>
        <w:rPr>
          <w:rFonts w:ascii="SimSun" w:hAnsi="SimSun" w:eastAsia="SimSun" w:cs="SimSun"/>
          <w:sz w:val="19"/>
          <w:szCs w:val="19"/>
          <w:spacing w:val="-45"/>
        </w:rPr>
        <w:t xml:space="preserve"> </w:t>
      </w:r>
      <w:r>
        <w:rPr>
          <w:rFonts w:ascii="SimSun" w:hAnsi="SimSun" w:eastAsia="SimSun" w:cs="SimSun"/>
          <w:sz w:val="19"/>
          <w:szCs w:val="19"/>
          <w:spacing w:val="-1"/>
        </w:rPr>
        <w:t>βT细胞重排α和β链基因，此处是γ</w:t>
      </w:r>
      <w:r>
        <w:rPr>
          <w:rFonts w:ascii="SimSun" w:hAnsi="SimSun" w:eastAsia="SimSun" w:cs="SimSun"/>
          <w:sz w:val="19"/>
          <w:szCs w:val="19"/>
          <w:spacing w:val="-26"/>
        </w:rPr>
        <w:t xml:space="preserve"> </w:t>
      </w:r>
      <w:r>
        <w:rPr>
          <w:rFonts w:ascii="SimSun" w:hAnsi="SimSun" w:eastAsia="SimSun" w:cs="SimSun"/>
          <w:sz w:val="19"/>
          <w:szCs w:val="19"/>
          <w:spacing w:val="-1"/>
        </w:rPr>
        <w:t>δT细胞和</w:t>
      </w:r>
      <w:r>
        <w:rPr>
          <w:rFonts w:ascii="SimSun" w:hAnsi="SimSun" w:eastAsia="SimSun" w:cs="SimSun"/>
          <w:sz w:val="19"/>
          <w:szCs w:val="19"/>
        </w:rPr>
        <w:t xml:space="preserve"> </w:t>
      </w:r>
      <w:r>
        <w:rPr>
          <w:rFonts w:ascii="SimSun" w:hAnsi="SimSun" w:eastAsia="SimSun" w:cs="SimSun"/>
          <w:sz w:val="19"/>
          <w:szCs w:val="19"/>
          <w:spacing w:val="9"/>
        </w:rPr>
        <w:t>αβT细胞分化的分支点。在胸腺中，α</w:t>
      </w:r>
      <w:r>
        <w:rPr>
          <w:rFonts w:ascii="SimSun" w:hAnsi="SimSun" w:eastAsia="SimSun" w:cs="SimSun"/>
          <w:sz w:val="19"/>
          <w:szCs w:val="19"/>
          <w:spacing w:val="-31"/>
        </w:rPr>
        <w:t xml:space="preserve"> </w:t>
      </w:r>
      <w:r>
        <w:rPr>
          <w:rFonts w:ascii="SimSun" w:hAnsi="SimSun" w:eastAsia="SimSun" w:cs="SimSun"/>
          <w:sz w:val="19"/>
          <w:szCs w:val="19"/>
          <w:spacing w:val="9"/>
        </w:rPr>
        <w:t>βT</w:t>
      </w:r>
      <w:r>
        <w:rPr>
          <w:rFonts w:ascii="SimSun" w:hAnsi="SimSun" w:eastAsia="SimSun" w:cs="SimSun"/>
          <w:sz w:val="19"/>
          <w:szCs w:val="19"/>
          <w:spacing w:val="-15"/>
        </w:rPr>
        <w:t xml:space="preserve"> </w:t>
      </w:r>
      <w:r>
        <w:rPr>
          <w:rFonts w:ascii="SimSun" w:hAnsi="SimSun" w:eastAsia="SimSun" w:cs="SimSun"/>
          <w:sz w:val="19"/>
          <w:szCs w:val="19"/>
          <w:spacing w:val="9"/>
        </w:rPr>
        <w:t>细胞约占T</w:t>
      </w:r>
      <w:r>
        <w:rPr>
          <w:rFonts w:ascii="SimSun" w:hAnsi="SimSun" w:eastAsia="SimSun" w:cs="SimSun"/>
          <w:sz w:val="19"/>
          <w:szCs w:val="19"/>
          <w:spacing w:val="-5"/>
        </w:rPr>
        <w:t xml:space="preserve"> </w:t>
      </w:r>
      <w:r>
        <w:rPr>
          <w:rFonts w:ascii="SimSun" w:hAnsi="SimSun" w:eastAsia="SimSun" w:cs="SimSun"/>
          <w:sz w:val="19"/>
          <w:szCs w:val="19"/>
          <w:spacing w:val="9"/>
        </w:rPr>
        <w:t>细胞总数的95%～99%,γ</w:t>
      </w:r>
      <w:r>
        <w:rPr>
          <w:rFonts w:ascii="SimSun" w:hAnsi="SimSun" w:eastAsia="SimSun" w:cs="SimSun"/>
          <w:sz w:val="19"/>
          <w:szCs w:val="19"/>
          <w:spacing w:val="-13"/>
        </w:rPr>
        <w:t xml:space="preserve"> </w:t>
      </w:r>
      <w:r>
        <w:rPr>
          <w:rFonts w:ascii="SimSun" w:hAnsi="SimSun" w:eastAsia="SimSun" w:cs="SimSun"/>
          <w:sz w:val="19"/>
          <w:szCs w:val="19"/>
          <w:spacing w:val="9"/>
        </w:rPr>
        <w:t>δT细胞约占1%~</w:t>
      </w:r>
      <w:r>
        <w:rPr>
          <w:rFonts w:ascii="SimSun" w:hAnsi="SimSun" w:eastAsia="SimSun" w:cs="SimSun"/>
          <w:sz w:val="19"/>
          <w:szCs w:val="19"/>
        </w:rPr>
        <w:t xml:space="preserve"> </w:t>
      </w:r>
      <w:r>
        <w:rPr>
          <w:rFonts w:ascii="SimSun" w:hAnsi="SimSun" w:eastAsia="SimSun" w:cs="SimSun"/>
          <w:sz w:val="19"/>
          <w:szCs w:val="19"/>
          <w:spacing w:val="6"/>
        </w:rPr>
        <w:t>5%。αβT</w:t>
      </w:r>
      <w:r>
        <w:rPr>
          <w:rFonts w:ascii="SimSun" w:hAnsi="SimSun" w:eastAsia="SimSun" w:cs="SimSun"/>
          <w:sz w:val="19"/>
          <w:szCs w:val="19"/>
          <w:spacing w:val="-49"/>
        </w:rPr>
        <w:t xml:space="preserve"> </w:t>
      </w:r>
      <w:r>
        <w:rPr>
          <w:rFonts w:ascii="SimSun" w:hAnsi="SimSun" w:eastAsia="SimSun" w:cs="SimSun"/>
          <w:sz w:val="19"/>
          <w:szCs w:val="19"/>
          <w:spacing w:val="6"/>
        </w:rPr>
        <w:t>细胞表达的β链与前T</w:t>
      </w:r>
      <w:r>
        <w:rPr>
          <w:rFonts w:ascii="SimSun" w:hAnsi="SimSun" w:eastAsia="SimSun" w:cs="SimSun"/>
          <w:sz w:val="19"/>
          <w:szCs w:val="19"/>
          <w:spacing w:val="-5"/>
        </w:rPr>
        <w:t xml:space="preserve"> </w:t>
      </w:r>
      <w:r>
        <w:rPr>
          <w:rFonts w:ascii="SimSun" w:hAnsi="SimSun" w:eastAsia="SimSun" w:cs="SimSun"/>
          <w:sz w:val="19"/>
          <w:szCs w:val="19"/>
          <w:spacing w:val="6"/>
        </w:rPr>
        <w:t>细胞α链(</w:t>
      </w:r>
      <w:r>
        <w:rPr>
          <w:rFonts w:ascii="SimSun" w:hAnsi="SimSun" w:eastAsia="SimSun" w:cs="SimSun"/>
          <w:sz w:val="19"/>
          <w:szCs w:val="19"/>
        </w:rPr>
        <w:t>pre</w:t>
      </w:r>
      <w:r>
        <w:rPr>
          <w:rFonts w:ascii="SimSun" w:hAnsi="SimSun" w:eastAsia="SimSun" w:cs="SimSun"/>
          <w:sz w:val="19"/>
          <w:szCs w:val="19"/>
          <w:spacing w:val="6"/>
        </w:rPr>
        <w:t>-</w:t>
      </w:r>
      <w:r>
        <w:rPr>
          <w:rFonts w:ascii="SimSun" w:hAnsi="SimSun" w:eastAsia="SimSun" w:cs="SimSun"/>
          <w:sz w:val="19"/>
          <w:szCs w:val="19"/>
        </w:rPr>
        <w:t>T</w:t>
      </w:r>
      <w:r>
        <w:rPr>
          <w:rFonts w:ascii="SimSun" w:hAnsi="SimSun" w:eastAsia="SimSun" w:cs="SimSun"/>
          <w:sz w:val="19"/>
          <w:szCs w:val="19"/>
          <w:spacing w:val="4"/>
        </w:rPr>
        <w:t xml:space="preserve"> </w:t>
      </w:r>
      <w:r>
        <w:rPr>
          <w:rFonts w:ascii="SimSun" w:hAnsi="SimSun" w:eastAsia="SimSun" w:cs="SimSun"/>
          <w:sz w:val="19"/>
          <w:szCs w:val="19"/>
        </w:rPr>
        <w:t>cell</w:t>
      </w:r>
      <w:r>
        <w:rPr>
          <w:rFonts w:ascii="SimSun" w:hAnsi="SimSun" w:eastAsia="SimSun" w:cs="SimSun"/>
          <w:sz w:val="19"/>
          <w:szCs w:val="19"/>
          <w:spacing w:val="6"/>
        </w:rPr>
        <w:t>α</w:t>
      </w:r>
      <w:r>
        <w:rPr>
          <w:rFonts w:ascii="SimSun" w:hAnsi="SimSun" w:eastAsia="SimSun" w:cs="SimSun"/>
          <w:sz w:val="19"/>
          <w:szCs w:val="19"/>
          <w:spacing w:val="5"/>
        </w:rPr>
        <w:t>,</w:t>
      </w:r>
      <w:r>
        <w:rPr>
          <w:rFonts w:ascii="SimSun" w:hAnsi="SimSun" w:eastAsia="SimSun" w:cs="SimSun"/>
          <w:sz w:val="19"/>
          <w:szCs w:val="19"/>
        </w:rPr>
        <w:t>pT</w:t>
      </w:r>
      <w:r>
        <w:rPr>
          <w:rFonts w:ascii="SimSun" w:hAnsi="SimSun" w:eastAsia="SimSun" w:cs="SimSun"/>
          <w:sz w:val="19"/>
          <w:szCs w:val="19"/>
          <w:spacing w:val="5"/>
        </w:rPr>
        <w:t>α)组装成前</w:t>
      </w:r>
      <w:r>
        <w:rPr>
          <w:rFonts w:ascii="SimSun" w:hAnsi="SimSun" w:eastAsia="SimSun" w:cs="SimSun"/>
          <w:sz w:val="19"/>
          <w:szCs w:val="19"/>
        </w:rPr>
        <w:t>TCR</w:t>
      </w:r>
      <w:r>
        <w:rPr>
          <w:rFonts w:ascii="SimSun" w:hAnsi="SimSun" w:eastAsia="SimSun" w:cs="SimSun"/>
          <w:sz w:val="19"/>
          <w:szCs w:val="19"/>
          <w:spacing w:val="5"/>
        </w:rPr>
        <w:t>(</w:t>
      </w:r>
      <w:r>
        <w:rPr>
          <w:rFonts w:ascii="SimSun" w:hAnsi="SimSun" w:eastAsia="SimSun" w:cs="SimSun"/>
          <w:sz w:val="19"/>
          <w:szCs w:val="19"/>
        </w:rPr>
        <w:t>pT</w:t>
      </w:r>
      <w:r>
        <w:rPr>
          <w:rFonts w:ascii="SimSun" w:hAnsi="SimSun" w:eastAsia="SimSun" w:cs="SimSun"/>
          <w:sz w:val="19"/>
          <w:szCs w:val="19"/>
          <w:spacing w:val="5"/>
        </w:rPr>
        <w:t>α:β),</w:t>
      </w:r>
      <w:r>
        <w:rPr>
          <w:rFonts w:ascii="SimSun" w:hAnsi="SimSun" w:eastAsia="SimSun" w:cs="SimSun"/>
          <w:sz w:val="19"/>
          <w:szCs w:val="19"/>
          <w:spacing w:val="-35"/>
        </w:rPr>
        <w:t xml:space="preserve"> </w:t>
      </w:r>
      <w:r>
        <w:rPr>
          <w:rFonts w:ascii="SimSun" w:hAnsi="SimSun" w:eastAsia="SimSun" w:cs="SimSun"/>
          <w:sz w:val="19"/>
          <w:szCs w:val="19"/>
          <w:spacing w:val="5"/>
        </w:rPr>
        <w:t>成功表达前</w:t>
      </w:r>
      <w:r>
        <w:rPr>
          <w:rFonts w:ascii="SimSun" w:hAnsi="SimSun" w:eastAsia="SimSun" w:cs="SimSun"/>
          <w:sz w:val="19"/>
          <w:szCs w:val="19"/>
        </w:rPr>
        <w:t xml:space="preserve"> </w:t>
      </w:r>
      <w:r>
        <w:rPr>
          <w:rFonts w:ascii="SimSun" w:hAnsi="SimSun" w:eastAsia="SimSun" w:cs="SimSun"/>
          <w:sz w:val="19"/>
          <w:szCs w:val="19"/>
        </w:rPr>
        <w:t>TCR</w:t>
      </w:r>
      <w:r>
        <w:rPr>
          <w:rFonts w:ascii="SimSun" w:hAnsi="SimSun" w:eastAsia="SimSun" w:cs="SimSun"/>
          <w:sz w:val="19"/>
          <w:szCs w:val="19"/>
          <w:spacing w:val="25"/>
        </w:rPr>
        <w:t xml:space="preserve"> </w:t>
      </w:r>
      <w:r>
        <w:rPr>
          <w:rFonts w:ascii="SimSun" w:hAnsi="SimSun" w:eastAsia="SimSun" w:cs="SimSun"/>
          <w:sz w:val="19"/>
          <w:szCs w:val="19"/>
          <w:spacing w:val="3"/>
        </w:rPr>
        <w:t>的细胞即是</w:t>
      </w:r>
      <w:r>
        <w:rPr>
          <w:rFonts w:ascii="SimSun" w:hAnsi="SimSun" w:eastAsia="SimSun" w:cs="SimSun"/>
          <w:sz w:val="19"/>
          <w:szCs w:val="19"/>
        </w:rPr>
        <w:t>pre</w:t>
      </w:r>
      <w:r>
        <w:rPr>
          <w:rFonts w:ascii="SimSun" w:hAnsi="SimSun" w:eastAsia="SimSun" w:cs="SimSun"/>
          <w:sz w:val="19"/>
          <w:szCs w:val="19"/>
          <w:spacing w:val="3"/>
        </w:rPr>
        <w:t>-T。在</w:t>
      </w:r>
      <w:r>
        <w:rPr>
          <w:rFonts w:ascii="SimSun" w:hAnsi="SimSun" w:eastAsia="SimSun" w:cs="SimSun"/>
          <w:sz w:val="19"/>
          <w:szCs w:val="19"/>
          <w:spacing w:val="-29"/>
        </w:rPr>
        <w:t xml:space="preserve"> </w:t>
      </w:r>
      <w:r>
        <w:rPr>
          <w:rFonts w:ascii="SimSun" w:hAnsi="SimSun" w:eastAsia="SimSun" w:cs="SimSun"/>
          <w:sz w:val="19"/>
          <w:szCs w:val="19"/>
        </w:rPr>
        <w:t>IL</w:t>
      </w:r>
      <w:r>
        <w:rPr>
          <w:rFonts w:ascii="SimSun" w:hAnsi="SimSun" w:eastAsia="SimSun" w:cs="SimSun"/>
          <w:sz w:val="19"/>
          <w:szCs w:val="19"/>
          <w:spacing w:val="3"/>
        </w:rPr>
        <w:t>-7等细胞因子的诱导下，</w:t>
      </w:r>
      <w:r>
        <w:rPr>
          <w:rFonts w:ascii="SimSun" w:hAnsi="SimSun" w:eastAsia="SimSun" w:cs="SimSun"/>
          <w:sz w:val="19"/>
          <w:szCs w:val="19"/>
        </w:rPr>
        <w:t>pre</w:t>
      </w:r>
      <w:r>
        <w:rPr>
          <w:rFonts w:ascii="SimSun" w:hAnsi="SimSun" w:eastAsia="SimSun" w:cs="SimSun"/>
          <w:sz w:val="19"/>
          <w:szCs w:val="19"/>
          <w:spacing w:val="3"/>
        </w:rPr>
        <w:t>-T增殖</w:t>
      </w:r>
      <w:r>
        <w:rPr>
          <w:rFonts w:ascii="SimSun" w:hAnsi="SimSun" w:eastAsia="SimSun" w:cs="SimSun"/>
          <w:sz w:val="19"/>
          <w:szCs w:val="19"/>
          <w:spacing w:val="2"/>
        </w:rPr>
        <w:t>活跃，并表达</w:t>
      </w:r>
      <w:r>
        <w:rPr>
          <w:rFonts w:ascii="SimSun" w:hAnsi="SimSun" w:eastAsia="SimSun" w:cs="SimSun"/>
          <w:sz w:val="19"/>
          <w:szCs w:val="19"/>
          <w:spacing w:val="-52"/>
        </w:rPr>
        <w:t xml:space="preserve"> </w:t>
      </w:r>
      <w:r>
        <w:rPr>
          <w:rFonts w:ascii="SimSun" w:hAnsi="SimSun" w:eastAsia="SimSun" w:cs="SimSun"/>
          <w:sz w:val="19"/>
          <w:szCs w:val="19"/>
        </w:rPr>
        <w:t>CD</w:t>
      </w:r>
      <w:r>
        <w:rPr>
          <w:rFonts w:ascii="SimSun" w:hAnsi="SimSun" w:eastAsia="SimSun" w:cs="SimSun"/>
          <w:sz w:val="19"/>
          <w:szCs w:val="19"/>
          <w:spacing w:val="2"/>
        </w:rPr>
        <w:t>4</w:t>
      </w:r>
      <w:r>
        <w:rPr>
          <w:rFonts w:ascii="SimSun" w:hAnsi="SimSun" w:eastAsia="SimSun" w:cs="SimSun"/>
          <w:sz w:val="19"/>
          <w:szCs w:val="19"/>
          <w:spacing w:val="26"/>
        </w:rPr>
        <w:t xml:space="preserve"> </w:t>
      </w:r>
      <w:r>
        <w:rPr>
          <w:rFonts w:ascii="SimSun" w:hAnsi="SimSun" w:eastAsia="SimSun" w:cs="SimSun"/>
          <w:sz w:val="19"/>
          <w:szCs w:val="19"/>
          <w:spacing w:val="2"/>
        </w:rPr>
        <w:t>和</w:t>
      </w:r>
      <w:r>
        <w:rPr>
          <w:rFonts w:ascii="SimSun" w:hAnsi="SimSun" w:eastAsia="SimSun" w:cs="SimSun"/>
          <w:sz w:val="19"/>
          <w:szCs w:val="19"/>
          <w:spacing w:val="-27"/>
        </w:rPr>
        <w:t xml:space="preserve"> </w:t>
      </w:r>
      <w:r>
        <w:rPr>
          <w:rFonts w:ascii="SimSun" w:hAnsi="SimSun" w:eastAsia="SimSun" w:cs="SimSun"/>
          <w:sz w:val="19"/>
          <w:szCs w:val="19"/>
        </w:rPr>
        <w:t>CD</w:t>
      </w:r>
      <w:r>
        <w:rPr>
          <w:rFonts w:ascii="SimSun" w:hAnsi="SimSun" w:eastAsia="SimSun" w:cs="SimSun"/>
          <w:sz w:val="19"/>
          <w:szCs w:val="19"/>
          <w:spacing w:val="2"/>
        </w:rPr>
        <w:t>8,</w:t>
      </w:r>
      <w:r>
        <w:rPr>
          <w:rFonts w:ascii="SimSun" w:hAnsi="SimSun" w:eastAsia="SimSun" w:cs="SimSun"/>
          <w:sz w:val="19"/>
          <w:szCs w:val="19"/>
          <w:spacing w:val="1"/>
        </w:rPr>
        <w:t xml:space="preserve"> </w:t>
      </w:r>
      <w:r>
        <w:rPr>
          <w:rFonts w:ascii="SimSun" w:hAnsi="SimSun" w:eastAsia="SimSun" w:cs="SimSun"/>
          <w:sz w:val="19"/>
          <w:szCs w:val="19"/>
          <w:spacing w:val="2"/>
        </w:rPr>
        <w:t>细胞进入</w:t>
      </w:r>
      <w:r>
        <w:rPr>
          <w:rFonts w:ascii="SimSun" w:hAnsi="SimSun" w:eastAsia="SimSun" w:cs="SimSun"/>
          <w:sz w:val="19"/>
          <w:szCs w:val="19"/>
        </w:rPr>
        <w:t xml:space="preserve"> </w:t>
      </w:r>
      <w:r>
        <w:rPr>
          <w:rFonts w:ascii="SimSun" w:hAnsi="SimSun" w:eastAsia="SimSun" w:cs="SimSun"/>
          <w:sz w:val="19"/>
          <w:szCs w:val="19"/>
        </w:rPr>
        <w:t>DP</w:t>
      </w:r>
      <w:r>
        <w:rPr>
          <w:rFonts w:ascii="SimSun" w:hAnsi="SimSun" w:eastAsia="SimSun" w:cs="SimSun"/>
          <w:sz w:val="19"/>
          <w:szCs w:val="19"/>
          <w:spacing w:val="-22"/>
        </w:rPr>
        <w:t xml:space="preserve"> </w:t>
      </w:r>
      <w:r>
        <w:rPr>
          <w:rFonts w:ascii="SimSun" w:hAnsi="SimSun" w:eastAsia="SimSun" w:cs="SimSun"/>
          <w:sz w:val="19"/>
          <w:szCs w:val="19"/>
          <w:spacing w:val="4"/>
        </w:rPr>
        <w:t>细胞阶段。</w:t>
      </w:r>
    </w:p>
    <w:p>
      <w:pPr>
        <w:ind w:left="399"/>
        <w:spacing w:before="117" w:line="214" w:lineRule="auto"/>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rPr>
        <w:t>CD</w:t>
      </w:r>
      <w:r>
        <w:rPr>
          <w:rFonts w:ascii="SimSun" w:hAnsi="SimSun" w:eastAsia="SimSun" w:cs="SimSun"/>
          <w:sz w:val="19"/>
          <w:szCs w:val="19"/>
          <w:spacing w:val="4"/>
        </w:rPr>
        <w:t>4*</w:t>
      </w:r>
      <w:r>
        <w:rPr>
          <w:rFonts w:ascii="SimSun" w:hAnsi="SimSun" w:eastAsia="SimSun" w:cs="SimSun"/>
          <w:sz w:val="19"/>
          <w:szCs w:val="19"/>
        </w:rPr>
        <w:t>CD</w:t>
      </w:r>
      <w:r>
        <w:rPr>
          <w:rFonts w:ascii="SimSun" w:hAnsi="SimSun" w:eastAsia="SimSun" w:cs="SimSun"/>
          <w:sz w:val="19"/>
          <w:szCs w:val="19"/>
          <w:spacing w:val="4"/>
        </w:rPr>
        <w:t>8*</w:t>
      </w:r>
      <w:r>
        <w:rPr>
          <w:rFonts w:ascii="SimSun" w:hAnsi="SimSun" w:eastAsia="SimSun" w:cs="SimSun"/>
          <w:sz w:val="19"/>
          <w:szCs w:val="19"/>
          <w:spacing w:val="25"/>
        </w:rPr>
        <w:t xml:space="preserve">   </w:t>
      </w:r>
      <w:r>
        <w:rPr>
          <w:rFonts w:ascii="SimSun" w:hAnsi="SimSun" w:eastAsia="SimSun" w:cs="SimSun"/>
          <w:sz w:val="19"/>
          <w:szCs w:val="19"/>
          <w:spacing w:val="4"/>
        </w:rPr>
        <w:t>双阳性细胞阶段</w:t>
      </w:r>
      <w:r>
        <w:rPr>
          <w:rFonts w:ascii="SimSun" w:hAnsi="SimSun" w:eastAsia="SimSun" w:cs="SimSun"/>
          <w:sz w:val="19"/>
          <w:szCs w:val="19"/>
          <w:spacing w:val="89"/>
        </w:rPr>
        <w:t xml:space="preserve"> </w:t>
      </w:r>
      <w:r>
        <w:rPr>
          <w:rFonts w:ascii="SimSun" w:hAnsi="SimSun" w:eastAsia="SimSun" w:cs="SimSun"/>
          <w:sz w:val="19"/>
          <w:szCs w:val="19"/>
        </w:rPr>
        <w:t>DP</w:t>
      </w:r>
      <w:r>
        <w:rPr>
          <w:rFonts w:ascii="SimSun" w:hAnsi="SimSun" w:eastAsia="SimSun" w:cs="SimSun"/>
          <w:sz w:val="19"/>
          <w:szCs w:val="19"/>
          <w:spacing w:val="19"/>
        </w:rPr>
        <w:t xml:space="preserve"> </w:t>
      </w:r>
      <w:r>
        <w:rPr>
          <w:rFonts w:ascii="SimSun" w:hAnsi="SimSun" w:eastAsia="SimSun" w:cs="SimSun"/>
          <w:sz w:val="19"/>
          <w:szCs w:val="19"/>
          <w:spacing w:val="4"/>
        </w:rPr>
        <w:t>的</w:t>
      </w:r>
      <w:r>
        <w:rPr>
          <w:rFonts w:ascii="SimSun" w:hAnsi="SimSun" w:eastAsia="SimSun" w:cs="SimSun"/>
          <w:sz w:val="19"/>
          <w:szCs w:val="19"/>
          <w:spacing w:val="-22"/>
        </w:rPr>
        <w:t xml:space="preserve"> </w:t>
      </w:r>
      <w:r>
        <w:rPr>
          <w:rFonts w:ascii="SimSun" w:hAnsi="SimSun" w:eastAsia="SimSun" w:cs="SimSun"/>
          <w:sz w:val="19"/>
          <w:szCs w:val="19"/>
        </w:rPr>
        <w:t>pre</w:t>
      </w:r>
      <w:r>
        <w:rPr>
          <w:rFonts w:ascii="SimSun" w:hAnsi="SimSun" w:eastAsia="SimSun" w:cs="SimSun"/>
          <w:sz w:val="19"/>
          <w:szCs w:val="19"/>
          <w:spacing w:val="4"/>
        </w:rPr>
        <w:t>-T细胞停止增殖，开始重排α基因，并与β链组装成</w:t>
      </w:r>
    </w:p>
    <w:p>
      <w:pPr>
        <w:spacing w:before="105" w:line="219" w:lineRule="auto"/>
        <w:rPr>
          <w:rFonts w:ascii="SimSun" w:hAnsi="SimSun" w:eastAsia="SimSun" w:cs="SimSun"/>
          <w:sz w:val="19"/>
          <w:szCs w:val="19"/>
        </w:rPr>
      </w:pPr>
      <w:r>
        <w:rPr>
          <w:rFonts w:ascii="SimSun" w:hAnsi="SimSun" w:eastAsia="SimSun" w:cs="SimSun"/>
          <w:sz w:val="19"/>
          <w:szCs w:val="19"/>
        </w:rPr>
        <w:t>TCR</w:t>
      </w:r>
      <w:r>
        <w:rPr>
          <w:rFonts w:ascii="SimSun" w:hAnsi="SimSun" w:eastAsia="SimSun" w:cs="SimSun"/>
          <w:sz w:val="19"/>
          <w:szCs w:val="19"/>
          <w:spacing w:val="7"/>
        </w:rPr>
        <w:t>(α:β</w:t>
      </w:r>
      <w:r>
        <w:rPr>
          <w:rFonts w:ascii="SimSun" w:hAnsi="SimSun" w:eastAsia="SimSun" w:cs="SimSun"/>
          <w:sz w:val="19"/>
          <w:szCs w:val="19"/>
        </w:rPr>
        <w:t>TCR</w:t>
      </w:r>
      <w:r>
        <w:rPr>
          <w:rFonts w:ascii="SimSun" w:hAnsi="SimSun" w:eastAsia="SimSun" w:cs="SimSun"/>
          <w:sz w:val="19"/>
          <w:szCs w:val="19"/>
          <w:spacing w:val="7"/>
        </w:rPr>
        <w:t>)。</w:t>
      </w:r>
      <w:r>
        <w:rPr>
          <w:rFonts w:ascii="SimSun" w:hAnsi="SimSun" w:eastAsia="SimSun" w:cs="SimSun"/>
          <w:sz w:val="19"/>
          <w:szCs w:val="19"/>
          <w:spacing w:val="26"/>
        </w:rPr>
        <w:t xml:space="preserve">  </w:t>
      </w:r>
      <w:r>
        <w:rPr>
          <w:rFonts w:ascii="SimSun" w:hAnsi="SimSun" w:eastAsia="SimSun" w:cs="SimSun"/>
          <w:sz w:val="19"/>
          <w:szCs w:val="19"/>
          <w:spacing w:val="7"/>
        </w:rPr>
        <w:t>成功表达</w:t>
      </w:r>
      <w:r>
        <w:rPr>
          <w:rFonts w:ascii="SimSun" w:hAnsi="SimSun" w:eastAsia="SimSun" w:cs="SimSun"/>
          <w:sz w:val="19"/>
          <w:szCs w:val="19"/>
        </w:rPr>
        <w:t>TCR</w:t>
      </w:r>
      <w:r>
        <w:rPr>
          <w:rFonts w:ascii="SimSun" w:hAnsi="SimSun" w:eastAsia="SimSun" w:cs="SimSun"/>
          <w:sz w:val="19"/>
          <w:szCs w:val="19"/>
          <w:spacing w:val="45"/>
        </w:rPr>
        <w:t xml:space="preserve"> </w:t>
      </w:r>
      <w:r>
        <w:rPr>
          <w:rFonts w:ascii="SimSun" w:hAnsi="SimSun" w:eastAsia="SimSun" w:cs="SimSun"/>
          <w:sz w:val="19"/>
          <w:szCs w:val="19"/>
          <w:spacing w:val="7"/>
        </w:rPr>
        <w:t>的细胞即是未成熟T</w:t>
      </w:r>
      <w:r>
        <w:rPr>
          <w:rFonts w:ascii="SimSun" w:hAnsi="SimSun" w:eastAsia="SimSun" w:cs="SimSun"/>
          <w:sz w:val="19"/>
          <w:szCs w:val="19"/>
          <w:spacing w:val="-15"/>
        </w:rPr>
        <w:t xml:space="preserve"> </w:t>
      </w:r>
      <w:r>
        <w:rPr>
          <w:rFonts w:ascii="SimSun" w:hAnsi="SimSun" w:eastAsia="SimSun" w:cs="SimSun"/>
          <w:sz w:val="19"/>
          <w:szCs w:val="19"/>
          <w:spacing w:val="7"/>
        </w:rPr>
        <w:t>细胞。未成熟T</w:t>
      </w:r>
      <w:r>
        <w:rPr>
          <w:rFonts w:ascii="SimSun" w:hAnsi="SimSun" w:eastAsia="SimSun" w:cs="SimSun"/>
          <w:sz w:val="19"/>
          <w:szCs w:val="19"/>
          <w:spacing w:val="-15"/>
        </w:rPr>
        <w:t xml:space="preserve"> </w:t>
      </w:r>
      <w:r>
        <w:rPr>
          <w:rFonts w:ascii="SimSun" w:hAnsi="SimSun" w:eastAsia="SimSun" w:cs="SimSun"/>
          <w:sz w:val="19"/>
          <w:szCs w:val="19"/>
          <w:spacing w:val="7"/>
        </w:rPr>
        <w:t>细胞经历阳</w:t>
      </w:r>
      <w:r>
        <w:rPr>
          <w:rFonts w:ascii="SimSun" w:hAnsi="SimSun" w:eastAsia="SimSun" w:cs="SimSun"/>
          <w:sz w:val="19"/>
          <w:szCs w:val="19"/>
          <w:spacing w:val="6"/>
        </w:rPr>
        <w:t>性选择并进一步分</w:t>
      </w:r>
    </w:p>
    <w:p>
      <w:pPr>
        <w:spacing w:before="85" w:line="220" w:lineRule="auto"/>
        <w:rPr>
          <w:rFonts w:ascii="SimSun" w:hAnsi="SimSun" w:eastAsia="SimSun" w:cs="SimSun"/>
          <w:sz w:val="19"/>
          <w:szCs w:val="19"/>
        </w:rPr>
      </w:pPr>
      <w:r>
        <w:rPr>
          <w:rFonts w:ascii="SimSun" w:hAnsi="SimSun" w:eastAsia="SimSun" w:cs="SimSun"/>
          <w:sz w:val="19"/>
          <w:szCs w:val="19"/>
          <w:spacing w:val="-10"/>
        </w:rPr>
        <w:t>化</w:t>
      </w:r>
      <w:r>
        <w:rPr>
          <w:rFonts w:ascii="SimSun" w:hAnsi="SimSun" w:eastAsia="SimSun" w:cs="SimSun"/>
          <w:sz w:val="19"/>
          <w:szCs w:val="19"/>
          <w:spacing w:val="-8"/>
        </w:rPr>
        <w:t xml:space="preserve"> </w:t>
      </w:r>
      <w:r>
        <w:rPr>
          <w:rFonts w:ascii="SimSun" w:hAnsi="SimSun" w:eastAsia="SimSun" w:cs="SimSun"/>
          <w:sz w:val="19"/>
          <w:szCs w:val="19"/>
          <w:spacing w:val="-10"/>
        </w:rPr>
        <w:t>为</w:t>
      </w:r>
      <w:r>
        <w:rPr>
          <w:rFonts w:ascii="SimSun" w:hAnsi="SimSun" w:eastAsia="SimSun" w:cs="SimSun"/>
          <w:sz w:val="19"/>
          <w:szCs w:val="19"/>
          <w:spacing w:val="-55"/>
        </w:rPr>
        <w:t xml:space="preserve"> </w:t>
      </w:r>
      <w:r>
        <w:rPr>
          <w:rFonts w:ascii="SimSun" w:hAnsi="SimSun" w:eastAsia="SimSun" w:cs="SimSun"/>
          <w:sz w:val="19"/>
          <w:szCs w:val="19"/>
          <w:spacing w:val="-10"/>
        </w:rPr>
        <w:t>SP</w:t>
      </w:r>
      <w:r>
        <w:rPr>
          <w:rFonts w:ascii="SimSun" w:hAnsi="SimSun" w:eastAsia="SimSun" w:cs="SimSun"/>
          <w:sz w:val="19"/>
          <w:szCs w:val="19"/>
          <w:spacing w:val="-17"/>
        </w:rPr>
        <w:t xml:space="preserve"> </w:t>
      </w:r>
      <w:r>
        <w:rPr>
          <w:rFonts w:ascii="SimSun" w:hAnsi="SimSun" w:eastAsia="SimSun" w:cs="SimSun"/>
          <w:sz w:val="19"/>
          <w:szCs w:val="19"/>
          <w:spacing w:val="-10"/>
        </w:rPr>
        <w:t>细胞。</w:t>
      </w:r>
    </w:p>
    <w:p>
      <w:pPr>
        <w:ind w:left="399"/>
        <w:spacing w:before="104" w:line="220" w:lineRule="auto"/>
        <w:rPr>
          <w:rFonts w:ascii="SimSun" w:hAnsi="SimSun" w:eastAsia="SimSun" w:cs="SimSun"/>
          <w:sz w:val="19"/>
          <w:szCs w:val="19"/>
        </w:rPr>
      </w:pPr>
      <w:r>
        <w:rPr>
          <w:rFonts w:ascii="SimSun" w:hAnsi="SimSun" w:eastAsia="SimSun" w:cs="SimSun"/>
          <w:sz w:val="19"/>
          <w:szCs w:val="19"/>
          <w:spacing w:val="6"/>
        </w:rPr>
        <w:t>3.</w:t>
      </w:r>
      <w:r>
        <w:rPr>
          <w:rFonts w:ascii="SimSun" w:hAnsi="SimSun" w:eastAsia="SimSun" w:cs="SimSun"/>
          <w:sz w:val="19"/>
          <w:szCs w:val="19"/>
          <w:spacing w:val="28"/>
        </w:rPr>
        <w:t xml:space="preserve">   </w:t>
      </w:r>
      <w:r>
        <w:rPr>
          <w:rFonts w:ascii="SimSun" w:hAnsi="SimSun" w:eastAsia="SimSun" w:cs="SimSun"/>
          <w:sz w:val="19"/>
          <w:szCs w:val="19"/>
        </w:rPr>
        <w:t>CD</w:t>
      </w:r>
      <w:r>
        <w:rPr>
          <w:rFonts w:ascii="SimSun" w:hAnsi="SimSun" w:eastAsia="SimSun" w:cs="SimSun"/>
          <w:sz w:val="19"/>
          <w:szCs w:val="19"/>
          <w:spacing w:val="6"/>
        </w:rPr>
        <w:t>4*</w:t>
      </w:r>
      <w:r>
        <w:rPr>
          <w:rFonts w:ascii="SimSun" w:hAnsi="SimSun" w:eastAsia="SimSun" w:cs="SimSun"/>
          <w:sz w:val="19"/>
          <w:szCs w:val="19"/>
        </w:rPr>
        <w:t>CD</w:t>
      </w:r>
      <w:r>
        <w:rPr>
          <w:rFonts w:ascii="SimSun" w:hAnsi="SimSun" w:eastAsia="SimSun" w:cs="SimSun"/>
          <w:sz w:val="19"/>
          <w:szCs w:val="19"/>
          <w:spacing w:val="6"/>
        </w:rPr>
        <w:t>8~或</w:t>
      </w:r>
      <w:r>
        <w:rPr>
          <w:rFonts w:ascii="SimSun" w:hAnsi="SimSun" w:eastAsia="SimSun" w:cs="SimSun"/>
          <w:sz w:val="19"/>
          <w:szCs w:val="19"/>
          <w:spacing w:val="-46"/>
        </w:rPr>
        <w:t xml:space="preserve"> </w:t>
      </w:r>
      <w:r>
        <w:rPr>
          <w:rFonts w:ascii="SimSun" w:hAnsi="SimSun" w:eastAsia="SimSun" w:cs="SimSun"/>
          <w:sz w:val="19"/>
          <w:szCs w:val="19"/>
        </w:rPr>
        <w:t>CD</w:t>
      </w:r>
      <w:r>
        <w:rPr>
          <w:rFonts w:ascii="SimSun" w:hAnsi="SimSun" w:eastAsia="SimSun" w:cs="SimSun"/>
          <w:sz w:val="19"/>
          <w:szCs w:val="19"/>
          <w:spacing w:val="6"/>
        </w:rPr>
        <w:t>4-</w:t>
      </w:r>
      <w:r>
        <w:rPr>
          <w:rFonts w:ascii="SimSun" w:hAnsi="SimSun" w:eastAsia="SimSun" w:cs="SimSun"/>
          <w:sz w:val="19"/>
          <w:szCs w:val="19"/>
        </w:rPr>
        <w:t>CD</w:t>
      </w:r>
      <w:r>
        <w:rPr>
          <w:rFonts w:ascii="SimSun" w:hAnsi="SimSun" w:eastAsia="SimSun" w:cs="SimSun"/>
          <w:sz w:val="19"/>
          <w:szCs w:val="19"/>
          <w:spacing w:val="6"/>
        </w:rPr>
        <w:t>8*</w:t>
      </w:r>
      <w:r>
        <w:rPr>
          <w:rFonts w:ascii="SimSun" w:hAnsi="SimSun" w:eastAsia="SimSun" w:cs="SimSun"/>
          <w:sz w:val="19"/>
          <w:szCs w:val="19"/>
          <w:spacing w:val="43"/>
        </w:rPr>
        <w:t xml:space="preserve">  </w:t>
      </w:r>
      <w:r>
        <w:rPr>
          <w:rFonts w:ascii="SimSun" w:hAnsi="SimSun" w:eastAsia="SimSun" w:cs="SimSun"/>
          <w:sz w:val="19"/>
          <w:szCs w:val="19"/>
          <w:spacing w:val="6"/>
        </w:rPr>
        <w:t>单阳性细胞阶段</w:t>
      </w:r>
      <w:r>
        <w:rPr>
          <w:rFonts w:ascii="SimSun" w:hAnsi="SimSun" w:eastAsia="SimSun" w:cs="SimSun"/>
          <w:sz w:val="19"/>
          <w:szCs w:val="19"/>
          <w:spacing w:val="68"/>
        </w:rPr>
        <w:t xml:space="preserve"> </w:t>
      </w:r>
      <w:r>
        <w:rPr>
          <w:rFonts w:ascii="SimSun" w:hAnsi="SimSun" w:eastAsia="SimSun" w:cs="SimSun"/>
          <w:sz w:val="19"/>
          <w:szCs w:val="19"/>
        </w:rPr>
        <w:t>SP</w:t>
      </w:r>
      <w:r>
        <w:rPr>
          <w:rFonts w:ascii="SimSun" w:hAnsi="SimSun" w:eastAsia="SimSun" w:cs="SimSun"/>
          <w:sz w:val="19"/>
          <w:szCs w:val="19"/>
          <w:spacing w:val="3"/>
        </w:rPr>
        <w:t xml:space="preserve"> </w:t>
      </w:r>
      <w:r>
        <w:rPr>
          <w:rFonts w:ascii="SimSun" w:hAnsi="SimSun" w:eastAsia="SimSun" w:cs="SimSun"/>
          <w:sz w:val="19"/>
          <w:szCs w:val="19"/>
          <w:spacing w:val="6"/>
        </w:rPr>
        <w:t>细胞经历阴性选择后成为成熟T</w:t>
      </w:r>
      <w:r>
        <w:rPr>
          <w:rFonts w:ascii="SimSun" w:hAnsi="SimSun" w:eastAsia="SimSun" w:cs="SimSun"/>
          <w:sz w:val="19"/>
          <w:szCs w:val="19"/>
          <w:spacing w:val="-5"/>
        </w:rPr>
        <w:t xml:space="preserve"> </w:t>
      </w:r>
      <w:r>
        <w:rPr>
          <w:rFonts w:ascii="SimSun" w:hAnsi="SimSun" w:eastAsia="SimSun" w:cs="SimSun"/>
          <w:sz w:val="19"/>
          <w:szCs w:val="19"/>
          <w:spacing w:val="6"/>
        </w:rPr>
        <w:t>细胞，通过</w:t>
      </w:r>
    </w:p>
    <w:p>
      <w:pPr>
        <w:spacing w:before="73" w:line="219" w:lineRule="auto"/>
        <w:rPr>
          <w:rFonts w:ascii="SimSun" w:hAnsi="SimSun" w:eastAsia="SimSun" w:cs="SimSun"/>
          <w:sz w:val="19"/>
          <w:szCs w:val="19"/>
        </w:rPr>
      </w:pPr>
      <w:r>
        <w:rPr>
          <w:rFonts w:ascii="SimSun" w:hAnsi="SimSun" w:eastAsia="SimSun" w:cs="SimSun"/>
          <w:sz w:val="19"/>
          <w:szCs w:val="19"/>
          <w:spacing w:val="6"/>
        </w:rPr>
        <w:t>血液循环进入外周免疫器官。</w:t>
      </w:r>
    </w:p>
    <w:p>
      <w:pPr>
        <w:ind w:left="402"/>
        <w:spacing w:before="109" w:line="219" w:lineRule="auto"/>
        <w:rPr>
          <w:rFonts w:ascii="SimHei" w:hAnsi="SimHei" w:eastAsia="SimHei" w:cs="SimHei"/>
          <w:sz w:val="19"/>
          <w:szCs w:val="19"/>
        </w:rPr>
      </w:pPr>
      <w:r>
        <w:rPr>
          <w:rFonts w:ascii="SimHei" w:hAnsi="SimHei" w:eastAsia="SimHei" w:cs="SimHei"/>
          <w:sz w:val="19"/>
          <w:szCs w:val="19"/>
          <w:b/>
          <w:bCs/>
          <w:spacing w:val="2"/>
        </w:rPr>
        <w:t>(</w:t>
      </w:r>
      <w:r>
        <w:rPr>
          <w:rFonts w:ascii="SimHei" w:hAnsi="SimHei" w:eastAsia="SimHei" w:cs="SimHei"/>
          <w:sz w:val="19"/>
          <w:szCs w:val="19"/>
          <w:spacing w:val="-15"/>
        </w:rPr>
        <w:t xml:space="preserve"> </w:t>
      </w:r>
      <w:r>
        <w:rPr>
          <w:rFonts w:ascii="SimHei" w:hAnsi="SimHei" w:eastAsia="SimHei" w:cs="SimHei"/>
          <w:sz w:val="19"/>
          <w:szCs w:val="19"/>
          <w:b/>
          <w:bCs/>
          <w:spacing w:val="2"/>
        </w:rPr>
        <w:t>二</w:t>
      </w:r>
      <w:r>
        <w:rPr>
          <w:rFonts w:ascii="SimHei" w:hAnsi="SimHei" w:eastAsia="SimHei" w:cs="SimHei"/>
          <w:sz w:val="19"/>
          <w:szCs w:val="19"/>
          <w:spacing w:val="-29"/>
        </w:rPr>
        <w:t xml:space="preserve"> </w:t>
      </w:r>
      <w:r>
        <w:rPr>
          <w:rFonts w:ascii="SimHei" w:hAnsi="SimHei" w:eastAsia="SimHei" w:cs="SimHei"/>
          <w:sz w:val="19"/>
          <w:szCs w:val="19"/>
          <w:b/>
          <w:bCs/>
          <w:spacing w:val="2"/>
        </w:rPr>
        <w:t>)</w:t>
      </w:r>
      <w:r>
        <w:rPr>
          <w:rFonts w:ascii="SimHei" w:hAnsi="SimHei" w:eastAsia="SimHei" w:cs="SimHei"/>
          <w:sz w:val="19"/>
          <w:szCs w:val="19"/>
          <w:spacing w:val="-25"/>
        </w:rPr>
        <w:t xml:space="preserve"> </w:t>
      </w:r>
      <w:r>
        <w:rPr>
          <w:rFonts w:ascii="SimHei" w:hAnsi="SimHei" w:eastAsia="SimHei" w:cs="SimHei"/>
          <w:sz w:val="19"/>
          <w:szCs w:val="19"/>
          <w:b/>
          <w:bCs/>
          <w:spacing w:val="2"/>
        </w:rPr>
        <w:t>T</w:t>
      </w:r>
      <w:r>
        <w:rPr>
          <w:rFonts w:ascii="SimHei" w:hAnsi="SimHei" w:eastAsia="SimHei" w:cs="SimHei"/>
          <w:sz w:val="19"/>
          <w:szCs w:val="19"/>
          <w:spacing w:val="8"/>
        </w:rPr>
        <w:t xml:space="preserve"> </w:t>
      </w:r>
      <w:r>
        <w:rPr>
          <w:rFonts w:ascii="SimHei" w:hAnsi="SimHei" w:eastAsia="SimHei" w:cs="SimHei"/>
          <w:sz w:val="19"/>
          <w:szCs w:val="19"/>
          <w:b/>
          <w:bCs/>
          <w:spacing w:val="2"/>
        </w:rPr>
        <w:t>细胞发育过程中的αβ</w:t>
      </w:r>
      <w:r>
        <w:rPr>
          <w:rFonts w:ascii="SimHei" w:hAnsi="SimHei" w:eastAsia="SimHei" w:cs="SimHei"/>
          <w:sz w:val="19"/>
          <w:szCs w:val="19"/>
          <w:b/>
          <w:bCs/>
        </w:rPr>
        <w:t>TCR</w:t>
      </w:r>
      <w:r>
        <w:rPr>
          <w:rFonts w:ascii="SimHei" w:hAnsi="SimHei" w:eastAsia="SimHei" w:cs="SimHei"/>
          <w:sz w:val="19"/>
          <w:szCs w:val="19"/>
          <w:spacing w:val="12"/>
        </w:rPr>
        <w:t xml:space="preserve">  </w:t>
      </w:r>
      <w:r>
        <w:rPr>
          <w:rFonts w:ascii="SimHei" w:hAnsi="SimHei" w:eastAsia="SimHei" w:cs="SimHei"/>
          <w:sz w:val="19"/>
          <w:szCs w:val="19"/>
          <w:b/>
          <w:bCs/>
          <w:spacing w:val="2"/>
        </w:rPr>
        <w:t>基因重排</w:t>
      </w:r>
    </w:p>
    <w:p>
      <w:pPr>
        <w:ind w:right="1009" w:firstLine="399"/>
        <w:spacing w:before="107" w:line="294" w:lineRule="auto"/>
        <w:jc w:val="both"/>
        <w:rPr>
          <w:rFonts w:ascii="SimSun" w:hAnsi="SimSun" w:eastAsia="SimSun" w:cs="SimSun"/>
          <w:sz w:val="19"/>
          <w:szCs w:val="19"/>
        </w:rPr>
      </w:pPr>
      <w:r>
        <w:rPr>
          <w:rFonts w:ascii="SimSun" w:hAnsi="SimSun" w:eastAsia="SimSun" w:cs="SimSun"/>
          <w:sz w:val="19"/>
          <w:szCs w:val="19"/>
        </w:rPr>
        <w:t>TCR</w:t>
      </w:r>
      <w:r>
        <w:rPr>
          <w:rFonts w:ascii="SimSun" w:hAnsi="SimSun" w:eastAsia="SimSun" w:cs="SimSun"/>
          <w:sz w:val="19"/>
          <w:szCs w:val="19"/>
          <w:spacing w:val="5"/>
        </w:rPr>
        <w:t xml:space="preserve"> </w:t>
      </w:r>
      <w:r>
        <w:rPr>
          <w:rFonts w:ascii="SimSun" w:hAnsi="SimSun" w:eastAsia="SimSun" w:cs="SimSun"/>
          <w:sz w:val="19"/>
          <w:szCs w:val="19"/>
          <w:spacing w:val="6"/>
        </w:rPr>
        <w:t>基因群与</w:t>
      </w:r>
      <w:r>
        <w:rPr>
          <w:rFonts w:ascii="SimSun" w:hAnsi="SimSun" w:eastAsia="SimSun" w:cs="SimSun"/>
          <w:sz w:val="19"/>
          <w:szCs w:val="19"/>
        </w:rPr>
        <w:t>BCR</w:t>
      </w:r>
      <w:r>
        <w:rPr>
          <w:rFonts w:ascii="SimSun" w:hAnsi="SimSun" w:eastAsia="SimSun" w:cs="SimSun"/>
          <w:sz w:val="19"/>
          <w:szCs w:val="19"/>
          <w:spacing w:val="32"/>
          <w:w w:val="101"/>
        </w:rPr>
        <w:t xml:space="preserve"> </w:t>
      </w:r>
      <w:r>
        <w:rPr>
          <w:rFonts w:ascii="SimSun" w:hAnsi="SimSun" w:eastAsia="SimSun" w:cs="SimSun"/>
          <w:sz w:val="19"/>
          <w:szCs w:val="19"/>
          <w:spacing w:val="6"/>
        </w:rPr>
        <w:t>基因群的结构相似，其重排的过程也相似。</w:t>
      </w:r>
      <w:r>
        <w:rPr>
          <w:rFonts w:ascii="SimSun" w:hAnsi="SimSun" w:eastAsia="SimSun" w:cs="SimSun"/>
          <w:sz w:val="19"/>
          <w:szCs w:val="19"/>
          <w:spacing w:val="-15"/>
        </w:rPr>
        <w:t xml:space="preserve"> </w:t>
      </w:r>
      <w:r>
        <w:rPr>
          <w:rFonts w:ascii="SimSun" w:hAnsi="SimSun" w:eastAsia="SimSun" w:cs="SimSun"/>
          <w:sz w:val="19"/>
          <w:szCs w:val="19"/>
        </w:rPr>
        <w:t>TCR</w:t>
      </w:r>
      <w:r>
        <w:rPr>
          <w:rFonts w:ascii="SimSun" w:hAnsi="SimSun" w:eastAsia="SimSun" w:cs="SimSun"/>
          <w:sz w:val="19"/>
          <w:szCs w:val="19"/>
          <w:spacing w:val="6"/>
        </w:rPr>
        <w:t>β</w:t>
      </w:r>
      <w:r>
        <w:rPr>
          <w:rFonts w:ascii="SimSun" w:hAnsi="SimSun" w:eastAsia="SimSun" w:cs="SimSun"/>
          <w:sz w:val="19"/>
          <w:szCs w:val="19"/>
          <w:spacing w:val="-25"/>
        </w:rPr>
        <w:t xml:space="preserve"> </w:t>
      </w:r>
      <w:r>
        <w:rPr>
          <w:rFonts w:ascii="SimSun" w:hAnsi="SimSun" w:eastAsia="SimSun" w:cs="SimSun"/>
          <w:sz w:val="19"/>
          <w:szCs w:val="19"/>
          <w:spacing w:val="6"/>
        </w:rPr>
        <w:t>基因</w:t>
      </w:r>
      <w:r>
        <w:rPr>
          <w:rFonts w:ascii="SimSun" w:hAnsi="SimSun" w:eastAsia="SimSun" w:cs="SimSun"/>
          <w:sz w:val="19"/>
          <w:szCs w:val="19"/>
          <w:spacing w:val="5"/>
        </w:rPr>
        <w:t>群包括Vβ、Dβ和</w:t>
      </w:r>
      <w:r>
        <w:rPr>
          <w:rFonts w:ascii="SimSun" w:hAnsi="SimSun" w:eastAsia="SimSun" w:cs="SimSun"/>
          <w:sz w:val="19"/>
          <w:szCs w:val="19"/>
          <w:spacing w:val="-37"/>
        </w:rPr>
        <w:t xml:space="preserve"> </w:t>
      </w:r>
      <w:r>
        <w:rPr>
          <w:rFonts w:ascii="SimSun" w:hAnsi="SimSun" w:eastAsia="SimSun" w:cs="SimSun"/>
          <w:sz w:val="19"/>
          <w:szCs w:val="19"/>
          <w:spacing w:val="5"/>
        </w:rPr>
        <w:t>Jβ</w:t>
      </w:r>
      <w:r>
        <w:rPr>
          <w:rFonts w:ascii="SimSun" w:hAnsi="SimSun" w:eastAsia="SimSun" w:cs="SimSun"/>
          <w:sz w:val="19"/>
          <w:szCs w:val="19"/>
        </w:rPr>
        <w:t xml:space="preserve"> </w:t>
      </w:r>
      <w:r>
        <w:rPr>
          <w:rFonts w:ascii="SimSun" w:hAnsi="SimSun" w:eastAsia="SimSun" w:cs="SimSun"/>
          <w:sz w:val="19"/>
          <w:szCs w:val="19"/>
          <w:spacing w:val="11"/>
        </w:rPr>
        <w:t>三类基因片段。重排时先从</w:t>
      </w:r>
      <w:r>
        <w:rPr>
          <w:rFonts w:ascii="SimSun" w:hAnsi="SimSun" w:eastAsia="SimSun" w:cs="SimSun"/>
          <w:sz w:val="19"/>
          <w:szCs w:val="19"/>
          <w:spacing w:val="-53"/>
        </w:rPr>
        <w:t xml:space="preserve"> </w:t>
      </w:r>
      <w:r>
        <w:rPr>
          <w:rFonts w:ascii="SimSun" w:hAnsi="SimSun" w:eastAsia="SimSun" w:cs="SimSun"/>
          <w:sz w:val="19"/>
          <w:szCs w:val="19"/>
          <w:spacing w:val="11"/>
        </w:rPr>
        <w:t>Dβ</w:t>
      </w:r>
      <w:r>
        <w:rPr>
          <w:rFonts w:ascii="SimSun" w:hAnsi="SimSun" w:eastAsia="SimSun" w:cs="SimSun"/>
          <w:sz w:val="19"/>
          <w:szCs w:val="19"/>
          <w:spacing w:val="-67"/>
        </w:rPr>
        <w:t xml:space="preserve"> </w:t>
      </w:r>
      <w:r>
        <w:rPr>
          <w:rFonts w:ascii="SimSun" w:hAnsi="SimSun" w:eastAsia="SimSun" w:cs="SimSun"/>
          <w:sz w:val="19"/>
          <w:szCs w:val="19"/>
          <w:spacing w:val="11"/>
        </w:rPr>
        <w:t>和</w:t>
      </w:r>
      <w:r>
        <w:rPr>
          <w:rFonts w:ascii="SimSun" w:hAnsi="SimSun" w:eastAsia="SimSun" w:cs="SimSun"/>
          <w:sz w:val="19"/>
          <w:szCs w:val="19"/>
          <w:spacing w:val="-57"/>
        </w:rPr>
        <w:t xml:space="preserve"> </w:t>
      </w:r>
      <w:r>
        <w:rPr>
          <w:rFonts w:ascii="SimSun" w:hAnsi="SimSun" w:eastAsia="SimSun" w:cs="SimSun"/>
          <w:sz w:val="19"/>
          <w:szCs w:val="19"/>
          <w:spacing w:val="11"/>
        </w:rPr>
        <w:t>Jβ中各选1个片段，重排成</w:t>
      </w:r>
      <w:r>
        <w:rPr>
          <w:rFonts w:ascii="SimSun" w:hAnsi="SimSun" w:eastAsia="SimSun" w:cs="SimSun"/>
          <w:sz w:val="19"/>
          <w:szCs w:val="19"/>
          <w:spacing w:val="-44"/>
        </w:rPr>
        <w:t xml:space="preserve"> </w:t>
      </w:r>
      <w:r>
        <w:rPr>
          <w:rFonts w:ascii="SimSun" w:hAnsi="SimSun" w:eastAsia="SimSun" w:cs="SimSun"/>
          <w:sz w:val="19"/>
          <w:szCs w:val="19"/>
          <w:spacing w:val="11"/>
        </w:rPr>
        <w:t>D-J,然后与Vβ</w:t>
      </w:r>
      <w:r>
        <w:rPr>
          <w:rFonts w:ascii="SimSun" w:hAnsi="SimSun" w:eastAsia="SimSun" w:cs="SimSun"/>
          <w:sz w:val="19"/>
          <w:szCs w:val="19"/>
          <w:spacing w:val="-47"/>
        </w:rPr>
        <w:t xml:space="preserve"> </w:t>
      </w:r>
      <w:r>
        <w:rPr>
          <w:rFonts w:ascii="SimSun" w:hAnsi="SimSun" w:eastAsia="SimSun" w:cs="SimSun"/>
          <w:sz w:val="19"/>
          <w:szCs w:val="19"/>
          <w:spacing w:val="11"/>
        </w:rPr>
        <w:t>中的1个片段重排</w:t>
      </w:r>
      <w:r>
        <w:rPr>
          <w:rFonts w:ascii="SimSun" w:hAnsi="SimSun" w:eastAsia="SimSun" w:cs="SimSun"/>
          <w:sz w:val="19"/>
          <w:szCs w:val="19"/>
          <w:spacing w:val="10"/>
        </w:rPr>
        <w:t>成</w:t>
      </w:r>
      <w:r>
        <w:rPr>
          <w:rFonts w:ascii="SimSun" w:hAnsi="SimSun" w:eastAsia="SimSun" w:cs="SimSun"/>
          <w:sz w:val="19"/>
          <w:szCs w:val="19"/>
        </w:rPr>
        <w:t xml:space="preserve"> </w:t>
      </w:r>
      <w:r>
        <w:rPr>
          <w:rFonts w:ascii="SimSun" w:hAnsi="SimSun" w:eastAsia="SimSun" w:cs="SimSun"/>
          <w:sz w:val="19"/>
          <w:szCs w:val="19"/>
          <w:spacing w:val="6"/>
        </w:rPr>
        <w:t>V-D-J,再</w:t>
      </w:r>
      <w:r>
        <w:rPr>
          <w:rFonts w:ascii="SimSun" w:hAnsi="SimSun" w:eastAsia="SimSun" w:cs="SimSun"/>
          <w:sz w:val="19"/>
          <w:szCs w:val="19"/>
          <w:spacing w:val="-40"/>
        </w:rPr>
        <w:t xml:space="preserve"> </w:t>
      </w:r>
      <w:r>
        <w:rPr>
          <w:rFonts w:ascii="SimSun" w:hAnsi="SimSun" w:eastAsia="SimSun" w:cs="SimSun"/>
          <w:sz w:val="19"/>
          <w:szCs w:val="19"/>
          <w:spacing w:val="6"/>
        </w:rPr>
        <w:t>与Cβ重排成完整的β链，最后</w:t>
      </w:r>
      <w:r>
        <w:rPr>
          <w:rFonts w:ascii="SimSun" w:hAnsi="SimSun" w:eastAsia="SimSun" w:cs="SimSun"/>
          <w:sz w:val="19"/>
          <w:szCs w:val="19"/>
          <w:spacing w:val="5"/>
        </w:rPr>
        <w:t>与</w:t>
      </w:r>
      <w:r>
        <w:rPr>
          <w:rFonts w:ascii="SimSun" w:hAnsi="SimSun" w:eastAsia="SimSun" w:cs="SimSun"/>
          <w:sz w:val="19"/>
          <w:szCs w:val="19"/>
        </w:rPr>
        <w:t>pT</w:t>
      </w:r>
      <w:r>
        <w:rPr>
          <w:rFonts w:ascii="SimSun" w:hAnsi="SimSun" w:eastAsia="SimSun" w:cs="SimSun"/>
          <w:sz w:val="19"/>
          <w:szCs w:val="19"/>
          <w:spacing w:val="5"/>
        </w:rPr>
        <w:t>α组装成前</w:t>
      </w:r>
      <w:r>
        <w:rPr>
          <w:rFonts w:ascii="SimSun" w:hAnsi="SimSun" w:eastAsia="SimSun" w:cs="SimSun"/>
          <w:sz w:val="19"/>
          <w:szCs w:val="19"/>
        </w:rPr>
        <w:t>TCR</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5"/>
        </w:rPr>
        <w:t>表达于</w:t>
      </w:r>
      <w:r>
        <w:rPr>
          <w:rFonts w:ascii="SimSun" w:hAnsi="SimSun" w:eastAsia="SimSun" w:cs="SimSun"/>
          <w:sz w:val="19"/>
          <w:szCs w:val="19"/>
        </w:rPr>
        <w:t>pre</w:t>
      </w:r>
      <w:r>
        <w:rPr>
          <w:rFonts w:ascii="SimSun" w:hAnsi="SimSun" w:eastAsia="SimSun" w:cs="SimSun"/>
          <w:sz w:val="19"/>
          <w:szCs w:val="19"/>
          <w:spacing w:val="5"/>
        </w:rPr>
        <w:t>-T表面。</w:t>
      </w:r>
      <w:r>
        <w:rPr>
          <w:rFonts w:ascii="SimSun" w:hAnsi="SimSun" w:eastAsia="SimSun" w:cs="SimSun"/>
          <w:sz w:val="19"/>
          <w:szCs w:val="19"/>
          <w:spacing w:val="-15"/>
        </w:rPr>
        <w:t xml:space="preserve"> </w:t>
      </w:r>
      <w:r>
        <w:rPr>
          <w:rFonts w:ascii="SimSun" w:hAnsi="SimSun" w:eastAsia="SimSun" w:cs="SimSun"/>
          <w:sz w:val="19"/>
          <w:szCs w:val="19"/>
        </w:rPr>
        <w:t>TCR</w:t>
      </w:r>
      <w:r>
        <w:rPr>
          <w:rFonts w:ascii="SimSun" w:hAnsi="SimSun" w:eastAsia="SimSun" w:cs="SimSun"/>
          <w:sz w:val="19"/>
          <w:szCs w:val="19"/>
          <w:spacing w:val="5"/>
        </w:rPr>
        <w:t>α</w:t>
      </w:r>
      <w:r>
        <w:rPr>
          <w:rFonts w:ascii="SimSun" w:hAnsi="SimSun" w:eastAsia="SimSun" w:cs="SimSun"/>
          <w:sz w:val="19"/>
          <w:szCs w:val="19"/>
          <w:spacing w:val="-35"/>
        </w:rPr>
        <w:t xml:space="preserve"> </w:t>
      </w:r>
      <w:r>
        <w:rPr>
          <w:rFonts w:ascii="SimSun" w:hAnsi="SimSun" w:eastAsia="SimSun" w:cs="SimSun"/>
          <w:sz w:val="19"/>
          <w:szCs w:val="19"/>
          <w:spacing w:val="5"/>
        </w:rPr>
        <w:t>基因群包括</w:t>
      </w:r>
      <w:r>
        <w:rPr>
          <w:rFonts w:ascii="SimSun" w:hAnsi="SimSun" w:eastAsia="SimSun" w:cs="SimSun"/>
          <w:sz w:val="19"/>
          <w:szCs w:val="19"/>
        </w:rPr>
        <w:t xml:space="preserve"> </w:t>
      </w:r>
      <w:r>
        <w:rPr>
          <w:rFonts w:ascii="SimSun" w:hAnsi="SimSun" w:eastAsia="SimSun" w:cs="SimSun"/>
          <w:sz w:val="19"/>
          <w:szCs w:val="19"/>
          <w:spacing w:val="9"/>
        </w:rPr>
        <w:t>Vα和</w:t>
      </w:r>
      <w:r>
        <w:rPr>
          <w:rFonts w:ascii="SimSun" w:hAnsi="SimSun" w:eastAsia="SimSun" w:cs="SimSun"/>
          <w:sz w:val="19"/>
          <w:szCs w:val="19"/>
          <w:spacing w:val="-45"/>
        </w:rPr>
        <w:t xml:space="preserve"> </w:t>
      </w:r>
      <w:r>
        <w:rPr>
          <w:rFonts w:ascii="SimSun" w:hAnsi="SimSun" w:eastAsia="SimSun" w:cs="SimSun"/>
          <w:sz w:val="19"/>
          <w:szCs w:val="19"/>
          <w:spacing w:val="9"/>
        </w:rPr>
        <w:t>Jα两类基因片段。重排时从Vα</w:t>
      </w:r>
      <w:r>
        <w:rPr>
          <w:rFonts w:ascii="SimSun" w:hAnsi="SimSun" w:eastAsia="SimSun" w:cs="SimSun"/>
          <w:sz w:val="19"/>
          <w:szCs w:val="19"/>
          <w:spacing w:val="-67"/>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spacing w:val="9"/>
        </w:rPr>
        <w:t>Jα中各选1个片段，重排成V-J,再</w:t>
      </w:r>
      <w:r>
        <w:rPr>
          <w:rFonts w:ascii="SimSun" w:hAnsi="SimSun" w:eastAsia="SimSun" w:cs="SimSun"/>
          <w:sz w:val="19"/>
          <w:szCs w:val="19"/>
          <w:spacing w:val="-29"/>
        </w:rPr>
        <w:t xml:space="preserve"> </w:t>
      </w:r>
      <w:r>
        <w:rPr>
          <w:rFonts w:ascii="SimSun" w:hAnsi="SimSun" w:eastAsia="SimSun" w:cs="SimSun"/>
          <w:sz w:val="19"/>
          <w:szCs w:val="19"/>
          <w:spacing w:val="9"/>
        </w:rPr>
        <w:t>与</w:t>
      </w:r>
      <w:r>
        <w:rPr>
          <w:rFonts w:ascii="SimSun" w:hAnsi="SimSun" w:eastAsia="SimSun" w:cs="SimSun"/>
          <w:sz w:val="19"/>
          <w:szCs w:val="19"/>
          <w:spacing w:val="-51"/>
        </w:rPr>
        <w:t xml:space="preserve"> </w:t>
      </w:r>
      <w:r>
        <w:rPr>
          <w:rFonts w:ascii="SimSun" w:hAnsi="SimSun" w:eastAsia="SimSun" w:cs="SimSun"/>
          <w:sz w:val="19"/>
          <w:szCs w:val="19"/>
          <w:spacing w:val="9"/>
        </w:rPr>
        <w:t>Cα重排成完整的α</w:t>
      </w:r>
      <w:r>
        <w:rPr>
          <w:rFonts w:ascii="SimSun" w:hAnsi="SimSun" w:eastAsia="SimSun" w:cs="SimSun"/>
          <w:sz w:val="19"/>
          <w:szCs w:val="19"/>
        </w:rPr>
        <w:t xml:space="preserve"> </w:t>
      </w:r>
      <w:r>
        <w:rPr>
          <w:rFonts w:ascii="SimSun" w:hAnsi="SimSun" w:eastAsia="SimSun" w:cs="SimSun"/>
          <w:sz w:val="19"/>
          <w:szCs w:val="19"/>
          <w:spacing w:val="10"/>
        </w:rPr>
        <w:t>链，最后与β链组装成完整的</w:t>
      </w:r>
      <w:r>
        <w:rPr>
          <w:rFonts w:ascii="SimSun" w:hAnsi="SimSun" w:eastAsia="SimSun" w:cs="SimSun"/>
          <w:sz w:val="19"/>
          <w:szCs w:val="19"/>
        </w:rPr>
        <w:t>TCR</w:t>
      </w:r>
      <w:r>
        <w:rPr>
          <w:rFonts w:ascii="SimSun" w:hAnsi="SimSun" w:eastAsia="SimSun" w:cs="SimSun"/>
          <w:sz w:val="19"/>
          <w:szCs w:val="19"/>
          <w:spacing w:val="10"/>
        </w:rPr>
        <w:t>,</w:t>
      </w:r>
      <w:r>
        <w:rPr>
          <w:rFonts w:ascii="SimSun" w:hAnsi="SimSun" w:eastAsia="SimSun" w:cs="SimSun"/>
          <w:sz w:val="19"/>
          <w:szCs w:val="19"/>
        </w:rPr>
        <w:t xml:space="preserve"> </w:t>
      </w:r>
      <w:r>
        <w:rPr>
          <w:rFonts w:ascii="SimSun" w:hAnsi="SimSun" w:eastAsia="SimSun" w:cs="SimSun"/>
          <w:sz w:val="19"/>
          <w:szCs w:val="19"/>
          <w:spacing w:val="10"/>
        </w:rPr>
        <w:t>表达于未成熟T</w:t>
      </w:r>
      <w:r>
        <w:rPr>
          <w:rFonts w:ascii="SimSun" w:hAnsi="SimSun" w:eastAsia="SimSun" w:cs="SimSun"/>
          <w:sz w:val="19"/>
          <w:szCs w:val="19"/>
          <w:spacing w:val="-5"/>
        </w:rPr>
        <w:t xml:space="preserve"> </w:t>
      </w:r>
      <w:r>
        <w:rPr>
          <w:rFonts w:ascii="SimSun" w:hAnsi="SimSun" w:eastAsia="SimSun" w:cs="SimSun"/>
          <w:sz w:val="19"/>
          <w:szCs w:val="19"/>
          <w:spacing w:val="10"/>
        </w:rPr>
        <w:t>细胞表面(图10-2)。</w:t>
      </w:r>
      <w:r>
        <w:rPr>
          <w:rFonts w:ascii="SimSun" w:hAnsi="SimSun" w:eastAsia="SimSun" w:cs="SimSun"/>
          <w:sz w:val="19"/>
          <w:szCs w:val="19"/>
          <w:spacing w:val="-53"/>
        </w:rPr>
        <w:t xml:space="preserve"> </w:t>
      </w:r>
      <w:r>
        <w:rPr>
          <w:rFonts w:ascii="SimSun" w:hAnsi="SimSun" w:eastAsia="SimSun" w:cs="SimSun"/>
          <w:sz w:val="19"/>
          <w:szCs w:val="19"/>
        </w:rPr>
        <w:t>TCR</w:t>
      </w:r>
      <w:r>
        <w:rPr>
          <w:rFonts w:ascii="SimSun" w:hAnsi="SimSun" w:eastAsia="SimSun" w:cs="SimSun"/>
          <w:sz w:val="19"/>
          <w:szCs w:val="19"/>
          <w:spacing w:val="55"/>
        </w:rPr>
        <w:t xml:space="preserve"> </w:t>
      </w:r>
      <w:r>
        <w:rPr>
          <w:rFonts w:ascii="SimSun" w:hAnsi="SimSun" w:eastAsia="SimSun" w:cs="SimSun"/>
          <w:sz w:val="19"/>
          <w:szCs w:val="19"/>
          <w:spacing w:val="10"/>
        </w:rPr>
        <w:t>的</w:t>
      </w:r>
      <w:r>
        <w:rPr>
          <w:rFonts w:ascii="SimSun" w:hAnsi="SimSun" w:eastAsia="SimSun" w:cs="SimSun"/>
          <w:sz w:val="19"/>
          <w:szCs w:val="19"/>
          <w:spacing w:val="9"/>
        </w:rPr>
        <w:t>多样性形成机制主</w:t>
      </w:r>
      <w:r>
        <w:rPr>
          <w:rFonts w:ascii="SimSun" w:hAnsi="SimSun" w:eastAsia="SimSun" w:cs="SimSun"/>
          <w:sz w:val="19"/>
          <w:szCs w:val="19"/>
        </w:rPr>
        <w:t xml:space="preserve"> </w:t>
      </w:r>
      <w:r>
        <w:rPr>
          <w:rFonts w:ascii="SimSun" w:hAnsi="SimSun" w:eastAsia="SimSun" w:cs="SimSun"/>
          <w:sz w:val="19"/>
          <w:szCs w:val="19"/>
          <w:spacing w:val="6"/>
        </w:rPr>
        <w:t>要是组合多样性和连接多样性，但其N</w:t>
      </w:r>
      <w:r>
        <w:rPr>
          <w:rFonts w:ascii="SimSun" w:hAnsi="SimSun" w:eastAsia="SimSun" w:cs="SimSun"/>
          <w:sz w:val="19"/>
          <w:szCs w:val="19"/>
          <w:spacing w:val="-9"/>
        </w:rPr>
        <w:t xml:space="preserve"> </w:t>
      </w:r>
      <w:r>
        <w:rPr>
          <w:rFonts w:ascii="SimSun" w:hAnsi="SimSun" w:eastAsia="SimSun" w:cs="SimSun"/>
          <w:sz w:val="19"/>
          <w:szCs w:val="19"/>
          <w:spacing w:val="6"/>
        </w:rPr>
        <w:t>序列插入的概率远高于</w:t>
      </w:r>
      <w:r>
        <w:rPr>
          <w:rFonts w:ascii="SimSun" w:hAnsi="SimSun" w:eastAsia="SimSun" w:cs="SimSun"/>
          <w:sz w:val="19"/>
          <w:szCs w:val="19"/>
        </w:rPr>
        <w:t>BCR</w:t>
      </w:r>
      <w:r>
        <w:rPr>
          <w:rFonts w:ascii="SimSun" w:hAnsi="SimSun" w:eastAsia="SimSun" w:cs="SimSun"/>
          <w:sz w:val="19"/>
          <w:szCs w:val="19"/>
          <w:spacing w:val="43"/>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rPr>
        <w:t>lg</w:t>
      </w:r>
      <w:r>
        <w:rPr>
          <w:rFonts w:ascii="SimSun" w:hAnsi="SimSun" w:eastAsia="SimSun" w:cs="SimSun"/>
          <w:sz w:val="19"/>
          <w:szCs w:val="19"/>
          <w:spacing w:val="6"/>
        </w:rPr>
        <w:t>,</w:t>
      </w:r>
      <w:r>
        <w:rPr>
          <w:rFonts w:ascii="SimSun" w:hAnsi="SimSun" w:eastAsia="SimSun" w:cs="SimSun"/>
          <w:sz w:val="19"/>
          <w:szCs w:val="19"/>
          <w:spacing w:val="5"/>
        </w:rPr>
        <w:t>故</w:t>
      </w:r>
      <w:r>
        <w:rPr>
          <w:rFonts w:ascii="SimSun" w:hAnsi="SimSun" w:eastAsia="SimSun" w:cs="SimSun"/>
          <w:sz w:val="19"/>
          <w:szCs w:val="19"/>
          <w:spacing w:val="-35"/>
        </w:rPr>
        <w:t xml:space="preserve"> </w:t>
      </w:r>
      <w:r>
        <w:rPr>
          <w:rFonts w:ascii="SimSun" w:hAnsi="SimSun" w:eastAsia="SimSun" w:cs="SimSun"/>
          <w:sz w:val="19"/>
          <w:szCs w:val="19"/>
        </w:rPr>
        <w:t>TCR</w:t>
      </w:r>
      <w:r>
        <w:rPr>
          <w:rFonts w:ascii="SimSun" w:hAnsi="SimSun" w:eastAsia="SimSun" w:cs="SimSun"/>
          <w:sz w:val="19"/>
          <w:szCs w:val="19"/>
          <w:spacing w:val="35"/>
        </w:rPr>
        <w:t xml:space="preserve"> </w:t>
      </w:r>
      <w:r>
        <w:rPr>
          <w:rFonts w:ascii="SimSun" w:hAnsi="SimSun" w:eastAsia="SimSun" w:cs="SimSun"/>
          <w:sz w:val="19"/>
          <w:szCs w:val="19"/>
          <w:spacing w:val="5"/>
        </w:rPr>
        <w:t>的多样性可达10¹</w:t>
      </w:r>
      <w:r>
        <w:rPr>
          <w:rFonts w:ascii="Calibri" w:hAnsi="Calibri" w:eastAsia="Calibri" w:cs="Calibri"/>
          <w:sz w:val="19"/>
          <w:szCs w:val="19"/>
          <w:spacing w:val="5"/>
        </w:rPr>
        <w:t>⁶</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13"/>
        </w:rPr>
        <w:t>而此阶段的</w:t>
      </w:r>
      <w:r>
        <w:rPr>
          <w:rFonts w:ascii="SimSun" w:hAnsi="SimSun" w:eastAsia="SimSun" w:cs="SimSun"/>
          <w:sz w:val="19"/>
          <w:szCs w:val="19"/>
        </w:rPr>
        <w:t>BCR</w:t>
      </w:r>
      <w:r>
        <w:rPr>
          <w:rFonts w:ascii="SimSun" w:hAnsi="SimSun" w:eastAsia="SimSun" w:cs="SimSun"/>
          <w:sz w:val="19"/>
          <w:szCs w:val="19"/>
          <w:spacing w:val="46"/>
          <w:w w:val="101"/>
        </w:rPr>
        <w:t xml:space="preserve"> </w:t>
      </w:r>
      <w:r>
        <w:rPr>
          <w:rFonts w:ascii="SimSun" w:hAnsi="SimSun" w:eastAsia="SimSun" w:cs="SimSun"/>
          <w:sz w:val="19"/>
          <w:szCs w:val="19"/>
          <w:spacing w:val="13"/>
        </w:rPr>
        <w:t>多样性只有10"。</w:t>
      </w:r>
    </w:p>
    <w:p>
      <w:pPr>
        <w:rPr/>
      </w:pPr>
      <w:r/>
    </w:p>
    <w:p>
      <w:pPr>
        <w:spacing w:line="26" w:lineRule="auto"/>
        <w:rPr>
          <w:rFonts w:ascii="Arial"/>
          <w:sz w:val="2"/>
        </w:rPr>
      </w:pPr>
      <w:r>
        <w:rPr>
          <w:rFonts w:ascii="Arial"/>
          <w:sz w:val="2"/>
        </w:rPr>
      </w:r>
    </w:p>
    <w:p>
      <w:pPr>
        <w:sectPr>
          <w:footerReference w:type="default" r:id="rId17"/>
          <w:pgSz w:w="11280" w:h="15790"/>
          <w:pgMar w:top="758" w:right="659" w:bottom="400" w:left="960" w:header="0" w:footer="0" w:gutter="0"/>
          <w:cols w:equalWidth="0" w:num="1">
            <w:col w:w="9660" w:space="0"/>
          </w:cols>
        </w:sectPr>
        <w:rPr/>
      </w:pPr>
    </w:p>
    <w:p>
      <w:pPr>
        <w:ind w:left="502"/>
        <w:spacing w:before="39" w:line="220" w:lineRule="auto"/>
        <w:rPr>
          <w:rFonts w:ascii="SimSun" w:hAnsi="SimSun" w:eastAsia="SimSun" w:cs="SimSun"/>
          <w:sz w:val="19"/>
          <w:szCs w:val="19"/>
        </w:rPr>
      </w:pPr>
      <w:r>
        <w:drawing>
          <wp:anchor distT="0" distB="0" distL="0" distR="0" simplePos="0" relativeHeight="251736064" behindDoc="1" locked="0" layoutInCell="1" allowOverlap="1">
            <wp:simplePos x="0" y="0"/>
            <wp:positionH relativeFrom="column">
              <wp:posOffset>292099</wp:posOffset>
            </wp:positionH>
            <wp:positionV relativeFrom="paragraph">
              <wp:posOffset>40360</wp:posOffset>
            </wp:positionV>
            <wp:extent cx="4876792" cy="3479848"/>
            <wp:effectExtent l="0" t="0" r="0" b="0"/>
            <wp:wrapNone/>
            <wp:docPr id="41" name="IM 41"/>
            <wp:cNvGraphicFramePr/>
            <a:graphic>
              <a:graphicData uri="http://schemas.openxmlformats.org/drawingml/2006/picture">
                <pic:pic>
                  <pic:nvPicPr>
                    <pic:cNvPr id="41" name="IM 41"/>
                    <pic:cNvPicPr/>
                  </pic:nvPicPr>
                  <pic:blipFill>
                    <a:blip r:embed="rId63"/>
                    <a:stretch>
                      <a:fillRect/>
                    </a:stretch>
                  </pic:blipFill>
                  <pic:spPr>
                    <a:xfrm rot="0">
                      <a:off x="0" y="0"/>
                      <a:ext cx="4876792" cy="3479848"/>
                    </a:xfrm>
                    <a:prstGeom prst="rect">
                      <a:avLst/>
                    </a:prstGeom>
                  </pic:spPr>
                </pic:pic>
              </a:graphicData>
            </a:graphic>
          </wp:anchor>
        </w:drawing>
      </w:r>
      <w:r>
        <w:rPr>
          <w:rFonts w:ascii="SimSun" w:hAnsi="SimSun" w:eastAsia="SimSun" w:cs="SimSun"/>
          <w:sz w:val="19"/>
          <w:szCs w:val="19"/>
          <w:b/>
          <w:bCs/>
          <w:spacing w:val="-30"/>
        </w:rPr>
        <w:t>胚系α链</w:t>
      </w:r>
    </w:p>
    <w:p>
      <w:pPr>
        <w:ind w:left="649" w:firstLine="760"/>
        <w:spacing w:before="63" w:line="176" w:lineRule="auto"/>
        <w:rPr>
          <w:rFonts w:ascii="SimSun" w:hAnsi="SimSun" w:eastAsia="SimSun" w:cs="SimSun"/>
          <w:sz w:val="16"/>
          <w:szCs w:val="16"/>
        </w:rPr>
      </w:pPr>
      <w:r>
        <w:rPr>
          <w:rFonts w:ascii="Times New Roman" w:hAnsi="Times New Roman" w:eastAsia="Times New Roman" w:cs="Times New Roman"/>
          <w:sz w:val="19"/>
          <w:szCs w:val="19"/>
          <w:spacing w:val="-1"/>
        </w:rPr>
        <w:t>AYal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6"/>
          <w:szCs w:val="16"/>
          <w:spacing w:val="-2"/>
        </w:rPr>
        <w:t>DNA</w:t>
      </w:r>
      <w:r>
        <w:rPr>
          <w:rFonts w:ascii="Times New Roman" w:hAnsi="Times New Roman" w:eastAsia="Times New Roman" w:cs="Times New Roman"/>
          <w:sz w:val="16"/>
          <w:szCs w:val="16"/>
          <w:spacing w:val="3"/>
        </w:rPr>
        <w:t xml:space="preserve">   </w:t>
      </w:r>
      <w:r>
        <w:rPr>
          <w:rFonts w:ascii="SimSun" w:hAnsi="SimSun" w:eastAsia="SimSun" w:cs="SimSun"/>
          <w:sz w:val="16"/>
          <w:szCs w:val="16"/>
          <w:spacing w:val="-2"/>
        </w:rPr>
        <w:t>5′</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ind w:left="219"/>
        <w:spacing w:before="37"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LVan</w:t>
      </w:r>
    </w:p>
    <w:p>
      <w:pPr>
        <w:spacing w:line="14" w:lineRule="auto"/>
        <w:rPr>
          <w:rFonts w:ascii="Arial"/>
          <w:sz w:val="2"/>
        </w:rPr>
      </w:pPr>
      <w:r>
        <w:rPr>
          <w:rFonts w:ascii="Arial" w:hAnsi="Arial" w:eastAsia="Arial" w:cs="Arial"/>
          <w:sz w:val="2"/>
          <w:szCs w:val="2"/>
        </w:rPr>
        <w:br w:type="column"/>
      </w:r>
    </w:p>
    <w:p>
      <w:pPr>
        <w:ind w:left="109"/>
        <w:spacing w:before="289"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
        </w:rPr>
        <w:t>LV81</w:t>
      </w:r>
    </w:p>
    <w:p>
      <w:pPr>
        <w:spacing w:line="215" w:lineRule="auto"/>
        <w:rPr>
          <w:rFonts w:ascii="SimSun" w:hAnsi="SimSun" w:eastAsia="SimSun" w:cs="SimSun"/>
          <w:sz w:val="13"/>
          <w:szCs w:val="13"/>
        </w:rPr>
      </w:pPr>
      <w:r>
        <w:rPr>
          <w:rFonts w:ascii="SimSun" w:hAnsi="SimSun" w:eastAsia="SimSun" w:cs="SimSun"/>
          <w:sz w:val="13"/>
          <w:szCs w:val="13"/>
          <w:color w:val="556DA6"/>
          <w:spacing w:val="-8"/>
        </w:rPr>
        <w:t>11|</w:t>
      </w:r>
    </w:p>
    <w:p>
      <w:pPr>
        <w:spacing w:line="14" w:lineRule="auto"/>
        <w:rPr>
          <w:rFonts w:ascii="Arial"/>
          <w:sz w:val="2"/>
        </w:rPr>
      </w:pPr>
      <w:r>
        <w:rPr>
          <w:rFonts w:ascii="Arial" w:hAnsi="Arial" w:eastAsia="Arial" w:cs="Arial"/>
          <w:sz w:val="2"/>
          <w:szCs w:val="2"/>
        </w:rPr>
        <w:br w:type="column"/>
      </w:r>
    </w:p>
    <w:p>
      <w:pPr>
        <w:spacing w:line="278" w:lineRule="auto"/>
        <w:rPr>
          <w:rFonts w:ascii="Arial"/>
          <w:sz w:val="21"/>
        </w:rPr>
      </w:pPr>
      <w:r/>
    </w:p>
    <w:p>
      <w:pPr>
        <w:spacing w:before="63" w:line="193" w:lineRule="auto"/>
        <w:rPr>
          <w:rFonts w:ascii="Times New Roman" w:hAnsi="Times New Roman" w:eastAsia="Times New Roman" w:cs="Times New Roman"/>
          <w:sz w:val="16"/>
          <w:szCs w:val="16"/>
        </w:rPr>
      </w:pPr>
      <w:r>
        <w:rPr>
          <w:rFonts w:ascii="Times New Roman" w:hAnsi="Times New Roman" w:eastAsia="Times New Roman" w:cs="Times New Roman"/>
          <w:sz w:val="22"/>
          <w:szCs w:val="22"/>
          <w:b/>
          <w:bCs/>
          <w:color w:val="7A4E23"/>
          <w:spacing w:val="-11"/>
          <w:position w:val="-2"/>
        </w:rPr>
        <w:t>iYǒm</w:t>
      </w:r>
      <w:r>
        <w:rPr>
          <w:rFonts w:ascii="Times New Roman" w:hAnsi="Times New Roman" w:eastAsia="Times New Roman" w:cs="Times New Roman"/>
          <w:sz w:val="22"/>
          <w:szCs w:val="22"/>
          <w:color w:val="7A4E23"/>
          <w:spacing w:val="51"/>
          <w:position w:val="-2"/>
        </w:rPr>
        <w:t xml:space="preserve"> </w:t>
      </w:r>
      <w:r>
        <w:rPr>
          <w:rFonts w:ascii="Times New Roman" w:hAnsi="Times New Roman" w:eastAsia="Times New Roman" w:cs="Times New Roman"/>
          <w:sz w:val="16"/>
          <w:szCs w:val="16"/>
          <w:spacing w:val="-11"/>
          <w:position w:val="1"/>
        </w:rPr>
        <w:t>D8ID82</w:t>
      </w:r>
      <w:r>
        <w:rPr>
          <w:rFonts w:ascii="Times New Roman" w:hAnsi="Times New Roman" w:eastAsia="Times New Roman" w:cs="Times New Roman"/>
          <w:sz w:val="16"/>
          <w:szCs w:val="16"/>
          <w:spacing w:val="4"/>
          <w:position w:val="1"/>
        </w:rPr>
        <w:t xml:space="preserve">   </w:t>
      </w:r>
      <w:r>
        <w:rPr>
          <w:rFonts w:ascii="Times New Roman" w:hAnsi="Times New Roman" w:eastAsia="Times New Roman" w:cs="Times New Roman"/>
          <w:sz w:val="16"/>
          <w:szCs w:val="16"/>
          <w:spacing w:val="-11"/>
          <w:position w:val="1"/>
        </w:rPr>
        <w:t>J81J82</w:t>
      </w:r>
    </w:p>
    <w:p>
      <w:pPr>
        <w:spacing w:line="14" w:lineRule="auto"/>
        <w:rPr>
          <w:rFonts w:ascii="Arial"/>
          <w:sz w:val="2"/>
        </w:rPr>
      </w:pPr>
      <w:r>
        <w:rPr>
          <w:rFonts w:ascii="Arial" w:hAnsi="Arial" w:eastAsia="Arial" w:cs="Arial"/>
          <w:sz w:val="2"/>
          <w:szCs w:val="2"/>
        </w:rPr>
        <w:br w:type="column"/>
      </w:r>
    </w:p>
    <w:p>
      <w:pPr>
        <w:spacing w:before="270" w:line="19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position w:val="-1"/>
        </w:rPr>
        <w:t>C8</w:t>
      </w:r>
      <w:r>
        <w:rPr>
          <w:rFonts w:ascii="Times New Roman" w:hAnsi="Times New Roman" w:eastAsia="Times New Roman" w:cs="Times New Roman"/>
          <w:sz w:val="19"/>
          <w:szCs w:val="19"/>
          <w:spacing w:val="4"/>
          <w:position w:val="-1"/>
        </w:rPr>
        <w:t xml:space="preserve">     </w:t>
      </w:r>
      <w:r>
        <w:rPr>
          <w:rFonts w:ascii="Times New Roman" w:hAnsi="Times New Roman" w:eastAsia="Times New Roman" w:cs="Times New Roman"/>
          <w:sz w:val="16"/>
          <w:szCs w:val="16"/>
          <w:spacing w:val="-2"/>
          <w:position w:val="2"/>
        </w:rPr>
        <w:t>L</w:t>
      </w:r>
      <w:r>
        <w:rPr>
          <w:rFonts w:ascii="Times New Roman" w:hAnsi="Times New Roman" w:eastAsia="Times New Roman" w:cs="Times New Roman"/>
          <w:sz w:val="16"/>
          <w:szCs w:val="16"/>
          <w:spacing w:val="8"/>
          <w:position w:val="2"/>
        </w:rPr>
        <w:t xml:space="preserve"> </w:t>
      </w:r>
      <w:r>
        <w:rPr>
          <w:rFonts w:ascii="Times New Roman" w:hAnsi="Times New Roman" w:eastAsia="Times New Roman" w:cs="Times New Roman"/>
          <w:sz w:val="16"/>
          <w:szCs w:val="16"/>
          <w:spacing w:val="-2"/>
          <w:position w:val="2"/>
        </w:rPr>
        <w:t>V85</w:t>
      </w:r>
      <w:r>
        <w:rPr>
          <w:rFonts w:ascii="Times New Roman" w:hAnsi="Times New Roman" w:eastAsia="Times New Roman" w:cs="Times New Roman"/>
          <w:sz w:val="16"/>
          <w:szCs w:val="16"/>
          <w:spacing w:val="1"/>
          <w:position w:val="2"/>
        </w:rPr>
        <w:t xml:space="preserve">     </w:t>
      </w:r>
      <w:r>
        <w:rPr>
          <w:rFonts w:ascii="Times New Roman" w:hAnsi="Times New Roman" w:eastAsia="Times New Roman" w:cs="Times New Roman"/>
          <w:sz w:val="19"/>
          <w:szCs w:val="19"/>
          <w:spacing w:val="-2"/>
        </w:rPr>
        <w:t>JalJa:2Jan</w:t>
      </w:r>
    </w:p>
    <w:p>
      <w:pPr>
        <w:ind w:left="1199"/>
        <w:spacing w:before="6" w:line="174" w:lineRule="exact"/>
        <w:rPr>
          <w:rFonts w:ascii="SimSun" w:hAnsi="SimSun" w:eastAsia="SimSun" w:cs="SimSun"/>
          <w:sz w:val="25"/>
          <w:szCs w:val="25"/>
        </w:rPr>
      </w:pPr>
      <w:r>
        <w:rPr>
          <w:rFonts w:ascii="SimSun" w:hAnsi="SimSun" w:eastAsia="SimSun" w:cs="SimSun"/>
          <w:sz w:val="25"/>
          <w:szCs w:val="25"/>
          <w:color w:val="5265A4"/>
          <w:spacing w:val="-2"/>
          <w:position w:val="-4"/>
        </w:rPr>
        <w:t>0-0+</w:t>
      </w:r>
    </w:p>
    <w:p>
      <w:pPr>
        <w:spacing w:line="14" w:lineRule="auto"/>
        <w:rPr>
          <w:rFonts w:ascii="Arial"/>
          <w:sz w:val="2"/>
        </w:rPr>
      </w:pPr>
      <w:r>
        <w:rPr>
          <w:rFonts w:ascii="Arial" w:hAnsi="Arial" w:eastAsia="Arial" w:cs="Arial"/>
          <w:sz w:val="2"/>
          <w:szCs w:val="2"/>
        </w:rPr>
        <w:br w:type="column"/>
      </w:r>
    </w:p>
    <w:p>
      <w:pPr>
        <w:ind w:left="229"/>
        <w:spacing w:before="266"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color w:val="C5749C"/>
          <w:spacing w:val="-9"/>
          <w:w w:val="86"/>
        </w:rPr>
        <w:t>Cα</w:t>
      </w:r>
    </w:p>
    <w:p>
      <w:pPr>
        <w:spacing w:line="14" w:lineRule="auto"/>
        <w:rPr>
          <w:rFonts w:ascii="Arial"/>
          <w:sz w:val="2"/>
        </w:rPr>
      </w:pPr>
      <w:r>
        <w:rPr>
          <w:rFonts w:ascii="Arial" w:hAnsi="Arial" w:eastAsia="Arial" w:cs="Arial"/>
          <w:sz w:val="2"/>
          <w:szCs w:val="2"/>
        </w:rPr>
        <w:br w:type="column"/>
      </w:r>
    </w:p>
    <w:p>
      <w:pPr>
        <w:spacing w:line="400" w:lineRule="auto"/>
        <w:rPr>
          <w:rFonts w:ascii="Arial"/>
          <w:sz w:val="21"/>
        </w:rPr>
      </w:pPr>
      <w:r/>
    </w:p>
    <w:p>
      <w:pPr>
        <w:spacing w:before="52" w:line="214" w:lineRule="auto"/>
        <w:rPr>
          <w:rFonts w:ascii="SimSun" w:hAnsi="SimSun" w:eastAsia="SimSun" w:cs="SimSun"/>
          <w:sz w:val="16"/>
          <w:szCs w:val="16"/>
        </w:rPr>
      </w:pPr>
      <w:r>
        <w:rPr>
          <w:rFonts w:ascii="SimSun" w:hAnsi="SimSun" w:eastAsia="SimSun" w:cs="SimSun"/>
          <w:sz w:val="16"/>
          <w:szCs w:val="16"/>
          <w:spacing w:val="-3"/>
        </w:rPr>
        <w:t>3'</w:t>
      </w:r>
    </w:p>
    <w:p>
      <w:pPr>
        <w:sectPr>
          <w:type w:val="continuous"/>
          <w:pgSz w:w="11280" w:h="15790"/>
          <w:pgMar w:top="758" w:right="659" w:bottom="400" w:left="960" w:header="0" w:footer="0" w:gutter="0"/>
          <w:cols w:equalWidth="0" w:num="7">
            <w:col w:w="1820" w:space="40"/>
            <w:col w:w="720" w:space="0"/>
            <w:col w:w="741" w:space="100"/>
            <w:col w:w="1590" w:space="100"/>
            <w:col w:w="2000" w:space="100"/>
            <w:col w:w="720" w:space="0"/>
            <w:col w:w="1731" w:space="0"/>
          </w:cols>
        </w:sectPr>
        <w:rPr/>
      </w:pPr>
    </w:p>
    <w:p>
      <w:pPr>
        <w:rPr/>
      </w:pPr>
      <w:r/>
    </w:p>
    <w:p>
      <w:pPr>
        <w:rPr/>
      </w:pPr>
      <w:r/>
    </w:p>
    <w:p>
      <w:pPr>
        <w:spacing w:line="132" w:lineRule="exact"/>
        <w:rPr/>
      </w:pPr>
      <w:r/>
    </w:p>
    <w:p>
      <w:pPr>
        <w:sectPr>
          <w:type w:val="continuous"/>
          <w:pgSz w:w="11280" w:h="15790"/>
          <w:pgMar w:top="758" w:right="659" w:bottom="400" w:left="960" w:header="0" w:footer="0" w:gutter="0"/>
          <w:cols w:equalWidth="0" w:num="1">
            <w:col w:w="9660" w:space="0"/>
          </w:cols>
        </w:sectPr>
        <w:rPr/>
      </w:pPr>
    </w:p>
    <w:p>
      <w:pPr>
        <w:ind w:left="499"/>
        <w:spacing w:before="217" w:line="221" w:lineRule="auto"/>
        <w:rPr>
          <w:rFonts w:ascii="SimSun" w:hAnsi="SimSun" w:eastAsia="SimSun" w:cs="SimSun"/>
          <w:sz w:val="19"/>
          <w:szCs w:val="19"/>
        </w:rPr>
      </w:pPr>
      <w:r>
        <w:rPr>
          <w:rFonts w:ascii="SimSun" w:hAnsi="SimSun" w:eastAsia="SimSun" w:cs="SimSun"/>
          <w:sz w:val="19"/>
          <w:szCs w:val="19"/>
          <w:spacing w:val="-30"/>
        </w:rPr>
        <w:t>重排的α链</w:t>
      </w:r>
    </w:p>
    <w:p>
      <w:pPr>
        <w:spacing w:line="14" w:lineRule="auto"/>
        <w:rPr>
          <w:rFonts w:ascii="Arial"/>
          <w:sz w:val="2"/>
        </w:rPr>
      </w:pPr>
      <w:r>
        <w:rPr>
          <w:rFonts w:ascii="Arial" w:hAnsi="Arial" w:eastAsia="Arial" w:cs="Arial"/>
          <w:sz w:val="2"/>
          <w:szCs w:val="2"/>
        </w:rPr>
        <w:br w:type="column"/>
      </w:r>
    </w:p>
    <w:p>
      <w:pPr>
        <w:spacing w:before="246" w:line="236" w:lineRule="auto"/>
        <w:rPr>
          <w:rFonts w:ascii="SimSun" w:hAnsi="SimSun" w:eastAsia="SimSun" w:cs="SimSun"/>
          <w:sz w:val="16"/>
          <w:szCs w:val="16"/>
        </w:rPr>
      </w:pPr>
      <w:r>
        <w:rPr>
          <w:rFonts w:ascii="Times New Roman" w:hAnsi="Times New Roman" w:eastAsia="Times New Roman" w:cs="Times New Roman"/>
          <w:sz w:val="16"/>
          <w:szCs w:val="16"/>
          <w:spacing w:val="-6"/>
        </w:rPr>
        <w:t>DNA</w:t>
      </w:r>
      <w:r>
        <w:rPr>
          <w:rFonts w:ascii="Times New Roman" w:hAnsi="Times New Roman" w:eastAsia="Times New Roman" w:cs="Times New Roman"/>
          <w:sz w:val="16"/>
          <w:szCs w:val="16"/>
          <w:spacing w:val="9"/>
        </w:rPr>
        <w:t xml:space="preserve">   </w:t>
      </w:r>
      <w:r>
        <w:rPr>
          <w:rFonts w:ascii="SimSun" w:hAnsi="SimSun" w:eastAsia="SimSun" w:cs="SimSun"/>
          <w:sz w:val="16"/>
          <w:szCs w:val="16"/>
          <w:spacing w:val="-6"/>
        </w:rPr>
        <w:t>5°</w:t>
      </w:r>
    </w:p>
    <w:p>
      <w:pPr>
        <w:spacing w:line="14" w:lineRule="auto"/>
        <w:rPr>
          <w:rFonts w:ascii="Arial"/>
          <w:sz w:val="2"/>
        </w:rPr>
      </w:pPr>
      <w:r>
        <w:rPr>
          <w:rFonts w:ascii="Arial" w:hAnsi="Arial" w:eastAsia="Arial" w:cs="Arial"/>
          <w:sz w:val="2"/>
          <w:szCs w:val="2"/>
        </w:rPr>
        <w:br w:type="column"/>
      </w:r>
    </w:p>
    <w:p>
      <w:pPr>
        <w:spacing w:before="71" w:line="224" w:lineRule="auto"/>
        <w:rPr>
          <w:rFonts w:ascii="SimSun" w:hAnsi="SimSun" w:eastAsia="SimSun" w:cs="SimSun"/>
          <w:sz w:val="22"/>
          <w:szCs w:val="22"/>
        </w:rPr>
      </w:pPr>
      <w:r>
        <w:pict>
          <v:shape id="_x0000_s95" style="position:absolute;margin-left:33.9962pt;margin-top:1.15163pt;mso-position-vertical-relative:text;mso-position-horizontal-relative:text;width:26.6pt;height:10.6pt;z-index:2517401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L</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Vα2</w:t>
                  </w:r>
                </w:p>
              </w:txbxContent>
            </v:textbox>
          </v:shape>
        </w:pict>
      </w:r>
      <w:r>
        <w:rPr>
          <w:rFonts w:ascii="SimSun" w:hAnsi="SimSun" w:eastAsia="SimSun" w:cs="SimSun"/>
          <w:sz w:val="22"/>
          <w:szCs w:val="22"/>
          <w:spacing w:val="-18"/>
        </w:rPr>
        <w:t>日Val</w:t>
      </w:r>
    </w:p>
    <w:p>
      <w:pPr>
        <w:spacing w:line="14" w:lineRule="auto"/>
        <w:rPr>
          <w:rFonts w:ascii="Arial"/>
          <w:sz w:val="2"/>
        </w:rPr>
      </w:pPr>
      <w:r>
        <w:rPr>
          <w:rFonts w:ascii="Arial" w:hAnsi="Arial" w:eastAsia="Arial" w:cs="Arial"/>
          <w:sz w:val="2"/>
          <w:szCs w:val="2"/>
        </w:rPr>
        <w:br w:type="column"/>
      </w:r>
    </w:p>
    <w:p>
      <w:pPr>
        <w:spacing w:before="119" w:line="192" w:lineRule="auto"/>
        <w:rPr>
          <w:rFonts w:ascii="Times New Roman" w:hAnsi="Times New Roman" w:eastAsia="Times New Roman" w:cs="Times New Roman"/>
          <w:sz w:val="16"/>
          <w:szCs w:val="16"/>
        </w:rPr>
      </w:pPr>
      <w:r>
        <w:rPr>
          <w:rFonts w:ascii="Times New Roman" w:hAnsi="Times New Roman" w:eastAsia="Times New Roman" w:cs="Times New Roman"/>
          <w:sz w:val="19"/>
          <w:szCs w:val="19"/>
          <w:spacing w:val="-2"/>
        </w:rPr>
        <w:t>LYaJa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lan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6"/>
          <w:szCs w:val="16"/>
          <w:spacing w:val="-2"/>
        </w:rPr>
        <w:t>Car</w:t>
      </w:r>
    </w:p>
    <w:p>
      <w:pPr>
        <w:spacing w:line="14" w:lineRule="auto"/>
        <w:rPr>
          <w:rFonts w:ascii="Arial"/>
          <w:sz w:val="2"/>
        </w:rPr>
      </w:pPr>
      <w:r>
        <w:rPr>
          <w:rFonts w:ascii="Arial" w:hAnsi="Arial" w:eastAsia="Arial" w:cs="Arial"/>
          <w:sz w:val="2"/>
          <w:szCs w:val="2"/>
        </w:rPr>
        <w:br w:type="column"/>
      </w:r>
    </w:p>
    <w:p>
      <w:pPr>
        <w:spacing w:before="272" w:line="184" w:lineRule="auto"/>
        <w:rPr>
          <w:rFonts w:ascii="SimSun" w:hAnsi="SimSun" w:eastAsia="SimSun" w:cs="SimSun"/>
          <w:sz w:val="19"/>
          <w:szCs w:val="19"/>
        </w:rPr>
      </w:pPr>
      <w:r>
        <w:rPr>
          <w:rFonts w:ascii="SimSun" w:hAnsi="SimSun" w:eastAsia="SimSun" w:cs="SimSun"/>
          <w:sz w:val="19"/>
          <w:szCs w:val="19"/>
          <w:spacing w:val="-2"/>
        </w:rPr>
        <w:t>3′</w:t>
      </w:r>
    </w:p>
    <w:p>
      <w:pPr>
        <w:sectPr>
          <w:type w:val="continuous"/>
          <w:pgSz w:w="11280" w:h="15790"/>
          <w:pgMar w:top="758" w:right="659" w:bottom="400" w:left="960" w:header="0" w:footer="0" w:gutter="0"/>
          <w:cols w:equalWidth="0" w:num="5">
            <w:col w:w="2040" w:space="100"/>
            <w:col w:w="720" w:space="20"/>
            <w:col w:w="1200" w:space="100"/>
            <w:col w:w="1601" w:space="100"/>
            <w:col w:w="3781" w:space="0"/>
          </w:cols>
        </w:sectPr>
        <w:rPr/>
      </w:pPr>
    </w:p>
    <w:p>
      <w:pPr>
        <w:rPr/>
      </w:pPr>
      <w:r/>
    </w:p>
    <w:p>
      <w:pPr>
        <w:rPr/>
      </w:pPr>
      <w:r/>
    </w:p>
    <w:p>
      <w:pPr>
        <w:spacing w:line="229" w:lineRule="exact"/>
        <w:rPr/>
      </w:pPr>
      <w:r/>
    </w:p>
    <w:p>
      <w:pPr>
        <w:sectPr>
          <w:type w:val="continuous"/>
          <w:pgSz w:w="11280" w:h="15790"/>
          <w:pgMar w:top="758" w:right="659" w:bottom="400" w:left="960" w:header="0" w:footer="0" w:gutter="0"/>
          <w:cols w:equalWidth="0" w:num="1">
            <w:col w:w="9660" w:space="0"/>
          </w:cols>
        </w:sectPr>
        <w:rPr/>
      </w:pPr>
    </w:p>
    <w:p>
      <w:pPr>
        <w:spacing w:line="295" w:lineRule="auto"/>
        <w:rPr>
          <w:rFonts w:ascii="Arial"/>
          <w:sz w:val="21"/>
        </w:rPr>
      </w:pPr>
      <w:r/>
    </w:p>
    <w:p>
      <w:pPr>
        <w:ind w:left="499"/>
        <w:spacing w:before="63" w:line="219" w:lineRule="auto"/>
        <w:rPr>
          <w:rFonts w:ascii="SimSun" w:hAnsi="SimSun" w:eastAsia="SimSun" w:cs="SimSun"/>
          <w:sz w:val="19"/>
          <w:szCs w:val="19"/>
        </w:rPr>
      </w:pPr>
      <w:r>
        <w:rPr>
          <w:rFonts w:ascii="SimSun" w:hAnsi="SimSun" w:eastAsia="SimSun" w:cs="SimSun"/>
          <w:sz w:val="19"/>
          <w:szCs w:val="19"/>
          <w:spacing w:val="-30"/>
          <w:w w:val="97"/>
        </w:rPr>
        <w:t>αβ链异二聚体(蛋白产物)</w:t>
      </w:r>
    </w:p>
    <w:p>
      <w:pPr>
        <w:spacing w:line="14" w:lineRule="auto"/>
        <w:rPr>
          <w:rFonts w:ascii="Arial"/>
          <w:sz w:val="2"/>
        </w:rPr>
      </w:pPr>
      <w:r>
        <w:rPr>
          <w:rFonts w:ascii="Arial" w:hAnsi="Arial" w:eastAsia="Arial" w:cs="Arial"/>
          <w:sz w:val="2"/>
          <w:szCs w:val="2"/>
        </w:rPr>
        <w:br w:type="column"/>
      </w:r>
    </w:p>
    <w:p>
      <w:pPr>
        <w:ind w:left="30"/>
        <w:spacing w:before="37"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VaJaCa</w:t>
      </w:r>
    </w:p>
    <w:p>
      <w:pPr>
        <w:ind w:left="1240"/>
        <w:spacing w:before="94"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color w:val="359FFC"/>
        </w:rPr>
        <w:t>T</w:t>
      </w:r>
    </w:p>
    <w:p>
      <w:pPr>
        <w:spacing w:before="10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3"/>
          <w:w w:val="78"/>
        </w:rPr>
        <w:t>VβDβJβ</w:t>
      </w:r>
      <w:r>
        <w:rPr>
          <w:rFonts w:ascii="Times New Roman" w:hAnsi="Times New Roman" w:eastAsia="Times New Roman" w:cs="Times New Roman"/>
          <w:sz w:val="25"/>
          <w:szCs w:val="25"/>
          <w:spacing w:val="-14"/>
        </w:rPr>
        <w:t xml:space="preserve"> </w:t>
      </w:r>
      <w:r>
        <w:rPr>
          <w:rFonts w:ascii="Times New Roman" w:hAnsi="Times New Roman" w:eastAsia="Times New Roman" w:cs="Times New Roman"/>
          <w:sz w:val="25"/>
          <w:szCs w:val="25"/>
          <w:spacing w:val="-13"/>
          <w:w w:val="78"/>
        </w:rPr>
        <w:t>Cβ1</w:t>
      </w:r>
    </w:p>
    <w:p>
      <w:pPr>
        <w:sectPr>
          <w:type w:val="continuous"/>
          <w:pgSz w:w="11280" w:h="15790"/>
          <w:pgMar w:top="758" w:right="659" w:bottom="400" w:left="960" w:header="0" w:footer="0" w:gutter="0"/>
          <w:cols w:equalWidth="0" w:num="2">
            <w:col w:w="3770" w:space="100"/>
            <w:col w:w="5791" w:space="0"/>
          </w:cols>
        </w:sectPr>
        <w:rPr/>
      </w:pPr>
    </w:p>
    <w:p>
      <w:pPr>
        <w:spacing w:line="277" w:lineRule="auto"/>
        <w:rPr>
          <w:rFonts w:ascii="Arial"/>
          <w:sz w:val="21"/>
        </w:rPr>
      </w:pPr>
      <w:r/>
    </w:p>
    <w:p>
      <w:pPr>
        <w:spacing w:line="278" w:lineRule="auto"/>
        <w:rPr>
          <w:rFonts w:ascii="Arial"/>
          <w:sz w:val="21"/>
        </w:rPr>
      </w:pPr>
      <w:r/>
    </w:p>
    <w:p>
      <w:pPr>
        <w:ind w:left="2579"/>
        <w:spacing w:before="72" w:line="200" w:lineRule="auto"/>
        <w:rPr>
          <w:rFonts w:ascii="Times New Roman" w:hAnsi="Times New Roman" w:eastAsia="Times New Roman" w:cs="Times New Roman"/>
          <w:sz w:val="19"/>
          <w:szCs w:val="19"/>
        </w:rPr>
      </w:pPr>
      <w:r>
        <w:rPr>
          <w:rFonts w:ascii="Times New Roman" w:hAnsi="Times New Roman" w:eastAsia="Times New Roman" w:cs="Times New Roman"/>
          <w:sz w:val="25"/>
          <w:szCs w:val="25"/>
          <w:spacing w:val="-11"/>
          <w:w w:val="76"/>
        </w:rPr>
        <w:t>Vβ1</w:t>
      </w:r>
      <w:r>
        <w:rPr>
          <w:rFonts w:ascii="Times New Roman" w:hAnsi="Times New Roman" w:eastAsia="Times New Roman" w:cs="Times New Roman"/>
          <w:sz w:val="25"/>
          <w:szCs w:val="25"/>
        </w:rPr>
        <w:t xml:space="preserve">       </w:t>
      </w:r>
      <w:r>
        <w:rPr>
          <w:rFonts w:ascii="Times New Roman" w:hAnsi="Times New Roman" w:eastAsia="Times New Roman" w:cs="Times New Roman"/>
          <w:sz w:val="25"/>
          <w:szCs w:val="25"/>
          <w:spacing w:val="-11"/>
          <w:w w:val="76"/>
        </w:rPr>
        <w:t>VβDβJβCβ1</w:t>
      </w:r>
      <w:r>
        <w:rPr>
          <w:rFonts w:ascii="Times New Roman" w:hAnsi="Times New Roman" w:eastAsia="Times New Roman" w:cs="Times New Roman"/>
          <w:sz w:val="25"/>
          <w:szCs w:val="25"/>
          <w:spacing w:val="-19"/>
        </w:rPr>
        <w:t xml:space="preserve"> </w:t>
      </w:r>
      <w:r>
        <w:rPr>
          <w:rFonts w:ascii="Times New Roman" w:hAnsi="Times New Roman" w:eastAsia="Times New Roman" w:cs="Times New Roman"/>
          <w:sz w:val="25"/>
          <w:szCs w:val="25"/>
          <w:spacing w:val="-11"/>
          <w:w w:val="76"/>
        </w:rPr>
        <w:t>Dβ2—</w:t>
      </w:r>
      <w:r>
        <w:rPr>
          <w:rFonts w:ascii="Times New Roman" w:hAnsi="Times New Roman" w:eastAsia="Times New Roman" w:cs="Times New Roman"/>
          <w:sz w:val="25"/>
          <w:szCs w:val="25"/>
        </w:rPr>
        <w:t xml:space="preserve">               </w:t>
      </w:r>
      <w:r>
        <w:rPr>
          <w:rFonts w:ascii="Times New Roman" w:hAnsi="Times New Roman" w:eastAsia="Times New Roman" w:cs="Times New Roman"/>
          <w:sz w:val="25"/>
          <w:szCs w:val="25"/>
          <w:spacing w:val="-11"/>
          <w:w w:val="76"/>
        </w:rPr>
        <w:t>Cβ2</w:t>
      </w:r>
      <w:r>
        <w:rPr>
          <w:rFonts w:ascii="Times New Roman" w:hAnsi="Times New Roman" w:eastAsia="Times New Roman" w:cs="Times New Roman"/>
          <w:sz w:val="25"/>
          <w:szCs w:val="25"/>
          <w:spacing w:val="10"/>
        </w:rPr>
        <w:t xml:space="preserve">     </w:t>
      </w:r>
      <w:r>
        <w:rPr>
          <w:rFonts w:ascii="Times New Roman" w:hAnsi="Times New Roman" w:eastAsia="Times New Roman" w:cs="Times New Roman"/>
          <w:sz w:val="19"/>
          <w:szCs w:val="19"/>
          <w:spacing w:val="-11"/>
          <w:w w:val="76"/>
          <w:position w:val="-1"/>
        </w:rPr>
        <w:t>Vβ14</w:t>
      </w:r>
    </w:p>
    <w:p>
      <w:pPr>
        <w:ind w:left="499"/>
        <w:spacing w:before="30" w:line="232" w:lineRule="auto"/>
        <w:rPr>
          <w:rFonts w:ascii="SimSun" w:hAnsi="SimSun" w:eastAsia="SimSun" w:cs="SimSun"/>
          <w:sz w:val="16"/>
          <w:szCs w:val="16"/>
        </w:rPr>
      </w:pPr>
      <w:r>
        <w:rPr>
          <w:rFonts w:ascii="SimSun" w:hAnsi="SimSun" w:eastAsia="SimSun" w:cs="SimSun"/>
          <w:sz w:val="19"/>
          <w:szCs w:val="19"/>
          <w:spacing w:val="-19"/>
        </w:rPr>
        <w:t>重排的β链</w:t>
      </w:r>
      <w:r>
        <w:rPr>
          <w:rFonts w:ascii="SimSun" w:hAnsi="SimSun" w:eastAsia="SimSun" w:cs="SimSun"/>
          <w:sz w:val="19"/>
          <w:szCs w:val="19"/>
          <w:spacing w:val="5"/>
        </w:rPr>
        <w:t xml:space="preserve">     </w:t>
      </w:r>
      <w:r>
        <w:rPr>
          <w:rFonts w:ascii="Times New Roman" w:hAnsi="Times New Roman" w:eastAsia="Times New Roman" w:cs="Times New Roman"/>
          <w:sz w:val="16"/>
          <w:szCs w:val="16"/>
          <w:spacing w:val="-19"/>
          <w:position w:val="2"/>
        </w:rPr>
        <w:t>DNA</w:t>
      </w:r>
      <w:r>
        <w:rPr>
          <w:rFonts w:ascii="Times New Roman" w:hAnsi="Times New Roman" w:eastAsia="Times New Roman" w:cs="Times New Roman"/>
          <w:sz w:val="16"/>
          <w:szCs w:val="16"/>
          <w:spacing w:val="18"/>
          <w:position w:val="2"/>
        </w:rPr>
        <w:t xml:space="preserve">  </w:t>
      </w:r>
      <w:r>
        <w:rPr>
          <w:rFonts w:ascii="SimSun" w:hAnsi="SimSun" w:eastAsia="SimSun" w:cs="SimSun"/>
          <w:sz w:val="16"/>
          <w:szCs w:val="16"/>
          <w:spacing w:val="-19"/>
          <w:position w:val="2"/>
        </w:rPr>
        <w:t>5'</w:t>
      </w:r>
      <w:r>
        <w:rPr>
          <w:rFonts w:ascii="SimSun" w:hAnsi="SimSun" w:eastAsia="SimSun" w:cs="SimSun"/>
          <w:sz w:val="16"/>
          <w:szCs w:val="16"/>
          <w:spacing w:val="1"/>
          <w:position w:val="2"/>
        </w:rPr>
        <w:t xml:space="preserve">                                                    </w:t>
      </w:r>
      <w:r>
        <w:rPr>
          <w:rFonts w:ascii="SimSun" w:hAnsi="SimSun" w:eastAsia="SimSun" w:cs="SimSun"/>
          <w:sz w:val="16"/>
          <w:szCs w:val="16"/>
          <w:spacing w:val="-19"/>
          <w:position w:val="-2"/>
        </w:rPr>
        <w:t>3'</w:t>
      </w:r>
    </w:p>
    <w:p>
      <w:pPr>
        <w:rPr/>
      </w:pPr>
      <w:r/>
    </w:p>
    <w:p>
      <w:pPr>
        <w:spacing w:line="146" w:lineRule="exact"/>
        <w:rPr/>
      </w:pPr>
      <w:r/>
    </w:p>
    <w:p>
      <w:pPr>
        <w:sectPr>
          <w:type w:val="continuous"/>
          <w:pgSz w:w="11280" w:h="15790"/>
          <w:pgMar w:top="758" w:right="659" w:bottom="400" w:left="960" w:header="0" w:footer="0" w:gutter="0"/>
          <w:cols w:equalWidth="0" w:num="1">
            <w:col w:w="9660" w:space="0"/>
          </w:cols>
        </w:sectPr>
        <w:rPr/>
      </w:pPr>
    </w:p>
    <w:p>
      <w:pPr>
        <w:ind w:left="499"/>
        <w:spacing w:before="40" w:line="220" w:lineRule="auto"/>
        <w:rPr>
          <w:rFonts w:ascii="SimSun" w:hAnsi="SimSun" w:eastAsia="SimSun" w:cs="SimSun"/>
          <w:sz w:val="19"/>
          <w:szCs w:val="19"/>
        </w:rPr>
      </w:pPr>
      <w:r>
        <w:rPr>
          <w:rFonts w:ascii="SimSun" w:hAnsi="SimSun" w:eastAsia="SimSun" w:cs="SimSun"/>
          <w:sz w:val="19"/>
          <w:szCs w:val="19"/>
          <w:spacing w:val="-35"/>
        </w:rPr>
        <w:t>胚系β链</w:t>
      </w:r>
    </w:p>
    <w:p>
      <w:pPr>
        <w:ind w:left="989"/>
        <w:spacing w:before="147" w:line="236" w:lineRule="auto"/>
        <w:rPr>
          <w:rFonts w:ascii="SimSun" w:hAnsi="SimSun" w:eastAsia="SimSun" w:cs="SimSun"/>
          <w:sz w:val="16"/>
          <w:szCs w:val="16"/>
        </w:rPr>
      </w:pPr>
      <w:r>
        <w:rPr>
          <w:rFonts w:ascii="Times New Roman" w:hAnsi="Times New Roman" w:eastAsia="Times New Roman" w:cs="Times New Roman"/>
          <w:sz w:val="16"/>
          <w:szCs w:val="16"/>
          <w:spacing w:val="-3"/>
        </w:rPr>
        <w:t>DNA</w:t>
      </w:r>
      <w:r>
        <w:rPr>
          <w:rFonts w:ascii="Times New Roman" w:hAnsi="Times New Roman" w:eastAsia="Times New Roman" w:cs="Times New Roman"/>
          <w:sz w:val="16"/>
          <w:szCs w:val="16"/>
          <w:spacing w:val="18"/>
          <w:w w:val="102"/>
        </w:rPr>
        <w:t xml:space="preserve">  </w:t>
      </w:r>
      <w:r>
        <w:rPr>
          <w:rFonts w:ascii="SimSun" w:hAnsi="SimSun" w:eastAsia="SimSun" w:cs="SimSun"/>
          <w:sz w:val="16"/>
          <w:szCs w:val="16"/>
          <w:spacing w:val="-3"/>
        </w:rPr>
        <w:t>5′</w:t>
      </w:r>
    </w:p>
    <w:p>
      <w:pPr>
        <w:spacing w:line="14" w:lineRule="auto"/>
        <w:rPr>
          <w:rFonts w:ascii="Arial"/>
          <w:sz w:val="2"/>
        </w:rPr>
      </w:pPr>
      <w:r>
        <w:rPr>
          <w:rFonts w:ascii="Arial" w:hAnsi="Arial" w:eastAsia="Arial" w:cs="Arial"/>
          <w:sz w:val="2"/>
          <w:szCs w:val="2"/>
        </w:rPr>
        <w:br w:type="column"/>
      </w:r>
    </w:p>
    <w:p>
      <w:pPr>
        <w:ind w:left="3640"/>
        <w:spacing w:before="122" w:line="202" w:lineRule="auto"/>
        <w:rPr>
          <w:rFonts w:ascii="Times New Roman" w:hAnsi="Times New Roman" w:eastAsia="Times New Roman" w:cs="Times New Roman"/>
          <w:sz w:val="19"/>
          <w:szCs w:val="19"/>
        </w:rPr>
      </w:pPr>
      <w:r>
        <w:pict>
          <v:shape id="_x0000_s96" style="position:absolute;margin-left:69.0037pt;margin-top:-1.04738pt;mso-position-vertical-relative:text;mso-position-horizontal-relative:text;width:13.7pt;height:24.75pt;z-index:25173913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8"/>
                      <w:szCs w:val="38"/>
                    </w:rPr>
                  </w:pPr>
                  <w:r>
                    <w:rPr>
                      <w:rFonts w:ascii="SimSun" w:hAnsi="SimSun" w:eastAsia="SimSun" w:cs="SimSun"/>
                      <w:sz w:val="38"/>
                      <w:szCs w:val="38"/>
                      <w:spacing w:val="-14"/>
                      <w:w w:val="45"/>
                    </w:rPr>
                    <w:t>D哪</w:t>
                  </w:r>
                </w:p>
              </w:txbxContent>
            </v:textbox>
          </v:shape>
        </w:pict>
      </w:r>
      <w:r>
        <w:pict>
          <v:shape id="_x0000_s97" style="position:absolute;margin-left:-1pt;margin-top:4.58795pt;mso-position-vertical-relative:text;mso-position-horizontal-relative:text;width:23.6pt;height:14.85pt;z-index:2517381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5"/>
                      <w:szCs w:val="25"/>
                    </w:rPr>
                  </w:pPr>
                  <w:r>
                    <w:rPr>
                      <w:rFonts w:ascii="Times New Roman" w:hAnsi="Times New Roman" w:eastAsia="Times New Roman" w:cs="Times New Roman"/>
                      <w:sz w:val="19"/>
                      <w:szCs w:val="19"/>
                      <w:spacing w:val="-19"/>
                      <w:w w:val="89"/>
                      <w:position w:val="-4"/>
                    </w:rPr>
                    <w:t>L</w:t>
                  </w:r>
                  <w:r>
                    <w:rPr>
                      <w:rFonts w:ascii="Times New Roman" w:hAnsi="Times New Roman" w:eastAsia="Times New Roman" w:cs="Times New Roman"/>
                      <w:sz w:val="19"/>
                      <w:szCs w:val="19"/>
                      <w:spacing w:val="-30"/>
                      <w:position w:val="-4"/>
                    </w:rPr>
                    <w:t xml:space="preserve"> </w:t>
                  </w:r>
                  <w:r>
                    <w:rPr>
                      <w:rFonts w:ascii="Times New Roman" w:hAnsi="Times New Roman" w:eastAsia="Times New Roman" w:cs="Times New Roman"/>
                      <w:sz w:val="25"/>
                      <w:szCs w:val="25"/>
                      <w:spacing w:val="-19"/>
                      <w:w w:val="89"/>
                    </w:rPr>
                    <w:t>Vβ1</w:t>
                  </w:r>
                </w:p>
              </w:txbxContent>
            </v:textbox>
          </v:shape>
        </w:pict>
      </w:r>
      <w:r>
        <w:pict>
          <v:shape id="_x0000_s98" style="position:absolute;margin-left:134.005pt;margin-top:5.59062pt;mso-position-vertical-relative:text;mso-position-horizontal-relative:text;width:35.4pt;height:13.5pt;z-index:25173708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7"/>
                      <w:w w:val="84"/>
                    </w:rPr>
                    <w:t>Cβ1</w:t>
                  </w:r>
                  <w:r>
                    <w:rPr>
                      <w:rFonts w:ascii="Times New Roman" w:hAnsi="Times New Roman" w:eastAsia="Times New Roman" w:cs="Times New Roman"/>
                      <w:sz w:val="25"/>
                      <w:szCs w:val="25"/>
                      <w:spacing w:val="-10"/>
                    </w:rPr>
                    <w:t xml:space="preserve"> </w:t>
                  </w:r>
                  <w:r>
                    <w:rPr>
                      <w:rFonts w:ascii="Times New Roman" w:hAnsi="Times New Roman" w:eastAsia="Times New Roman" w:cs="Times New Roman"/>
                      <w:sz w:val="25"/>
                      <w:szCs w:val="25"/>
                      <w:spacing w:val="-17"/>
                      <w:w w:val="84"/>
                    </w:rPr>
                    <w:t>Dβ2</w:t>
                  </w:r>
                </w:p>
              </w:txbxContent>
            </v:textbox>
          </v:shape>
        </w:pict>
      </w:r>
      <w:r>
        <w:pict>
          <v:shape id="_x0000_s99" style="position:absolute;margin-left:40.0028pt;margin-top:6.46722pt;mso-position-vertical-relative:text;mso-position-horizontal-relative:text;width:15.55pt;height:12.15pt;z-index:2517411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w w:val="75"/>
                    </w:rPr>
                    <w:t>Vβn</w:t>
                  </w:r>
                </w:p>
              </w:txbxContent>
            </v:textbox>
          </v:shape>
        </w:pict>
      </w:r>
      <w:r>
        <w:rPr>
          <w:rFonts w:ascii="Times New Roman" w:hAnsi="Times New Roman" w:eastAsia="Times New Roman" w:cs="Times New Roman"/>
          <w:sz w:val="25"/>
          <w:szCs w:val="25"/>
          <w:spacing w:val="-12"/>
          <w:w w:val="90"/>
          <w:position w:val="2"/>
        </w:rPr>
        <w:t>Jβ</w:t>
      </w:r>
      <w:r>
        <w:rPr>
          <w:rFonts w:ascii="Times New Roman" w:hAnsi="Times New Roman" w:eastAsia="Times New Roman" w:cs="Times New Roman"/>
          <w:sz w:val="25"/>
          <w:szCs w:val="25"/>
          <w:spacing w:val="5"/>
          <w:position w:val="2"/>
        </w:rPr>
        <w:t xml:space="preserve">        </w:t>
      </w:r>
      <w:r>
        <w:rPr>
          <w:rFonts w:ascii="Times New Roman" w:hAnsi="Times New Roman" w:eastAsia="Times New Roman" w:cs="Times New Roman"/>
          <w:sz w:val="25"/>
          <w:szCs w:val="25"/>
          <w:spacing w:val="-12"/>
          <w:w w:val="90"/>
        </w:rPr>
        <w:t>Cβ2</w:t>
      </w:r>
      <w:r>
        <w:rPr>
          <w:rFonts w:ascii="Times New Roman" w:hAnsi="Times New Roman" w:eastAsia="Times New Roman" w:cs="Times New Roman"/>
          <w:sz w:val="25"/>
          <w:szCs w:val="25"/>
          <w:spacing w:val="10"/>
        </w:rPr>
        <w:t xml:space="preserve">     </w:t>
      </w:r>
      <w:r>
        <w:rPr>
          <w:rFonts w:ascii="Times New Roman" w:hAnsi="Times New Roman" w:eastAsia="Times New Roman" w:cs="Times New Roman"/>
          <w:sz w:val="19"/>
          <w:szCs w:val="19"/>
          <w:spacing w:val="-12"/>
          <w:w w:val="90"/>
          <w:position w:val="-2"/>
        </w:rPr>
        <w:t>Vβ14</w:t>
      </w:r>
    </w:p>
    <w:p>
      <w:pPr>
        <w:ind w:left="5400"/>
        <w:spacing w:before="36"/>
        <w:rPr>
          <w:rFonts w:ascii="SimSun" w:hAnsi="SimSun" w:eastAsia="SimSun" w:cs="SimSun"/>
          <w:sz w:val="19"/>
          <w:szCs w:val="19"/>
        </w:rPr>
      </w:pPr>
      <w:r>
        <w:rPr>
          <w:rFonts w:ascii="SimSun" w:hAnsi="SimSun" w:eastAsia="SimSun" w:cs="SimSun"/>
          <w:sz w:val="19"/>
          <w:szCs w:val="19"/>
          <w:spacing w:val="-3"/>
        </w:rPr>
        <w:t>3'</w:t>
      </w:r>
    </w:p>
    <w:p>
      <w:pPr>
        <w:ind w:left="1420"/>
        <w:spacing w:before="152" w:line="219" w:lineRule="auto"/>
        <w:rPr>
          <w:rFonts w:ascii="SimHei" w:hAnsi="SimHei" w:eastAsia="SimHei" w:cs="SimHei"/>
          <w:sz w:val="19"/>
          <w:szCs w:val="19"/>
        </w:rPr>
      </w:pPr>
      <w:r>
        <w:rPr>
          <w:rFonts w:ascii="SimHei" w:hAnsi="SimHei" w:eastAsia="SimHei" w:cs="SimHei"/>
          <w:sz w:val="19"/>
          <w:szCs w:val="19"/>
          <w:color w:val="0063BB"/>
          <w:spacing w:val="-9"/>
        </w:rPr>
        <w:t>图10-2</w:t>
      </w:r>
      <w:r>
        <w:rPr>
          <w:rFonts w:ascii="SimHei" w:hAnsi="SimHei" w:eastAsia="SimHei" w:cs="SimHei"/>
          <w:sz w:val="19"/>
          <w:szCs w:val="19"/>
          <w:color w:val="0063BB"/>
          <w:spacing w:val="7"/>
        </w:rPr>
        <w:t xml:space="preserve">  </w:t>
      </w:r>
      <w:r>
        <w:rPr>
          <w:rFonts w:ascii="SimHei" w:hAnsi="SimHei" w:eastAsia="SimHei" w:cs="SimHei"/>
          <w:sz w:val="19"/>
          <w:szCs w:val="19"/>
          <w:spacing w:val="-9"/>
        </w:rPr>
        <w:t>αβ</w:t>
      </w:r>
      <w:r>
        <w:rPr>
          <w:rFonts w:ascii="Times New Roman" w:hAnsi="Times New Roman" w:eastAsia="Times New Roman" w:cs="Times New Roman"/>
          <w:sz w:val="19"/>
          <w:szCs w:val="19"/>
          <w:spacing w:val="-9"/>
        </w:rPr>
        <w:t>TCR</w:t>
      </w:r>
      <w:r>
        <w:rPr>
          <w:rFonts w:ascii="Times New Roman" w:hAnsi="Times New Roman" w:eastAsia="Times New Roman" w:cs="Times New Roman"/>
          <w:sz w:val="19"/>
          <w:szCs w:val="19"/>
          <w:spacing w:val="27"/>
          <w:w w:val="101"/>
        </w:rPr>
        <w:t xml:space="preserve"> </w:t>
      </w:r>
      <w:r>
        <w:rPr>
          <w:rFonts w:ascii="SimHei" w:hAnsi="SimHei" w:eastAsia="SimHei" w:cs="SimHei"/>
          <w:sz w:val="19"/>
          <w:szCs w:val="19"/>
          <w:spacing w:val="-9"/>
        </w:rPr>
        <w:t>基因重排</w:t>
      </w:r>
    </w:p>
    <w:p>
      <w:pPr>
        <w:spacing w:line="14" w:lineRule="auto"/>
        <w:rPr>
          <w:rFonts w:ascii="Arial"/>
          <w:sz w:val="2"/>
        </w:rPr>
      </w:pPr>
      <w:r>
        <w:rPr>
          <w:rFonts w:ascii="Arial" w:hAnsi="Arial" w:eastAsia="Arial" w:cs="Arial"/>
          <w:sz w:val="2"/>
          <w:szCs w:val="2"/>
        </w:rPr>
        <w:br w:type="column"/>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spacing w:line="660" w:lineRule="exact"/>
        <w:textAlignment w:val="center"/>
        <w:rPr/>
      </w:pPr>
      <w:r>
        <w:drawing>
          <wp:inline distT="0" distB="0" distL="0" distR="0">
            <wp:extent cx="533413" cy="419113"/>
            <wp:effectExtent l="0" t="0" r="0" b="0"/>
            <wp:docPr id="42" name="IM 42"/>
            <wp:cNvGraphicFramePr/>
            <a:graphic>
              <a:graphicData uri="http://schemas.openxmlformats.org/drawingml/2006/picture">
                <pic:pic>
                  <pic:nvPicPr>
                    <pic:cNvPr id="42" name="IM 42"/>
                    <pic:cNvPicPr/>
                  </pic:nvPicPr>
                  <pic:blipFill>
                    <a:blip r:embed="rId64"/>
                    <a:stretch>
                      <a:fillRect/>
                    </a:stretch>
                  </pic:blipFill>
                  <pic:spPr>
                    <a:xfrm rot="0">
                      <a:off x="0" y="0"/>
                      <a:ext cx="533413" cy="419113"/>
                    </a:xfrm>
                    <a:prstGeom prst="rect">
                      <a:avLst/>
                    </a:prstGeom>
                  </pic:spPr>
                </pic:pic>
              </a:graphicData>
            </a:graphic>
          </wp:inline>
        </w:drawing>
      </w:r>
    </w:p>
    <w:p>
      <w:pPr>
        <w:sectPr>
          <w:type w:val="continuous"/>
          <w:pgSz w:w="11280" w:h="15790"/>
          <w:pgMar w:top="758" w:right="659" w:bottom="400" w:left="960" w:header="0" w:footer="0" w:gutter="0"/>
          <w:cols w:equalWidth="0" w:num="3">
            <w:col w:w="1681" w:space="79"/>
            <w:col w:w="6961" w:space="100"/>
            <w:col w:w="841" w:space="0"/>
          </w:cols>
        </w:sectPr>
        <w:rPr/>
      </w:pPr>
    </w:p>
    <w:p>
      <w:pPr>
        <w:ind w:left="130"/>
        <w:spacing w:before="36" w:line="222" w:lineRule="auto"/>
        <w:rPr>
          <w:rFonts w:ascii="SimHei" w:hAnsi="SimHei" w:eastAsia="SimHei" w:cs="SimHei"/>
          <w:sz w:val="18"/>
          <w:szCs w:val="18"/>
        </w:rPr>
      </w:pPr>
      <w:r>
        <w:drawing>
          <wp:anchor distT="0" distB="0" distL="0" distR="0" simplePos="0" relativeHeight="251744256" behindDoc="0" locked="0" layoutInCell="0" allowOverlap="1">
            <wp:simplePos x="0" y="0"/>
            <wp:positionH relativeFrom="page">
              <wp:posOffset>349234</wp:posOffset>
            </wp:positionH>
            <wp:positionV relativeFrom="page">
              <wp:posOffset>6718330</wp:posOffset>
            </wp:positionV>
            <wp:extent cx="634991" cy="673051"/>
            <wp:effectExtent l="0" t="0" r="0" b="0"/>
            <wp:wrapNone/>
            <wp:docPr id="43" name="IM 43"/>
            <wp:cNvGraphicFramePr/>
            <a:graphic>
              <a:graphicData uri="http://schemas.openxmlformats.org/drawingml/2006/picture">
                <pic:pic>
                  <pic:nvPicPr>
                    <pic:cNvPr id="43" name="IM 43"/>
                    <pic:cNvPicPr/>
                  </pic:nvPicPr>
                  <pic:blipFill>
                    <a:blip r:embed="rId65"/>
                    <a:stretch>
                      <a:fillRect/>
                    </a:stretch>
                  </pic:blipFill>
                  <pic:spPr>
                    <a:xfrm rot="0">
                      <a:off x="0" y="0"/>
                      <a:ext cx="634991" cy="673051"/>
                    </a:xfrm>
                    <a:prstGeom prst="rect">
                      <a:avLst/>
                    </a:prstGeom>
                  </pic:spPr>
                </pic:pic>
              </a:graphicData>
            </a:graphic>
          </wp:anchor>
        </w:drawing>
      </w:r>
      <w:r>
        <w:rPr>
          <w:rFonts w:ascii="SimSun" w:hAnsi="SimSun" w:eastAsia="SimSun" w:cs="SimSun"/>
          <w:sz w:val="18"/>
          <w:szCs w:val="18"/>
          <w:color w:val="0082E6"/>
          <w:spacing w:val="-1"/>
        </w:rPr>
        <w:t>84</w:t>
      </w:r>
      <w:r>
        <w:rPr>
          <w:rFonts w:ascii="SimSun" w:hAnsi="SimSun" w:eastAsia="SimSun" w:cs="SimSun"/>
          <w:sz w:val="18"/>
          <w:szCs w:val="18"/>
          <w:color w:val="0082E6"/>
          <w:spacing w:val="11"/>
        </w:rPr>
        <w:t xml:space="preserve">        </w:t>
      </w:r>
      <w:r>
        <w:rPr>
          <w:rFonts w:ascii="SimHei" w:hAnsi="SimHei" w:eastAsia="SimHei" w:cs="SimHei"/>
          <w:sz w:val="18"/>
          <w:szCs w:val="18"/>
          <w:color w:val="0186D4"/>
          <w:spacing w:val="-1"/>
        </w:rPr>
        <w:t>第十章</w:t>
      </w:r>
      <w:r>
        <w:rPr>
          <w:rFonts w:ascii="SimHei" w:hAnsi="SimHei" w:eastAsia="SimHei" w:cs="SimHei"/>
          <w:sz w:val="18"/>
          <w:szCs w:val="18"/>
          <w:color w:val="0186D4"/>
          <w:spacing w:val="70"/>
        </w:rPr>
        <w:t xml:space="preserve"> </w:t>
      </w:r>
      <w:r>
        <w:rPr>
          <w:rFonts w:ascii="SimHei" w:hAnsi="SimHei" w:eastAsia="SimHei" w:cs="SimHei"/>
          <w:sz w:val="18"/>
          <w:szCs w:val="18"/>
          <w:color w:val="0186D4"/>
          <w:spacing w:val="-1"/>
        </w:rPr>
        <w:t>T</w:t>
      </w:r>
      <w:r>
        <w:rPr>
          <w:rFonts w:ascii="SimHei" w:hAnsi="SimHei" w:eastAsia="SimHei" w:cs="SimHei"/>
          <w:sz w:val="18"/>
          <w:szCs w:val="18"/>
          <w:color w:val="0186D4"/>
          <w:spacing w:val="-12"/>
        </w:rPr>
        <w:t xml:space="preserve"> </w:t>
      </w:r>
      <w:r>
        <w:rPr>
          <w:rFonts w:ascii="SimHei" w:hAnsi="SimHei" w:eastAsia="SimHei" w:cs="SimHei"/>
          <w:sz w:val="18"/>
          <w:szCs w:val="18"/>
          <w:color w:val="0186D4"/>
          <w:spacing w:val="-1"/>
        </w:rPr>
        <w:t>淋巴细胞</w:t>
      </w:r>
    </w:p>
    <w:p>
      <w:pPr>
        <w:spacing w:line="310" w:lineRule="auto"/>
        <w:rPr>
          <w:rFonts w:ascii="Arial"/>
          <w:sz w:val="21"/>
        </w:rPr>
      </w:pPr>
      <w:r/>
    </w:p>
    <w:p>
      <w:pPr>
        <w:ind w:left="1502"/>
        <w:spacing w:before="58" w:line="221" w:lineRule="auto"/>
        <w:rPr>
          <w:rFonts w:ascii="SimHei" w:hAnsi="SimHei" w:eastAsia="SimHei" w:cs="SimHei"/>
          <w:sz w:val="18"/>
          <w:szCs w:val="18"/>
        </w:rPr>
      </w:pPr>
      <w:r>
        <w:rPr>
          <w:rFonts w:ascii="SimHei" w:hAnsi="SimHei" w:eastAsia="SimHei" w:cs="SimHei"/>
          <w:sz w:val="18"/>
          <w:szCs w:val="18"/>
          <w:b/>
          <w:bCs/>
          <w:spacing w:val="8"/>
        </w:rPr>
        <w:t>(</w:t>
      </w:r>
      <w:r>
        <w:rPr>
          <w:rFonts w:ascii="SimHei" w:hAnsi="SimHei" w:eastAsia="SimHei" w:cs="SimHei"/>
          <w:sz w:val="18"/>
          <w:szCs w:val="18"/>
          <w:spacing w:val="-1"/>
        </w:rPr>
        <w:t xml:space="preserve"> </w:t>
      </w:r>
      <w:r>
        <w:rPr>
          <w:rFonts w:ascii="SimHei" w:hAnsi="SimHei" w:eastAsia="SimHei" w:cs="SimHei"/>
          <w:sz w:val="18"/>
          <w:szCs w:val="18"/>
          <w:b/>
          <w:bCs/>
          <w:spacing w:val="8"/>
        </w:rPr>
        <w:t>三</w:t>
      </w:r>
      <w:r>
        <w:rPr>
          <w:rFonts w:ascii="SimHei" w:hAnsi="SimHei" w:eastAsia="SimHei" w:cs="SimHei"/>
          <w:sz w:val="18"/>
          <w:szCs w:val="18"/>
          <w:spacing w:val="-7"/>
        </w:rPr>
        <w:t xml:space="preserve"> </w:t>
      </w:r>
      <w:r>
        <w:rPr>
          <w:rFonts w:ascii="SimHei" w:hAnsi="SimHei" w:eastAsia="SimHei" w:cs="SimHei"/>
          <w:sz w:val="18"/>
          <w:szCs w:val="18"/>
          <w:b/>
          <w:bCs/>
          <w:spacing w:val="8"/>
        </w:rPr>
        <w:t>)</w:t>
      </w:r>
      <w:r>
        <w:rPr>
          <w:rFonts w:ascii="SimHei" w:hAnsi="SimHei" w:eastAsia="SimHei" w:cs="SimHei"/>
          <w:sz w:val="18"/>
          <w:szCs w:val="18"/>
          <w:spacing w:val="-8"/>
        </w:rPr>
        <w:t xml:space="preserve"> </w:t>
      </w:r>
      <w:r>
        <w:rPr>
          <w:rFonts w:ascii="SimHei" w:hAnsi="SimHei" w:eastAsia="SimHei" w:cs="SimHei"/>
          <w:sz w:val="18"/>
          <w:szCs w:val="18"/>
          <w:b/>
          <w:bCs/>
          <w:spacing w:val="8"/>
        </w:rPr>
        <w:t>T</w:t>
      </w:r>
      <w:r>
        <w:rPr>
          <w:rFonts w:ascii="SimHei" w:hAnsi="SimHei" w:eastAsia="SimHei" w:cs="SimHei"/>
          <w:sz w:val="18"/>
          <w:szCs w:val="18"/>
          <w:spacing w:val="18"/>
        </w:rPr>
        <w:t xml:space="preserve"> </w:t>
      </w:r>
      <w:r>
        <w:rPr>
          <w:rFonts w:ascii="SimHei" w:hAnsi="SimHei" w:eastAsia="SimHei" w:cs="SimHei"/>
          <w:sz w:val="18"/>
          <w:szCs w:val="18"/>
          <w:b/>
          <w:bCs/>
          <w:spacing w:val="8"/>
        </w:rPr>
        <w:t>细胞发育过程中的阳性选择</w:t>
      </w:r>
    </w:p>
    <w:p>
      <w:pPr>
        <w:ind w:left="1109" w:firstLine="390"/>
        <w:spacing w:before="72" w:line="313" w:lineRule="auto"/>
        <w:jc w:val="both"/>
        <w:rPr>
          <w:rFonts w:ascii="SimSun" w:hAnsi="SimSun" w:eastAsia="SimSun" w:cs="SimSun"/>
          <w:sz w:val="18"/>
          <w:szCs w:val="18"/>
        </w:rPr>
      </w:pPr>
      <w:r>
        <w:rPr>
          <w:rFonts w:ascii="SimSun" w:hAnsi="SimSun" w:eastAsia="SimSun" w:cs="SimSun"/>
          <w:sz w:val="18"/>
          <w:szCs w:val="18"/>
          <w:spacing w:val="11"/>
        </w:rPr>
        <w:t>阳性选择(</w:t>
      </w:r>
      <w:r>
        <w:rPr>
          <w:rFonts w:ascii="SimSun" w:hAnsi="SimSun" w:eastAsia="SimSun" w:cs="SimSun"/>
          <w:sz w:val="18"/>
          <w:szCs w:val="18"/>
        </w:rPr>
        <w:t>positive</w:t>
      </w:r>
      <w:r>
        <w:rPr>
          <w:rFonts w:ascii="SimSun" w:hAnsi="SimSun" w:eastAsia="SimSun" w:cs="SimSun"/>
          <w:sz w:val="18"/>
          <w:szCs w:val="18"/>
          <w:spacing w:val="3"/>
        </w:rPr>
        <w:t xml:space="preserve"> </w:t>
      </w:r>
      <w:r>
        <w:rPr>
          <w:rFonts w:ascii="SimSun" w:hAnsi="SimSun" w:eastAsia="SimSun" w:cs="SimSun"/>
          <w:sz w:val="18"/>
          <w:szCs w:val="18"/>
        </w:rPr>
        <w:t>selection</w:t>
      </w:r>
      <w:r>
        <w:rPr>
          <w:rFonts w:ascii="SimSun" w:hAnsi="SimSun" w:eastAsia="SimSun" w:cs="SimSun"/>
          <w:sz w:val="18"/>
          <w:szCs w:val="18"/>
          <w:spacing w:val="11"/>
        </w:rPr>
        <w:t>)指在胸腺皮质中，未成熟</w:t>
      </w:r>
      <w:r>
        <w:rPr>
          <w:rFonts w:ascii="SimSun" w:hAnsi="SimSun" w:eastAsia="SimSun" w:cs="SimSun"/>
          <w:sz w:val="18"/>
          <w:szCs w:val="18"/>
          <w:spacing w:val="-51"/>
        </w:rPr>
        <w:t xml:space="preserve"> </w:t>
      </w:r>
      <w:r>
        <w:rPr>
          <w:rFonts w:ascii="SimSun" w:hAnsi="SimSun" w:eastAsia="SimSun" w:cs="SimSun"/>
          <w:sz w:val="18"/>
          <w:szCs w:val="18"/>
        </w:rPr>
        <w:t>DP</w:t>
      </w:r>
      <w:r>
        <w:rPr>
          <w:rFonts w:ascii="SimSun" w:hAnsi="SimSun" w:eastAsia="SimSun" w:cs="SimSun"/>
          <w:sz w:val="18"/>
          <w:szCs w:val="18"/>
          <w:spacing w:val="24"/>
        </w:rPr>
        <w:t xml:space="preserve"> </w:t>
      </w:r>
      <w:r>
        <w:rPr>
          <w:rFonts w:ascii="SimSun" w:hAnsi="SimSun" w:eastAsia="SimSun" w:cs="SimSun"/>
          <w:sz w:val="18"/>
          <w:szCs w:val="18"/>
          <w:spacing w:val="11"/>
        </w:rPr>
        <w:t>细胞表达的随机多样特异性的</w:t>
      </w:r>
      <w:r>
        <w:rPr>
          <w:rFonts w:ascii="SimSun" w:hAnsi="SimSun" w:eastAsia="SimSun" w:cs="SimSun"/>
          <w:sz w:val="18"/>
          <w:szCs w:val="18"/>
          <w:spacing w:val="-44"/>
        </w:rPr>
        <w:t xml:space="preserve"> </w:t>
      </w:r>
      <w:r>
        <w:rPr>
          <w:rFonts w:ascii="SimSun" w:hAnsi="SimSun" w:eastAsia="SimSun" w:cs="SimSun"/>
          <w:sz w:val="18"/>
          <w:szCs w:val="18"/>
        </w:rPr>
        <w:t>TCR</w:t>
      </w:r>
      <w:r>
        <w:rPr>
          <w:rFonts w:ascii="SimSun" w:hAnsi="SimSun" w:eastAsia="SimSun" w:cs="SimSun"/>
          <w:sz w:val="18"/>
          <w:szCs w:val="18"/>
          <w:spacing w:val="65"/>
        </w:rPr>
        <w:t xml:space="preserve"> </w:t>
      </w:r>
      <w:r>
        <w:rPr>
          <w:rFonts w:ascii="SimSun" w:hAnsi="SimSun" w:eastAsia="SimSun" w:cs="SimSun"/>
          <w:sz w:val="18"/>
          <w:szCs w:val="18"/>
          <w:spacing w:val="11"/>
        </w:rPr>
        <w:t>与</w:t>
      </w:r>
      <w:r>
        <w:rPr>
          <w:rFonts w:ascii="SimSun" w:hAnsi="SimSun" w:eastAsia="SimSun" w:cs="SimSun"/>
          <w:sz w:val="18"/>
          <w:szCs w:val="18"/>
        </w:rPr>
        <w:t xml:space="preserve">  </w:t>
      </w:r>
      <w:r>
        <w:rPr>
          <w:rFonts w:ascii="SimSun" w:hAnsi="SimSun" w:eastAsia="SimSun" w:cs="SimSun"/>
          <w:sz w:val="18"/>
          <w:szCs w:val="18"/>
          <w:spacing w:val="18"/>
        </w:rPr>
        <w:t>胸腺上皮细胞表面的自身抗原肽-</w:t>
      </w:r>
      <w:r>
        <w:rPr>
          <w:rFonts w:ascii="SimSun" w:hAnsi="SimSun" w:eastAsia="SimSun" w:cs="SimSun"/>
          <w:sz w:val="18"/>
          <w:szCs w:val="18"/>
          <w:spacing w:val="-20"/>
        </w:rPr>
        <w:t xml:space="preserve"> </w:t>
      </w:r>
      <w:r>
        <w:rPr>
          <w:rFonts w:ascii="SimSun" w:hAnsi="SimSun" w:eastAsia="SimSun" w:cs="SimSun"/>
          <w:sz w:val="18"/>
          <w:szCs w:val="18"/>
          <w:spacing w:val="18"/>
        </w:rPr>
        <w:t>自身</w:t>
      </w:r>
      <w:r>
        <w:rPr>
          <w:rFonts w:ascii="SimSun" w:hAnsi="SimSun" w:eastAsia="SimSun" w:cs="SimSun"/>
          <w:sz w:val="18"/>
          <w:szCs w:val="18"/>
        </w:rPr>
        <w:t>MHCI</w:t>
      </w:r>
      <w:r>
        <w:rPr>
          <w:rFonts w:ascii="SimSun" w:hAnsi="SimSun" w:eastAsia="SimSun" w:cs="SimSun"/>
          <w:sz w:val="18"/>
          <w:szCs w:val="18"/>
          <w:spacing w:val="41"/>
        </w:rPr>
        <w:t xml:space="preserve">  </w:t>
      </w:r>
      <w:r>
        <w:rPr>
          <w:rFonts w:ascii="SimSun" w:hAnsi="SimSun" w:eastAsia="SimSun" w:cs="SimSun"/>
          <w:sz w:val="18"/>
          <w:szCs w:val="18"/>
          <w:spacing w:val="18"/>
        </w:rPr>
        <w:t>类分子复合物或自身抗原肽-</w:t>
      </w:r>
      <w:r>
        <w:rPr>
          <w:rFonts w:ascii="SimSun" w:hAnsi="SimSun" w:eastAsia="SimSun" w:cs="SimSun"/>
          <w:sz w:val="18"/>
          <w:szCs w:val="18"/>
          <w:spacing w:val="-28"/>
        </w:rPr>
        <w:t xml:space="preserve"> </w:t>
      </w:r>
      <w:r>
        <w:rPr>
          <w:rFonts w:ascii="SimSun" w:hAnsi="SimSun" w:eastAsia="SimSun" w:cs="SimSun"/>
          <w:sz w:val="18"/>
          <w:szCs w:val="18"/>
          <w:spacing w:val="18"/>
        </w:rPr>
        <w:t>自身</w:t>
      </w:r>
      <w:r>
        <w:rPr>
          <w:rFonts w:ascii="SimSun" w:hAnsi="SimSun" w:eastAsia="SimSun" w:cs="SimSun"/>
          <w:sz w:val="18"/>
          <w:szCs w:val="18"/>
          <w:spacing w:val="-53"/>
        </w:rPr>
        <w:t xml:space="preserve"> </w:t>
      </w:r>
      <w:r>
        <w:rPr>
          <w:rFonts w:ascii="SimSun" w:hAnsi="SimSun" w:eastAsia="SimSun" w:cs="SimSun"/>
          <w:sz w:val="18"/>
          <w:szCs w:val="18"/>
        </w:rPr>
        <w:t>MHC</w:t>
      </w:r>
      <w:r>
        <w:rPr>
          <w:rFonts w:ascii="SimSun" w:hAnsi="SimSun" w:eastAsia="SimSun" w:cs="SimSun"/>
          <w:sz w:val="18"/>
          <w:szCs w:val="18"/>
          <w:spacing w:val="18"/>
        </w:rPr>
        <w:t>Ⅱ</w:t>
      </w:r>
      <w:r>
        <w:rPr>
          <w:rFonts w:ascii="SimSun" w:hAnsi="SimSun" w:eastAsia="SimSun" w:cs="SimSun"/>
          <w:sz w:val="18"/>
          <w:szCs w:val="18"/>
          <w:spacing w:val="81"/>
        </w:rPr>
        <w:t xml:space="preserve"> </w:t>
      </w:r>
      <w:r>
        <w:rPr>
          <w:rFonts w:ascii="SimSun" w:hAnsi="SimSun" w:eastAsia="SimSun" w:cs="SimSun"/>
          <w:sz w:val="18"/>
          <w:szCs w:val="18"/>
          <w:spacing w:val="18"/>
        </w:rPr>
        <w:t>类分子复合</w:t>
      </w:r>
      <w:r>
        <w:rPr>
          <w:rFonts w:ascii="SimSun" w:hAnsi="SimSun" w:eastAsia="SimSun" w:cs="SimSun"/>
          <w:sz w:val="18"/>
          <w:szCs w:val="18"/>
        </w:rPr>
        <w:t xml:space="preserve"> </w:t>
      </w:r>
      <w:r>
        <w:rPr>
          <w:rFonts w:ascii="SimSun" w:hAnsi="SimSun" w:eastAsia="SimSun" w:cs="SimSun"/>
          <w:sz w:val="18"/>
          <w:szCs w:val="18"/>
          <w:spacing w:val="19"/>
        </w:rPr>
        <w:t>物相互作用，能以适当亲和力结合(阳性)的</w:t>
      </w:r>
      <w:r>
        <w:rPr>
          <w:rFonts w:ascii="SimSun" w:hAnsi="SimSun" w:eastAsia="SimSun" w:cs="SimSun"/>
          <w:sz w:val="18"/>
          <w:szCs w:val="18"/>
        </w:rPr>
        <w:t>DP</w:t>
      </w:r>
      <w:r>
        <w:rPr>
          <w:rFonts w:ascii="SimSun" w:hAnsi="SimSun" w:eastAsia="SimSun" w:cs="SimSun"/>
          <w:sz w:val="18"/>
          <w:szCs w:val="18"/>
          <w:spacing w:val="52"/>
        </w:rPr>
        <w:t xml:space="preserve"> </w:t>
      </w:r>
      <w:r>
        <w:rPr>
          <w:rFonts w:ascii="SimSun" w:hAnsi="SimSun" w:eastAsia="SimSun" w:cs="SimSun"/>
          <w:sz w:val="18"/>
          <w:szCs w:val="18"/>
          <w:spacing w:val="19"/>
        </w:rPr>
        <w:t>细胞成活并获得</w:t>
      </w:r>
      <w:r>
        <w:rPr>
          <w:rFonts w:ascii="SimSun" w:hAnsi="SimSun" w:eastAsia="SimSun" w:cs="SimSun"/>
          <w:sz w:val="18"/>
          <w:szCs w:val="18"/>
        </w:rPr>
        <w:t>MHC</w:t>
      </w:r>
      <w:r>
        <w:rPr>
          <w:rFonts w:ascii="SimSun" w:hAnsi="SimSun" w:eastAsia="SimSun" w:cs="SimSun"/>
          <w:sz w:val="18"/>
          <w:szCs w:val="18"/>
          <w:spacing w:val="15"/>
        </w:rPr>
        <w:t xml:space="preserve">  </w:t>
      </w:r>
      <w:r>
        <w:rPr>
          <w:rFonts w:ascii="SimSun" w:hAnsi="SimSun" w:eastAsia="SimSun" w:cs="SimSun"/>
          <w:sz w:val="18"/>
          <w:szCs w:val="18"/>
          <w:spacing w:val="19"/>
        </w:rPr>
        <w:t>限制性；不能结合或结合亲和</w:t>
      </w:r>
      <w:r>
        <w:rPr>
          <w:rFonts w:ascii="SimSun" w:hAnsi="SimSun" w:eastAsia="SimSun" w:cs="SimSun"/>
          <w:sz w:val="18"/>
          <w:szCs w:val="18"/>
          <w:spacing w:val="1"/>
        </w:rPr>
        <w:t xml:space="preserve"> </w:t>
      </w:r>
      <w:r>
        <w:rPr>
          <w:rFonts w:ascii="SimSun" w:hAnsi="SimSun" w:eastAsia="SimSun" w:cs="SimSun"/>
          <w:sz w:val="18"/>
          <w:szCs w:val="18"/>
          <w:spacing w:val="18"/>
        </w:rPr>
        <w:t>力过高的</w:t>
      </w:r>
      <w:r>
        <w:rPr>
          <w:rFonts w:ascii="SimSun" w:hAnsi="SimSun" w:eastAsia="SimSun" w:cs="SimSun"/>
          <w:sz w:val="18"/>
          <w:szCs w:val="18"/>
        </w:rPr>
        <w:t>DP</w:t>
      </w:r>
      <w:r>
        <w:rPr>
          <w:rFonts w:ascii="SimSun" w:hAnsi="SimSun" w:eastAsia="SimSun" w:cs="SimSun"/>
          <w:sz w:val="18"/>
          <w:szCs w:val="18"/>
          <w:spacing w:val="61"/>
          <w:w w:val="101"/>
        </w:rPr>
        <w:t xml:space="preserve"> </w:t>
      </w:r>
      <w:r>
        <w:rPr>
          <w:rFonts w:ascii="SimSun" w:hAnsi="SimSun" w:eastAsia="SimSun" w:cs="SimSun"/>
          <w:sz w:val="18"/>
          <w:szCs w:val="18"/>
          <w:spacing w:val="18"/>
        </w:rPr>
        <w:t>细胞发生凋亡，凋亡细胞占</w:t>
      </w:r>
      <w:r>
        <w:rPr>
          <w:rFonts w:ascii="SimSun" w:hAnsi="SimSun" w:eastAsia="SimSun" w:cs="SimSun"/>
          <w:sz w:val="18"/>
          <w:szCs w:val="18"/>
        </w:rPr>
        <w:t>DP</w:t>
      </w:r>
      <w:r>
        <w:rPr>
          <w:rFonts w:ascii="SimSun" w:hAnsi="SimSun" w:eastAsia="SimSun" w:cs="SimSun"/>
          <w:sz w:val="18"/>
          <w:szCs w:val="18"/>
          <w:spacing w:val="23"/>
        </w:rPr>
        <w:t xml:space="preserve"> </w:t>
      </w:r>
      <w:r>
        <w:rPr>
          <w:rFonts w:ascii="SimSun" w:hAnsi="SimSun" w:eastAsia="SimSun" w:cs="SimSun"/>
          <w:sz w:val="18"/>
          <w:szCs w:val="18"/>
          <w:spacing w:val="18"/>
        </w:rPr>
        <w:t>细胞的95%以上。在此过程中，</w:t>
      </w:r>
      <w:r>
        <w:rPr>
          <w:rFonts w:ascii="SimSun" w:hAnsi="SimSun" w:eastAsia="SimSun" w:cs="SimSun"/>
          <w:sz w:val="18"/>
          <w:szCs w:val="18"/>
        </w:rPr>
        <w:t>DP</w:t>
      </w:r>
      <w:r>
        <w:rPr>
          <w:rFonts w:ascii="SimSun" w:hAnsi="SimSun" w:eastAsia="SimSun" w:cs="SimSun"/>
          <w:sz w:val="18"/>
          <w:szCs w:val="18"/>
          <w:spacing w:val="14"/>
        </w:rPr>
        <w:t xml:space="preserve"> </w:t>
      </w:r>
      <w:r>
        <w:rPr>
          <w:rFonts w:ascii="SimSun" w:hAnsi="SimSun" w:eastAsia="SimSun" w:cs="SimSun"/>
          <w:sz w:val="18"/>
          <w:szCs w:val="18"/>
          <w:spacing w:val="18"/>
        </w:rPr>
        <w:t>细胞分化为</w:t>
      </w:r>
      <w:r>
        <w:rPr>
          <w:rFonts w:ascii="SimSun" w:hAnsi="SimSun" w:eastAsia="SimSun" w:cs="SimSun"/>
          <w:sz w:val="18"/>
          <w:szCs w:val="18"/>
        </w:rPr>
        <w:t>SP</w:t>
      </w:r>
      <w:r>
        <w:rPr>
          <w:rFonts w:ascii="SimSun" w:hAnsi="SimSun" w:eastAsia="SimSun" w:cs="SimSun"/>
          <w:sz w:val="18"/>
          <w:szCs w:val="18"/>
          <w:spacing w:val="8"/>
        </w:rPr>
        <w:t xml:space="preserve"> </w:t>
      </w:r>
      <w:r>
        <w:rPr>
          <w:rFonts w:ascii="SimSun" w:hAnsi="SimSun" w:eastAsia="SimSun" w:cs="SimSun"/>
          <w:sz w:val="18"/>
          <w:szCs w:val="18"/>
          <w:spacing w:val="18"/>
        </w:rPr>
        <w:t>细胞：</w:t>
      </w:r>
      <w:r>
        <w:rPr>
          <w:rFonts w:ascii="SimSun" w:hAnsi="SimSun" w:eastAsia="SimSun" w:cs="SimSun"/>
          <w:sz w:val="18"/>
          <w:szCs w:val="18"/>
        </w:rPr>
        <w:t xml:space="preserve"> </w:t>
      </w:r>
      <w:r>
        <w:rPr>
          <w:rFonts w:ascii="SimSun" w:hAnsi="SimSun" w:eastAsia="SimSun" w:cs="SimSun"/>
          <w:sz w:val="18"/>
          <w:szCs w:val="18"/>
          <w:spacing w:val="18"/>
        </w:rPr>
        <w:t>与</w:t>
      </w:r>
      <w:r>
        <w:rPr>
          <w:rFonts w:ascii="SimSun" w:hAnsi="SimSun" w:eastAsia="SimSun" w:cs="SimSun"/>
          <w:sz w:val="18"/>
          <w:szCs w:val="18"/>
          <w:spacing w:val="-20"/>
        </w:rPr>
        <w:t xml:space="preserve"> </w:t>
      </w:r>
      <w:r>
        <w:rPr>
          <w:rFonts w:ascii="SimSun" w:hAnsi="SimSun" w:eastAsia="SimSun" w:cs="SimSun"/>
          <w:sz w:val="18"/>
          <w:szCs w:val="18"/>
          <w:spacing w:val="18"/>
        </w:rPr>
        <w:t>I</w:t>
      </w:r>
      <w:r>
        <w:rPr>
          <w:rFonts w:ascii="SimSun" w:hAnsi="SimSun" w:eastAsia="SimSun" w:cs="SimSun"/>
          <w:sz w:val="18"/>
          <w:szCs w:val="18"/>
          <w:spacing w:val="-24"/>
        </w:rPr>
        <w:t xml:space="preserve"> </w:t>
      </w:r>
      <w:r>
        <w:rPr>
          <w:rFonts w:ascii="SimSun" w:hAnsi="SimSun" w:eastAsia="SimSun" w:cs="SimSun"/>
          <w:sz w:val="18"/>
          <w:szCs w:val="18"/>
          <w:spacing w:val="18"/>
        </w:rPr>
        <w:t>类分子结合的</w:t>
      </w:r>
      <w:r>
        <w:rPr>
          <w:rFonts w:ascii="SimSun" w:hAnsi="SimSun" w:eastAsia="SimSun" w:cs="SimSun"/>
          <w:sz w:val="18"/>
          <w:szCs w:val="18"/>
        </w:rPr>
        <w:t>DP</w:t>
      </w:r>
      <w:r>
        <w:rPr>
          <w:rFonts w:ascii="SimSun" w:hAnsi="SimSun" w:eastAsia="SimSun" w:cs="SimSun"/>
          <w:sz w:val="18"/>
          <w:szCs w:val="18"/>
          <w:spacing w:val="24"/>
        </w:rPr>
        <w:t xml:space="preserve"> </w:t>
      </w:r>
      <w:r>
        <w:rPr>
          <w:rFonts w:ascii="SimSun" w:hAnsi="SimSun" w:eastAsia="SimSun" w:cs="SimSun"/>
          <w:sz w:val="18"/>
          <w:szCs w:val="18"/>
          <w:spacing w:val="18"/>
        </w:rPr>
        <w:t>细</w:t>
      </w:r>
      <w:r>
        <w:rPr>
          <w:rFonts w:ascii="SimSun" w:hAnsi="SimSun" w:eastAsia="SimSun" w:cs="SimSun"/>
          <w:sz w:val="18"/>
          <w:szCs w:val="18"/>
          <w:spacing w:val="-8"/>
        </w:rPr>
        <w:t xml:space="preserve"> </w:t>
      </w:r>
      <w:r>
        <w:rPr>
          <w:rFonts w:ascii="SimSun" w:hAnsi="SimSun" w:eastAsia="SimSun" w:cs="SimSun"/>
          <w:sz w:val="18"/>
          <w:szCs w:val="18"/>
          <w:spacing w:val="18"/>
        </w:rPr>
        <w:t>胞</w:t>
      </w:r>
      <w:r>
        <w:rPr>
          <w:rFonts w:ascii="SimSun" w:hAnsi="SimSun" w:eastAsia="SimSun" w:cs="SimSun"/>
          <w:sz w:val="18"/>
          <w:szCs w:val="18"/>
        </w:rPr>
        <w:t>CD</w:t>
      </w:r>
      <w:r>
        <w:rPr>
          <w:rFonts w:ascii="SimSun" w:hAnsi="SimSun" w:eastAsia="SimSun" w:cs="SimSun"/>
          <w:sz w:val="18"/>
          <w:szCs w:val="18"/>
          <w:spacing w:val="18"/>
        </w:rPr>
        <w:t>8</w:t>
      </w:r>
      <w:r>
        <w:rPr>
          <w:rFonts w:ascii="SimSun" w:hAnsi="SimSun" w:eastAsia="SimSun" w:cs="SimSun"/>
          <w:sz w:val="18"/>
          <w:szCs w:val="18"/>
          <w:spacing w:val="56"/>
        </w:rPr>
        <w:t xml:space="preserve"> </w:t>
      </w:r>
      <w:r>
        <w:rPr>
          <w:rFonts w:ascii="SimSun" w:hAnsi="SimSun" w:eastAsia="SimSun" w:cs="SimSun"/>
          <w:sz w:val="18"/>
          <w:szCs w:val="18"/>
          <w:spacing w:val="18"/>
        </w:rPr>
        <w:t>表达水平升高，</w:t>
      </w:r>
      <w:r>
        <w:rPr>
          <w:rFonts w:ascii="SimSun" w:hAnsi="SimSun" w:eastAsia="SimSun" w:cs="SimSun"/>
          <w:sz w:val="18"/>
          <w:szCs w:val="18"/>
        </w:rPr>
        <w:t>CD</w:t>
      </w:r>
      <w:r>
        <w:rPr>
          <w:rFonts w:ascii="SimSun" w:hAnsi="SimSun" w:eastAsia="SimSun" w:cs="SimSun"/>
          <w:sz w:val="18"/>
          <w:szCs w:val="18"/>
          <w:spacing w:val="18"/>
        </w:rPr>
        <w:t>4</w:t>
      </w:r>
      <w:r>
        <w:rPr>
          <w:rFonts w:ascii="SimSun" w:hAnsi="SimSun" w:eastAsia="SimSun" w:cs="SimSun"/>
          <w:sz w:val="18"/>
          <w:szCs w:val="18"/>
          <w:spacing w:val="36"/>
        </w:rPr>
        <w:t xml:space="preserve"> </w:t>
      </w:r>
      <w:r>
        <w:rPr>
          <w:rFonts w:ascii="SimSun" w:hAnsi="SimSun" w:eastAsia="SimSun" w:cs="SimSun"/>
          <w:sz w:val="18"/>
          <w:szCs w:val="18"/>
          <w:spacing w:val="18"/>
        </w:rPr>
        <w:t>表达水平下降直</w:t>
      </w:r>
      <w:r>
        <w:rPr>
          <w:rFonts w:ascii="SimSun" w:hAnsi="SimSun" w:eastAsia="SimSun" w:cs="SimSun"/>
          <w:sz w:val="18"/>
          <w:szCs w:val="18"/>
          <w:spacing w:val="17"/>
        </w:rPr>
        <w:t>至丢失；而与Ⅱ类分子结合的</w:t>
      </w:r>
      <w:r>
        <w:rPr>
          <w:rFonts w:ascii="SimSun" w:hAnsi="SimSun" w:eastAsia="SimSun" w:cs="SimSun"/>
          <w:sz w:val="18"/>
          <w:szCs w:val="18"/>
        </w:rPr>
        <w:t xml:space="preserve"> </w:t>
      </w:r>
      <w:r>
        <w:rPr>
          <w:rFonts w:ascii="SimSun" w:hAnsi="SimSun" w:eastAsia="SimSun" w:cs="SimSun"/>
          <w:sz w:val="18"/>
          <w:szCs w:val="18"/>
        </w:rPr>
        <w:t>DP</w:t>
      </w:r>
      <w:r>
        <w:rPr>
          <w:rFonts w:ascii="SimSun" w:hAnsi="SimSun" w:eastAsia="SimSun" w:cs="SimSun"/>
          <w:sz w:val="18"/>
          <w:szCs w:val="18"/>
          <w:spacing w:val="26"/>
        </w:rPr>
        <w:t xml:space="preserve"> </w:t>
      </w:r>
      <w:r>
        <w:rPr>
          <w:rFonts w:ascii="SimSun" w:hAnsi="SimSun" w:eastAsia="SimSun" w:cs="SimSun"/>
          <w:sz w:val="18"/>
          <w:szCs w:val="18"/>
          <w:spacing w:val="11"/>
        </w:rPr>
        <w:t>细</w:t>
      </w:r>
      <w:r>
        <w:rPr>
          <w:rFonts w:ascii="SimSun" w:hAnsi="SimSun" w:eastAsia="SimSun" w:cs="SimSun"/>
          <w:sz w:val="18"/>
          <w:szCs w:val="18"/>
          <w:spacing w:val="-8"/>
        </w:rPr>
        <w:t xml:space="preserve"> </w:t>
      </w:r>
      <w:r>
        <w:rPr>
          <w:rFonts w:ascii="SimSun" w:hAnsi="SimSun" w:eastAsia="SimSun" w:cs="SimSun"/>
          <w:sz w:val="18"/>
          <w:szCs w:val="18"/>
          <w:spacing w:val="11"/>
        </w:rPr>
        <w:t>胞</w:t>
      </w:r>
      <w:r>
        <w:rPr>
          <w:rFonts w:ascii="SimSun" w:hAnsi="SimSun" w:eastAsia="SimSun" w:cs="SimSun"/>
          <w:sz w:val="18"/>
          <w:szCs w:val="18"/>
        </w:rPr>
        <w:t>CD</w:t>
      </w:r>
      <w:r>
        <w:rPr>
          <w:rFonts w:ascii="SimSun" w:hAnsi="SimSun" w:eastAsia="SimSun" w:cs="SimSun"/>
          <w:sz w:val="18"/>
          <w:szCs w:val="18"/>
          <w:spacing w:val="11"/>
        </w:rPr>
        <w:t>4</w:t>
      </w:r>
      <w:r>
        <w:rPr>
          <w:rFonts w:ascii="SimSun" w:hAnsi="SimSun" w:eastAsia="SimSun" w:cs="SimSun"/>
          <w:sz w:val="18"/>
          <w:szCs w:val="18"/>
          <w:spacing w:val="46"/>
        </w:rPr>
        <w:t xml:space="preserve"> </w:t>
      </w:r>
      <w:r>
        <w:rPr>
          <w:rFonts w:ascii="SimSun" w:hAnsi="SimSun" w:eastAsia="SimSun" w:cs="SimSun"/>
          <w:sz w:val="18"/>
          <w:szCs w:val="18"/>
          <w:spacing w:val="11"/>
        </w:rPr>
        <w:t>表达水平升高，</w:t>
      </w:r>
      <w:r>
        <w:rPr>
          <w:rFonts w:ascii="SimSun" w:hAnsi="SimSun" w:eastAsia="SimSun" w:cs="SimSun"/>
          <w:sz w:val="18"/>
          <w:szCs w:val="18"/>
        </w:rPr>
        <w:t>CD</w:t>
      </w:r>
      <w:r>
        <w:rPr>
          <w:rFonts w:ascii="SimSun" w:hAnsi="SimSun" w:eastAsia="SimSun" w:cs="SimSun"/>
          <w:sz w:val="18"/>
          <w:szCs w:val="18"/>
          <w:spacing w:val="11"/>
        </w:rPr>
        <w:t>8</w:t>
      </w:r>
      <w:r>
        <w:rPr>
          <w:rFonts w:ascii="SimSun" w:hAnsi="SimSun" w:eastAsia="SimSun" w:cs="SimSun"/>
          <w:sz w:val="18"/>
          <w:szCs w:val="18"/>
          <w:spacing w:val="35"/>
          <w:w w:val="101"/>
        </w:rPr>
        <w:t xml:space="preserve"> </w:t>
      </w:r>
      <w:r>
        <w:rPr>
          <w:rFonts w:ascii="SimSun" w:hAnsi="SimSun" w:eastAsia="SimSun" w:cs="SimSun"/>
          <w:sz w:val="18"/>
          <w:szCs w:val="18"/>
          <w:spacing w:val="11"/>
        </w:rPr>
        <w:t>表达水平下降最后丢失。因此，阳性选择的意义是：①获得</w:t>
      </w:r>
      <w:r>
        <w:rPr>
          <w:rFonts w:ascii="SimSun" w:hAnsi="SimSun" w:eastAsia="SimSun" w:cs="SimSun"/>
          <w:sz w:val="18"/>
          <w:szCs w:val="18"/>
        </w:rPr>
        <w:t>MHC</w:t>
      </w:r>
      <w:r>
        <w:rPr>
          <w:rFonts w:ascii="SimSun" w:hAnsi="SimSun" w:eastAsia="SimSun" w:cs="SimSun"/>
          <w:sz w:val="18"/>
          <w:szCs w:val="18"/>
          <w:spacing w:val="15"/>
        </w:rPr>
        <w:t xml:space="preserve">  </w:t>
      </w:r>
      <w:r>
        <w:rPr>
          <w:rFonts w:ascii="SimSun" w:hAnsi="SimSun" w:eastAsia="SimSun" w:cs="SimSun"/>
          <w:sz w:val="18"/>
          <w:szCs w:val="18"/>
          <w:spacing w:val="11"/>
        </w:rPr>
        <w:t>限</w:t>
      </w:r>
      <w:r>
        <w:rPr>
          <w:rFonts w:ascii="SimSun" w:hAnsi="SimSun" w:eastAsia="SimSun" w:cs="SimSun"/>
          <w:sz w:val="18"/>
          <w:szCs w:val="18"/>
        </w:rPr>
        <w:t xml:space="preserve">  </w:t>
      </w:r>
      <w:r>
        <w:rPr>
          <w:rFonts w:ascii="SimSun" w:hAnsi="SimSun" w:eastAsia="SimSun" w:cs="SimSun"/>
          <w:sz w:val="18"/>
          <w:szCs w:val="18"/>
          <w:spacing w:val="14"/>
        </w:rPr>
        <w:t>制性；②</w:t>
      </w:r>
      <w:r>
        <w:rPr>
          <w:rFonts w:ascii="SimSun" w:hAnsi="SimSun" w:eastAsia="SimSun" w:cs="SimSun"/>
          <w:sz w:val="18"/>
          <w:szCs w:val="18"/>
        </w:rPr>
        <w:t>DP</w:t>
      </w:r>
      <w:r>
        <w:rPr>
          <w:rFonts w:ascii="SimSun" w:hAnsi="SimSun" w:eastAsia="SimSun" w:cs="SimSun"/>
          <w:sz w:val="18"/>
          <w:szCs w:val="18"/>
          <w:spacing w:val="5"/>
        </w:rPr>
        <w:t xml:space="preserve"> </w:t>
      </w:r>
      <w:r>
        <w:rPr>
          <w:rFonts w:ascii="SimSun" w:hAnsi="SimSun" w:eastAsia="SimSun" w:cs="SimSun"/>
          <w:sz w:val="18"/>
          <w:szCs w:val="18"/>
          <w:spacing w:val="14"/>
        </w:rPr>
        <w:t>细胞分化为</w:t>
      </w:r>
      <w:r>
        <w:rPr>
          <w:rFonts w:ascii="SimSun" w:hAnsi="SimSun" w:eastAsia="SimSun" w:cs="SimSun"/>
          <w:sz w:val="18"/>
          <w:szCs w:val="18"/>
        </w:rPr>
        <w:t>SP</w:t>
      </w:r>
      <w:r>
        <w:rPr>
          <w:rFonts w:ascii="SimSun" w:hAnsi="SimSun" w:eastAsia="SimSun" w:cs="SimSun"/>
          <w:sz w:val="18"/>
          <w:szCs w:val="18"/>
          <w:spacing w:val="-2"/>
        </w:rPr>
        <w:t xml:space="preserve"> </w:t>
      </w:r>
      <w:r>
        <w:rPr>
          <w:rFonts w:ascii="SimSun" w:hAnsi="SimSun" w:eastAsia="SimSun" w:cs="SimSun"/>
          <w:sz w:val="18"/>
          <w:szCs w:val="18"/>
          <w:spacing w:val="14"/>
        </w:rPr>
        <w:t>细胞(图10-3)。</w:t>
      </w:r>
    </w:p>
    <w:p>
      <w:pPr>
        <w:spacing w:line="281" w:lineRule="auto"/>
        <w:rPr>
          <w:rFonts w:ascii="Arial"/>
          <w:sz w:val="21"/>
        </w:rPr>
      </w:pPr>
      <w:r/>
    </w:p>
    <w:p>
      <w:pPr>
        <w:ind w:firstLine="1179"/>
        <w:spacing w:line="4427" w:lineRule="exact"/>
        <w:textAlignment w:val="center"/>
        <w:rPr/>
      </w:pPr>
      <w:r>
        <w:pict>
          <v:group id="_x0000_s100" style="mso-position-vertical-relative:line;mso-position-horizontal-relative:char;width:425.05pt;height:221.4pt;" filled="false" stroked="false" coordsize="8500,4427" coordorigin="0,0">
            <v:shape id="_x0000_s101" style="position:absolute;left:0;top:0;width:8500;height:4341;" filled="false" stroked="false" type="#_x0000_t75">
              <v:imagedata o:title="" r:id="rId66"/>
            </v:shape>
            <v:shape id="_x0000_s102" style="position:absolute;left:5020;top:58;width:3447;height:4055;" filled="false" stroked="false" type="#_x0000_t202">
              <v:fill on="false"/>
              <v:stroke on="false"/>
              <v:path/>
              <v:imagedata o:title=""/>
              <o:lock v:ext="edit" aspectratio="false"/>
              <v:textbox inset="0mm,0mm,0mm,0mm">
                <w:txbxContent>
                  <w:p>
                    <w:pPr>
                      <w:ind w:left="1360"/>
                      <w:spacing w:before="20" w:line="220" w:lineRule="auto"/>
                      <w:rPr>
                        <w:rFonts w:ascii="SimSun" w:hAnsi="SimSun" w:eastAsia="SimSun" w:cs="SimSun"/>
                        <w:sz w:val="18"/>
                        <w:szCs w:val="18"/>
                      </w:rPr>
                    </w:pPr>
                    <w:r>
                      <w:rPr>
                        <w:rFonts w:ascii="SimSun" w:hAnsi="SimSun" w:eastAsia="SimSun" w:cs="SimSun"/>
                        <w:sz w:val="18"/>
                        <w:szCs w:val="18"/>
                        <w:spacing w:val="-10"/>
                      </w:rPr>
                      <w:t>阴性选择</w:t>
                    </w:r>
                  </w:p>
                  <w:p>
                    <w:pPr>
                      <w:ind w:left="2359"/>
                      <w:spacing w:before="281" w:line="211" w:lineRule="auto"/>
                      <w:rPr>
                        <w:sz w:val="24"/>
                        <w:szCs w:val="24"/>
                      </w:rPr>
                    </w:pPr>
                    <w:r>
                      <w:rPr>
                        <w:rFonts w:ascii="SimSun" w:hAnsi="SimSun" w:eastAsia="SimSun" w:cs="SimSun"/>
                        <w:sz w:val="24"/>
                        <w:szCs w:val="24"/>
                        <w:color w:val="463672"/>
                        <w:spacing w:val="-8"/>
                      </w:rPr>
                      <w:t>&gt;(</w:t>
                    </w:r>
                    <w:r>
                      <w:rPr>
                        <w:rFonts w:ascii="SimSun" w:hAnsi="SimSun" w:eastAsia="SimSun" w:cs="SimSun"/>
                        <w:sz w:val="24"/>
                        <w:szCs w:val="24"/>
                        <w:color w:val="463672"/>
                        <w:spacing w:val="42"/>
                      </w:rPr>
                      <w:t xml:space="preserve">  </w:t>
                    </w:r>
                    <w:r>
                      <w:rPr>
                        <w:sz w:val="24"/>
                        <w:szCs w:val="24"/>
                        <w:position w:val="1"/>
                      </w:rPr>
                      <w:drawing>
                        <wp:inline distT="0" distB="0" distL="0" distR="0">
                          <wp:extent cx="133396" cy="114306"/>
                          <wp:effectExtent l="0" t="0" r="0" b="0"/>
                          <wp:docPr id="44" name="IM 44"/>
                          <wp:cNvGraphicFramePr/>
                          <a:graphic>
                            <a:graphicData uri="http://schemas.openxmlformats.org/drawingml/2006/picture">
                              <pic:pic>
                                <pic:nvPicPr>
                                  <pic:cNvPr id="44" name="IM 44"/>
                                  <pic:cNvPicPr/>
                                </pic:nvPicPr>
                                <pic:blipFill>
                                  <a:blip r:embed="rId67"/>
                                  <a:stretch>
                                    <a:fillRect/>
                                  </a:stretch>
                                </pic:blipFill>
                                <pic:spPr>
                                  <a:xfrm rot="0">
                                    <a:off x="0" y="0"/>
                                    <a:ext cx="133396" cy="114306"/>
                                  </a:xfrm>
                                  <a:prstGeom prst="rect">
                                    <a:avLst/>
                                  </a:prstGeom>
                                </pic:spPr>
                              </pic:pic>
                            </a:graphicData>
                          </a:graphic>
                        </wp:inline>
                      </w:drawing>
                    </w:r>
                  </w:p>
                  <w:p>
                    <w:pPr>
                      <w:ind w:left="20"/>
                      <w:spacing w:line="220" w:lineRule="auto"/>
                      <w:rPr>
                        <w:rFonts w:ascii="SimSun" w:hAnsi="SimSun" w:eastAsia="SimSun" w:cs="SimSun"/>
                        <w:sz w:val="18"/>
                        <w:szCs w:val="18"/>
                      </w:rPr>
                    </w:pPr>
                    <w:r>
                      <w:rPr>
                        <w:rFonts w:ascii="SimSun" w:hAnsi="SimSun" w:eastAsia="SimSun" w:cs="SimSun"/>
                        <w:sz w:val="18"/>
                        <w:szCs w:val="18"/>
                        <w:spacing w:val="-7"/>
                      </w:rPr>
                      <w:t>CD4*单阳性细胞</w:t>
                    </w:r>
                  </w:p>
                  <w:p>
                    <w:pPr>
                      <w:ind w:left="920"/>
                      <w:spacing w:before="123" w:line="197" w:lineRule="auto"/>
                      <w:rPr>
                        <w:rFonts w:ascii="SimSun" w:hAnsi="SimSun" w:eastAsia="SimSun" w:cs="SimSun"/>
                        <w:sz w:val="16"/>
                        <w:szCs w:val="16"/>
                      </w:rPr>
                    </w:pPr>
                    <w:r>
                      <w:rPr>
                        <w:rFonts w:ascii="SimSun" w:hAnsi="SimSun" w:eastAsia="SimSun" w:cs="SimSun"/>
                        <w:sz w:val="16"/>
                        <w:szCs w:val="16"/>
                        <w:spacing w:val="-2"/>
                      </w:rPr>
                      <w:t>TCR</w:t>
                    </w:r>
                    <w:r>
                      <w:rPr>
                        <w:rFonts w:ascii="SimSun" w:hAnsi="SimSun" w:eastAsia="SimSun" w:cs="SimSun"/>
                        <w:sz w:val="16"/>
                        <w:szCs w:val="16"/>
                        <w:spacing w:val="4"/>
                      </w:rPr>
                      <w:t xml:space="preserve"> </w:t>
                    </w:r>
                    <w:r>
                      <w:rPr>
                        <w:rFonts w:ascii="SimSun" w:hAnsi="SimSun" w:eastAsia="SimSun" w:cs="SimSun"/>
                        <w:sz w:val="16"/>
                        <w:szCs w:val="16"/>
                        <w:spacing w:val="-2"/>
                      </w:rPr>
                      <w:t>与自身肽-MHC</w:t>
                    </w:r>
                  </w:p>
                  <w:p>
                    <w:pPr>
                      <w:ind w:left="920"/>
                      <w:spacing w:line="220" w:lineRule="auto"/>
                      <w:rPr>
                        <w:rFonts w:ascii="SimSun" w:hAnsi="SimSun" w:eastAsia="SimSun" w:cs="SimSun"/>
                        <w:sz w:val="16"/>
                        <w:szCs w:val="16"/>
                      </w:rPr>
                    </w:pPr>
                    <w:r>
                      <w:rPr>
                        <w:rFonts w:ascii="SimSun" w:hAnsi="SimSun" w:eastAsia="SimSun" w:cs="SimSun"/>
                        <w:sz w:val="16"/>
                        <w:szCs w:val="16"/>
                        <w:spacing w:val="5"/>
                      </w:rPr>
                      <w:t>分子复合物强识别</w:t>
                    </w:r>
                  </w:p>
                  <w:p>
                    <w:pPr>
                      <w:spacing w:line="254" w:lineRule="auto"/>
                      <w:rPr>
                        <w:rFonts w:ascii="Arial"/>
                        <w:sz w:val="21"/>
                      </w:rPr>
                    </w:pPr>
                    <w:r/>
                  </w:p>
                  <w:p>
                    <w:pPr>
                      <w:spacing w:line="254" w:lineRule="auto"/>
                      <w:rPr>
                        <w:rFonts w:ascii="Arial"/>
                        <w:sz w:val="21"/>
                      </w:rPr>
                    </w:pPr>
                    <w:r/>
                  </w:p>
                  <w:p>
                    <w:pPr>
                      <w:ind w:right="6"/>
                      <w:spacing w:before="59" w:line="220" w:lineRule="auto"/>
                      <w:jc w:val="right"/>
                      <w:rPr>
                        <w:rFonts w:ascii="SimSun" w:hAnsi="SimSun" w:eastAsia="SimSun" w:cs="SimSun"/>
                        <w:sz w:val="18"/>
                        <w:szCs w:val="18"/>
                      </w:rPr>
                    </w:pPr>
                    <w:r>
                      <w:rPr>
                        <w:rFonts w:ascii="SimSun" w:hAnsi="SimSun" w:eastAsia="SimSun" w:cs="SimSun"/>
                        <w:sz w:val="18"/>
                        <w:szCs w:val="18"/>
                        <w:spacing w:val="-10"/>
                      </w:rPr>
                      <w:t>细胞凋亡</w:t>
                    </w:r>
                  </w:p>
                  <w:p>
                    <w:pPr>
                      <w:spacing w:line="404" w:lineRule="auto"/>
                      <w:rPr>
                        <w:rFonts w:ascii="Arial"/>
                        <w:sz w:val="21"/>
                      </w:rPr>
                    </w:pPr>
                    <w:r/>
                  </w:p>
                  <w:p>
                    <w:pPr>
                      <w:ind w:left="1620"/>
                      <w:spacing w:before="58" w:line="219" w:lineRule="auto"/>
                      <w:rPr>
                        <w:rFonts w:ascii="SimSun" w:hAnsi="SimSun" w:eastAsia="SimSun" w:cs="SimSun"/>
                        <w:sz w:val="18"/>
                        <w:szCs w:val="18"/>
                      </w:rPr>
                    </w:pPr>
                    <w:r>
                      <w:rPr>
                        <w:rFonts w:ascii="SimSun" w:hAnsi="SimSun" w:eastAsia="SimSun" w:cs="SimSun"/>
                        <w:sz w:val="18"/>
                        <w:szCs w:val="18"/>
                        <w:spacing w:val="-12"/>
                      </w:rPr>
                      <w:t>树突状细胞</w:t>
                    </w:r>
                  </w:p>
                  <w:p>
                    <w:pPr>
                      <w:spacing w:line="248" w:lineRule="auto"/>
                      <w:rPr>
                        <w:rFonts w:ascii="Arial"/>
                        <w:sz w:val="21"/>
                      </w:rPr>
                    </w:pPr>
                    <w:r/>
                  </w:p>
                  <w:p>
                    <w:pPr>
                      <w:spacing w:line="249" w:lineRule="auto"/>
                      <w:rPr>
                        <w:rFonts w:ascii="Arial"/>
                        <w:sz w:val="21"/>
                      </w:rPr>
                    </w:pPr>
                    <w:r/>
                  </w:p>
                  <w:p>
                    <w:pPr>
                      <w:ind w:left="2399"/>
                      <w:spacing w:before="58" w:line="218" w:lineRule="auto"/>
                      <w:rPr>
                        <w:rFonts w:ascii="SimSun" w:hAnsi="SimSun" w:eastAsia="SimSun" w:cs="SimSun"/>
                        <w:sz w:val="18"/>
                        <w:szCs w:val="18"/>
                      </w:rPr>
                    </w:pPr>
                    <w:r>
                      <w:rPr>
                        <w:rFonts w:ascii="SimSun" w:hAnsi="SimSun" w:eastAsia="SimSun" w:cs="SimSun"/>
                        <w:sz w:val="18"/>
                        <w:szCs w:val="18"/>
                        <w:spacing w:val="-14"/>
                        <w:position w:val="-4"/>
                      </w:rPr>
                      <w:t>2</w:t>
                    </w:r>
                    <w:r>
                      <w:rPr>
                        <w:rFonts w:ascii="SimSun" w:hAnsi="SimSun" w:eastAsia="SimSun" w:cs="SimSun"/>
                        <w:sz w:val="18"/>
                        <w:szCs w:val="18"/>
                        <w:spacing w:val="17"/>
                        <w:position w:val="-4"/>
                      </w:rPr>
                      <w:t xml:space="preserve">    </w:t>
                    </w:r>
                    <w:r>
                      <w:rPr>
                        <w:rFonts w:ascii="SimSun" w:hAnsi="SimSun" w:eastAsia="SimSun" w:cs="SimSun"/>
                        <w:sz w:val="18"/>
                        <w:szCs w:val="18"/>
                        <w:color w:val="422BB6"/>
                        <w:spacing w:val="-14"/>
                        <w:position w:val="1"/>
                      </w:rPr>
                      <w:t>)</w:t>
                    </w:r>
                    <w:r>
                      <w:rPr>
                        <w:rFonts w:ascii="SimSun" w:hAnsi="SimSun" w:eastAsia="SimSun" w:cs="SimSun"/>
                        <w:sz w:val="18"/>
                        <w:szCs w:val="18"/>
                        <w:spacing w:val="-14"/>
                        <w:position w:val="1"/>
                      </w:rPr>
                      <w:t>=5</w:t>
                    </w:r>
                  </w:p>
                  <w:p>
                    <w:pPr>
                      <w:ind w:left="110"/>
                      <w:spacing w:before="45" w:line="220" w:lineRule="auto"/>
                      <w:rPr>
                        <w:rFonts w:ascii="SimSun" w:hAnsi="SimSun" w:eastAsia="SimSun" w:cs="SimSun"/>
                        <w:sz w:val="18"/>
                        <w:szCs w:val="18"/>
                      </w:rPr>
                    </w:pPr>
                    <w:r>
                      <w:rPr>
                        <w:rFonts w:ascii="SimSun" w:hAnsi="SimSun" w:eastAsia="SimSun" w:cs="SimSun"/>
                        <w:sz w:val="18"/>
                        <w:szCs w:val="18"/>
                        <w:spacing w:val="-6"/>
                      </w:rPr>
                      <w:t>CD8*单阳性细胞</w:t>
                    </w:r>
                  </w:p>
                </w:txbxContent>
              </v:textbox>
            </v:shape>
            <v:shape id="_x0000_s103" style="position:absolute;left:2790;top:38;width:2016;height:4445;" filled="false" stroked="false" type="#_x0000_t202">
              <v:fill on="false"/>
              <v:stroke on="false"/>
              <v:path/>
              <v:imagedata o:title=""/>
              <o:lock v:ext="edit" aspectratio="false"/>
              <v:textbox inset="0mm,0mm,0mm,0mm">
                <w:txbxContent>
                  <w:p>
                    <w:pPr>
                      <w:ind w:left="539"/>
                      <w:spacing w:before="20" w:line="220" w:lineRule="auto"/>
                      <w:rPr>
                        <w:rFonts w:ascii="SimSun" w:hAnsi="SimSun" w:eastAsia="SimSun" w:cs="SimSun"/>
                        <w:sz w:val="18"/>
                        <w:szCs w:val="18"/>
                      </w:rPr>
                    </w:pPr>
                    <w:r>
                      <w:rPr>
                        <w:rFonts w:ascii="SimSun" w:hAnsi="SimSun" w:eastAsia="SimSun" w:cs="SimSun"/>
                        <w:sz w:val="18"/>
                        <w:szCs w:val="18"/>
                        <w:spacing w:val="-12"/>
                      </w:rPr>
                      <w:t>阳性选择</w:t>
                    </w:r>
                  </w:p>
                  <w:p>
                    <w:pPr>
                      <w:spacing w:line="251" w:lineRule="auto"/>
                      <w:rPr>
                        <w:rFonts w:ascii="Arial"/>
                        <w:sz w:val="21"/>
                      </w:rPr>
                    </w:pPr>
                    <w:r/>
                  </w:p>
                  <w:p>
                    <w:pPr>
                      <w:spacing w:line="252" w:lineRule="auto"/>
                      <w:rPr>
                        <w:rFonts w:ascii="Arial"/>
                        <w:sz w:val="21"/>
                      </w:rPr>
                    </w:pPr>
                    <w:r/>
                  </w:p>
                  <w:p>
                    <w:pPr>
                      <w:ind w:left="20"/>
                      <w:spacing w:before="58" w:line="216" w:lineRule="auto"/>
                      <w:rPr>
                        <w:rFonts w:ascii="SimSun" w:hAnsi="SimSun" w:eastAsia="SimSun" w:cs="SimSun"/>
                        <w:sz w:val="18"/>
                        <w:szCs w:val="18"/>
                      </w:rPr>
                    </w:pPr>
                    <w:r>
                      <w:rPr>
                        <w:rFonts w:ascii="SimSun" w:hAnsi="SimSun" w:eastAsia="SimSun" w:cs="SimSun"/>
                        <w:sz w:val="18"/>
                        <w:szCs w:val="18"/>
                      </w:rPr>
                      <w:t>TCR</w:t>
                    </w:r>
                    <w:r>
                      <w:rPr>
                        <w:rFonts w:ascii="SimSun" w:hAnsi="SimSun" w:eastAsia="SimSun" w:cs="SimSun"/>
                        <w:sz w:val="18"/>
                        <w:szCs w:val="18"/>
                        <w:spacing w:val="2"/>
                      </w:rPr>
                      <w:t>与</w:t>
                    </w:r>
                    <w:r>
                      <w:rPr>
                        <w:rFonts w:ascii="SimSun" w:hAnsi="SimSun" w:eastAsia="SimSun" w:cs="SimSun"/>
                        <w:sz w:val="18"/>
                        <w:szCs w:val="18"/>
                      </w:rPr>
                      <w:t>MHC</w:t>
                    </w:r>
                    <w:r>
                      <w:rPr>
                        <w:rFonts w:ascii="SimSun" w:hAnsi="SimSun" w:eastAsia="SimSun" w:cs="SimSun"/>
                        <w:sz w:val="18"/>
                        <w:szCs w:val="18"/>
                        <w:spacing w:val="2"/>
                      </w:rPr>
                      <w:t>Ⅱ</w:t>
                    </w:r>
                    <w:r>
                      <w:rPr>
                        <w:rFonts w:ascii="SimSun" w:hAnsi="SimSun" w:eastAsia="SimSun" w:cs="SimSun"/>
                        <w:sz w:val="18"/>
                        <w:szCs w:val="18"/>
                        <w:spacing w:val="-27"/>
                      </w:rPr>
                      <w:t xml:space="preserve"> </w:t>
                    </w:r>
                    <w:r>
                      <w:rPr>
                        <w:rFonts w:ascii="SimSun" w:hAnsi="SimSun" w:eastAsia="SimSun" w:cs="SimSun"/>
                        <w:sz w:val="18"/>
                        <w:szCs w:val="18"/>
                        <w:spacing w:val="2"/>
                      </w:rPr>
                      <w:t>类</w:t>
                    </w:r>
                  </w:p>
                  <w:p>
                    <w:pPr>
                      <w:ind w:left="20"/>
                      <w:spacing w:line="220" w:lineRule="auto"/>
                      <w:rPr>
                        <w:rFonts w:ascii="SimSun" w:hAnsi="SimSun" w:eastAsia="SimSun" w:cs="SimSun"/>
                        <w:sz w:val="18"/>
                        <w:szCs w:val="18"/>
                      </w:rPr>
                    </w:pPr>
                    <w:r>
                      <w:rPr>
                        <w:rFonts w:ascii="SimSun" w:hAnsi="SimSun" w:eastAsia="SimSun" w:cs="SimSun"/>
                        <w:sz w:val="18"/>
                        <w:szCs w:val="18"/>
                        <w:spacing w:val="-10"/>
                      </w:rPr>
                      <w:t>分子适当识别</w:t>
                    </w:r>
                  </w:p>
                  <w:p>
                    <w:pPr>
                      <w:spacing w:line="348" w:lineRule="auto"/>
                      <w:rPr>
                        <w:rFonts w:ascii="Arial"/>
                        <w:sz w:val="21"/>
                      </w:rPr>
                    </w:pPr>
                    <w:r/>
                  </w:p>
                  <w:p>
                    <w:pPr>
                      <w:spacing w:line="349" w:lineRule="auto"/>
                      <w:rPr>
                        <w:rFonts w:ascii="Arial"/>
                        <w:sz w:val="21"/>
                      </w:rPr>
                    </w:pPr>
                    <w:r/>
                  </w:p>
                  <w:p>
                    <w:pPr>
                      <w:ind w:left="269"/>
                      <w:spacing w:before="52" w:line="193" w:lineRule="auto"/>
                      <w:rPr>
                        <w:rFonts w:ascii="SimSun" w:hAnsi="SimSun" w:eastAsia="SimSun" w:cs="SimSun"/>
                        <w:sz w:val="16"/>
                        <w:szCs w:val="16"/>
                      </w:rPr>
                    </w:pPr>
                    <w:r>
                      <w:rPr>
                        <w:rFonts w:ascii="SimSun" w:hAnsi="SimSun" w:eastAsia="SimSun" w:cs="SimSun"/>
                        <w:sz w:val="16"/>
                        <w:szCs w:val="16"/>
                        <w:spacing w:val="-1"/>
                      </w:rPr>
                      <w:t>TCR</w:t>
                    </w:r>
                    <w:r>
                      <w:rPr>
                        <w:rFonts w:ascii="SimSun" w:hAnsi="SimSun" w:eastAsia="SimSun" w:cs="SimSun"/>
                        <w:sz w:val="16"/>
                        <w:szCs w:val="16"/>
                        <w:spacing w:val="-5"/>
                      </w:rPr>
                      <w:t xml:space="preserve"> </w:t>
                    </w:r>
                    <w:r>
                      <w:rPr>
                        <w:rFonts w:ascii="SimSun" w:hAnsi="SimSun" w:eastAsia="SimSun" w:cs="SimSun"/>
                        <w:sz w:val="16"/>
                        <w:szCs w:val="16"/>
                        <w:spacing w:val="-1"/>
                      </w:rPr>
                      <w:t>与MHC</w:t>
                    </w:r>
                    <w:r>
                      <w:rPr>
                        <w:rFonts w:ascii="SimSun" w:hAnsi="SimSun" w:eastAsia="SimSun" w:cs="SimSun"/>
                        <w:sz w:val="16"/>
                        <w:szCs w:val="16"/>
                        <w:spacing w:val="32"/>
                      </w:rPr>
                      <w:t xml:space="preserve"> </w:t>
                    </w:r>
                    <w:r>
                      <w:rPr>
                        <w:rFonts w:ascii="SimSun" w:hAnsi="SimSun" w:eastAsia="SimSun" w:cs="SimSun"/>
                        <w:sz w:val="16"/>
                        <w:szCs w:val="16"/>
                        <w:spacing w:val="-1"/>
                      </w:rPr>
                      <w:t>类</w:t>
                    </w:r>
                  </w:p>
                  <w:p>
                    <w:pPr>
                      <w:ind w:left="269"/>
                      <w:spacing w:line="216" w:lineRule="auto"/>
                      <w:rPr>
                        <w:rFonts w:ascii="SimSun" w:hAnsi="SimSun" w:eastAsia="SimSun" w:cs="SimSun"/>
                        <w:sz w:val="16"/>
                        <w:szCs w:val="16"/>
                      </w:rPr>
                    </w:pPr>
                    <w:r>
                      <w:rPr>
                        <w:rFonts w:ascii="SimSun" w:hAnsi="SimSun" w:eastAsia="SimSun" w:cs="SimSun"/>
                        <w:sz w:val="16"/>
                        <w:szCs w:val="16"/>
                        <w:spacing w:val="-7"/>
                      </w:rPr>
                      <w:t>,分子不识别</w:t>
                    </w:r>
                  </w:p>
                  <w:p>
                    <w:pPr>
                      <w:ind w:left="180"/>
                      <w:spacing w:before="255" w:line="221" w:lineRule="auto"/>
                      <w:rPr>
                        <w:rFonts w:ascii="SimSun" w:hAnsi="SimSun" w:eastAsia="SimSun" w:cs="SimSun"/>
                        <w:sz w:val="18"/>
                        <w:szCs w:val="18"/>
                      </w:rPr>
                    </w:pPr>
                    <w:r>
                      <w:rPr>
                        <w:rFonts w:ascii="SimSun" w:hAnsi="SimSun" w:eastAsia="SimSun" w:cs="SimSun"/>
                        <w:sz w:val="18"/>
                        <w:szCs w:val="18"/>
                        <w:color w:val="908AB2"/>
                        <w:spacing w:val="-3"/>
                        <w:position w:val="-4"/>
                      </w:rPr>
                      <w:t>2</w:t>
                    </w:r>
                    <w:r>
                      <w:rPr>
                        <w:rFonts w:ascii="SimSun" w:hAnsi="SimSun" w:eastAsia="SimSun" w:cs="SimSun"/>
                        <w:sz w:val="18"/>
                        <w:szCs w:val="18"/>
                        <w:color w:val="908AB2"/>
                        <w:spacing w:val="20"/>
                        <w:position w:val="-4"/>
                      </w:rPr>
                      <w:t xml:space="preserve">    </w:t>
                    </w:r>
                    <w:r>
                      <w:rPr>
                        <w:rFonts w:ascii="SimSun" w:hAnsi="SimSun" w:eastAsia="SimSun" w:cs="SimSun"/>
                        <w:sz w:val="18"/>
                        <w:szCs w:val="18"/>
                        <w:color w:val="AADA74"/>
                        <w:spacing w:val="-3"/>
                      </w:rPr>
                      <w:t>)-4令</w:t>
                    </w:r>
                  </w:p>
                  <w:p>
                    <w:pPr>
                      <w:ind w:left="269"/>
                      <w:spacing w:before="84" w:line="196" w:lineRule="auto"/>
                      <w:rPr>
                        <w:rFonts w:ascii="SimSun" w:hAnsi="SimSun" w:eastAsia="SimSun" w:cs="SimSun"/>
                        <w:sz w:val="18"/>
                        <w:szCs w:val="18"/>
                      </w:rPr>
                    </w:pPr>
                    <w:r>
                      <w:rPr>
                        <w:rFonts w:ascii="SimSun" w:hAnsi="SimSun" w:eastAsia="SimSun" w:cs="SimSun"/>
                        <w:sz w:val="18"/>
                        <w:szCs w:val="18"/>
                        <w:spacing w:val="-4"/>
                      </w:rPr>
                      <w:t>TCR</w:t>
                    </w:r>
                    <w:r>
                      <w:rPr>
                        <w:rFonts w:ascii="SimSun" w:hAnsi="SimSun" w:eastAsia="SimSun" w:cs="SimSun"/>
                        <w:sz w:val="18"/>
                        <w:szCs w:val="18"/>
                        <w:spacing w:val="-41"/>
                      </w:rPr>
                      <w:t xml:space="preserve"> </w:t>
                    </w:r>
                    <w:r>
                      <w:rPr>
                        <w:rFonts w:ascii="SimSun" w:hAnsi="SimSun" w:eastAsia="SimSun" w:cs="SimSun"/>
                        <w:sz w:val="18"/>
                        <w:szCs w:val="18"/>
                        <w:spacing w:val="-4"/>
                      </w:rPr>
                      <w:t>与MHC</w:t>
                    </w:r>
                    <w:r>
                      <w:rPr>
                        <w:rFonts w:ascii="SimSun" w:hAnsi="SimSun" w:eastAsia="SimSun" w:cs="SimSun"/>
                        <w:sz w:val="18"/>
                        <w:szCs w:val="18"/>
                        <w:spacing w:val="12"/>
                      </w:rPr>
                      <w:t xml:space="preserve"> </w:t>
                    </w:r>
                    <w:r>
                      <w:rPr>
                        <w:rFonts w:ascii="SimSun" w:hAnsi="SimSun" w:eastAsia="SimSun" w:cs="SimSun"/>
                        <w:sz w:val="18"/>
                        <w:szCs w:val="18"/>
                        <w:spacing w:val="-4"/>
                      </w:rPr>
                      <w:t>类</w:t>
                    </w:r>
                  </w:p>
                  <w:p>
                    <w:pPr>
                      <w:ind w:left="269"/>
                      <w:spacing w:before="1" w:line="220" w:lineRule="auto"/>
                      <w:rPr>
                        <w:rFonts w:ascii="SimSun" w:hAnsi="SimSun" w:eastAsia="SimSun" w:cs="SimSun"/>
                        <w:sz w:val="18"/>
                        <w:szCs w:val="18"/>
                      </w:rPr>
                    </w:pPr>
                    <w:r>
                      <w:rPr>
                        <w:rFonts w:ascii="SimSun" w:hAnsi="SimSun" w:eastAsia="SimSun" w:cs="SimSun"/>
                        <w:sz w:val="18"/>
                        <w:szCs w:val="18"/>
                        <w:spacing w:val="-11"/>
                      </w:rPr>
                      <w:t>分子强识别</w:t>
                    </w:r>
                  </w:p>
                  <w:p>
                    <w:pPr>
                      <w:spacing w:line="443" w:lineRule="auto"/>
                      <w:rPr>
                        <w:rFonts w:ascii="Arial"/>
                        <w:sz w:val="21"/>
                      </w:rPr>
                    </w:pPr>
                    <w:r/>
                  </w:p>
                  <w:p>
                    <w:pPr>
                      <w:ind w:left="20"/>
                      <w:spacing w:before="59" w:line="185" w:lineRule="auto"/>
                      <w:rPr>
                        <w:rFonts w:ascii="SimSun" w:hAnsi="SimSun" w:eastAsia="SimSun" w:cs="SimSun"/>
                        <w:sz w:val="18"/>
                        <w:szCs w:val="18"/>
                      </w:rPr>
                    </w:pPr>
                    <w:r>
                      <w:rPr>
                        <w:rFonts w:ascii="SimSun" w:hAnsi="SimSun" w:eastAsia="SimSun" w:cs="SimSun"/>
                        <w:sz w:val="18"/>
                        <w:szCs w:val="18"/>
                        <w:spacing w:val="-5"/>
                      </w:rPr>
                      <w:t>TCR</w:t>
                    </w:r>
                    <w:r>
                      <w:rPr>
                        <w:rFonts w:ascii="SimSun" w:hAnsi="SimSun" w:eastAsia="SimSun" w:cs="SimSun"/>
                        <w:sz w:val="18"/>
                        <w:szCs w:val="18"/>
                        <w:spacing w:val="-38"/>
                      </w:rPr>
                      <w:t xml:space="preserve"> </w:t>
                    </w:r>
                    <w:r>
                      <w:rPr>
                        <w:rFonts w:ascii="SimSun" w:hAnsi="SimSun" w:eastAsia="SimSun" w:cs="SimSun"/>
                        <w:sz w:val="18"/>
                        <w:szCs w:val="18"/>
                        <w:spacing w:val="-5"/>
                      </w:rPr>
                      <w:t>与MHCI</w:t>
                    </w:r>
                    <w:r>
                      <w:rPr>
                        <w:rFonts w:ascii="SimSun" w:hAnsi="SimSun" w:eastAsia="SimSun" w:cs="SimSun"/>
                        <w:sz w:val="18"/>
                        <w:szCs w:val="18"/>
                        <w:spacing w:val="32"/>
                      </w:rPr>
                      <w:t xml:space="preserve"> </w:t>
                    </w:r>
                    <w:r>
                      <w:rPr>
                        <w:rFonts w:ascii="SimSun" w:hAnsi="SimSun" w:eastAsia="SimSun" w:cs="SimSun"/>
                        <w:sz w:val="18"/>
                        <w:szCs w:val="18"/>
                        <w:spacing w:val="-5"/>
                      </w:rPr>
                      <w:t>类</w:t>
                    </w:r>
                  </w:p>
                  <w:p>
                    <w:pPr>
                      <w:ind w:left="20"/>
                      <w:spacing w:before="1" w:line="194" w:lineRule="auto"/>
                      <w:rPr>
                        <w:rFonts w:ascii="SimSun" w:hAnsi="SimSun" w:eastAsia="SimSun" w:cs="SimSun"/>
                        <w:sz w:val="18"/>
                        <w:szCs w:val="18"/>
                      </w:rPr>
                    </w:pPr>
                    <w:r>
                      <w:rPr>
                        <w:rFonts w:ascii="SimSun" w:hAnsi="SimSun" w:eastAsia="SimSun" w:cs="SimSun"/>
                        <w:sz w:val="18"/>
                        <w:szCs w:val="18"/>
                        <w:spacing w:val="-15"/>
                      </w:rPr>
                      <w:t>分子适当识别</w:t>
                    </w:r>
                  </w:p>
                  <w:p>
                    <w:pPr>
                      <w:ind w:right="4"/>
                      <w:spacing w:line="220" w:lineRule="auto"/>
                      <w:jc w:val="right"/>
                      <w:rPr>
                        <w:rFonts w:ascii="SimSun" w:hAnsi="SimSun" w:eastAsia="SimSun" w:cs="SimSun"/>
                        <w:sz w:val="18"/>
                        <w:szCs w:val="18"/>
                      </w:rPr>
                    </w:pPr>
                    <w:r>
                      <w:rPr>
                        <w:rFonts w:ascii="SimSun" w:hAnsi="SimSun" w:eastAsia="SimSun" w:cs="SimSun"/>
                        <w:sz w:val="18"/>
                        <w:szCs w:val="18"/>
                        <w:spacing w:val="-13"/>
                      </w:rPr>
                      <w:t>胸腺上皮细胞</w:t>
                    </w:r>
                  </w:p>
                </w:txbxContent>
              </v:textbox>
            </v:shape>
            <v:shape id="_x0000_s104" style="position:absolute;left:20;top:724;width:2568;height:3427;" filled="false" stroked="false" type="#_x0000_t202">
              <v:fill on="false"/>
              <v:stroke on="false"/>
              <v:path/>
              <v:imagedata o:title=""/>
              <o:lock v:ext="edit" aspectratio="false"/>
              <v:textbox inset="0mm,0mm,0mm,0mm">
                <w:txbxContent>
                  <w:p>
                    <w:pPr>
                      <w:ind w:left="652"/>
                      <w:spacing w:before="19" w:line="219" w:lineRule="auto"/>
                      <w:rPr>
                        <w:rFonts w:ascii="SimSun" w:hAnsi="SimSun" w:eastAsia="SimSun" w:cs="SimSun"/>
                        <w:sz w:val="18"/>
                        <w:szCs w:val="18"/>
                      </w:rPr>
                    </w:pPr>
                    <w:r>
                      <w:rPr>
                        <w:rFonts w:ascii="SimSun" w:hAnsi="SimSun" w:eastAsia="SimSun" w:cs="SimSun"/>
                        <w:sz w:val="18"/>
                        <w:szCs w:val="18"/>
                        <w:b/>
                        <w:bCs/>
                        <w:spacing w:val="-13"/>
                      </w:rPr>
                      <w:t>干细胞</w:t>
                    </w:r>
                  </w:p>
                  <w:p>
                    <w:pPr>
                      <w:rPr/>
                    </w:pPr>
                    <w:r/>
                  </w:p>
                  <w:p>
                    <w:pPr>
                      <w:rPr/>
                    </w:pPr>
                    <w:r/>
                  </w:p>
                  <w:p>
                    <w:pPr>
                      <w:spacing w:line="193" w:lineRule="exact"/>
                      <w:rPr/>
                    </w:pPr>
                    <w:r/>
                  </w:p>
                  <w:tbl>
                    <w:tblPr>
                      <w:tblStyle w:val="2"/>
                      <w:tblW w:w="2306"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383"/>
                      <w:gridCol w:w="923"/>
                    </w:tblGrid>
                    <w:tr>
                      <w:trPr>
                        <w:trHeight w:val="1384" w:hRule="atLeast"/>
                      </w:trPr>
                      <w:tc>
                        <w:tcPr>
                          <w:tcW w:w="1383" w:type="dxa"/>
                          <w:vAlign w:val="top"/>
                        </w:tcPr>
                        <w:p>
                          <w:pPr>
                            <w:ind w:left="580"/>
                            <w:spacing w:before="24" w:line="220" w:lineRule="auto"/>
                            <w:rPr>
                              <w:rFonts w:ascii="SimSun" w:hAnsi="SimSun" w:eastAsia="SimSun" w:cs="SimSun"/>
                              <w:sz w:val="18"/>
                              <w:szCs w:val="18"/>
                            </w:rPr>
                          </w:pPr>
                          <w:r>
                            <w:rPr>
                              <w:rFonts w:ascii="SimSun" w:hAnsi="SimSun" w:eastAsia="SimSun" w:cs="SimSun"/>
                              <w:sz w:val="18"/>
                              <w:szCs w:val="18"/>
                              <w:spacing w:val="-7"/>
                            </w:rPr>
                            <w:t>祖T细胞</w:t>
                          </w:r>
                        </w:p>
                        <w:p>
                          <w:pPr>
                            <w:spacing w:before="95" w:line="221" w:lineRule="auto"/>
                            <w:rPr>
                              <w:rFonts w:ascii="SimSun" w:hAnsi="SimSun" w:eastAsia="SimSun" w:cs="SimSun"/>
                              <w:sz w:val="14"/>
                              <w:szCs w:val="14"/>
                            </w:rPr>
                          </w:pPr>
                          <w:r>
                            <w:rPr>
                              <w:rFonts w:ascii="SimSun" w:hAnsi="SimSun" w:eastAsia="SimSun" w:cs="SimSun"/>
                              <w:sz w:val="14"/>
                              <w:szCs w:val="14"/>
                              <w:spacing w:val="-3"/>
                            </w:rPr>
                            <w:t>前</w:t>
                          </w:r>
                          <w:r>
                            <w:rPr>
                              <w:rFonts w:ascii="SimSun" w:hAnsi="SimSun" w:eastAsia="SimSun" w:cs="SimSun"/>
                              <w:sz w:val="14"/>
                              <w:szCs w:val="14"/>
                              <w:spacing w:val="-22"/>
                            </w:rPr>
                            <w:t xml:space="preserve"> </w:t>
                          </w:r>
                          <w:r>
                            <w:rPr>
                              <w:rFonts w:ascii="SimSun" w:hAnsi="SimSun" w:eastAsia="SimSun" w:cs="SimSun"/>
                              <w:sz w:val="14"/>
                              <w:szCs w:val="14"/>
                              <w:spacing w:val="-3"/>
                            </w:rPr>
                            <w:t>TCR</w:t>
                          </w:r>
                        </w:p>
                        <w:p>
                          <w:pPr>
                            <w:spacing w:line="273" w:lineRule="auto"/>
                            <w:rPr>
                              <w:rFonts w:ascii="Arial"/>
                              <w:sz w:val="21"/>
                            </w:rPr>
                          </w:pPr>
                          <w:r/>
                        </w:p>
                        <w:p>
                          <w:pPr>
                            <w:ind w:left="480" w:right="86" w:firstLine="109"/>
                            <w:spacing w:before="59" w:line="195" w:lineRule="auto"/>
                            <w:rPr>
                              <w:rFonts w:ascii="SimSun" w:hAnsi="SimSun" w:eastAsia="SimSun" w:cs="SimSun"/>
                              <w:sz w:val="18"/>
                              <w:szCs w:val="18"/>
                            </w:rPr>
                          </w:pPr>
                          <w:r>
                            <w:rPr>
                              <w:rFonts w:ascii="SimSun" w:hAnsi="SimSun" w:eastAsia="SimSun" w:cs="SimSun"/>
                              <w:sz w:val="18"/>
                              <w:szCs w:val="18"/>
                              <w:spacing w:val="-11"/>
                            </w:rPr>
                            <w:t>前T细胞</w:t>
                          </w:r>
                          <w:r>
                            <w:rPr>
                              <w:rFonts w:ascii="SimSun" w:hAnsi="SimSun" w:eastAsia="SimSun" w:cs="SimSun"/>
                              <w:sz w:val="18"/>
                              <w:szCs w:val="18"/>
                            </w:rPr>
                            <w:t xml:space="preserve">  </w:t>
                          </w:r>
                          <w:r>
                            <w:rPr>
                              <w:rFonts w:ascii="Times New Roman" w:hAnsi="Times New Roman" w:eastAsia="Times New Roman" w:cs="Times New Roman"/>
                              <w:sz w:val="18"/>
                              <w:szCs w:val="18"/>
                            </w:rPr>
                            <w:t>CD</w:t>
                          </w:r>
                          <w:r>
                            <w:rPr>
                              <w:rFonts w:ascii="Times New Roman" w:hAnsi="Times New Roman" w:eastAsia="Times New Roman" w:cs="Times New Roman"/>
                              <w:sz w:val="18"/>
                              <w:szCs w:val="18"/>
                              <w:spacing w:val="14"/>
                            </w:rPr>
                            <w:t>4-</w:t>
                          </w:r>
                          <w:r>
                            <w:rPr>
                              <w:rFonts w:ascii="Times New Roman" w:hAnsi="Times New Roman" w:eastAsia="Times New Roman" w:cs="Times New Roman"/>
                              <w:sz w:val="18"/>
                              <w:szCs w:val="18"/>
                            </w:rPr>
                            <w:t>CD</w:t>
                          </w:r>
                          <w:r>
                            <w:rPr>
                              <w:rFonts w:ascii="Times New Roman" w:hAnsi="Times New Roman" w:eastAsia="Times New Roman" w:cs="Times New Roman"/>
                              <w:sz w:val="18"/>
                              <w:szCs w:val="18"/>
                              <w:spacing w:val="14"/>
                            </w:rPr>
                            <w:t>8</w:t>
                          </w:r>
                          <w:r>
                            <w:rPr>
                              <w:rFonts w:ascii="Times New Roman" w:hAnsi="Times New Roman" w:eastAsia="Times New Roman" w:cs="Times New Roman"/>
                              <w:sz w:val="18"/>
                              <w:szCs w:val="18"/>
                            </w:rPr>
                            <w:t xml:space="preserve">  </w:t>
                          </w:r>
                          <w:r>
                            <w:rPr>
                              <w:rFonts w:ascii="SimSun" w:hAnsi="SimSun" w:eastAsia="SimSun" w:cs="SimSun"/>
                              <w:sz w:val="18"/>
                              <w:szCs w:val="18"/>
                              <w:spacing w:val="-17"/>
                            </w:rPr>
                            <w:t>双阴性细胞</w:t>
                          </w:r>
                        </w:p>
                      </w:tc>
                      <w:tc>
                        <w:tcPr>
                          <w:tcW w:w="923" w:type="dxa"/>
                          <w:vAlign w:val="top"/>
                        </w:tcPr>
                        <w:p>
                          <w:pPr>
                            <w:ind w:left="317"/>
                            <w:spacing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w w:val="99"/>
                            </w:rPr>
                            <w:t>TCR</w:t>
                          </w:r>
                        </w:p>
                        <w:p>
                          <w:pPr>
                            <w:spacing w:line="274" w:lineRule="auto"/>
                            <w:rPr>
                              <w:rFonts w:ascii="Arial"/>
                              <w:sz w:val="21"/>
                            </w:rPr>
                          </w:pPr>
                          <w:r/>
                        </w:p>
                        <w:p>
                          <w:pPr>
                            <w:spacing w:line="274" w:lineRule="auto"/>
                            <w:rPr>
                              <w:rFonts w:ascii="Arial"/>
                              <w:sz w:val="21"/>
                            </w:rPr>
                          </w:pPr>
                          <w:r/>
                        </w:p>
                        <w:p>
                          <w:pPr>
                            <w:ind w:left="377"/>
                            <w:spacing w:before="59" w:line="224" w:lineRule="auto"/>
                            <w:rPr>
                              <w:rFonts w:ascii="FangSong" w:hAnsi="FangSong" w:eastAsia="FangSong" w:cs="FangSong"/>
                              <w:sz w:val="18"/>
                              <w:szCs w:val="18"/>
                            </w:rPr>
                          </w:pPr>
                          <w:r>
                            <w:rPr>
                              <w:rFonts w:ascii="FangSong" w:hAnsi="FangSong" w:eastAsia="FangSong" w:cs="FangSong"/>
                              <w:sz w:val="18"/>
                              <w:szCs w:val="18"/>
                            </w:rPr>
                            <w:t>页</w:t>
                          </w:r>
                        </w:p>
                        <w:p>
                          <w:pPr>
                            <w:ind w:left="137"/>
                            <w:spacing w:before="96"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CD4CD8</w:t>
                          </w:r>
                        </w:p>
                        <w:p>
                          <w:pPr>
                            <w:ind w:left="87"/>
                            <w:spacing w:line="195" w:lineRule="auto"/>
                            <w:rPr>
                              <w:rFonts w:ascii="SimSun" w:hAnsi="SimSun" w:eastAsia="SimSun" w:cs="SimSun"/>
                              <w:sz w:val="17"/>
                              <w:szCs w:val="17"/>
                            </w:rPr>
                          </w:pPr>
                          <w:r>
                            <w:rPr>
                              <w:rFonts w:ascii="SimSun" w:hAnsi="SimSun" w:eastAsia="SimSun" w:cs="SimSun"/>
                              <w:sz w:val="17"/>
                              <w:szCs w:val="17"/>
                              <w:spacing w:val="-3"/>
                            </w:rPr>
                            <w:t>双阳性细胞</w:t>
                          </w:r>
                        </w:p>
                      </w:tc>
                    </w:tr>
                  </w:tbl>
                  <w:p>
                    <w:pPr>
                      <w:spacing w:line="242" w:lineRule="auto"/>
                      <w:rPr>
                        <w:rFonts w:ascii="Arial"/>
                        <w:sz w:val="21"/>
                      </w:rPr>
                    </w:pPr>
                    <w:r/>
                  </w:p>
                  <w:p>
                    <w:pPr>
                      <w:ind w:left="250"/>
                      <w:spacing w:before="59" w:line="223" w:lineRule="auto"/>
                      <w:rPr>
                        <w:rFonts w:ascii="SimSun" w:hAnsi="SimSun" w:eastAsia="SimSun" w:cs="SimSun"/>
                        <w:sz w:val="18"/>
                        <w:szCs w:val="18"/>
                      </w:rPr>
                    </w:pPr>
                    <w:r>
                      <w:rPr>
                        <w:rFonts w:ascii="SimSun" w:hAnsi="SimSun" w:eastAsia="SimSun" w:cs="SimSun"/>
                        <w:sz w:val="18"/>
                        <w:szCs w:val="18"/>
                        <w:spacing w:val="-3"/>
                      </w:rPr>
                      <w:t>5TCRαβ</w:t>
                    </w:r>
                    <w:r>
                      <w:rPr>
                        <w:rFonts w:ascii="SimSun" w:hAnsi="SimSun" w:eastAsia="SimSun" w:cs="SimSun"/>
                        <w:sz w:val="18"/>
                        <w:szCs w:val="18"/>
                        <w:spacing w:val="44"/>
                      </w:rPr>
                      <w:t xml:space="preserve">  </w:t>
                    </w:r>
                    <w:r>
                      <w:rPr>
                        <w:rFonts w:ascii="SimSun" w:hAnsi="SimSun" w:eastAsia="SimSun" w:cs="SimSun"/>
                        <w:sz w:val="18"/>
                        <w:szCs w:val="18"/>
                        <w:spacing w:val="-3"/>
                      </w:rPr>
                      <w:t>∠TCRβ链</w:t>
                    </w:r>
                  </w:p>
                  <w:p>
                    <w:pPr>
                      <w:ind w:left="260"/>
                      <w:spacing w:before="79" w:line="219" w:lineRule="auto"/>
                      <w:rPr>
                        <w:rFonts w:ascii="SimSun" w:hAnsi="SimSun" w:eastAsia="SimSun" w:cs="SimSun"/>
                        <w:sz w:val="18"/>
                        <w:szCs w:val="18"/>
                      </w:rPr>
                    </w:pPr>
                    <w:r>
                      <w:rPr>
                        <w:rFonts w:ascii="SimSun" w:hAnsi="SimSun" w:eastAsia="SimSun" w:cs="SimSun"/>
                        <w:sz w:val="18"/>
                        <w:szCs w:val="18"/>
                        <w:color w:val="40A100"/>
                        <w:spacing w:val="-7"/>
                      </w:rPr>
                      <w:t>—</w:t>
                    </w:r>
                    <w:r>
                      <w:rPr>
                        <w:rFonts w:ascii="SimSun" w:hAnsi="SimSun" w:eastAsia="SimSun" w:cs="SimSun"/>
                        <w:sz w:val="18"/>
                        <w:szCs w:val="18"/>
                        <w:color w:val="40A100"/>
                        <w:spacing w:val="-26"/>
                      </w:rPr>
                      <w:t xml:space="preserve"> </w:t>
                    </w:r>
                    <w:r>
                      <w:rPr>
                        <w:rFonts w:ascii="Times New Roman" w:hAnsi="Times New Roman" w:eastAsia="Times New Roman" w:cs="Times New Roman"/>
                        <w:sz w:val="18"/>
                        <w:szCs w:val="18"/>
                        <w:spacing w:val="-7"/>
                      </w:rPr>
                      <w:t>CD4</w:t>
                    </w:r>
                    <w:r>
                      <w:rPr>
                        <w:rFonts w:ascii="SimSun" w:hAnsi="SimSun" w:eastAsia="SimSun" w:cs="SimSun"/>
                        <w:sz w:val="18"/>
                        <w:szCs w:val="18"/>
                        <w:spacing w:val="-7"/>
                      </w:rPr>
                      <w:t>分子</w:t>
                    </w:r>
                    <w:r>
                      <w:rPr>
                        <w:rFonts w:ascii="SimSun" w:hAnsi="SimSun" w:eastAsia="SimSun" w:cs="SimSun"/>
                        <w:sz w:val="18"/>
                        <w:szCs w:val="18"/>
                        <w:spacing w:val="4"/>
                      </w:rPr>
                      <w:t xml:space="preserve">    </w:t>
                    </w:r>
                    <w:r>
                      <w:rPr>
                        <w:rFonts w:ascii="Times New Roman" w:hAnsi="Times New Roman" w:eastAsia="Times New Roman" w:cs="Times New Roman"/>
                        <w:sz w:val="18"/>
                        <w:szCs w:val="18"/>
                        <w:spacing w:val="-7"/>
                      </w:rPr>
                      <w:t>MHCⅡ</w:t>
                    </w:r>
                    <w:r>
                      <w:rPr>
                        <w:rFonts w:ascii="SimSun" w:hAnsi="SimSun" w:eastAsia="SimSun" w:cs="SimSun"/>
                        <w:sz w:val="18"/>
                        <w:szCs w:val="18"/>
                        <w:spacing w:val="-7"/>
                      </w:rPr>
                      <w:t>类分子</w:t>
                    </w:r>
                  </w:p>
                  <w:p>
                    <w:pPr>
                      <w:ind w:left="60"/>
                      <w:spacing w:before="86" w:line="219" w:lineRule="auto"/>
                      <w:rPr>
                        <w:rFonts w:ascii="SimSun" w:hAnsi="SimSun" w:eastAsia="SimSun" w:cs="SimSun"/>
                        <w:sz w:val="18"/>
                        <w:szCs w:val="18"/>
                      </w:rPr>
                    </w:pPr>
                    <w:r>
                      <w:rPr>
                        <w:rFonts w:ascii="SimSun" w:hAnsi="SimSun" w:eastAsia="SimSun" w:cs="SimSun"/>
                        <w:sz w:val="18"/>
                        <w:szCs w:val="18"/>
                        <w:spacing w:val="-3"/>
                      </w:rPr>
                      <w:t>—CD8</w:t>
                    </w:r>
                    <w:r>
                      <w:rPr>
                        <w:rFonts w:ascii="SimSun" w:hAnsi="SimSun" w:eastAsia="SimSun" w:cs="SimSun"/>
                        <w:sz w:val="18"/>
                        <w:szCs w:val="18"/>
                        <w:spacing w:val="2"/>
                      </w:rPr>
                      <w:t xml:space="preserve">   </w:t>
                    </w:r>
                    <w:r>
                      <w:rPr>
                        <w:rFonts w:ascii="SimSun" w:hAnsi="SimSun" w:eastAsia="SimSun" w:cs="SimSun"/>
                        <w:sz w:val="18"/>
                        <w:szCs w:val="18"/>
                        <w:spacing w:val="-3"/>
                      </w:rPr>
                      <w:t>分</w:t>
                    </w:r>
                    <w:r>
                      <w:rPr>
                        <w:rFonts w:ascii="SimSun" w:hAnsi="SimSun" w:eastAsia="SimSun" w:cs="SimSun"/>
                        <w:sz w:val="18"/>
                        <w:szCs w:val="18"/>
                        <w:spacing w:val="-5"/>
                      </w:rPr>
                      <w:t xml:space="preserve"> </w:t>
                    </w:r>
                    <w:r>
                      <w:rPr>
                        <w:rFonts w:ascii="SimSun" w:hAnsi="SimSun" w:eastAsia="SimSun" w:cs="SimSun"/>
                        <w:sz w:val="18"/>
                        <w:szCs w:val="18"/>
                        <w:spacing w:val="-3"/>
                      </w:rPr>
                      <w:t>子</w:t>
                    </w:r>
                    <w:r>
                      <w:rPr>
                        <w:rFonts w:ascii="SimSun" w:hAnsi="SimSun" w:eastAsia="SimSun" w:cs="SimSun"/>
                        <w:sz w:val="18"/>
                        <w:szCs w:val="18"/>
                        <w:spacing w:val="-1"/>
                      </w:rPr>
                      <w:t xml:space="preserve"> </w:t>
                    </w:r>
                    <w:r>
                      <w:rPr>
                        <w:rFonts w:ascii="SimSun" w:hAnsi="SimSun" w:eastAsia="SimSun" w:cs="SimSun"/>
                        <w:sz w:val="18"/>
                        <w:szCs w:val="18"/>
                        <w:spacing w:val="-3"/>
                      </w:rPr>
                      <w:t>]</w:t>
                    </w:r>
                    <w:r>
                      <w:rPr>
                        <w:rFonts w:ascii="SimSun" w:hAnsi="SimSun" w:eastAsia="SimSun" w:cs="SimSun"/>
                        <w:sz w:val="18"/>
                        <w:szCs w:val="18"/>
                        <w:spacing w:val="14"/>
                      </w:rPr>
                      <w:t xml:space="preserve"> </w:t>
                    </w:r>
                    <w:r>
                      <w:rPr>
                        <w:rFonts w:ascii="SimSun" w:hAnsi="SimSun" w:eastAsia="SimSun" w:cs="SimSun"/>
                        <w:sz w:val="18"/>
                        <w:szCs w:val="18"/>
                        <w:spacing w:val="-3"/>
                      </w:rPr>
                      <w:t>MHCI</w:t>
                    </w:r>
                    <w:r>
                      <w:rPr>
                        <w:rFonts w:ascii="SimSun" w:hAnsi="SimSun" w:eastAsia="SimSun" w:cs="SimSun"/>
                        <w:sz w:val="18"/>
                        <w:szCs w:val="18"/>
                        <w:spacing w:val="62"/>
                      </w:rPr>
                      <w:t xml:space="preserve"> </w:t>
                    </w:r>
                    <w:r>
                      <w:rPr>
                        <w:rFonts w:ascii="SimSun" w:hAnsi="SimSun" w:eastAsia="SimSun" w:cs="SimSun"/>
                        <w:sz w:val="18"/>
                        <w:szCs w:val="18"/>
                        <w:spacing w:val="-3"/>
                      </w:rPr>
                      <w:t>类分子</w:t>
                    </w:r>
                  </w:p>
                </w:txbxContent>
              </v:textbox>
            </v:shape>
            <v:shape id="_x0000_s105" style="position:absolute;left:7570;top:918;width:815;height:444;"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8"/>
                        <w:szCs w:val="18"/>
                      </w:rPr>
                    </w:pPr>
                    <w:r>
                      <w:rPr>
                        <w:rFonts w:ascii="SimSun" w:hAnsi="SimSun" w:eastAsia="SimSun" w:cs="SimSun"/>
                        <w:sz w:val="18"/>
                        <w:szCs w:val="18"/>
                        <w:spacing w:val="-6"/>
                      </w:rPr>
                      <w:t>成熟CD4*T</w:t>
                    </w:r>
                    <w:r>
                      <w:rPr>
                        <w:rFonts w:ascii="SimSun" w:hAnsi="SimSun" w:eastAsia="SimSun" w:cs="SimSun"/>
                        <w:sz w:val="18"/>
                        <w:szCs w:val="18"/>
                        <w:spacing w:val="5"/>
                      </w:rPr>
                      <w:t xml:space="preserve"> </w:t>
                    </w:r>
                    <w:r>
                      <w:rPr>
                        <w:rFonts w:ascii="SimSun" w:hAnsi="SimSun" w:eastAsia="SimSun" w:cs="SimSun"/>
                        <w:sz w:val="18"/>
                        <w:szCs w:val="18"/>
                        <w:spacing w:val="-9"/>
                      </w:rPr>
                      <w:t>细胞</w:t>
                    </w:r>
                  </w:p>
                </w:txbxContent>
              </v:textbox>
            </v:shape>
            <v:shape id="_x0000_s106" style="position:absolute;left:7480;top:3937;width:775;height:400;" filled="false" stroked="false" type="#_x0000_t202">
              <v:fill on="false"/>
              <v:stroke on="false"/>
              <v:path/>
              <v:imagedata o:title=""/>
              <o:lock v:ext="edit" aspectratio="false"/>
              <v:textbox inset="0mm,0mm,0mm,0mm">
                <w:txbxContent>
                  <w:p>
                    <w:pPr>
                      <w:ind w:left="20" w:right="20" w:firstLine="10"/>
                      <w:spacing w:before="19" w:line="208" w:lineRule="auto"/>
                      <w:rPr>
                        <w:rFonts w:ascii="SimSun" w:hAnsi="SimSun" w:eastAsia="SimSun" w:cs="SimSun"/>
                        <w:sz w:val="16"/>
                        <w:szCs w:val="16"/>
                      </w:rPr>
                    </w:pPr>
                    <w:r>
                      <w:rPr>
                        <w:rFonts w:ascii="SimSun" w:hAnsi="SimSun" w:eastAsia="SimSun" w:cs="SimSun"/>
                        <w:sz w:val="16"/>
                        <w:szCs w:val="16"/>
                        <w:spacing w:val="1"/>
                      </w:rPr>
                      <w:t>成熟</w:t>
                    </w:r>
                    <w:r>
                      <w:rPr>
                        <w:rFonts w:ascii="SimSun" w:hAnsi="SimSun" w:eastAsia="SimSun" w:cs="SimSun"/>
                        <w:sz w:val="16"/>
                        <w:szCs w:val="16"/>
                      </w:rPr>
                      <w:t>CD</w:t>
                    </w:r>
                    <w:r>
                      <w:rPr>
                        <w:rFonts w:ascii="SimSun" w:hAnsi="SimSun" w:eastAsia="SimSun" w:cs="SimSun"/>
                        <w:sz w:val="16"/>
                        <w:szCs w:val="16"/>
                        <w:spacing w:val="1"/>
                      </w:rPr>
                      <w:t>8*T</w:t>
                    </w:r>
                    <w:r>
                      <w:rPr>
                        <w:rFonts w:ascii="SimSun" w:hAnsi="SimSun" w:eastAsia="SimSun" w:cs="SimSun"/>
                        <w:sz w:val="16"/>
                        <w:szCs w:val="16"/>
                      </w:rPr>
                      <w:t xml:space="preserve"> </w:t>
                    </w:r>
                    <w:r>
                      <w:rPr>
                        <w:rFonts w:ascii="SimSun" w:hAnsi="SimSun" w:eastAsia="SimSun" w:cs="SimSun"/>
                        <w:sz w:val="16"/>
                        <w:szCs w:val="16"/>
                        <w:spacing w:val="13"/>
                      </w:rPr>
                      <w:t>细胞</w:t>
                    </w:r>
                  </w:p>
                </w:txbxContent>
              </v:textbox>
            </v:shape>
            <v:shape id="_x0000_s107" style="position:absolute;left:4880;top:2047;width:708;height:25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10"/>
                      </w:rPr>
                      <w:t>细胞凋亡</w:t>
                    </w:r>
                  </w:p>
                </w:txbxContent>
              </v:textbox>
            </v:shape>
            <v:shape id="_x0000_s108" style="position:absolute;left:5429;top:3499;width:201;height:191;" filled="false" stroked="false" type="#_x0000_t75">
              <v:imagedata o:title="" r:id="rId68"/>
            </v:shape>
            <v:shape id="_x0000_s109" style="position:absolute;left:5410;top:550;width:161;height:171;" filled="false" stroked="false" type="#_x0000_t75">
              <v:imagedata o:title="" r:id="rId69"/>
            </v:shape>
          </v:group>
        </w:pict>
      </w:r>
    </w:p>
    <w:p>
      <w:pPr>
        <w:ind w:left="3910"/>
        <w:spacing w:before="180" w:line="220" w:lineRule="auto"/>
        <w:rPr>
          <w:rFonts w:ascii="SimSun" w:hAnsi="SimSun" w:eastAsia="SimSun" w:cs="SimSun"/>
          <w:sz w:val="18"/>
          <w:szCs w:val="18"/>
        </w:rPr>
      </w:pPr>
      <w:r>
        <w:rPr>
          <w:rFonts w:ascii="SimSun" w:hAnsi="SimSun" w:eastAsia="SimSun" w:cs="SimSun"/>
          <w:sz w:val="18"/>
          <w:szCs w:val="18"/>
          <w:color w:val="0078C9"/>
          <w:spacing w:val="-1"/>
        </w:rPr>
        <w:t>图10-3</w:t>
      </w:r>
      <w:r>
        <w:rPr>
          <w:rFonts w:ascii="SimSun" w:hAnsi="SimSun" w:eastAsia="SimSun" w:cs="SimSun"/>
          <w:sz w:val="18"/>
          <w:szCs w:val="18"/>
          <w:color w:val="0078C9"/>
          <w:spacing w:val="22"/>
        </w:rPr>
        <w:t xml:space="preserve">  </w:t>
      </w:r>
      <w:r>
        <w:rPr>
          <w:rFonts w:ascii="Times New Roman" w:hAnsi="Times New Roman" w:eastAsia="Times New Roman" w:cs="Times New Roman"/>
          <w:sz w:val="18"/>
          <w:szCs w:val="18"/>
          <w:spacing w:val="-1"/>
        </w:rPr>
        <w:t>T</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细胞的阳性选择和阴性选择</w:t>
      </w:r>
    </w:p>
    <w:p>
      <w:pPr>
        <w:ind w:left="3050"/>
        <w:spacing w:before="95" w:line="220" w:lineRule="auto"/>
        <w:rPr>
          <w:rFonts w:ascii="SimSun" w:hAnsi="SimSun" w:eastAsia="SimSun" w:cs="SimSun"/>
          <w:sz w:val="18"/>
          <w:szCs w:val="18"/>
        </w:rPr>
      </w:pPr>
      <w:r>
        <w:rPr>
          <w:rFonts w:ascii="SimSun" w:hAnsi="SimSun" w:eastAsia="SimSun" w:cs="SimSun"/>
          <w:sz w:val="18"/>
          <w:szCs w:val="18"/>
          <w:spacing w:val="-1"/>
        </w:rPr>
        <w:t>DP:双阳性(CD4*CD8*);SP:</w:t>
      </w:r>
      <w:r>
        <w:rPr>
          <w:rFonts w:ascii="SimSun" w:hAnsi="SimSun" w:eastAsia="SimSun" w:cs="SimSun"/>
          <w:sz w:val="18"/>
          <w:szCs w:val="18"/>
          <w:spacing w:val="38"/>
        </w:rPr>
        <w:t xml:space="preserve"> </w:t>
      </w:r>
      <w:r>
        <w:rPr>
          <w:rFonts w:ascii="SimSun" w:hAnsi="SimSun" w:eastAsia="SimSun" w:cs="SimSun"/>
          <w:sz w:val="18"/>
          <w:szCs w:val="18"/>
          <w:spacing w:val="-1"/>
        </w:rPr>
        <w:t>单阳性(CD</w:t>
      </w:r>
      <w:r>
        <w:rPr>
          <w:rFonts w:ascii="SimSun" w:hAnsi="SimSun" w:eastAsia="SimSun" w:cs="SimSun"/>
          <w:sz w:val="18"/>
          <w:szCs w:val="18"/>
          <w:spacing w:val="-2"/>
        </w:rPr>
        <w:t>4*</w:t>
      </w:r>
      <w:r>
        <w:rPr>
          <w:rFonts w:ascii="SimSun" w:hAnsi="SimSun" w:eastAsia="SimSun" w:cs="SimSun"/>
          <w:sz w:val="18"/>
          <w:szCs w:val="18"/>
          <w:spacing w:val="-1"/>
        </w:rPr>
        <w:t>CD</w:t>
      </w:r>
      <w:r>
        <w:rPr>
          <w:rFonts w:ascii="SimSun" w:hAnsi="SimSun" w:eastAsia="SimSun" w:cs="SimSun"/>
          <w:sz w:val="18"/>
          <w:szCs w:val="18"/>
          <w:spacing w:val="-2"/>
        </w:rPr>
        <w:t>8~</w:t>
      </w:r>
      <w:r>
        <w:rPr>
          <w:rFonts w:ascii="SimSun" w:hAnsi="SimSun" w:eastAsia="SimSun" w:cs="SimSun"/>
          <w:sz w:val="18"/>
          <w:szCs w:val="18"/>
          <w:spacing w:val="18"/>
        </w:rPr>
        <w:t xml:space="preserve"> </w:t>
      </w:r>
      <w:r>
        <w:rPr>
          <w:rFonts w:ascii="SimSun" w:hAnsi="SimSun" w:eastAsia="SimSun" w:cs="SimSun"/>
          <w:sz w:val="18"/>
          <w:szCs w:val="18"/>
          <w:spacing w:val="-2"/>
        </w:rPr>
        <w:t>或</w:t>
      </w:r>
      <w:r>
        <w:rPr>
          <w:rFonts w:ascii="SimSun" w:hAnsi="SimSun" w:eastAsia="SimSun" w:cs="SimSun"/>
          <w:sz w:val="18"/>
          <w:szCs w:val="18"/>
          <w:spacing w:val="-50"/>
        </w:rPr>
        <w:t xml:space="preserve"> </w:t>
      </w:r>
      <w:r>
        <w:rPr>
          <w:rFonts w:ascii="SimSun" w:hAnsi="SimSun" w:eastAsia="SimSun" w:cs="SimSun"/>
          <w:sz w:val="18"/>
          <w:szCs w:val="18"/>
          <w:spacing w:val="-1"/>
        </w:rPr>
        <w:t>CD</w:t>
      </w:r>
      <w:r>
        <w:rPr>
          <w:rFonts w:ascii="SimSun" w:hAnsi="SimSun" w:eastAsia="SimSun" w:cs="SimSun"/>
          <w:sz w:val="18"/>
          <w:szCs w:val="18"/>
          <w:spacing w:val="-2"/>
        </w:rPr>
        <w:t>4~</w:t>
      </w:r>
      <w:r>
        <w:rPr>
          <w:rFonts w:ascii="SimSun" w:hAnsi="SimSun" w:eastAsia="SimSun" w:cs="SimSun"/>
          <w:sz w:val="18"/>
          <w:szCs w:val="18"/>
          <w:spacing w:val="-1"/>
        </w:rPr>
        <w:t>CD</w:t>
      </w:r>
      <w:r>
        <w:rPr>
          <w:rFonts w:ascii="SimSun" w:hAnsi="SimSun" w:eastAsia="SimSun" w:cs="SimSun"/>
          <w:sz w:val="18"/>
          <w:szCs w:val="18"/>
          <w:spacing w:val="-2"/>
        </w:rPr>
        <w:t>8*)</w:t>
      </w:r>
    </w:p>
    <w:p>
      <w:pPr>
        <w:rPr>
          <w:rFonts w:ascii="Arial"/>
          <w:sz w:val="21"/>
        </w:rPr>
      </w:pPr>
      <w:r/>
    </w:p>
    <w:p>
      <w:pPr>
        <w:ind w:left="1502"/>
        <w:spacing w:before="59" w:line="221" w:lineRule="auto"/>
        <w:rPr>
          <w:rFonts w:ascii="SimHei" w:hAnsi="SimHei" w:eastAsia="SimHei" w:cs="SimHei"/>
          <w:sz w:val="18"/>
          <w:szCs w:val="18"/>
        </w:rPr>
      </w:pPr>
      <w:r>
        <w:rPr>
          <w:rFonts w:ascii="SimHei" w:hAnsi="SimHei" w:eastAsia="SimHei" w:cs="SimHei"/>
          <w:sz w:val="18"/>
          <w:szCs w:val="18"/>
          <w:b/>
          <w:bCs/>
          <w:spacing w:val="8"/>
        </w:rPr>
        <w:t>(</w:t>
      </w:r>
      <w:r>
        <w:rPr>
          <w:rFonts w:ascii="SimHei" w:hAnsi="SimHei" w:eastAsia="SimHei" w:cs="SimHei"/>
          <w:sz w:val="18"/>
          <w:szCs w:val="18"/>
          <w:spacing w:val="9"/>
        </w:rPr>
        <w:t xml:space="preserve"> </w:t>
      </w:r>
      <w:r>
        <w:rPr>
          <w:rFonts w:ascii="SimHei" w:hAnsi="SimHei" w:eastAsia="SimHei" w:cs="SimHei"/>
          <w:sz w:val="18"/>
          <w:szCs w:val="18"/>
          <w:b/>
          <w:bCs/>
          <w:spacing w:val="8"/>
        </w:rPr>
        <w:t>四</w:t>
      </w:r>
      <w:r>
        <w:rPr>
          <w:rFonts w:ascii="SimHei" w:hAnsi="SimHei" w:eastAsia="SimHei" w:cs="SimHei"/>
          <w:sz w:val="18"/>
          <w:szCs w:val="18"/>
          <w:spacing w:val="-7"/>
        </w:rPr>
        <w:t xml:space="preserve"> </w:t>
      </w:r>
      <w:r>
        <w:rPr>
          <w:rFonts w:ascii="SimHei" w:hAnsi="SimHei" w:eastAsia="SimHei" w:cs="SimHei"/>
          <w:sz w:val="18"/>
          <w:szCs w:val="18"/>
          <w:b/>
          <w:bCs/>
          <w:spacing w:val="8"/>
        </w:rPr>
        <w:t>)</w:t>
      </w:r>
      <w:r>
        <w:rPr>
          <w:rFonts w:ascii="SimHei" w:hAnsi="SimHei" w:eastAsia="SimHei" w:cs="SimHei"/>
          <w:sz w:val="18"/>
          <w:szCs w:val="18"/>
          <w:spacing w:val="-18"/>
        </w:rPr>
        <w:t xml:space="preserve"> </w:t>
      </w:r>
      <w:r>
        <w:rPr>
          <w:rFonts w:ascii="SimHei" w:hAnsi="SimHei" w:eastAsia="SimHei" w:cs="SimHei"/>
          <w:sz w:val="18"/>
          <w:szCs w:val="18"/>
          <w:b/>
          <w:bCs/>
          <w:spacing w:val="8"/>
        </w:rPr>
        <w:t>T</w:t>
      </w:r>
      <w:r>
        <w:rPr>
          <w:rFonts w:ascii="SimHei" w:hAnsi="SimHei" w:eastAsia="SimHei" w:cs="SimHei"/>
          <w:sz w:val="18"/>
          <w:szCs w:val="18"/>
          <w:spacing w:val="18"/>
        </w:rPr>
        <w:t xml:space="preserve"> </w:t>
      </w:r>
      <w:r>
        <w:rPr>
          <w:rFonts w:ascii="SimHei" w:hAnsi="SimHei" w:eastAsia="SimHei" w:cs="SimHei"/>
          <w:sz w:val="18"/>
          <w:szCs w:val="18"/>
          <w:b/>
          <w:bCs/>
          <w:spacing w:val="8"/>
        </w:rPr>
        <w:t>细胞发育过程中的阴性选择</w:t>
      </w:r>
    </w:p>
    <w:p>
      <w:pPr>
        <w:ind w:left="1109" w:right="42" w:firstLine="390"/>
        <w:spacing w:before="85" w:line="311" w:lineRule="auto"/>
        <w:rPr>
          <w:rFonts w:ascii="SimSun" w:hAnsi="SimSun" w:eastAsia="SimSun" w:cs="SimSun"/>
          <w:sz w:val="18"/>
          <w:szCs w:val="18"/>
        </w:rPr>
      </w:pPr>
      <w:r>
        <w:rPr>
          <w:rFonts w:ascii="SimSun" w:hAnsi="SimSun" w:eastAsia="SimSun" w:cs="SimSun"/>
          <w:sz w:val="18"/>
          <w:szCs w:val="18"/>
          <w:spacing w:val="10"/>
        </w:rPr>
        <w:t>阴性选择(</w:t>
      </w:r>
      <w:r>
        <w:rPr>
          <w:rFonts w:ascii="SimSun" w:hAnsi="SimSun" w:eastAsia="SimSun" w:cs="SimSun"/>
          <w:sz w:val="18"/>
          <w:szCs w:val="18"/>
        </w:rPr>
        <w:t>negative</w:t>
      </w:r>
      <w:r>
        <w:rPr>
          <w:rFonts w:ascii="SimSun" w:hAnsi="SimSun" w:eastAsia="SimSun" w:cs="SimSun"/>
          <w:sz w:val="18"/>
          <w:szCs w:val="18"/>
          <w:spacing w:val="19"/>
        </w:rPr>
        <w:t xml:space="preserve"> </w:t>
      </w:r>
      <w:r>
        <w:rPr>
          <w:rFonts w:ascii="SimSun" w:hAnsi="SimSun" w:eastAsia="SimSun" w:cs="SimSun"/>
          <w:sz w:val="18"/>
          <w:szCs w:val="18"/>
        </w:rPr>
        <w:t>selection</w:t>
      </w:r>
      <w:r>
        <w:rPr>
          <w:rFonts w:ascii="SimSun" w:hAnsi="SimSun" w:eastAsia="SimSun" w:cs="SimSun"/>
          <w:sz w:val="18"/>
          <w:szCs w:val="18"/>
          <w:spacing w:val="10"/>
        </w:rPr>
        <w:t>)经过阳性选择的</w:t>
      </w:r>
      <w:r>
        <w:rPr>
          <w:rFonts w:ascii="SimSun" w:hAnsi="SimSun" w:eastAsia="SimSun" w:cs="SimSun"/>
          <w:sz w:val="18"/>
          <w:szCs w:val="18"/>
        </w:rPr>
        <w:t>SP</w:t>
      </w:r>
      <w:r>
        <w:rPr>
          <w:rFonts w:ascii="SimSun" w:hAnsi="SimSun" w:eastAsia="SimSun" w:cs="SimSun"/>
          <w:sz w:val="18"/>
          <w:szCs w:val="18"/>
          <w:spacing w:val="-3"/>
        </w:rPr>
        <w:t xml:space="preserve"> </w:t>
      </w:r>
      <w:r>
        <w:rPr>
          <w:rFonts w:ascii="SimSun" w:hAnsi="SimSun" w:eastAsia="SimSun" w:cs="SimSun"/>
          <w:sz w:val="18"/>
          <w:szCs w:val="18"/>
          <w:spacing w:val="10"/>
        </w:rPr>
        <w:t>细胞在皮质髓质交界处及髓质区，与胸腺树突状</w:t>
      </w:r>
      <w:r>
        <w:rPr>
          <w:rFonts w:ascii="SimSun" w:hAnsi="SimSun" w:eastAsia="SimSun" w:cs="SimSun"/>
          <w:sz w:val="18"/>
          <w:szCs w:val="18"/>
        </w:rPr>
        <w:t xml:space="preserve"> </w:t>
      </w:r>
      <w:r>
        <w:rPr>
          <w:rFonts w:ascii="SimSun" w:hAnsi="SimSun" w:eastAsia="SimSun" w:cs="SimSun"/>
          <w:sz w:val="18"/>
          <w:szCs w:val="18"/>
          <w:spacing w:val="19"/>
        </w:rPr>
        <w:t>细胞、巨噬细胞等表面的自身抗原肽-</w:t>
      </w:r>
      <w:r>
        <w:rPr>
          <w:rFonts w:ascii="SimSun" w:hAnsi="SimSun" w:eastAsia="SimSun" w:cs="SimSun"/>
          <w:sz w:val="18"/>
          <w:szCs w:val="18"/>
        </w:rPr>
        <w:t>MHCI</w:t>
      </w:r>
      <w:r>
        <w:rPr>
          <w:rFonts w:ascii="SimSun" w:hAnsi="SimSun" w:eastAsia="SimSun" w:cs="SimSun"/>
          <w:sz w:val="18"/>
          <w:szCs w:val="18"/>
          <w:spacing w:val="25"/>
        </w:rPr>
        <w:t xml:space="preserve">  </w:t>
      </w:r>
      <w:r>
        <w:rPr>
          <w:rFonts w:ascii="SimSun" w:hAnsi="SimSun" w:eastAsia="SimSun" w:cs="SimSun"/>
          <w:sz w:val="18"/>
          <w:szCs w:val="18"/>
          <w:spacing w:val="19"/>
        </w:rPr>
        <w:t>类分子复合物或自身抗原肽-</w:t>
      </w:r>
      <w:r>
        <w:rPr>
          <w:rFonts w:ascii="SimSun" w:hAnsi="SimSun" w:eastAsia="SimSun" w:cs="SimSun"/>
          <w:sz w:val="18"/>
          <w:szCs w:val="18"/>
        </w:rPr>
        <w:t>MHC</w:t>
      </w:r>
      <w:r>
        <w:rPr>
          <w:rFonts w:ascii="SimSun" w:hAnsi="SimSun" w:eastAsia="SimSun" w:cs="SimSun"/>
          <w:sz w:val="18"/>
          <w:szCs w:val="18"/>
          <w:spacing w:val="19"/>
        </w:rPr>
        <w:t>Ⅱ</w:t>
      </w:r>
      <w:r>
        <w:rPr>
          <w:rFonts w:ascii="SimSun" w:hAnsi="SimSun" w:eastAsia="SimSun" w:cs="SimSun"/>
          <w:sz w:val="18"/>
          <w:szCs w:val="18"/>
          <w:spacing w:val="71"/>
          <w:w w:val="101"/>
        </w:rPr>
        <w:t xml:space="preserve"> </w:t>
      </w:r>
      <w:r>
        <w:rPr>
          <w:rFonts w:ascii="SimSun" w:hAnsi="SimSun" w:eastAsia="SimSun" w:cs="SimSun"/>
          <w:sz w:val="18"/>
          <w:szCs w:val="18"/>
          <w:spacing w:val="19"/>
        </w:rPr>
        <w:t>类</w:t>
      </w:r>
      <w:r>
        <w:rPr>
          <w:rFonts w:ascii="SimSun" w:hAnsi="SimSun" w:eastAsia="SimSun" w:cs="SimSun"/>
          <w:sz w:val="18"/>
          <w:szCs w:val="18"/>
          <w:spacing w:val="18"/>
        </w:rPr>
        <w:t>分子复合物相互</w:t>
      </w:r>
      <w:r>
        <w:rPr>
          <w:rFonts w:ascii="SimSun" w:hAnsi="SimSun" w:eastAsia="SimSun" w:cs="SimSun"/>
          <w:sz w:val="18"/>
          <w:szCs w:val="18"/>
        </w:rPr>
        <w:t xml:space="preserve"> </w:t>
      </w:r>
      <w:r>
        <w:rPr>
          <w:rFonts w:ascii="SimSun" w:hAnsi="SimSun" w:eastAsia="SimSun" w:cs="SimSun"/>
          <w:sz w:val="18"/>
          <w:szCs w:val="18"/>
          <w:spacing w:val="16"/>
        </w:rPr>
        <w:t>作用，高亲和力结合的</w:t>
      </w:r>
      <w:r>
        <w:rPr>
          <w:rFonts w:ascii="SimSun" w:hAnsi="SimSun" w:eastAsia="SimSun" w:cs="SimSun"/>
          <w:sz w:val="18"/>
          <w:szCs w:val="18"/>
          <w:spacing w:val="-45"/>
        </w:rPr>
        <w:t xml:space="preserve"> </w:t>
      </w:r>
      <w:r>
        <w:rPr>
          <w:rFonts w:ascii="SimSun" w:hAnsi="SimSun" w:eastAsia="SimSun" w:cs="SimSun"/>
          <w:sz w:val="18"/>
          <w:szCs w:val="18"/>
        </w:rPr>
        <w:t>SP</w:t>
      </w:r>
      <w:r>
        <w:rPr>
          <w:rFonts w:ascii="SimSun" w:hAnsi="SimSun" w:eastAsia="SimSun" w:cs="SimSun"/>
          <w:sz w:val="18"/>
          <w:szCs w:val="18"/>
          <w:spacing w:val="7"/>
        </w:rPr>
        <w:t xml:space="preserve"> </w:t>
      </w:r>
      <w:r>
        <w:rPr>
          <w:rFonts w:ascii="SimSun" w:hAnsi="SimSun" w:eastAsia="SimSun" w:cs="SimSun"/>
          <w:sz w:val="18"/>
          <w:szCs w:val="18"/>
          <w:spacing w:val="16"/>
        </w:rPr>
        <w:t>细胞(即自身反应性</w:t>
      </w:r>
      <w:r>
        <w:rPr>
          <w:rFonts w:ascii="SimSun" w:hAnsi="SimSun" w:eastAsia="SimSun" w:cs="SimSun"/>
          <w:sz w:val="18"/>
          <w:szCs w:val="18"/>
          <w:spacing w:val="-47"/>
        </w:rPr>
        <w:t xml:space="preserve"> </w:t>
      </w:r>
      <w:r>
        <w:rPr>
          <w:rFonts w:ascii="SimSun" w:hAnsi="SimSun" w:eastAsia="SimSun" w:cs="SimSun"/>
          <w:sz w:val="18"/>
          <w:szCs w:val="18"/>
          <w:spacing w:val="16"/>
        </w:rPr>
        <w:t>T</w:t>
      </w:r>
      <w:r>
        <w:rPr>
          <w:rFonts w:ascii="SimSun" w:hAnsi="SimSun" w:eastAsia="SimSun" w:cs="SimSun"/>
          <w:sz w:val="18"/>
          <w:szCs w:val="18"/>
          <w:spacing w:val="-5"/>
        </w:rPr>
        <w:t xml:space="preserve"> </w:t>
      </w:r>
      <w:r>
        <w:rPr>
          <w:rFonts w:ascii="SimSun" w:hAnsi="SimSun" w:eastAsia="SimSun" w:cs="SimSun"/>
          <w:sz w:val="18"/>
          <w:szCs w:val="18"/>
          <w:spacing w:val="16"/>
        </w:rPr>
        <w:t>细</w:t>
      </w:r>
      <w:r>
        <w:rPr>
          <w:rFonts w:ascii="SimSun" w:hAnsi="SimSun" w:eastAsia="SimSun" w:cs="SimSun"/>
          <w:sz w:val="18"/>
          <w:szCs w:val="18"/>
          <w:spacing w:val="15"/>
        </w:rPr>
        <w:t>胞)发生凋亡，少部分分化为调节性T</w:t>
      </w:r>
      <w:r>
        <w:rPr>
          <w:rFonts w:ascii="SimSun" w:hAnsi="SimSun" w:eastAsia="SimSun" w:cs="SimSun"/>
          <w:sz w:val="18"/>
          <w:szCs w:val="18"/>
          <w:spacing w:val="-5"/>
        </w:rPr>
        <w:t xml:space="preserve"> </w:t>
      </w:r>
      <w:r>
        <w:rPr>
          <w:rFonts w:ascii="SimSun" w:hAnsi="SimSun" w:eastAsia="SimSun" w:cs="SimSun"/>
          <w:sz w:val="18"/>
          <w:szCs w:val="18"/>
          <w:spacing w:val="15"/>
        </w:rPr>
        <w:t>细胞；而不</w:t>
      </w:r>
      <w:r>
        <w:rPr>
          <w:rFonts w:ascii="SimSun" w:hAnsi="SimSun" w:eastAsia="SimSun" w:cs="SimSun"/>
          <w:sz w:val="18"/>
          <w:szCs w:val="18"/>
        </w:rPr>
        <w:t xml:space="preserve"> </w:t>
      </w:r>
      <w:r>
        <w:rPr>
          <w:rFonts w:ascii="SimSun" w:hAnsi="SimSun" w:eastAsia="SimSun" w:cs="SimSun"/>
          <w:sz w:val="18"/>
          <w:szCs w:val="18"/>
          <w:spacing w:val="22"/>
        </w:rPr>
        <w:t>能结合的</w:t>
      </w:r>
      <w:r>
        <w:rPr>
          <w:rFonts w:ascii="SimSun" w:hAnsi="SimSun" w:eastAsia="SimSun" w:cs="SimSun"/>
          <w:sz w:val="18"/>
          <w:szCs w:val="18"/>
        </w:rPr>
        <w:t>SP</w:t>
      </w:r>
      <w:r>
        <w:rPr>
          <w:rFonts w:ascii="SimSun" w:hAnsi="SimSun" w:eastAsia="SimSun" w:cs="SimSun"/>
          <w:sz w:val="18"/>
          <w:szCs w:val="18"/>
          <w:spacing w:val="-1"/>
        </w:rPr>
        <w:t xml:space="preserve"> </w:t>
      </w:r>
      <w:r>
        <w:rPr>
          <w:rFonts w:ascii="SimSun" w:hAnsi="SimSun" w:eastAsia="SimSun" w:cs="SimSun"/>
          <w:sz w:val="18"/>
          <w:szCs w:val="18"/>
          <w:spacing w:val="22"/>
        </w:rPr>
        <w:t>细胞(阴性)存活成为成熟T</w:t>
      </w:r>
      <w:r>
        <w:rPr>
          <w:rFonts w:ascii="SimSun" w:hAnsi="SimSun" w:eastAsia="SimSun" w:cs="SimSun"/>
          <w:sz w:val="18"/>
          <w:szCs w:val="18"/>
          <w:spacing w:val="5"/>
        </w:rPr>
        <w:t xml:space="preserve"> </w:t>
      </w:r>
      <w:r>
        <w:rPr>
          <w:rFonts w:ascii="SimSun" w:hAnsi="SimSun" w:eastAsia="SimSun" w:cs="SimSun"/>
          <w:sz w:val="18"/>
          <w:szCs w:val="18"/>
          <w:spacing w:val="22"/>
        </w:rPr>
        <w:t>细胞并进入外周免疫器官。因此，阴性选择的意义是清除</w:t>
      </w:r>
      <w:r>
        <w:rPr>
          <w:rFonts w:ascii="SimSun" w:hAnsi="SimSun" w:eastAsia="SimSun" w:cs="SimSun"/>
          <w:sz w:val="18"/>
          <w:szCs w:val="18"/>
        </w:rPr>
        <w:t xml:space="preserve"> </w:t>
      </w:r>
      <w:r>
        <w:rPr>
          <w:rFonts w:ascii="SimSun" w:hAnsi="SimSun" w:eastAsia="SimSun" w:cs="SimSun"/>
          <w:sz w:val="18"/>
          <w:szCs w:val="18"/>
          <w:spacing w:val="14"/>
        </w:rPr>
        <w:t>自身反应性T</w:t>
      </w:r>
      <w:r>
        <w:rPr>
          <w:rFonts w:ascii="SimSun" w:hAnsi="SimSun" w:eastAsia="SimSun" w:cs="SimSun"/>
          <w:sz w:val="18"/>
          <w:szCs w:val="18"/>
          <w:spacing w:val="-6"/>
        </w:rPr>
        <w:t xml:space="preserve"> </w:t>
      </w:r>
      <w:r>
        <w:rPr>
          <w:rFonts w:ascii="SimSun" w:hAnsi="SimSun" w:eastAsia="SimSun" w:cs="SimSun"/>
          <w:sz w:val="18"/>
          <w:szCs w:val="18"/>
          <w:spacing w:val="14"/>
        </w:rPr>
        <w:t>细胞，保留多样性的抗原反应性T</w:t>
      </w:r>
      <w:r>
        <w:rPr>
          <w:rFonts w:ascii="SimSun" w:hAnsi="SimSun" w:eastAsia="SimSun" w:cs="SimSun"/>
          <w:sz w:val="18"/>
          <w:szCs w:val="18"/>
          <w:spacing w:val="-6"/>
        </w:rPr>
        <w:t xml:space="preserve"> </w:t>
      </w:r>
      <w:r>
        <w:rPr>
          <w:rFonts w:ascii="SimSun" w:hAnsi="SimSun" w:eastAsia="SimSun" w:cs="SimSun"/>
          <w:sz w:val="18"/>
          <w:szCs w:val="18"/>
          <w:spacing w:val="14"/>
        </w:rPr>
        <w:t>细胞，以维持T</w:t>
      </w:r>
      <w:r>
        <w:rPr>
          <w:rFonts w:ascii="SimSun" w:hAnsi="SimSun" w:eastAsia="SimSun" w:cs="SimSun"/>
          <w:sz w:val="18"/>
          <w:szCs w:val="18"/>
          <w:spacing w:val="-5"/>
        </w:rPr>
        <w:t xml:space="preserve"> </w:t>
      </w:r>
      <w:r>
        <w:rPr>
          <w:rFonts w:ascii="SimSun" w:hAnsi="SimSun" w:eastAsia="SimSun" w:cs="SimSun"/>
          <w:sz w:val="18"/>
          <w:szCs w:val="18"/>
          <w:spacing w:val="14"/>
        </w:rPr>
        <w:t>细胞</w:t>
      </w:r>
      <w:r>
        <w:rPr>
          <w:rFonts w:ascii="SimSun" w:hAnsi="SimSun" w:eastAsia="SimSun" w:cs="SimSun"/>
          <w:sz w:val="18"/>
          <w:szCs w:val="18"/>
          <w:spacing w:val="13"/>
        </w:rPr>
        <w:t>的中枢免疫耐受。(动画10-2“T</w:t>
      </w:r>
      <w:r>
        <w:rPr>
          <w:rFonts w:ascii="SimSun" w:hAnsi="SimSun" w:eastAsia="SimSun" w:cs="SimSun"/>
          <w:sz w:val="18"/>
          <w:szCs w:val="18"/>
        </w:rPr>
        <w:t xml:space="preserve"> </w:t>
      </w:r>
      <w:r>
        <w:rPr>
          <w:rFonts w:ascii="SimSun" w:hAnsi="SimSun" w:eastAsia="SimSun" w:cs="SimSun"/>
          <w:sz w:val="18"/>
          <w:szCs w:val="18"/>
          <w:spacing w:val="12"/>
        </w:rPr>
        <w:t>细胞的阳性选择和阴性选择”)</w:t>
      </w:r>
    </w:p>
    <w:p>
      <w:pPr>
        <w:ind w:left="1109" w:right="94" w:firstLine="390"/>
        <w:spacing w:before="104" w:line="298" w:lineRule="auto"/>
        <w:rPr>
          <w:rFonts w:ascii="SimSun" w:hAnsi="SimSun" w:eastAsia="SimSun" w:cs="SimSun"/>
          <w:sz w:val="18"/>
          <w:szCs w:val="18"/>
        </w:rPr>
      </w:pPr>
      <w:r>
        <w:rPr>
          <w:rFonts w:ascii="SimSun" w:hAnsi="SimSun" w:eastAsia="SimSun" w:cs="SimSun"/>
          <w:sz w:val="18"/>
          <w:szCs w:val="18"/>
          <w:spacing w:val="12"/>
        </w:rPr>
        <w:t>经过胸腺发育的</w:t>
      </w:r>
      <w:r>
        <w:rPr>
          <w:rFonts w:ascii="SimSun" w:hAnsi="SimSun" w:eastAsia="SimSun" w:cs="SimSun"/>
          <w:sz w:val="18"/>
          <w:szCs w:val="18"/>
        </w:rPr>
        <w:t>CD</w:t>
      </w:r>
      <w:r>
        <w:rPr>
          <w:rFonts w:ascii="SimSun" w:hAnsi="SimSun" w:eastAsia="SimSun" w:cs="SimSun"/>
          <w:sz w:val="18"/>
          <w:szCs w:val="18"/>
          <w:spacing w:val="12"/>
        </w:rPr>
        <w:t>4*T</w:t>
      </w:r>
      <w:r>
        <w:rPr>
          <w:rFonts w:ascii="SimSun" w:hAnsi="SimSun" w:eastAsia="SimSun" w:cs="SimSun"/>
          <w:sz w:val="18"/>
          <w:szCs w:val="18"/>
          <w:spacing w:val="80"/>
        </w:rPr>
        <w:t xml:space="preserve"> </w:t>
      </w:r>
      <w:r>
        <w:rPr>
          <w:rFonts w:ascii="SimSun" w:hAnsi="SimSun" w:eastAsia="SimSun" w:cs="SimSun"/>
          <w:sz w:val="18"/>
          <w:szCs w:val="18"/>
          <w:spacing w:val="12"/>
        </w:rPr>
        <w:t>细胞或</w:t>
      </w:r>
      <w:r>
        <w:rPr>
          <w:rFonts w:ascii="SimSun" w:hAnsi="SimSun" w:eastAsia="SimSun" w:cs="SimSun"/>
          <w:sz w:val="18"/>
          <w:szCs w:val="18"/>
          <w:spacing w:val="-48"/>
        </w:rPr>
        <w:t xml:space="preserve"> </w:t>
      </w:r>
      <w:r>
        <w:rPr>
          <w:rFonts w:ascii="SimSun" w:hAnsi="SimSun" w:eastAsia="SimSun" w:cs="SimSun"/>
          <w:sz w:val="18"/>
          <w:szCs w:val="18"/>
        </w:rPr>
        <w:t>CD</w:t>
      </w:r>
      <w:r>
        <w:rPr>
          <w:rFonts w:ascii="SimSun" w:hAnsi="SimSun" w:eastAsia="SimSun" w:cs="SimSun"/>
          <w:sz w:val="18"/>
          <w:szCs w:val="18"/>
          <w:spacing w:val="12"/>
        </w:rPr>
        <w:t>8*T</w:t>
      </w:r>
      <w:r>
        <w:rPr>
          <w:rFonts w:ascii="SimSun" w:hAnsi="SimSun" w:eastAsia="SimSun" w:cs="SimSun"/>
          <w:sz w:val="18"/>
          <w:szCs w:val="18"/>
          <w:spacing w:val="55"/>
        </w:rPr>
        <w:t xml:space="preserve"> </w:t>
      </w:r>
      <w:r>
        <w:rPr>
          <w:rFonts w:ascii="SimSun" w:hAnsi="SimSun" w:eastAsia="SimSun" w:cs="SimSun"/>
          <w:sz w:val="18"/>
          <w:szCs w:val="18"/>
          <w:spacing w:val="12"/>
        </w:rPr>
        <w:t>细胞，进入胸腺髓质区，成为能特异性识别抗原肽-</w:t>
      </w:r>
      <w:r>
        <w:rPr>
          <w:rFonts w:ascii="SimSun" w:hAnsi="SimSun" w:eastAsia="SimSun" w:cs="SimSun"/>
          <w:sz w:val="18"/>
          <w:szCs w:val="18"/>
        </w:rPr>
        <w:t>MHC</w:t>
      </w:r>
      <w:r>
        <w:rPr>
          <w:rFonts w:ascii="SimSun" w:hAnsi="SimSun" w:eastAsia="SimSun" w:cs="SimSun"/>
          <w:sz w:val="18"/>
          <w:szCs w:val="18"/>
          <w:spacing w:val="12"/>
        </w:rPr>
        <w:t>Ⅱ</w:t>
      </w:r>
      <w:r>
        <w:rPr>
          <w:rFonts w:ascii="SimSun" w:hAnsi="SimSun" w:eastAsia="SimSun" w:cs="SimSun"/>
          <w:sz w:val="18"/>
          <w:szCs w:val="18"/>
        </w:rPr>
        <w:t xml:space="preserve">  </w:t>
      </w:r>
      <w:r>
        <w:rPr>
          <w:rFonts w:ascii="SimSun" w:hAnsi="SimSun" w:eastAsia="SimSun" w:cs="SimSun"/>
          <w:sz w:val="18"/>
          <w:szCs w:val="18"/>
          <w:spacing w:val="21"/>
        </w:rPr>
        <w:t>类分子复合物或抗原肽-</w:t>
      </w:r>
      <w:r>
        <w:rPr>
          <w:rFonts w:ascii="SimSun" w:hAnsi="SimSun" w:eastAsia="SimSun" w:cs="SimSun"/>
          <w:sz w:val="18"/>
          <w:szCs w:val="18"/>
        </w:rPr>
        <w:t>MHCI</w:t>
      </w:r>
      <w:r>
        <w:rPr>
          <w:rFonts w:ascii="SimSun" w:hAnsi="SimSun" w:eastAsia="SimSun" w:cs="SimSun"/>
          <w:sz w:val="18"/>
          <w:szCs w:val="18"/>
          <w:spacing w:val="20"/>
        </w:rPr>
        <w:t xml:space="preserve">  </w:t>
      </w:r>
      <w:r>
        <w:rPr>
          <w:rFonts w:ascii="SimSun" w:hAnsi="SimSun" w:eastAsia="SimSun" w:cs="SimSun"/>
          <w:sz w:val="18"/>
          <w:szCs w:val="18"/>
          <w:spacing w:val="21"/>
        </w:rPr>
        <w:t>类分子复合物、具有自身</w:t>
      </w:r>
      <w:r>
        <w:rPr>
          <w:rFonts w:ascii="SimSun" w:hAnsi="SimSun" w:eastAsia="SimSun" w:cs="SimSun"/>
          <w:sz w:val="18"/>
          <w:szCs w:val="18"/>
          <w:spacing w:val="-43"/>
        </w:rPr>
        <w:t xml:space="preserve"> </w:t>
      </w:r>
      <w:r>
        <w:rPr>
          <w:rFonts w:ascii="SimSun" w:hAnsi="SimSun" w:eastAsia="SimSun" w:cs="SimSun"/>
          <w:sz w:val="18"/>
          <w:szCs w:val="18"/>
        </w:rPr>
        <w:t>MHC</w:t>
      </w:r>
      <w:r>
        <w:rPr>
          <w:rFonts w:ascii="SimSun" w:hAnsi="SimSun" w:eastAsia="SimSun" w:cs="SimSun"/>
          <w:sz w:val="18"/>
          <w:szCs w:val="18"/>
          <w:spacing w:val="6"/>
        </w:rPr>
        <w:t xml:space="preserve">  </w:t>
      </w:r>
      <w:r>
        <w:rPr>
          <w:rFonts w:ascii="SimSun" w:hAnsi="SimSun" w:eastAsia="SimSun" w:cs="SimSun"/>
          <w:sz w:val="18"/>
          <w:szCs w:val="18"/>
          <w:spacing w:val="21"/>
        </w:rPr>
        <w:t>限制性以及自身免疫耐受性的</w:t>
      </w:r>
      <w:r>
        <w:rPr>
          <w:rFonts w:ascii="SimSun" w:hAnsi="SimSun" w:eastAsia="SimSun" w:cs="SimSun"/>
          <w:sz w:val="18"/>
          <w:szCs w:val="18"/>
          <w:spacing w:val="20"/>
        </w:rPr>
        <w:t>初始T</w:t>
      </w:r>
      <w:r>
        <w:rPr>
          <w:rFonts w:ascii="SimSun" w:hAnsi="SimSun" w:eastAsia="SimSun" w:cs="SimSun"/>
          <w:sz w:val="18"/>
          <w:szCs w:val="18"/>
        </w:rPr>
        <w:t xml:space="preserve"> </w:t>
      </w:r>
      <w:r>
        <w:rPr>
          <w:rFonts w:ascii="SimSun" w:hAnsi="SimSun" w:eastAsia="SimSun" w:cs="SimSun"/>
          <w:sz w:val="18"/>
          <w:szCs w:val="18"/>
          <w:spacing w:val="8"/>
        </w:rPr>
        <w:t>细胞，迁出胸腺，进入外周淋巴组织(图10-3)。</w:t>
      </w:r>
    </w:p>
    <w:p>
      <w:pPr>
        <w:ind w:left="1502"/>
        <w:spacing w:before="265" w:line="222" w:lineRule="auto"/>
        <w:outlineLvl w:val="6"/>
        <w:rPr>
          <w:rFonts w:ascii="SimHei" w:hAnsi="SimHei" w:eastAsia="SimHei" w:cs="SimHei"/>
          <w:sz w:val="18"/>
          <w:szCs w:val="18"/>
        </w:rPr>
      </w:pPr>
      <w:r>
        <w:rPr>
          <w:rFonts w:ascii="SimHei" w:hAnsi="SimHei" w:eastAsia="SimHei" w:cs="SimHei"/>
          <w:sz w:val="18"/>
          <w:szCs w:val="18"/>
          <w:b/>
          <w:bCs/>
          <w:color w:val="0085EB"/>
          <w:spacing w:val="-12"/>
        </w:rPr>
        <w:t>二</w:t>
      </w:r>
      <w:r>
        <w:rPr>
          <w:rFonts w:ascii="SimHei" w:hAnsi="SimHei" w:eastAsia="SimHei" w:cs="SimHei"/>
          <w:sz w:val="18"/>
          <w:szCs w:val="18"/>
          <w:color w:val="0085EB"/>
          <w:spacing w:val="49"/>
        </w:rPr>
        <w:t xml:space="preserve"> </w:t>
      </w:r>
      <w:r>
        <w:rPr>
          <w:rFonts w:ascii="SimHei" w:hAnsi="SimHei" w:eastAsia="SimHei" w:cs="SimHei"/>
          <w:sz w:val="18"/>
          <w:szCs w:val="18"/>
          <w:b/>
          <w:bCs/>
          <w:color w:val="0085EB"/>
          <w:spacing w:val="-12"/>
        </w:rPr>
        <w:t>、T</w:t>
      </w:r>
      <w:r>
        <w:rPr>
          <w:rFonts w:ascii="SimHei" w:hAnsi="SimHei" w:eastAsia="SimHei" w:cs="SimHei"/>
          <w:sz w:val="18"/>
          <w:szCs w:val="18"/>
          <w:color w:val="0085EB"/>
          <w:spacing w:val="58"/>
        </w:rPr>
        <w:t xml:space="preserve"> </w:t>
      </w:r>
      <w:r>
        <w:rPr>
          <w:rFonts w:ascii="SimHei" w:hAnsi="SimHei" w:eastAsia="SimHei" w:cs="SimHei"/>
          <w:sz w:val="18"/>
          <w:szCs w:val="18"/>
          <w:b/>
          <w:bCs/>
          <w:color w:val="0085EB"/>
          <w:spacing w:val="-12"/>
        </w:rPr>
        <w:t>细</w:t>
      </w:r>
      <w:r>
        <w:rPr>
          <w:rFonts w:ascii="SimHei" w:hAnsi="SimHei" w:eastAsia="SimHei" w:cs="SimHei"/>
          <w:sz w:val="18"/>
          <w:szCs w:val="18"/>
          <w:color w:val="0085EB"/>
          <w:spacing w:val="-22"/>
        </w:rPr>
        <w:t xml:space="preserve"> </w:t>
      </w:r>
      <w:r>
        <w:rPr>
          <w:rFonts w:ascii="SimHei" w:hAnsi="SimHei" w:eastAsia="SimHei" w:cs="SimHei"/>
          <w:sz w:val="18"/>
          <w:szCs w:val="18"/>
          <w:b/>
          <w:bCs/>
          <w:color w:val="0085EB"/>
          <w:spacing w:val="-12"/>
        </w:rPr>
        <w:t>胞</w:t>
      </w:r>
      <w:r>
        <w:rPr>
          <w:rFonts w:ascii="SimHei" w:hAnsi="SimHei" w:eastAsia="SimHei" w:cs="SimHei"/>
          <w:sz w:val="18"/>
          <w:szCs w:val="18"/>
          <w:color w:val="0085EB"/>
          <w:spacing w:val="-22"/>
        </w:rPr>
        <w:t xml:space="preserve"> </w:t>
      </w:r>
      <w:r>
        <w:rPr>
          <w:rFonts w:ascii="SimHei" w:hAnsi="SimHei" w:eastAsia="SimHei" w:cs="SimHei"/>
          <w:sz w:val="18"/>
          <w:szCs w:val="18"/>
          <w:b/>
          <w:bCs/>
          <w:color w:val="0085EB"/>
          <w:spacing w:val="-12"/>
        </w:rPr>
        <w:t>在</w:t>
      </w:r>
      <w:r>
        <w:rPr>
          <w:rFonts w:ascii="SimHei" w:hAnsi="SimHei" w:eastAsia="SimHei" w:cs="SimHei"/>
          <w:sz w:val="18"/>
          <w:szCs w:val="18"/>
          <w:color w:val="0085EB"/>
          <w:spacing w:val="-22"/>
        </w:rPr>
        <w:t xml:space="preserve"> </w:t>
      </w:r>
      <w:r>
        <w:rPr>
          <w:rFonts w:ascii="SimHei" w:hAnsi="SimHei" w:eastAsia="SimHei" w:cs="SimHei"/>
          <w:sz w:val="18"/>
          <w:szCs w:val="18"/>
          <w:b/>
          <w:bCs/>
          <w:color w:val="0085EB"/>
          <w:spacing w:val="-12"/>
        </w:rPr>
        <w:t>外</w:t>
      </w:r>
      <w:r>
        <w:rPr>
          <w:rFonts w:ascii="SimHei" w:hAnsi="SimHei" w:eastAsia="SimHei" w:cs="SimHei"/>
          <w:sz w:val="18"/>
          <w:szCs w:val="18"/>
          <w:color w:val="0085EB"/>
          <w:spacing w:val="-20"/>
        </w:rPr>
        <w:t xml:space="preserve"> </w:t>
      </w:r>
      <w:r>
        <w:rPr>
          <w:rFonts w:ascii="SimHei" w:hAnsi="SimHei" w:eastAsia="SimHei" w:cs="SimHei"/>
          <w:sz w:val="18"/>
          <w:szCs w:val="18"/>
          <w:b/>
          <w:bCs/>
          <w:color w:val="0085EB"/>
          <w:spacing w:val="-12"/>
        </w:rPr>
        <w:t>周</w:t>
      </w:r>
      <w:r>
        <w:rPr>
          <w:rFonts w:ascii="SimHei" w:hAnsi="SimHei" w:eastAsia="SimHei" w:cs="SimHei"/>
          <w:sz w:val="18"/>
          <w:szCs w:val="18"/>
          <w:color w:val="0085EB"/>
          <w:spacing w:val="-18"/>
        </w:rPr>
        <w:t xml:space="preserve"> </w:t>
      </w:r>
      <w:r>
        <w:rPr>
          <w:rFonts w:ascii="SimHei" w:hAnsi="SimHei" w:eastAsia="SimHei" w:cs="SimHei"/>
          <w:sz w:val="18"/>
          <w:szCs w:val="18"/>
          <w:b/>
          <w:bCs/>
          <w:color w:val="0085EB"/>
          <w:spacing w:val="-12"/>
        </w:rPr>
        <w:t>免</w:t>
      </w:r>
      <w:r>
        <w:rPr>
          <w:rFonts w:ascii="SimHei" w:hAnsi="SimHei" w:eastAsia="SimHei" w:cs="SimHei"/>
          <w:sz w:val="18"/>
          <w:szCs w:val="18"/>
          <w:color w:val="0085EB"/>
          <w:spacing w:val="-21"/>
        </w:rPr>
        <w:t xml:space="preserve"> </w:t>
      </w:r>
      <w:r>
        <w:rPr>
          <w:rFonts w:ascii="SimHei" w:hAnsi="SimHei" w:eastAsia="SimHei" w:cs="SimHei"/>
          <w:sz w:val="18"/>
          <w:szCs w:val="18"/>
          <w:b/>
          <w:bCs/>
          <w:color w:val="0085EB"/>
          <w:spacing w:val="-12"/>
        </w:rPr>
        <w:t>疫</w:t>
      </w:r>
      <w:r>
        <w:rPr>
          <w:rFonts w:ascii="SimHei" w:hAnsi="SimHei" w:eastAsia="SimHei" w:cs="SimHei"/>
          <w:sz w:val="18"/>
          <w:szCs w:val="18"/>
          <w:color w:val="0085EB"/>
          <w:spacing w:val="-20"/>
        </w:rPr>
        <w:t xml:space="preserve"> </w:t>
      </w:r>
      <w:r>
        <w:rPr>
          <w:rFonts w:ascii="SimHei" w:hAnsi="SimHei" w:eastAsia="SimHei" w:cs="SimHei"/>
          <w:sz w:val="18"/>
          <w:szCs w:val="18"/>
          <w:b/>
          <w:bCs/>
          <w:color w:val="0085EB"/>
          <w:spacing w:val="-12"/>
        </w:rPr>
        <w:t>器</w:t>
      </w:r>
      <w:r>
        <w:rPr>
          <w:rFonts w:ascii="SimHei" w:hAnsi="SimHei" w:eastAsia="SimHei" w:cs="SimHei"/>
          <w:sz w:val="18"/>
          <w:szCs w:val="18"/>
          <w:color w:val="0085EB"/>
          <w:spacing w:val="-13"/>
        </w:rPr>
        <w:t xml:space="preserve"> </w:t>
      </w:r>
      <w:r>
        <w:rPr>
          <w:rFonts w:ascii="SimHei" w:hAnsi="SimHei" w:eastAsia="SimHei" w:cs="SimHei"/>
          <w:sz w:val="18"/>
          <w:szCs w:val="18"/>
          <w:b/>
          <w:bCs/>
          <w:color w:val="0085EB"/>
          <w:spacing w:val="-12"/>
        </w:rPr>
        <w:t>官</w:t>
      </w:r>
      <w:r>
        <w:rPr>
          <w:rFonts w:ascii="SimHei" w:hAnsi="SimHei" w:eastAsia="SimHei" w:cs="SimHei"/>
          <w:sz w:val="18"/>
          <w:szCs w:val="18"/>
          <w:color w:val="0085EB"/>
          <w:spacing w:val="-7"/>
        </w:rPr>
        <w:t xml:space="preserve"> </w:t>
      </w:r>
      <w:r>
        <w:rPr>
          <w:rFonts w:ascii="SimHei" w:hAnsi="SimHei" w:eastAsia="SimHei" w:cs="SimHei"/>
          <w:sz w:val="18"/>
          <w:szCs w:val="18"/>
          <w:b/>
          <w:bCs/>
          <w:color w:val="0085EB"/>
          <w:spacing w:val="-12"/>
        </w:rPr>
        <w:t>中</w:t>
      </w:r>
      <w:r>
        <w:rPr>
          <w:rFonts w:ascii="SimHei" w:hAnsi="SimHei" w:eastAsia="SimHei" w:cs="SimHei"/>
          <w:sz w:val="18"/>
          <w:szCs w:val="18"/>
          <w:color w:val="0085EB"/>
          <w:spacing w:val="-11"/>
        </w:rPr>
        <w:t xml:space="preserve"> </w:t>
      </w:r>
      <w:r>
        <w:rPr>
          <w:rFonts w:ascii="SimHei" w:hAnsi="SimHei" w:eastAsia="SimHei" w:cs="SimHei"/>
          <w:sz w:val="18"/>
          <w:szCs w:val="18"/>
          <w:b/>
          <w:bCs/>
          <w:color w:val="0085EB"/>
          <w:spacing w:val="-12"/>
        </w:rPr>
        <w:t>的</w:t>
      </w:r>
      <w:r>
        <w:rPr>
          <w:rFonts w:ascii="SimHei" w:hAnsi="SimHei" w:eastAsia="SimHei" w:cs="SimHei"/>
          <w:sz w:val="18"/>
          <w:szCs w:val="18"/>
          <w:color w:val="0085EB"/>
          <w:spacing w:val="-22"/>
        </w:rPr>
        <w:t xml:space="preserve"> </w:t>
      </w:r>
      <w:r>
        <w:rPr>
          <w:rFonts w:ascii="SimHei" w:hAnsi="SimHei" w:eastAsia="SimHei" w:cs="SimHei"/>
          <w:sz w:val="18"/>
          <w:szCs w:val="18"/>
          <w:b/>
          <w:bCs/>
          <w:color w:val="0085EB"/>
          <w:spacing w:val="-12"/>
        </w:rPr>
        <w:t>增</w:t>
      </w:r>
      <w:r>
        <w:rPr>
          <w:rFonts w:ascii="SimHei" w:hAnsi="SimHei" w:eastAsia="SimHei" w:cs="SimHei"/>
          <w:sz w:val="18"/>
          <w:szCs w:val="18"/>
          <w:color w:val="0085EB"/>
          <w:spacing w:val="-22"/>
        </w:rPr>
        <w:t xml:space="preserve"> </w:t>
      </w:r>
      <w:r>
        <w:rPr>
          <w:rFonts w:ascii="SimHei" w:hAnsi="SimHei" w:eastAsia="SimHei" w:cs="SimHei"/>
          <w:sz w:val="18"/>
          <w:szCs w:val="18"/>
          <w:b/>
          <w:bCs/>
          <w:color w:val="0085EB"/>
          <w:spacing w:val="-12"/>
        </w:rPr>
        <w:t>殖</w:t>
      </w:r>
      <w:r>
        <w:rPr>
          <w:rFonts w:ascii="SimHei" w:hAnsi="SimHei" w:eastAsia="SimHei" w:cs="SimHei"/>
          <w:sz w:val="18"/>
          <w:szCs w:val="18"/>
          <w:color w:val="0085EB"/>
          <w:spacing w:val="-17"/>
        </w:rPr>
        <w:t xml:space="preserve"> </w:t>
      </w:r>
      <w:r>
        <w:rPr>
          <w:rFonts w:ascii="SimHei" w:hAnsi="SimHei" w:eastAsia="SimHei" w:cs="SimHei"/>
          <w:sz w:val="18"/>
          <w:szCs w:val="18"/>
          <w:b/>
          <w:bCs/>
          <w:color w:val="0085EB"/>
          <w:spacing w:val="-12"/>
        </w:rPr>
        <w:t>分</w:t>
      </w:r>
      <w:r>
        <w:rPr>
          <w:rFonts w:ascii="SimHei" w:hAnsi="SimHei" w:eastAsia="SimHei" w:cs="SimHei"/>
          <w:sz w:val="18"/>
          <w:szCs w:val="18"/>
          <w:color w:val="0085EB"/>
          <w:spacing w:val="-20"/>
        </w:rPr>
        <w:t xml:space="preserve"> </w:t>
      </w:r>
      <w:r>
        <w:rPr>
          <w:rFonts w:ascii="SimHei" w:hAnsi="SimHei" w:eastAsia="SimHei" w:cs="SimHei"/>
          <w:sz w:val="18"/>
          <w:szCs w:val="18"/>
          <w:b/>
          <w:bCs/>
          <w:color w:val="0085EB"/>
          <w:spacing w:val="-12"/>
        </w:rPr>
        <w:t>化</w:t>
      </w:r>
    </w:p>
    <w:p>
      <w:pPr>
        <w:ind w:left="1109" w:right="38" w:firstLine="390"/>
        <w:spacing w:before="229" w:line="301" w:lineRule="auto"/>
        <w:jc w:val="both"/>
        <w:rPr>
          <w:rFonts w:ascii="SimSun" w:hAnsi="SimSun" w:eastAsia="SimSun" w:cs="SimSun"/>
          <w:sz w:val="18"/>
          <w:szCs w:val="18"/>
        </w:rPr>
      </w:pPr>
      <w:r>
        <w:rPr>
          <w:rFonts w:ascii="SimSun" w:hAnsi="SimSun" w:eastAsia="SimSun" w:cs="SimSun"/>
          <w:sz w:val="18"/>
          <w:szCs w:val="18"/>
          <w:spacing w:val="20"/>
        </w:rPr>
        <w:t>从胸腺进入外周免疫器官尚未接触抗原的成熟T</w:t>
      </w:r>
      <w:r>
        <w:rPr>
          <w:rFonts w:ascii="SimSun" w:hAnsi="SimSun" w:eastAsia="SimSun" w:cs="SimSun"/>
          <w:sz w:val="18"/>
          <w:szCs w:val="18"/>
          <w:spacing w:val="4"/>
        </w:rPr>
        <w:t xml:space="preserve"> </w:t>
      </w:r>
      <w:r>
        <w:rPr>
          <w:rFonts w:ascii="SimSun" w:hAnsi="SimSun" w:eastAsia="SimSun" w:cs="SimSun"/>
          <w:sz w:val="18"/>
          <w:szCs w:val="18"/>
          <w:spacing w:val="19"/>
        </w:rPr>
        <w:t>细胞称初始T</w:t>
      </w:r>
      <w:r>
        <w:rPr>
          <w:rFonts w:ascii="SimSun" w:hAnsi="SimSun" w:eastAsia="SimSun" w:cs="SimSun"/>
          <w:sz w:val="18"/>
          <w:szCs w:val="18"/>
          <w:spacing w:val="5"/>
        </w:rPr>
        <w:t xml:space="preserve"> </w:t>
      </w:r>
      <w:r>
        <w:rPr>
          <w:rFonts w:ascii="SimSun" w:hAnsi="SimSun" w:eastAsia="SimSun" w:cs="SimSun"/>
          <w:sz w:val="18"/>
          <w:szCs w:val="18"/>
          <w:spacing w:val="19"/>
        </w:rPr>
        <w:t>细胞，主要定居于外周免疫器官</w:t>
      </w:r>
      <w:r>
        <w:rPr>
          <w:rFonts w:ascii="SimSun" w:hAnsi="SimSun" w:eastAsia="SimSun" w:cs="SimSun"/>
          <w:sz w:val="18"/>
          <w:szCs w:val="18"/>
        </w:rPr>
        <w:t xml:space="preserve"> </w:t>
      </w:r>
      <w:r>
        <w:rPr>
          <w:rFonts w:ascii="SimSun" w:hAnsi="SimSun" w:eastAsia="SimSun" w:cs="SimSun"/>
          <w:sz w:val="18"/>
          <w:szCs w:val="18"/>
          <w:spacing w:val="18"/>
        </w:rPr>
        <w:t>的胸腺依赖区。</w:t>
      </w:r>
      <w:r>
        <w:rPr>
          <w:rFonts w:ascii="SimSun" w:hAnsi="SimSun" w:eastAsia="SimSun" w:cs="SimSun"/>
          <w:sz w:val="18"/>
          <w:szCs w:val="18"/>
          <w:spacing w:val="3"/>
        </w:rPr>
        <w:t xml:space="preserve"> </w:t>
      </w:r>
      <w:r>
        <w:rPr>
          <w:rFonts w:ascii="SimSun" w:hAnsi="SimSun" w:eastAsia="SimSun" w:cs="SimSun"/>
          <w:sz w:val="18"/>
          <w:szCs w:val="18"/>
          <w:spacing w:val="18"/>
        </w:rPr>
        <w:t>T</w:t>
      </w:r>
      <w:r>
        <w:rPr>
          <w:rFonts w:ascii="SimSun" w:hAnsi="SimSun" w:eastAsia="SimSun" w:cs="SimSun"/>
          <w:sz w:val="18"/>
          <w:szCs w:val="18"/>
          <w:spacing w:val="-5"/>
        </w:rPr>
        <w:t xml:space="preserve"> </w:t>
      </w:r>
      <w:r>
        <w:rPr>
          <w:rFonts w:ascii="SimSun" w:hAnsi="SimSun" w:eastAsia="SimSun" w:cs="SimSun"/>
          <w:sz w:val="18"/>
          <w:szCs w:val="18"/>
          <w:spacing w:val="18"/>
        </w:rPr>
        <w:t>细胞的定居与它在胸腺发育中获得相应的淋巴细胞归巢受体(如</w:t>
      </w:r>
      <w:r>
        <w:rPr>
          <w:rFonts w:ascii="SimSun" w:hAnsi="SimSun" w:eastAsia="SimSun" w:cs="SimSun"/>
          <w:sz w:val="18"/>
          <w:szCs w:val="18"/>
          <w:spacing w:val="-44"/>
        </w:rPr>
        <w:t xml:space="preserve"> </w:t>
      </w:r>
      <w:r>
        <w:rPr>
          <w:rFonts w:ascii="SimSun" w:hAnsi="SimSun" w:eastAsia="SimSun" w:cs="SimSun"/>
          <w:sz w:val="18"/>
          <w:szCs w:val="18"/>
          <w:spacing w:val="18"/>
        </w:rPr>
        <w:t>L-选择素等黏附</w:t>
      </w:r>
      <w:r>
        <w:rPr>
          <w:rFonts w:ascii="SimSun" w:hAnsi="SimSun" w:eastAsia="SimSun" w:cs="SimSun"/>
          <w:sz w:val="18"/>
          <w:szCs w:val="18"/>
        </w:rPr>
        <w:t xml:space="preserve"> </w:t>
      </w:r>
      <w:r>
        <w:rPr>
          <w:rFonts w:ascii="SimSun" w:hAnsi="SimSun" w:eastAsia="SimSun" w:cs="SimSun"/>
          <w:sz w:val="18"/>
          <w:szCs w:val="18"/>
          <w:spacing w:val="17"/>
        </w:rPr>
        <w:t>分子和</w:t>
      </w:r>
      <w:r>
        <w:rPr>
          <w:rFonts w:ascii="SimSun" w:hAnsi="SimSun" w:eastAsia="SimSun" w:cs="SimSun"/>
          <w:sz w:val="18"/>
          <w:szCs w:val="18"/>
        </w:rPr>
        <w:t>CCR</w:t>
      </w:r>
      <w:r>
        <w:rPr>
          <w:rFonts w:ascii="SimSun" w:hAnsi="SimSun" w:eastAsia="SimSun" w:cs="SimSun"/>
          <w:sz w:val="18"/>
          <w:szCs w:val="18"/>
          <w:spacing w:val="17"/>
        </w:rPr>
        <w:t>7</w:t>
      </w:r>
      <w:r>
        <w:rPr>
          <w:rFonts w:ascii="SimSun" w:hAnsi="SimSun" w:eastAsia="SimSun" w:cs="SimSun"/>
          <w:sz w:val="18"/>
          <w:szCs w:val="18"/>
          <w:spacing w:val="61"/>
          <w:w w:val="101"/>
        </w:rPr>
        <w:t xml:space="preserve"> </w:t>
      </w:r>
      <w:r>
        <w:rPr>
          <w:rFonts w:ascii="SimSun" w:hAnsi="SimSun" w:eastAsia="SimSun" w:cs="SimSun"/>
          <w:sz w:val="18"/>
          <w:szCs w:val="18"/>
          <w:spacing w:val="17"/>
        </w:rPr>
        <w:t>等趋化因子受体)有关。</w:t>
      </w:r>
      <w:r>
        <w:rPr>
          <w:rFonts w:ascii="SimSun" w:hAnsi="SimSun" w:eastAsia="SimSun" w:cs="SimSun"/>
          <w:sz w:val="18"/>
          <w:szCs w:val="18"/>
          <w:spacing w:val="-10"/>
        </w:rPr>
        <w:t xml:space="preserve"> </w:t>
      </w:r>
      <w:r>
        <w:rPr>
          <w:rFonts w:ascii="SimSun" w:hAnsi="SimSun" w:eastAsia="SimSun" w:cs="SimSun"/>
          <w:sz w:val="18"/>
          <w:szCs w:val="18"/>
          <w:spacing w:val="17"/>
        </w:rPr>
        <w:t>T</w:t>
      </w:r>
      <w:r>
        <w:rPr>
          <w:rFonts w:ascii="SimSun" w:hAnsi="SimSun" w:eastAsia="SimSun" w:cs="SimSun"/>
          <w:sz w:val="18"/>
          <w:szCs w:val="18"/>
          <w:spacing w:val="4"/>
        </w:rPr>
        <w:t xml:space="preserve"> </w:t>
      </w:r>
      <w:r>
        <w:rPr>
          <w:rFonts w:ascii="SimSun" w:hAnsi="SimSun" w:eastAsia="SimSun" w:cs="SimSun"/>
          <w:sz w:val="18"/>
          <w:szCs w:val="18"/>
          <w:spacing w:val="17"/>
        </w:rPr>
        <w:t>细胞在外周免疫器官与抗原接触后，最终分化为具有不同功</w:t>
      </w:r>
      <w:r>
        <w:rPr>
          <w:rFonts w:ascii="SimSun" w:hAnsi="SimSun" w:eastAsia="SimSun" w:cs="SimSun"/>
          <w:sz w:val="18"/>
          <w:szCs w:val="18"/>
        </w:rPr>
        <w:t xml:space="preserve"> </w:t>
      </w:r>
      <w:r>
        <w:rPr>
          <w:rFonts w:ascii="SimSun" w:hAnsi="SimSun" w:eastAsia="SimSun" w:cs="SimSun"/>
          <w:sz w:val="18"/>
          <w:szCs w:val="18"/>
          <w:spacing w:val="14"/>
        </w:rPr>
        <w:t>能的效应T</w:t>
      </w:r>
      <w:r>
        <w:rPr>
          <w:rFonts w:ascii="SimSun" w:hAnsi="SimSun" w:eastAsia="SimSun" w:cs="SimSun"/>
          <w:sz w:val="18"/>
          <w:szCs w:val="18"/>
          <w:spacing w:val="5"/>
        </w:rPr>
        <w:t xml:space="preserve"> </w:t>
      </w:r>
      <w:r>
        <w:rPr>
          <w:rFonts w:ascii="SimSun" w:hAnsi="SimSun" w:eastAsia="SimSun" w:cs="SimSun"/>
          <w:sz w:val="18"/>
          <w:szCs w:val="18"/>
          <w:spacing w:val="14"/>
        </w:rPr>
        <w:t>细胞、调节性T</w:t>
      </w:r>
      <w:r>
        <w:rPr>
          <w:rFonts w:ascii="SimSun" w:hAnsi="SimSun" w:eastAsia="SimSun" w:cs="SimSun"/>
          <w:sz w:val="18"/>
          <w:szCs w:val="18"/>
          <w:spacing w:val="-5"/>
        </w:rPr>
        <w:t xml:space="preserve"> </w:t>
      </w:r>
      <w:r>
        <w:rPr>
          <w:rFonts w:ascii="SimSun" w:hAnsi="SimSun" w:eastAsia="SimSun" w:cs="SimSun"/>
          <w:sz w:val="18"/>
          <w:szCs w:val="18"/>
          <w:spacing w:val="14"/>
        </w:rPr>
        <w:t>细胞或记忆T</w:t>
      </w:r>
      <w:r>
        <w:rPr>
          <w:rFonts w:ascii="SimSun" w:hAnsi="SimSun" w:eastAsia="SimSun" w:cs="SimSun"/>
          <w:sz w:val="18"/>
          <w:szCs w:val="18"/>
          <w:spacing w:val="5"/>
        </w:rPr>
        <w:t xml:space="preserve"> </w:t>
      </w:r>
      <w:r>
        <w:rPr>
          <w:rFonts w:ascii="SimSun" w:hAnsi="SimSun" w:eastAsia="SimSun" w:cs="SimSun"/>
          <w:sz w:val="18"/>
          <w:szCs w:val="18"/>
          <w:spacing w:val="14"/>
        </w:rPr>
        <w:t>细胞。</w:t>
      </w:r>
    </w:p>
    <w:p>
      <w:pPr>
        <w:ind w:firstLine="29"/>
        <w:spacing w:before="117" w:line="660" w:lineRule="exact"/>
        <w:textAlignment w:val="center"/>
        <w:rPr/>
      </w:pPr>
      <w:r>
        <w:drawing>
          <wp:inline distT="0" distB="0" distL="0" distR="0">
            <wp:extent cx="520703" cy="419058"/>
            <wp:effectExtent l="0" t="0" r="0" b="0"/>
            <wp:docPr id="45" name="IM 45"/>
            <wp:cNvGraphicFramePr/>
            <a:graphic>
              <a:graphicData uri="http://schemas.openxmlformats.org/drawingml/2006/picture">
                <pic:pic>
                  <pic:nvPicPr>
                    <pic:cNvPr id="45" name="IM 45"/>
                    <pic:cNvPicPr/>
                  </pic:nvPicPr>
                  <pic:blipFill>
                    <a:blip r:embed="rId70"/>
                    <a:stretch>
                      <a:fillRect/>
                    </a:stretch>
                  </pic:blipFill>
                  <pic:spPr>
                    <a:xfrm rot="0">
                      <a:off x="0" y="0"/>
                      <a:ext cx="520703" cy="419058"/>
                    </a:xfrm>
                    <a:prstGeom prst="rect">
                      <a:avLst/>
                    </a:prstGeom>
                  </pic:spPr>
                </pic:pic>
              </a:graphicData>
            </a:graphic>
          </wp:inline>
        </w:drawing>
      </w:r>
    </w:p>
    <w:p>
      <w:pPr>
        <w:sectPr>
          <w:pgSz w:w="11270" w:h="15860"/>
          <w:pgMar w:top="800" w:right="970" w:bottom="400" w:left="549" w:header="0" w:footer="0" w:gutter="0"/>
        </w:sectPr>
        <w:rPr/>
      </w:pPr>
    </w:p>
    <w:p>
      <w:pPr>
        <w:ind w:right="64"/>
        <w:spacing w:before="40" w:line="222" w:lineRule="auto"/>
        <w:jc w:val="right"/>
        <w:rPr>
          <w:rFonts w:ascii="SimSun" w:hAnsi="SimSun" w:eastAsia="SimSun" w:cs="SimSun"/>
          <w:sz w:val="20"/>
          <w:szCs w:val="20"/>
        </w:rPr>
      </w:pPr>
      <w:r>
        <mc:AlternateContent xmlns:mc="http://schemas.openxmlformats.org/markup-compatibility/2006">
          <mc:Choice Requires="wps">
            <w:drawing>
              <wp:anchor distT="0" distB="0" distL="0" distR="0" simplePos="0" relativeHeight="251757568" behindDoc="0" locked="0" layoutInCell="0" allowOverlap="1">
                <wp:simplePos x="0" y="0"/>
                <wp:positionH relativeFrom="page">
                  <wp:posOffset>2672322</wp:posOffset>
                </wp:positionH>
                <wp:positionV relativeFrom="page">
                  <wp:posOffset>4964238</wp:posOffset>
                </wp:positionV>
                <wp:extent cx="154939" cy="140335"/>
                <wp:effectExtent l="0" t="0" r="0" b="0"/>
                <wp:wrapNone/>
                <wp:docPr id="46" name="TextBox 46"/>
                <wp:cNvGraphicFramePr/>
                <a:graphic>
                  <a:graphicData uri="http://schemas.microsoft.com/office/word/2010/wordprocessingShape">
                    <wps:wsp>
                      <wps:cNvSpPr txBox="1"/>
                      <wps:spPr>
                        <a:xfrm rot="16200000">
                          <a:off x="2672322" y="4964238"/>
                          <a:ext cx="154939"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1" w:line="183" w:lineRule="auto"/>
                              <w:rPr>
                                <w:rFonts w:ascii="SimSun" w:hAnsi="SimSun" w:eastAsia="SimSun" w:cs="SimSun"/>
                                <w:sz w:val="14"/>
                                <w:szCs w:val="14"/>
                              </w:rPr>
                            </w:pPr>
                            <w:r>
                              <w:rPr>
                                <w:rFonts w:ascii="SimSun" w:hAnsi="SimSun" w:eastAsia="SimSun" w:cs="SimSun"/>
                                <w:sz w:val="14"/>
                                <w:szCs w:val="14"/>
                              </w:rPr>
                              <w:t>S-S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0" style="position:absolute;margin-left:210.419pt;margin-top:390.885pt;mso-position-vertical-relative:page;mso-position-horizontal-relative:page;width:12.2pt;height:11.05pt;z-index:251757568;rotation:270;" o:allowincell="f" filled="false" stroked="false" type="#_x0000_t202">
                <v:fill on="false"/>
                <v:stroke on="false"/>
                <v:path/>
                <v:imagedata o:title=""/>
                <o:lock v:ext="edit" aspectratio="false"/>
                <v:textbox inset="0mm,0mm,0mm,0mm">
                  <w:txbxContent>
                    <w:p>
                      <w:pPr>
                        <w:ind w:left="20"/>
                        <w:spacing w:before="61" w:line="183" w:lineRule="auto"/>
                        <w:rPr>
                          <w:rFonts w:ascii="SimSun" w:hAnsi="SimSun" w:eastAsia="SimSun" w:cs="SimSun"/>
                          <w:sz w:val="14"/>
                          <w:szCs w:val="14"/>
                        </w:rPr>
                      </w:pPr>
                      <w:r>
                        <w:rPr>
                          <w:rFonts w:ascii="SimSun" w:hAnsi="SimSun" w:eastAsia="SimSun" w:cs="SimSun"/>
                          <w:sz w:val="14"/>
                          <w:szCs w:val="14"/>
                        </w:rPr>
                        <w:t>S-S</w:t>
                      </w:r>
                    </w:p>
                  </w:txbxContent>
                </v:textbox>
              </v:shape>
            </w:pict>
          </mc:Fallback>
        </mc:AlternateContent>
      </w:r>
      <w:r>
        <mc:AlternateContent xmlns:mc="http://schemas.openxmlformats.org/markup-compatibility/2006">
          <mc:Choice Requires="wps">
            <w:drawing>
              <wp:anchor distT="0" distB="0" distL="0" distR="0" simplePos="0" relativeHeight="251754496" behindDoc="0" locked="0" layoutInCell="0" allowOverlap="1">
                <wp:simplePos x="0" y="0"/>
                <wp:positionH relativeFrom="page">
                  <wp:posOffset>1685132</wp:posOffset>
                </wp:positionH>
                <wp:positionV relativeFrom="page">
                  <wp:posOffset>6372655</wp:posOffset>
                </wp:positionV>
                <wp:extent cx="337184" cy="189229"/>
                <wp:effectExtent l="0" t="0" r="0" b="0"/>
                <wp:wrapNone/>
                <wp:docPr id="47" name="TextBox 47"/>
                <wp:cNvGraphicFramePr/>
                <a:graphic>
                  <a:graphicData uri="http://schemas.microsoft.com/office/word/2010/wordprocessingShape">
                    <wps:wsp>
                      <wps:cNvSpPr txBox="1"/>
                      <wps:spPr>
                        <a:xfrm rot="16200000">
                          <a:off x="1685132" y="6372655"/>
                          <a:ext cx="337184" cy="1892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9" w:line="183" w:lineRule="auto"/>
                              <w:rPr>
                                <w:rFonts w:ascii="SimSun" w:hAnsi="SimSun" w:eastAsia="SimSun" w:cs="SimSun"/>
                                <w:sz w:val="20"/>
                                <w:szCs w:val="20"/>
                              </w:rPr>
                            </w:pPr>
                            <w:r>
                              <w:rPr>
                                <w:rFonts w:ascii="SimSun" w:hAnsi="SimSun" w:eastAsia="SimSun" w:cs="SimSun"/>
                                <w:sz w:val="20"/>
                                <w:szCs w:val="20"/>
                                <w:spacing w:val="-2"/>
                              </w:rPr>
                              <w:t>00000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1" style="position:absolute;margin-left:132.688pt;margin-top:501.784pt;mso-position-vertical-relative:page;mso-position-horizontal-relative:page;width:26.55pt;height:14.9pt;z-index:251754496;rotation:270;" o:allowincell="f" filled="false" stroked="false" type="#_x0000_t202">
                <v:fill on="false"/>
                <v:stroke on="false"/>
                <v:path/>
                <v:imagedata o:title=""/>
                <o:lock v:ext="edit" aspectratio="false"/>
                <v:textbox inset="0mm,0mm,0mm,0mm">
                  <w:txbxContent>
                    <w:p>
                      <w:pPr>
                        <w:ind w:left="20"/>
                        <w:spacing w:before="79" w:line="183" w:lineRule="auto"/>
                        <w:rPr>
                          <w:rFonts w:ascii="SimSun" w:hAnsi="SimSun" w:eastAsia="SimSun" w:cs="SimSun"/>
                          <w:sz w:val="20"/>
                          <w:szCs w:val="20"/>
                        </w:rPr>
                      </w:pPr>
                      <w:r>
                        <w:rPr>
                          <w:rFonts w:ascii="SimSun" w:hAnsi="SimSun" w:eastAsia="SimSun" w:cs="SimSun"/>
                          <w:sz w:val="20"/>
                          <w:szCs w:val="20"/>
                          <w:spacing w:val="-2"/>
                        </w:rPr>
                        <w:t>00000</w:t>
                      </w:r>
                    </w:p>
                  </w:txbxContent>
                </v:textbox>
              </v:shape>
            </w:pict>
          </mc:Fallback>
        </mc:AlternateContent>
      </w:r>
      <w:r>
        <mc:AlternateContent xmlns:mc="http://schemas.openxmlformats.org/markup-compatibility/2006">
          <mc:Choice Requires="wps">
            <w:drawing>
              <wp:anchor distT="0" distB="0" distL="0" distR="0" simplePos="0" relativeHeight="251756544" behindDoc="0" locked="0" layoutInCell="0" allowOverlap="1">
                <wp:simplePos x="0" y="0"/>
                <wp:positionH relativeFrom="page">
                  <wp:posOffset>1917078</wp:posOffset>
                </wp:positionH>
                <wp:positionV relativeFrom="page">
                  <wp:posOffset>6118533</wp:posOffset>
                </wp:positionV>
                <wp:extent cx="320040" cy="211454"/>
                <wp:effectExtent l="0" t="0" r="0" b="0"/>
                <wp:wrapNone/>
                <wp:docPr id="48" name="TextBox 48"/>
                <wp:cNvGraphicFramePr/>
                <a:graphic>
                  <a:graphicData uri="http://schemas.microsoft.com/office/word/2010/wordprocessingShape">
                    <wps:wsp>
                      <wps:cNvSpPr txBox="1"/>
                      <wps:spPr>
                        <a:xfrm rot="5400000">
                          <a:off x="1917078" y="6118533"/>
                          <a:ext cx="320040" cy="2114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2" w:line="224" w:lineRule="auto"/>
                              <w:rPr>
                                <w:rFonts w:ascii="STHupo" w:hAnsi="STHupo" w:eastAsia="STHupo" w:cs="STHupo"/>
                                <w:sz w:val="20"/>
                                <w:szCs w:val="20"/>
                              </w:rPr>
                            </w:pPr>
                            <w:r>
                              <w:rPr>
                                <w:rFonts w:ascii="STHupo" w:hAnsi="STHupo" w:eastAsia="STHupo" w:cs="STHupo"/>
                                <w:sz w:val="20"/>
                                <w:szCs w:val="20"/>
                                <w:spacing w:val="-3"/>
                              </w:rPr>
                              <w:t>又义(</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2" style="position:absolute;margin-left:150.951pt;margin-top:481.774pt;mso-position-vertical-relative:page;mso-position-horizontal-relative:page;width:25.2pt;height:16.65pt;z-index:251756544;rotation:90;" o:allowincell="f" filled="false" stroked="false" type="#_x0000_t202">
                <v:fill on="false"/>
                <v:stroke on="false"/>
                <v:path/>
                <v:imagedata o:title=""/>
                <o:lock v:ext="edit" aspectratio="false"/>
                <v:textbox inset="0mm,0mm,0mm,0mm">
                  <w:txbxContent>
                    <w:p>
                      <w:pPr>
                        <w:ind w:left="20"/>
                        <w:spacing w:before="62" w:line="224" w:lineRule="auto"/>
                        <w:rPr>
                          <w:rFonts w:ascii="STHupo" w:hAnsi="STHupo" w:eastAsia="STHupo" w:cs="STHupo"/>
                          <w:sz w:val="20"/>
                          <w:szCs w:val="20"/>
                        </w:rPr>
                      </w:pPr>
                      <w:r>
                        <w:rPr>
                          <w:rFonts w:ascii="STHupo" w:hAnsi="STHupo" w:eastAsia="STHupo" w:cs="STHupo"/>
                          <w:sz w:val="20"/>
                          <w:szCs w:val="20"/>
                          <w:spacing w:val="-3"/>
                        </w:rPr>
                        <w:t>又义(</w:t>
                      </w:r>
                    </w:p>
                  </w:txbxContent>
                </v:textbox>
              </v:shape>
            </w:pict>
          </mc:Fallback>
        </mc:AlternateContent>
      </w:r>
      <w:r>
        <mc:AlternateContent xmlns:mc="http://schemas.openxmlformats.org/markup-compatibility/2006">
          <mc:Choice Requires="wps">
            <w:drawing>
              <wp:anchor distT="0" distB="0" distL="0" distR="0" simplePos="0" relativeHeight="251755520" behindDoc="0" locked="0" layoutInCell="0" allowOverlap="1">
                <wp:simplePos x="0" y="0"/>
                <wp:positionH relativeFrom="page">
                  <wp:posOffset>1924723</wp:posOffset>
                </wp:positionH>
                <wp:positionV relativeFrom="page">
                  <wp:posOffset>5484534</wp:posOffset>
                </wp:positionV>
                <wp:extent cx="151764" cy="168275"/>
                <wp:effectExtent l="0" t="0" r="0" b="0"/>
                <wp:wrapNone/>
                <wp:docPr id="49" name="TextBox 49"/>
                <wp:cNvGraphicFramePr/>
                <a:graphic>
                  <a:graphicData uri="http://schemas.microsoft.com/office/word/2010/wordprocessingShape">
                    <wps:wsp>
                      <wps:cNvSpPr txBox="1"/>
                      <wps:spPr>
                        <a:xfrm rot="5400000">
                          <a:off x="1924723" y="5484534"/>
                          <a:ext cx="151764" cy="1682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2"/>
                              <w:rPr>
                                <w:rFonts w:ascii="SimSun" w:hAnsi="SimSun" w:eastAsia="SimSun" w:cs="SimSun"/>
                                <w:sz w:val="14"/>
                                <w:szCs w:val="14"/>
                              </w:rPr>
                            </w:pPr>
                            <w:r>
                              <w:rPr>
                                <w:rFonts w:ascii="SimSun" w:hAnsi="SimSun" w:eastAsia="SimSun" w:cs="SimSun"/>
                                <w:sz w:val="14"/>
                                <w:szCs w:val="14"/>
                              </w:rPr>
                              <w:t>s-s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3" style="position:absolute;margin-left:151.553pt;margin-top:431.853pt;mso-position-vertical-relative:page;mso-position-horizontal-relative:page;width:11.95pt;height:13.25pt;z-index:251755520;rotation:90;" o:allowincell="f" filled="false" stroked="false" type="#_x0000_t202">
                <v:fill on="false"/>
                <v:stroke on="false"/>
                <v:path/>
                <v:imagedata o:title=""/>
                <o:lock v:ext="edit" aspectratio="false"/>
                <v:textbox inset="0mm,0mm,0mm,0mm">
                  <w:txbxContent>
                    <w:p>
                      <w:pPr>
                        <w:ind w:left="20"/>
                        <w:spacing w:before="62"/>
                        <w:rPr>
                          <w:rFonts w:ascii="SimSun" w:hAnsi="SimSun" w:eastAsia="SimSun" w:cs="SimSun"/>
                          <w:sz w:val="14"/>
                          <w:szCs w:val="14"/>
                        </w:rPr>
                      </w:pPr>
                      <w:r>
                        <w:rPr>
                          <w:rFonts w:ascii="SimSun" w:hAnsi="SimSun" w:eastAsia="SimSun" w:cs="SimSun"/>
                          <w:sz w:val="14"/>
                          <w:szCs w:val="14"/>
                        </w:rPr>
                        <w:t>s-s</w:t>
                      </w:r>
                    </w:p>
                  </w:txbxContent>
                </v:textbox>
              </v:shape>
            </w:pict>
          </mc:Fallback>
        </mc:AlternateContent>
      </w:r>
      <w:r>
        <mc:AlternateContent xmlns:mc="http://schemas.openxmlformats.org/markup-compatibility/2006">
          <mc:Choice Requires="wps">
            <w:drawing>
              <wp:anchor distT="0" distB="0" distL="0" distR="0" simplePos="0" relativeHeight="251752448" behindDoc="0" locked="0" layoutInCell="0" allowOverlap="1">
                <wp:simplePos x="0" y="0"/>
                <wp:positionH relativeFrom="page">
                  <wp:posOffset>3592603</wp:posOffset>
                </wp:positionH>
                <wp:positionV relativeFrom="page">
                  <wp:posOffset>5598317</wp:posOffset>
                </wp:positionV>
                <wp:extent cx="154939" cy="167639"/>
                <wp:effectExtent l="0" t="0" r="0" b="0"/>
                <wp:wrapNone/>
                <wp:docPr id="50" name="TextBox 50"/>
                <wp:cNvGraphicFramePr/>
                <a:graphic>
                  <a:graphicData uri="http://schemas.microsoft.com/office/word/2010/wordprocessingShape">
                    <wps:wsp>
                      <wps:cNvSpPr txBox="1"/>
                      <wps:spPr>
                        <a:xfrm rot="16200000">
                          <a:off x="3592603" y="5598317"/>
                          <a:ext cx="154939" cy="1676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1"/>
                              <w:rPr>
                                <w:rFonts w:ascii="SimSun" w:hAnsi="SimSun" w:eastAsia="SimSun" w:cs="SimSun"/>
                                <w:sz w:val="14"/>
                                <w:szCs w:val="14"/>
                              </w:rPr>
                            </w:pPr>
                            <w:r>
                              <w:rPr>
                                <w:rFonts w:ascii="SimSun" w:hAnsi="SimSun" w:eastAsia="SimSun" w:cs="SimSun"/>
                                <w:sz w:val="14"/>
                                <w:szCs w:val="14"/>
                                <w:spacing w:val="1"/>
                              </w:rPr>
                              <w:t>S-s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4" style="position:absolute;margin-left:282.882pt;margin-top:440.812pt;mso-position-vertical-relative:page;mso-position-horizontal-relative:page;width:12.2pt;height:13.2pt;z-index:251752448;rotation:270;" o:allowincell="f" filled="false" stroked="false" type="#_x0000_t202">
                <v:fill on="false"/>
                <v:stroke on="false"/>
                <v:path/>
                <v:imagedata o:title=""/>
                <o:lock v:ext="edit" aspectratio="false"/>
                <v:textbox inset="0mm,0mm,0mm,0mm">
                  <w:txbxContent>
                    <w:p>
                      <w:pPr>
                        <w:ind w:left="20"/>
                        <w:spacing w:before="61"/>
                        <w:rPr>
                          <w:rFonts w:ascii="SimSun" w:hAnsi="SimSun" w:eastAsia="SimSun" w:cs="SimSun"/>
                          <w:sz w:val="14"/>
                          <w:szCs w:val="14"/>
                        </w:rPr>
                      </w:pPr>
                      <w:r>
                        <w:rPr>
                          <w:rFonts w:ascii="SimSun" w:hAnsi="SimSun" w:eastAsia="SimSun" w:cs="SimSun"/>
                          <w:sz w:val="14"/>
                          <w:szCs w:val="14"/>
                          <w:spacing w:val="1"/>
                        </w:rPr>
                        <w:t>S-s</w:t>
                      </w:r>
                    </w:p>
                  </w:txbxContent>
                </v:textbox>
              </v:shape>
            </w:pict>
          </mc:Fallback>
        </mc:AlternateContent>
      </w:r>
      <w:r>
        <mc:AlternateContent xmlns:mc="http://schemas.openxmlformats.org/markup-compatibility/2006">
          <mc:Choice Requires="wps">
            <w:drawing>
              <wp:anchor distT="0" distB="0" distL="0" distR="0" simplePos="0" relativeHeight="251753472" behindDoc="0" locked="0" layoutInCell="0" allowOverlap="1">
                <wp:simplePos x="0" y="0"/>
                <wp:positionH relativeFrom="page">
                  <wp:posOffset>3435568</wp:posOffset>
                </wp:positionH>
                <wp:positionV relativeFrom="page">
                  <wp:posOffset>6346898</wp:posOffset>
                </wp:positionV>
                <wp:extent cx="380365" cy="210820"/>
                <wp:effectExtent l="0" t="0" r="0" b="0"/>
                <wp:wrapNone/>
                <wp:docPr id="51" name="TextBox 51"/>
                <wp:cNvGraphicFramePr/>
                <a:graphic>
                  <a:graphicData uri="http://schemas.microsoft.com/office/word/2010/wordprocessingShape">
                    <wps:wsp>
                      <wps:cNvSpPr txBox="1"/>
                      <wps:spPr>
                        <a:xfrm rot="16200000">
                          <a:off x="3435568" y="6346898"/>
                          <a:ext cx="380365" cy="2108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95" w:line="193" w:lineRule="auto"/>
                              <w:rPr>
                                <w:rFonts w:ascii="STHupo" w:hAnsi="STHupo" w:eastAsia="STHupo" w:cs="STHupo"/>
                                <w:sz w:val="20"/>
                                <w:szCs w:val="20"/>
                              </w:rPr>
                            </w:pPr>
                            <w:r>
                              <w:rPr>
                                <w:rFonts w:ascii="STHupo" w:hAnsi="STHupo" w:eastAsia="STHupo" w:cs="STHupo"/>
                                <w:sz w:val="20"/>
                                <w:szCs w:val="20"/>
                                <w:spacing w:val="-2"/>
                              </w:rPr>
                              <w:t>00000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5" style="position:absolute;margin-left:270.517pt;margin-top:499.756pt;mso-position-vertical-relative:page;mso-position-horizontal-relative:page;width:29.95pt;height:16.6pt;z-index:251753472;rotation:270;" o:allowincell="f" filled="false" stroked="false" type="#_x0000_t202">
                <v:fill on="false"/>
                <v:stroke on="false"/>
                <v:path/>
                <v:imagedata o:title=""/>
                <o:lock v:ext="edit" aspectratio="false"/>
                <v:textbox inset="0mm,0mm,0mm,0mm">
                  <w:txbxContent>
                    <w:p>
                      <w:pPr>
                        <w:ind w:left="20"/>
                        <w:spacing w:before="95" w:line="193" w:lineRule="auto"/>
                        <w:rPr>
                          <w:rFonts w:ascii="STHupo" w:hAnsi="STHupo" w:eastAsia="STHupo" w:cs="STHupo"/>
                          <w:sz w:val="20"/>
                          <w:szCs w:val="20"/>
                        </w:rPr>
                      </w:pPr>
                      <w:r>
                        <w:rPr>
                          <w:rFonts w:ascii="STHupo" w:hAnsi="STHupo" w:eastAsia="STHupo" w:cs="STHupo"/>
                          <w:sz w:val="20"/>
                          <w:szCs w:val="20"/>
                          <w:spacing w:val="-2"/>
                        </w:rPr>
                        <w:t>00000</w:t>
                      </w:r>
                    </w:p>
                  </w:txbxContent>
                </v:textbox>
              </v:shape>
            </w:pict>
          </mc:Fallback>
        </mc:AlternateContent>
      </w:r>
      <w:r>
        <w:drawing>
          <wp:anchor distT="0" distB="0" distL="0" distR="0" simplePos="0" relativeHeight="251751424" behindDoc="0" locked="0" layoutInCell="0" allowOverlap="1">
            <wp:simplePos x="0" y="0"/>
            <wp:positionH relativeFrom="page">
              <wp:posOffset>6178561</wp:posOffset>
            </wp:positionH>
            <wp:positionV relativeFrom="page">
              <wp:posOffset>9283660</wp:posOffset>
            </wp:positionV>
            <wp:extent cx="520673" cy="425453"/>
            <wp:effectExtent l="0" t="0" r="0" b="0"/>
            <wp:wrapNone/>
            <wp:docPr id="52" name="IM 52"/>
            <wp:cNvGraphicFramePr/>
            <a:graphic>
              <a:graphicData uri="http://schemas.openxmlformats.org/drawingml/2006/picture">
                <pic:pic>
                  <pic:nvPicPr>
                    <pic:cNvPr id="52" name="IM 52"/>
                    <pic:cNvPicPr/>
                  </pic:nvPicPr>
                  <pic:blipFill>
                    <a:blip r:embed="rId71"/>
                    <a:stretch>
                      <a:fillRect/>
                    </a:stretch>
                  </pic:blipFill>
                  <pic:spPr>
                    <a:xfrm rot="0">
                      <a:off x="0" y="0"/>
                      <a:ext cx="520673" cy="425453"/>
                    </a:xfrm>
                    <a:prstGeom prst="rect">
                      <a:avLst/>
                    </a:prstGeom>
                  </pic:spPr>
                </pic:pic>
              </a:graphicData>
            </a:graphic>
          </wp:anchor>
        </w:drawing>
      </w:r>
      <w:r>
        <w:rPr>
          <w:rFonts w:ascii="SimHei" w:hAnsi="SimHei" w:eastAsia="SimHei" w:cs="SimHei"/>
          <w:sz w:val="20"/>
          <w:szCs w:val="20"/>
          <w:color w:val="007ED2"/>
          <w:spacing w:val="-16"/>
        </w:rPr>
        <w:t>第十章</w:t>
      </w:r>
      <w:r>
        <w:rPr>
          <w:rFonts w:ascii="SimHei" w:hAnsi="SimHei" w:eastAsia="SimHei" w:cs="SimHei"/>
          <w:sz w:val="20"/>
          <w:szCs w:val="20"/>
          <w:color w:val="007ED2"/>
          <w:spacing w:val="63"/>
        </w:rPr>
        <w:t xml:space="preserve"> </w:t>
      </w:r>
      <w:r>
        <w:rPr>
          <w:rFonts w:ascii="SimHei" w:hAnsi="SimHei" w:eastAsia="SimHei" w:cs="SimHei"/>
          <w:sz w:val="20"/>
          <w:szCs w:val="20"/>
          <w:color w:val="007ED2"/>
          <w:spacing w:val="-16"/>
        </w:rPr>
        <w:t>T</w:t>
      </w:r>
      <w:r>
        <w:rPr>
          <w:rFonts w:ascii="SimHei" w:hAnsi="SimHei" w:eastAsia="SimHei" w:cs="SimHei"/>
          <w:sz w:val="20"/>
          <w:szCs w:val="20"/>
          <w:color w:val="007ED2"/>
          <w:spacing w:val="-31"/>
        </w:rPr>
        <w:t xml:space="preserve"> </w:t>
      </w:r>
      <w:r>
        <w:rPr>
          <w:rFonts w:ascii="SimHei" w:hAnsi="SimHei" w:eastAsia="SimHei" w:cs="SimHei"/>
          <w:sz w:val="20"/>
          <w:szCs w:val="20"/>
          <w:color w:val="007ED2"/>
          <w:spacing w:val="-16"/>
        </w:rPr>
        <w:t>淋巴细胞</w:t>
      </w:r>
      <w:r>
        <w:rPr>
          <w:rFonts w:ascii="SimHei" w:hAnsi="SimHei" w:eastAsia="SimHei" w:cs="SimHei"/>
          <w:sz w:val="20"/>
          <w:szCs w:val="20"/>
          <w:color w:val="007ED2"/>
        </w:rPr>
        <w:t xml:space="preserve">        </w:t>
      </w:r>
      <w:r>
        <w:rPr>
          <w:rFonts w:ascii="SimSun" w:hAnsi="SimSun" w:eastAsia="SimSun" w:cs="SimSun"/>
          <w:sz w:val="20"/>
          <w:szCs w:val="20"/>
          <w:color w:val="0073CB"/>
          <w:spacing w:val="-16"/>
          <w:position w:val="-2"/>
        </w:rPr>
        <w:t>85</w:t>
      </w:r>
    </w:p>
    <w:p>
      <w:pPr>
        <w:spacing w:line="267" w:lineRule="auto"/>
        <w:rPr>
          <w:rFonts w:ascii="Arial"/>
          <w:sz w:val="21"/>
        </w:rPr>
      </w:pPr>
      <w:r/>
    </w:p>
    <w:p>
      <w:pPr>
        <w:spacing w:line="267" w:lineRule="auto"/>
        <w:rPr>
          <w:rFonts w:ascii="Arial"/>
          <w:sz w:val="21"/>
        </w:rPr>
      </w:pPr>
      <w:r/>
    </w:p>
    <w:p>
      <w:pPr>
        <w:ind w:left="1974"/>
        <w:spacing w:before="91" w:line="222" w:lineRule="auto"/>
        <w:rPr>
          <w:rFonts w:ascii="SimHei" w:hAnsi="SimHei" w:eastAsia="SimHei" w:cs="SimHei"/>
          <w:sz w:val="28"/>
          <w:szCs w:val="28"/>
        </w:rPr>
      </w:pPr>
      <w:r>
        <w:rPr>
          <w:rFonts w:ascii="SimHei" w:hAnsi="SimHei" w:eastAsia="SimHei" w:cs="SimHei"/>
          <w:sz w:val="28"/>
          <w:szCs w:val="28"/>
          <w:b/>
          <w:bCs/>
          <w:spacing w:val="13"/>
        </w:rPr>
        <w:t>第二节</w:t>
      </w:r>
      <w:r>
        <w:rPr>
          <w:rFonts w:ascii="SimHei" w:hAnsi="SimHei" w:eastAsia="SimHei" w:cs="SimHei"/>
          <w:sz w:val="28"/>
          <w:szCs w:val="28"/>
          <w:spacing w:val="4"/>
        </w:rPr>
        <w:t xml:space="preserve">  </w:t>
      </w:r>
      <w:r>
        <w:rPr>
          <w:rFonts w:ascii="SimHei" w:hAnsi="SimHei" w:eastAsia="SimHei" w:cs="SimHei"/>
          <w:sz w:val="28"/>
          <w:szCs w:val="28"/>
          <w:b/>
          <w:bCs/>
          <w:spacing w:val="13"/>
        </w:rPr>
        <w:t>T</w:t>
      </w:r>
      <w:r>
        <w:rPr>
          <w:rFonts w:ascii="SimHei" w:hAnsi="SimHei" w:eastAsia="SimHei" w:cs="SimHei"/>
          <w:sz w:val="28"/>
          <w:szCs w:val="28"/>
          <w:spacing w:val="13"/>
        </w:rPr>
        <w:t xml:space="preserve"> </w:t>
      </w:r>
      <w:r>
        <w:rPr>
          <w:rFonts w:ascii="SimHei" w:hAnsi="SimHei" w:eastAsia="SimHei" w:cs="SimHei"/>
          <w:sz w:val="28"/>
          <w:szCs w:val="28"/>
          <w:b/>
          <w:bCs/>
          <w:spacing w:val="13"/>
        </w:rPr>
        <w:t>细胞的表面分子及其作用</w:t>
      </w:r>
    </w:p>
    <w:p>
      <w:pPr>
        <w:spacing w:line="277" w:lineRule="auto"/>
        <w:rPr>
          <w:rFonts w:ascii="Arial"/>
          <w:sz w:val="21"/>
        </w:rPr>
      </w:pPr>
      <w:r/>
    </w:p>
    <w:p>
      <w:pPr>
        <w:ind w:right="1030" w:firstLine="430"/>
        <w:spacing w:before="65" w:line="267" w:lineRule="auto"/>
        <w:rPr>
          <w:rFonts w:ascii="SimSun" w:hAnsi="SimSun" w:eastAsia="SimSun" w:cs="SimSun"/>
          <w:sz w:val="20"/>
          <w:szCs w:val="20"/>
        </w:rPr>
      </w:pPr>
      <w:r>
        <w:rPr>
          <w:rFonts w:ascii="SimSun" w:hAnsi="SimSun" w:eastAsia="SimSun" w:cs="SimSun"/>
          <w:sz w:val="20"/>
          <w:szCs w:val="20"/>
          <w:spacing w:val="-8"/>
        </w:rPr>
        <w:t>T</w:t>
      </w:r>
      <w:r>
        <w:rPr>
          <w:rFonts w:ascii="SimSun" w:hAnsi="SimSun" w:eastAsia="SimSun" w:cs="SimSun"/>
          <w:sz w:val="20"/>
          <w:szCs w:val="20"/>
          <w:spacing w:val="-23"/>
        </w:rPr>
        <w:t xml:space="preserve"> </w:t>
      </w:r>
      <w:r>
        <w:rPr>
          <w:rFonts w:ascii="SimSun" w:hAnsi="SimSun" w:eastAsia="SimSun" w:cs="SimSun"/>
          <w:sz w:val="20"/>
          <w:szCs w:val="20"/>
          <w:spacing w:val="-8"/>
        </w:rPr>
        <w:t>细胞表面具有许多重要的膜分子，它们参与T</w:t>
      </w:r>
      <w:r>
        <w:rPr>
          <w:rFonts w:ascii="SimSun" w:hAnsi="SimSun" w:eastAsia="SimSun" w:cs="SimSun"/>
          <w:sz w:val="20"/>
          <w:szCs w:val="20"/>
          <w:spacing w:val="-15"/>
        </w:rPr>
        <w:t xml:space="preserve"> </w:t>
      </w:r>
      <w:r>
        <w:rPr>
          <w:rFonts w:ascii="SimSun" w:hAnsi="SimSun" w:eastAsia="SimSun" w:cs="SimSun"/>
          <w:sz w:val="20"/>
          <w:szCs w:val="20"/>
          <w:spacing w:val="-8"/>
        </w:rPr>
        <w:t>细胞识别抗原，活化、增殖、分化，以及效应功能</w:t>
      </w:r>
      <w:r>
        <w:rPr>
          <w:rFonts w:ascii="SimSun" w:hAnsi="SimSun" w:eastAsia="SimSun" w:cs="SimSun"/>
          <w:sz w:val="20"/>
          <w:szCs w:val="20"/>
        </w:rPr>
        <w:t xml:space="preserve"> </w:t>
      </w:r>
      <w:r>
        <w:rPr>
          <w:rFonts w:ascii="SimSun" w:hAnsi="SimSun" w:eastAsia="SimSun" w:cs="SimSun"/>
          <w:sz w:val="20"/>
          <w:szCs w:val="20"/>
          <w:spacing w:val="-8"/>
        </w:rPr>
        <w:t>的发挥。其中，</w:t>
      </w:r>
      <w:r>
        <w:rPr>
          <w:rFonts w:ascii="SimSun" w:hAnsi="SimSun" w:eastAsia="SimSun" w:cs="SimSun"/>
          <w:sz w:val="20"/>
          <w:szCs w:val="20"/>
          <w:spacing w:val="51"/>
        </w:rPr>
        <w:t xml:space="preserve"> </w:t>
      </w:r>
      <w:r>
        <w:rPr>
          <w:rFonts w:ascii="SimSun" w:hAnsi="SimSun" w:eastAsia="SimSun" w:cs="SimSun"/>
          <w:sz w:val="20"/>
          <w:szCs w:val="20"/>
          <w:spacing w:val="-8"/>
        </w:rPr>
        <w:t>一些膜分子还是区分T</w:t>
      </w:r>
      <w:r>
        <w:rPr>
          <w:rFonts w:ascii="SimSun" w:hAnsi="SimSun" w:eastAsia="SimSun" w:cs="SimSun"/>
          <w:sz w:val="20"/>
          <w:szCs w:val="20"/>
          <w:spacing w:val="-15"/>
        </w:rPr>
        <w:t xml:space="preserve"> </w:t>
      </w:r>
      <w:r>
        <w:rPr>
          <w:rFonts w:ascii="SimSun" w:hAnsi="SimSun" w:eastAsia="SimSun" w:cs="SimSun"/>
          <w:sz w:val="20"/>
          <w:szCs w:val="20"/>
          <w:spacing w:val="-8"/>
        </w:rPr>
        <w:t>细胞及T</w:t>
      </w:r>
      <w:r>
        <w:rPr>
          <w:rFonts w:ascii="SimSun" w:hAnsi="SimSun" w:eastAsia="SimSun" w:cs="SimSun"/>
          <w:sz w:val="20"/>
          <w:szCs w:val="20"/>
          <w:spacing w:val="-14"/>
        </w:rPr>
        <w:t xml:space="preserve"> </w:t>
      </w:r>
      <w:r>
        <w:rPr>
          <w:rFonts w:ascii="SimSun" w:hAnsi="SimSun" w:eastAsia="SimSun" w:cs="SimSun"/>
          <w:sz w:val="20"/>
          <w:szCs w:val="20"/>
          <w:spacing w:val="-8"/>
        </w:rPr>
        <w:t>细</w:t>
      </w:r>
      <w:r>
        <w:rPr>
          <w:rFonts w:ascii="SimSun" w:hAnsi="SimSun" w:eastAsia="SimSun" w:cs="SimSun"/>
          <w:sz w:val="20"/>
          <w:szCs w:val="20"/>
          <w:spacing w:val="-9"/>
        </w:rPr>
        <w:t>胞亚群的重要标志。</w:t>
      </w:r>
    </w:p>
    <w:p>
      <w:pPr>
        <w:ind w:left="430"/>
        <w:spacing w:before="271" w:line="222" w:lineRule="auto"/>
        <w:rPr>
          <w:rFonts w:ascii="SimHei" w:hAnsi="SimHei" w:eastAsia="SimHei" w:cs="SimHei"/>
          <w:sz w:val="20"/>
          <w:szCs w:val="20"/>
        </w:rPr>
      </w:pPr>
      <w:r>
        <w:rPr>
          <w:rFonts w:ascii="SimHei" w:hAnsi="SimHei" w:eastAsia="SimHei" w:cs="SimHei"/>
          <w:sz w:val="20"/>
          <w:szCs w:val="20"/>
          <w:color w:val="0066C0"/>
          <w:spacing w:val="-4"/>
        </w:rPr>
        <w:t>一</w:t>
      </w:r>
      <w:r>
        <w:rPr>
          <w:rFonts w:ascii="SimHei" w:hAnsi="SimHei" w:eastAsia="SimHei" w:cs="SimHei"/>
          <w:sz w:val="20"/>
          <w:szCs w:val="20"/>
          <w:color w:val="0066C0"/>
          <w:spacing w:val="-41"/>
        </w:rPr>
        <w:t xml:space="preserve"> </w:t>
      </w:r>
      <w:r>
        <w:rPr>
          <w:rFonts w:ascii="SimHei" w:hAnsi="SimHei" w:eastAsia="SimHei" w:cs="SimHei"/>
          <w:sz w:val="20"/>
          <w:szCs w:val="20"/>
          <w:color w:val="0066C0"/>
          <w:spacing w:val="-4"/>
        </w:rPr>
        <w:t>、TCR-CD3</w:t>
      </w:r>
      <w:r>
        <w:rPr>
          <w:rFonts w:ascii="SimHei" w:hAnsi="SimHei" w:eastAsia="SimHei" w:cs="SimHei"/>
          <w:sz w:val="20"/>
          <w:szCs w:val="20"/>
          <w:color w:val="0066C0"/>
          <w:spacing w:val="17"/>
        </w:rPr>
        <w:t xml:space="preserve">    </w:t>
      </w:r>
      <w:r>
        <w:rPr>
          <w:rFonts w:ascii="SimHei" w:hAnsi="SimHei" w:eastAsia="SimHei" w:cs="SimHei"/>
          <w:sz w:val="20"/>
          <w:szCs w:val="20"/>
          <w:color w:val="0066C0"/>
          <w:spacing w:val="-4"/>
        </w:rPr>
        <w:t>复</w:t>
      </w:r>
      <w:r>
        <w:rPr>
          <w:rFonts w:ascii="SimHei" w:hAnsi="SimHei" w:eastAsia="SimHei" w:cs="SimHei"/>
          <w:sz w:val="20"/>
          <w:szCs w:val="20"/>
          <w:color w:val="0066C0"/>
          <w:spacing w:val="-31"/>
        </w:rPr>
        <w:t xml:space="preserve"> </w:t>
      </w:r>
      <w:r>
        <w:rPr>
          <w:rFonts w:ascii="SimHei" w:hAnsi="SimHei" w:eastAsia="SimHei" w:cs="SimHei"/>
          <w:sz w:val="20"/>
          <w:szCs w:val="20"/>
          <w:color w:val="0066C0"/>
          <w:spacing w:val="-4"/>
        </w:rPr>
        <w:t>合</w:t>
      </w:r>
      <w:r>
        <w:rPr>
          <w:rFonts w:ascii="SimHei" w:hAnsi="SimHei" w:eastAsia="SimHei" w:cs="SimHei"/>
          <w:sz w:val="20"/>
          <w:szCs w:val="20"/>
          <w:color w:val="0066C0"/>
          <w:spacing w:val="-32"/>
        </w:rPr>
        <w:t xml:space="preserve"> </w:t>
      </w:r>
      <w:r>
        <w:rPr>
          <w:rFonts w:ascii="SimHei" w:hAnsi="SimHei" w:eastAsia="SimHei" w:cs="SimHei"/>
          <w:sz w:val="20"/>
          <w:szCs w:val="20"/>
          <w:color w:val="0066C0"/>
          <w:spacing w:val="-4"/>
        </w:rPr>
        <w:t>物</w:t>
      </w:r>
    </w:p>
    <w:p>
      <w:pPr>
        <w:ind w:left="430"/>
        <w:spacing w:before="190" w:line="219" w:lineRule="auto"/>
        <w:rPr>
          <w:rFonts w:ascii="SimSun" w:hAnsi="SimSun" w:eastAsia="SimSun" w:cs="SimSun"/>
          <w:sz w:val="20"/>
          <w:szCs w:val="20"/>
        </w:rPr>
      </w:pPr>
      <w:r>
        <w:rPr>
          <w:rFonts w:ascii="SimSun" w:hAnsi="SimSun" w:eastAsia="SimSun" w:cs="SimSun"/>
          <w:sz w:val="20"/>
          <w:szCs w:val="20"/>
        </w:rPr>
        <w:t>1.TCR</w:t>
      </w:r>
      <w:r>
        <w:rPr>
          <w:rFonts w:ascii="SimSun" w:hAnsi="SimSun" w:eastAsia="SimSun" w:cs="SimSun"/>
          <w:sz w:val="20"/>
          <w:szCs w:val="20"/>
          <w:spacing w:val="6"/>
        </w:rPr>
        <w:t xml:space="preserve">   </w:t>
      </w:r>
      <w:r>
        <w:rPr>
          <w:rFonts w:ascii="SimSun" w:hAnsi="SimSun" w:eastAsia="SimSun" w:cs="SimSun"/>
          <w:sz w:val="20"/>
          <w:szCs w:val="20"/>
        </w:rPr>
        <w:t>的结构和功能</w:t>
      </w:r>
      <w:r>
        <w:rPr>
          <w:rFonts w:ascii="SimSun" w:hAnsi="SimSun" w:eastAsia="SimSun" w:cs="SimSun"/>
          <w:sz w:val="20"/>
          <w:szCs w:val="20"/>
          <w:spacing w:val="61"/>
        </w:rPr>
        <w:t xml:space="preserve"> </w:t>
      </w:r>
      <w:r>
        <w:rPr>
          <w:rFonts w:ascii="SimSun" w:hAnsi="SimSun" w:eastAsia="SimSun" w:cs="SimSun"/>
          <w:sz w:val="20"/>
          <w:szCs w:val="20"/>
        </w:rPr>
        <w:t>T</w:t>
      </w:r>
      <w:r>
        <w:rPr>
          <w:rFonts w:ascii="SimSun" w:hAnsi="SimSun" w:eastAsia="SimSun" w:cs="SimSun"/>
          <w:sz w:val="20"/>
          <w:szCs w:val="20"/>
          <w:spacing w:val="-25"/>
        </w:rPr>
        <w:t xml:space="preserve"> </w:t>
      </w:r>
      <w:r>
        <w:rPr>
          <w:rFonts w:ascii="SimSun" w:hAnsi="SimSun" w:eastAsia="SimSun" w:cs="SimSun"/>
          <w:sz w:val="20"/>
          <w:szCs w:val="20"/>
        </w:rPr>
        <w:t>细胞通过TCR</w:t>
      </w:r>
      <w:r>
        <w:rPr>
          <w:rFonts w:ascii="SimSun" w:hAnsi="SimSun" w:eastAsia="SimSun" w:cs="SimSun"/>
          <w:sz w:val="20"/>
          <w:szCs w:val="20"/>
          <w:spacing w:val="25"/>
        </w:rPr>
        <w:t xml:space="preserve"> </w:t>
      </w:r>
      <w:r>
        <w:rPr>
          <w:rFonts w:ascii="SimSun" w:hAnsi="SimSun" w:eastAsia="SimSun" w:cs="SimSun"/>
          <w:sz w:val="20"/>
          <w:szCs w:val="20"/>
        </w:rPr>
        <w:t>识别抗原。与BCR</w:t>
      </w:r>
      <w:r>
        <w:rPr>
          <w:rFonts w:ascii="SimSun" w:hAnsi="SimSun" w:eastAsia="SimSun" w:cs="SimSun"/>
          <w:sz w:val="20"/>
          <w:szCs w:val="20"/>
          <w:spacing w:val="24"/>
        </w:rPr>
        <w:t xml:space="preserve"> </w:t>
      </w:r>
      <w:r>
        <w:rPr>
          <w:rFonts w:ascii="SimSun" w:hAnsi="SimSun" w:eastAsia="SimSun" w:cs="SimSun"/>
          <w:sz w:val="20"/>
          <w:szCs w:val="20"/>
        </w:rPr>
        <w:t>不同，TCR</w:t>
      </w:r>
      <w:r>
        <w:rPr>
          <w:rFonts w:ascii="SimSun" w:hAnsi="SimSun" w:eastAsia="SimSun" w:cs="SimSun"/>
          <w:sz w:val="20"/>
          <w:szCs w:val="20"/>
          <w:spacing w:val="15"/>
        </w:rPr>
        <w:t xml:space="preserve"> </w:t>
      </w:r>
      <w:r>
        <w:rPr>
          <w:rFonts w:ascii="SimSun" w:hAnsi="SimSun" w:eastAsia="SimSun" w:cs="SimSun"/>
          <w:sz w:val="20"/>
          <w:szCs w:val="20"/>
        </w:rPr>
        <w:t>并不能直接识别抗原表</w:t>
      </w:r>
    </w:p>
    <w:p>
      <w:pPr>
        <w:spacing w:before="77" w:line="214" w:lineRule="auto"/>
        <w:rPr>
          <w:rFonts w:ascii="SimSun" w:hAnsi="SimSun" w:eastAsia="SimSun" w:cs="SimSun"/>
          <w:sz w:val="20"/>
          <w:szCs w:val="20"/>
        </w:rPr>
      </w:pPr>
      <w:r>
        <w:rPr>
          <w:rFonts w:ascii="SimSun" w:hAnsi="SimSun" w:eastAsia="SimSun" w:cs="SimSun"/>
          <w:sz w:val="20"/>
          <w:szCs w:val="20"/>
          <w:spacing w:val="-4"/>
        </w:rPr>
        <w:t>面的表位，只能特异性识别APC</w:t>
      </w:r>
      <w:r>
        <w:rPr>
          <w:rFonts w:ascii="SimSun" w:hAnsi="SimSun" w:eastAsia="SimSun" w:cs="SimSun"/>
          <w:sz w:val="20"/>
          <w:szCs w:val="20"/>
          <w:spacing w:val="11"/>
        </w:rPr>
        <w:t xml:space="preserve"> </w:t>
      </w:r>
      <w:r>
        <w:rPr>
          <w:rFonts w:ascii="SimSun" w:hAnsi="SimSun" w:eastAsia="SimSun" w:cs="SimSun"/>
          <w:sz w:val="20"/>
          <w:szCs w:val="20"/>
          <w:spacing w:val="-4"/>
        </w:rPr>
        <w:t>或靶细胞表面提呈的抗</w:t>
      </w:r>
      <w:r>
        <w:rPr>
          <w:rFonts w:ascii="SimSun" w:hAnsi="SimSun" w:eastAsia="SimSun" w:cs="SimSun"/>
          <w:sz w:val="20"/>
          <w:szCs w:val="20"/>
          <w:spacing w:val="-5"/>
        </w:rPr>
        <w:t>原肽-</w:t>
      </w:r>
      <w:r>
        <w:rPr>
          <w:rFonts w:ascii="SimSun" w:hAnsi="SimSun" w:eastAsia="SimSun" w:cs="SimSun"/>
          <w:sz w:val="20"/>
          <w:szCs w:val="20"/>
          <w:spacing w:val="-4"/>
        </w:rPr>
        <w:t>MHC</w:t>
      </w:r>
      <w:r>
        <w:rPr>
          <w:rFonts w:ascii="SimSun" w:hAnsi="SimSun" w:eastAsia="SimSun" w:cs="SimSun"/>
          <w:sz w:val="20"/>
          <w:szCs w:val="20"/>
          <w:spacing w:val="51"/>
        </w:rPr>
        <w:t xml:space="preserve"> </w:t>
      </w:r>
      <w:r>
        <w:rPr>
          <w:rFonts w:ascii="SimSun" w:hAnsi="SimSun" w:eastAsia="SimSun" w:cs="SimSun"/>
          <w:sz w:val="20"/>
          <w:szCs w:val="20"/>
          <w:spacing w:val="-5"/>
        </w:rPr>
        <w:t>分子复合物(</w:t>
      </w:r>
      <w:r>
        <w:rPr>
          <w:rFonts w:ascii="SimSun" w:hAnsi="SimSun" w:eastAsia="SimSun" w:cs="SimSun"/>
          <w:sz w:val="20"/>
          <w:szCs w:val="20"/>
          <w:spacing w:val="-4"/>
        </w:rPr>
        <w:t>pMHC</w:t>
      </w:r>
      <w:r>
        <w:rPr>
          <w:rFonts w:ascii="SimSun" w:hAnsi="SimSun" w:eastAsia="SimSun" w:cs="SimSun"/>
          <w:sz w:val="20"/>
          <w:szCs w:val="20"/>
          <w:spacing w:val="-5"/>
        </w:rPr>
        <w:t>)。</w:t>
      </w:r>
      <w:r>
        <w:rPr>
          <w:rFonts w:ascii="SimSun" w:hAnsi="SimSun" w:eastAsia="SimSun" w:cs="SimSun"/>
          <w:sz w:val="20"/>
          <w:szCs w:val="20"/>
          <w:spacing w:val="35"/>
        </w:rPr>
        <w:t xml:space="preserve">  </w:t>
      </w:r>
      <w:r>
        <w:rPr>
          <w:rFonts w:ascii="SimSun" w:hAnsi="SimSun" w:eastAsia="SimSun" w:cs="SimSun"/>
          <w:sz w:val="20"/>
          <w:szCs w:val="20"/>
          <w:spacing w:val="-5"/>
        </w:rPr>
        <w:t>因此，</w:t>
      </w:r>
      <w:r>
        <w:rPr>
          <w:rFonts w:ascii="SimSun" w:hAnsi="SimSun" w:eastAsia="SimSun" w:cs="SimSun"/>
          <w:sz w:val="20"/>
          <w:szCs w:val="20"/>
          <w:spacing w:val="-4"/>
        </w:rPr>
        <w:t>TCR</w:t>
      </w:r>
    </w:p>
    <w:p>
      <w:pPr>
        <w:ind w:right="1079"/>
        <w:spacing w:before="87" w:line="261" w:lineRule="auto"/>
        <w:rPr>
          <w:rFonts w:ascii="SimSun" w:hAnsi="SimSun" w:eastAsia="SimSun" w:cs="SimSun"/>
          <w:sz w:val="20"/>
          <w:szCs w:val="20"/>
        </w:rPr>
      </w:pPr>
      <w:r>
        <w:rPr>
          <w:rFonts w:ascii="SimSun" w:hAnsi="SimSun" w:eastAsia="SimSun" w:cs="SimSun"/>
          <w:sz w:val="20"/>
          <w:szCs w:val="20"/>
          <w:spacing w:val="2"/>
        </w:rPr>
        <w:t>识别</w:t>
      </w:r>
      <w:r>
        <w:rPr>
          <w:rFonts w:ascii="SimSun" w:hAnsi="SimSun" w:eastAsia="SimSun" w:cs="SimSun"/>
          <w:sz w:val="20"/>
          <w:szCs w:val="20"/>
          <w:spacing w:val="-51"/>
        </w:rPr>
        <w:t xml:space="preserve"> </w:t>
      </w:r>
      <w:r>
        <w:rPr>
          <w:rFonts w:ascii="SimSun" w:hAnsi="SimSun" w:eastAsia="SimSun" w:cs="SimSun"/>
          <w:sz w:val="20"/>
          <w:szCs w:val="20"/>
        </w:rPr>
        <w:t>pMHC</w:t>
      </w:r>
      <w:r>
        <w:rPr>
          <w:rFonts w:ascii="SimSun" w:hAnsi="SimSun" w:eastAsia="SimSun" w:cs="SimSun"/>
          <w:sz w:val="20"/>
          <w:szCs w:val="20"/>
          <w:spacing w:val="65"/>
        </w:rPr>
        <w:t xml:space="preserve"> </w:t>
      </w:r>
      <w:r>
        <w:rPr>
          <w:rFonts w:ascii="SimSun" w:hAnsi="SimSun" w:eastAsia="SimSun" w:cs="SimSun"/>
          <w:sz w:val="20"/>
          <w:szCs w:val="20"/>
          <w:spacing w:val="2"/>
        </w:rPr>
        <w:t>时具有双重特异性，即既要识别抗原肽，也要识别自身</w:t>
      </w:r>
      <w:r>
        <w:rPr>
          <w:rFonts w:ascii="SimSun" w:hAnsi="SimSun" w:eastAsia="SimSun" w:cs="SimSun"/>
          <w:sz w:val="20"/>
          <w:szCs w:val="20"/>
          <w:spacing w:val="-55"/>
        </w:rPr>
        <w:t xml:space="preserve"> </w:t>
      </w:r>
      <w:r>
        <w:rPr>
          <w:rFonts w:ascii="SimSun" w:hAnsi="SimSun" w:eastAsia="SimSun" w:cs="SimSun"/>
          <w:sz w:val="20"/>
          <w:szCs w:val="20"/>
        </w:rPr>
        <w:t>MHC</w:t>
      </w:r>
      <w:r>
        <w:rPr>
          <w:rFonts w:ascii="SimSun" w:hAnsi="SimSun" w:eastAsia="SimSun" w:cs="SimSun"/>
          <w:sz w:val="20"/>
          <w:szCs w:val="20"/>
          <w:spacing w:val="72"/>
        </w:rPr>
        <w:t xml:space="preserve"> </w:t>
      </w:r>
      <w:r>
        <w:rPr>
          <w:rFonts w:ascii="SimSun" w:hAnsi="SimSun" w:eastAsia="SimSun" w:cs="SimSun"/>
          <w:sz w:val="20"/>
          <w:szCs w:val="20"/>
          <w:spacing w:val="2"/>
        </w:rPr>
        <w:t>分子的多态</w:t>
      </w:r>
      <w:r>
        <w:rPr>
          <w:rFonts w:ascii="SimSun" w:hAnsi="SimSun" w:eastAsia="SimSun" w:cs="SimSun"/>
          <w:sz w:val="20"/>
          <w:szCs w:val="20"/>
          <w:spacing w:val="1"/>
        </w:rPr>
        <w:t>性部分，称为</w:t>
      </w:r>
      <w:r>
        <w:rPr>
          <w:rFonts w:ascii="SimSun" w:hAnsi="SimSun" w:eastAsia="SimSun" w:cs="SimSun"/>
          <w:sz w:val="20"/>
          <w:szCs w:val="20"/>
        </w:rPr>
        <w:t xml:space="preserve"> </w:t>
      </w:r>
      <w:r>
        <w:rPr>
          <w:rFonts w:ascii="SimSun" w:hAnsi="SimSun" w:eastAsia="SimSun" w:cs="SimSun"/>
          <w:sz w:val="20"/>
          <w:szCs w:val="20"/>
          <w:spacing w:val="-10"/>
        </w:rPr>
        <w:t>MHC</w:t>
      </w:r>
      <w:r>
        <w:rPr>
          <w:rFonts w:ascii="SimSun" w:hAnsi="SimSun" w:eastAsia="SimSun" w:cs="SimSun"/>
          <w:sz w:val="20"/>
          <w:szCs w:val="20"/>
          <w:spacing w:val="57"/>
        </w:rPr>
        <w:t xml:space="preserve"> </w:t>
      </w:r>
      <w:r>
        <w:rPr>
          <w:rFonts w:ascii="SimSun" w:hAnsi="SimSun" w:eastAsia="SimSun" w:cs="SimSun"/>
          <w:sz w:val="20"/>
          <w:szCs w:val="20"/>
          <w:spacing w:val="-10"/>
        </w:rPr>
        <w:t>限制性(MHC</w:t>
      </w:r>
      <w:r>
        <w:rPr>
          <w:rFonts w:ascii="SimSun" w:hAnsi="SimSun" w:eastAsia="SimSun" w:cs="SimSun"/>
          <w:sz w:val="20"/>
          <w:szCs w:val="20"/>
          <w:spacing w:val="-5"/>
        </w:rPr>
        <w:t xml:space="preserve"> </w:t>
      </w:r>
      <w:r>
        <w:rPr>
          <w:rFonts w:ascii="SimSun" w:hAnsi="SimSun" w:eastAsia="SimSun" w:cs="SimSun"/>
          <w:sz w:val="20"/>
          <w:szCs w:val="20"/>
          <w:spacing w:val="-10"/>
        </w:rPr>
        <w:t>restriction)。</w:t>
      </w:r>
    </w:p>
    <w:p>
      <w:pPr>
        <w:ind w:right="1056" w:firstLine="430"/>
        <w:spacing w:before="82" w:line="280" w:lineRule="auto"/>
        <w:jc w:val="both"/>
        <w:rPr>
          <w:rFonts w:ascii="SimSun" w:hAnsi="SimSun" w:eastAsia="SimSun" w:cs="SimSun"/>
          <w:sz w:val="20"/>
          <w:szCs w:val="20"/>
        </w:rPr>
      </w:pPr>
      <w:r>
        <w:rPr>
          <w:rFonts w:ascii="SimSun" w:hAnsi="SimSun" w:eastAsia="SimSun" w:cs="SimSun"/>
          <w:sz w:val="20"/>
          <w:szCs w:val="20"/>
        </w:rPr>
        <w:t>TCR</w:t>
      </w:r>
      <w:r>
        <w:rPr>
          <w:rFonts w:ascii="SimSun" w:hAnsi="SimSun" w:eastAsia="SimSun" w:cs="SimSun"/>
          <w:sz w:val="20"/>
          <w:szCs w:val="20"/>
          <w:spacing w:val="16"/>
        </w:rPr>
        <w:t xml:space="preserve"> </w:t>
      </w:r>
      <w:r>
        <w:rPr>
          <w:rFonts w:ascii="SimSun" w:hAnsi="SimSun" w:eastAsia="SimSun" w:cs="SimSun"/>
          <w:sz w:val="20"/>
          <w:szCs w:val="20"/>
          <w:spacing w:val="6"/>
        </w:rPr>
        <w:t>的每条肽链的胞膜外区各含1个可变(V)</w:t>
      </w:r>
      <w:r>
        <w:rPr>
          <w:rFonts w:ascii="SimSun" w:hAnsi="SimSun" w:eastAsia="SimSun" w:cs="SimSun"/>
          <w:sz w:val="20"/>
          <w:szCs w:val="20"/>
          <w:spacing w:val="3"/>
        </w:rPr>
        <w:t xml:space="preserve"> </w:t>
      </w:r>
      <w:r>
        <w:rPr>
          <w:rFonts w:ascii="SimSun" w:hAnsi="SimSun" w:eastAsia="SimSun" w:cs="SimSun"/>
          <w:sz w:val="20"/>
          <w:szCs w:val="20"/>
          <w:spacing w:val="6"/>
        </w:rPr>
        <w:t>区和1个恒定(C)</w:t>
      </w:r>
      <w:r>
        <w:rPr>
          <w:rFonts w:ascii="SimSun" w:hAnsi="SimSun" w:eastAsia="SimSun" w:cs="SimSun"/>
          <w:sz w:val="20"/>
          <w:szCs w:val="20"/>
          <w:spacing w:val="4"/>
        </w:rPr>
        <w:t xml:space="preserve"> </w:t>
      </w:r>
      <w:r>
        <w:rPr>
          <w:rFonts w:ascii="SimSun" w:hAnsi="SimSun" w:eastAsia="SimSun" w:cs="SimSun"/>
          <w:sz w:val="20"/>
          <w:szCs w:val="20"/>
          <w:spacing w:val="6"/>
        </w:rPr>
        <w:t>区。V</w:t>
      </w:r>
      <w:r>
        <w:rPr>
          <w:rFonts w:ascii="SimSun" w:hAnsi="SimSun" w:eastAsia="SimSun" w:cs="SimSun"/>
          <w:sz w:val="20"/>
          <w:szCs w:val="20"/>
          <w:spacing w:val="23"/>
        </w:rPr>
        <w:t xml:space="preserve"> </w:t>
      </w:r>
      <w:r>
        <w:rPr>
          <w:rFonts w:ascii="SimSun" w:hAnsi="SimSun" w:eastAsia="SimSun" w:cs="SimSun"/>
          <w:sz w:val="20"/>
          <w:szCs w:val="20"/>
          <w:spacing w:val="6"/>
        </w:rPr>
        <w:t>区中含有3个互补决定</w:t>
      </w:r>
      <w:r>
        <w:rPr>
          <w:rFonts w:ascii="SimSun" w:hAnsi="SimSun" w:eastAsia="SimSun" w:cs="SimSun"/>
          <w:sz w:val="20"/>
          <w:szCs w:val="20"/>
        </w:rPr>
        <w:t xml:space="preserve"> </w:t>
      </w:r>
      <w:r>
        <w:rPr>
          <w:rFonts w:ascii="SimSun" w:hAnsi="SimSun" w:eastAsia="SimSun" w:cs="SimSun"/>
          <w:sz w:val="20"/>
          <w:szCs w:val="20"/>
          <w:spacing w:val="-1"/>
        </w:rPr>
        <w:t>区(CDR1、CDR2</w:t>
      </w:r>
      <w:r>
        <w:rPr>
          <w:rFonts w:ascii="SimSun" w:hAnsi="SimSun" w:eastAsia="SimSun" w:cs="SimSun"/>
          <w:sz w:val="20"/>
          <w:szCs w:val="20"/>
          <w:spacing w:val="42"/>
        </w:rPr>
        <w:t xml:space="preserve"> </w:t>
      </w:r>
      <w:r>
        <w:rPr>
          <w:rFonts w:ascii="SimSun" w:hAnsi="SimSun" w:eastAsia="SimSun" w:cs="SimSun"/>
          <w:sz w:val="20"/>
          <w:szCs w:val="20"/>
          <w:spacing w:val="-1"/>
        </w:rPr>
        <w:t>和</w:t>
      </w:r>
      <w:r>
        <w:rPr>
          <w:rFonts w:ascii="SimSun" w:hAnsi="SimSun" w:eastAsia="SimSun" w:cs="SimSun"/>
          <w:sz w:val="20"/>
          <w:szCs w:val="20"/>
          <w:spacing w:val="-41"/>
        </w:rPr>
        <w:t xml:space="preserve"> </w:t>
      </w:r>
      <w:r>
        <w:rPr>
          <w:rFonts w:ascii="SimSun" w:hAnsi="SimSun" w:eastAsia="SimSun" w:cs="SimSun"/>
          <w:sz w:val="20"/>
          <w:szCs w:val="20"/>
          <w:spacing w:val="-1"/>
        </w:rPr>
        <w:t>CDR3),</w:t>
      </w:r>
      <w:r>
        <w:rPr>
          <w:rFonts w:ascii="SimSun" w:hAnsi="SimSun" w:eastAsia="SimSun" w:cs="SimSun"/>
          <w:sz w:val="20"/>
          <w:szCs w:val="20"/>
          <w:spacing w:val="6"/>
        </w:rPr>
        <w:t xml:space="preserve"> </w:t>
      </w:r>
      <w:r>
        <w:rPr>
          <w:rFonts w:ascii="SimSun" w:hAnsi="SimSun" w:eastAsia="SimSun" w:cs="SimSun"/>
          <w:sz w:val="20"/>
          <w:szCs w:val="20"/>
          <w:spacing w:val="-1"/>
        </w:rPr>
        <w:t>是TCR</w:t>
      </w:r>
      <w:r>
        <w:rPr>
          <w:rFonts w:ascii="SimSun" w:hAnsi="SimSun" w:eastAsia="SimSun" w:cs="SimSun"/>
          <w:sz w:val="20"/>
          <w:szCs w:val="20"/>
          <w:spacing w:val="26"/>
        </w:rPr>
        <w:t xml:space="preserve"> </w:t>
      </w:r>
      <w:r>
        <w:rPr>
          <w:rFonts w:ascii="SimSun" w:hAnsi="SimSun" w:eastAsia="SimSun" w:cs="SimSun"/>
          <w:sz w:val="20"/>
          <w:szCs w:val="20"/>
          <w:spacing w:val="-1"/>
        </w:rPr>
        <w:t>识别</w:t>
      </w:r>
      <w:r>
        <w:rPr>
          <w:rFonts w:ascii="SimSun" w:hAnsi="SimSun" w:eastAsia="SimSun" w:cs="SimSun"/>
          <w:sz w:val="20"/>
          <w:szCs w:val="20"/>
          <w:spacing w:val="-51"/>
        </w:rPr>
        <w:t xml:space="preserve"> </w:t>
      </w:r>
      <w:r>
        <w:rPr>
          <w:rFonts w:ascii="SimSun" w:hAnsi="SimSun" w:eastAsia="SimSun" w:cs="SimSun"/>
          <w:sz w:val="20"/>
          <w:szCs w:val="20"/>
          <w:spacing w:val="-1"/>
        </w:rPr>
        <w:t>pMHC</w:t>
      </w:r>
      <w:r>
        <w:rPr>
          <w:rFonts w:ascii="SimSun" w:hAnsi="SimSun" w:eastAsia="SimSun" w:cs="SimSun"/>
          <w:sz w:val="20"/>
          <w:szCs w:val="20"/>
          <w:spacing w:val="75"/>
        </w:rPr>
        <w:t xml:space="preserve"> </w:t>
      </w:r>
      <w:r>
        <w:rPr>
          <w:rFonts w:ascii="SimSun" w:hAnsi="SimSun" w:eastAsia="SimSun" w:cs="SimSun"/>
          <w:sz w:val="20"/>
          <w:szCs w:val="20"/>
          <w:spacing w:val="-1"/>
        </w:rPr>
        <w:t>的功能区。两条肽链的跨膜区具</w:t>
      </w:r>
      <w:r>
        <w:rPr>
          <w:rFonts w:ascii="SimSun" w:hAnsi="SimSun" w:eastAsia="SimSun" w:cs="SimSun"/>
          <w:sz w:val="20"/>
          <w:szCs w:val="20"/>
          <w:spacing w:val="-2"/>
        </w:rPr>
        <w:t>有带正电荷的氨基酸</w:t>
      </w:r>
      <w:r>
        <w:rPr>
          <w:rFonts w:ascii="SimSun" w:hAnsi="SimSun" w:eastAsia="SimSun" w:cs="SimSun"/>
          <w:sz w:val="20"/>
          <w:szCs w:val="20"/>
        </w:rPr>
        <w:t xml:space="preserve"> </w:t>
      </w:r>
      <w:r>
        <w:rPr>
          <w:rFonts w:ascii="SimSun" w:hAnsi="SimSun" w:eastAsia="SimSun" w:cs="SimSun"/>
          <w:sz w:val="20"/>
          <w:szCs w:val="20"/>
          <w:spacing w:val="2"/>
        </w:rPr>
        <w:t>残基(赖氨酸或精氨酸),通过盐桥与</w:t>
      </w:r>
      <w:r>
        <w:rPr>
          <w:rFonts w:ascii="SimSun" w:hAnsi="SimSun" w:eastAsia="SimSun" w:cs="SimSun"/>
          <w:sz w:val="20"/>
          <w:szCs w:val="20"/>
        </w:rPr>
        <w:t>CD</w:t>
      </w:r>
      <w:r>
        <w:rPr>
          <w:rFonts w:ascii="SimSun" w:hAnsi="SimSun" w:eastAsia="SimSun" w:cs="SimSun"/>
          <w:sz w:val="20"/>
          <w:szCs w:val="20"/>
          <w:spacing w:val="2"/>
        </w:rPr>
        <w:t>3</w:t>
      </w:r>
      <w:r>
        <w:rPr>
          <w:rFonts w:ascii="SimSun" w:hAnsi="SimSun" w:eastAsia="SimSun" w:cs="SimSun"/>
          <w:sz w:val="20"/>
          <w:szCs w:val="20"/>
          <w:spacing w:val="-4"/>
        </w:rPr>
        <w:t xml:space="preserve"> </w:t>
      </w:r>
      <w:r>
        <w:rPr>
          <w:rFonts w:ascii="SimSun" w:hAnsi="SimSun" w:eastAsia="SimSun" w:cs="SimSun"/>
          <w:sz w:val="20"/>
          <w:szCs w:val="20"/>
          <w:spacing w:val="2"/>
        </w:rPr>
        <w:t>分子的跨膜</w:t>
      </w:r>
      <w:r>
        <w:rPr>
          <w:rFonts w:ascii="SimSun" w:hAnsi="SimSun" w:eastAsia="SimSun" w:cs="SimSun"/>
          <w:sz w:val="20"/>
          <w:szCs w:val="20"/>
          <w:spacing w:val="1"/>
        </w:rPr>
        <w:t>区连接，形成</w:t>
      </w:r>
      <w:r>
        <w:rPr>
          <w:rFonts w:ascii="SimSun" w:hAnsi="SimSun" w:eastAsia="SimSun" w:cs="SimSun"/>
          <w:sz w:val="20"/>
          <w:szCs w:val="20"/>
        </w:rPr>
        <w:t>TCR</w:t>
      </w:r>
      <w:r>
        <w:rPr>
          <w:rFonts w:ascii="SimSun" w:hAnsi="SimSun" w:eastAsia="SimSun" w:cs="SimSun"/>
          <w:sz w:val="20"/>
          <w:szCs w:val="20"/>
          <w:spacing w:val="1"/>
        </w:rPr>
        <w:t>-</w:t>
      </w:r>
      <w:r>
        <w:rPr>
          <w:rFonts w:ascii="SimSun" w:hAnsi="SimSun" w:eastAsia="SimSun" w:cs="SimSun"/>
          <w:sz w:val="20"/>
          <w:szCs w:val="20"/>
        </w:rPr>
        <w:t>CD</w:t>
      </w:r>
      <w:r>
        <w:rPr>
          <w:rFonts w:ascii="SimSun" w:hAnsi="SimSun" w:eastAsia="SimSun" w:cs="SimSun"/>
          <w:sz w:val="20"/>
          <w:szCs w:val="20"/>
          <w:spacing w:val="1"/>
        </w:rPr>
        <w:t>3</w:t>
      </w:r>
      <w:r>
        <w:rPr>
          <w:rFonts w:ascii="SimSun" w:hAnsi="SimSun" w:eastAsia="SimSun" w:cs="SimSun"/>
          <w:sz w:val="20"/>
          <w:szCs w:val="20"/>
          <w:spacing w:val="35"/>
        </w:rPr>
        <w:t xml:space="preserve"> </w:t>
      </w:r>
      <w:r>
        <w:rPr>
          <w:rFonts w:ascii="SimSun" w:hAnsi="SimSun" w:eastAsia="SimSun" w:cs="SimSun"/>
          <w:sz w:val="20"/>
          <w:szCs w:val="20"/>
          <w:spacing w:val="1"/>
        </w:rPr>
        <w:t>复合体(图10-4)。构成</w:t>
      </w:r>
      <w:r>
        <w:rPr>
          <w:rFonts w:ascii="SimSun" w:hAnsi="SimSun" w:eastAsia="SimSun" w:cs="SimSun"/>
          <w:sz w:val="20"/>
          <w:szCs w:val="20"/>
        </w:rPr>
        <w:t xml:space="preserve"> </w:t>
      </w:r>
      <w:r>
        <w:rPr>
          <w:rFonts w:ascii="SimSun" w:hAnsi="SimSun" w:eastAsia="SimSun" w:cs="SimSun"/>
          <w:sz w:val="20"/>
          <w:szCs w:val="20"/>
        </w:rPr>
        <w:t>TCR</w:t>
      </w:r>
      <w:r>
        <w:rPr>
          <w:rFonts w:ascii="SimSun" w:hAnsi="SimSun" w:eastAsia="SimSun" w:cs="SimSun"/>
          <w:sz w:val="20"/>
          <w:szCs w:val="20"/>
          <w:spacing w:val="21"/>
        </w:rPr>
        <w:t xml:space="preserve"> </w:t>
      </w:r>
      <w:r>
        <w:rPr>
          <w:rFonts w:ascii="SimSun" w:hAnsi="SimSun" w:eastAsia="SimSun" w:cs="SimSun"/>
          <w:sz w:val="20"/>
          <w:szCs w:val="20"/>
          <w:spacing w:val="2"/>
        </w:rPr>
        <w:t>的两条肽链的胞质区很短，不具备转导活化信号的功能。</w:t>
      </w:r>
      <w:r>
        <w:rPr>
          <w:rFonts w:ascii="SimSun" w:hAnsi="SimSun" w:eastAsia="SimSun" w:cs="SimSun"/>
          <w:sz w:val="20"/>
          <w:szCs w:val="20"/>
          <w:spacing w:val="-10"/>
        </w:rPr>
        <w:t xml:space="preserve"> </w:t>
      </w:r>
      <w:r>
        <w:rPr>
          <w:rFonts w:ascii="SimSun" w:hAnsi="SimSun" w:eastAsia="SimSun" w:cs="SimSun"/>
          <w:sz w:val="20"/>
          <w:szCs w:val="20"/>
        </w:rPr>
        <w:t>TCR</w:t>
      </w:r>
      <w:r>
        <w:rPr>
          <w:rFonts w:ascii="SimSun" w:hAnsi="SimSun" w:eastAsia="SimSun" w:cs="SimSun"/>
          <w:sz w:val="20"/>
          <w:szCs w:val="20"/>
          <w:spacing w:val="25"/>
        </w:rPr>
        <w:t xml:space="preserve"> </w:t>
      </w:r>
      <w:r>
        <w:rPr>
          <w:rFonts w:ascii="SimSun" w:hAnsi="SimSun" w:eastAsia="SimSun" w:cs="SimSun"/>
          <w:sz w:val="20"/>
          <w:szCs w:val="20"/>
          <w:spacing w:val="2"/>
        </w:rPr>
        <w:t>识别抗原所产生的活化信号由</w:t>
      </w:r>
      <w:r>
        <w:rPr>
          <w:rFonts w:ascii="SimSun" w:hAnsi="SimSun" w:eastAsia="SimSun" w:cs="SimSun"/>
          <w:sz w:val="20"/>
          <w:szCs w:val="20"/>
        </w:rPr>
        <w:t xml:space="preserve"> </w:t>
      </w:r>
      <w:r>
        <w:rPr>
          <w:rFonts w:ascii="SimSun" w:hAnsi="SimSun" w:eastAsia="SimSun" w:cs="SimSun"/>
          <w:sz w:val="20"/>
          <w:szCs w:val="20"/>
          <w:spacing w:val="-1"/>
        </w:rPr>
        <w:t>CD3</w:t>
      </w:r>
      <w:r>
        <w:rPr>
          <w:rFonts w:ascii="SimSun" w:hAnsi="SimSun" w:eastAsia="SimSun" w:cs="SimSun"/>
          <w:sz w:val="20"/>
          <w:szCs w:val="20"/>
          <w:spacing w:val="-14"/>
        </w:rPr>
        <w:t xml:space="preserve"> </w:t>
      </w:r>
      <w:r>
        <w:rPr>
          <w:rFonts w:ascii="SimSun" w:hAnsi="SimSun" w:eastAsia="SimSun" w:cs="SimSun"/>
          <w:sz w:val="20"/>
          <w:szCs w:val="20"/>
          <w:spacing w:val="-1"/>
        </w:rPr>
        <w:t>转导至T</w:t>
      </w:r>
      <w:r>
        <w:rPr>
          <w:rFonts w:ascii="SimSun" w:hAnsi="SimSun" w:eastAsia="SimSun" w:cs="SimSun"/>
          <w:sz w:val="20"/>
          <w:szCs w:val="20"/>
          <w:spacing w:val="-15"/>
        </w:rPr>
        <w:t xml:space="preserve"> </w:t>
      </w:r>
      <w:r>
        <w:rPr>
          <w:rFonts w:ascii="SimSun" w:hAnsi="SimSun" w:eastAsia="SimSun" w:cs="SimSun"/>
          <w:sz w:val="20"/>
          <w:szCs w:val="20"/>
          <w:spacing w:val="-1"/>
        </w:rPr>
        <w:t>细胞内。</w:t>
      </w:r>
    </w:p>
    <w:p>
      <w:pPr>
        <w:spacing w:line="282" w:lineRule="auto"/>
        <w:rPr>
          <w:rFonts w:ascii="Arial"/>
          <w:sz w:val="21"/>
        </w:rPr>
      </w:pPr>
      <w:r/>
    </w:p>
    <w:p>
      <w:pPr>
        <w:ind w:firstLine="849"/>
        <w:spacing w:before="1" w:line="5040" w:lineRule="exact"/>
        <w:textAlignment w:val="center"/>
        <w:rPr/>
      </w:pPr>
      <w:r>
        <w:pict>
          <v:group id="_x0000_s116" style="mso-position-vertical-relative:line;mso-position-horizontal-relative:char;width:348.55pt;height:252.05pt;" filled="false" stroked="false" coordsize="6970,5041" coordorigin="0,0">
            <v:shape id="_x0000_s117" style="position:absolute;left:0;top:0;width:6970;height:5041;" filled="false" stroked="false" type="#_x0000_t75">
              <v:imagedata o:title="" r:id="rId72"/>
            </v:shape>
            <v:shape id="_x0000_s118" style="position:absolute;left:140;top:38;width:5770;height:4346;" filled="false" stroked="false" type="#_x0000_t202">
              <v:fill on="false"/>
              <v:stroke on="false"/>
              <v:path/>
              <v:imagedata o:title=""/>
              <o:lock v:ext="edit" aspectratio="false"/>
              <v:textbox inset="0mm,0mm,0mm,0mm">
                <w:txbxContent>
                  <w:p>
                    <w:pPr>
                      <w:ind w:left="2429"/>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TCR</w:t>
                    </w:r>
                  </w:p>
                  <w:p>
                    <w:pPr>
                      <w:ind w:left="2369"/>
                      <w:spacing w:before="86" w:line="233" w:lineRule="auto"/>
                      <w:rPr>
                        <w:rFonts w:ascii="SimSun" w:hAnsi="SimSun" w:eastAsia="SimSun" w:cs="SimSun"/>
                        <w:sz w:val="20"/>
                        <w:szCs w:val="20"/>
                      </w:rPr>
                    </w:pPr>
                    <w:r>
                      <w:rPr>
                        <w:rFonts w:ascii="Times New Roman" w:hAnsi="Times New Roman" w:eastAsia="Times New Roman" w:cs="Times New Roman"/>
                        <w:sz w:val="13"/>
                        <w:szCs w:val="13"/>
                        <w:spacing w:val="-2"/>
                        <w:position w:val="1"/>
                      </w:rPr>
                      <w:t>0L</w:t>
                    </w:r>
                    <w:r>
                      <w:rPr>
                        <w:rFonts w:ascii="Times New Roman" w:hAnsi="Times New Roman" w:eastAsia="Times New Roman" w:cs="Times New Roman"/>
                        <w:sz w:val="13"/>
                        <w:szCs w:val="13"/>
                        <w:spacing w:val="2"/>
                        <w:position w:val="1"/>
                      </w:rPr>
                      <w:t xml:space="preserve">      </w:t>
                    </w:r>
                    <w:r>
                      <w:rPr>
                        <w:rFonts w:ascii="SimSun" w:hAnsi="SimSun" w:eastAsia="SimSun" w:cs="SimSun"/>
                        <w:sz w:val="20"/>
                        <w:szCs w:val="20"/>
                        <w:spacing w:val="-2"/>
                      </w:rPr>
                      <w:t>β</w:t>
                    </w:r>
                  </w:p>
                  <w:p>
                    <w:pPr>
                      <w:spacing w:line="266" w:lineRule="auto"/>
                      <w:rPr>
                        <w:rFonts w:ascii="Arial"/>
                        <w:sz w:val="21"/>
                      </w:rPr>
                    </w:pPr>
                    <w:r/>
                  </w:p>
                  <w:p>
                    <w:pPr>
                      <w:spacing w:line="267" w:lineRule="auto"/>
                      <w:rPr>
                        <w:rFonts w:ascii="Arial"/>
                        <w:sz w:val="21"/>
                      </w:rPr>
                    </w:pPr>
                    <w:r/>
                  </w:p>
                  <w:p>
                    <w:pPr>
                      <w:ind w:left="3870"/>
                      <w:spacing w:before="3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CD3</w:t>
                    </w:r>
                  </w:p>
                  <w:p>
                    <w:pPr>
                      <w:ind w:left="3719"/>
                      <w:spacing w:before="266" w:line="238" w:lineRule="auto"/>
                      <w:rPr>
                        <w:rFonts w:ascii="Times New Roman" w:hAnsi="Times New Roman" w:eastAsia="Times New Roman" w:cs="Times New Roman"/>
                        <w:sz w:val="16"/>
                        <w:szCs w:val="16"/>
                      </w:rPr>
                    </w:pPr>
                    <w:r>
                      <w:rPr>
                        <w:rFonts w:ascii="SimSun" w:hAnsi="SimSun" w:eastAsia="SimSun" w:cs="SimSun"/>
                        <w:sz w:val="16"/>
                        <w:szCs w:val="16"/>
                        <w:spacing w:val="-26"/>
                      </w:rPr>
                      <w:t>δ</w:t>
                    </w:r>
                    <w:r>
                      <w:rPr>
                        <w:rFonts w:ascii="SimSun" w:hAnsi="SimSun" w:eastAsia="SimSun" w:cs="SimSun"/>
                        <w:sz w:val="16"/>
                        <w:szCs w:val="16"/>
                        <w:spacing w:val="5"/>
                      </w:rPr>
                      <w:t xml:space="preserve">    </w:t>
                    </w:r>
                    <w:r>
                      <w:rPr>
                        <w:rFonts w:ascii="Times New Roman" w:hAnsi="Times New Roman" w:eastAsia="Times New Roman" w:cs="Times New Roman"/>
                        <w:sz w:val="16"/>
                        <w:szCs w:val="16"/>
                        <w:spacing w:val="-26"/>
                      </w:rPr>
                      <w:t>E</w:t>
                    </w:r>
                  </w:p>
                  <w:p>
                    <w:pPr>
                      <w:spacing w:line="473" w:lineRule="auto"/>
                      <w:rPr>
                        <w:rFonts w:ascii="Arial"/>
                        <w:sz w:val="21"/>
                      </w:rPr>
                    </w:pPr>
                    <w:r/>
                  </w:p>
                  <w:p>
                    <w:pPr>
                      <w:spacing w:before="91" w:line="193" w:lineRule="auto"/>
                      <w:jc w:val="right"/>
                      <w:rPr>
                        <w:rFonts w:ascii="SimSun" w:hAnsi="SimSun" w:eastAsia="SimSun" w:cs="SimSun"/>
                        <w:sz w:val="28"/>
                        <w:szCs w:val="28"/>
                      </w:rPr>
                    </w:pPr>
                    <w:r>
                      <w:rPr>
                        <w:rFonts w:ascii="SimSun" w:hAnsi="SimSun" w:eastAsia="SimSun" w:cs="SimSun"/>
                        <w:sz w:val="28"/>
                        <w:szCs w:val="28"/>
                        <w:spacing w:val="-21"/>
                        <w:w w:val="85"/>
                      </w:rPr>
                      <w:t>S</w:t>
                    </w:r>
                    <w:r>
                      <w:rPr>
                        <w:rFonts w:ascii="SimSun" w:hAnsi="SimSun" w:eastAsia="SimSun" w:cs="SimSun"/>
                        <w:sz w:val="28"/>
                        <w:szCs w:val="28"/>
                        <w:spacing w:val="23"/>
                      </w:rPr>
                      <w:t xml:space="preserve"> </w:t>
                    </w:r>
                    <w:r>
                      <w:rPr>
                        <w:rFonts w:ascii="SimSun" w:hAnsi="SimSun" w:eastAsia="SimSun" w:cs="SimSun"/>
                        <w:sz w:val="28"/>
                        <w:szCs w:val="28"/>
                        <w:spacing w:val="-21"/>
                        <w:w w:val="85"/>
                      </w:rPr>
                      <w:t>或</w:t>
                    </w:r>
                  </w:p>
                  <w:p>
                    <w:pPr>
                      <w:ind w:left="20"/>
                      <w:spacing w:line="220" w:lineRule="auto"/>
                      <w:rPr>
                        <w:rFonts w:ascii="SimSun" w:hAnsi="SimSun" w:eastAsia="SimSun" w:cs="SimSun"/>
                        <w:sz w:val="20"/>
                        <w:szCs w:val="20"/>
                      </w:rPr>
                    </w:pPr>
                    <w:r>
                      <w:rPr>
                        <w:rFonts w:ascii="SimSun" w:hAnsi="SimSun" w:eastAsia="SimSun" w:cs="SimSun"/>
                        <w:sz w:val="20"/>
                        <w:szCs w:val="20"/>
                        <w:spacing w:val="-17"/>
                        <w:w w:val="96"/>
                      </w:rPr>
                      <w:t>细胞外</w:t>
                    </w:r>
                  </w:p>
                  <w:p>
                    <w:pPr>
                      <w:spacing w:line="384" w:lineRule="auto"/>
                      <w:rPr>
                        <w:rFonts w:ascii="Arial"/>
                        <w:sz w:val="21"/>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14"/>
                        <w:w w:val="96"/>
                      </w:rPr>
                      <w:t>细胞膜</w:t>
                    </w:r>
                  </w:p>
                  <w:p>
                    <w:pPr>
                      <w:spacing w:line="334"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22"/>
                      </w:rPr>
                      <w:t>细胞内</w:t>
                    </w:r>
                  </w:p>
                  <w:p>
                    <w:pPr>
                      <w:ind w:left="1380"/>
                      <w:spacing w:before="114"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ITAM</w:t>
                    </w:r>
                  </w:p>
                </w:txbxContent>
              </v:textbox>
            </v:shape>
            <v:shape id="_x0000_s119" style="position:absolute;left:2416;top:2010;width:564;height:312;" filled="false" stroked="false" type="#_x0000_t202">
              <v:fill on="false"/>
              <v:stroke on="false"/>
              <v:path/>
              <v:imagedata o:title=""/>
              <o:lock v:ext="edit" aspectratio="false"/>
              <v:textbox inset="0mm,0mm,0mm,0mm" style="layout-flow:vertical-ideographic;">
                <w:txbxContent>
                  <w:p>
                    <w:pPr>
                      <w:ind w:left="20"/>
                      <w:spacing w:before="19" w:line="238" w:lineRule="auto"/>
                      <w:rPr>
                        <w:rFonts w:ascii="SimHei" w:hAnsi="SimHei" w:eastAsia="SimHei" w:cs="SimHei"/>
                        <w:sz w:val="14"/>
                        <w:szCs w:val="14"/>
                      </w:rPr>
                    </w:pPr>
                    <w:r>
                      <w:rPr>
                        <w:rFonts w:ascii="SimHei" w:hAnsi="SimHei" w:eastAsia="SimHei" w:cs="SimHei"/>
                        <w:sz w:val="14"/>
                        <w:szCs w:val="14"/>
                      </w:rPr>
                      <w:t>s-s.</w:t>
                    </w:r>
                  </w:p>
                  <w:p>
                    <w:pPr>
                      <w:ind w:left="20"/>
                      <w:spacing w:before="154" w:line="235" w:lineRule="auto"/>
                      <w:rPr>
                        <w:rFonts w:ascii="SimSun" w:hAnsi="SimSun" w:eastAsia="SimSun" w:cs="SimSun"/>
                        <w:sz w:val="14"/>
                        <w:szCs w:val="14"/>
                      </w:rPr>
                    </w:pPr>
                    <w:r>
                      <w:rPr>
                        <w:rFonts w:ascii="SimSun" w:hAnsi="SimSun" w:eastAsia="SimSun" w:cs="SimSun"/>
                        <w:sz w:val="14"/>
                        <w:szCs w:val="14"/>
                      </w:rPr>
                      <w:t>s-s</w:t>
                    </w:r>
                  </w:p>
                </w:txbxContent>
              </v:textbox>
            </v:shape>
            <v:shape id="_x0000_s120" style="position:absolute;left:4172;top:2889;width:258;height:786;" filled="false" stroked="false" type="#_x0000_t202">
              <v:fill on="false"/>
              <v:stroke on="false"/>
              <v:path/>
              <v:imagedata o:title=""/>
              <o:lock v:ext="edit" aspectratio="false"/>
              <v:textbox inset="0mm,0mm,0mm,0mm" style="layout-flow:vertical-ideographic;">
                <w:txbxContent>
                  <w:p>
                    <w:pPr>
                      <w:ind w:left="20"/>
                      <w:spacing w:before="19" w:line="190" w:lineRule="auto"/>
                      <w:rPr>
                        <w:rFonts w:ascii="STHupo" w:hAnsi="STHupo" w:eastAsia="STHupo" w:cs="STHupo"/>
                        <w:sz w:val="20"/>
                        <w:szCs w:val="20"/>
                      </w:rPr>
                    </w:pPr>
                    <w:r>
                      <w:rPr>
                        <w:rFonts w:ascii="STHupo" w:hAnsi="STHupo" w:eastAsia="STHupo" w:cs="STHupo"/>
                        <w:sz w:val="20"/>
                        <w:szCs w:val="20"/>
                        <w:spacing w:val="-1"/>
                      </w:rPr>
                      <w:t>QQQQQ</w:t>
                    </w:r>
                  </w:p>
                </w:txbxContent>
              </v:textbox>
            </v:shape>
            <v:shape id="_x0000_s121" style="position:absolute;left:1070;top:1495;width:562;height:217;" filled="false" stroked="false" type="#_x0000_t202">
              <v:fill on="false"/>
              <v:stroke on="false"/>
              <v:path/>
              <v:imagedata o:title=""/>
              <o:lock v:ext="edit" aspectratio="false"/>
              <v:textbox inset="0mm,0mm,0mm,0mm">
                <w:txbxContent>
                  <w:p>
                    <w:pPr>
                      <w:ind w:left="20"/>
                      <w:spacing w:before="19" w:line="17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88"/>
                      </w:rPr>
                      <w:t>Y</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8"/>
                        <w:w w:val="88"/>
                        <w:position w:val="1"/>
                      </w:rPr>
                      <w:t>e</w:t>
                    </w:r>
                  </w:p>
                </w:txbxContent>
              </v:textbox>
            </v:shape>
            <v:shape id="_x0000_s122" style="position:absolute;left:2580;top:2584;width:347;height:26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0"/>
                        <w:w w:val="87"/>
                      </w:rPr>
                      <w:t>S-S-</w:t>
                    </w:r>
                  </w:p>
                </w:txbxContent>
              </v:textbox>
            </v:shape>
            <v:shape id="_x0000_s123" style="position:absolute;left:4124;top:2010;width:226;height:242;" filled="false" stroked="false" type="#_x0000_t202">
              <v:fill on="false"/>
              <v:stroke on="false"/>
              <v:path/>
              <v:imagedata o:title=""/>
              <o:lock v:ext="edit" aspectratio="false"/>
              <v:textbox inset="0mm,0mm,0mm,0mm" style="layout-flow:vertical-ideographic;">
                <w:txbxContent>
                  <w:p>
                    <w:pPr>
                      <w:ind w:left="20"/>
                      <w:spacing w:before="19" w:line="238" w:lineRule="auto"/>
                      <w:rPr>
                        <w:rFonts w:ascii="SimHei" w:hAnsi="SimHei" w:eastAsia="SimHei" w:cs="SimHei"/>
                        <w:sz w:val="14"/>
                        <w:szCs w:val="14"/>
                      </w:rPr>
                    </w:pPr>
                    <w:r>
                      <w:rPr>
                        <w:rFonts w:ascii="SimHei" w:hAnsi="SimHei" w:eastAsia="SimHei" w:cs="SimHei"/>
                        <w:sz w:val="14"/>
                        <w:szCs w:val="14"/>
                      </w:rPr>
                      <w:t>s-s</w:t>
                    </w:r>
                  </w:p>
                </w:txbxContent>
              </v:textbox>
            </v:shape>
            <v:shape id="_x0000_s124" style="position:absolute;left:1107;top:1979;width:222;height:238;" filled="false" stroked="false" type="#_x0000_t202">
              <v:fill on="false"/>
              <v:stroke on="false"/>
              <v:path/>
              <v:imagedata o:title=""/>
              <o:lock v:ext="edit" aspectratio="false"/>
              <v:textbox inset="0mm,0mm,0mm,0mm" style="layout-flow:vertical-ideographic;">
                <w:txbxContent>
                  <w:p>
                    <w:pPr>
                      <w:ind w:left="20"/>
                      <w:spacing w:before="20" w:line="234" w:lineRule="auto"/>
                      <w:rPr>
                        <w:rFonts w:ascii="SimSun" w:hAnsi="SimSun" w:eastAsia="SimSun" w:cs="SimSun"/>
                        <w:sz w:val="14"/>
                        <w:szCs w:val="14"/>
                      </w:rPr>
                    </w:pPr>
                    <w:r>
                      <w:rPr>
                        <w:rFonts w:ascii="SimSun" w:hAnsi="SimSun" w:eastAsia="SimSun" w:cs="SimSun"/>
                        <w:sz w:val="14"/>
                        <w:szCs w:val="14"/>
                        <w:spacing w:val="-2"/>
                      </w:rPr>
                      <w:t>s-S</w:t>
                    </w:r>
                  </w:p>
                </w:txbxContent>
              </v:textbox>
            </v:shape>
            <v:shape id="_x0000_s125" style="position:absolute;left:5660;top:1068;width:281;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CD3</w:t>
                    </w:r>
                  </w:p>
                </w:txbxContent>
              </v:textbox>
            </v:shape>
            <v:shape id="_x0000_s126" style="position:absolute;left:1200;top:1078;width:281;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CD3</w:t>
                    </w:r>
                  </w:p>
                </w:txbxContent>
              </v:textbox>
            </v:shape>
            <v:shape id="_x0000_s127" style="position:absolute;left:2788;top:989;width:180;height:243;" filled="false" stroked="false" type="#_x0000_t202">
              <v:fill on="false"/>
              <v:stroke on="false"/>
              <v:path/>
              <v:imagedata o:title=""/>
              <o:lock v:ext="edit" aspectratio="false"/>
              <v:textbox inset="0mm,0mm,0mm,0mm" style="layout-flow:vertical-ideographic;">
                <w:txbxContent>
                  <w:p>
                    <w:pPr>
                      <w:ind w:left="20"/>
                      <w:spacing w:before="20" w:line="179" w:lineRule="auto"/>
                      <w:rPr>
                        <w:rFonts w:ascii="SimSun" w:hAnsi="SimSun" w:eastAsia="SimSun" w:cs="SimSun"/>
                        <w:sz w:val="14"/>
                        <w:szCs w:val="14"/>
                      </w:rPr>
                    </w:pPr>
                    <w:r>
                      <w:rPr>
                        <w:rFonts w:ascii="SimSun" w:hAnsi="SimSun" w:eastAsia="SimSun" w:cs="SimSun"/>
                        <w:sz w:val="14"/>
                        <w:szCs w:val="14"/>
                      </w:rPr>
                      <w:t>S-S</w:t>
                    </w:r>
                  </w:p>
                </w:txbxContent>
              </v:textbox>
            </v:shape>
            <v:shape id="_x0000_s128" style="position:absolute;left:6300;top:2349;width:133;height:200;"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13"/>
                        <w:szCs w:val="13"/>
                      </w:rPr>
                    </w:pPr>
                    <w:r>
                      <w:rPr>
                        <w:rFonts w:ascii="SimSun" w:hAnsi="SimSun" w:eastAsia="SimSun" w:cs="SimSun"/>
                        <w:sz w:val="13"/>
                        <w:szCs w:val="13"/>
                        <w:spacing w:val="-37"/>
                      </w:rPr>
                      <w:t>η</w:t>
                    </w:r>
                  </w:p>
                </w:txbxContent>
              </v:textbox>
            </v:shape>
          </v:group>
        </w:pict>
      </w:r>
    </w:p>
    <w:p>
      <w:pPr>
        <w:ind w:left="2799"/>
        <w:spacing w:before="206" w:line="222" w:lineRule="auto"/>
        <w:rPr>
          <w:rFonts w:ascii="SimHei" w:hAnsi="SimHei" w:eastAsia="SimHei" w:cs="SimHei"/>
          <w:sz w:val="20"/>
          <w:szCs w:val="20"/>
        </w:rPr>
      </w:pPr>
      <w:r>
        <w:rPr>
          <w:rFonts w:ascii="SimHei" w:hAnsi="SimHei" w:eastAsia="SimHei" w:cs="SimHei"/>
          <w:sz w:val="20"/>
          <w:szCs w:val="20"/>
          <w:color w:val="27A3F6"/>
          <w:spacing w:val="-8"/>
        </w:rPr>
        <w:t>图10-4</w:t>
      </w:r>
      <w:r>
        <w:rPr>
          <w:rFonts w:ascii="SimHei" w:hAnsi="SimHei" w:eastAsia="SimHei" w:cs="SimHei"/>
          <w:sz w:val="20"/>
          <w:szCs w:val="20"/>
          <w:color w:val="27A3F6"/>
          <w:spacing w:val="76"/>
        </w:rPr>
        <w:t xml:space="preserve"> </w:t>
      </w:r>
      <w:r>
        <w:rPr>
          <w:rFonts w:ascii="Arial" w:hAnsi="Arial" w:eastAsia="Arial" w:cs="Arial"/>
          <w:sz w:val="20"/>
          <w:szCs w:val="20"/>
          <w:spacing w:val="-8"/>
        </w:rPr>
        <w:t>TCR-CD3</w:t>
      </w:r>
      <w:r>
        <w:rPr>
          <w:rFonts w:ascii="SimHei" w:hAnsi="SimHei" w:eastAsia="SimHei" w:cs="SimHei"/>
          <w:sz w:val="20"/>
          <w:szCs w:val="20"/>
          <w:spacing w:val="-8"/>
        </w:rPr>
        <w:t>复合物结构模式图</w:t>
      </w:r>
    </w:p>
    <w:p>
      <w:pPr>
        <w:ind w:left="430"/>
        <w:spacing w:before="3" w:line="268" w:lineRule="exact"/>
        <w:rPr>
          <w:rFonts w:ascii="SimSun" w:hAnsi="SimSun" w:eastAsia="SimSun" w:cs="SimSun"/>
          <w:sz w:val="20"/>
          <w:szCs w:val="20"/>
        </w:rPr>
      </w:pPr>
      <w:r>
        <w:rPr>
          <w:rFonts w:ascii="SimSun" w:hAnsi="SimSun" w:eastAsia="SimSun" w:cs="SimSun"/>
          <w:sz w:val="20"/>
          <w:szCs w:val="20"/>
          <w:spacing w:val="-24"/>
          <w:position w:val="5"/>
        </w:rPr>
        <w:t>TCRα和β(γ和δ)链分子胞膜外区的结构与免疫球蛋白类似，远膜端为可变</w:t>
      </w:r>
      <w:r>
        <w:rPr>
          <w:rFonts w:ascii="SimSun" w:hAnsi="SimSun" w:eastAsia="SimSun" w:cs="SimSun"/>
          <w:sz w:val="20"/>
          <w:szCs w:val="20"/>
          <w:spacing w:val="-25"/>
          <w:position w:val="5"/>
        </w:rPr>
        <w:t>区，近膜端为</w:t>
      </w:r>
    </w:p>
    <w:p>
      <w:pPr>
        <w:ind w:left="430"/>
        <w:spacing w:line="219" w:lineRule="auto"/>
        <w:rPr>
          <w:rFonts w:ascii="SimSun" w:hAnsi="SimSun" w:eastAsia="SimSun" w:cs="SimSun"/>
          <w:sz w:val="20"/>
          <w:szCs w:val="20"/>
        </w:rPr>
      </w:pPr>
      <w:r>
        <w:rPr>
          <w:rFonts w:ascii="SimSun" w:hAnsi="SimSun" w:eastAsia="SimSun" w:cs="SimSun"/>
          <w:sz w:val="20"/>
          <w:szCs w:val="20"/>
          <w:spacing w:val="-22"/>
        </w:rPr>
        <w:t>恒定区，两条链在近膜侧以二硫键相连。跨膜区带有正电，可与CD3</w:t>
      </w:r>
      <w:r>
        <w:rPr>
          <w:rFonts w:ascii="SimSun" w:hAnsi="SimSun" w:eastAsia="SimSun" w:cs="SimSun"/>
          <w:sz w:val="20"/>
          <w:szCs w:val="20"/>
          <w:spacing w:val="-44"/>
        </w:rPr>
        <w:t xml:space="preserve"> </w:t>
      </w:r>
      <w:r>
        <w:rPr>
          <w:rFonts w:ascii="SimSun" w:hAnsi="SimSun" w:eastAsia="SimSun" w:cs="SimSun"/>
          <w:sz w:val="20"/>
          <w:szCs w:val="20"/>
          <w:spacing w:val="-22"/>
        </w:rPr>
        <w:t>形成盐桥。胞质区</w:t>
      </w:r>
      <w:r>
        <w:rPr>
          <w:rFonts w:ascii="SimSun" w:hAnsi="SimSun" w:eastAsia="SimSun" w:cs="SimSun"/>
          <w:sz w:val="20"/>
          <w:szCs w:val="20"/>
          <w:spacing w:val="-23"/>
        </w:rPr>
        <w:t>较</w:t>
      </w:r>
    </w:p>
    <w:p>
      <w:pPr>
        <w:ind w:left="430"/>
        <w:spacing w:before="15" w:line="212" w:lineRule="auto"/>
        <w:rPr>
          <w:rFonts w:ascii="SimSun" w:hAnsi="SimSun" w:eastAsia="SimSun" w:cs="SimSun"/>
          <w:sz w:val="20"/>
          <w:szCs w:val="20"/>
        </w:rPr>
      </w:pPr>
      <w:r>
        <w:rPr>
          <w:rFonts w:ascii="SimSun" w:hAnsi="SimSun" w:eastAsia="SimSun" w:cs="SimSun"/>
          <w:sz w:val="20"/>
          <w:szCs w:val="20"/>
          <w:spacing w:val="-25"/>
        </w:rPr>
        <w:t>短。CD3</w:t>
      </w:r>
      <w:r>
        <w:rPr>
          <w:rFonts w:ascii="SimSun" w:hAnsi="SimSun" w:eastAsia="SimSun" w:cs="SimSun"/>
          <w:sz w:val="20"/>
          <w:szCs w:val="20"/>
          <w:spacing w:val="-22"/>
        </w:rPr>
        <w:t xml:space="preserve"> </w:t>
      </w:r>
      <w:r>
        <w:rPr>
          <w:rFonts w:ascii="SimSun" w:hAnsi="SimSun" w:eastAsia="SimSun" w:cs="SimSun"/>
          <w:sz w:val="20"/>
          <w:szCs w:val="20"/>
          <w:spacing w:val="-25"/>
        </w:rPr>
        <w:t>的γ、δ和</w:t>
      </w:r>
      <w:r>
        <w:rPr>
          <w:rFonts w:ascii="Calibri" w:hAnsi="Calibri" w:eastAsia="Calibri" w:cs="Calibri"/>
          <w:sz w:val="20"/>
          <w:szCs w:val="20"/>
          <w:spacing w:val="-25"/>
        </w:rPr>
        <w:t>ɛ</w:t>
      </w:r>
      <w:r>
        <w:rPr>
          <w:rFonts w:ascii="Calibri" w:hAnsi="Calibri" w:eastAsia="Calibri" w:cs="Calibri"/>
          <w:sz w:val="20"/>
          <w:szCs w:val="20"/>
          <w:spacing w:val="-17"/>
        </w:rPr>
        <w:t xml:space="preserve"> </w:t>
      </w:r>
      <w:r>
        <w:rPr>
          <w:rFonts w:ascii="SimSun" w:hAnsi="SimSun" w:eastAsia="SimSun" w:cs="SimSun"/>
          <w:sz w:val="20"/>
          <w:szCs w:val="20"/>
          <w:spacing w:val="-25"/>
        </w:rPr>
        <w:t>由含有lg样恒定区的胞膜外区、跨膜区及较长的胞质尾部组成，</w:t>
      </w:r>
      <w:r>
        <w:rPr>
          <w:rFonts w:ascii="SimSun" w:hAnsi="SimSun" w:eastAsia="SimSun" w:cs="SimSun"/>
          <w:sz w:val="20"/>
          <w:szCs w:val="20"/>
          <w:spacing w:val="73"/>
        </w:rPr>
        <w:t xml:space="preserve"> </w:t>
      </w:r>
      <w:r>
        <w:rPr>
          <w:rFonts w:ascii="SimSun" w:hAnsi="SimSun" w:eastAsia="SimSun" w:cs="SimSun"/>
          <w:sz w:val="20"/>
          <w:szCs w:val="20"/>
          <w:spacing w:val="-25"/>
        </w:rPr>
        <w:t>γe</w:t>
      </w:r>
    </w:p>
    <w:p>
      <w:pPr>
        <w:ind w:left="430"/>
        <w:spacing w:before="37" w:line="218" w:lineRule="auto"/>
        <w:rPr>
          <w:rFonts w:ascii="SimSun" w:hAnsi="SimSun" w:eastAsia="SimSun" w:cs="SimSun"/>
          <w:sz w:val="20"/>
          <w:szCs w:val="20"/>
        </w:rPr>
      </w:pPr>
      <w:r>
        <w:rPr>
          <w:rFonts w:ascii="SimSun" w:hAnsi="SimSun" w:eastAsia="SimSun" w:cs="SimSun"/>
          <w:sz w:val="20"/>
          <w:szCs w:val="20"/>
          <w:spacing w:val="-23"/>
        </w:rPr>
        <w:t>链</w:t>
      </w:r>
      <w:r>
        <w:rPr>
          <w:rFonts w:ascii="SimSun" w:hAnsi="SimSun" w:eastAsia="SimSun" w:cs="SimSun"/>
          <w:sz w:val="20"/>
          <w:szCs w:val="20"/>
          <w:spacing w:val="-38"/>
        </w:rPr>
        <w:t xml:space="preserve"> </w:t>
      </w:r>
      <w:r>
        <w:rPr>
          <w:rFonts w:ascii="SimSun" w:hAnsi="SimSun" w:eastAsia="SimSun" w:cs="SimSun"/>
          <w:sz w:val="20"/>
          <w:szCs w:val="20"/>
          <w:spacing w:val="-23"/>
        </w:rPr>
        <w:t>δe链以非共价键相连分别形成异源二聚体，而S</w:t>
      </w:r>
      <w:r>
        <w:rPr>
          <w:rFonts w:ascii="SimSun" w:hAnsi="SimSun" w:eastAsia="SimSun" w:cs="SimSun"/>
          <w:sz w:val="20"/>
          <w:szCs w:val="20"/>
          <w:spacing w:val="8"/>
        </w:rPr>
        <w:t xml:space="preserve"> </w:t>
      </w:r>
      <w:r>
        <w:rPr>
          <w:rFonts w:ascii="SimSun" w:hAnsi="SimSun" w:eastAsia="SimSun" w:cs="SimSun"/>
          <w:sz w:val="20"/>
          <w:szCs w:val="20"/>
          <w:spacing w:val="-23"/>
        </w:rPr>
        <w:t>链或ζη链以二硫键相连。</w:t>
      </w:r>
      <w:r>
        <w:rPr>
          <w:rFonts w:ascii="SimSun" w:hAnsi="SimSun" w:eastAsia="SimSun" w:cs="SimSun"/>
          <w:sz w:val="20"/>
          <w:szCs w:val="20"/>
          <w:spacing w:val="-51"/>
        </w:rPr>
        <w:t xml:space="preserve"> </w:t>
      </w:r>
      <w:r>
        <w:rPr>
          <w:rFonts w:ascii="SimSun" w:hAnsi="SimSun" w:eastAsia="SimSun" w:cs="SimSun"/>
          <w:sz w:val="20"/>
          <w:szCs w:val="20"/>
          <w:spacing w:val="-23"/>
        </w:rPr>
        <w:t>CD3</w:t>
      </w:r>
      <w:r>
        <w:rPr>
          <w:rFonts w:ascii="SimSun" w:hAnsi="SimSun" w:eastAsia="SimSun" w:cs="SimSun"/>
          <w:sz w:val="20"/>
          <w:szCs w:val="20"/>
          <w:spacing w:val="-34"/>
        </w:rPr>
        <w:t xml:space="preserve"> </w:t>
      </w:r>
      <w:r>
        <w:rPr>
          <w:rFonts w:ascii="SimSun" w:hAnsi="SimSun" w:eastAsia="SimSun" w:cs="SimSun"/>
          <w:sz w:val="20"/>
          <w:szCs w:val="20"/>
          <w:spacing w:val="-24"/>
        </w:rPr>
        <w:t>各链</w:t>
      </w:r>
    </w:p>
    <w:p>
      <w:pPr>
        <w:ind w:left="430"/>
        <w:spacing w:before="25" w:line="219" w:lineRule="auto"/>
        <w:rPr>
          <w:rFonts w:ascii="SimSun" w:hAnsi="SimSun" w:eastAsia="SimSun" w:cs="SimSun"/>
          <w:sz w:val="20"/>
          <w:szCs w:val="20"/>
        </w:rPr>
      </w:pPr>
      <w:r>
        <w:rPr>
          <w:rFonts w:ascii="SimSun" w:hAnsi="SimSun" w:eastAsia="SimSun" w:cs="SimSun"/>
          <w:sz w:val="20"/>
          <w:szCs w:val="20"/>
          <w:spacing w:val="-13"/>
        </w:rPr>
        <w:t>胞质区均含有ITAM</w:t>
      </w:r>
    </w:p>
    <w:p>
      <w:pPr>
        <w:spacing w:line="315" w:lineRule="auto"/>
        <w:rPr>
          <w:rFonts w:ascii="Arial"/>
          <w:sz w:val="21"/>
        </w:rPr>
      </w:pPr>
      <w:r/>
    </w:p>
    <w:p>
      <w:pPr>
        <w:ind w:right="1007" w:firstLine="390"/>
        <w:spacing w:before="66" w:line="275" w:lineRule="auto"/>
        <w:jc w:val="both"/>
        <w:rPr>
          <w:rFonts w:ascii="SimSun" w:hAnsi="SimSun" w:eastAsia="SimSun" w:cs="SimSun"/>
          <w:sz w:val="20"/>
          <w:szCs w:val="20"/>
        </w:rPr>
      </w:pPr>
      <w:r>
        <w:rPr>
          <w:rFonts w:ascii="SimSun" w:hAnsi="SimSun" w:eastAsia="SimSun" w:cs="SimSun"/>
          <w:sz w:val="20"/>
          <w:szCs w:val="20"/>
          <w:spacing w:val="-14"/>
        </w:rPr>
        <w:t>2.CD3</w:t>
      </w:r>
      <w:r>
        <w:rPr>
          <w:rFonts w:ascii="SimSun" w:hAnsi="SimSun" w:eastAsia="SimSun" w:cs="SimSun"/>
          <w:sz w:val="20"/>
          <w:szCs w:val="20"/>
          <w:spacing w:val="38"/>
        </w:rPr>
        <w:t xml:space="preserve">  </w:t>
      </w:r>
      <w:r>
        <w:rPr>
          <w:rFonts w:ascii="SimSun" w:hAnsi="SimSun" w:eastAsia="SimSun" w:cs="SimSun"/>
          <w:sz w:val="20"/>
          <w:szCs w:val="20"/>
          <w:spacing w:val="-14"/>
        </w:rPr>
        <w:t>的结构和功能</w:t>
      </w:r>
      <w:r>
        <w:rPr>
          <w:rFonts w:ascii="SimSun" w:hAnsi="SimSun" w:eastAsia="SimSun" w:cs="SimSun"/>
          <w:sz w:val="20"/>
          <w:szCs w:val="20"/>
          <w:spacing w:val="70"/>
        </w:rPr>
        <w:t xml:space="preserve"> </w:t>
      </w:r>
      <w:r>
        <w:rPr>
          <w:rFonts w:ascii="SimSun" w:hAnsi="SimSun" w:eastAsia="SimSun" w:cs="SimSun"/>
          <w:sz w:val="20"/>
          <w:szCs w:val="20"/>
          <w:spacing w:val="-14"/>
        </w:rPr>
        <w:t>CD3</w:t>
      </w:r>
      <w:r>
        <w:rPr>
          <w:rFonts w:ascii="SimSun" w:hAnsi="SimSun" w:eastAsia="SimSun" w:cs="SimSun"/>
          <w:sz w:val="20"/>
          <w:szCs w:val="20"/>
          <w:spacing w:val="6"/>
        </w:rPr>
        <w:t xml:space="preserve"> </w:t>
      </w:r>
      <w:r>
        <w:rPr>
          <w:rFonts w:ascii="SimSun" w:hAnsi="SimSun" w:eastAsia="SimSun" w:cs="SimSun"/>
          <w:sz w:val="20"/>
          <w:szCs w:val="20"/>
          <w:spacing w:val="-14"/>
        </w:rPr>
        <w:t>具有五种肽链，即γ、δ、e、ζ和η链，均为跨膜蛋白，跨膜区具有带</w:t>
      </w:r>
      <w:r>
        <w:rPr>
          <w:rFonts w:ascii="SimSun" w:hAnsi="SimSun" w:eastAsia="SimSun" w:cs="SimSun"/>
          <w:sz w:val="20"/>
          <w:szCs w:val="20"/>
        </w:rPr>
        <w:t xml:space="preserve"> </w:t>
      </w:r>
      <w:r>
        <w:rPr>
          <w:rFonts w:ascii="SimSun" w:hAnsi="SimSun" w:eastAsia="SimSun" w:cs="SimSun"/>
          <w:sz w:val="20"/>
          <w:szCs w:val="20"/>
          <w:spacing w:val="1"/>
        </w:rPr>
        <w:t>负电荷的氨基酸残基(天冬氨酸),与</w:t>
      </w:r>
      <w:r>
        <w:rPr>
          <w:rFonts w:ascii="SimSun" w:hAnsi="SimSun" w:eastAsia="SimSun" w:cs="SimSun"/>
          <w:sz w:val="20"/>
          <w:szCs w:val="20"/>
        </w:rPr>
        <w:t>TCR</w:t>
      </w:r>
      <w:r>
        <w:rPr>
          <w:rFonts w:ascii="SimSun" w:hAnsi="SimSun" w:eastAsia="SimSun" w:cs="SimSun"/>
          <w:sz w:val="20"/>
          <w:szCs w:val="20"/>
          <w:spacing w:val="25"/>
        </w:rPr>
        <w:t xml:space="preserve"> </w:t>
      </w:r>
      <w:r>
        <w:rPr>
          <w:rFonts w:ascii="SimSun" w:hAnsi="SimSun" w:eastAsia="SimSun" w:cs="SimSun"/>
          <w:sz w:val="20"/>
          <w:szCs w:val="20"/>
          <w:spacing w:val="1"/>
        </w:rPr>
        <w:t>跨膜区带有正电荷的氨基酸残基形成盐桥(图10-4)。γ,δ</w:t>
      </w:r>
      <w:r>
        <w:rPr>
          <w:rFonts w:ascii="SimSun" w:hAnsi="SimSun" w:eastAsia="SimSun" w:cs="SimSun"/>
          <w:sz w:val="20"/>
          <w:szCs w:val="20"/>
        </w:rPr>
        <w:t xml:space="preserve"> </w:t>
      </w:r>
      <w:r>
        <w:rPr>
          <w:rFonts w:ascii="SimSun" w:hAnsi="SimSun" w:eastAsia="SimSun" w:cs="SimSun"/>
          <w:sz w:val="20"/>
          <w:szCs w:val="20"/>
          <w:spacing w:val="-5"/>
        </w:rPr>
        <w:t>和</w:t>
      </w:r>
      <w:r>
        <w:rPr>
          <w:rFonts w:ascii="SimSun" w:hAnsi="SimSun" w:eastAsia="SimSun" w:cs="SimSun"/>
          <w:sz w:val="20"/>
          <w:szCs w:val="20"/>
          <w:spacing w:val="-36"/>
        </w:rPr>
        <w:t xml:space="preserve"> </w:t>
      </w:r>
      <w:r>
        <w:rPr>
          <w:rFonts w:ascii="SimSun" w:hAnsi="SimSun" w:eastAsia="SimSun" w:cs="SimSun"/>
          <w:sz w:val="20"/>
          <w:szCs w:val="20"/>
          <w:spacing w:val="-5"/>
        </w:rPr>
        <w:t>e</w:t>
      </w:r>
      <w:r>
        <w:rPr>
          <w:rFonts w:ascii="SimSun" w:hAnsi="SimSun" w:eastAsia="SimSun" w:cs="SimSun"/>
          <w:sz w:val="20"/>
          <w:szCs w:val="20"/>
          <w:spacing w:val="-47"/>
        </w:rPr>
        <w:t xml:space="preserve"> </w:t>
      </w:r>
      <w:r>
        <w:rPr>
          <w:rFonts w:ascii="SimSun" w:hAnsi="SimSun" w:eastAsia="SimSun" w:cs="SimSun"/>
          <w:sz w:val="20"/>
          <w:szCs w:val="20"/>
          <w:spacing w:val="-5"/>
        </w:rPr>
        <w:t>链的胞膜外区各有一个Ig样结构域。通过这些结构域之间的相互作用，分别形成</w:t>
      </w:r>
      <w:r>
        <w:rPr>
          <w:rFonts w:ascii="SimSun" w:hAnsi="SimSun" w:eastAsia="SimSun" w:cs="SimSun"/>
          <w:sz w:val="20"/>
          <w:szCs w:val="20"/>
          <w:spacing w:val="-51"/>
        </w:rPr>
        <w:t xml:space="preserve"> </w:t>
      </w:r>
      <w:r>
        <w:rPr>
          <w:rFonts w:ascii="SimSun" w:hAnsi="SimSun" w:eastAsia="SimSun" w:cs="SimSun"/>
          <w:sz w:val="20"/>
          <w:szCs w:val="20"/>
          <w:spacing w:val="-5"/>
        </w:rPr>
        <w:t>γe</w:t>
      </w:r>
      <w:r>
        <w:rPr>
          <w:rFonts w:ascii="SimSun" w:hAnsi="SimSun" w:eastAsia="SimSun" w:cs="SimSun"/>
          <w:sz w:val="20"/>
          <w:szCs w:val="20"/>
          <w:spacing w:val="-37"/>
        </w:rPr>
        <w:t xml:space="preserve"> </w:t>
      </w:r>
      <w:r>
        <w:rPr>
          <w:rFonts w:ascii="SimSun" w:hAnsi="SimSun" w:eastAsia="SimSun" w:cs="SimSun"/>
          <w:sz w:val="20"/>
          <w:szCs w:val="20"/>
          <w:spacing w:val="-5"/>
        </w:rPr>
        <w:t>和</w:t>
      </w:r>
      <w:r>
        <w:rPr>
          <w:rFonts w:ascii="SimSun" w:hAnsi="SimSun" w:eastAsia="SimSun" w:cs="SimSun"/>
          <w:sz w:val="20"/>
          <w:szCs w:val="20"/>
          <w:spacing w:val="-16"/>
        </w:rPr>
        <w:t xml:space="preserve"> </w:t>
      </w:r>
      <w:r>
        <w:rPr>
          <w:rFonts w:ascii="SimSun" w:hAnsi="SimSun" w:eastAsia="SimSun" w:cs="SimSun"/>
          <w:sz w:val="20"/>
          <w:szCs w:val="20"/>
          <w:spacing w:val="-5"/>
        </w:rPr>
        <w:t>δe二聚</w:t>
      </w:r>
      <w:r>
        <w:rPr>
          <w:rFonts w:ascii="SimSun" w:hAnsi="SimSun" w:eastAsia="SimSun" w:cs="SimSun"/>
          <w:sz w:val="20"/>
          <w:szCs w:val="20"/>
        </w:rPr>
        <w:t xml:space="preserve">  </w:t>
      </w:r>
      <w:r>
        <w:rPr>
          <w:rFonts w:ascii="SimSun" w:hAnsi="SimSun" w:eastAsia="SimSun" w:cs="SimSun"/>
          <w:sz w:val="20"/>
          <w:szCs w:val="20"/>
          <w:spacing w:val="-6"/>
        </w:rPr>
        <w:t>体。ζ和η链的胞膜外区很短，并以二硫键连接，形成5二聚体或(η二聚体</w:t>
      </w:r>
      <w:r>
        <w:rPr>
          <w:rFonts w:ascii="SimSun" w:hAnsi="SimSun" w:eastAsia="SimSun" w:cs="SimSun"/>
          <w:sz w:val="20"/>
          <w:szCs w:val="20"/>
          <w:spacing w:val="-7"/>
        </w:rPr>
        <w:t>。γ、8、e、(和η肽链的</w:t>
      </w:r>
    </w:p>
    <w:p>
      <w:pPr>
        <w:sectPr>
          <w:pgSz w:w="11240" w:h="15750"/>
          <w:pgMar w:top="706" w:right="690" w:bottom="400" w:left="869" w:header="0" w:footer="0" w:gutter="0"/>
        </w:sectPr>
        <w:rPr/>
      </w:pPr>
    </w:p>
    <w:p>
      <w:pPr>
        <w:ind w:left="10"/>
        <w:spacing w:before="44" w:line="222" w:lineRule="auto"/>
        <w:rPr>
          <w:rFonts w:ascii="SimHei" w:hAnsi="SimHei" w:eastAsia="SimHei" w:cs="SimHei"/>
          <w:sz w:val="22"/>
          <w:szCs w:val="22"/>
        </w:rPr>
      </w:pPr>
      <w:r>
        <w:rPr>
          <w:rFonts w:ascii="SimSun" w:hAnsi="SimSun" w:eastAsia="SimSun" w:cs="SimSun"/>
          <w:sz w:val="22"/>
          <w:szCs w:val="22"/>
          <w:color w:val="006FD1"/>
          <w:spacing w:val="-17"/>
          <w:w w:val="95"/>
          <w:position w:val="-1"/>
        </w:rPr>
        <w:t>86</w:t>
      </w:r>
      <w:r>
        <w:rPr>
          <w:rFonts w:ascii="SimSun" w:hAnsi="SimSun" w:eastAsia="SimSun" w:cs="SimSun"/>
          <w:sz w:val="22"/>
          <w:szCs w:val="22"/>
          <w:color w:val="006FD1"/>
          <w:spacing w:val="20"/>
          <w:position w:val="-1"/>
        </w:rPr>
        <w:t xml:space="preserve">      </w:t>
      </w:r>
      <w:r>
        <w:rPr>
          <w:rFonts w:ascii="SimHei" w:hAnsi="SimHei" w:eastAsia="SimHei" w:cs="SimHei"/>
          <w:sz w:val="22"/>
          <w:szCs w:val="22"/>
          <w:color w:val="1E88D9"/>
          <w:spacing w:val="-17"/>
          <w:w w:val="95"/>
        </w:rPr>
        <w:t>第十章</w:t>
      </w:r>
      <w:r>
        <w:rPr>
          <w:rFonts w:ascii="SimHei" w:hAnsi="SimHei" w:eastAsia="SimHei" w:cs="SimHei"/>
          <w:sz w:val="22"/>
          <w:szCs w:val="22"/>
          <w:color w:val="1E88D9"/>
          <w:spacing w:val="45"/>
        </w:rPr>
        <w:t xml:space="preserve"> </w:t>
      </w:r>
      <w:r>
        <w:rPr>
          <w:rFonts w:ascii="SimHei" w:hAnsi="SimHei" w:eastAsia="SimHei" w:cs="SimHei"/>
          <w:sz w:val="22"/>
          <w:szCs w:val="22"/>
          <w:color w:val="1E88D9"/>
          <w:spacing w:val="-17"/>
          <w:w w:val="95"/>
        </w:rPr>
        <w:t>T</w:t>
      </w:r>
      <w:r>
        <w:rPr>
          <w:rFonts w:ascii="SimHei" w:hAnsi="SimHei" w:eastAsia="SimHei" w:cs="SimHei"/>
          <w:sz w:val="22"/>
          <w:szCs w:val="22"/>
          <w:color w:val="1E88D9"/>
          <w:spacing w:val="-40"/>
        </w:rPr>
        <w:t xml:space="preserve"> </w:t>
      </w:r>
      <w:r>
        <w:rPr>
          <w:rFonts w:ascii="SimHei" w:hAnsi="SimHei" w:eastAsia="SimHei" w:cs="SimHei"/>
          <w:sz w:val="22"/>
          <w:szCs w:val="22"/>
          <w:color w:val="1E88D9"/>
          <w:spacing w:val="-17"/>
          <w:w w:val="95"/>
        </w:rPr>
        <w:t>淋巴细胞</w:t>
      </w:r>
    </w:p>
    <w:p>
      <w:pPr>
        <w:spacing w:line="278" w:lineRule="auto"/>
        <w:rPr>
          <w:rFonts w:ascii="Arial"/>
          <w:sz w:val="21"/>
        </w:rPr>
      </w:pPr>
      <w:r/>
    </w:p>
    <w:p>
      <w:pPr>
        <w:ind w:left="989" w:right="79"/>
        <w:spacing w:before="72" w:line="254" w:lineRule="auto"/>
        <w:jc w:val="both"/>
        <w:rPr>
          <w:rFonts w:ascii="SimSun" w:hAnsi="SimSun" w:eastAsia="SimSun" w:cs="SimSun"/>
          <w:sz w:val="22"/>
          <w:szCs w:val="22"/>
        </w:rPr>
      </w:pPr>
      <w:r>
        <w:rPr>
          <w:rFonts w:ascii="SimSun" w:hAnsi="SimSun" w:eastAsia="SimSun" w:cs="SimSun"/>
          <w:sz w:val="22"/>
          <w:szCs w:val="22"/>
          <w:spacing w:val="-21"/>
          <w:w w:val="98"/>
        </w:rPr>
        <w:t>胞质区均含有免疫受体酪氨酸活化基序(</w:t>
      </w:r>
      <w:r>
        <w:rPr>
          <w:rFonts w:ascii="SimSun" w:hAnsi="SimSun" w:eastAsia="SimSun" w:cs="SimSun"/>
          <w:sz w:val="22"/>
          <w:szCs w:val="22"/>
          <w:spacing w:val="-11"/>
        </w:rPr>
        <w:t xml:space="preserve"> </w:t>
      </w:r>
      <w:r>
        <w:rPr>
          <w:rFonts w:ascii="SimSun" w:hAnsi="SimSun" w:eastAsia="SimSun" w:cs="SimSun"/>
          <w:sz w:val="22"/>
          <w:szCs w:val="22"/>
          <w:spacing w:val="-21"/>
          <w:w w:val="98"/>
        </w:rPr>
        <w:t>immunoreceptor</w:t>
      </w:r>
      <w:r>
        <w:rPr>
          <w:rFonts w:ascii="SimSun" w:hAnsi="SimSun" w:eastAsia="SimSun" w:cs="SimSun"/>
          <w:sz w:val="22"/>
          <w:szCs w:val="22"/>
          <w:spacing w:val="-12"/>
        </w:rPr>
        <w:t xml:space="preserve"> </w:t>
      </w:r>
      <w:r>
        <w:rPr>
          <w:rFonts w:ascii="SimSun" w:hAnsi="SimSun" w:eastAsia="SimSun" w:cs="SimSun"/>
          <w:sz w:val="22"/>
          <w:szCs w:val="22"/>
          <w:spacing w:val="-21"/>
          <w:w w:val="98"/>
        </w:rPr>
        <w:t>tyrosine-based</w:t>
      </w:r>
      <w:r>
        <w:rPr>
          <w:rFonts w:ascii="SimSun" w:hAnsi="SimSun" w:eastAsia="SimSun" w:cs="SimSun"/>
          <w:sz w:val="22"/>
          <w:szCs w:val="22"/>
          <w:spacing w:val="-15"/>
        </w:rPr>
        <w:t xml:space="preserve"> </w:t>
      </w:r>
      <w:r>
        <w:rPr>
          <w:rFonts w:ascii="SimSun" w:hAnsi="SimSun" w:eastAsia="SimSun" w:cs="SimSun"/>
          <w:sz w:val="22"/>
          <w:szCs w:val="22"/>
          <w:spacing w:val="-21"/>
          <w:w w:val="98"/>
        </w:rPr>
        <w:t>activation</w:t>
      </w:r>
      <w:r>
        <w:rPr>
          <w:rFonts w:ascii="SimSun" w:hAnsi="SimSun" w:eastAsia="SimSun" w:cs="SimSun"/>
          <w:sz w:val="22"/>
          <w:szCs w:val="22"/>
          <w:spacing w:val="-21"/>
        </w:rPr>
        <w:t xml:space="preserve"> </w:t>
      </w:r>
      <w:r>
        <w:rPr>
          <w:rFonts w:ascii="SimSun" w:hAnsi="SimSun" w:eastAsia="SimSun" w:cs="SimSun"/>
          <w:sz w:val="22"/>
          <w:szCs w:val="22"/>
          <w:spacing w:val="-21"/>
          <w:w w:val="98"/>
        </w:rPr>
        <w:t>motif,ITAM)。ITAM</w:t>
      </w:r>
      <w:r>
        <w:rPr>
          <w:rFonts w:ascii="SimSun" w:hAnsi="SimSun" w:eastAsia="SimSun" w:cs="SimSun"/>
          <w:sz w:val="22"/>
          <w:szCs w:val="22"/>
        </w:rPr>
        <w:t xml:space="preserve"> </w:t>
      </w:r>
      <w:r>
        <w:rPr>
          <w:rFonts w:ascii="SimSun" w:hAnsi="SimSun" w:eastAsia="SimSun" w:cs="SimSun"/>
          <w:sz w:val="22"/>
          <w:szCs w:val="22"/>
          <w:spacing w:val="-13"/>
        </w:rPr>
        <w:t>由18个氨基酸残基组成，其中含有2个YxxL/V(即酪</w:t>
      </w:r>
      <w:r>
        <w:rPr>
          <w:rFonts w:ascii="SimSun" w:hAnsi="SimSun" w:eastAsia="SimSun" w:cs="SimSun"/>
          <w:sz w:val="22"/>
          <w:szCs w:val="22"/>
          <w:spacing w:val="-14"/>
        </w:rPr>
        <w:t>氨酸-2个任意氨基酸-亮氨酸或缬氨酸)保守序</w:t>
      </w:r>
      <w:r>
        <w:rPr>
          <w:rFonts w:ascii="SimSun" w:hAnsi="SimSun" w:eastAsia="SimSun" w:cs="SimSun"/>
          <w:sz w:val="22"/>
          <w:szCs w:val="22"/>
        </w:rPr>
        <w:t xml:space="preserve"> </w:t>
      </w:r>
      <w:r>
        <w:rPr>
          <w:rFonts w:ascii="SimSun" w:hAnsi="SimSun" w:eastAsia="SimSun" w:cs="SimSun"/>
          <w:sz w:val="22"/>
          <w:szCs w:val="22"/>
          <w:spacing w:val="-18"/>
        </w:rPr>
        <w:t>列。该保守序列的酪氨酸残基(Y)</w:t>
      </w:r>
      <w:r>
        <w:rPr>
          <w:rFonts w:ascii="SimSun" w:hAnsi="SimSun" w:eastAsia="SimSun" w:cs="SimSun"/>
          <w:sz w:val="22"/>
          <w:szCs w:val="22"/>
          <w:spacing w:val="-27"/>
        </w:rPr>
        <w:t xml:space="preserve"> </w:t>
      </w:r>
      <w:r>
        <w:rPr>
          <w:rFonts w:ascii="SimSun" w:hAnsi="SimSun" w:eastAsia="SimSun" w:cs="SimSun"/>
          <w:sz w:val="22"/>
          <w:szCs w:val="22"/>
          <w:spacing w:val="-18"/>
        </w:rPr>
        <w:t>被细胞内的酪氨酸蛋白激酶磷酸化后，可募集其他含有SH2</w:t>
      </w:r>
      <w:r>
        <w:rPr>
          <w:rFonts w:ascii="SimSun" w:hAnsi="SimSun" w:eastAsia="SimSun" w:cs="SimSun"/>
          <w:sz w:val="22"/>
          <w:szCs w:val="22"/>
          <w:spacing w:val="-41"/>
        </w:rPr>
        <w:t xml:space="preserve"> </w:t>
      </w:r>
      <w:r>
        <w:rPr>
          <w:rFonts w:ascii="SimSun" w:hAnsi="SimSun" w:eastAsia="SimSun" w:cs="SimSun"/>
          <w:sz w:val="22"/>
          <w:szCs w:val="22"/>
          <w:spacing w:val="-18"/>
        </w:rPr>
        <w:t>结构</w:t>
      </w:r>
      <w:r>
        <w:rPr>
          <w:rFonts w:ascii="SimSun" w:hAnsi="SimSun" w:eastAsia="SimSun" w:cs="SimSun"/>
          <w:sz w:val="22"/>
          <w:szCs w:val="22"/>
        </w:rPr>
        <w:t xml:space="preserve"> </w:t>
      </w:r>
      <w:r>
        <w:rPr>
          <w:rFonts w:ascii="SimSun" w:hAnsi="SimSun" w:eastAsia="SimSun" w:cs="SimSun"/>
          <w:sz w:val="22"/>
          <w:szCs w:val="22"/>
          <w:spacing w:val="-10"/>
        </w:rPr>
        <w:t>域的酪氨酸蛋白激酶(例如ZAP-70),通过一系列信号转导过程激活T</w:t>
      </w:r>
      <w:r>
        <w:rPr>
          <w:rFonts w:ascii="SimSun" w:hAnsi="SimSun" w:eastAsia="SimSun" w:cs="SimSun"/>
          <w:sz w:val="22"/>
          <w:szCs w:val="22"/>
          <w:spacing w:val="-16"/>
        </w:rPr>
        <w:t xml:space="preserve"> </w:t>
      </w:r>
      <w:r>
        <w:rPr>
          <w:rFonts w:ascii="SimSun" w:hAnsi="SimSun" w:eastAsia="SimSun" w:cs="SimSun"/>
          <w:sz w:val="22"/>
          <w:szCs w:val="22"/>
          <w:spacing w:val="-10"/>
        </w:rPr>
        <w:t>细胞。</w:t>
      </w:r>
      <w:r>
        <w:rPr>
          <w:rFonts w:ascii="SimSun" w:hAnsi="SimSun" w:eastAsia="SimSun" w:cs="SimSun"/>
          <w:sz w:val="22"/>
          <w:szCs w:val="22"/>
          <w:spacing w:val="-59"/>
        </w:rPr>
        <w:t xml:space="preserve"> </w:t>
      </w:r>
      <w:r>
        <w:rPr>
          <w:rFonts w:ascii="SimSun" w:hAnsi="SimSun" w:eastAsia="SimSun" w:cs="SimSun"/>
          <w:sz w:val="22"/>
          <w:szCs w:val="22"/>
          <w:spacing w:val="-10"/>
        </w:rPr>
        <w:t>ITAM</w:t>
      </w:r>
      <w:r>
        <w:rPr>
          <w:rFonts w:ascii="SimSun" w:hAnsi="SimSun" w:eastAsia="SimSun" w:cs="SimSun"/>
          <w:sz w:val="22"/>
          <w:szCs w:val="22"/>
          <w:spacing w:val="1"/>
        </w:rPr>
        <w:t xml:space="preserve"> </w:t>
      </w:r>
      <w:r>
        <w:rPr>
          <w:rFonts w:ascii="SimSun" w:hAnsi="SimSun" w:eastAsia="SimSun" w:cs="SimSun"/>
          <w:sz w:val="22"/>
          <w:szCs w:val="22"/>
          <w:spacing w:val="-10"/>
        </w:rPr>
        <w:t>的磷酸化和与</w:t>
      </w:r>
      <w:r>
        <w:rPr>
          <w:rFonts w:ascii="SimSun" w:hAnsi="SimSun" w:eastAsia="SimSun" w:cs="SimSun"/>
          <w:sz w:val="22"/>
          <w:szCs w:val="22"/>
        </w:rPr>
        <w:t xml:space="preserve"> </w:t>
      </w:r>
      <w:r>
        <w:rPr>
          <w:rFonts w:ascii="SimSun" w:hAnsi="SimSun" w:eastAsia="SimSun" w:cs="SimSun"/>
          <w:sz w:val="22"/>
          <w:szCs w:val="22"/>
          <w:spacing w:val="-16"/>
        </w:rPr>
        <w:t>ZAP-70的结合是T</w:t>
      </w:r>
      <w:r>
        <w:rPr>
          <w:rFonts w:ascii="SimSun" w:hAnsi="SimSun" w:eastAsia="SimSun" w:cs="SimSun"/>
          <w:sz w:val="22"/>
          <w:szCs w:val="22"/>
          <w:spacing w:val="-45"/>
        </w:rPr>
        <w:t xml:space="preserve"> </w:t>
      </w:r>
      <w:r>
        <w:rPr>
          <w:rFonts w:ascii="SimSun" w:hAnsi="SimSun" w:eastAsia="SimSun" w:cs="SimSun"/>
          <w:sz w:val="22"/>
          <w:szCs w:val="22"/>
          <w:spacing w:val="-16"/>
        </w:rPr>
        <w:t>细胞活化信号转导过程早期阶</w:t>
      </w:r>
      <w:r>
        <w:rPr>
          <w:rFonts w:ascii="SimSun" w:hAnsi="SimSun" w:eastAsia="SimSun" w:cs="SimSun"/>
          <w:sz w:val="22"/>
          <w:szCs w:val="22"/>
          <w:spacing w:val="-17"/>
        </w:rPr>
        <w:t>段的重要生化反应之一。因此，</w:t>
      </w:r>
      <w:r>
        <w:rPr>
          <w:rFonts w:ascii="SimSun" w:hAnsi="SimSun" w:eastAsia="SimSun" w:cs="SimSun"/>
          <w:sz w:val="22"/>
          <w:szCs w:val="22"/>
          <w:spacing w:val="-16"/>
        </w:rPr>
        <w:t>CD</w:t>
      </w:r>
      <w:r>
        <w:rPr>
          <w:rFonts w:ascii="SimSun" w:hAnsi="SimSun" w:eastAsia="SimSun" w:cs="SimSun"/>
          <w:sz w:val="22"/>
          <w:szCs w:val="22"/>
          <w:spacing w:val="-17"/>
        </w:rPr>
        <w:t>3</w:t>
      </w:r>
      <w:r>
        <w:rPr>
          <w:rFonts w:ascii="SimSun" w:hAnsi="SimSun" w:eastAsia="SimSun" w:cs="SimSun"/>
          <w:sz w:val="22"/>
          <w:szCs w:val="22"/>
          <w:spacing w:val="-43"/>
        </w:rPr>
        <w:t xml:space="preserve"> </w:t>
      </w:r>
      <w:r>
        <w:rPr>
          <w:rFonts w:ascii="SimSun" w:hAnsi="SimSun" w:eastAsia="SimSun" w:cs="SimSun"/>
          <w:sz w:val="22"/>
          <w:szCs w:val="22"/>
          <w:spacing w:val="-17"/>
        </w:rPr>
        <w:t>分子的功能是</w:t>
      </w:r>
      <w:r>
        <w:rPr>
          <w:rFonts w:ascii="SimSun" w:hAnsi="SimSun" w:eastAsia="SimSun" w:cs="SimSun"/>
          <w:sz w:val="22"/>
          <w:szCs w:val="22"/>
        </w:rPr>
        <w:t xml:space="preserve"> </w:t>
      </w:r>
      <w:r>
        <w:rPr>
          <w:rFonts w:ascii="SimSun" w:hAnsi="SimSun" w:eastAsia="SimSun" w:cs="SimSun"/>
          <w:sz w:val="22"/>
          <w:szCs w:val="22"/>
          <w:spacing w:val="-16"/>
        </w:rPr>
        <w:t>转导TCR</w:t>
      </w:r>
      <w:r>
        <w:rPr>
          <w:rFonts w:ascii="SimSun" w:hAnsi="SimSun" w:eastAsia="SimSun" w:cs="SimSun"/>
          <w:sz w:val="22"/>
          <w:szCs w:val="22"/>
          <w:spacing w:val="-13"/>
        </w:rPr>
        <w:t xml:space="preserve"> </w:t>
      </w:r>
      <w:r>
        <w:rPr>
          <w:rFonts w:ascii="SimSun" w:hAnsi="SimSun" w:eastAsia="SimSun" w:cs="SimSun"/>
          <w:sz w:val="22"/>
          <w:szCs w:val="22"/>
          <w:spacing w:val="-16"/>
        </w:rPr>
        <w:t>识别抗原所产生的活化信号。</w:t>
      </w:r>
    </w:p>
    <w:p>
      <w:pPr>
        <w:ind w:left="1399"/>
        <w:spacing w:before="212" w:line="225" w:lineRule="auto"/>
        <w:rPr>
          <w:rFonts w:ascii="SimHei" w:hAnsi="SimHei" w:eastAsia="SimHei" w:cs="SimHei"/>
          <w:sz w:val="22"/>
          <w:szCs w:val="22"/>
        </w:rPr>
      </w:pPr>
      <w:r>
        <w:rPr>
          <w:rFonts w:ascii="SimHei" w:hAnsi="SimHei" w:eastAsia="SimHei" w:cs="SimHei"/>
          <w:sz w:val="22"/>
          <w:szCs w:val="22"/>
          <w:color w:val="007BE8"/>
          <w:spacing w:val="-9"/>
        </w:rPr>
        <w:t>二、</w:t>
      </w:r>
      <w:r>
        <w:rPr>
          <w:rFonts w:ascii="SimHei" w:hAnsi="SimHei" w:eastAsia="SimHei" w:cs="SimHei"/>
          <w:sz w:val="22"/>
          <w:szCs w:val="22"/>
          <w:color w:val="007BE8"/>
          <w:spacing w:val="-43"/>
        </w:rPr>
        <w:t xml:space="preserve"> </w:t>
      </w:r>
      <w:r>
        <w:rPr>
          <w:rFonts w:ascii="SimHei" w:hAnsi="SimHei" w:eastAsia="SimHei" w:cs="SimHei"/>
          <w:sz w:val="22"/>
          <w:szCs w:val="22"/>
          <w:color w:val="007BE8"/>
          <w:spacing w:val="-9"/>
        </w:rPr>
        <w:t>CD4</w:t>
      </w:r>
      <w:r>
        <w:rPr>
          <w:rFonts w:ascii="SimHei" w:hAnsi="SimHei" w:eastAsia="SimHei" w:cs="SimHei"/>
          <w:sz w:val="22"/>
          <w:szCs w:val="22"/>
          <w:color w:val="007BE8"/>
          <w:spacing w:val="4"/>
        </w:rPr>
        <w:t xml:space="preserve">  </w:t>
      </w:r>
      <w:r>
        <w:rPr>
          <w:rFonts w:ascii="SimHei" w:hAnsi="SimHei" w:eastAsia="SimHei" w:cs="SimHei"/>
          <w:sz w:val="22"/>
          <w:szCs w:val="22"/>
          <w:color w:val="007BE8"/>
          <w:spacing w:val="-9"/>
        </w:rPr>
        <w:t>和</w:t>
      </w:r>
      <w:r>
        <w:rPr>
          <w:rFonts w:ascii="SimHei" w:hAnsi="SimHei" w:eastAsia="SimHei" w:cs="SimHei"/>
          <w:sz w:val="22"/>
          <w:szCs w:val="22"/>
          <w:color w:val="007BE8"/>
          <w:spacing w:val="-11"/>
        </w:rPr>
        <w:t xml:space="preserve"> </w:t>
      </w:r>
      <w:r>
        <w:rPr>
          <w:rFonts w:ascii="SimHei" w:hAnsi="SimHei" w:eastAsia="SimHei" w:cs="SimHei"/>
          <w:sz w:val="22"/>
          <w:szCs w:val="22"/>
          <w:color w:val="007BE8"/>
          <w:spacing w:val="-9"/>
        </w:rPr>
        <w:t>CD8</w:t>
      </w:r>
    </w:p>
    <w:p>
      <w:pPr>
        <w:ind w:left="989" w:right="97" w:firstLine="409"/>
        <w:spacing w:before="235" w:line="241" w:lineRule="auto"/>
        <w:rPr>
          <w:rFonts w:ascii="SimSun" w:hAnsi="SimSun" w:eastAsia="SimSun" w:cs="SimSun"/>
          <w:sz w:val="22"/>
          <w:szCs w:val="22"/>
        </w:rPr>
      </w:pPr>
      <w:r>
        <w:rPr>
          <w:rFonts w:ascii="SimSun" w:hAnsi="SimSun" w:eastAsia="SimSun" w:cs="SimSun"/>
          <w:sz w:val="22"/>
          <w:szCs w:val="22"/>
          <w:spacing w:val="-5"/>
        </w:rPr>
        <w:t>成熟T</w:t>
      </w:r>
      <w:r>
        <w:rPr>
          <w:rFonts w:ascii="SimSun" w:hAnsi="SimSun" w:eastAsia="SimSun" w:cs="SimSun"/>
          <w:sz w:val="22"/>
          <w:szCs w:val="22"/>
          <w:spacing w:val="-45"/>
        </w:rPr>
        <w:t xml:space="preserve"> </w:t>
      </w:r>
      <w:r>
        <w:rPr>
          <w:rFonts w:ascii="SimSun" w:hAnsi="SimSun" w:eastAsia="SimSun" w:cs="SimSun"/>
          <w:sz w:val="22"/>
          <w:szCs w:val="22"/>
          <w:spacing w:val="-5"/>
        </w:rPr>
        <w:t>细胞只表达CD4</w:t>
      </w:r>
      <w:r>
        <w:rPr>
          <w:rFonts w:ascii="SimSun" w:hAnsi="SimSun" w:eastAsia="SimSun" w:cs="SimSun"/>
          <w:sz w:val="22"/>
          <w:szCs w:val="22"/>
          <w:spacing w:val="-33"/>
        </w:rPr>
        <w:t xml:space="preserve"> </w:t>
      </w:r>
      <w:r>
        <w:rPr>
          <w:rFonts w:ascii="SimSun" w:hAnsi="SimSun" w:eastAsia="SimSun" w:cs="SimSun"/>
          <w:sz w:val="22"/>
          <w:szCs w:val="22"/>
          <w:spacing w:val="-5"/>
        </w:rPr>
        <w:t>或CD8,即CD4*T</w:t>
      </w:r>
      <w:r>
        <w:rPr>
          <w:rFonts w:ascii="SimSun" w:hAnsi="SimSun" w:eastAsia="SimSun" w:cs="SimSun"/>
          <w:sz w:val="22"/>
          <w:szCs w:val="22"/>
          <w:spacing w:val="-43"/>
        </w:rPr>
        <w:t xml:space="preserve"> </w:t>
      </w:r>
      <w:r>
        <w:rPr>
          <w:rFonts w:ascii="SimSun" w:hAnsi="SimSun" w:eastAsia="SimSun" w:cs="SimSun"/>
          <w:sz w:val="22"/>
          <w:szCs w:val="22"/>
          <w:spacing w:val="-5"/>
        </w:rPr>
        <w:t>细胞或CD8*T</w:t>
      </w:r>
      <w:r>
        <w:rPr>
          <w:rFonts w:ascii="SimSun" w:hAnsi="SimSun" w:eastAsia="SimSun" w:cs="SimSun"/>
          <w:sz w:val="22"/>
          <w:szCs w:val="22"/>
          <w:spacing w:val="-43"/>
        </w:rPr>
        <w:t xml:space="preserve"> </w:t>
      </w:r>
      <w:r>
        <w:rPr>
          <w:rFonts w:ascii="SimSun" w:hAnsi="SimSun" w:eastAsia="SimSun" w:cs="SimSun"/>
          <w:sz w:val="22"/>
          <w:szCs w:val="22"/>
          <w:spacing w:val="-5"/>
        </w:rPr>
        <w:t>细胞。</w:t>
      </w:r>
      <w:r>
        <w:rPr>
          <w:rFonts w:ascii="SimSun" w:hAnsi="SimSun" w:eastAsia="SimSun" w:cs="SimSun"/>
          <w:sz w:val="22"/>
          <w:szCs w:val="22"/>
          <w:spacing w:val="-59"/>
        </w:rPr>
        <w:t xml:space="preserve"> </w:t>
      </w:r>
      <w:r>
        <w:rPr>
          <w:rFonts w:ascii="SimSun" w:hAnsi="SimSun" w:eastAsia="SimSun" w:cs="SimSun"/>
          <w:sz w:val="22"/>
          <w:szCs w:val="22"/>
          <w:spacing w:val="-5"/>
        </w:rPr>
        <w:t>CD4</w:t>
      </w:r>
      <w:r>
        <w:rPr>
          <w:rFonts w:ascii="SimSun" w:hAnsi="SimSun" w:eastAsia="SimSun" w:cs="SimSun"/>
          <w:sz w:val="22"/>
          <w:szCs w:val="22"/>
          <w:spacing w:val="-23"/>
        </w:rPr>
        <w:t xml:space="preserve"> </w:t>
      </w:r>
      <w:r>
        <w:rPr>
          <w:rFonts w:ascii="SimSun" w:hAnsi="SimSun" w:eastAsia="SimSun" w:cs="SimSun"/>
          <w:sz w:val="22"/>
          <w:szCs w:val="22"/>
          <w:spacing w:val="-5"/>
        </w:rPr>
        <w:t>和CD</w:t>
      </w:r>
      <w:r>
        <w:rPr>
          <w:rFonts w:ascii="SimSun" w:hAnsi="SimSun" w:eastAsia="SimSun" w:cs="SimSun"/>
          <w:sz w:val="22"/>
          <w:szCs w:val="22"/>
          <w:spacing w:val="-6"/>
        </w:rPr>
        <w:t>8</w:t>
      </w:r>
      <w:r>
        <w:rPr>
          <w:rFonts w:ascii="SimSun" w:hAnsi="SimSun" w:eastAsia="SimSun" w:cs="SimSun"/>
          <w:sz w:val="22"/>
          <w:szCs w:val="22"/>
          <w:spacing w:val="-24"/>
        </w:rPr>
        <w:t xml:space="preserve"> </w:t>
      </w:r>
      <w:r>
        <w:rPr>
          <w:rFonts w:ascii="SimSun" w:hAnsi="SimSun" w:eastAsia="SimSun" w:cs="SimSun"/>
          <w:sz w:val="22"/>
          <w:szCs w:val="22"/>
          <w:spacing w:val="-6"/>
        </w:rPr>
        <w:t>的主要功能是辅助</w:t>
      </w:r>
      <w:r>
        <w:rPr>
          <w:rFonts w:ascii="SimSun" w:hAnsi="SimSun" w:eastAsia="SimSun" w:cs="SimSun"/>
          <w:sz w:val="22"/>
          <w:szCs w:val="22"/>
        </w:rPr>
        <w:t xml:space="preserve"> </w:t>
      </w:r>
      <w:r>
        <w:rPr>
          <w:rFonts w:ascii="SimSun" w:hAnsi="SimSun" w:eastAsia="SimSun" w:cs="SimSun"/>
          <w:sz w:val="22"/>
          <w:szCs w:val="22"/>
          <w:spacing w:val="-17"/>
        </w:rPr>
        <w:t>TCR</w:t>
      </w:r>
      <w:r>
        <w:rPr>
          <w:rFonts w:ascii="SimSun" w:hAnsi="SimSun" w:eastAsia="SimSun" w:cs="SimSun"/>
          <w:sz w:val="22"/>
          <w:szCs w:val="22"/>
          <w:spacing w:val="-25"/>
        </w:rPr>
        <w:t xml:space="preserve"> </w:t>
      </w:r>
      <w:r>
        <w:rPr>
          <w:rFonts w:ascii="SimSun" w:hAnsi="SimSun" w:eastAsia="SimSun" w:cs="SimSun"/>
          <w:sz w:val="22"/>
          <w:szCs w:val="22"/>
          <w:spacing w:val="-17"/>
        </w:rPr>
        <w:t>识别抗原和参与T</w:t>
      </w:r>
      <w:r>
        <w:rPr>
          <w:rFonts w:ascii="SimSun" w:hAnsi="SimSun" w:eastAsia="SimSun" w:cs="SimSun"/>
          <w:sz w:val="22"/>
          <w:szCs w:val="22"/>
          <w:spacing w:val="-44"/>
        </w:rPr>
        <w:t xml:space="preserve"> </w:t>
      </w:r>
      <w:r>
        <w:rPr>
          <w:rFonts w:ascii="SimSun" w:hAnsi="SimSun" w:eastAsia="SimSun" w:cs="SimSun"/>
          <w:sz w:val="22"/>
          <w:szCs w:val="22"/>
          <w:spacing w:val="-17"/>
        </w:rPr>
        <w:t>细胞活化信号</w:t>
      </w:r>
      <w:r>
        <w:rPr>
          <w:rFonts w:ascii="SimSun" w:hAnsi="SimSun" w:eastAsia="SimSun" w:cs="SimSun"/>
          <w:sz w:val="22"/>
          <w:szCs w:val="22"/>
          <w:spacing w:val="-18"/>
        </w:rPr>
        <w:t>的转导，因此又称为</w:t>
      </w:r>
      <w:r>
        <w:rPr>
          <w:rFonts w:ascii="SimSun" w:hAnsi="SimSun" w:eastAsia="SimSun" w:cs="SimSun"/>
          <w:sz w:val="22"/>
          <w:szCs w:val="22"/>
          <w:spacing w:val="-17"/>
        </w:rPr>
        <w:t>TCR</w:t>
      </w:r>
      <w:r>
        <w:rPr>
          <w:rFonts w:ascii="SimSun" w:hAnsi="SimSun" w:eastAsia="SimSun" w:cs="SimSun"/>
          <w:sz w:val="22"/>
          <w:szCs w:val="22"/>
          <w:spacing w:val="-14"/>
        </w:rPr>
        <w:t xml:space="preserve"> </w:t>
      </w:r>
      <w:r>
        <w:rPr>
          <w:rFonts w:ascii="SimSun" w:hAnsi="SimSun" w:eastAsia="SimSun" w:cs="SimSun"/>
          <w:sz w:val="22"/>
          <w:szCs w:val="22"/>
          <w:spacing w:val="-18"/>
        </w:rPr>
        <w:t>的共受体。</w:t>
      </w:r>
    </w:p>
    <w:p>
      <w:pPr>
        <w:ind w:left="989" w:right="102" w:firstLine="409"/>
        <w:spacing w:before="40" w:line="245" w:lineRule="auto"/>
        <w:rPr>
          <w:rFonts w:ascii="SimSun" w:hAnsi="SimSun" w:eastAsia="SimSun" w:cs="SimSun"/>
          <w:sz w:val="22"/>
          <w:szCs w:val="22"/>
        </w:rPr>
      </w:pPr>
      <w:r>
        <w:rPr>
          <w:rFonts w:ascii="SimSun" w:hAnsi="SimSun" w:eastAsia="SimSun" w:cs="SimSun"/>
          <w:sz w:val="22"/>
          <w:szCs w:val="22"/>
          <w:spacing w:val="-12"/>
        </w:rPr>
        <w:t>CD4</w:t>
      </w:r>
      <w:r>
        <w:rPr>
          <w:rFonts w:ascii="SimSun" w:hAnsi="SimSun" w:eastAsia="SimSun" w:cs="SimSun"/>
          <w:sz w:val="22"/>
          <w:szCs w:val="22"/>
          <w:spacing w:val="-25"/>
        </w:rPr>
        <w:t xml:space="preserve"> </w:t>
      </w:r>
      <w:r>
        <w:rPr>
          <w:rFonts w:ascii="SimSun" w:hAnsi="SimSun" w:eastAsia="SimSun" w:cs="SimSun"/>
          <w:sz w:val="22"/>
          <w:szCs w:val="22"/>
          <w:spacing w:val="-12"/>
        </w:rPr>
        <w:t>是单链跨膜蛋白，胞膜外区具有4个lg样结构域，其中远膜端的2个结构域能够与MHCⅡ</w:t>
      </w:r>
      <w:r>
        <w:rPr>
          <w:rFonts w:ascii="SimSun" w:hAnsi="SimSun" w:eastAsia="SimSun" w:cs="SimSun"/>
          <w:sz w:val="22"/>
          <w:szCs w:val="22"/>
        </w:rPr>
        <w:t xml:space="preserve"> </w:t>
      </w:r>
      <w:r>
        <w:rPr>
          <w:rFonts w:ascii="SimSun" w:hAnsi="SimSun" w:eastAsia="SimSun" w:cs="SimSun"/>
          <w:sz w:val="22"/>
          <w:szCs w:val="22"/>
          <w:spacing w:val="-21"/>
        </w:rPr>
        <w:t>类分子β2结构域结合。</w:t>
      </w:r>
      <w:r>
        <w:rPr>
          <w:rFonts w:ascii="SimSun" w:hAnsi="SimSun" w:eastAsia="SimSun" w:cs="SimSun"/>
          <w:sz w:val="22"/>
          <w:szCs w:val="22"/>
          <w:spacing w:val="-16"/>
        </w:rPr>
        <w:t xml:space="preserve"> </w:t>
      </w:r>
      <w:r>
        <w:rPr>
          <w:rFonts w:ascii="SimSun" w:hAnsi="SimSun" w:eastAsia="SimSun" w:cs="SimSun"/>
          <w:sz w:val="22"/>
          <w:szCs w:val="22"/>
          <w:spacing w:val="-21"/>
        </w:rPr>
        <w:t>CD8</w:t>
      </w:r>
      <w:r>
        <w:rPr>
          <w:rFonts w:ascii="SimSun" w:hAnsi="SimSun" w:eastAsia="SimSun" w:cs="SimSun"/>
          <w:sz w:val="22"/>
          <w:szCs w:val="22"/>
          <w:spacing w:val="-33"/>
        </w:rPr>
        <w:t xml:space="preserve"> </w:t>
      </w:r>
      <w:r>
        <w:rPr>
          <w:rFonts w:ascii="SimSun" w:hAnsi="SimSun" w:eastAsia="SimSun" w:cs="SimSun"/>
          <w:sz w:val="22"/>
          <w:szCs w:val="22"/>
          <w:spacing w:val="-21"/>
        </w:rPr>
        <w:t>是由α和β肽链组成的异二聚体，2条肽链均为跨膜蛋白，由二硫键连</w:t>
      </w:r>
      <w:r>
        <w:rPr>
          <w:rFonts w:ascii="SimSun" w:hAnsi="SimSun" w:eastAsia="SimSun" w:cs="SimSun"/>
          <w:sz w:val="22"/>
          <w:szCs w:val="22"/>
        </w:rPr>
        <w:t xml:space="preserve"> </w:t>
      </w:r>
      <w:r>
        <w:rPr>
          <w:rFonts w:ascii="SimSun" w:hAnsi="SimSun" w:eastAsia="SimSun" w:cs="SimSun"/>
          <w:sz w:val="22"/>
          <w:szCs w:val="22"/>
          <w:spacing w:val="-17"/>
        </w:rPr>
        <w:t>接，膜外区各含1个lg样结构域，能够与MHCI</w:t>
      </w:r>
      <w:r>
        <w:rPr>
          <w:rFonts w:ascii="SimSun" w:hAnsi="SimSun" w:eastAsia="SimSun" w:cs="SimSun"/>
          <w:sz w:val="22"/>
          <w:szCs w:val="22"/>
          <w:spacing w:val="68"/>
        </w:rPr>
        <w:t xml:space="preserve"> </w:t>
      </w:r>
      <w:r>
        <w:rPr>
          <w:rFonts w:ascii="SimSun" w:hAnsi="SimSun" w:eastAsia="SimSun" w:cs="SimSun"/>
          <w:sz w:val="22"/>
          <w:szCs w:val="22"/>
          <w:spacing w:val="-17"/>
        </w:rPr>
        <w:t>类分子重链的α3结构域结合。</w:t>
      </w:r>
    </w:p>
    <w:p>
      <w:pPr>
        <w:ind w:left="989" w:firstLine="409"/>
        <w:spacing w:before="60" w:line="252" w:lineRule="auto"/>
        <w:rPr>
          <w:rFonts w:ascii="SimSun" w:hAnsi="SimSun" w:eastAsia="SimSun" w:cs="SimSun"/>
          <w:sz w:val="22"/>
          <w:szCs w:val="22"/>
        </w:rPr>
      </w:pPr>
      <w:r>
        <w:rPr>
          <w:rFonts w:ascii="SimSun" w:hAnsi="SimSun" w:eastAsia="SimSun" w:cs="SimSun"/>
          <w:sz w:val="22"/>
          <w:szCs w:val="22"/>
          <w:spacing w:val="-8"/>
        </w:rPr>
        <w:t>CD4</w:t>
      </w:r>
      <w:r>
        <w:rPr>
          <w:rFonts w:ascii="SimSun" w:hAnsi="SimSun" w:eastAsia="SimSun" w:cs="SimSun"/>
          <w:sz w:val="22"/>
          <w:szCs w:val="22"/>
          <w:spacing w:val="-24"/>
        </w:rPr>
        <w:t xml:space="preserve"> </w:t>
      </w:r>
      <w:r>
        <w:rPr>
          <w:rFonts w:ascii="SimSun" w:hAnsi="SimSun" w:eastAsia="SimSun" w:cs="SimSun"/>
          <w:sz w:val="22"/>
          <w:szCs w:val="22"/>
          <w:spacing w:val="-8"/>
        </w:rPr>
        <w:t>和CD8</w:t>
      </w:r>
      <w:r>
        <w:rPr>
          <w:rFonts w:ascii="SimSun" w:hAnsi="SimSun" w:eastAsia="SimSun" w:cs="SimSun"/>
          <w:sz w:val="22"/>
          <w:szCs w:val="22"/>
          <w:spacing w:val="-44"/>
        </w:rPr>
        <w:t xml:space="preserve"> </w:t>
      </w:r>
      <w:r>
        <w:rPr>
          <w:rFonts w:ascii="SimSun" w:hAnsi="SimSun" w:eastAsia="SimSun" w:cs="SimSun"/>
          <w:sz w:val="22"/>
          <w:szCs w:val="22"/>
          <w:spacing w:val="-8"/>
        </w:rPr>
        <w:t>分别与MHCⅡ</w:t>
      </w:r>
      <w:r>
        <w:rPr>
          <w:rFonts w:ascii="SimSun" w:hAnsi="SimSun" w:eastAsia="SimSun" w:cs="SimSun"/>
          <w:sz w:val="22"/>
          <w:szCs w:val="22"/>
          <w:spacing w:val="-48"/>
        </w:rPr>
        <w:t xml:space="preserve"> </w:t>
      </w:r>
      <w:r>
        <w:rPr>
          <w:rFonts w:ascii="SimSun" w:hAnsi="SimSun" w:eastAsia="SimSun" w:cs="SimSun"/>
          <w:sz w:val="22"/>
          <w:szCs w:val="22"/>
          <w:spacing w:val="-8"/>
        </w:rPr>
        <w:t>类和MHCI</w:t>
      </w:r>
      <w:r>
        <w:rPr>
          <w:rFonts w:ascii="SimSun" w:hAnsi="SimSun" w:eastAsia="SimSun" w:cs="SimSun"/>
          <w:sz w:val="22"/>
          <w:szCs w:val="22"/>
          <w:spacing w:val="62"/>
        </w:rPr>
        <w:t xml:space="preserve"> </w:t>
      </w:r>
      <w:r>
        <w:rPr>
          <w:rFonts w:ascii="SimSun" w:hAnsi="SimSun" w:eastAsia="SimSun" w:cs="SimSun"/>
          <w:sz w:val="22"/>
          <w:szCs w:val="22"/>
          <w:spacing w:val="-8"/>
        </w:rPr>
        <w:t>类分子的</w:t>
      </w:r>
      <w:r>
        <w:rPr>
          <w:rFonts w:ascii="SimSun" w:hAnsi="SimSun" w:eastAsia="SimSun" w:cs="SimSun"/>
          <w:sz w:val="22"/>
          <w:szCs w:val="22"/>
          <w:spacing w:val="-9"/>
        </w:rPr>
        <w:t>结合，可增强T</w:t>
      </w:r>
      <w:r>
        <w:rPr>
          <w:rFonts w:ascii="SimSun" w:hAnsi="SimSun" w:eastAsia="SimSun" w:cs="SimSun"/>
          <w:sz w:val="22"/>
          <w:szCs w:val="22"/>
          <w:spacing w:val="-34"/>
        </w:rPr>
        <w:t xml:space="preserve"> </w:t>
      </w:r>
      <w:r>
        <w:rPr>
          <w:rFonts w:ascii="SimSun" w:hAnsi="SimSun" w:eastAsia="SimSun" w:cs="SimSun"/>
          <w:sz w:val="22"/>
          <w:szCs w:val="22"/>
          <w:spacing w:val="-9"/>
        </w:rPr>
        <w:t>细胞与</w:t>
      </w:r>
      <w:r>
        <w:rPr>
          <w:rFonts w:ascii="SimSun" w:hAnsi="SimSun" w:eastAsia="SimSun" w:cs="SimSun"/>
          <w:sz w:val="22"/>
          <w:szCs w:val="22"/>
          <w:spacing w:val="-8"/>
        </w:rPr>
        <w:t>APC</w:t>
      </w:r>
      <w:r>
        <w:rPr>
          <w:rFonts w:ascii="SimSun" w:hAnsi="SimSun" w:eastAsia="SimSun" w:cs="SimSun"/>
          <w:sz w:val="22"/>
          <w:szCs w:val="22"/>
          <w:spacing w:val="-29"/>
        </w:rPr>
        <w:t xml:space="preserve"> </w:t>
      </w:r>
      <w:r>
        <w:rPr>
          <w:rFonts w:ascii="SimSun" w:hAnsi="SimSun" w:eastAsia="SimSun" w:cs="SimSun"/>
          <w:sz w:val="22"/>
          <w:szCs w:val="22"/>
          <w:spacing w:val="-9"/>
        </w:rPr>
        <w:t>或靶细胞之间的相</w:t>
      </w:r>
      <w:r>
        <w:rPr>
          <w:rFonts w:ascii="SimSun" w:hAnsi="SimSun" w:eastAsia="SimSun" w:cs="SimSun"/>
          <w:sz w:val="22"/>
          <w:szCs w:val="22"/>
        </w:rPr>
        <w:t xml:space="preserve"> </w:t>
      </w:r>
      <w:r>
        <w:rPr>
          <w:rFonts w:ascii="SimSun" w:hAnsi="SimSun" w:eastAsia="SimSun" w:cs="SimSun"/>
          <w:sz w:val="22"/>
          <w:szCs w:val="22"/>
          <w:spacing w:val="-14"/>
        </w:rPr>
        <w:t>互作用并辅助TCR</w:t>
      </w:r>
      <w:r>
        <w:rPr>
          <w:rFonts w:ascii="SimSun" w:hAnsi="SimSun" w:eastAsia="SimSun" w:cs="SimSun"/>
          <w:sz w:val="22"/>
          <w:szCs w:val="22"/>
          <w:spacing w:val="-9"/>
        </w:rPr>
        <w:t xml:space="preserve"> </w:t>
      </w:r>
      <w:r>
        <w:rPr>
          <w:rFonts w:ascii="SimSun" w:hAnsi="SimSun" w:eastAsia="SimSun" w:cs="SimSun"/>
          <w:sz w:val="22"/>
          <w:szCs w:val="22"/>
          <w:spacing w:val="-14"/>
        </w:rPr>
        <w:t>识别抗原。</w:t>
      </w:r>
      <w:r>
        <w:rPr>
          <w:rFonts w:ascii="SimSun" w:hAnsi="SimSun" w:eastAsia="SimSun" w:cs="SimSun"/>
          <w:sz w:val="22"/>
          <w:szCs w:val="22"/>
          <w:spacing w:val="-56"/>
        </w:rPr>
        <w:t xml:space="preserve"> </w:t>
      </w:r>
      <w:r>
        <w:rPr>
          <w:rFonts w:ascii="SimSun" w:hAnsi="SimSun" w:eastAsia="SimSun" w:cs="SimSun"/>
          <w:sz w:val="22"/>
          <w:szCs w:val="22"/>
          <w:spacing w:val="-14"/>
        </w:rPr>
        <w:t>CD4</w:t>
      </w:r>
      <w:r>
        <w:rPr>
          <w:rFonts w:ascii="SimSun" w:hAnsi="SimSun" w:eastAsia="SimSun" w:cs="SimSun"/>
          <w:sz w:val="22"/>
          <w:szCs w:val="22"/>
          <w:spacing w:val="-43"/>
        </w:rPr>
        <w:t xml:space="preserve"> </w:t>
      </w:r>
      <w:r>
        <w:rPr>
          <w:rFonts w:ascii="SimSun" w:hAnsi="SimSun" w:eastAsia="SimSun" w:cs="SimSun"/>
          <w:sz w:val="22"/>
          <w:szCs w:val="22"/>
          <w:spacing w:val="-14"/>
        </w:rPr>
        <w:t>和CD8</w:t>
      </w:r>
      <w:r>
        <w:rPr>
          <w:rFonts w:ascii="SimSun" w:hAnsi="SimSun" w:eastAsia="SimSun" w:cs="SimSun"/>
          <w:sz w:val="22"/>
          <w:szCs w:val="22"/>
          <w:spacing w:val="-24"/>
        </w:rPr>
        <w:t xml:space="preserve"> </w:t>
      </w:r>
      <w:r>
        <w:rPr>
          <w:rFonts w:ascii="SimSun" w:hAnsi="SimSun" w:eastAsia="SimSun" w:cs="SimSun"/>
          <w:sz w:val="22"/>
          <w:szCs w:val="22"/>
          <w:spacing w:val="-14"/>
        </w:rPr>
        <w:t>的胞质区可结合酪氨酸蛋白激酶p56。p56</w:t>
      </w:r>
      <w:r>
        <w:rPr>
          <w:rFonts w:ascii="SimSun" w:hAnsi="SimSun" w:eastAsia="SimSun" w:cs="SimSun"/>
          <w:sz w:val="22"/>
          <w:szCs w:val="22"/>
          <w:spacing w:val="8"/>
        </w:rPr>
        <w:t xml:space="preserve">  </w:t>
      </w:r>
      <w:r>
        <w:rPr>
          <w:rFonts w:ascii="SimSun" w:hAnsi="SimSun" w:eastAsia="SimSun" w:cs="SimSun"/>
          <w:sz w:val="22"/>
          <w:szCs w:val="22"/>
          <w:spacing w:val="-14"/>
        </w:rPr>
        <w:t>激活后，可</w:t>
      </w:r>
      <w:r>
        <w:rPr>
          <w:rFonts w:ascii="SimSun" w:hAnsi="SimSun" w:eastAsia="SimSun" w:cs="SimSun"/>
          <w:sz w:val="22"/>
          <w:szCs w:val="22"/>
        </w:rPr>
        <w:t xml:space="preserve">  </w:t>
      </w:r>
      <w:r>
        <w:rPr>
          <w:rFonts w:ascii="SimSun" w:hAnsi="SimSun" w:eastAsia="SimSun" w:cs="SimSun"/>
          <w:sz w:val="22"/>
          <w:szCs w:val="22"/>
          <w:spacing w:val="-13"/>
        </w:rPr>
        <w:t>催化CD3</w:t>
      </w:r>
      <w:r>
        <w:rPr>
          <w:rFonts w:ascii="SimSun" w:hAnsi="SimSun" w:eastAsia="SimSun" w:cs="SimSun"/>
          <w:sz w:val="22"/>
          <w:szCs w:val="22"/>
          <w:spacing w:val="-34"/>
        </w:rPr>
        <w:t xml:space="preserve"> </w:t>
      </w:r>
      <w:r>
        <w:rPr>
          <w:rFonts w:ascii="SimSun" w:hAnsi="SimSun" w:eastAsia="SimSun" w:cs="SimSun"/>
          <w:sz w:val="22"/>
          <w:szCs w:val="22"/>
          <w:spacing w:val="-13"/>
        </w:rPr>
        <w:t>胞质区ITAM</w:t>
      </w:r>
      <w:r>
        <w:rPr>
          <w:rFonts w:ascii="SimSun" w:hAnsi="SimSun" w:eastAsia="SimSun" w:cs="SimSun"/>
          <w:sz w:val="22"/>
          <w:szCs w:val="22"/>
          <w:spacing w:val="-19"/>
        </w:rPr>
        <w:t xml:space="preserve"> </w:t>
      </w:r>
      <w:r>
        <w:rPr>
          <w:rFonts w:ascii="SimSun" w:hAnsi="SimSun" w:eastAsia="SimSun" w:cs="SimSun"/>
          <w:sz w:val="22"/>
          <w:szCs w:val="22"/>
          <w:spacing w:val="-13"/>
        </w:rPr>
        <w:t>中酪氨酸残基的磷酸化，参与TCR</w:t>
      </w:r>
      <w:r>
        <w:rPr>
          <w:rFonts w:ascii="SimSun" w:hAnsi="SimSun" w:eastAsia="SimSun" w:cs="SimSun"/>
          <w:sz w:val="22"/>
          <w:szCs w:val="22"/>
          <w:spacing w:val="-14"/>
        </w:rPr>
        <w:t xml:space="preserve"> </w:t>
      </w:r>
      <w:r>
        <w:rPr>
          <w:rFonts w:ascii="SimSun" w:hAnsi="SimSun" w:eastAsia="SimSun" w:cs="SimSun"/>
          <w:sz w:val="22"/>
          <w:szCs w:val="22"/>
          <w:spacing w:val="-13"/>
        </w:rPr>
        <w:t>识别抗原所产生的活化信号</w:t>
      </w:r>
      <w:r>
        <w:rPr>
          <w:rFonts w:ascii="SimSun" w:hAnsi="SimSun" w:eastAsia="SimSun" w:cs="SimSun"/>
          <w:sz w:val="22"/>
          <w:szCs w:val="22"/>
          <w:spacing w:val="-14"/>
        </w:rPr>
        <w:t>的转导过程。</w:t>
      </w:r>
      <w:r>
        <w:rPr>
          <w:rFonts w:ascii="SimSun" w:hAnsi="SimSun" w:eastAsia="SimSun" w:cs="SimSun"/>
          <w:sz w:val="22"/>
          <w:szCs w:val="22"/>
        </w:rPr>
        <w:t xml:space="preserve"> </w:t>
      </w:r>
      <w:r>
        <w:rPr>
          <w:rFonts w:ascii="SimSun" w:hAnsi="SimSun" w:eastAsia="SimSun" w:cs="SimSun"/>
          <w:sz w:val="22"/>
          <w:szCs w:val="22"/>
          <w:spacing w:val="-11"/>
        </w:rPr>
        <w:t>CD4</w:t>
      </w:r>
      <w:r>
        <w:rPr>
          <w:rFonts w:ascii="SimSun" w:hAnsi="SimSun" w:eastAsia="SimSun" w:cs="SimSun"/>
          <w:sz w:val="22"/>
          <w:szCs w:val="22"/>
          <w:spacing w:val="-18"/>
        </w:rPr>
        <w:t xml:space="preserve"> </w:t>
      </w:r>
      <w:r>
        <w:rPr>
          <w:rFonts w:ascii="SimSun" w:hAnsi="SimSun" w:eastAsia="SimSun" w:cs="SimSun"/>
          <w:sz w:val="22"/>
          <w:szCs w:val="22"/>
          <w:spacing w:val="-11"/>
        </w:rPr>
        <w:t>还是人类免疫缺陷病毒(HIV)</w:t>
      </w:r>
      <w:r>
        <w:rPr>
          <w:rFonts w:ascii="SimSun" w:hAnsi="SimSun" w:eastAsia="SimSun" w:cs="SimSun"/>
          <w:sz w:val="22"/>
          <w:szCs w:val="22"/>
          <w:spacing w:val="-42"/>
        </w:rPr>
        <w:t xml:space="preserve"> </w:t>
      </w:r>
      <w:r>
        <w:rPr>
          <w:rFonts w:ascii="SimSun" w:hAnsi="SimSun" w:eastAsia="SimSun" w:cs="SimSun"/>
          <w:sz w:val="22"/>
          <w:szCs w:val="22"/>
          <w:spacing w:val="-11"/>
        </w:rPr>
        <w:t>的受体。</w:t>
      </w:r>
      <w:r>
        <w:rPr>
          <w:rFonts w:ascii="SimSun" w:hAnsi="SimSun" w:eastAsia="SimSun" w:cs="SimSun"/>
          <w:sz w:val="22"/>
          <w:szCs w:val="22"/>
          <w:spacing w:val="-58"/>
        </w:rPr>
        <w:t xml:space="preserve"> </w:t>
      </w:r>
      <w:r>
        <w:rPr>
          <w:rFonts w:ascii="SimSun" w:hAnsi="SimSun" w:eastAsia="SimSun" w:cs="SimSun"/>
          <w:sz w:val="22"/>
          <w:szCs w:val="22"/>
          <w:spacing w:val="-11"/>
        </w:rPr>
        <w:t>HIV</w:t>
      </w:r>
      <w:r>
        <w:rPr>
          <w:rFonts w:ascii="SimSun" w:hAnsi="SimSun" w:eastAsia="SimSun" w:cs="SimSun"/>
          <w:sz w:val="22"/>
          <w:szCs w:val="22"/>
          <w:spacing w:val="-46"/>
        </w:rPr>
        <w:t xml:space="preserve"> </w:t>
      </w:r>
      <w:r>
        <w:rPr>
          <w:rFonts w:ascii="SimSun" w:hAnsi="SimSun" w:eastAsia="SimSun" w:cs="SimSun"/>
          <w:sz w:val="22"/>
          <w:szCs w:val="22"/>
          <w:spacing w:val="-11"/>
        </w:rPr>
        <w:t>的gpl20蛋白结合CD4</w:t>
      </w:r>
      <w:r>
        <w:rPr>
          <w:rFonts w:ascii="SimSun" w:hAnsi="SimSun" w:eastAsia="SimSun" w:cs="SimSun"/>
          <w:sz w:val="22"/>
          <w:szCs w:val="22"/>
          <w:spacing w:val="-34"/>
        </w:rPr>
        <w:t xml:space="preserve"> </w:t>
      </w:r>
      <w:r>
        <w:rPr>
          <w:rFonts w:ascii="SimSun" w:hAnsi="SimSun" w:eastAsia="SimSun" w:cs="SimSun"/>
          <w:sz w:val="22"/>
          <w:szCs w:val="22"/>
          <w:spacing w:val="-11"/>
        </w:rPr>
        <w:t>是HIV</w:t>
      </w:r>
      <w:r>
        <w:rPr>
          <w:rFonts w:ascii="SimSun" w:hAnsi="SimSun" w:eastAsia="SimSun" w:cs="SimSun"/>
          <w:sz w:val="22"/>
          <w:szCs w:val="22"/>
          <w:spacing w:val="-46"/>
        </w:rPr>
        <w:t xml:space="preserve"> </w:t>
      </w:r>
      <w:r>
        <w:rPr>
          <w:rFonts w:ascii="SimSun" w:hAnsi="SimSun" w:eastAsia="SimSun" w:cs="SimSun"/>
          <w:sz w:val="22"/>
          <w:szCs w:val="22"/>
          <w:spacing w:val="-11"/>
        </w:rPr>
        <w:t>侵入并感染CD4*T</w:t>
      </w:r>
      <w:r>
        <w:rPr>
          <w:rFonts w:ascii="SimSun" w:hAnsi="SimSun" w:eastAsia="SimSun" w:cs="SimSun"/>
          <w:sz w:val="22"/>
          <w:szCs w:val="22"/>
          <w:spacing w:val="-53"/>
        </w:rPr>
        <w:t xml:space="preserve"> </w:t>
      </w:r>
      <w:r>
        <w:rPr>
          <w:rFonts w:ascii="SimSun" w:hAnsi="SimSun" w:eastAsia="SimSun" w:cs="SimSun"/>
          <w:sz w:val="22"/>
          <w:szCs w:val="22"/>
          <w:spacing w:val="-11"/>
        </w:rPr>
        <w:t>细</w:t>
      </w:r>
      <w:r>
        <w:rPr>
          <w:rFonts w:ascii="SimSun" w:hAnsi="SimSun" w:eastAsia="SimSun" w:cs="SimSun"/>
          <w:sz w:val="22"/>
          <w:szCs w:val="22"/>
        </w:rPr>
        <w:t xml:space="preserve">  </w:t>
      </w:r>
      <w:r>
        <w:rPr>
          <w:rFonts w:ascii="SimSun" w:hAnsi="SimSun" w:eastAsia="SimSun" w:cs="SimSun"/>
          <w:sz w:val="22"/>
          <w:szCs w:val="22"/>
          <w:spacing w:val="-13"/>
        </w:rPr>
        <w:t>胞或CD4*巨噬细胞的重要机制。</w:t>
      </w:r>
    </w:p>
    <w:p>
      <w:pPr>
        <w:ind w:left="1403"/>
        <w:spacing w:before="227" w:line="222" w:lineRule="auto"/>
        <w:outlineLvl w:val="6"/>
        <w:rPr>
          <w:rFonts w:ascii="SimHei" w:hAnsi="SimHei" w:eastAsia="SimHei" w:cs="SimHei"/>
          <w:sz w:val="22"/>
          <w:szCs w:val="22"/>
        </w:rPr>
      </w:pPr>
      <w:r>
        <w:rPr>
          <w:rFonts w:ascii="SimHei" w:hAnsi="SimHei" w:eastAsia="SimHei" w:cs="SimHei"/>
          <w:sz w:val="22"/>
          <w:szCs w:val="22"/>
          <w:b/>
          <w:bCs/>
          <w:color w:val="0072D7"/>
        </w:rPr>
        <w:t>三、</w:t>
      </w:r>
      <w:r>
        <w:rPr>
          <w:rFonts w:ascii="SimHei" w:hAnsi="SimHei" w:eastAsia="SimHei" w:cs="SimHei"/>
          <w:sz w:val="22"/>
          <w:szCs w:val="22"/>
          <w:color w:val="0072D7"/>
          <w:spacing w:val="-52"/>
        </w:rPr>
        <w:t xml:space="preserve"> </w:t>
      </w:r>
      <w:r>
        <w:rPr>
          <w:rFonts w:ascii="SimHei" w:hAnsi="SimHei" w:eastAsia="SimHei" w:cs="SimHei"/>
          <w:sz w:val="22"/>
          <w:szCs w:val="22"/>
          <w:b/>
          <w:bCs/>
          <w:color w:val="0072D7"/>
        </w:rPr>
        <w:t>共刺激分子</w:t>
      </w:r>
    </w:p>
    <w:p>
      <w:pPr>
        <w:ind w:left="989" w:right="81" w:firstLine="409"/>
        <w:spacing w:before="213" w:line="244" w:lineRule="auto"/>
        <w:jc w:val="both"/>
        <w:rPr>
          <w:rFonts w:ascii="SimSun" w:hAnsi="SimSun" w:eastAsia="SimSun" w:cs="SimSun"/>
          <w:sz w:val="22"/>
          <w:szCs w:val="22"/>
        </w:rPr>
      </w:pPr>
      <w:r>
        <w:rPr>
          <w:rFonts w:ascii="SimSun" w:hAnsi="SimSun" w:eastAsia="SimSun" w:cs="SimSun"/>
          <w:sz w:val="22"/>
          <w:szCs w:val="22"/>
          <w:spacing w:val="-18"/>
        </w:rPr>
        <w:t>共刺激分子(co-stimulatory</w:t>
      </w:r>
      <w:r>
        <w:rPr>
          <w:rFonts w:ascii="SimSun" w:hAnsi="SimSun" w:eastAsia="SimSun" w:cs="SimSun"/>
          <w:sz w:val="22"/>
          <w:szCs w:val="22"/>
          <w:spacing w:val="-8"/>
        </w:rPr>
        <w:t xml:space="preserve"> </w:t>
      </w:r>
      <w:r>
        <w:rPr>
          <w:rFonts w:ascii="SimSun" w:hAnsi="SimSun" w:eastAsia="SimSun" w:cs="SimSun"/>
          <w:sz w:val="22"/>
          <w:szCs w:val="22"/>
          <w:spacing w:val="-18"/>
        </w:rPr>
        <w:t>molecule)是为T</w:t>
      </w:r>
      <w:r>
        <w:rPr>
          <w:rFonts w:ascii="SimSun" w:hAnsi="SimSun" w:eastAsia="SimSun" w:cs="SimSun"/>
          <w:sz w:val="22"/>
          <w:szCs w:val="22"/>
          <w:spacing w:val="-55"/>
        </w:rPr>
        <w:t xml:space="preserve"> </w:t>
      </w:r>
      <w:r>
        <w:rPr>
          <w:rFonts w:ascii="SimSun" w:hAnsi="SimSun" w:eastAsia="SimSun" w:cs="SimSun"/>
          <w:sz w:val="22"/>
          <w:szCs w:val="22"/>
          <w:spacing w:val="-18"/>
        </w:rPr>
        <w:t>(或B)细胞完全活化提供共刺激信号的细胞表面分</w:t>
      </w:r>
      <w:r>
        <w:rPr>
          <w:rFonts w:ascii="SimSun" w:hAnsi="SimSun" w:eastAsia="SimSun" w:cs="SimSun"/>
          <w:sz w:val="22"/>
          <w:szCs w:val="22"/>
        </w:rPr>
        <w:t xml:space="preserve"> </w:t>
      </w:r>
      <w:r>
        <w:rPr>
          <w:rFonts w:ascii="SimSun" w:hAnsi="SimSun" w:eastAsia="SimSun" w:cs="SimSun"/>
          <w:sz w:val="22"/>
          <w:szCs w:val="22"/>
          <w:spacing w:val="-17"/>
        </w:rPr>
        <w:t>子及其配体。根据功能可将其分为正性共刺激分</w:t>
      </w:r>
      <w:r>
        <w:rPr>
          <w:rFonts w:ascii="SimSun" w:hAnsi="SimSun" w:eastAsia="SimSun" w:cs="SimSun"/>
          <w:sz w:val="22"/>
          <w:szCs w:val="22"/>
          <w:spacing w:val="-18"/>
        </w:rPr>
        <w:t>子和负性共刺激分子(也称共抑制分子);根据分子</w:t>
      </w:r>
      <w:r>
        <w:rPr>
          <w:rFonts w:ascii="SimSun" w:hAnsi="SimSun" w:eastAsia="SimSun" w:cs="SimSun"/>
          <w:sz w:val="22"/>
          <w:szCs w:val="22"/>
        </w:rPr>
        <w:t xml:space="preserve"> </w:t>
      </w:r>
      <w:r>
        <w:rPr>
          <w:rFonts w:ascii="SimSun" w:hAnsi="SimSun" w:eastAsia="SimSun" w:cs="SimSun"/>
          <w:sz w:val="22"/>
          <w:szCs w:val="22"/>
          <w:spacing w:val="-18"/>
        </w:rPr>
        <w:t>结构可将其分为免疫球蛋白超家族(IgSF)、肿瘤坏死因子超家族(TNFSF)和整合素家族。</w:t>
      </w:r>
    </w:p>
    <w:p>
      <w:pPr>
        <w:ind w:left="989" w:right="93" w:firstLine="409"/>
        <w:spacing w:before="65" w:line="253" w:lineRule="auto"/>
        <w:jc w:val="both"/>
        <w:rPr>
          <w:rFonts w:ascii="SimSun" w:hAnsi="SimSun" w:eastAsia="SimSun" w:cs="SimSun"/>
          <w:sz w:val="22"/>
          <w:szCs w:val="22"/>
        </w:rPr>
      </w:pPr>
      <w:r>
        <w:rPr>
          <w:rFonts w:ascii="SimSun" w:hAnsi="SimSun" w:eastAsia="SimSun" w:cs="SimSun"/>
          <w:sz w:val="22"/>
          <w:szCs w:val="22"/>
          <w:spacing w:val="-12"/>
        </w:rPr>
        <w:t>初始T</w:t>
      </w:r>
      <w:r>
        <w:rPr>
          <w:rFonts w:ascii="SimSun" w:hAnsi="SimSun" w:eastAsia="SimSun" w:cs="SimSun"/>
          <w:sz w:val="22"/>
          <w:szCs w:val="22"/>
          <w:spacing w:val="-43"/>
        </w:rPr>
        <w:t xml:space="preserve"> </w:t>
      </w:r>
      <w:r>
        <w:rPr>
          <w:rFonts w:ascii="SimSun" w:hAnsi="SimSun" w:eastAsia="SimSun" w:cs="SimSun"/>
          <w:sz w:val="22"/>
          <w:szCs w:val="22"/>
          <w:spacing w:val="-12"/>
        </w:rPr>
        <w:t>细胞的完全活化需要两种活化信号的协同作用。第一信号(或称抗原刺激信号)由TCR</w:t>
      </w:r>
      <w:r>
        <w:rPr>
          <w:rFonts w:ascii="SimSun" w:hAnsi="SimSun" w:eastAsia="SimSun" w:cs="SimSun"/>
          <w:sz w:val="22"/>
          <w:szCs w:val="22"/>
        </w:rPr>
        <w:t xml:space="preserve"> </w:t>
      </w:r>
      <w:r>
        <w:rPr>
          <w:rFonts w:ascii="SimSun" w:hAnsi="SimSun" w:eastAsia="SimSun" w:cs="SimSun"/>
          <w:sz w:val="22"/>
          <w:szCs w:val="22"/>
          <w:spacing w:val="-17"/>
        </w:rPr>
        <w:t>识别APC</w:t>
      </w:r>
      <w:r>
        <w:rPr>
          <w:rFonts w:ascii="SimSun" w:hAnsi="SimSun" w:eastAsia="SimSun" w:cs="SimSun"/>
          <w:sz w:val="22"/>
          <w:szCs w:val="22"/>
          <w:spacing w:val="-29"/>
        </w:rPr>
        <w:t xml:space="preserve"> </w:t>
      </w:r>
      <w:r>
        <w:rPr>
          <w:rFonts w:ascii="SimSun" w:hAnsi="SimSun" w:eastAsia="SimSun" w:cs="SimSun"/>
          <w:sz w:val="22"/>
          <w:szCs w:val="22"/>
          <w:spacing w:val="-17"/>
        </w:rPr>
        <w:t>提呈的pMHC</w:t>
      </w:r>
      <w:r>
        <w:rPr>
          <w:rFonts w:ascii="SimSun" w:hAnsi="SimSun" w:eastAsia="SimSun" w:cs="SimSun"/>
          <w:sz w:val="22"/>
          <w:szCs w:val="22"/>
          <w:spacing w:val="16"/>
        </w:rPr>
        <w:t xml:space="preserve"> </w:t>
      </w:r>
      <w:r>
        <w:rPr>
          <w:rFonts w:ascii="SimSun" w:hAnsi="SimSun" w:eastAsia="SimSun" w:cs="SimSun"/>
          <w:sz w:val="22"/>
          <w:szCs w:val="22"/>
          <w:spacing w:val="-17"/>
        </w:rPr>
        <w:t>而产生，经CD3</w:t>
      </w:r>
      <w:r>
        <w:rPr>
          <w:rFonts w:ascii="SimSun" w:hAnsi="SimSun" w:eastAsia="SimSun" w:cs="SimSun"/>
          <w:sz w:val="22"/>
          <w:szCs w:val="22"/>
          <w:spacing w:val="-43"/>
        </w:rPr>
        <w:t xml:space="preserve"> </w:t>
      </w:r>
      <w:r>
        <w:rPr>
          <w:rFonts w:ascii="SimSun" w:hAnsi="SimSun" w:eastAsia="SimSun" w:cs="SimSun"/>
          <w:sz w:val="22"/>
          <w:szCs w:val="22"/>
          <w:spacing w:val="-17"/>
        </w:rPr>
        <w:t>转导信号，CD4</w:t>
      </w:r>
      <w:r>
        <w:rPr>
          <w:rFonts w:ascii="SimSun" w:hAnsi="SimSun" w:eastAsia="SimSun" w:cs="SimSun"/>
          <w:sz w:val="22"/>
          <w:szCs w:val="22"/>
          <w:spacing w:val="-44"/>
        </w:rPr>
        <w:t xml:space="preserve"> </w:t>
      </w:r>
      <w:r>
        <w:rPr>
          <w:rFonts w:ascii="SimSun" w:hAnsi="SimSun" w:eastAsia="SimSun" w:cs="SimSun"/>
          <w:sz w:val="22"/>
          <w:szCs w:val="22"/>
          <w:spacing w:val="-17"/>
        </w:rPr>
        <w:t>或CD8</w:t>
      </w:r>
      <w:r>
        <w:rPr>
          <w:rFonts w:ascii="SimSun" w:hAnsi="SimSun" w:eastAsia="SimSun" w:cs="SimSun"/>
          <w:sz w:val="22"/>
          <w:szCs w:val="22"/>
          <w:spacing w:val="-33"/>
        </w:rPr>
        <w:t xml:space="preserve"> </w:t>
      </w:r>
      <w:r>
        <w:rPr>
          <w:rFonts w:ascii="SimSun" w:hAnsi="SimSun" w:eastAsia="SimSun" w:cs="SimSun"/>
          <w:sz w:val="22"/>
          <w:szCs w:val="22"/>
          <w:spacing w:val="-17"/>
        </w:rPr>
        <w:t>起辅助作用，第一信号使T</w:t>
      </w:r>
      <w:r>
        <w:rPr>
          <w:rFonts w:ascii="SimSun" w:hAnsi="SimSun" w:eastAsia="SimSun" w:cs="SimSun"/>
          <w:sz w:val="22"/>
          <w:szCs w:val="22"/>
          <w:spacing w:val="-44"/>
        </w:rPr>
        <w:t xml:space="preserve"> </w:t>
      </w:r>
      <w:r>
        <w:rPr>
          <w:rFonts w:ascii="SimSun" w:hAnsi="SimSun" w:eastAsia="SimSun" w:cs="SimSun"/>
          <w:sz w:val="22"/>
          <w:szCs w:val="22"/>
          <w:spacing w:val="-17"/>
        </w:rPr>
        <w:t>细</w:t>
      </w:r>
      <w:r>
        <w:rPr>
          <w:rFonts w:ascii="SimSun" w:hAnsi="SimSun" w:eastAsia="SimSun" w:cs="SimSun"/>
          <w:sz w:val="22"/>
          <w:szCs w:val="22"/>
          <w:spacing w:val="-18"/>
        </w:rPr>
        <w:t>胞初步活</w:t>
      </w:r>
      <w:r>
        <w:rPr>
          <w:rFonts w:ascii="SimSun" w:hAnsi="SimSun" w:eastAsia="SimSun" w:cs="SimSun"/>
          <w:sz w:val="22"/>
          <w:szCs w:val="22"/>
        </w:rPr>
        <w:t xml:space="preserve"> </w:t>
      </w:r>
      <w:r>
        <w:rPr>
          <w:rFonts w:ascii="SimSun" w:hAnsi="SimSun" w:eastAsia="SimSun" w:cs="SimSun"/>
          <w:sz w:val="22"/>
          <w:szCs w:val="22"/>
          <w:spacing w:val="-18"/>
        </w:rPr>
        <w:t>化，代表适应性免疫应答严格的特异性</w:t>
      </w:r>
      <w:r>
        <w:rPr>
          <w:rFonts w:ascii="SimSun" w:hAnsi="SimSun" w:eastAsia="SimSun" w:cs="SimSun"/>
          <w:sz w:val="22"/>
          <w:szCs w:val="22"/>
          <w:spacing w:val="-19"/>
        </w:rPr>
        <w:t>。第二信号(或称共刺激信号)则由</w:t>
      </w:r>
      <w:r>
        <w:rPr>
          <w:rFonts w:ascii="SimSun" w:hAnsi="SimSun" w:eastAsia="SimSun" w:cs="SimSun"/>
          <w:sz w:val="22"/>
          <w:szCs w:val="22"/>
          <w:spacing w:val="-18"/>
        </w:rPr>
        <w:t>APC</w:t>
      </w:r>
      <w:r>
        <w:rPr>
          <w:rFonts w:ascii="SimSun" w:hAnsi="SimSun" w:eastAsia="SimSun" w:cs="SimSun"/>
          <w:sz w:val="22"/>
          <w:szCs w:val="22"/>
          <w:spacing w:val="-39"/>
        </w:rPr>
        <w:t xml:space="preserve"> </w:t>
      </w:r>
      <w:r>
        <w:rPr>
          <w:rFonts w:ascii="SimSun" w:hAnsi="SimSun" w:eastAsia="SimSun" w:cs="SimSun"/>
          <w:sz w:val="22"/>
          <w:szCs w:val="22"/>
          <w:spacing w:val="-19"/>
        </w:rPr>
        <w:t>或靶细胞表面的共刺</w:t>
      </w:r>
      <w:r>
        <w:rPr>
          <w:rFonts w:ascii="SimSun" w:hAnsi="SimSun" w:eastAsia="SimSun" w:cs="SimSun"/>
          <w:sz w:val="22"/>
          <w:szCs w:val="22"/>
        </w:rPr>
        <w:t xml:space="preserve"> </w:t>
      </w:r>
      <w:r>
        <w:rPr>
          <w:rFonts w:ascii="SimSun" w:hAnsi="SimSun" w:eastAsia="SimSun" w:cs="SimSun"/>
          <w:sz w:val="22"/>
          <w:szCs w:val="22"/>
          <w:spacing w:val="-13"/>
        </w:rPr>
        <w:t>激分子与T</w:t>
      </w:r>
      <w:r>
        <w:rPr>
          <w:rFonts w:ascii="SimSun" w:hAnsi="SimSun" w:eastAsia="SimSun" w:cs="SimSun"/>
          <w:sz w:val="22"/>
          <w:szCs w:val="22"/>
          <w:spacing w:val="-45"/>
        </w:rPr>
        <w:t xml:space="preserve"> </w:t>
      </w:r>
      <w:r>
        <w:rPr>
          <w:rFonts w:ascii="SimSun" w:hAnsi="SimSun" w:eastAsia="SimSun" w:cs="SimSun"/>
          <w:sz w:val="22"/>
          <w:szCs w:val="22"/>
          <w:spacing w:val="-13"/>
        </w:rPr>
        <w:t>细胞表面的相应的共刺激分子(正</w:t>
      </w:r>
      <w:r>
        <w:rPr>
          <w:rFonts w:ascii="SimSun" w:hAnsi="SimSun" w:eastAsia="SimSun" w:cs="SimSun"/>
          <w:sz w:val="22"/>
          <w:szCs w:val="22"/>
          <w:spacing w:val="-14"/>
        </w:rPr>
        <w:t>性共刺激分子)相互作用而产生。共刺激信号使T</w:t>
      </w:r>
      <w:r>
        <w:rPr>
          <w:rFonts w:ascii="SimSun" w:hAnsi="SimSun" w:eastAsia="SimSun" w:cs="SimSun"/>
          <w:sz w:val="22"/>
          <w:szCs w:val="22"/>
          <w:spacing w:val="-34"/>
        </w:rPr>
        <w:t xml:space="preserve"> </w:t>
      </w:r>
      <w:r>
        <w:rPr>
          <w:rFonts w:ascii="SimSun" w:hAnsi="SimSun" w:eastAsia="SimSun" w:cs="SimSun"/>
          <w:sz w:val="22"/>
          <w:szCs w:val="22"/>
          <w:spacing w:val="-14"/>
        </w:rPr>
        <w:t>细</w:t>
      </w:r>
      <w:r>
        <w:rPr>
          <w:rFonts w:ascii="SimSun" w:hAnsi="SimSun" w:eastAsia="SimSun" w:cs="SimSun"/>
          <w:sz w:val="22"/>
          <w:szCs w:val="22"/>
        </w:rPr>
        <w:t xml:space="preserve"> </w:t>
      </w:r>
      <w:r>
        <w:rPr>
          <w:rFonts w:ascii="SimSun" w:hAnsi="SimSun" w:eastAsia="SimSun" w:cs="SimSun"/>
          <w:sz w:val="22"/>
          <w:szCs w:val="22"/>
          <w:spacing w:val="-22"/>
          <w:w w:val="99"/>
        </w:rPr>
        <w:t>胞完全活化，只有完全活化的T</w:t>
      </w:r>
      <w:r>
        <w:rPr>
          <w:rFonts w:ascii="SimSun" w:hAnsi="SimSun" w:eastAsia="SimSun" w:cs="SimSun"/>
          <w:sz w:val="22"/>
          <w:szCs w:val="22"/>
          <w:spacing w:val="-35"/>
        </w:rPr>
        <w:t xml:space="preserve"> </w:t>
      </w:r>
      <w:r>
        <w:rPr>
          <w:rFonts w:ascii="SimSun" w:hAnsi="SimSun" w:eastAsia="SimSun" w:cs="SimSun"/>
          <w:sz w:val="22"/>
          <w:szCs w:val="22"/>
          <w:spacing w:val="-22"/>
          <w:w w:val="99"/>
        </w:rPr>
        <w:t>细胞才能进一步分泌细胞因子和表达细胞因子受体，在细胞因子的作</w:t>
      </w:r>
      <w:r>
        <w:rPr>
          <w:rFonts w:ascii="SimSun" w:hAnsi="SimSun" w:eastAsia="SimSun" w:cs="SimSun"/>
          <w:sz w:val="22"/>
          <w:szCs w:val="22"/>
        </w:rPr>
        <w:t xml:space="preserve"> </w:t>
      </w:r>
      <w:r>
        <w:rPr>
          <w:rFonts w:ascii="SimSun" w:hAnsi="SimSun" w:eastAsia="SimSun" w:cs="SimSun"/>
          <w:sz w:val="22"/>
          <w:szCs w:val="22"/>
          <w:spacing w:val="-20"/>
        </w:rPr>
        <w:t>用下分化和增殖。没有共刺激信号，T</w:t>
      </w:r>
      <w:r>
        <w:rPr>
          <w:rFonts w:ascii="SimSun" w:hAnsi="SimSun" w:eastAsia="SimSun" w:cs="SimSun"/>
          <w:sz w:val="22"/>
          <w:szCs w:val="22"/>
          <w:spacing w:val="-55"/>
        </w:rPr>
        <w:t xml:space="preserve"> </w:t>
      </w:r>
      <w:r>
        <w:rPr>
          <w:rFonts w:ascii="SimSun" w:hAnsi="SimSun" w:eastAsia="SimSun" w:cs="SimSun"/>
          <w:sz w:val="22"/>
          <w:szCs w:val="22"/>
          <w:spacing w:val="-20"/>
        </w:rPr>
        <w:t>细胞不能活化而克隆失能(图10-</w:t>
      </w:r>
      <w:r>
        <w:rPr>
          <w:rFonts w:ascii="SimSun" w:hAnsi="SimSun" w:eastAsia="SimSun" w:cs="SimSun"/>
          <w:sz w:val="22"/>
          <w:szCs w:val="22"/>
          <w:spacing w:val="-21"/>
        </w:rPr>
        <w:t>5)。</w:t>
      </w:r>
    </w:p>
    <w:p>
      <w:pPr>
        <w:ind w:left="989" w:right="52" w:firstLine="409"/>
        <w:spacing w:before="68" w:line="250" w:lineRule="auto"/>
        <w:jc w:val="both"/>
        <w:rPr>
          <w:rFonts w:ascii="SimSun" w:hAnsi="SimSun" w:eastAsia="SimSun" w:cs="SimSun"/>
          <w:sz w:val="22"/>
          <w:szCs w:val="22"/>
        </w:rPr>
      </w:pPr>
      <w:r>
        <w:rPr>
          <w:rFonts w:ascii="SimSun" w:hAnsi="SimSun" w:eastAsia="SimSun" w:cs="SimSun"/>
          <w:sz w:val="22"/>
          <w:szCs w:val="22"/>
          <w:spacing w:val="-14"/>
        </w:rPr>
        <w:t>T</w:t>
      </w:r>
      <w:r>
        <w:rPr>
          <w:rFonts w:ascii="SimSun" w:hAnsi="SimSun" w:eastAsia="SimSun" w:cs="SimSun"/>
          <w:sz w:val="22"/>
          <w:szCs w:val="22"/>
          <w:spacing w:val="-55"/>
        </w:rPr>
        <w:t xml:space="preserve"> </w:t>
      </w:r>
      <w:r>
        <w:rPr>
          <w:rFonts w:ascii="SimSun" w:hAnsi="SimSun" w:eastAsia="SimSun" w:cs="SimSun"/>
          <w:sz w:val="22"/>
          <w:szCs w:val="22"/>
          <w:spacing w:val="-14"/>
        </w:rPr>
        <w:t>细胞表面的正性共刺激分子主要包括：CD28</w:t>
      </w:r>
      <w:r>
        <w:rPr>
          <w:rFonts w:ascii="SimSun" w:hAnsi="SimSun" w:eastAsia="SimSun" w:cs="SimSun"/>
          <w:sz w:val="22"/>
          <w:szCs w:val="22"/>
          <w:spacing w:val="-44"/>
        </w:rPr>
        <w:t xml:space="preserve"> </w:t>
      </w:r>
      <w:r>
        <w:rPr>
          <w:rFonts w:ascii="SimSun" w:hAnsi="SimSun" w:eastAsia="SimSun" w:cs="SimSun"/>
          <w:sz w:val="22"/>
          <w:szCs w:val="22"/>
          <w:spacing w:val="-14"/>
        </w:rPr>
        <w:t>家族成员(CD28</w:t>
      </w:r>
      <w:r>
        <w:rPr>
          <w:rFonts w:ascii="SimSun" w:hAnsi="SimSun" w:eastAsia="SimSun" w:cs="SimSun"/>
          <w:sz w:val="22"/>
          <w:szCs w:val="22"/>
          <w:spacing w:val="8"/>
        </w:rPr>
        <w:t xml:space="preserve"> </w:t>
      </w:r>
      <w:r>
        <w:rPr>
          <w:rFonts w:ascii="SimSun" w:hAnsi="SimSun" w:eastAsia="SimSun" w:cs="SimSun"/>
          <w:sz w:val="22"/>
          <w:szCs w:val="22"/>
          <w:spacing w:val="-14"/>
        </w:rPr>
        <w:t>和ICOS)、CD2和ICAM</w:t>
      </w:r>
      <w:r>
        <w:rPr>
          <w:rFonts w:ascii="SimSun" w:hAnsi="SimSun" w:eastAsia="SimSun" w:cs="SimSun"/>
          <w:sz w:val="22"/>
          <w:szCs w:val="22"/>
          <w:spacing w:val="-10"/>
        </w:rPr>
        <w:t xml:space="preserve"> </w:t>
      </w:r>
      <w:r>
        <w:rPr>
          <w:rFonts w:ascii="SimSun" w:hAnsi="SimSun" w:eastAsia="SimSun" w:cs="SimSun"/>
          <w:sz w:val="22"/>
          <w:szCs w:val="22"/>
          <w:spacing w:val="-14"/>
        </w:rPr>
        <w:t>等</w:t>
      </w:r>
      <w:r>
        <w:rPr>
          <w:rFonts w:ascii="SimSun" w:hAnsi="SimSun" w:eastAsia="SimSun" w:cs="SimSun"/>
          <w:sz w:val="22"/>
          <w:szCs w:val="22"/>
          <w:spacing w:val="-15"/>
        </w:rPr>
        <w:t>，其分</w:t>
      </w:r>
      <w:r>
        <w:rPr>
          <w:rFonts w:ascii="SimSun" w:hAnsi="SimSun" w:eastAsia="SimSun" w:cs="SimSun"/>
          <w:sz w:val="22"/>
          <w:szCs w:val="22"/>
        </w:rPr>
        <w:t xml:space="preserve"> </w:t>
      </w:r>
      <w:r>
        <w:rPr>
          <w:rFonts w:ascii="SimSun" w:hAnsi="SimSun" w:eastAsia="SimSun" w:cs="SimSun"/>
          <w:sz w:val="22"/>
          <w:szCs w:val="22"/>
          <w:spacing w:val="-10"/>
        </w:rPr>
        <w:t>子结构均属于IgSF;CD28</w:t>
      </w:r>
      <w:r>
        <w:rPr>
          <w:rFonts w:ascii="SimSun" w:hAnsi="SimSun" w:eastAsia="SimSun" w:cs="SimSun"/>
          <w:sz w:val="22"/>
          <w:szCs w:val="22"/>
          <w:spacing w:val="-63"/>
        </w:rPr>
        <w:t xml:space="preserve"> </w:t>
      </w:r>
      <w:r>
        <w:rPr>
          <w:rFonts w:ascii="SimSun" w:hAnsi="SimSun" w:eastAsia="SimSun" w:cs="SimSun"/>
          <w:sz w:val="22"/>
          <w:szCs w:val="22"/>
          <w:spacing w:val="-10"/>
        </w:rPr>
        <w:t>家族的配体为</w:t>
      </w:r>
      <w:r>
        <w:rPr>
          <w:rFonts w:ascii="SimSun" w:hAnsi="SimSun" w:eastAsia="SimSun" w:cs="SimSun"/>
          <w:sz w:val="22"/>
          <w:szCs w:val="22"/>
          <w:spacing w:val="-61"/>
        </w:rPr>
        <w:t xml:space="preserve"> </w:t>
      </w:r>
      <w:r>
        <w:rPr>
          <w:rFonts w:ascii="SimSun" w:hAnsi="SimSun" w:eastAsia="SimSun" w:cs="SimSun"/>
          <w:sz w:val="22"/>
          <w:szCs w:val="22"/>
          <w:spacing w:val="-10"/>
        </w:rPr>
        <w:t>CD80(B7-1)、CD86(B7-2)、ICOSL、PD-L1</w:t>
      </w:r>
      <w:r>
        <w:rPr>
          <w:rFonts w:ascii="SimSun" w:hAnsi="SimSun" w:eastAsia="SimSun" w:cs="SimSun"/>
          <w:sz w:val="22"/>
          <w:szCs w:val="22"/>
          <w:spacing w:val="-61"/>
        </w:rPr>
        <w:t xml:space="preserve"> </w:t>
      </w:r>
      <w:r>
        <w:rPr>
          <w:rFonts w:ascii="SimSun" w:hAnsi="SimSun" w:eastAsia="SimSun" w:cs="SimSun"/>
          <w:sz w:val="22"/>
          <w:szCs w:val="22"/>
          <w:spacing w:val="-10"/>
        </w:rPr>
        <w:t>和PD-L</w:t>
      </w:r>
      <w:r>
        <w:rPr>
          <w:rFonts w:ascii="SimSun" w:hAnsi="SimSun" w:eastAsia="SimSun" w:cs="SimSun"/>
          <w:sz w:val="22"/>
          <w:szCs w:val="22"/>
          <w:spacing w:val="-11"/>
        </w:rPr>
        <w:t>2</w:t>
      </w:r>
      <w:r>
        <w:rPr>
          <w:rFonts w:ascii="SimSun" w:hAnsi="SimSun" w:eastAsia="SimSun" w:cs="SimSun"/>
          <w:sz w:val="22"/>
          <w:szCs w:val="22"/>
          <w:spacing w:val="-64"/>
        </w:rPr>
        <w:t xml:space="preserve"> </w:t>
      </w:r>
      <w:r>
        <w:rPr>
          <w:rFonts w:ascii="SimSun" w:hAnsi="SimSun" w:eastAsia="SimSun" w:cs="SimSun"/>
          <w:sz w:val="22"/>
          <w:szCs w:val="22"/>
          <w:spacing w:val="-11"/>
        </w:rPr>
        <w:t>等。此</w:t>
      </w:r>
      <w:r>
        <w:rPr>
          <w:rFonts w:ascii="SimSun" w:hAnsi="SimSun" w:eastAsia="SimSun" w:cs="SimSun"/>
          <w:sz w:val="22"/>
          <w:szCs w:val="22"/>
        </w:rPr>
        <w:t xml:space="preserve"> </w:t>
      </w:r>
      <w:r>
        <w:rPr>
          <w:rFonts w:ascii="SimSun" w:hAnsi="SimSun" w:eastAsia="SimSun" w:cs="SimSun"/>
          <w:sz w:val="22"/>
          <w:szCs w:val="22"/>
          <w:spacing w:val="-21"/>
          <w:w w:val="99"/>
        </w:rPr>
        <w:t>外，正性共刺激分子还有</w:t>
      </w:r>
      <w:r>
        <w:rPr>
          <w:rFonts w:ascii="SimSun" w:hAnsi="SimSun" w:eastAsia="SimSun" w:cs="SimSun"/>
          <w:sz w:val="22"/>
          <w:szCs w:val="22"/>
          <w:spacing w:val="-45"/>
        </w:rPr>
        <w:t xml:space="preserve"> </w:t>
      </w:r>
      <w:r>
        <w:rPr>
          <w:rFonts w:ascii="SimSun" w:hAnsi="SimSun" w:eastAsia="SimSun" w:cs="SimSun"/>
          <w:sz w:val="22"/>
          <w:szCs w:val="22"/>
          <w:spacing w:val="-21"/>
          <w:w w:val="99"/>
        </w:rPr>
        <w:t>CD40L、FasL</w:t>
      </w:r>
      <w:r>
        <w:rPr>
          <w:rFonts w:ascii="SimSun" w:hAnsi="SimSun" w:eastAsia="SimSun" w:cs="SimSun"/>
          <w:sz w:val="22"/>
          <w:szCs w:val="22"/>
          <w:spacing w:val="-66"/>
        </w:rPr>
        <w:t xml:space="preserve"> </w:t>
      </w:r>
      <w:r>
        <w:rPr>
          <w:rFonts w:ascii="SimSun" w:hAnsi="SimSun" w:eastAsia="SimSun" w:cs="SimSun"/>
          <w:sz w:val="22"/>
          <w:szCs w:val="22"/>
          <w:spacing w:val="-21"/>
          <w:w w:val="99"/>
        </w:rPr>
        <w:t>以及LFA-1</w:t>
      </w:r>
      <w:r>
        <w:rPr>
          <w:rFonts w:ascii="SimSun" w:hAnsi="SimSun" w:eastAsia="SimSun" w:cs="SimSun"/>
          <w:sz w:val="22"/>
          <w:szCs w:val="22"/>
          <w:spacing w:val="-61"/>
        </w:rPr>
        <w:t xml:space="preserve"> </w:t>
      </w:r>
      <w:r>
        <w:rPr>
          <w:rFonts w:ascii="SimSun" w:hAnsi="SimSun" w:eastAsia="SimSun" w:cs="SimSun"/>
          <w:sz w:val="22"/>
          <w:szCs w:val="22"/>
          <w:spacing w:val="-21"/>
          <w:w w:val="99"/>
        </w:rPr>
        <w:t>等，根据分子结构，前两者属于TNFSF</w:t>
      </w:r>
      <w:r>
        <w:rPr>
          <w:rFonts w:ascii="SimSun" w:hAnsi="SimSun" w:eastAsia="SimSun" w:cs="SimSun"/>
          <w:sz w:val="22"/>
          <w:szCs w:val="22"/>
          <w:spacing w:val="-45"/>
        </w:rPr>
        <w:t xml:space="preserve"> </w:t>
      </w:r>
      <w:r>
        <w:rPr>
          <w:rFonts w:ascii="SimSun" w:hAnsi="SimSun" w:eastAsia="SimSun" w:cs="SimSun"/>
          <w:sz w:val="22"/>
          <w:szCs w:val="22"/>
          <w:spacing w:val="-21"/>
          <w:w w:val="99"/>
        </w:rPr>
        <w:t>成员，后者属</w:t>
      </w:r>
      <w:r>
        <w:rPr>
          <w:rFonts w:ascii="SimSun" w:hAnsi="SimSun" w:eastAsia="SimSun" w:cs="SimSun"/>
          <w:sz w:val="22"/>
          <w:szCs w:val="22"/>
        </w:rPr>
        <w:t xml:space="preserve"> </w:t>
      </w:r>
      <w:r>
        <w:rPr>
          <w:rFonts w:ascii="SimSun" w:hAnsi="SimSun" w:eastAsia="SimSun" w:cs="SimSun"/>
          <w:sz w:val="22"/>
          <w:szCs w:val="22"/>
          <w:spacing w:val="-21"/>
        </w:rPr>
        <w:t>于整合素家族成员。</w:t>
      </w:r>
    </w:p>
    <w:p>
      <w:pPr>
        <w:ind w:left="989" w:right="81" w:firstLine="409"/>
        <w:spacing w:before="59" w:line="247" w:lineRule="auto"/>
        <w:jc w:val="both"/>
        <w:rPr>
          <w:rFonts w:ascii="SimSun" w:hAnsi="SimSun" w:eastAsia="SimSun" w:cs="SimSun"/>
          <w:sz w:val="22"/>
          <w:szCs w:val="22"/>
        </w:rPr>
      </w:pPr>
      <w:r>
        <w:rPr>
          <w:rFonts w:ascii="SimSun" w:hAnsi="SimSun" w:eastAsia="SimSun" w:cs="SimSun"/>
          <w:sz w:val="22"/>
          <w:szCs w:val="22"/>
          <w:spacing w:val="-21"/>
          <w:w w:val="98"/>
        </w:rPr>
        <w:t>除了正性共刺激分子外，有些表面分子可以提供免疫抑制信号，称为负性共刺激分子或共抑制分</w:t>
      </w:r>
      <w:r>
        <w:rPr>
          <w:rFonts w:ascii="SimSun" w:hAnsi="SimSun" w:eastAsia="SimSun" w:cs="SimSun"/>
          <w:sz w:val="22"/>
          <w:szCs w:val="22"/>
          <w:spacing w:val="14"/>
        </w:rPr>
        <w:t xml:space="preserve"> </w:t>
      </w:r>
      <w:r>
        <w:rPr>
          <w:rFonts w:ascii="SimSun" w:hAnsi="SimSun" w:eastAsia="SimSun" w:cs="SimSun"/>
          <w:sz w:val="22"/>
          <w:szCs w:val="22"/>
          <w:spacing w:val="-13"/>
        </w:rPr>
        <w:t>子。T</w:t>
      </w:r>
      <w:r>
        <w:rPr>
          <w:rFonts w:ascii="SimSun" w:hAnsi="SimSun" w:eastAsia="SimSun" w:cs="SimSun"/>
          <w:sz w:val="22"/>
          <w:szCs w:val="22"/>
          <w:spacing w:val="-55"/>
        </w:rPr>
        <w:t xml:space="preserve"> </w:t>
      </w:r>
      <w:r>
        <w:rPr>
          <w:rFonts w:ascii="SimSun" w:hAnsi="SimSun" w:eastAsia="SimSun" w:cs="SimSun"/>
          <w:sz w:val="22"/>
          <w:szCs w:val="22"/>
          <w:spacing w:val="-13"/>
        </w:rPr>
        <w:t>细胞表面的共抑制</w:t>
      </w:r>
      <w:r>
        <w:rPr>
          <w:rFonts w:ascii="SimSun" w:hAnsi="SimSun" w:eastAsia="SimSun" w:cs="SimSun"/>
          <w:sz w:val="22"/>
          <w:szCs w:val="22"/>
          <w:spacing w:val="-14"/>
        </w:rPr>
        <w:t>分子主要有</w:t>
      </w:r>
      <w:r>
        <w:rPr>
          <w:rFonts w:ascii="SimSun" w:hAnsi="SimSun" w:eastAsia="SimSun" w:cs="SimSun"/>
          <w:sz w:val="22"/>
          <w:szCs w:val="22"/>
          <w:spacing w:val="-13"/>
        </w:rPr>
        <w:t>CTLA</w:t>
      </w:r>
      <w:r>
        <w:rPr>
          <w:rFonts w:ascii="SimSun" w:hAnsi="SimSun" w:eastAsia="SimSun" w:cs="SimSun"/>
          <w:sz w:val="22"/>
          <w:szCs w:val="22"/>
          <w:spacing w:val="-14"/>
        </w:rPr>
        <w:t>-4</w:t>
      </w:r>
      <w:r>
        <w:rPr>
          <w:rFonts w:ascii="SimSun" w:hAnsi="SimSun" w:eastAsia="SimSun" w:cs="SimSun"/>
          <w:sz w:val="22"/>
          <w:szCs w:val="22"/>
          <w:spacing w:val="-53"/>
        </w:rPr>
        <w:t xml:space="preserve"> </w:t>
      </w:r>
      <w:r>
        <w:rPr>
          <w:rFonts w:ascii="SimSun" w:hAnsi="SimSun" w:eastAsia="SimSun" w:cs="SimSun"/>
          <w:sz w:val="22"/>
          <w:szCs w:val="22"/>
          <w:spacing w:val="-14"/>
        </w:rPr>
        <w:t>和</w:t>
      </w:r>
      <w:r>
        <w:rPr>
          <w:rFonts w:ascii="SimSun" w:hAnsi="SimSun" w:eastAsia="SimSun" w:cs="SimSun"/>
          <w:sz w:val="22"/>
          <w:szCs w:val="22"/>
          <w:spacing w:val="-13"/>
        </w:rPr>
        <w:t>PD</w:t>
      </w:r>
      <w:r>
        <w:rPr>
          <w:rFonts w:ascii="SimSun" w:hAnsi="SimSun" w:eastAsia="SimSun" w:cs="SimSun"/>
          <w:sz w:val="22"/>
          <w:szCs w:val="22"/>
          <w:spacing w:val="-14"/>
        </w:rPr>
        <w:t>-1等，根据分子结构二者均属于</w:t>
      </w:r>
      <w:r>
        <w:rPr>
          <w:rFonts w:ascii="SimSun" w:hAnsi="SimSun" w:eastAsia="SimSun" w:cs="SimSun"/>
          <w:sz w:val="22"/>
          <w:szCs w:val="22"/>
          <w:spacing w:val="-13"/>
        </w:rPr>
        <w:t>IgSF</w:t>
      </w:r>
      <w:r>
        <w:rPr>
          <w:rFonts w:ascii="SimSun" w:hAnsi="SimSun" w:eastAsia="SimSun" w:cs="SimSun"/>
          <w:sz w:val="22"/>
          <w:szCs w:val="22"/>
          <w:spacing w:val="-14"/>
        </w:rPr>
        <w:t>成员；其配</w:t>
      </w:r>
      <w:r>
        <w:rPr>
          <w:rFonts w:ascii="SimSun" w:hAnsi="SimSun" w:eastAsia="SimSun" w:cs="SimSun"/>
          <w:sz w:val="22"/>
          <w:szCs w:val="22"/>
        </w:rPr>
        <w:t xml:space="preserve"> </w:t>
      </w:r>
      <w:r>
        <w:rPr>
          <w:rFonts w:ascii="SimSun" w:hAnsi="SimSun" w:eastAsia="SimSun" w:cs="SimSun"/>
          <w:sz w:val="22"/>
          <w:szCs w:val="22"/>
          <w:spacing w:val="-10"/>
        </w:rPr>
        <w:t>体分别为CD80、CD86和PD-L1、PD-L2。</w:t>
      </w:r>
    </w:p>
    <w:p>
      <w:pPr>
        <w:spacing w:before="37" w:line="219" w:lineRule="auto"/>
        <w:jc w:val="right"/>
        <w:rPr>
          <w:rFonts w:ascii="SimSun" w:hAnsi="SimSun" w:eastAsia="SimSun" w:cs="SimSun"/>
          <w:sz w:val="22"/>
          <w:szCs w:val="22"/>
        </w:rPr>
      </w:pPr>
      <w:r>
        <w:rPr>
          <w:rFonts w:ascii="SimSun" w:hAnsi="SimSun" w:eastAsia="SimSun" w:cs="SimSun"/>
          <w:sz w:val="22"/>
          <w:szCs w:val="22"/>
          <w:spacing w:val="-11"/>
        </w:rPr>
        <w:t>1.CD28</w:t>
      </w:r>
      <w:r>
        <w:rPr>
          <w:rFonts w:ascii="SimSun" w:hAnsi="SimSun" w:eastAsia="SimSun" w:cs="SimSun"/>
          <w:sz w:val="22"/>
          <w:szCs w:val="22"/>
          <w:spacing w:val="11"/>
        </w:rPr>
        <w:t xml:space="preserve">   </w:t>
      </w:r>
      <w:r>
        <w:rPr>
          <w:rFonts w:ascii="SimSun" w:hAnsi="SimSun" w:eastAsia="SimSun" w:cs="SimSun"/>
          <w:sz w:val="22"/>
          <w:szCs w:val="22"/>
          <w:spacing w:val="-11"/>
        </w:rPr>
        <w:t>是由两条相同肽链组成的同源二聚体，表</w:t>
      </w:r>
      <w:r>
        <w:rPr>
          <w:rFonts w:ascii="SimSun" w:hAnsi="SimSun" w:eastAsia="SimSun" w:cs="SimSun"/>
          <w:sz w:val="22"/>
          <w:szCs w:val="22"/>
          <w:spacing w:val="-12"/>
        </w:rPr>
        <w:t>达于90%</w:t>
      </w:r>
      <w:r>
        <w:rPr>
          <w:rFonts w:ascii="SimSun" w:hAnsi="SimSun" w:eastAsia="SimSun" w:cs="SimSun"/>
          <w:sz w:val="22"/>
          <w:szCs w:val="22"/>
          <w:spacing w:val="-8"/>
        </w:rPr>
        <w:t xml:space="preserve"> </w:t>
      </w:r>
      <w:r>
        <w:rPr>
          <w:rFonts w:ascii="SimSun" w:hAnsi="SimSun" w:eastAsia="SimSun" w:cs="SimSun"/>
          <w:sz w:val="22"/>
          <w:szCs w:val="22"/>
          <w:spacing w:val="-11"/>
        </w:rPr>
        <w:t>CD</w:t>
      </w:r>
      <w:r>
        <w:rPr>
          <w:rFonts w:ascii="SimSun" w:hAnsi="SimSun" w:eastAsia="SimSun" w:cs="SimSun"/>
          <w:sz w:val="22"/>
          <w:szCs w:val="22"/>
          <w:spacing w:val="-12"/>
        </w:rPr>
        <w:t>4*T</w:t>
      </w:r>
      <w:r>
        <w:rPr>
          <w:rFonts w:ascii="SimSun" w:hAnsi="SimSun" w:eastAsia="SimSun" w:cs="SimSun"/>
          <w:sz w:val="22"/>
          <w:szCs w:val="22"/>
          <w:spacing w:val="-53"/>
        </w:rPr>
        <w:t xml:space="preserve"> </w:t>
      </w:r>
      <w:r>
        <w:rPr>
          <w:rFonts w:ascii="SimSun" w:hAnsi="SimSun" w:eastAsia="SimSun" w:cs="SimSun"/>
          <w:sz w:val="22"/>
          <w:szCs w:val="22"/>
          <w:spacing w:val="-12"/>
        </w:rPr>
        <w:t>细胞和50%</w:t>
      </w:r>
      <w:r>
        <w:rPr>
          <w:rFonts w:ascii="SimSun" w:hAnsi="SimSun" w:eastAsia="SimSun" w:cs="SimSun"/>
          <w:sz w:val="22"/>
          <w:szCs w:val="22"/>
          <w:spacing w:val="-2"/>
        </w:rPr>
        <w:t xml:space="preserve"> </w:t>
      </w:r>
      <w:r>
        <w:rPr>
          <w:rFonts w:ascii="SimSun" w:hAnsi="SimSun" w:eastAsia="SimSun" w:cs="SimSun"/>
          <w:sz w:val="22"/>
          <w:szCs w:val="22"/>
          <w:spacing w:val="-11"/>
        </w:rPr>
        <w:t>CD</w:t>
      </w:r>
      <w:r>
        <w:rPr>
          <w:rFonts w:ascii="SimSun" w:hAnsi="SimSun" w:eastAsia="SimSun" w:cs="SimSun"/>
          <w:sz w:val="22"/>
          <w:szCs w:val="22"/>
          <w:spacing w:val="-12"/>
        </w:rPr>
        <w:t>8*T</w:t>
      </w:r>
      <w:r>
        <w:rPr>
          <w:rFonts w:ascii="SimSun" w:hAnsi="SimSun" w:eastAsia="SimSun" w:cs="SimSun"/>
          <w:sz w:val="22"/>
          <w:szCs w:val="22"/>
          <w:spacing w:val="-63"/>
        </w:rPr>
        <w:t xml:space="preserve"> </w:t>
      </w:r>
      <w:r>
        <w:rPr>
          <w:rFonts w:ascii="SimSun" w:hAnsi="SimSun" w:eastAsia="SimSun" w:cs="SimSun"/>
          <w:sz w:val="22"/>
          <w:szCs w:val="22"/>
          <w:spacing w:val="-12"/>
        </w:rPr>
        <w:t>细胞。</w:t>
      </w:r>
    </w:p>
    <w:p>
      <w:pPr>
        <w:ind w:left="989" w:right="80"/>
        <w:spacing w:before="46" w:line="247" w:lineRule="auto"/>
        <w:jc w:val="both"/>
        <w:rPr>
          <w:rFonts w:ascii="SimSun" w:hAnsi="SimSun" w:eastAsia="SimSun" w:cs="SimSun"/>
          <w:sz w:val="22"/>
          <w:szCs w:val="22"/>
        </w:rPr>
      </w:pPr>
      <w:r>
        <w:rPr>
          <w:rFonts w:ascii="SimSun" w:hAnsi="SimSun" w:eastAsia="SimSun" w:cs="SimSun"/>
          <w:sz w:val="22"/>
          <w:szCs w:val="22"/>
          <w:spacing w:val="-7"/>
        </w:rPr>
        <w:t>CD28</w:t>
      </w:r>
      <w:r>
        <w:rPr>
          <w:rFonts w:ascii="SimSun" w:hAnsi="SimSun" w:eastAsia="SimSun" w:cs="SimSun"/>
          <w:sz w:val="22"/>
          <w:szCs w:val="22"/>
          <w:spacing w:val="-64"/>
        </w:rPr>
        <w:t xml:space="preserve"> </w:t>
      </w:r>
      <w:r>
        <w:rPr>
          <w:rFonts w:ascii="SimSun" w:hAnsi="SimSun" w:eastAsia="SimSun" w:cs="SimSun"/>
          <w:sz w:val="22"/>
          <w:szCs w:val="22"/>
          <w:spacing w:val="-7"/>
        </w:rPr>
        <w:t>的配体是CD80</w:t>
      </w:r>
      <w:r>
        <w:rPr>
          <w:rFonts w:ascii="SimSun" w:hAnsi="SimSun" w:eastAsia="SimSun" w:cs="SimSun"/>
          <w:sz w:val="22"/>
          <w:szCs w:val="22"/>
          <w:spacing w:val="-43"/>
        </w:rPr>
        <w:t xml:space="preserve"> </w:t>
      </w:r>
      <w:r>
        <w:rPr>
          <w:rFonts w:ascii="SimSun" w:hAnsi="SimSun" w:eastAsia="SimSun" w:cs="SimSun"/>
          <w:sz w:val="22"/>
          <w:szCs w:val="22"/>
          <w:spacing w:val="-7"/>
        </w:rPr>
        <w:t>和CD86,后者主要表达于专职性APC。CD28</w:t>
      </w:r>
      <w:r>
        <w:rPr>
          <w:rFonts w:ascii="SimSun" w:hAnsi="SimSun" w:eastAsia="SimSun" w:cs="SimSun"/>
          <w:sz w:val="22"/>
          <w:szCs w:val="22"/>
          <w:spacing w:val="-38"/>
        </w:rPr>
        <w:t xml:space="preserve"> </w:t>
      </w:r>
      <w:r>
        <w:rPr>
          <w:rFonts w:ascii="SimSun" w:hAnsi="SimSun" w:eastAsia="SimSun" w:cs="SimSun"/>
          <w:sz w:val="22"/>
          <w:szCs w:val="22"/>
          <w:spacing w:val="-7"/>
        </w:rPr>
        <w:t>产生的共刺激信号在T</w:t>
      </w:r>
      <w:r>
        <w:rPr>
          <w:rFonts w:ascii="SimSun" w:hAnsi="SimSun" w:eastAsia="SimSun" w:cs="SimSun"/>
          <w:sz w:val="22"/>
          <w:szCs w:val="22"/>
          <w:spacing w:val="-34"/>
        </w:rPr>
        <w:t xml:space="preserve"> </w:t>
      </w:r>
      <w:r>
        <w:rPr>
          <w:rFonts w:ascii="SimSun" w:hAnsi="SimSun" w:eastAsia="SimSun" w:cs="SimSun"/>
          <w:sz w:val="22"/>
          <w:szCs w:val="22"/>
          <w:spacing w:val="-7"/>
        </w:rPr>
        <w:t>细</w:t>
      </w:r>
      <w:r>
        <w:rPr>
          <w:rFonts w:ascii="SimSun" w:hAnsi="SimSun" w:eastAsia="SimSun" w:cs="SimSun"/>
          <w:sz w:val="22"/>
          <w:szCs w:val="22"/>
          <w:spacing w:val="-8"/>
        </w:rPr>
        <w:t>胞活化</w:t>
      </w:r>
      <w:r>
        <w:rPr>
          <w:rFonts w:ascii="SimSun" w:hAnsi="SimSun" w:eastAsia="SimSun" w:cs="SimSun"/>
          <w:sz w:val="22"/>
          <w:szCs w:val="22"/>
        </w:rPr>
        <w:t xml:space="preserve"> </w:t>
      </w:r>
      <w:r>
        <w:rPr>
          <w:rFonts w:ascii="SimSun" w:hAnsi="SimSun" w:eastAsia="SimSun" w:cs="SimSun"/>
          <w:sz w:val="22"/>
          <w:szCs w:val="22"/>
          <w:spacing w:val="-18"/>
        </w:rPr>
        <w:t>中发挥重要作用：诱导T</w:t>
      </w:r>
      <w:r>
        <w:rPr>
          <w:rFonts w:ascii="SimSun" w:hAnsi="SimSun" w:eastAsia="SimSun" w:cs="SimSun"/>
          <w:sz w:val="22"/>
          <w:szCs w:val="22"/>
          <w:spacing w:val="-45"/>
        </w:rPr>
        <w:t xml:space="preserve"> </w:t>
      </w:r>
      <w:r>
        <w:rPr>
          <w:rFonts w:ascii="SimSun" w:hAnsi="SimSun" w:eastAsia="SimSun" w:cs="SimSun"/>
          <w:sz w:val="22"/>
          <w:szCs w:val="22"/>
          <w:spacing w:val="-18"/>
        </w:rPr>
        <w:t>细胞表达抗</w:t>
      </w:r>
      <w:r>
        <w:rPr>
          <w:rFonts w:ascii="SimSun" w:hAnsi="SimSun" w:eastAsia="SimSun" w:cs="SimSun"/>
          <w:sz w:val="22"/>
          <w:szCs w:val="22"/>
          <w:spacing w:val="-19"/>
        </w:rPr>
        <w:t>细胞凋亡蛋白(</w:t>
      </w:r>
      <w:r>
        <w:rPr>
          <w:rFonts w:ascii="SimSun" w:hAnsi="SimSun" w:eastAsia="SimSun" w:cs="SimSun"/>
          <w:sz w:val="22"/>
          <w:szCs w:val="22"/>
          <w:spacing w:val="-18"/>
        </w:rPr>
        <w:t>Bcl</w:t>
      </w:r>
      <w:r>
        <w:rPr>
          <w:rFonts w:ascii="SimSun" w:hAnsi="SimSun" w:eastAsia="SimSun" w:cs="SimSun"/>
          <w:sz w:val="22"/>
          <w:szCs w:val="22"/>
          <w:spacing w:val="-19"/>
        </w:rPr>
        <w:t>-</w:t>
      </w:r>
      <w:r>
        <w:rPr>
          <w:rFonts w:ascii="SimSun" w:hAnsi="SimSun" w:eastAsia="SimSun" w:cs="SimSun"/>
          <w:sz w:val="22"/>
          <w:szCs w:val="22"/>
          <w:spacing w:val="-18"/>
        </w:rPr>
        <w:t>XL</w:t>
      </w:r>
      <w:r>
        <w:rPr>
          <w:rFonts w:ascii="SimSun" w:hAnsi="SimSun" w:eastAsia="SimSun" w:cs="SimSun"/>
          <w:sz w:val="22"/>
          <w:szCs w:val="22"/>
          <w:spacing w:val="-19"/>
        </w:rPr>
        <w:t>等),防止细胞凋亡；刺激T</w:t>
      </w:r>
      <w:r>
        <w:rPr>
          <w:rFonts w:ascii="SimSun" w:hAnsi="SimSun" w:eastAsia="SimSun" w:cs="SimSun"/>
          <w:sz w:val="22"/>
          <w:szCs w:val="22"/>
          <w:spacing w:val="-34"/>
        </w:rPr>
        <w:t xml:space="preserve"> </w:t>
      </w:r>
      <w:r>
        <w:rPr>
          <w:rFonts w:ascii="SimSun" w:hAnsi="SimSun" w:eastAsia="SimSun" w:cs="SimSun"/>
          <w:sz w:val="22"/>
          <w:szCs w:val="22"/>
          <w:spacing w:val="-19"/>
        </w:rPr>
        <w:t>细胞合成Ⅱ-2</w:t>
      </w:r>
      <w:r>
        <w:rPr>
          <w:rFonts w:ascii="SimSun" w:hAnsi="SimSun" w:eastAsia="SimSun" w:cs="SimSun"/>
          <w:sz w:val="22"/>
          <w:szCs w:val="22"/>
        </w:rPr>
        <w:t xml:space="preserve"> </w:t>
      </w:r>
      <w:r>
        <w:rPr>
          <w:rFonts w:ascii="SimSun" w:hAnsi="SimSun" w:eastAsia="SimSun" w:cs="SimSun"/>
          <w:sz w:val="22"/>
          <w:szCs w:val="22"/>
          <w:spacing w:val="-24"/>
        </w:rPr>
        <w:t>等细胞因子，促进T</w:t>
      </w:r>
      <w:r>
        <w:rPr>
          <w:rFonts w:ascii="SimSun" w:hAnsi="SimSun" w:eastAsia="SimSun" w:cs="SimSun"/>
          <w:sz w:val="22"/>
          <w:szCs w:val="22"/>
          <w:spacing w:val="-29"/>
        </w:rPr>
        <w:t xml:space="preserve"> </w:t>
      </w:r>
      <w:r>
        <w:rPr>
          <w:rFonts w:ascii="SimSun" w:hAnsi="SimSun" w:eastAsia="SimSun" w:cs="SimSun"/>
          <w:sz w:val="22"/>
          <w:szCs w:val="22"/>
          <w:spacing w:val="-24"/>
        </w:rPr>
        <w:t>细胞的增殖和分化。</w:t>
      </w:r>
    </w:p>
    <w:p>
      <w:pPr>
        <w:ind w:right="11"/>
        <w:spacing w:before="50" w:line="219" w:lineRule="auto"/>
        <w:jc w:val="right"/>
        <w:rPr>
          <w:rFonts w:ascii="SimSun" w:hAnsi="SimSun" w:eastAsia="SimSun" w:cs="SimSun"/>
          <w:sz w:val="22"/>
          <w:szCs w:val="22"/>
        </w:rPr>
      </w:pPr>
      <w:r>
        <w:rPr>
          <w:rFonts w:ascii="SimSun" w:hAnsi="SimSun" w:eastAsia="SimSun" w:cs="SimSun"/>
          <w:sz w:val="22"/>
          <w:szCs w:val="22"/>
          <w:spacing w:val="-8"/>
        </w:rPr>
        <w:t>2.</w:t>
      </w:r>
      <w:r>
        <w:rPr>
          <w:rFonts w:ascii="SimSun" w:hAnsi="SimSun" w:eastAsia="SimSun" w:cs="SimSun"/>
          <w:sz w:val="22"/>
          <w:szCs w:val="22"/>
          <w:spacing w:val="29"/>
        </w:rPr>
        <w:t xml:space="preserve">   </w:t>
      </w:r>
      <w:r>
        <w:rPr>
          <w:rFonts w:ascii="SimSun" w:hAnsi="SimSun" w:eastAsia="SimSun" w:cs="SimSun"/>
          <w:sz w:val="22"/>
          <w:szCs w:val="22"/>
          <w:spacing w:val="-8"/>
        </w:rPr>
        <w:t>CTLA-4(CD152)</w:t>
      </w:r>
      <w:r>
        <w:rPr>
          <w:rFonts w:ascii="SimSun" w:hAnsi="SimSun" w:eastAsia="SimSun" w:cs="SimSun"/>
          <w:sz w:val="22"/>
          <w:szCs w:val="22"/>
          <w:spacing w:val="94"/>
        </w:rPr>
        <w:t xml:space="preserve"> </w:t>
      </w:r>
      <w:r>
        <w:rPr>
          <w:rFonts w:ascii="SimSun" w:hAnsi="SimSun" w:eastAsia="SimSun" w:cs="SimSun"/>
          <w:sz w:val="22"/>
          <w:szCs w:val="22"/>
          <w:spacing w:val="-8"/>
        </w:rPr>
        <w:t>CTLA-4</w:t>
      </w:r>
      <w:r>
        <w:rPr>
          <w:rFonts w:ascii="SimSun" w:hAnsi="SimSun" w:eastAsia="SimSun" w:cs="SimSun"/>
          <w:sz w:val="22"/>
          <w:szCs w:val="22"/>
          <w:spacing w:val="-63"/>
        </w:rPr>
        <w:t xml:space="preserve"> </w:t>
      </w:r>
      <w:r>
        <w:rPr>
          <w:rFonts w:ascii="SimSun" w:hAnsi="SimSun" w:eastAsia="SimSun" w:cs="SimSun"/>
          <w:sz w:val="22"/>
          <w:szCs w:val="22"/>
          <w:spacing w:val="-8"/>
        </w:rPr>
        <w:t>是重要的共抑制分子，表达于活化的CD4*和CD8*T</w:t>
      </w:r>
      <w:r>
        <w:rPr>
          <w:rFonts w:ascii="SimSun" w:hAnsi="SimSun" w:eastAsia="SimSun" w:cs="SimSun"/>
          <w:sz w:val="22"/>
          <w:szCs w:val="22"/>
          <w:spacing w:val="-33"/>
        </w:rPr>
        <w:t xml:space="preserve"> </w:t>
      </w:r>
      <w:r>
        <w:rPr>
          <w:rFonts w:ascii="SimSun" w:hAnsi="SimSun" w:eastAsia="SimSun" w:cs="SimSun"/>
          <w:sz w:val="22"/>
          <w:szCs w:val="22"/>
          <w:spacing w:val="-8"/>
        </w:rPr>
        <w:t>细胞，其</w:t>
      </w:r>
    </w:p>
    <w:p>
      <w:pPr>
        <w:ind w:left="989"/>
        <w:spacing w:before="46" w:line="216" w:lineRule="auto"/>
        <w:rPr>
          <w:rFonts w:ascii="SimSun" w:hAnsi="SimSun" w:eastAsia="SimSun" w:cs="SimSun"/>
          <w:sz w:val="22"/>
          <w:szCs w:val="22"/>
        </w:rPr>
      </w:pPr>
      <w:r>
        <w:rPr>
          <w:rFonts w:ascii="SimSun" w:hAnsi="SimSun" w:eastAsia="SimSun" w:cs="SimSun"/>
          <w:sz w:val="22"/>
          <w:szCs w:val="22"/>
          <w:spacing w:val="-9"/>
        </w:rPr>
        <w:t>配体亦是CD80</w:t>
      </w:r>
      <w:r>
        <w:rPr>
          <w:rFonts w:ascii="SimSun" w:hAnsi="SimSun" w:eastAsia="SimSun" w:cs="SimSun"/>
          <w:sz w:val="22"/>
          <w:szCs w:val="22"/>
          <w:spacing w:val="-43"/>
        </w:rPr>
        <w:t xml:space="preserve"> </w:t>
      </w:r>
      <w:r>
        <w:rPr>
          <w:rFonts w:ascii="SimSun" w:hAnsi="SimSun" w:eastAsia="SimSun" w:cs="SimSun"/>
          <w:sz w:val="22"/>
          <w:szCs w:val="22"/>
          <w:spacing w:val="-9"/>
        </w:rPr>
        <w:t>和</w:t>
      </w:r>
      <w:r>
        <w:rPr>
          <w:rFonts w:ascii="SimSun" w:hAnsi="SimSun" w:eastAsia="SimSun" w:cs="SimSun"/>
          <w:sz w:val="22"/>
          <w:szCs w:val="22"/>
          <w:spacing w:val="-60"/>
        </w:rPr>
        <w:t xml:space="preserve"> </w:t>
      </w:r>
      <w:r>
        <w:rPr>
          <w:rFonts w:ascii="SimSun" w:hAnsi="SimSun" w:eastAsia="SimSun" w:cs="SimSun"/>
          <w:sz w:val="22"/>
          <w:szCs w:val="22"/>
          <w:spacing w:val="-9"/>
        </w:rPr>
        <w:t>CD86,但CTLA-4</w:t>
      </w:r>
      <w:r>
        <w:rPr>
          <w:rFonts w:ascii="SimSun" w:hAnsi="SimSun" w:eastAsia="SimSun" w:cs="SimSun"/>
          <w:sz w:val="22"/>
          <w:szCs w:val="22"/>
          <w:spacing w:val="-53"/>
        </w:rPr>
        <w:t xml:space="preserve"> </w:t>
      </w:r>
      <w:r>
        <w:rPr>
          <w:rFonts w:ascii="SimSun" w:hAnsi="SimSun" w:eastAsia="SimSun" w:cs="SimSun"/>
          <w:sz w:val="22"/>
          <w:szCs w:val="22"/>
          <w:spacing w:val="-9"/>
        </w:rPr>
        <w:t>与配体结合的亲和力显著高于CD28。</w:t>
      </w:r>
      <w:r>
        <w:rPr>
          <w:rFonts w:ascii="SimSun" w:hAnsi="SimSun" w:eastAsia="SimSun" w:cs="SimSun"/>
          <w:sz w:val="22"/>
          <w:szCs w:val="22"/>
          <w:spacing w:val="-11"/>
        </w:rPr>
        <w:t xml:space="preserve"> </w:t>
      </w:r>
      <w:r>
        <w:rPr>
          <w:rFonts w:ascii="SimSun" w:hAnsi="SimSun" w:eastAsia="SimSun" w:cs="SimSun"/>
          <w:sz w:val="22"/>
          <w:szCs w:val="22"/>
          <w:spacing w:val="-9"/>
        </w:rPr>
        <w:t>由于</w:t>
      </w:r>
      <w:r>
        <w:rPr>
          <w:rFonts w:ascii="SimSun" w:hAnsi="SimSun" w:eastAsia="SimSun" w:cs="SimSun"/>
          <w:sz w:val="22"/>
          <w:szCs w:val="22"/>
          <w:spacing w:val="-65"/>
        </w:rPr>
        <w:t xml:space="preserve"> </w:t>
      </w:r>
      <w:r>
        <w:rPr>
          <w:rFonts w:ascii="SimSun" w:hAnsi="SimSun" w:eastAsia="SimSun" w:cs="SimSun"/>
          <w:sz w:val="22"/>
          <w:szCs w:val="22"/>
          <w:spacing w:val="-9"/>
        </w:rPr>
        <w:t>CTLA-4</w:t>
      </w:r>
      <w:r>
        <w:rPr>
          <w:rFonts w:ascii="SimSun" w:hAnsi="SimSun" w:eastAsia="SimSun" w:cs="SimSun"/>
          <w:sz w:val="22"/>
          <w:szCs w:val="22"/>
          <w:spacing w:val="-53"/>
        </w:rPr>
        <w:t xml:space="preserve"> </w:t>
      </w:r>
      <w:r>
        <w:rPr>
          <w:rFonts w:ascii="SimSun" w:hAnsi="SimSun" w:eastAsia="SimSun" w:cs="SimSun"/>
          <w:sz w:val="22"/>
          <w:szCs w:val="22"/>
          <w:spacing w:val="-9"/>
        </w:rPr>
        <w:t>的胞质区有</w:t>
      </w:r>
    </w:p>
    <w:p>
      <w:pPr>
        <w:ind w:left="989"/>
        <w:spacing w:before="50" w:line="188" w:lineRule="auto"/>
        <w:rPr>
          <w:rFonts w:ascii="SimSun" w:hAnsi="SimSun" w:eastAsia="SimSun" w:cs="SimSun"/>
          <w:sz w:val="19"/>
          <w:szCs w:val="19"/>
        </w:rPr>
      </w:pPr>
      <w:r>
        <w:rPr>
          <w:rFonts w:ascii="SimSun" w:hAnsi="SimSun" w:eastAsia="SimSun" w:cs="SimSun"/>
          <w:sz w:val="19"/>
          <w:szCs w:val="19"/>
          <w:spacing w:val="-4"/>
        </w:rPr>
        <w:t>免疫受体酪氨酸抑制基序(immunoreceptor</w:t>
      </w:r>
      <w:r>
        <w:rPr>
          <w:rFonts w:ascii="SimSun" w:hAnsi="SimSun" w:eastAsia="SimSun" w:cs="SimSun"/>
          <w:sz w:val="19"/>
          <w:szCs w:val="19"/>
          <w:spacing w:val="1"/>
        </w:rPr>
        <w:t xml:space="preserve"> </w:t>
      </w:r>
      <w:r>
        <w:rPr>
          <w:rFonts w:ascii="SimSun" w:hAnsi="SimSun" w:eastAsia="SimSun" w:cs="SimSun"/>
          <w:sz w:val="19"/>
          <w:szCs w:val="19"/>
          <w:spacing w:val="-4"/>
        </w:rPr>
        <w:t>tyrosine-based</w:t>
      </w:r>
      <w:r>
        <w:rPr>
          <w:rFonts w:ascii="SimSun" w:hAnsi="SimSun" w:eastAsia="SimSun" w:cs="SimSun"/>
          <w:sz w:val="19"/>
          <w:szCs w:val="19"/>
          <w:spacing w:val="9"/>
        </w:rPr>
        <w:t xml:space="preserve"> </w:t>
      </w:r>
      <w:r>
        <w:rPr>
          <w:rFonts w:ascii="SimSun" w:hAnsi="SimSun" w:eastAsia="SimSun" w:cs="SimSun"/>
          <w:sz w:val="19"/>
          <w:szCs w:val="19"/>
          <w:spacing w:val="-4"/>
        </w:rPr>
        <w:t>inhibitory</w:t>
      </w:r>
      <w:r>
        <w:rPr>
          <w:rFonts w:ascii="SimSun" w:hAnsi="SimSun" w:eastAsia="SimSun" w:cs="SimSun"/>
          <w:sz w:val="19"/>
          <w:szCs w:val="19"/>
          <w:spacing w:val="-7"/>
        </w:rPr>
        <w:t xml:space="preserve"> </w:t>
      </w:r>
      <w:r>
        <w:rPr>
          <w:rFonts w:ascii="SimSun" w:hAnsi="SimSun" w:eastAsia="SimSun" w:cs="SimSun"/>
          <w:sz w:val="19"/>
          <w:szCs w:val="19"/>
          <w:spacing w:val="-4"/>
        </w:rPr>
        <w:t>motif,ITIM),故传递抑</w:t>
      </w:r>
      <w:r>
        <w:rPr>
          <w:rFonts w:ascii="SimSun" w:hAnsi="SimSun" w:eastAsia="SimSun" w:cs="SimSun"/>
          <w:sz w:val="19"/>
          <w:szCs w:val="19"/>
          <w:spacing w:val="-5"/>
        </w:rPr>
        <w:t>制性信号。</w:t>
      </w:r>
    </w:p>
    <w:p>
      <w:pPr>
        <w:ind w:left="989"/>
        <w:spacing w:before="139" w:line="217" w:lineRule="auto"/>
        <w:rPr>
          <w:rFonts w:ascii="SimSun" w:hAnsi="SimSun" w:eastAsia="SimSun" w:cs="SimSun"/>
          <w:sz w:val="21"/>
          <w:szCs w:val="21"/>
        </w:rPr>
      </w:pPr>
      <w:r>
        <w:pict>
          <v:shape id="_x0000_s129" style="position:absolute;margin-left:-1pt;margin-top:-1.00525pt;mso-position-vertical-relative:text;mso-position-horizontal-relative:text;width:30.5pt;height:31.2pt;z-index:251758592;" filled="false" stroked="false" type="#_x0000_t202">
            <v:fill on="false"/>
            <v:stroke on="false"/>
            <v:path/>
            <v:imagedata o:title=""/>
            <o:lock v:ext="edit" aspectratio="false"/>
            <v:textbox inset="0mm,0mm,0mm,0mm">
              <w:txbxContent>
                <w:p>
                  <w:pPr>
                    <w:ind w:left="20"/>
                    <w:spacing w:before="20" w:line="583" w:lineRule="exact"/>
                    <w:rPr/>
                  </w:pPr>
                  <w:r>
                    <w:rPr>
                      <w:position w:val="-12"/>
                    </w:rPr>
                    <w:drawing>
                      <wp:inline distT="0" distB="0" distL="0" distR="0">
                        <wp:extent cx="361938" cy="370683"/>
                        <wp:effectExtent l="0" t="0" r="0" b="0"/>
                        <wp:docPr id="53" name="IM 53"/>
                        <wp:cNvGraphicFramePr/>
                        <a:graphic>
                          <a:graphicData uri="http://schemas.openxmlformats.org/drawingml/2006/picture">
                            <pic:pic>
                              <pic:nvPicPr>
                                <pic:cNvPr id="53" name="IM 53"/>
                                <pic:cNvPicPr/>
                              </pic:nvPicPr>
                              <pic:blipFill>
                                <a:blip r:embed="rId73"/>
                                <a:stretch>
                                  <a:fillRect/>
                                </a:stretch>
                              </pic:blipFill>
                              <pic:spPr>
                                <a:xfrm rot="0">
                                  <a:off x="0" y="0"/>
                                  <a:ext cx="361938" cy="370683"/>
                                </a:xfrm>
                                <a:prstGeom prst="rect">
                                  <a:avLst/>
                                </a:prstGeom>
                              </pic:spPr>
                            </pic:pic>
                          </a:graphicData>
                        </a:graphic>
                      </wp:inline>
                    </w:drawing>
                  </w:r>
                </w:p>
              </w:txbxContent>
            </v:textbox>
          </v:shape>
        </w:pict>
      </w:r>
      <w:r>
        <w:rPr>
          <w:rFonts w:ascii="SimSun" w:hAnsi="SimSun" w:eastAsia="SimSun" w:cs="SimSun"/>
          <w:sz w:val="21"/>
          <w:szCs w:val="21"/>
          <w:spacing w:val="-7"/>
        </w:rPr>
        <w:t>通常T</w:t>
      </w:r>
      <w:r>
        <w:rPr>
          <w:rFonts w:ascii="SimSun" w:hAnsi="SimSun" w:eastAsia="SimSun" w:cs="SimSun"/>
          <w:sz w:val="21"/>
          <w:szCs w:val="21"/>
          <w:spacing w:val="-40"/>
        </w:rPr>
        <w:t xml:space="preserve"> </w:t>
      </w:r>
      <w:r>
        <w:rPr>
          <w:rFonts w:ascii="SimSun" w:hAnsi="SimSun" w:eastAsia="SimSun" w:cs="SimSun"/>
          <w:sz w:val="21"/>
          <w:szCs w:val="21"/>
          <w:spacing w:val="-7"/>
        </w:rPr>
        <w:t>细胞活化并发挥效应后才表达CTLA-4,所以其作用是下调</w:t>
      </w:r>
      <w:r>
        <w:rPr>
          <w:rFonts w:ascii="SimSun" w:hAnsi="SimSun" w:eastAsia="SimSun" w:cs="SimSun"/>
          <w:sz w:val="21"/>
          <w:szCs w:val="21"/>
          <w:spacing w:val="-8"/>
        </w:rPr>
        <w:t>或终止T</w:t>
      </w:r>
      <w:r>
        <w:rPr>
          <w:rFonts w:ascii="SimSun" w:hAnsi="SimSun" w:eastAsia="SimSun" w:cs="SimSun"/>
          <w:sz w:val="21"/>
          <w:szCs w:val="21"/>
          <w:spacing w:val="-40"/>
        </w:rPr>
        <w:t xml:space="preserve"> </w:t>
      </w:r>
      <w:r>
        <w:rPr>
          <w:rFonts w:ascii="SimSun" w:hAnsi="SimSun" w:eastAsia="SimSun" w:cs="SimSun"/>
          <w:sz w:val="21"/>
          <w:szCs w:val="21"/>
          <w:spacing w:val="-8"/>
        </w:rPr>
        <w:t>细胞活化。</w:t>
      </w:r>
    </w:p>
    <w:p>
      <w:pPr>
        <w:sectPr>
          <w:pgSz w:w="11260" w:h="15800"/>
          <w:pgMar w:top="733" w:right="900" w:bottom="400" w:left="690" w:header="0" w:footer="0" w:gutter="0"/>
        </w:sectPr>
        <w:rPr/>
      </w:pPr>
    </w:p>
    <w:p>
      <w:pPr>
        <w:ind w:right="104"/>
        <w:spacing w:before="38" w:line="222" w:lineRule="auto"/>
        <w:jc w:val="right"/>
        <w:rPr>
          <w:rFonts w:ascii="SimSun" w:hAnsi="SimSun" w:eastAsia="SimSun" w:cs="SimSun"/>
          <w:sz w:val="19"/>
          <w:szCs w:val="19"/>
        </w:rPr>
      </w:pPr>
      <w:r>
        <w:drawing>
          <wp:anchor distT="0" distB="0" distL="0" distR="0" simplePos="0" relativeHeight="251765760" behindDoc="0" locked="0" layoutInCell="0" allowOverlap="1">
            <wp:simplePos x="0" y="0"/>
            <wp:positionH relativeFrom="page">
              <wp:posOffset>6254771</wp:posOffset>
            </wp:positionH>
            <wp:positionV relativeFrom="page">
              <wp:posOffset>9296376</wp:posOffset>
            </wp:positionV>
            <wp:extent cx="533413" cy="425499"/>
            <wp:effectExtent l="0" t="0" r="0" b="0"/>
            <wp:wrapNone/>
            <wp:docPr id="54" name="IM 54"/>
            <wp:cNvGraphicFramePr/>
            <a:graphic>
              <a:graphicData uri="http://schemas.openxmlformats.org/drawingml/2006/picture">
                <pic:pic>
                  <pic:nvPicPr>
                    <pic:cNvPr id="54" name="IM 54"/>
                    <pic:cNvPicPr/>
                  </pic:nvPicPr>
                  <pic:blipFill>
                    <a:blip r:embed="rId74"/>
                    <a:stretch>
                      <a:fillRect/>
                    </a:stretch>
                  </pic:blipFill>
                  <pic:spPr>
                    <a:xfrm rot="0">
                      <a:off x="0" y="0"/>
                      <a:ext cx="533413" cy="425499"/>
                    </a:xfrm>
                    <a:prstGeom prst="rect">
                      <a:avLst/>
                    </a:prstGeom>
                  </pic:spPr>
                </pic:pic>
              </a:graphicData>
            </a:graphic>
          </wp:anchor>
        </w:drawing>
      </w:r>
      <w:r>
        <w:rPr>
          <w:rFonts w:ascii="SimHei" w:hAnsi="SimHei" w:eastAsia="SimHei" w:cs="SimHei"/>
          <w:sz w:val="19"/>
          <w:szCs w:val="19"/>
          <w:color w:val="2CADF9"/>
          <w:spacing w:val="-9"/>
        </w:rPr>
        <w:t>第十章</w:t>
      </w:r>
      <w:r>
        <w:rPr>
          <w:rFonts w:ascii="SimHei" w:hAnsi="SimHei" w:eastAsia="SimHei" w:cs="SimHei"/>
          <w:sz w:val="19"/>
          <w:szCs w:val="19"/>
          <w:color w:val="2CADF9"/>
          <w:spacing w:val="48"/>
        </w:rPr>
        <w:t xml:space="preserve"> </w:t>
      </w:r>
      <w:r>
        <w:rPr>
          <w:rFonts w:ascii="SimHei" w:hAnsi="SimHei" w:eastAsia="SimHei" w:cs="SimHei"/>
          <w:sz w:val="19"/>
          <w:szCs w:val="19"/>
          <w:color w:val="2CADF9"/>
          <w:spacing w:val="-9"/>
        </w:rPr>
        <w:t>T</w:t>
      </w:r>
      <w:r>
        <w:rPr>
          <w:rFonts w:ascii="SimHei" w:hAnsi="SimHei" w:eastAsia="SimHei" w:cs="SimHei"/>
          <w:sz w:val="19"/>
          <w:szCs w:val="19"/>
          <w:color w:val="2CADF9"/>
          <w:spacing w:val="-2"/>
        </w:rPr>
        <w:t xml:space="preserve"> </w:t>
      </w:r>
      <w:r>
        <w:rPr>
          <w:rFonts w:ascii="SimHei" w:hAnsi="SimHei" w:eastAsia="SimHei" w:cs="SimHei"/>
          <w:sz w:val="19"/>
          <w:szCs w:val="19"/>
          <w:color w:val="2CADF9"/>
          <w:spacing w:val="-9"/>
        </w:rPr>
        <w:t>淋巴细胞</w:t>
      </w:r>
      <w:r>
        <w:rPr>
          <w:rFonts w:ascii="SimHei" w:hAnsi="SimHei" w:eastAsia="SimHei" w:cs="SimHei"/>
          <w:sz w:val="19"/>
          <w:szCs w:val="19"/>
          <w:color w:val="2CADF9"/>
          <w:spacing w:val="12"/>
        </w:rPr>
        <w:t xml:space="preserve">       </w:t>
      </w:r>
      <w:r>
        <w:rPr>
          <w:rFonts w:ascii="SimSun" w:hAnsi="SimSun" w:eastAsia="SimSun" w:cs="SimSun"/>
          <w:sz w:val="19"/>
          <w:szCs w:val="19"/>
          <w:color w:val="0080D6"/>
          <w:spacing w:val="-9"/>
          <w:position w:val="-2"/>
        </w:rPr>
        <w:t>87</w:t>
      </w:r>
    </w:p>
    <w:p>
      <w:pPr>
        <w:spacing w:line="372" w:lineRule="auto"/>
        <w:rPr>
          <w:rFonts w:ascii="Arial"/>
          <w:sz w:val="21"/>
        </w:rPr>
      </w:pPr>
      <w:r/>
    </w:p>
    <w:p>
      <w:pPr>
        <w:ind w:firstLine="1629"/>
        <w:spacing w:line="5600" w:lineRule="exact"/>
        <w:textAlignment w:val="center"/>
        <w:rPr/>
      </w:pPr>
      <w:r>
        <w:drawing>
          <wp:inline distT="0" distB="0" distL="0" distR="0">
            <wp:extent cx="3486134" cy="3555996"/>
            <wp:effectExtent l="0" t="0" r="0" b="0"/>
            <wp:docPr id="55" name="IM 55"/>
            <wp:cNvGraphicFramePr/>
            <a:graphic>
              <a:graphicData uri="http://schemas.openxmlformats.org/drawingml/2006/picture">
                <pic:pic>
                  <pic:nvPicPr>
                    <pic:cNvPr id="55" name="IM 55"/>
                    <pic:cNvPicPr/>
                  </pic:nvPicPr>
                  <pic:blipFill>
                    <a:blip r:embed="rId75"/>
                    <a:stretch>
                      <a:fillRect/>
                    </a:stretch>
                  </pic:blipFill>
                  <pic:spPr>
                    <a:xfrm rot="0">
                      <a:off x="0" y="0"/>
                      <a:ext cx="3486134" cy="3555996"/>
                    </a:xfrm>
                    <a:prstGeom prst="rect">
                      <a:avLst/>
                    </a:prstGeom>
                  </pic:spPr>
                </pic:pic>
              </a:graphicData>
            </a:graphic>
          </wp:inline>
        </w:drawing>
      </w:r>
    </w:p>
    <w:p>
      <w:pPr>
        <w:ind w:left="2679"/>
        <w:spacing w:before="138" w:line="222" w:lineRule="auto"/>
        <w:rPr>
          <w:rFonts w:ascii="SimHei" w:hAnsi="SimHei" w:eastAsia="SimHei" w:cs="SimHei"/>
          <w:sz w:val="19"/>
          <w:szCs w:val="19"/>
        </w:rPr>
      </w:pPr>
      <w:r>
        <w:rPr>
          <w:rFonts w:ascii="SimHei" w:hAnsi="SimHei" w:eastAsia="SimHei" w:cs="SimHei"/>
          <w:sz w:val="19"/>
          <w:szCs w:val="19"/>
          <w:color w:val="0081D7"/>
          <w:spacing w:val="-3"/>
        </w:rPr>
        <w:t>图10-5</w:t>
      </w:r>
      <w:r>
        <w:rPr>
          <w:rFonts w:ascii="SimHei" w:hAnsi="SimHei" w:eastAsia="SimHei" w:cs="SimHei"/>
          <w:sz w:val="19"/>
          <w:szCs w:val="19"/>
          <w:color w:val="0081D7"/>
          <w:spacing w:val="72"/>
        </w:rPr>
        <w:t xml:space="preserve"> </w:t>
      </w:r>
      <w:r>
        <w:rPr>
          <w:rFonts w:ascii="Times New Roman" w:hAnsi="Times New Roman" w:eastAsia="Times New Roman" w:cs="Times New Roman"/>
          <w:sz w:val="19"/>
          <w:szCs w:val="19"/>
          <w:spacing w:val="-3"/>
        </w:rPr>
        <w:t>T</w:t>
      </w:r>
      <w:r>
        <w:rPr>
          <w:rFonts w:ascii="Times New Roman" w:hAnsi="Times New Roman" w:eastAsia="Times New Roman" w:cs="Times New Roman"/>
          <w:sz w:val="19"/>
          <w:szCs w:val="19"/>
          <w:spacing w:val="-8"/>
        </w:rPr>
        <w:t xml:space="preserve"> </w:t>
      </w:r>
      <w:r>
        <w:rPr>
          <w:rFonts w:ascii="SimHei" w:hAnsi="SimHei" w:eastAsia="SimHei" w:cs="SimHei"/>
          <w:sz w:val="19"/>
          <w:szCs w:val="19"/>
          <w:spacing w:val="-3"/>
        </w:rPr>
        <w:t>细胞与</w:t>
      </w:r>
      <w:r>
        <w:rPr>
          <w:rFonts w:ascii="Times New Roman" w:hAnsi="Times New Roman" w:eastAsia="Times New Roman" w:cs="Times New Roman"/>
          <w:sz w:val="19"/>
          <w:szCs w:val="19"/>
          <w:spacing w:val="-3"/>
        </w:rPr>
        <w:t>APC</w:t>
      </w:r>
      <w:r>
        <w:rPr>
          <w:rFonts w:ascii="Times New Roman" w:hAnsi="Times New Roman" w:eastAsia="Times New Roman" w:cs="Times New Roman"/>
          <w:sz w:val="19"/>
          <w:szCs w:val="19"/>
          <w:spacing w:val="15"/>
        </w:rPr>
        <w:t xml:space="preserve"> </w:t>
      </w:r>
      <w:r>
        <w:rPr>
          <w:rFonts w:ascii="SimHei" w:hAnsi="SimHei" w:eastAsia="SimHei" w:cs="SimHei"/>
          <w:sz w:val="19"/>
          <w:szCs w:val="19"/>
          <w:spacing w:val="-3"/>
        </w:rPr>
        <w:t>之间的共刺激分子</w:t>
      </w:r>
    </w:p>
    <w:p>
      <w:pPr>
        <w:ind w:left="1639"/>
        <w:spacing w:before="26" w:line="264" w:lineRule="exact"/>
        <w:rPr>
          <w:rFonts w:ascii="SimSun" w:hAnsi="SimSun" w:eastAsia="SimSun" w:cs="SimSun"/>
          <w:sz w:val="19"/>
          <w:szCs w:val="19"/>
        </w:rPr>
      </w:pPr>
      <w:r>
        <w:rPr>
          <w:rFonts w:ascii="SimSun" w:hAnsi="SimSun" w:eastAsia="SimSun" w:cs="SimSun"/>
          <w:sz w:val="19"/>
          <w:szCs w:val="19"/>
          <w:spacing w:val="-4"/>
          <w:position w:val="5"/>
        </w:rPr>
        <w:t>T细胞表面的TCR</w:t>
      </w:r>
      <w:r>
        <w:rPr>
          <w:rFonts w:ascii="SimSun" w:hAnsi="SimSun" w:eastAsia="SimSun" w:cs="SimSun"/>
          <w:sz w:val="19"/>
          <w:szCs w:val="19"/>
          <w:position w:val="5"/>
        </w:rPr>
        <w:t xml:space="preserve"> </w:t>
      </w:r>
      <w:r>
        <w:rPr>
          <w:rFonts w:ascii="SimSun" w:hAnsi="SimSun" w:eastAsia="SimSun" w:cs="SimSun"/>
          <w:sz w:val="19"/>
          <w:szCs w:val="19"/>
          <w:spacing w:val="-4"/>
          <w:position w:val="5"/>
        </w:rPr>
        <w:t>在识别APC</w:t>
      </w:r>
      <w:r>
        <w:rPr>
          <w:rFonts w:ascii="SimSun" w:hAnsi="SimSun" w:eastAsia="SimSun" w:cs="SimSun"/>
          <w:sz w:val="19"/>
          <w:szCs w:val="19"/>
          <w:spacing w:val="1"/>
          <w:position w:val="5"/>
        </w:rPr>
        <w:t xml:space="preserve"> </w:t>
      </w:r>
      <w:r>
        <w:rPr>
          <w:rFonts w:ascii="SimSun" w:hAnsi="SimSun" w:eastAsia="SimSun" w:cs="SimSun"/>
          <w:sz w:val="19"/>
          <w:szCs w:val="19"/>
          <w:spacing w:val="-4"/>
          <w:position w:val="5"/>
        </w:rPr>
        <w:t>提呈的pMHC</w:t>
      </w:r>
      <w:r>
        <w:rPr>
          <w:rFonts w:ascii="SimSun" w:hAnsi="SimSun" w:eastAsia="SimSun" w:cs="SimSun"/>
          <w:sz w:val="19"/>
          <w:szCs w:val="19"/>
          <w:spacing w:val="50"/>
          <w:position w:val="5"/>
        </w:rPr>
        <w:t xml:space="preserve"> </w:t>
      </w:r>
      <w:r>
        <w:rPr>
          <w:rFonts w:ascii="SimSun" w:hAnsi="SimSun" w:eastAsia="SimSun" w:cs="SimSun"/>
          <w:sz w:val="19"/>
          <w:szCs w:val="19"/>
          <w:spacing w:val="-4"/>
          <w:position w:val="5"/>
        </w:rPr>
        <w:t>时，抗原刺激信号可通过</w:t>
      </w:r>
    </w:p>
    <w:p>
      <w:pPr>
        <w:ind w:left="1639"/>
        <w:spacing w:line="218" w:lineRule="auto"/>
        <w:rPr>
          <w:rFonts w:ascii="SimSun" w:hAnsi="SimSun" w:eastAsia="SimSun" w:cs="SimSun"/>
          <w:sz w:val="19"/>
          <w:szCs w:val="19"/>
        </w:rPr>
      </w:pPr>
      <w:r>
        <w:rPr>
          <w:rFonts w:ascii="SimSun" w:hAnsi="SimSun" w:eastAsia="SimSun" w:cs="SimSun"/>
          <w:sz w:val="19"/>
          <w:szCs w:val="19"/>
          <w:spacing w:val="-11"/>
        </w:rPr>
        <w:t>CD3</w:t>
      </w:r>
      <w:r>
        <w:rPr>
          <w:rFonts w:ascii="SimSun" w:hAnsi="SimSun" w:eastAsia="SimSun" w:cs="SimSun"/>
          <w:sz w:val="19"/>
          <w:szCs w:val="19"/>
          <w:spacing w:val="-45"/>
        </w:rPr>
        <w:t xml:space="preserve"> </w:t>
      </w:r>
      <w:r>
        <w:rPr>
          <w:rFonts w:ascii="SimSun" w:hAnsi="SimSun" w:eastAsia="SimSun" w:cs="SimSun"/>
          <w:sz w:val="19"/>
          <w:szCs w:val="19"/>
          <w:spacing w:val="-11"/>
        </w:rPr>
        <w:t>传入细胞内，为T</w:t>
      </w:r>
      <w:r>
        <w:rPr>
          <w:rFonts w:ascii="SimSun" w:hAnsi="SimSun" w:eastAsia="SimSun" w:cs="SimSun"/>
          <w:sz w:val="19"/>
          <w:szCs w:val="19"/>
          <w:spacing w:val="-45"/>
        </w:rPr>
        <w:t xml:space="preserve"> </w:t>
      </w:r>
      <w:r>
        <w:rPr>
          <w:rFonts w:ascii="SimSun" w:hAnsi="SimSun" w:eastAsia="SimSun" w:cs="SimSun"/>
          <w:sz w:val="19"/>
          <w:szCs w:val="19"/>
          <w:spacing w:val="-11"/>
        </w:rPr>
        <w:t>细胞活化的第</w:t>
      </w:r>
      <w:r>
        <w:rPr>
          <w:rFonts w:ascii="SimSun" w:hAnsi="SimSun" w:eastAsia="SimSun" w:cs="SimSun"/>
          <w:sz w:val="19"/>
          <w:szCs w:val="19"/>
          <w:spacing w:val="-12"/>
        </w:rPr>
        <w:t>一信号；</w:t>
      </w:r>
      <w:r>
        <w:rPr>
          <w:rFonts w:ascii="SimSun" w:hAnsi="SimSun" w:eastAsia="SimSun" w:cs="SimSun"/>
          <w:sz w:val="19"/>
          <w:szCs w:val="19"/>
          <w:spacing w:val="-11"/>
        </w:rPr>
        <w:t>APC</w:t>
      </w:r>
      <w:r>
        <w:rPr>
          <w:rFonts w:ascii="SimSun" w:hAnsi="SimSun" w:eastAsia="SimSun" w:cs="SimSun"/>
          <w:sz w:val="19"/>
          <w:szCs w:val="19"/>
          <w:spacing w:val="-19"/>
        </w:rPr>
        <w:t xml:space="preserve"> </w:t>
      </w:r>
      <w:r>
        <w:rPr>
          <w:rFonts w:ascii="SimSun" w:hAnsi="SimSun" w:eastAsia="SimSun" w:cs="SimSun"/>
          <w:sz w:val="19"/>
          <w:szCs w:val="19"/>
          <w:spacing w:val="-12"/>
        </w:rPr>
        <w:t>与</w:t>
      </w:r>
      <w:r>
        <w:rPr>
          <w:rFonts w:ascii="SimSun" w:hAnsi="SimSun" w:eastAsia="SimSun" w:cs="SimSun"/>
          <w:sz w:val="19"/>
          <w:szCs w:val="19"/>
          <w:spacing w:val="-53"/>
        </w:rPr>
        <w:t xml:space="preserve"> </w:t>
      </w:r>
      <w:r>
        <w:rPr>
          <w:rFonts w:ascii="SimSun" w:hAnsi="SimSun" w:eastAsia="SimSun" w:cs="SimSun"/>
          <w:sz w:val="19"/>
          <w:szCs w:val="19"/>
          <w:spacing w:val="-12"/>
        </w:rPr>
        <w:t>T</w:t>
      </w:r>
      <w:r>
        <w:rPr>
          <w:rFonts w:ascii="SimSun" w:hAnsi="SimSun" w:eastAsia="SimSun" w:cs="SimSun"/>
          <w:sz w:val="19"/>
          <w:szCs w:val="19"/>
          <w:spacing w:val="-25"/>
        </w:rPr>
        <w:t xml:space="preserve"> </w:t>
      </w:r>
      <w:r>
        <w:rPr>
          <w:rFonts w:ascii="SimSun" w:hAnsi="SimSun" w:eastAsia="SimSun" w:cs="SimSun"/>
          <w:sz w:val="19"/>
          <w:szCs w:val="19"/>
          <w:spacing w:val="-12"/>
        </w:rPr>
        <w:t>细胞表面共刺激</w:t>
      </w:r>
    </w:p>
    <w:p>
      <w:pPr>
        <w:ind w:left="1639"/>
        <w:spacing w:before="34" w:line="219" w:lineRule="auto"/>
        <w:rPr>
          <w:rFonts w:ascii="SimSun" w:hAnsi="SimSun" w:eastAsia="SimSun" w:cs="SimSun"/>
          <w:sz w:val="19"/>
          <w:szCs w:val="19"/>
        </w:rPr>
      </w:pPr>
      <w:r>
        <w:rPr>
          <w:rFonts w:ascii="SimSun" w:hAnsi="SimSun" w:eastAsia="SimSun" w:cs="SimSun"/>
          <w:sz w:val="19"/>
          <w:szCs w:val="19"/>
          <w:spacing w:val="-11"/>
        </w:rPr>
        <w:t>分子的相互作用为T</w:t>
      </w:r>
      <w:r>
        <w:rPr>
          <w:rFonts w:ascii="SimSun" w:hAnsi="SimSun" w:eastAsia="SimSun" w:cs="SimSun"/>
          <w:sz w:val="19"/>
          <w:szCs w:val="19"/>
          <w:spacing w:val="-20"/>
        </w:rPr>
        <w:t xml:space="preserve"> </w:t>
      </w:r>
      <w:r>
        <w:rPr>
          <w:rFonts w:ascii="SimSun" w:hAnsi="SimSun" w:eastAsia="SimSun" w:cs="SimSun"/>
          <w:sz w:val="19"/>
          <w:szCs w:val="19"/>
          <w:spacing w:val="-11"/>
        </w:rPr>
        <w:t>细胞的活化提供第二信号</w:t>
      </w:r>
    </w:p>
    <w:p>
      <w:pPr>
        <w:spacing w:line="263" w:lineRule="auto"/>
        <w:rPr>
          <w:rFonts w:ascii="Arial"/>
          <w:sz w:val="21"/>
        </w:rPr>
      </w:pPr>
      <w:r/>
    </w:p>
    <w:p>
      <w:pPr>
        <w:ind w:right="1071" w:firstLine="419"/>
        <w:spacing w:before="62" w:line="273" w:lineRule="auto"/>
        <w:jc w:val="both"/>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rPr>
        <w:t>ICOS</w:t>
      </w:r>
      <w:r>
        <w:rPr>
          <w:rFonts w:ascii="SimSun" w:hAnsi="SimSun" w:eastAsia="SimSun" w:cs="SimSun"/>
          <w:sz w:val="19"/>
          <w:szCs w:val="19"/>
          <w:spacing w:val="50"/>
        </w:rPr>
        <w:t xml:space="preserve"> </w:t>
      </w:r>
      <w:r>
        <w:rPr>
          <w:rFonts w:ascii="SimSun" w:hAnsi="SimSun" w:eastAsia="SimSun" w:cs="SimSun"/>
          <w:sz w:val="19"/>
          <w:szCs w:val="19"/>
        </w:rPr>
        <w:t>ICOS</w:t>
      </w:r>
      <w:r>
        <w:rPr>
          <w:rFonts w:ascii="SimSun" w:hAnsi="SimSun" w:eastAsia="SimSun" w:cs="SimSun"/>
          <w:sz w:val="19"/>
          <w:szCs w:val="19"/>
          <w:spacing w:val="1"/>
        </w:rPr>
        <w:t>(</w:t>
      </w:r>
      <w:r>
        <w:rPr>
          <w:rFonts w:ascii="SimSun" w:hAnsi="SimSun" w:eastAsia="SimSun" w:cs="SimSun"/>
          <w:sz w:val="19"/>
          <w:szCs w:val="19"/>
        </w:rPr>
        <w:t>inducible</w:t>
      </w:r>
      <w:r>
        <w:rPr>
          <w:rFonts w:ascii="SimSun" w:hAnsi="SimSun" w:eastAsia="SimSun" w:cs="SimSun"/>
          <w:sz w:val="19"/>
          <w:szCs w:val="19"/>
          <w:spacing w:val="33"/>
        </w:rPr>
        <w:t xml:space="preserve"> </w:t>
      </w:r>
      <w:r>
        <w:rPr>
          <w:rFonts w:ascii="SimSun" w:hAnsi="SimSun" w:eastAsia="SimSun" w:cs="SimSun"/>
          <w:sz w:val="19"/>
          <w:szCs w:val="19"/>
        </w:rPr>
        <w:t>co</w:t>
      </w:r>
      <w:r>
        <w:rPr>
          <w:rFonts w:ascii="SimSun" w:hAnsi="SimSun" w:eastAsia="SimSun" w:cs="SimSun"/>
          <w:sz w:val="19"/>
          <w:szCs w:val="19"/>
          <w:spacing w:val="1"/>
        </w:rPr>
        <w:t>-</w:t>
      </w:r>
      <w:r>
        <w:rPr>
          <w:rFonts w:ascii="SimSun" w:hAnsi="SimSun" w:eastAsia="SimSun" w:cs="SimSun"/>
          <w:sz w:val="19"/>
          <w:szCs w:val="19"/>
        </w:rPr>
        <w:t>stimulator</w:t>
      </w:r>
      <w:r>
        <w:rPr>
          <w:rFonts w:ascii="SimSun" w:hAnsi="SimSun" w:eastAsia="SimSun" w:cs="SimSun"/>
          <w:sz w:val="19"/>
          <w:szCs w:val="19"/>
          <w:spacing w:val="1"/>
        </w:rPr>
        <w:t>)表达于活化T</w:t>
      </w:r>
      <w:r>
        <w:rPr>
          <w:rFonts w:ascii="SimSun" w:hAnsi="SimSun" w:eastAsia="SimSun" w:cs="SimSun"/>
          <w:sz w:val="19"/>
          <w:szCs w:val="19"/>
          <w:spacing w:val="-15"/>
        </w:rPr>
        <w:t xml:space="preserve"> </w:t>
      </w:r>
      <w:r>
        <w:rPr>
          <w:rFonts w:ascii="SimSun" w:hAnsi="SimSun" w:eastAsia="SimSun" w:cs="SimSun"/>
          <w:sz w:val="19"/>
          <w:szCs w:val="19"/>
          <w:spacing w:val="1"/>
        </w:rPr>
        <w:t>细胞，配体为</w:t>
      </w:r>
      <w:r>
        <w:rPr>
          <w:rFonts w:ascii="SimSun" w:hAnsi="SimSun" w:eastAsia="SimSun" w:cs="SimSun"/>
          <w:sz w:val="19"/>
          <w:szCs w:val="19"/>
        </w:rPr>
        <w:t>ICOSL</w:t>
      </w:r>
      <w:r>
        <w:rPr>
          <w:rFonts w:ascii="SimSun" w:hAnsi="SimSun" w:eastAsia="SimSun" w:cs="SimSun"/>
          <w:sz w:val="19"/>
          <w:szCs w:val="19"/>
          <w:spacing w:val="1"/>
        </w:rPr>
        <w:t>。</w:t>
      </w:r>
      <w:r>
        <w:rPr>
          <w:rFonts w:ascii="SimSun" w:hAnsi="SimSun" w:eastAsia="SimSun" w:cs="SimSun"/>
          <w:sz w:val="19"/>
          <w:szCs w:val="19"/>
          <w:spacing w:val="60"/>
        </w:rPr>
        <w:t xml:space="preserve"> </w:t>
      </w:r>
      <w:r>
        <w:rPr>
          <w:rFonts w:ascii="SimSun" w:hAnsi="SimSun" w:eastAsia="SimSun" w:cs="SimSun"/>
          <w:sz w:val="19"/>
          <w:szCs w:val="19"/>
          <w:spacing w:val="1"/>
        </w:rPr>
        <w:t>初</w:t>
      </w:r>
      <w:r>
        <w:rPr>
          <w:rFonts w:ascii="SimSun" w:hAnsi="SimSun" w:eastAsia="SimSun" w:cs="SimSun"/>
          <w:sz w:val="19"/>
          <w:szCs w:val="19"/>
          <w:spacing w:val="-17"/>
        </w:rPr>
        <w:t xml:space="preserve"> </w:t>
      </w:r>
      <w:r>
        <w:rPr>
          <w:rFonts w:ascii="SimSun" w:hAnsi="SimSun" w:eastAsia="SimSun" w:cs="SimSun"/>
          <w:sz w:val="19"/>
          <w:szCs w:val="19"/>
          <w:spacing w:val="1"/>
        </w:rPr>
        <w:t>始T</w:t>
      </w:r>
      <w:r>
        <w:rPr>
          <w:rFonts w:ascii="SimSun" w:hAnsi="SimSun" w:eastAsia="SimSun" w:cs="SimSun"/>
          <w:sz w:val="19"/>
          <w:szCs w:val="19"/>
          <w:spacing w:val="-5"/>
        </w:rPr>
        <w:t xml:space="preserve"> </w:t>
      </w:r>
      <w:r>
        <w:rPr>
          <w:rFonts w:ascii="SimSun" w:hAnsi="SimSun" w:eastAsia="SimSun" w:cs="SimSun"/>
          <w:sz w:val="19"/>
          <w:szCs w:val="19"/>
          <w:spacing w:val="1"/>
        </w:rPr>
        <w:t>细胞的活化</w:t>
      </w:r>
      <w:r>
        <w:rPr>
          <w:rFonts w:ascii="SimSun" w:hAnsi="SimSun" w:eastAsia="SimSun" w:cs="SimSun"/>
          <w:sz w:val="19"/>
          <w:szCs w:val="19"/>
        </w:rPr>
        <w:t xml:space="preserve"> </w:t>
      </w:r>
      <w:r>
        <w:rPr>
          <w:rFonts w:ascii="SimSun" w:hAnsi="SimSun" w:eastAsia="SimSun" w:cs="SimSun"/>
          <w:sz w:val="19"/>
          <w:szCs w:val="19"/>
          <w:spacing w:val="4"/>
        </w:rPr>
        <w:t>主要依赖</w:t>
      </w:r>
      <w:r>
        <w:rPr>
          <w:rFonts w:ascii="SimSun" w:hAnsi="SimSun" w:eastAsia="SimSun" w:cs="SimSun"/>
          <w:sz w:val="19"/>
          <w:szCs w:val="19"/>
        </w:rPr>
        <w:t>CD</w:t>
      </w:r>
      <w:r>
        <w:rPr>
          <w:rFonts w:ascii="SimSun" w:hAnsi="SimSun" w:eastAsia="SimSun" w:cs="SimSun"/>
          <w:sz w:val="19"/>
          <w:szCs w:val="19"/>
          <w:spacing w:val="4"/>
        </w:rPr>
        <w:t>28</w:t>
      </w:r>
      <w:r>
        <w:rPr>
          <w:rFonts w:ascii="SimSun" w:hAnsi="SimSun" w:eastAsia="SimSun" w:cs="SimSun"/>
          <w:sz w:val="19"/>
          <w:szCs w:val="19"/>
          <w:spacing w:val="40"/>
        </w:rPr>
        <w:t xml:space="preserve"> </w:t>
      </w:r>
      <w:r>
        <w:rPr>
          <w:rFonts w:ascii="SimSun" w:hAnsi="SimSun" w:eastAsia="SimSun" w:cs="SimSun"/>
          <w:sz w:val="19"/>
          <w:szCs w:val="19"/>
          <w:spacing w:val="4"/>
        </w:rPr>
        <w:t>提供共刺激信号，而</w:t>
      </w:r>
      <w:r>
        <w:rPr>
          <w:rFonts w:ascii="SimSun" w:hAnsi="SimSun" w:eastAsia="SimSun" w:cs="SimSun"/>
          <w:sz w:val="19"/>
          <w:szCs w:val="19"/>
          <w:spacing w:val="-57"/>
        </w:rPr>
        <w:t xml:space="preserve"> </w:t>
      </w:r>
      <w:r>
        <w:rPr>
          <w:rFonts w:ascii="SimSun" w:hAnsi="SimSun" w:eastAsia="SimSun" w:cs="SimSun"/>
          <w:sz w:val="19"/>
          <w:szCs w:val="19"/>
        </w:rPr>
        <w:t>ICOS</w:t>
      </w:r>
      <w:r>
        <w:rPr>
          <w:rFonts w:ascii="SimSun" w:hAnsi="SimSun" w:eastAsia="SimSun" w:cs="SimSun"/>
          <w:sz w:val="19"/>
          <w:szCs w:val="19"/>
          <w:spacing w:val="3"/>
        </w:rPr>
        <w:t xml:space="preserve"> </w:t>
      </w:r>
      <w:r>
        <w:rPr>
          <w:rFonts w:ascii="SimSun" w:hAnsi="SimSun" w:eastAsia="SimSun" w:cs="SimSun"/>
          <w:sz w:val="19"/>
          <w:szCs w:val="19"/>
          <w:spacing w:val="4"/>
        </w:rPr>
        <w:t>则</w:t>
      </w:r>
      <w:r>
        <w:rPr>
          <w:rFonts w:ascii="SimSun" w:hAnsi="SimSun" w:eastAsia="SimSun" w:cs="SimSun"/>
          <w:sz w:val="19"/>
          <w:szCs w:val="19"/>
          <w:spacing w:val="-37"/>
        </w:rPr>
        <w:t xml:space="preserve"> </w:t>
      </w:r>
      <w:r>
        <w:rPr>
          <w:rFonts w:ascii="SimSun" w:hAnsi="SimSun" w:eastAsia="SimSun" w:cs="SimSun"/>
          <w:sz w:val="19"/>
          <w:szCs w:val="19"/>
          <w:spacing w:val="4"/>
        </w:rPr>
        <w:t>在</w:t>
      </w:r>
      <w:r>
        <w:rPr>
          <w:rFonts w:ascii="SimSun" w:hAnsi="SimSun" w:eastAsia="SimSun" w:cs="SimSun"/>
          <w:sz w:val="19"/>
          <w:szCs w:val="19"/>
        </w:rPr>
        <w:t>CD</w:t>
      </w:r>
      <w:r>
        <w:rPr>
          <w:rFonts w:ascii="SimSun" w:hAnsi="SimSun" w:eastAsia="SimSun" w:cs="SimSun"/>
          <w:sz w:val="19"/>
          <w:szCs w:val="19"/>
          <w:spacing w:val="4"/>
        </w:rPr>
        <w:t>28</w:t>
      </w:r>
      <w:r>
        <w:rPr>
          <w:rFonts w:ascii="SimSun" w:hAnsi="SimSun" w:eastAsia="SimSun" w:cs="SimSun"/>
          <w:sz w:val="19"/>
          <w:szCs w:val="19"/>
          <w:spacing w:val="31"/>
        </w:rPr>
        <w:t xml:space="preserve"> </w:t>
      </w:r>
      <w:r>
        <w:rPr>
          <w:rFonts w:ascii="SimSun" w:hAnsi="SimSun" w:eastAsia="SimSun" w:cs="SimSun"/>
          <w:sz w:val="19"/>
          <w:szCs w:val="19"/>
          <w:spacing w:val="4"/>
        </w:rPr>
        <w:t>之后起作用，调节活化T</w:t>
      </w:r>
      <w:r>
        <w:rPr>
          <w:rFonts w:ascii="SimSun" w:hAnsi="SimSun" w:eastAsia="SimSun" w:cs="SimSun"/>
          <w:sz w:val="19"/>
          <w:szCs w:val="19"/>
          <w:spacing w:val="-5"/>
        </w:rPr>
        <w:t xml:space="preserve"> </w:t>
      </w:r>
      <w:r>
        <w:rPr>
          <w:rFonts w:ascii="SimSun" w:hAnsi="SimSun" w:eastAsia="SimSun" w:cs="SimSun"/>
          <w:sz w:val="19"/>
          <w:szCs w:val="19"/>
          <w:spacing w:val="4"/>
        </w:rPr>
        <w:t>细胞多种细胞因子的产</w:t>
      </w:r>
      <w:r>
        <w:rPr>
          <w:rFonts w:ascii="SimSun" w:hAnsi="SimSun" w:eastAsia="SimSun" w:cs="SimSun"/>
          <w:sz w:val="19"/>
          <w:szCs w:val="19"/>
        </w:rPr>
        <w:t xml:space="preserve"> </w:t>
      </w:r>
      <w:r>
        <w:rPr>
          <w:rFonts w:ascii="SimSun" w:hAnsi="SimSun" w:eastAsia="SimSun" w:cs="SimSun"/>
          <w:sz w:val="19"/>
          <w:szCs w:val="19"/>
          <w:spacing w:val="-1"/>
        </w:rPr>
        <w:t>生，并促进T</w:t>
      </w:r>
      <w:r>
        <w:rPr>
          <w:rFonts w:ascii="SimSun" w:hAnsi="SimSun" w:eastAsia="SimSun" w:cs="SimSun"/>
          <w:sz w:val="19"/>
          <w:szCs w:val="19"/>
          <w:spacing w:val="-6"/>
        </w:rPr>
        <w:t xml:space="preserve"> </w:t>
      </w:r>
      <w:r>
        <w:rPr>
          <w:rFonts w:ascii="SimSun" w:hAnsi="SimSun" w:eastAsia="SimSun" w:cs="SimSun"/>
          <w:sz w:val="19"/>
          <w:szCs w:val="19"/>
          <w:spacing w:val="-1"/>
        </w:rPr>
        <w:t>细胞增殖。</w:t>
      </w:r>
    </w:p>
    <w:p>
      <w:pPr>
        <w:ind w:right="1098" w:firstLine="419"/>
        <w:spacing w:before="80" w:line="272" w:lineRule="auto"/>
        <w:jc w:val="both"/>
        <w:rPr>
          <w:rFonts w:ascii="SimSun" w:hAnsi="SimSun" w:eastAsia="SimSun" w:cs="SimSun"/>
          <w:sz w:val="19"/>
          <w:szCs w:val="19"/>
        </w:rPr>
      </w:pPr>
      <w:r>
        <w:rPr>
          <w:rFonts w:ascii="SimSun" w:hAnsi="SimSun" w:eastAsia="SimSun" w:cs="SimSun"/>
          <w:sz w:val="19"/>
          <w:szCs w:val="19"/>
        </w:rPr>
        <w:t>4.</w:t>
      </w:r>
      <w:r>
        <w:rPr>
          <w:rFonts w:ascii="SimSun" w:hAnsi="SimSun" w:eastAsia="SimSun" w:cs="SimSun"/>
          <w:sz w:val="19"/>
          <w:szCs w:val="19"/>
          <w:spacing w:val="75"/>
        </w:rPr>
        <w:t xml:space="preserve"> </w:t>
      </w:r>
      <w:r>
        <w:rPr>
          <w:rFonts w:ascii="SimSun" w:hAnsi="SimSun" w:eastAsia="SimSun" w:cs="SimSun"/>
          <w:sz w:val="19"/>
          <w:szCs w:val="19"/>
        </w:rPr>
        <w:t>PD-1</w:t>
      </w:r>
      <w:r>
        <w:rPr>
          <w:rFonts w:ascii="SimSun" w:hAnsi="SimSun" w:eastAsia="SimSun" w:cs="SimSun"/>
          <w:sz w:val="19"/>
          <w:szCs w:val="19"/>
          <w:spacing w:val="20"/>
        </w:rPr>
        <w:t xml:space="preserve">  </w:t>
      </w:r>
      <w:r>
        <w:rPr>
          <w:rFonts w:ascii="SimSun" w:hAnsi="SimSun" w:eastAsia="SimSun" w:cs="SimSun"/>
          <w:sz w:val="19"/>
          <w:szCs w:val="19"/>
        </w:rPr>
        <w:t>PD-</w:t>
      </w:r>
      <w:r>
        <w:rPr>
          <w:rFonts w:ascii="SimSun" w:hAnsi="SimSun" w:eastAsia="SimSun" w:cs="SimSun"/>
          <w:sz w:val="19"/>
          <w:szCs w:val="19"/>
          <w:spacing w:val="-1"/>
        </w:rPr>
        <w:t>1(</w:t>
      </w:r>
      <w:r>
        <w:rPr>
          <w:rFonts w:ascii="SimSun" w:hAnsi="SimSun" w:eastAsia="SimSun" w:cs="SimSun"/>
          <w:sz w:val="19"/>
          <w:szCs w:val="19"/>
        </w:rPr>
        <w:t>programmed</w:t>
      </w:r>
      <w:r>
        <w:rPr>
          <w:rFonts w:ascii="SimSun" w:hAnsi="SimSun" w:eastAsia="SimSun" w:cs="SimSun"/>
          <w:sz w:val="19"/>
          <w:szCs w:val="19"/>
          <w:spacing w:val="11"/>
        </w:rPr>
        <w:t xml:space="preserve"> </w:t>
      </w:r>
      <w:r>
        <w:rPr>
          <w:rFonts w:ascii="SimSun" w:hAnsi="SimSun" w:eastAsia="SimSun" w:cs="SimSun"/>
          <w:sz w:val="19"/>
          <w:szCs w:val="19"/>
        </w:rPr>
        <w:t>death</w:t>
      </w:r>
      <w:r>
        <w:rPr>
          <w:rFonts w:ascii="SimSun" w:hAnsi="SimSun" w:eastAsia="SimSun" w:cs="SimSun"/>
          <w:sz w:val="19"/>
          <w:szCs w:val="19"/>
          <w:spacing w:val="20"/>
        </w:rPr>
        <w:t xml:space="preserve"> </w:t>
      </w:r>
      <w:r>
        <w:rPr>
          <w:rFonts w:ascii="SimSun" w:hAnsi="SimSun" w:eastAsia="SimSun" w:cs="SimSun"/>
          <w:sz w:val="19"/>
          <w:szCs w:val="19"/>
          <w:spacing w:val="-1"/>
        </w:rPr>
        <w:t>1)是重要的共抑制分子，表达于活化T</w:t>
      </w:r>
      <w:r>
        <w:rPr>
          <w:rFonts w:ascii="SimSun" w:hAnsi="SimSun" w:eastAsia="SimSun" w:cs="SimSun"/>
          <w:sz w:val="19"/>
          <w:szCs w:val="19"/>
          <w:spacing w:val="-25"/>
        </w:rPr>
        <w:t xml:space="preserve"> </w:t>
      </w:r>
      <w:r>
        <w:rPr>
          <w:rFonts w:ascii="SimSun" w:hAnsi="SimSun" w:eastAsia="SimSun" w:cs="SimSun"/>
          <w:sz w:val="19"/>
          <w:szCs w:val="19"/>
          <w:spacing w:val="-1"/>
        </w:rPr>
        <w:t>细胞，配体为</w:t>
      </w:r>
      <w:r>
        <w:rPr>
          <w:rFonts w:ascii="SimSun" w:hAnsi="SimSun" w:eastAsia="SimSun" w:cs="SimSun"/>
          <w:sz w:val="19"/>
          <w:szCs w:val="19"/>
        </w:rPr>
        <w:t>PD</w:t>
      </w:r>
      <w:r>
        <w:rPr>
          <w:rFonts w:ascii="SimSun" w:hAnsi="SimSun" w:eastAsia="SimSun" w:cs="SimSun"/>
          <w:sz w:val="19"/>
          <w:szCs w:val="19"/>
          <w:spacing w:val="-1"/>
        </w:rPr>
        <w:t>-L1</w:t>
      </w:r>
      <w:r>
        <w:rPr>
          <w:rFonts w:ascii="SimSun" w:hAnsi="SimSun" w:eastAsia="SimSun" w:cs="SimSun"/>
          <w:sz w:val="19"/>
          <w:szCs w:val="19"/>
          <w:spacing w:val="14"/>
        </w:rPr>
        <w:t xml:space="preserve"> </w:t>
      </w:r>
      <w:r>
        <w:rPr>
          <w:rFonts w:ascii="SimSun" w:hAnsi="SimSun" w:eastAsia="SimSun" w:cs="SimSun"/>
          <w:sz w:val="19"/>
          <w:szCs w:val="19"/>
          <w:spacing w:val="-1"/>
        </w:rPr>
        <w:t>和</w:t>
      </w:r>
      <w:r>
        <w:rPr>
          <w:rFonts w:ascii="SimSun" w:hAnsi="SimSun" w:eastAsia="SimSun" w:cs="SimSun"/>
          <w:sz w:val="19"/>
          <w:szCs w:val="19"/>
        </w:rPr>
        <w:t xml:space="preserve"> </w:t>
      </w:r>
      <w:r>
        <w:rPr>
          <w:rFonts w:ascii="SimSun" w:hAnsi="SimSun" w:eastAsia="SimSun" w:cs="SimSun"/>
          <w:sz w:val="19"/>
          <w:szCs w:val="19"/>
        </w:rPr>
        <w:t>PD</w:t>
      </w:r>
      <w:r>
        <w:rPr>
          <w:rFonts w:ascii="SimSun" w:hAnsi="SimSun" w:eastAsia="SimSun" w:cs="SimSun"/>
          <w:sz w:val="19"/>
          <w:szCs w:val="19"/>
          <w:spacing w:val="2"/>
        </w:rPr>
        <w:t>-L2。</w:t>
      </w:r>
      <w:r>
        <w:rPr>
          <w:rFonts w:ascii="SimSun" w:hAnsi="SimSun" w:eastAsia="SimSun" w:cs="SimSun"/>
          <w:sz w:val="19"/>
          <w:szCs w:val="19"/>
        </w:rPr>
        <w:t>PD</w:t>
      </w:r>
      <w:r>
        <w:rPr>
          <w:rFonts w:ascii="SimSun" w:hAnsi="SimSun" w:eastAsia="SimSun" w:cs="SimSun"/>
          <w:sz w:val="19"/>
          <w:szCs w:val="19"/>
          <w:spacing w:val="2"/>
        </w:rPr>
        <w:t>-1</w:t>
      </w:r>
      <w:r>
        <w:rPr>
          <w:rFonts w:ascii="SimSun" w:hAnsi="SimSun" w:eastAsia="SimSun" w:cs="SimSun"/>
          <w:sz w:val="19"/>
          <w:szCs w:val="19"/>
          <w:spacing w:val="4"/>
        </w:rPr>
        <w:t xml:space="preserve"> </w:t>
      </w:r>
      <w:r>
        <w:rPr>
          <w:rFonts w:ascii="SimSun" w:hAnsi="SimSun" w:eastAsia="SimSun" w:cs="SimSun"/>
          <w:sz w:val="19"/>
          <w:szCs w:val="19"/>
          <w:spacing w:val="2"/>
        </w:rPr>
        <w:t>与配体结合后，可抑制</w:t>
      </w:r>
      <w:r>
        <w:rPr>
          <w:rFonts w:ascii="SimSun" w:hAnsi="SimSun" w:eastAsia="SimSun" w:cs="SimSun"/>
          <w:sz w:val="19"/>
          <w:szCs w:val="19"/>
          <w:spacing w:val="-44"/>
        </w:rPr>
        <w:t xml:space="preserve"> </w:t>
      </w:r>
      <w:r>
        <w:rPr>
          <w:rFonts w:ascii="SimSun" w:hAnsi="SimSun" w:eastAsia="SimSun" w:cs="SimSun"/>
          <w:sz w:val="19"/>
          <w:szCs w:val="19"/>
          <w:spacing w:val="2"/>
        </w:rPr>
        <w:t>T</w:t>
      </w:r>
      <w:r>
        <w:rPr>
          <w:rFonts w:ascii="SimSun" w:hAnsi="SimSun" w:eastAsia="SimSun" w:cs="SimSun"/>
          <w:sz w:val="19"/>
          <w:szCs w:val="19"/>
          <w:spacing w:val="-25"/>
        </w:rPr>
        <w:t xml:space="preserve"> </w:t>
      </w:r>
      <w:r>
        <w:rPr>
          <w:rFonts w:ascii="SimSun" w:hAnsi="SimSun" w:eastAsia="SimSun" w:cs="SimSun"/>
          <w:sz w:val="19"/>
          <w:szCs w:val="19"/>
          <w:spacing w:val="2"/>
        </w:rPr>
        <w:t>细胞的增殖以及</w:t>
      </w:r>
      <w:r>
        <w:rPr>
          <w:rFonts w:ascii="SimSun" w:hAnsi="SimSun" w:eastAsia="SimSun" w:cs="SimSun"/>
          <w:sz w:val="19"/>
          <w:szCs w:val="19"/>
        </w:rPr>
        <w:t>IL</w:t>
      </w:r>
      <w:r>
        <w:rPr>
          <w:rFonts w:ascii="SimSun" w:hAnsi="SimSun" w:eastAsia="SimSun" w:cs="SimSun"/>
          <w:sz w:val="19"/>
          <w:szCs w:val="19"/>
          <w:spacing w:val="2"/>
        </w:rPr>
        <w:t>-2和</w:t>
      </w:r>
      <w:r>
        <w:rPr>
          <w:rFonts w:ascii="SimSun" w:hAnsi="SimSun" w:eastAsia="SimSun" w:cs="SimSun"/>
          <w:sz w:val="19"/>
          <w:szCs w:val="19"/>
          <w:spacing w:val="-27"/>
        </w:rPr>
        <w:t xml:space="preserve"> </w:t>
      </w:r>
      <w:r>
        <w:rPr>
          <w:rFonts w:ascii="SimSun" w:hAnsi="SimSun" w:eastAsia="SimSun" w:cs="SimSun"/>
          <w:sz w:val="19"/>
          <w:szCs w:val="19"/>
        </w:rPr>
        <w:t>IFN</w:t>
      </w:r>
      <w:r>
        <w:rPr>
          <w:rFonts w:ascii="SimSun" w:hAnsi="SimSun" w:eastAsia="SimSun" w:cs="SimSun"/>
          <w:sz w:val="19"/>
          <w:szCs w:val="19"/>
          <w:spacing w:val="2"/>
        </w:rPr>
        <w:t>-</w:t>
      </w:r>
      <w:r>
        <w:rPr>
          <w:rFonts w:ascii="SimSun" w:hAnsi="SimSun" w:eastAsia="SimSun" w:cs="SimSun"/>
          <w:sz w:val="19"/>
          <w:szCs w:val="19"/>
          <w:spacing w:val="-48"/>
        </w:rPr>
        <w:t xml:space="preserve"> </w:t>
      </w:r>
      <w:r>
        <w:rPr>
          <w:rFonts w:ascii="SimSun" w:hAnsi="SimSun" w:eastAsia="SimSun" w:cs="SimSun"/>
          <w:sz w:val="19"/>
          <w:szCs w:val="19"/>
          <w:spacing w:val="2"/>
        </w:rPr>
        <w:t>γ</w:t>
      </w:r>
      <w:r>
        <w:rPr>
          <w:rFonts w:ascii="SimSun" w:hAnsi="SimSun" w:eastAsia="SimSun" w:cs="SimSun"/>
          <w:sz w:val="19"/>
          <w:szCs w:val="19"/>
          <w:spacing w:val="1"/>
        </w:rPr>
        <w:t>等细胞因子的产生，并抑制B</w:t>
      </w:r>
      <w:r>
        <w:rPr>
          <w:rFonts w:ascii="SimSun" w:hAnsi="SimSun" w:eastAsia="SimSun" w:cs="SimSun"/>
          <w:sz w:val="19"/>
          <w:szCs w:val="19"/>
          <w:spacing w:val="-17"/>
        </w:rPr>
        <w:t xml:space="preserve"> </w:t>
      </w:r>
      <w:r>
        <w:rPr>
          <w:rFonts w:ascii="SimSun" w:hAnsi="SimSun" w:eastAsia="SimSun" w:cs="SimSun"/>
          <w:sz w:val="19"/>
          <w:szCs w:val="19"/>
          <w:spacing w:val="1"/>
        </w:rPr>
        <w:t>细</w:t>
      </w:r>
      <w:r>
        <w:rPr>
          <w:rFonts w:ascii="SimSun" w:hAnsi="SimSun" w:eastAsia="SimSun" w:cs="SimSun"/>
          <w:sz w:val="19"/>
          <w:szCs w:val="19"/>
        </w:rPr>
        <w:t xml:space="preserve"> </w:t>
      </w:r>
      <w:r>
        <w:rPr>
          <w:rFonts w:ascii="SimSun" w:hAnsi="SimSun" w:eastAsia="SimSun" w:cs="SimSun"/>
          <w:sz w:val="19"/>
          <w:szCs w:val="19"/>
          <w:spacing w:val="3"/>
        </w:rPr>
        <w:t>胞的增殖、分化和</w:t>
      </w:r>
      <w:r>
        <w:rPr>
          <w:rFonts w:ascii="SimSun" w:hAnsi="SimSun" w:eastAsia="SimSun" w:cs="SimSun"/>
          <w:sz w:val="19"/>
          <w:szCs w:val="19"/>
        </w:rPr>
        <w:t>Ig</w:t>
      </w:r>
      <w:r>
        <w:rPr>
          <w:rFonts w:ascii="SimSun" w:hAnsi="SimSun" w:eastAsia="SimSun" w:cs="SimSun"/>
          <w:sz w:val="19"/>
          <w:szCs w:val="19"/>
          <w:spacing w:val="3"/>
        </w:rPr>
        <w:t>的分泌。</w:t>
      </w:r>
      <w:r>
        <w:rPr>
          <w:rFonts w:ascii="SimSun" w:hAnsi="SimSun" w:eastAsia="SimSun" w:cs="SimSun"/>
          <w:sz w:val="19"/>
          <w:szCs w:val="19"/>
          <w:spacing w:val="5"/>
        </w:rPr>
        <w:t xml:space="preserve"> </w:t>
      </w:r>
      <w:r>
        <w:rPr>
          <w:rFonts w:ascii="SimSun" w:hAnsi="SimSun" w:eastAsia="SimSun" w:cs="SimSun"/>
          <w:sz w:val="19"/>
          <w:szCs w:val="19"/>
        </w:rPr>
        <w:t>PD</w:t>
      </w:r>
      <w:r>
        <w:rPr>
          <w:rFonts w:ascii="SimSun" w:hAnsi="SimSun" w:eastAsia="SimSun" w:cs="SimSun"/>
          <w:sz w:val="19"/>
          <w:szCs w:val="19"/>
          <w:spacing w:val="3"/>
        </w:rPr>
        <w:t>-1</w:t>
      </w:r>
      <w:r>
        <w:rPr>
          <w:rFonts w:ascii="SimSun" w:hAnsi="SimSun" w:eastAsia="SimSun" w:cs="SimSun"/>
          <w:sz w:val="19"/>
          <w:szCs w:val="19"/>
          <w:spacing w:val="-21"/>
        </w:rPr>
        <w:t xml:space="preserve"> </w:t>
      </w:r>
      <w:r>
        <w:rPr>
          <w:rFonts w:ascii="SimSun" w:hAnsi="SimSun" w:eastAsia="SimSun" w:cs="SimSun"/>
          <w:sz w:val="19"/>
          <w:szCs w:val="19"/>
          <w:spacing w:val="3"/>
        </w:rPr>
        <w:t>还参与外周免疫耐受的形成</w:t>
      </w:r>
      <w:r>
        <w:rPr>
          <w:rFonts w:ascii="SimSun" w:hAnsi="SimSun" w:eastAsia="SimSun" w:cs="SimSun"/>
          <w:sz w:val="19"/>
          <w:szCs w:val="19"/>
          <w:spacing w:val="2"/>
        </w:rPr>
        <w:t>。</w:t>
      </w:r>
    </w:p>
    <w:p>
      <w:pPr>
        <w:ind w:left="419"/>
        <w:spacing w:before="94" w:line="216" w:lineRule="auto"/>
        <w:rPr>
          <w:rFonts w:ascii="SimSun" w:hAnsi="SimSun" w:eastAsia="SimSun" w:cs="SimSun"/>
          <w:sz w:val="19"/>
          <w:szCs w:val="19"/>
        </w:rPr>
      </w:pPr>
      <w:r>
        <w:rPr>
          <w:rFonts w:ascii="SimSun" w:hAnsi="SimSun" w:eastAsia="SimSun" w:cs="SimSun"/>
          <w:sz w:val="19"/>
          <w:szCs w:val="19"/>
          <w:spacing w:val="7"/>
        </w:rPr>
        <w:t>5.</w:t>
      </w:r>
      <w:r>
        <w:rPr>
          <w:rFonts w:ascii="SimSun" w:hAnsi="SimSun" w:eastAsia="SimSun" w:cs="SimSun"/>
          <w:sz w:val="19"/>
          <w:szCs w:val="19"/>
        </w:rPr>
        <w:t>CD</w:t>
      </w:r>
      <w:r>
        <w:rPr>
          <w:rFonts w:ascii="SimSun" w:hAnsi="SimSun" w:eastAsia="SimSun" w:cs="SimSun"/>
          <w:sz w:val="19"/>
          <w:szCs w:val="19"/>
          <w:spacing w:val="7"/>
        </w:rPr>
        <w:t>2</w:t>
      </w:r>
      <w:r>
        <w:rPr>
          <w:rFonts w:ascii="SimSun" w:hAnsi="SimSun" w:eastAsia="SimSun" w:cs="SimSun"/>
          <w:sz w:val="19"/>
          <w:szCs w:val="19"/>
          <w:spacing w:val="11"/>
        </w:rPr>
        <w:t xml:space="preserve">    </w:t>
      </w:r>
      <w:r>
        <w:rPr>
          <w:rFonts w:ascii="SimSun" w:hAnsi="SimSun" w:eastAsia="SimSun" w:cs="SimSun"/>
          <w:sz w:val="19"/>
          <w:szCs w:val="19"/>
        </w:rPr>
        <w:t>CD</w:t>
      </w:r>
      <w:r>
        <w:rPr>
          <w:rFonts w:ascii="SimSun" w:hAnsi="SimSun" w:eastAsia="SimSun" w:cs="SimSun"/>
          <w:sz w:val="19"/>
          <w:szCs w:val="19"/>
          <w:spacing w:val="7"/>
        </w:rPr>
        <w:t>2</w:t>
      </w:r>
      <w:r>
        <w:rPr>
          <w:rFonts w:ascii="SimSun" w:hAnsi="SimSun" w:eastAsia="SimSun" w:cs="SimSun"/>
          <w:sz w:val="19"/>
          <w:szCs w:val="19"/>
          <w:spacing w:val="27"/>
        </w:rPr>
        <w:t xml:space="preserve"> </w:t>
      </w:r>
      <w:r>
        <w:rPr>
          <w:rFonts w:ascii="SimSun" w:hAnsi="SimSun" w:eastAsia="SimSun" w:cs="SimSun"/>
          <w:sz w:val="19"/>
          <w:szCs w:val="19"/>
          <w:spacing w:val="7"/>
        </w:rPr>
        <w:t>又称淋巴细胞功能相关抗原2(</w:t>
      </w:r>
      <w:r>
        <w:rPr>
          <w:rFonts w:ascii="SimSun" w:hAnsi="SimSun" w:eastAsia="SimSun" w:cs="SimSun"/>
          <w:sz w:val="19"/>
          <w:szCs w:val="19"/>
        </w:rPr>
        <w:t>LFA</w:t>
      </w:r>
      <w:r>
        <w:rPr>
          <w:rFonts w:ascii="SimSun" w:hAnsi="SimSun" w:eastAsia="SimSun" w:cs="SimSun"/>
          <w:sz w:val="19"/>
          <w:szCs w:val="19"/>
          <w:spacing w:val="7"/>
        </w:rPr>
        <w:t>-2),</w:t>
      </w:r>
      <w:r>
        <w:rPr>
          <w:rFonts w:ascii="SimSun" w:hAnsi="SimSun" w:eastAsia="SimSun" w:cs="SimSun"/>
          <w:sz w:val="19"/>
          <w:szCs w:val="19"/>
          <w:spacing w:val="26"/>
        </w:rPr>
        <w:t xml:space="preserve"> </w:t>
      </w:r>
      <w:r>
        <w:rPr>
          <w:rFonts w:ascii="SimSun" w:hAnsi="SimSun" w:eastAsia="SimSun" w:cs="SimSun"/>
          <w:sz w:val="19"/>
          <w:szCs w:val="19"/>
          <w:spacing w:val="7"/>
        </w:rPr>
        <w:t>配体为</w:t>
      </w:r>
      <w:r>
        <w:rPr>
          <w:rFonts w:ascii="SimSun" w:hAnsi="SimSun" w:eastAsia="SimSun" w:cs="SimSun"/>
          <w:sz w:val="19"/>
          <w:szCs w:val="19"/>
        </w:rPr>
        <w:t>LFA</w:t>
      </w:r>
      <w:r>
        <w:rPr>
          <w:rFonts w:ascii="SimSun" w:hAnsi="SimSun" w:eastAsia="SimSun" w:cs="SimSun"/>
          <w:sz w:val="19"/>
          <w:szCs w:val="19"/>
          <w:spacing w:val="7"/>
        </w:rPr>
        <w:t>-3(</w:t>
      </w:r>
      <w:r>
        <w:rPr>
          <w:rFonts w:ascii="SimSun" w:hAnsi="SimSun" w:eastAsia="SimSun" w:cs="SimSun"/>
          <w:sz w:val="19"/>
          <w:szCs w:val="19"/>
        </w:rPr>
        <w:t>CD</w:t>
      </w:r>
      <w:r>
        <w:rPr>
          <w:rFonts w:ascii="SimSun" w:hAnsi="SimSun" w:eastAsia="SimSun" w:cs="SimSun"/>
          <w:sz w:val="19"/>
          <w:szCs w:val="19"/>
          <w:spacing w:val="7"/>
        </w:rPr>
        <w:t>58)</w:t>
      </w:r>
      <w:r>
        <w:rPr>
          <w:rFonts w:ascii="SimSun" w:hAnsi="SimSun" w:eastAsia="SimSun" w:cs="SimSun"/>
          <w:sz w:val="19"/>
          <w:szCs w:val="19"/>
          <w:spacing w:val="76"/>
        </w:rPr>
        <w:t xml:space="preserve"> </w:t>
      </w:r>
      <w:r>
        <w:rPr>
          <w:rFonts w:ascii="SimSun" w:hAnsi="SimSun" w:eastAsia="SimSun" w:cs="SimSun"/>
          <w:sz w:val="19"/>
          <w:szCs w:val="19"/>
          <w:spacing w:val="7"/>
        </w:rPr>
        <w:t>或</w:t>
      </w:r>
      <w:r>
        <w:rPr>
          <w:rFonts w:ascii="SimSun" w:hAnsi="SimSun" w:eastAsia="SimSun" w:cs="SimSun"/>
          <w:sz w:val="19"/>
          <w:szCs w:val="19"/>
          <w:spacing w:val="-25"/>
        </w:rPr>
        <w:t xml:space="preserve"> </w:t>
      </w:r>
      <w:r>
        <w:rPr>
          <w:rFonts w:ascii="SimSun" w:hAnsi="SimSun" w:eastAsia="SimSun" w:cs="SimSun"/>
          <w:sz w:val="19"/>
          <w:szCs w:val="19"/>
        </w:rPr>
        <w:t>CD</w:t>
      </w:r>
      <w:r>
        <w:rPr>
          <w:rFonts w:ascii="SimSun" w:hAnsi="SimSun" w:eastAsia="SimSun" w:cs="SimSun"/>
          <w:sz w:val="19"/>
          <w:szCs w:val="19"/>
          <w:spacing w:val="7"/>
        </w:rPr>
        <w:t>48</w:t>
      </w:r>
      <w:r>
        <w:rPr>
          <w:rFonts w:ascii="SimSun" w:hAnsi="SimSun" w:eastAsia="SimSun" w:cs="SimSun"/>
          <w:sz w:val="19"/>
          <w:szCs w:val="19"/>
        </w:rPr>
        <w:t xml:space="preserve"> </w:t>
      </w:r>
      <w:r>
        <w:rPr>
          <w:rFonts w:ascii="SimSun" w:hAnsi="SimSun" w:eastAsia="SimSun" w:cs="SimSun"/>
          <w:sz w:val="19"/>
          <w:szCs w:val="19"/>
          <w:spacing w:val="7"/>
        </w:rPr>
        <w:t>(</w:t>
      </w:r>
      <w:r>
        <w:rPr>
          <w:rFonts w:ascii="SimSun" w:hAnsi="SimSun" w:eastAsia="SimSun" w:cs="SimSun"/>
          <w:sz w:val="19"/>
          <w:szCs w:val="19"/>
          <w:spacing w:val="6"/>
        </w:rPr>
        <w:t>小鼠和大</w:t>
      </w:r>
    </w:p>
    <w:p>
      <w:pPr>
        <w:ind w:right="1159"/>
        <w:spacing w:before="89" w:line="260" w:lineRule="auto"/>
        <w:rPr>
          <w:rFonts w:ascii="SimSun" w:hAnsi="SimSun" w:eastAsia="SimSun" w:cs="SimSun"/>
          <w:sz w:val="19"/>
          <w:szCs w:val="19"/>
        </w:rPr>
      </w:pPr>
      <w:r>
        <w:rPr>
          <w:rFonts w:ascii="SimSun" w:hAnsi="SimSun" w:eastAsia="SimSun" w:cs="SimSun"/>
          <w:sz w:val="19"/>
          <w:szCs w:val="19"/>
          <w:spacing w:val="13"/>
        </w:rPr>
        <w:t>鼠)。</w:t>
      </w:r>
      <w:r>
        <w:rPr>
          <w:rFonts w:ascii="SimSun" w:hAnsi="SimSun" w:eastAsia="SimSun" w:cs="SimSun"/>
          <w:sz w:val="19"/>
          <w:szCs w:val="19"/>
          <w:spacing w:val="-33"/>
        </w:rPr>
        <w:t xml:space="preserve"> </w:t>
      </w:r>
      <w:r>
        <w:rPr>
          <w:rFonts w:ascii="SimSun" w:hAnsi="SimSun" w:eastAsia="SimSun" w:cs="SimSun"/>
          <w:sz w:val="19"/>
          <w:szCs w:val="19"/>
        </w:rPr>
        <w:t>CD</w:t>
      </w:r>
      <w:r>
        <w:rPr>
          <w:rFonts w:ascii="SimSun" w:hAnsi="SimSun" w:eastAsia="SimSun" w:cs="SimSun"/>
          <w:sz w:val="19"/>
          <w:szCs w:val="19"/>
          <w:spacing w:val="13"/>
        </w:rPr>
        <w:t>2</w:t>
      </w:r>
      <w:r>
        <w:rPr>
          <w:rFonts w:ascii="SimSun" w:hAnsi="SimSun" w:eastAsia="SimSun" w:cs="SimSun"/>
          <w:sz w:val="19"/>
          <w:szCs w:val="19"/>
          <w:spacing w:val="15"/>
        </w:rPr>
        <w:t xml:space="preserve"> </w:t>
      </w:r>
      <w:r>
        <w:rPr>
          <w:rFonts w:ascii="SimSun" w:hAnsi="SimSun" w:eastAsia="SimSun" w:cs="SimSun"/>
          <w:sz w:val="19"/>
          <w:szCs w:val="19"/>
          <w:spacing w:val="13"/>
        </w:rPr>
        <w:t>表达于95%成熟T</w:t>
      </w:r>
      <w:r>
        <w:rPr>
          <w:rFonts w:ascii="SimSun" w:hAnsi="SimSun" w:eastAsia="SimSun" w:cs="SimSun"/>
          <w:sz w:val="19"/>
          <w:szCs w:val="19"/>
          <w:spacing w:val="-15"/>
        </w:rPr>
        <w:t xml:space="preserve"> </w:t>
      </w:r>
      <w:r>
        <w:rPr>
          <w:rFonts w:ascii="SimSun" w:hAnsi="SimSun" w:eastAsia="SimSun" w:cs="SimSun"/>
          <w:sz w:val="19"/>
          <w:szCs w:val="19"/>
          <w:spacing w:val="13"/>
        </w:rPr>
        <w:t>细胞、50%～70%胸腺细胞以及部分</w:t>
      </w:r>
      <w:r>
        <w:rPr>
          <w:rFonts w:ascii="SimSun" w:hAnsi="SimSun" w:eastAsia="SimSun" w:cs="SimSun"/>
          <w:sz w:val="19"/>
          <w:szCs w:val="19"/>
        </w:rPr>
        <w:t>NK</w:t>
      </w:r>
      <w:r>
        <w:rPr>
          <w:rFonts w:ascii="SimSun" w:hAnsi="SimSun" w:eastAsia="SimSun" w:cs="SimSun"/>
          <w:sz w:val="19"/>
          <w:szCs w:val="19"/>
          <w:spacing w:val="36"/>
        </w:rPr>
        <w:t xml:space="preserve"> </w:t>
      </w:r>
      <w:r>
        <w:rPr>
          <w:rFonts w:ascii="SimSun" w:hAnsi="SimSun" w:eastAsia="SimSun" w:cs="SimSun"/>
          <w:sz w:val="19"/>
          <w:szCs w:val="19"/>
          <w:spacing w:val="13"/>
        </w:rPr>
        <w:t>细胞，除</w:t>
      </w:r>
      <w:r>
        <w:rPr>
          <w:rFonts w:ascii="SimSun" w:hAnsi="SimSun" w:eastAsia="SimSun" w:cs="SimSun"/>
          <w:sz w:val="19"/>
          <w:szCs w:val="19"/>
          <w:spacing w:val="12"/>
        </w:rPr>
        <w:t>介导T</w:t>
      </w:r>
      <w:r>
        <w:rPr>
          <w:rFonts w:ascii="SimSun" w:hAnsi="SimSun" w:eastAsia="SimSun" w:cs="SimSun"/>
          <w:sz w:val="19"/>
          <w:szCs w:val="19"/>
          <w:spacing w:val="-15"/>
        </w:rPr>
        <w:t xml:space="preserve"> </w:t>
      </w:r>
      <w:r>
        <w:rPr>
          <w:rFonts w:ascii="SimSun" w:hAnsi="SimSun" w:eastAsia="SimSun" w:cs="SimSun"/>
          <w:sz w:val="19"/>
          <w:szCs w:val="19"/>
          <w:spacing w:val="12"/>
        </w:rPr>
        <w:t>细胞与</w:t>
      </w:r>
      <w:r>
        <w:rPr>
          <w:rFonts w:ascii="SimSun" w:hAnsi="SimSun" w:eastAsia="SimSun" w:cs="SimSun"/>
          <w:sz w:val="19"/>
          <w:szCs w:val="19"/>
        </w:rPr>
        <w:t>APC</w:t>
      </w:r>
      <w:r>
        <w:rPr>
          <w:rFonts w:ascii="SimSun" w:hAnsi="SimSun" w:eastAsia="SimSun" w:cs="SimSun"/>
          <w:sz w:val="19"/>
          <w:szCs w:val="19"/>
          <w:spacing w:val="32"/>
        </w:rPr>
        <w:t xml:space="preserve"> </w:t>
      </w:r>
      <w:r>
        <w:rPr>
          <w:rFonts w:ascii="SimSun" w:hAnsi="SimSun" w:eastAsia="SimSun" w:cs="SimSun"/>
          <w:sz w:val="19"/>
          <w:szCs w:val="19"/>
          <w:spacing w:val="12"/>
        </w:rPr>
        <w:t>或</w:t>
      </w:r>
      <w:r>
        <w:rPr>
          <w:rFonts w:ascii="SimSun" w:hAnsi="SimSun" w:eastAsia="SimSun" w:cs="SimSun"/>
          <w:sz w:val="19"/>
          <w:szCs w:val="19"/>
        </w:rPr>
        <w:t xml:space="preserve"> </w:t>
      </w:r>
      <w:r>
        <w:rPr>
          <w:rFonts w:ascii="SimSun" w:hAnsi="SimSun" w:eastAsia="SimSun" w:cs="SimSun"/>
          <w:sz w:val="19"/>
          <w:szCs w:val="19"/>
          <w:spacing w:val="2"/>
        </w:rPr>
        <w:t>靶细胞之间的黏附外，还为</w:t>
      </w:r>
      <w:r>
        <w:rPr>
          <w:rFonts w:ascii="SimSun" w:hAnsi="SimSun" w:eastAsia="SimSun" w:cs="SimSun"/>
          <w:sz w:val="19"/>
          <w:szCs w:val="19"/>
          <w:spacing w:val="-31"/>
        </w:rPr>
        <w:t xml:space="preserve"> </w:t>
      </w:r>
      <w:r>
        <w:rPr>
          <w:rFonts w:ascii="SimSun" w:hAnsi="SimSun" w:eastAsia="SimSun" w:cs="SimSun"/>
          <w:sz w:val="19"/>
          <w:szCs w:val="19"/>
          <w:spacing w:val="2"/>
        </w:rPr>
        <w:t>T</w:t>
      </w:r>
      <w:r>
        <w:rPr>
          <w:rFonts w:ascii="SimSun" w:hAnsi="SimSun" w:eastAsia="SimSun" w:cs="SimSun"/>
          <w:sz w:val="19"/>
          <w:szCs w:val="19"/>
          <w:spacing w:val="-15"/>
        </w:rPr>
        <w:t xml:space="preserve"> </w:t>
      </w:r>
      <w:r>
        <w:rPr>
          <w:rFonts w:ascii="SimSun" w:hAnsi="SimSun" w:eastAsia="SimSun" w:cs="SimSun"/>
          <w:sz w:val="19"/>
          <w:szCs w:val="19"/>
          <w:spacing w:val="2"/>
        </w:rPr>
        <w:t>细胞提供活化信号。</w:t>
      </w:r>
    </w:p>
    <w:p>
      <w:pPr>
        <w:ind w:left="419"/>
        <w:spacing w:before="83" w:line="216" w:lineRule="auto"/>
        <w:rPr>
          <w:rFonts w:ascii="SimSun" w:hAnsi="SimSun" w:eastAsia="SimSun" w:cs="SimSun"/>
          <w:sz w:val="19"/>
          <w:szCs w:val="19"/>
        </w:rPr>
      </w:pPr>
      <w:r>
        <w:rPr>
          <w:rFonts w:ascii="SimSun" w:hAnsi="SimSun" w:eastAsia="SimSun" w:cs="SimSun"/>
          <w:sz w:val="19"/>
          <w:szCs w:val="19"/>
          <w:spacing w:val="6"/>
        </w:rPr>
        <w:t>6.</w:t>
      </w:r>
      <w:r>
        <w:rPr>
          <w:rFonts w:ascii="SimSun" w:hAnsi="SimSun" w:eastAsia="SimSun" w:cs="SimSun"/>
          <w:sz w:val="19"/>
          <w:szCs w:val="19"/>
        </w:rPr>
        <w:t>CD</w:t>
      </w:r>
      <w:r>
        <w:rPr>
          <w:rFonts w:ascii="SimSun" w:hAnsi="SimSun" w:eastAsia="SimSun" w:cs="SimSun"/>
          <w:sz w:val="19"/>
          <w:szCs w:val="19"/>
          <w:spacing w:val="6"/>
        </w:rPr>
        <w:t>40</w:t>
      </w:r>
      <w:r>
        <w:rPr>
          <w:rFonts w:ascii="SimSun" w:hAnsi="SimSun" w:eastAsia="SimSun" w:cs="SimSun"/>
          <w:sz w:val="19"/>
          <w:szCs w:val="19"/>
          <w:spacing w:val="4"/>
        </w:rPr>
        <w:t xml:space="preserve">   </w:t>
      </w:r>
      <w:r>
        <w:rPr>
          <w:rFonts w:ascii="SimSun" w:hAnsi="SimSun" w:eastAsia="SimSun" w:cs="SimSun"/>
          <w:sz w:val="19"/>
          <w:szCs w:val="19"/>
          <w:spacing w:val="6"/>
        </w:rPr>
        <w:t>配</w:t>
      </w:r>
      <w:r>
        <w:rPr>
          <w:rFonts w:ascii="SimSun" w:hAnsi="SimSun" w:eastAsia="SimSun" w:cs="SimSun"/>
          <w:sz w:val="19"/>
          <w:szCs w:val="19"/>
          <w:spacing w:val="-31"/>
        </w:rPr>
        <w:t xml:space="preserve"> </w:t>
      </w:r>
      <w:r>
        <w:rPr>
          <w:rFonts w:ascii="SimSun" w:hAnsi="SimSun" w:eastAsia="SimSun" w:cs="SimSun"/>
          <w:sz w:val="19"/>
          <w:szCs w:val="19"/>
          <w:spacing w:val="6"/>
        </w:rPr>
        <w:t>体</w:t>
      </w:r>
      <w:r>
        <w:rPr>
          <w:rFonts w:ascii="SimSun" w:hAnsi="SimSun" w:eastAsia="SimSun" w:cs="SimSun"/>
          <w:sz w:val="19"/>
          <w:szCs w:val="19"/>
          <w:spacing w:val="5"/>
        </w:rPr>
        <w:t xml:space="preserve">  </w:t>
      </w:r>
      <w:r>
        <w:rPr>
          <w:rFonts w:ascii="SimSun" w:hAnsi="SimSun" w:eastAsia="SimSun" w:cs="SimSun"/>
          <w:sz w:val="19"/>
          <w:szCs w:val="19"/>
        </w:rPr>
        <w:t>CD</w:t>
      </w:r>
      <w:r>
        <w:rPr>
          <w:rFonts w:ascii="SimSun" w:hAnsi="SimSun" w:eastAsia="SimSun" w:cs="SimSun"/>
          <w:sz w:val="19"/>
          <w:szCs w:val="19"/>
          <w:spacing w:val="6"/>
        </w:rPr>
        <w:t>40</w:t>
      </w:r>
      <w:r>
        <w:rPr>
          <w:rFonts w:ascii="SimSun" w:hAnsi="SimSun" w:eastAsia="SimSun" w:cs="SimSun"/>
          <w:sz w:val="19"/>
          <w:szCs w:val="19"/>
          <w:spacing w:val="52"/>
        </w:rPr>
        <w:t xml:space="preserve"> </w:t>
      </w:r>
      <w:r>
        <w:rPr>
          <w:rFonts w:ascii="SimSun" w:hAnsi="SimSun" w:eastAsia="SimSun" w:cs="SimSun"/>
          <w:sz w:val="19"/>
          <w:szCs w:val="19"/>
          <w:spacing w:val="6"/>
        </w:rPr>
        <w:t>配</w:t>
      </w:r>
      <w:r>
        <w:rPr>
          <w:rFonts w:ascii="SimSun" w:hAnsi="SimSun" w:eastAsia="SimSun" w:cs="SimSun"/>
          <w:sz w:val="19"/>
          <w:szCs w:val="19"/>
          <w:spacing w:val="-32"/>
        </w:rPr>
        <w:t xml:space="preserve"> </w:t>
      </w:r>
      <w:r>
        <w:rPr>
          <w:rFonts w:ascii="SimSun" w:hAnsi="SimSun" w:eastAsia="SimSun" w:cs="SimSun"/>
          <w:sz w:val="19"/>
          <w:szCs w:val="19"/>
          <w:spacing w:val="6"/>
        </w:rPr>
        <w:t>体(</w:t>
      </w:r>
      <w:r>
        <w:rPr>
          <w:rFonts w:ascii="SimSun" w:hAnsi="SimSun" w:eastAsia="SimSun" w:cs="SimSun"/>
          <w:sz w:val="19"/>
          <w:szCs w:val="19"/>
        </w:rPr>
        <w:t>CD</w:t>
      </w:r>
      <w:r>
        <w:rPr>
          <w:rFonts w:ascii="SimSun" w:hAnsi="SimSun" w:eastAsia="SimSun" w:cs="SimSun"/>
          <w:sz w:val="19"/>
          <w:szCs w:val="19"/>
          <w:spacing w:val="6"/>
        </w:rPr>
        <w:t>40L,</w:t>
      </w:r>
      <w:r>
        <w:rPr>
          <w:rFonts w:ascii="SimSun" w:hAnsi="SimSun" w:eastAsia="SimSun" w:cs="SimSun"/>
          <w:sz w:val="19"/>
          <w:szCs w:val="19"/>
        </w:rPr>
        <w:t>CD</w:t>
      </w:r>
      <w:r>
        <w:rPr>
          <w:rFonts w:ascii="SimSun" w:hAnsi="SimSun" w:eastAsia="SimSun" w:cs="SimSun"/>
          <w:sz w:val="19"/>
          <w:szCs w:val="19"/>
          <w:spacing w:val="6"/>
        </w:rPr>
        <w:t>154)</w:t>
      </w:r>
      <w:r>
        <w:rPr>
          <w:rFonts w:ascii="SimSun" w:hAnsi="SimSun" w:eastAsia="SimSun" w:cs="SimSun"/>
          <w:sz w:val="19"/>
          <w:szCs w:val="19"/>
          <w:spacing w:val="38"/>
        </w:rPr>
        <w:t xml:space="preserve">  </w:t>
      </w:r>
      <w:r>
        <w:rPr>
          <w:rFonts w:ascii="SimSun" w:hAnsi="SimSun" w:eastAsia="SimSun" w:cs="SimSun"/>
          <w:sz w:val="19"/>
          <w:szCs w:val="19"/>
          <w:spacing w:val="6"/>
        </w:rPr>
        <w:t>主要</w:t>
      </w:r>
      <w:r>
        <w:rPr>
          <w:rFonts w:ascii="SimSun" w:hAnsi="SimSun" w:eastAsia="SimSun" w:cs="SimSun"/>
          <w:sz w:val="19"/>
          <w:szCs w:val="19"/>
          <w:spacing w:val="5"/>
        </w:rPr>
        <w:t>表达于活化的</w:t>
      </w:r>
      <w:r>
        <w:rPr>
          <w:rFonts w:ascii="SimSun" w:hAnsi="SimSun" w:eastAsia="SimSun" w:cs="SimSun"/>
          <w:sz w:val="19"/>
          <w:szCs w:val="19"/>
        </w:rPr>
        <w:t>CD</w:t>
      </w:r>
      <w:r>
        <w:rPr>
          <w:rFonts w:ascii="SimSun" w:hAnsi="SimSun" w:eastAsia="SimSun" w:cs="SimSun"/>
          <w:sz w:val="19"/>
          <w:szCs w:val="19"/>
          <w:spacing w:val="5"/>
        </w:rPr>
        <w:t>4*T</w:t>
      </w:r>
      <w:r>
        <w:rPr>
          <w:rFonts w:ascii="SimSun" w:hAnsi="SimSun" w:eastAsia="SimSun" w:cs="SimSun"/>
          <w:sz w:val="19"/>
          <w:szCs w:val="19"/>
          <w:spacing w:val="56"/>
        </w:rPr>
        <w:t xml:space="preserve"> </w:t>
      </w:r>
      <w:r>
        <w:rPr>
          <w:rFonts w:ascii="SimSun" w:hAnsi="SimSun" w:eastAsia="SimSun" w:cs="SimSun"/>
          <w:sz w:val="19"/>
          <w:szCs w:val="19"/>
          <w:spacing w:val="5"/>
        </w:rPr>
        <w:t>细胞，而</w:t>
      </w:r>
      <w:r>
        <w:rPr>
          <w:rFonts w:ascii="SimSun" w:hAnsi="SimSun" w:eastAsia="SimSun" w:cs="SimSun"/>
          <w:sz w:val="19"/>
          <w:szCs w:val="19"/>
        </w:rPr>
        <w:t>CD</w:t>
      </w:r>
      <w:r>
        <w:rPr>
          <w:rFonts w:ascii="SimSun" w:hAnsi="SimSun" w:eastAsia="SimSun" w:cs="SimSun"/>
          <w:sz w:val="19"/>
          <w:szCs w:val="19"/>
          <w:spacing w:val="5"/>
        </w:rPr>
        <w:t>40</w:t>
      </w:r>
      <w:r>
        <w:rPr>
          <w:rFonts w:ascii="SimSun" w:hAnsi="SimSun" w:eastAsia="SimSun" w:cs="SimSun"/>
          <w:sz w:val="19"/>
          <w:szCs w:val="19"/>
          <w:spacing w:val="41"/>
        </w:rPr>
        <w:t xml:space="preserve"> </w:t>
      </w:r>
      <w:r>
        <w:rPr>
          <w:rFonts w:ascii="SimSun" w:hAnsi="SimSun" w:eastAsia="SimSun" w:cs="SimSun"/>
          <w:sz w:val="19"/>
          <w:szCs w:val="19"/>
          <w:spacing w:val="5"/>
        </w:rPr>
        <w:t>表达于</w:t>
      </w:r>
    </w:p>
    <w:p>
      <w:pPr>
        <w:ind w:right="1088"/>
        <w:spacing w:before="89" w:line="281" w:lineRule="auto"/>
        <w:jc w:val="both"/>
        <w:rPr>
          <w:rFonts w:ascii="SimSun" w:hAnsi="SimSun" w:eastAsia="SimSun" w:cs="SimSun"/>
          <w:sz w:val="19"/>
          <w:szCs w:val="19"/>
        </w:rPr>
      </w:pPr>
      <w:r>
        <w:rPr>
          <w:rFonts w:ascii="SimSun" w:hAnsi="SimSun" w:eastAsia="SimSun" w:cs="SimSun"/>
          <w:sz w:val="19"/>
          <w:szCs w:val="19"/>
          <w:spacing w:val="-1"/>
        </w:rPr>
        <w:t>APC。CD4OL</w:t>
      </w:r>
      <w:r>
        <w:rPr>
          <w:rFonts w:ascii="SimSun" w:hAnsi="SimSun" w:eastAsia="SimSun" w:cs="SimSun"/>
          <w:sz w:val="19"/>
          <w:szCs w:val="19"/>
          <w:spacing w:val="10"/>
        </w:rPr>
        <w:t xml:space="preserve">  </w:t>
      </w:r>
      <w:r>
        <w:rPr>
          <w:rFonts w:ascii="SimSun" w:hAnsi="SimSun" w:eastAsia="SimSun" w:cs="SimSun"/>
          <w:sz w:val="19"/>
          <w:szCs w:val="19"/>
          <w:spacing w:val="-1"/>
        </w:rPr>
        <w:t>与</w:t>
      </w:r>
      <w:r>
        <w:rPr>
          <w:rFonts w:ascii="SimSun" w:hAnsi="SimSun" w:eastAsia="SimSun" w:cs="SimSun"/>
          <w:sz w:val="19"/>
          <w:szCs w:val="19"/>
          <w:spacing w:val="-33"/>
        </w:rPr>
        <w:t xml:space="preserve"> </w:t>
      </w:r>
      <w:r>
        <w:rPr>
          <w:rFonts w:ascii="SimSun" w:hAnsi="SimSun" w:eastAsia="SimSun" w:cs="SimSun"/>
          <w:sz w:val="19"/>
          <w:szCs w:val="19"/>
          <w:spacing w:val="-1"/>
        </w:rPr>
        <w:t>CD40</w:t>
      </w:r>
      <w:r>
        <w:rPr>
          <w:rFonts w:ascii="SimSun" w:hAnsi="SimSun" w:eastAsia="SimSun" w:cs="SimSun"/>
          <w:sz w:val="19"/>
          <w:szCs w:val="19"/>
          <w:spacing w:val="31"/>
        </w:rPr>
        <w:t xml:space="preserve"> </w:t>
      </w:r>
      <w:r>
        <w:rPr>
          <w:rFonts w:ascii="SimSun" w:hAnsi="SimSun" w:eastAsia="SimSun" w:cs="SimSun"/>
          <w:sz w:val="19"/>
          <w:szCs w:val="19"/>
          <w:spacing w:val="-1"/>
        </w:rPr>
        <w:t>的结合所产生的效应是双向性的。</w:t>
      </w:r>
      <w:r>
        <w:rPr>
          <w:rFonts w:ascii="SimSun" w:hAnsi="SimSun" w:eastAsia="SimSun" w:cs="SimSun"/>
          <w:sz w:val="19"/>
          <w:szCs w:val="19"/>
          <w:spacing w:val="44"/>
        </w:rPr>
        <w:t xml:space="preserve"> </w:t>
      </w:r>
      <w:r>
        <w:rPr>
          <w:rFonts w:ascii="SimSun" w:hAnsi="SimSun" w:eastAsia="SimSun" w:cs="SimSun"/>
          <w:sz w:val="19"/>
          <w:szCs w:val="19"/>
          <w:spacing w:val="-1"/>
        </w:rPr>
        <w:t>一方面，促进APC</w:t>
      </w:r>
      <w:r>
        <w:rPr>
          <w:rFonts w:ascii="SimSun" w:hAnsi="SimSun" w:eastAsia="SimSun" w:cs="SimSun"/>
          <w:sz w:val="19"/>
          <w:szCs w:val="19"/>
          <w:spacing w:val="22"/>
        </w:rPr>
        <w:t xml:space="preserve"> </w:t>
      </w:r>
      <w:r>
        <w:rPr>
          <w:rFonts w:ascii="SimSun" w:hAnsi="SimSun" w:eastAsia="SimSun" w:cs="SimSun"/>
          <w:sz w:val="19"/>
          <w:szCs w:val="19"/>
          <w:spacing w:val="-1"/>
        </w:rPr>
        <w:t>活化，促进CD80/CD86</w:t>
      </w:r>
      <w:r>
        <w:rPr>
          <w:rFonts w:ascii="SimSun" w:hAnsi="SimSun" w:eastAsia="SimSun" w:cs="SimSun"/>
          <w:sz w:val="19"/>
          <w:szCs w:val="19"/>
          <w:spacing w:val="86"/>
        </w:rPr>
        <w:t xml:space="preserve"> </w:t>
      </w:r>
      <w:r>
        <w:rPr>
          <w:rFonts w:ascii="SimSun" w:hAnsi="SimSun" w:eastAsia="SimSun" w:cs="SimSun"/>
          <w:sz w:val="19"/>
          <w:szCs w:val="19"/>
          <w:spacing w:val="-1"/>
        </w:rPr>
        <w:t>表</w:t>
      </w:r>
      <w:r>
        <w:rPr>
          <w:rFonts w:ascii="SimSun" w:hAnsi="SimSun" w:eastAsia="SimSun" w:cs="SimSun"/>
          <w:sz w:val="19"/>
          <w:szCs w:val="19"/>
        </w:rPr>
        <w:t xml:space="preserve"> </w:t>
      </w:r>
      <w:r>
        <w:rPr>
          <w:rFonts w:ascii="SimSun" w:hAnsi="SimSun" w:eastAsia="SimSun" w:cs="SimSun"/>
          <w:sz w:val="19"/>
          <w:szCs w:val="19"/>
          <w:spacing w:val="8"/>
        </w:rPr>
        <w:t>达和细胞因子(例如</w:t>
      </w:r>
      <w:r>
        <w:rPr>
          <w:rFonts w:ascii="SimSun" w:hAnsi="SimSun" w:eastAsia="SimSun" w:cs="SimSun"/>
          <w:sz w:val="19"/>
          <w:szCs w:val="19"/>
        </w:rPr>
        <w:t>IL</w:t>
      </w:r>
      <w:r>
        <w:rPr>
          <w:rFonts w:ascii="SimSun" w:hAnsi="SimSun" w:eastAsia="SimSun" w:cs="SimSun"/>
          <w:sz w:val="19"/>
          <w:szCs w:val="19"/>
          <w:spacing w:val="8"/>
        </w:rPr>
        <w:t>-12)分泌。另一方面，也促进T</w:t>
      </w:r>
      <w:r>
        <w:rPr>
          <w:rFonts w:ascii="SimSun" w:hAnsi="SimSun" w:eastAsia="SimSun" w:cs="SimSun"/>
          <w:sz w:val="19"/>
          <w:szCs w:val="19"/>
          <w:spacing w:val="-5"/>
        </w:rPr>
        <w:t xml:space="preserve"> </w:t>
      </w:r>
      <w:r>
        <w:rPr>
          <w:rFonts w:ascii="SimSun" w:hAnsi="SimSun" w:eastAsia="SimSun" w:cs="SimSun"/>
          <w:sz w:val="19"/>
          <w:szCs w:val="19"/>
          <w:spacing w:val="8"/>
        </w:rPr>
        <w:t>细胞的活化。</w:t>
      </w:r>
      <w:r>
        <w:rPr>
          <w:rFonts w:ascii="SimSun" w:hAnsi="SimSun" w:eastAsia="SimSun" w:cs="SimSun"/>
          <w:sz w:val="19"/>
          <w:szCs w:val="19"/>
          <w:spacing w:val="7"/>
        </w:rPr>
        <w:t>在</w:t>
      </w:r>
      <w:r>
        <w:rPr>
          <w:rFonts w:ascii="SimSun" w:hAnsi="SimSun" w:eastAsia="SimSun" w:cs="SimSun"/>
          <w:sz w:val="19"/>
          <w:szCs w:val="19"/>
        </w:rPr>
        <w:t>TD</w:t>
      </w:r>
      <w:r>
        <w:rPr>
          <w:rFonts w:ascii="SimSun" w:hAnsi="SimSun" w:eastAsia="SimSun" w:cs="SimSun"/>
          <w:sz w:val="19"/>
          <w:szCs w:val="19"/>
          <w:spacing w:val="7"/>
        </w:rPr>
        <w:t>-</w:t>
      </w:r>
      <w:r>
        <w:rPr>
          <w:rFonts w:ascii="SimSun" w:hAnsi="SimSun" w:eastAsia="SimSun" w:cs="SimSun"/>
          <w:sz w:val="19"/>
          <w:szCs w:val="19"/>
        </w:rPr>
        <w:t>Ag</w:t>
      </w:r>
      <w:r>
        <w:rPr>
          <w:rFonts w:ascii="SimSun" w:hAnsi="SimSun" w:eastAsia="SimSun" w:cs="SimSun"/>
          <w:sz w:val="19"/>
          <w:szCs w:val="19"/>
          <w:spacing w:val="15"/>
        </w:rPr>
        <w:t xml:space="preserve"> </w:t>
      </w:r>
      <w:r>
        <w:rPr>
          <w:rFonts w:ascii="SimSun" w:hAnsi="SimSun" w:eastAsia="SimSun" w:cs="SimSun"/>
          <w:sz w:val="19"/>
          <w:szCs w:val="19"/>
          <w:spacing w:val="7"/>
        </w:rPr>
        <w:t>诱导的免疫应答中，活</w:t>
      </w:r>
      <w:r>
        <w:rPr>
          <w:rFonts w:ascii="SimSun" w:hAnsi="SimSun" w:eastAsia="SimSun" w:cs="SimSun"/>
          <w:sz w:val="19"/>
          <w:szCs w:val="19"/>
        </w:rPr>
        <w:t xml:space="preserve"> </w:t>
      </w:r>
      <w:r>
        <w:rPr>
          <w:rFonts w:ascii="SimSun" w:hAnsi="SimSun" w:eastAsia="SimSun" w:cs="SimSun"/>
          <w:sz w:val="19"/>
          <w:szCs w:val="19"/>
          <w:spacing w:val="7"/>
        </w:rPr>
        <w:t>化</w:t>
      </w:r>
      <w:r>
        <w:rPr>
          <w:rFonts w:ascii="SimSun" w:hAnsi="SimSun" w:eastAsia="SimSun" w:cs="SimSun"/>
          <w:sz w:val="19"/>
          <w:szCs w:val="19"/>
          <w:spacing w:val="-37"/>
        </w:rPr>
        <w:t xml:space="preserve"> </w:t>
      </w:r>
      <w:r>
        <w:rPr>
          <w:rFonts w:ascii="SimSun" w:hAnsi="SimSun" w:eastAsia="SimSun" w:cs="SimSun"/>
          <w:sz w:val="19"/>
          <w:szCs w:val="19"/>
        </w:rPr>
        <w:t>Th</w:t>
      </w:r>
      <w:r>
        <w:rPr>
          <w:rFonts w:ascii="SimSun" w:hAnsi="SimSun" w:eastAsia="SimSun" w:cs="SimSun"/>
          <w:sz w:val="19"/>
          <w:szCs w:val="19"/>
          <w:spacing w:val="-20"/>
        </w:rPr>
        <w:t xml:space="preserve"> </w:t>
      </w:r>
      <w:r>
        <w:rPr>
          <w:rFonts w:ascii="SimSun" w:hAnsi="SimSun" w:eastAsia="SimSun" w:cs="SimSun"/>
          <w:sz w:val="19"/>
          <w:szCs w:val="19"/>
          <w:spacing w:val="7"/>
        </w:rPr>
        <w:t>细胞表达的</w:t>
      </w:r>
      <w:r>
        <w:rPr>
          <w:rFonts w:ascii="SimSun" w:hAnsi="SimSun" w:eastAsia="SimSun" w:cs="SimSun"/>
          <w:sz w:val="19"/>
          <w:szCs w:val="19"/>
        </w:rPr>
        <w:t>CD</w:t>
      </w:r>
      <w:r>
        <w:rPr>
          <w:rFonts w:ascii="SimSun" w:hAnsi="SimSun" w:eastAsia="SimSun" w:cs="SimSun"/>
          <w:sz w:val="19"/>
          <w:szCs w:val="19"/>
          <w:spacing w:val="7"/>
        </w:rPr>
        <w:t>4</w:t>
      </w:r>
      <w:r>
        <w:rPr>
          <w:rFonts w:ascii="SimSun" w:hAnsi="SimSun" w:eastAsia="SimSun" w:cs="SimSun"/>
          <w:sz w:val="19"/>
          <w:szCs w:val="19"/>
        </w:rPr>
        <w:t>OL</w:t>
      </w:r>
      <w:r>
        <w:rPr>
          <w:rFonts w:ascii="SimSun" w:hAnsi="SimSun" w:eastAsia="SimSun" w:cs="SimSun"/>
          <w:sz w:val="19"/>
          <w:szCs w:val="19"/>
          <w:spacing w:val="45"/>
        </w:rPr>
        <w:t xml:space="preserve"> </w:t>
      </w:r>
      <w:r>
        <w:rPr>
          <w:rFonts w:ascii="SimSun" w:hAnsi="SimSun" w:eastAsia="SimSun" w:cs="SimSun"/>
          <w:sz w:val="19"/>
          <w:szCs w:val="19"/>
          <w:spacing w:val="7"/>
        </w:rPr>
        <w:t>与</w:t>
      </w:r>
      <w:r>
        <w:rPr>
          <w:rFonts w:ascii="SimSun" w:hAnsi="SimSun" w:eastAsia="SimSun" w:cs="SimSun"/>
          <w:sz w:val="19"/>
          <w:szCs w:val="19"/>
          <w:spacing w:val="-24"/>
        </w:rPr>
        <w:t xml:space="preserve"> </w:t>
      </w:r>
      <w:r>
        <w:rPr>
          <w:rFonts w:ascii="SimSun" w:hAnsi="SimSun" w:eastAsia="SimSun" w:cs="SimSun"/>
          <w:sz w:val="19"/>
          <w:szCs w:val="19"/>
          <w:spacing w:val="7"/>
        </w:rPr>
        <w:t>B</w:t>
      </w:r>
      <w:r>
        <w:rPr>
          <w:rFonts w:ascii="SimSun" w:hAnsi="SimSun" w:eastAsia="SimSun" w:cs="SimSun"/>
          <w:sz w:val="19"/>
          <w:szCs w:val="19"/>
          <w:spacing w:val="-7"/>
        </w:rPr>
        <w:t xml:space="preserve"> </w:t>
      </w:r>
      <w:r>
        <w:rPr>
          <w:rFonts w:ascii="SimSun" w:hAnsi="SimSun" w:eastAsia="SimSun" w:cs="SimSun"/>
          <w:sz w:val="19"/>
          <w:szCs w:val="19"/>
          <w:spacing w:val="7"/>
        </w:rPr>
        <w:t>细胞表面的</w:t>
      </w:r>
      <w:r>
        <w:rPr>
          <w:rFonts w:ascii="SimSun" w:hAnsi="SimSun" w:eastAsia="SimSun" w:cs="SimSun"/>
          <w:sz w:val="19"/>
          <w:szCs w:val="19"/>
        </w:rPr>
        <w:t>CD</w:t>
      </w:r>
      <w:r>
        <w:rPr>
          <w:rFonts w:ascii="SimSun" w:hAnsi="SimSun" w:eastAsia="SimSun" w:cs="SimSun"/>
          <w:sz w:val="19"/>
          <w:szCs w:val="19"/>
          <w:spacing w:val="7"/>
        </w:rPr>
        <w:t>40</w:t>
      </w:r>
      <w:r>
        <w:rPr>
          <w:rFonts w:ascii="SimSun" w:hAnsi="SimSun" w:eastAsia="SimSun" w:cs="SimSun"/>
          <w:sz w:val="19"/>
          <w:szCs w:val="19"/>
          <w:spacing w:val="41"/>
        </w:rPr>
        <w:t xml:space="preserve"> </w:t>
      </w:r>
      <w:r>
        <w:rPr>
          <w:rFonts w:ascii="SimSun" w:hAnsi="SimSun" w:eastAsia="SimSun" w:cs="SimSun"/>
          <w:sz w:val="19"/>
          <w:szCs w:val="19"/>
          <w:spacing w:val="7"/>
        </w:rPr>
        <w:t>的结合可促进B</w:t>
      </w:r>
      <w:r>
        <w:rPr>
          <w:rFonts w:ascii="SimSun" w:hAnsi="SimSun" w:eastAsia="SimSun" w:cs="SimSun"/>
          <w:sz w:val="19"/>
          <w:szCs w:val="19"/>
          <w:spacing w:val="-7"/>
        </w:rPr>
        <w:t xml:space="preserve"> </w:t>
      </w:r>
      <w:r>
        <w:rPr>
          <w:rFonts w:ascii="SimSun" w:hAnsi="SimSun" w:eastAsia="SimSun" w:cs="SimSun"/>
          <w:sz w:val="19"/>
          <w:szCs w:val="19"/>
          <w:spacing w:val="7"/>
        </w:rPr>
        <w:t>细胞</w:t>
      </w:r>
      <w:r>
        <w:rPr>
          <w:rFonts w:ascii="SimSun" w:hAnsi="SimSun" w:eastAsia="SimSun" w:cs="SimSun"/>
          <w:sz w:val="19"/>
          <w:szCs w:val="19"/>
          <w:spacing w:val="6"/>
        </w:rPr>
        <w:t>的增殖、分化、抗体生成和抗体</w:t>
      </w:r>
      <w:r>
        <w:rPr>
          <w:rFonts w:ascii="SimSun" w:hAnsi="SimSun" w:eastAsia="SimSun" w:cs="SimSun"/>
          <w:sz w:val="19"/>
          <w:szCs w:val="19"/>
        </w:rPr>
        <w:t xml:space="preserve"> </w:t>
      </w:r>
      <w:r>
        <w:rPr>
          <w:rFonts w:ascii="SimSun" w:hAnsi="SimSun" w:eastAsia="SimSun" w:cs="SimSun"/>
          <w:sz w:val="19"/>
          <w:szCs w:val="19"/>
          <w:spacing w:val="-1"/>
        </w:rPr>
        <w:t>类别转换，诱导记忆</w:t>
      </w:r>
      <w:r>
        <w:rPr>
          <w:rFonts w:ascii="SimSun" w:hAnsi="SimSun" w:eastAsia="SimSun" w:cs="SimSun"/>
          <w:sz w:val="19"/>
          <w:szCs w:val="19"/>
          <w:spacing w:val="-39"/>
        </w:rPr>
        <w:t xml:space="preserve"> </w:t>
      </w:r>
      <w:r>
        <w:rPr>
          <w:rFonts w:ascii="SimSun" w:hAnsi="SimSun" w:eastAsia="SimSun" w:cs="SimSun"/>
          <w:sz w:val="19"/>
          <w:szCs w:val="19"/>
          <w:spacing w:val="-1"/>
        </w:rPr>
        <w:t>B</w:t>
      </w:r>
      <w:r>
        <w:rPr>
          <w:rFonts w:ascii="SimSun" w:hAnsi="SimSun" w:eastAsia="SimSun" w:cs="SimSun"/>
          <w:sz w:val="19"/>
          <w:szCs w:val="19"/>
          <w:spacing w:val="-17"/>
        </w:rPr>
        <w:t xml:space="preserve"> </w:t>
      </w:r>
      <w:r>
        <w:rPr>
          <w:rFonts w:ascii="SimSun" w:hAnsi="SimSun" w:eastAsia="SimSun" w:cs="SimSun"/>
          <w:sz w:val="19"/>
          <w:szCs w:val="19"/>
          <w:spacing w:val="-1"/>
        </w:rPr>
        <w:t>细胞的产生。</w:t>
      </w:r>
    </w:p>
    <w:p>
      <w:pPr>
        <w:ind w:right="1091" w:firstLine="419"/>
        <w:spacing w:before="83" w:line="274" w:lineRule="auto"/>
        <w:rPr>
          <w:rFonts w:ascii="SimSun" w:hAnsi="SimSun" w:eastAsia="SimSun" w:cs="SimSun"/>
          <w:sz w:val="19"/>
          <w:szCs w:val="19"/>
        </w:rPr>
      </w:pPr>
      <w:r>
        <w:rPr>
          <w:rFonts w:ascii="Times New Roman" w:hAnsi="Times New Roman" w:eastAsia="Times New Roman" w:cs="Times New Roman"/>
          <w:sz w:val="19"/>
          <w:szCs w:val="19"/>
          <w:b/>
          <w:bCs/>
          <w:spacing w:val="3"/>
        </w:rPr>
        <w:t>7.</w:t>
      </w:r>
      <w:r>
        <w:rPr>
          <w:rFonts w:ascii="Times New Roman" w:hAnsi="Times New Roman" w:eastAsia="Times New Roman" w:cs="Times New Roman"/>
          <w:sz w:val="19"/>
          <w:szCs w:val="19"/>
          <w:b/>
          <w:bCs/>
        </w:rPr>
        <w:t>LFA</w:t>
      </w: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rPr>
        <w:t xml:space="preserve">     </w:t>
      </w:r>
      <w:r>
        <w:rPr>
          <w:rFonts w:ascii="SimSun" w:hAnsi="SimSun" w:eastAsia="SimSun" w:cs="SimSun"/>
          <w:sz w:val="19"/>
          <w:szCs w:val="19"/>
          <w:b/>
          <w:bCs/>
          <w:spacing w:val="3"/>
        </w:rPr>
        <w:t>和</w:t>
      </w:r>
      <w:r>
        <w:rPr>
          <w:rFonts w:ascii="SimSun" w:hAnsi="SimSun" w:eastAsia="SimSun" w:cs="SimSun"/>
          <w:sz w:val="19"/>
          <w:szCs w:val="19"/>
          <w:spacing w:val="-20"/>
        </w:rPr>
        <w:t xml:space="preserve"> </w:t>
      </w:r>
      <w:r>
        <w:rPr>
          <w:rFonts w:ascii="Times New Roman" w:hAnsi="Times New Roman" w:eastAsia="Times New Roman" w:cs="Times New Roman"/>
          <w:sz w:val="19"/>
          <w:szCs w:val="19"/>
          <w:b/>
          <w:bCs/>
        </w:rPr>
        <w:t>ICAM</w:t>
      </w:r>
      <w:r>
        <w:rPr>
          <w:rFonts w:ascii="Times New Roman" w:hAnsi="Times New Roman" w:eastAsia="Times New Roman" w:cs="Times New Roman"/>
          <w:sz w:val="19"/>
          <w:szCs w:val="19"/>
          <w:b/>
          <w:bCs/>
          <w:spacing w:val="3"/>
        </w:rPr>
        <w:t>-1</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3"/>
        </w:rPr>
        <w:t>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3"/>
        </w:rPr>
        <w:t>细胞表面的淋巴细胞功能相关抗原-</w:t>
      </w:r>
      <w:r>
        <w:rPr>
          <w:rFonts w:ascii="SimSun" w:hAnsi="SimSun" w:eastAsia="SimSun" w:cs="SimSun"/>
          <w:sz w:val="19"/>
          <w:szCs w:val="19"/>
          <w:spacing w:val="2"/>
        </w:rPr>
        <w:t>1(</w:t>
      </w:r>
      <w:r>
        <w:rPr>
          <w:rFonts w:ascii="SimSun" w:hAnsi="SimSun" w:eastAsia="SimSun" w:cs="SimSun"/>
          <w:sz w:val="19"/>
          <w:szCs w:val="19"/>
        </w:rPr>
        <w:t>LFA</w:t>
      </w:r>
      <w:r>
        <w:rPr>
          <w:rFonts w:ascii="SimSun" w:hAnsi="SimSun" w:eastAsia="SimSun" w:cs="SimSun"/>
          <w:sz w:val="19"/>
          <w:szCs w:val="19"/>
          <w:spacing w:val="2"/>
        </w:rPr>
        <w:t>-1)</w:t>
      </w:r>
      <w:r>
        <w:rPr>
          <w:rFonts w:ascii="SimSun" w:hAnsi="SimSun" w:eastAsia="SimSun" w:cs="SimSun"/>
          <w:sz w:val="19"/>
          <w:szCs w:val="19"/>
          <w:spacing w:val="21"/>
        </w:rPr>
        <w:t xml:space="preserve"> </w:t>
      </w:r>
      <w:r>
        <w:rPr>
          <w:rFonts w:ascii="SimSun" w:hAnsi="SimSun" w:eastAsia="SimSun" w:cs="SimSun"/>
          <w:sz w:val="19"/>
          <w:szCs w:val="19"/>
          <w:spacing w:val="2"/>
        </w:rPr>
        <w:t>与</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APC</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
        </w:rPr>
        <w:t>表面的细胞间黏</w:t>
      </w:r>
      <w:r>
        <w:rPr>
          <w:rFonts w:ascii="SimSun" w:hAnsi="SimSun" w:eastAsia="SimSun" w:cs="SimSun"/>
          <w:sz w:val="19"/>
          <w:szCs w:val="19"/>
        </w:rPr>
        <w:t xml:space="preserve"> </w:t>
      </w:r>
      <w:r>
        <w:rPr>
          <w:rFonts w:ascii="SimSun" w:hAnsi="SimSun" w:eastAsia="SimSun" w:cs="SimSun"/>
          <w:sz w:val="19"/>
          <w:szCs w:val="19"/>
          <w:spacing w:val="1"/>
        </w:rPr>
        <w:t>附分子-1(</w:t>
      </w:r>
      <w:r>
        <w:rPr>
          <w:rFonts w:ascii="SimSun" w:hAnsi="SimSun" w:eastAsia="SimSun" w:cs="SimSun"/>
          <w:sz w:val="19"/>
          <w:szCs w:val="19"/>
        </w:rPr>
        <w:t>ICAM</w:t>
      </w:r>
      <w:r>
        <w:rPr>
          <w:rFonts w:ascii="SimSun" w:hAnsi="SimSun" w:eastAsia="SimSun" w:cs="SimSun"/>
          <w:sz w:val="19"/>
          <w:szCs w:val="19"/>
          <w:spacing w:val="1"/>
        </w:rPr>
        <w:t>-1)</w:t>
      </w:r>
      <w:r>
        <w:rPr>
          <w:rFonts w:ascii="SimSun" w:hAnsi="SimSun" w:eastAsia="SimSun" w:cs="SimSun"/>
          <w:sz w:val="19"/>
          <w:szCs w:val="19"/>
          <w:spacing w:val="45"/>
        </w:rPr>
        <w:t xml:space="preserve"> </w:t>
      </w:r>
      <w:r>
        <w:rPr>
          <w:rFonts w:ascii="SimSun" w:hAnsi="SimSun" w:eastAsia="SimSun" w:cs="SimSun"/>
          <w:sz w:val="19"/>
          <w:szCs w:val="19"/>
          <w:spacing w:val="1"/>
        </w:rPr>
        <w:t>相互结合，介导T</w:t>
      </w:r>
      <w:r>
        <w:rPr>
          <w:rFonts w:ascii="SimSun" w:hAnsi="SimSun" w:eastAsia="SimSun" w:cs="SimSun"/>
          <w:sz w:val="19"/>
          <w:szCs w:val="19"/>
          <w:spacing w:val="-15"/>
        </w:rPr>
        <w:t xml:space="preserve"> </w:t>
      </w:r>
      <w:r>
        <w:rPr>
          <w:rFonts w:ascii="SimSun" w:hAnsi="SimSun" w:eastAsia="SimSun" w:cs="SimSun"/>
          <w:sz w:val="19"/>
          <w:szCs w:val="19"/>
          <w:spacing w:val="1"/>
        </w:rPr>
        <w:t>细胞与</w:t>
      </w:r>
      <w:r>
        <w:rPr>
          <w:rFonts w:ascii="SimSun" w:hAnsi="SimSun" w:eastAsia="SimSun" w:cs="SimSun"/>
          <w:sz w:val="19"/>
          <w:szCs w:val="19"/>
        </w:rPr>
        <w:t>APC</w:t>
      </w:r>
      <w:r>
        <w:rPr>
          <w:rFonts w:ascii="SimSun" w:hAnsi="SimSun" w:eastAsia="SimSun" w:cs="SimSun"/>
          <w:sz w:val="19"/>
          <w:szCs w:val="19"/>
          <w:spacing w:val="21"/>
        </w:rPr>
        <w:t xml:space="preserve"> </w:t>
      </w:r>
      <w:r>
        <w:rPr>
          <w:rFonts w:ascii="SimSun" w:hAnsi="SimSun" w:eastAsia="SimSun" w:cs="SimSun"/>
          <w:sz w:val="19"/>
          <w:szCs w:val="19"/>
          <w:spacing w:val="1"/>
        </w:rPr>
        <w:t>或靶细胞的黏附。</w:t>
      </w:r>
      <w:r>
        <w:rPr>
          <w:rFonts w:ascii="SimSun" w:hAnsi="SimSun" w:eastAsia="SimSun" w:cs="SimSun"/>
          <w:sz w:val="19"/>
          <w:szCs w:val="19"/>
          <w:spacing w:val="-15"/>
        </w:rPr>
        <w:t xml:space="preserve"> </w:t>
      </w:r>
      <w:r>
        <w:rPr>
          <w:rFonts w:ascii="SimSun" w:hAnsi="SimSun" w:eastAsia="SimSun" w:cs="SimSun"/>
          <w:sz w:val="19"/>
          <w:szCs w:val="19"/>
          <w:spacing w:val="1"/>
        </w:rPr>
        <w:t>T</w:t>
      </w:r>
      <w:r>
        <w:rPr>
          <w:rFonts w:ascii="SimSun" w:hAnsi="SimSun" w:eastAsia="SimSun" w:cs="SimSun"/>
          <w:sz w:val="19"/>
          <w:szCs w:val="19"/>
          <w:spacing w:val="-5"/>
        </w:rPr>
        <w:t xml:space="preserve"> </w:t>
      </w:r>
      <w:r>
        <w:rPr>
          <w:rFonts w:ascii="SimSun" w:hAnsi="SimSun" w:eastAsia="SimSun" w:cs="SimSun"/>
          <w:sz w:val="19"/>
          <w:szCs w:val="19"/>
          <w:spacing w:val="1"/>
        </w:rPr>
        <w:t>细胞也可表</w:t>
      </w:r>
      <w:r>
        <w:rPr>
          <w:rFonts w:ascii="SimSun" w:hAnsi="SimSun" w:eastAsia="SimSun" w:cs="SimSun"/>
          <w:sz w:val="19"/>
          <w:szCs w:val="19"/>
        </w:rPr>
        <w:t>达ICAM-1,</w:t>
      </w:r>
      <w:r>
        <w:rPr>
          <w:rFonts w:ascii="SimSun" w:hAnsi="SimSun" w:eastAsia="SimSun" w:cs="SimSun"/>
          <w:sz w:val="19"/>
          <w:szCs w:val="19"/>
          <w:spacing w:val="-2"/>
        </w:rPr>
        <w:t xml:space="preserve"> </w:t>
      </w:r>
      <w:r>
        <w:rPr>
          <w:rFonts w:ascii="SimSun" w:hAnsi="SimSun" w:eastAsia="SimSun" w:cs="SimSun"/>
          <w:sz w:val="19"/>
          <w:szCs w:val="19"/>
        </w:rPr>
        <w:t>同</w:t>
      </w:r>
      <w:r>
        <w:rPr>
          <w:rFonts w:ascii="SimSun" w:hAnsi="SimSun" w:eastAsia="SimSun" w:cs="SimSun"/>
          <w:sz w:val="19"/>
          <w:szCs w:val="19"/>
          <w:spacing w:val="-29"/>
        </w:rPr>
        <w:t xml:space="preserve"> </w:t>
      </w:r>
      <w:r>
        <w:rPr>
          <w:rFonts w:ascii="SimSun" w:hAnsi="SimSun" w:eastAsia="SimSun" w:cs="SimSun"/>
          <w:sz w:val="19"/>
          <w:szCs w:val="19"/>
        </w:rPr>
        <w:t>APC、</w:t>
      </w:r>
      <w:r>
        <w:rPr>
          <w:rFonts w:ascii="SimSun" w:hAnsi="SimSun" w:eastAsia="SimSun" w:cs="SimSun"/>
          <w:sz w:val="19"/>
          <w:szCs w:val="19"/>
        </w:rPr>
        <w:t xml:space="preserve"> </w:t>
      </w:r>
      <w:r>
        <w:rPr>
          <w:rFonts w:ascii="SimSun" w:hAnsi="SimSun" w:eastAsia="SimSun" w:cs="SimSun"/>
          <w:sz w:val="19"/>
          <w:szCs w:val="19"/>
          <w:spacing w:val="7"/>
        </w:rPr>
        <w:t>靶细胞或其他T</w:t>
      </w:r>
      <w:r>
        <w:rPr>
          <w:rFonts w:ascii="SimSun" w:hAnsi="SimSun" w:eastAsia="SimSun" w:cs="SimSun"/>
          <w:sz w:val="19"/>
          <w:szCs w:val="19"/>
          <w:spacing w:val="7"/>
        </w:rPr>
        <w:t xml:space="preserve"> </w:t>
      </w:r>
      <w:r>
        <w:rPr>
          <w:rFonts w:ascii="SimSun" w:hAnsi="SimSun" w:eastAsia="SimSun" w:cs="SimSun"/>
          <w:sz w:val="19"/>
          <w:szCs w:val="19"/>
          <w:spacing w:val="7"/>
        </w:rPr>
        <w:t>细胞表达的</w:t>
      </w:r>
      <w:r>
        <w:rPr>
          <w:rFonts w:ascii="SimSun" w:hAnsi="SimSun" w:eastAsia="SimSun" w:cs="SimSun"/>
          <w:sz w:val="19"/>
          <w:szCs w:val="19"/>
        </w:rPr>
        <w:t>LFA</w:t>
      </w:r>
      <w:r>
        <w:rPr>
          <w:rFonts w:ascii="SimSun" w:hAnsi="SimSun" w:eastAsia="SimSun" w:cs="SimSun"/>
          <w:sz w:val="19"/>
          <w:szCs w:val="19"/>
          <w:spacing w:val="7"/>
        </w:rPr>
        <w:t>-1</w:t>
      </w:r>
      <w:r>
        <w:rPr>
          <w:rFonts w:ascii="SimSun" w:hAnsi="SimSun" w:eastAsia="SimSun" w:cs="SimSun"/>
          <w:sz w:val="19"/>
          <w:szCs w:val="19"/>
          <w:spacing w:val="-4"/>
        </w:rPr>
        <w:t xml:space="preserve"> </w:t>
      </w:r>
      <w:r>
        <w:rPr>
          <w:rFonts w:ascii="SimSun" w:hAnsi="SimSun" w:eastAsia="SimSun" w:cs="SimSun"/>
          <w:sz w:val="19"/>
          <w:szCs w:val="19"/>
          <w:spacing w:val="7"/>
        </w:rPr>
        <w:t>结合。</w:t>
      </w:r>
    </w:p>
    <w:p>
      <w:pPr>
        <w:spacing w:line="308" w:lineRule="auto"/>
        <w:rPr>
          <w:rFonts w:ascii="Arial"/>
          <w:sz w:val="21"/>
        </w:rPr>
      </w:pPr>
      <w:r/>
    </w:p>
    <w:p>
      <w:pPr>
        <w:ind w:left="423"/>
        <w:spacing w:before="73" w:line="222" w:lineRule="auto"/>
        <w:outlineLvl w:val="6"/>
        <w:rPr>
          <w:rFonts w:ascii="SimHei" w:hAnsi="SimHei" w:eastAsia="SimHei" w:cs="SimHei"/>
          <w:sz w:val="22"/>
          <w:szCs w:val="22"/>
        </w:rPr>
      </w:pPr>
      <w:r>
        <w:rPr>
          <w:rFonts w:ascii="SimHei" w:hAnsi="SimHei" w:eastAsia="SimHei" w:cs="SimHei"/>
          <w:sz w:val="22"/>
          <w:szCs w:val="22"/>
          <w:b/>
          <w:bCs/>
          <w:color w:val="0088D8"/>
          <w:spacing w:val="8"/>
        </w:rPr>
        <w:t>四、</w:t>
      </w:r>
      <w:r>
        <w:rPr>
          <w:rFonts w:ascii="SimHei" w:hAnsi="SimHei" w:eastAsia="SimHei" w:cs="SimHei"/>
          <w:sz w:val="22"/>
          <w:szCs w:val="22"/>
          <w:color w:val="0088D8"/>
          <w:spacing w:val="-61"/>
        </w:rPr>
        <w:t xml:space="preserve"> </w:t>
      </w:r>
      <w:r>
        <w:rPr>
          <w:rFonts w:ascii="SimHei" w:hAnsi="SimHei" w:eastAsia="SimHei" w:cs="SimHei"/>
          <w:sz w:val="22"/>
          <w:szCs w:val="22"/>
          <w:b/>
          <w:bCs/>
          <w:color w:val="0088D8"/>
          <w:spacing w:val="8"/>
        </w:rPr>
        <w:t>丝裂原受体及其他表面分子</w:t>
      </w:r>
    </w:p>
    <w:p>
      <w:pPr>
        <w:ind w:right="1085" w:firstLine="399"/>
        <w:spacing w:before="222" w:line="258" w:lineRule="auto"/>
        <w:rPr>
          <w:rFonts w:ascii="SimSun" w:hAnsi="SimSun" w:eastAsia="SimSun" w:cs="SimSun"/>
          <w:sz w:val="19"/>
          <w:szCs w:val="19"/>
        </w:rPr>
      </w:pPr>
      <w:r>
        <w:rPr>
          <w:rFonts w:ascii="SimSun" w:hAnsi="SimSun" w:eastAsia="SimSun" w:cs="SimSun"/>
          <w:sz w:val="19"/>
          <w:szCs w:val="19"/>
          <w:spacing w:val="6"/>
        </w:rPr>
        <w:t>T</w:t>
      </w:r>
      <w:r>
        <w:rPr>
          <w:rFonts w:ascii="SimSun" w:hAnsi="SimSun" w:eastAsia="SimSun" w:cs="SimSun"/>
          <w:sz w:val="19"/>
          <w:szCs w:val="19"/>
          <w:spacing w:val="3"/>
        </w:rPr>
        <w:t xml:space="preserve"> </w:t>
      </w:r>
      <w:r>
        <w:rPr>
          <w:rFonts w:ascii="SimSun" w:hAnsi="SimSun" w:eastAsia="SimSun" w:cs="SimSun"/>
          <w:sz w:val="19"/>
          <w:szCs w:val="19"/>
          <w:spacing w:val="6"/>
        </w:rPr>
        <w:t>细胞还表达多种丝裂原(</w:t>
      </w:r>
      <w:r>
        <w:rPr>
          <w:rFonts w:ascii="SimSun" w:hAnsi="SimSun" w:eastAsia="SimSun" w:cs="SimSun"/>
          <w:sz w:val="19"/>
          <w:szCs w:val="19"/>
        </w:rPr>
        <w:t>mitogen</w:t>
      </w:r>
      <w:r>
        <w:rPr>
          <w:rFonts w:ascii="SimSun" w:hAnsi="SimSun" w:eastAsia="SimSun" w:cs="SimSun"/>
          <w:sz w:val="19"/>
          <w:szCs w:val="19"/>
          <w:spacing w:val="6"/>
        </w:rPr>
        <w:t>)受体，丝裂原可非特异性直接诱导静息T</w:t>
      </w:r>
      <w:r>
        <w:rPr>
          <w:rFonts w:ascii="SimSun" w:hAnsi="SimSun" w:eastAsia="SimSun" w:cs="SimSun"/>
          <w:sz w:val="19"/>
          <w:szCs w:val="19"/>
          <w:spacing w:val="-15"/>
        </w:rPr>
        <w:t xml:space="preserve"> </w:t>
      </w:r>
      <w:r>
        <w:rPr>
          <w:rFonts w:ascii="SimSun" w:hAnsi="SimSun" w:eastAsia="SimSun" w:cs="SimSun"/>
          <w:sz w:val="19"/>
          <w:szCs w:val="19"/>
          <w:spacing w:val="6"/>
        </w:rPr>
        <w:t>细胞活化和增殖(见</w:t>
      </w:r>
      <w:r>
        <w:rPr>
          <w:rFonts w:ascii="SimSun" w:hAnsi="SimSun" w:eastAsia="SimSun" w:cs="SimSun"/>
          <w:sz w:val="19"/>
          <w:szCs w:val="19"/>
        </w:rPr>
        <w:t xml:space="preserve"> </w:t>
      </w:r>
      <w:r>
        <w:rPr>
          <w:rFonts w:ascii="SimSun" w:hAnsi="SimSun" w:eastAsia="SimSun" w:cs="SimSun"/>
          <w:sz w:val="19"/>
          <w:szCs w:val="19"/>
          <w:spacing w:val="2"/>
        </w:rPr>
        <w:t>第三章)。</w:t>
      </w:r>
      <w:r>
        <w:rPr>
          <w:rFonts w:ascii="SimSun" w:hAnsi="SimSun" w:eastAsia="SimSun" w:cs="SimSun"/>
          <w:sz w:val="19"/>
          <w:szCs w:val="19"/>
          <w:spacing w:val="4"/>
        </w:rPr>
        <w:t xml:space="preserve"> </w:t>
      </w:r>
      <w:r>
        <w:rPr>
          <w:rFonts w:ascii="SimSun" w:hAnsi="SimSun" w:eastAsia="SimSun" w:cs="SimSun"/>
          <w:sz w:val="19"/>
          <w:szCs w:val="19"/>
          <w:spacing w:val="2"/>
        </w:rPr>
        <w:t>T</w:t>
      </w:r>
      <w:r>
        <w:rPr>
          <w:rFonts w:ascii="SimSun" w:hAnsi="SimSun" w:eastAsia="SimSun" w:cs="SimSun"/>
          <w:sz w:val="19"/>
          <w:szCs w:val="19"/>
          <w:spacing w:val="-25"/>
        </w:rPr>
        <w:t xml:space="preserve"> </w:t>
      </w:r>
      <w:r>
        <w:rPr>
          <w:rFonts w:ascii="SimSun" w:hAnsi="SimSun" w:eastAsia="SimSun" w:cs="SimSun"/>
          <w:sz w:val="19"/>
          <w:szCs w:val="19"/>
          <w:spacing w:val="2"/>
        </w:rPr>
        <w:t>细胞活化后还表达多种与效应功能有关的分子，例如，与其活化、增殖和分</w:t>
      </w:r>
      <w:r>
        <w:rPr>
          <w:rFonts w:ascii="SimSun" w:hAnsi="SimSun" w:eastAsia="SimSun" w:cs="SimSun"/>
          <w:sz w:val="19"/>
          <w:szCs w:val="19"/>
          <w:spacing w:val="1"/>
        </w:rPr>
        <w:t>化密切相关的</w:t>
      </w:r>
    </w:p>
    <w:p>
      <w:pPr>
        <w:sectPr>
          <w:pgSz w:w="11280" w:h="15800"/>
          <w:pgMar w:top="758" w:right="589" w:bottom="400" w:left="990" w:header="0" w:footer="0" w:gutter="0"/>
        </w:sectPr>
        <w:rPr/>
      </w:pPr>
    </w:p>
    <w:p>
      <w:pPr>
        <w:ind w:left="53"/>
        <w:spacing w:before="65" w:line="183" w:lineRule="auto"/>
        <w:rPr>
          <w:rFonts w:ascii="SimSun" w:hAnsi="SimSun" w:eastAsia="SimSun" w:cs="SimSun"/>
          <w:sz w:val="22"/>
          <w:szCs w:val="22"/>
        </w:rPr>
      </w:pPr>
      <w:r>
        <w:rPr>
          <w:rFonts w:ascii="SimSun" w:hAnsi="SimSun" w:eastAsia="SimSun" w:cs="SimSun"/>
          <w:sz w:val="22"/>
          <w:szCs w:val="22"/>
          <w:b/>
          <w:bCs/>
          <w:color w:val="0076DE"/>
          <w:spacing w:val="-5"/>
        </w:rPr>
        <w:t>88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1" w:line="609" w:lineRule="exact"/>
        <w:textAlignment w:val="center"/>
        <w:rPr/>
      </w:pPr>
      <w:r>
        <w:drawing>
          <wp:inline distT="0" distB="0" distL="0" distR="0">
            <wp:extent cx="508036" cy="387261"/>
            <wp:effectExtent l="0" t="0" r="0" b="0"/>
            <wp:docPr id="56" name="IM 56"/>
            <wp:cNvGraphicFramePr/>
            <a:graphic>
              <a:graphicData uri="http://schemas.openxmlformats.org/drawingml/2006/picture">
                <pic:pic>
                  <pic:nvPicPr>
                    <pic:cNvPr id="56" name="IM 56"/>
                    <pic:cNvPicPr/>
                  </pic:nvPicPr>
                  <pic:blipFill>
                    <a:blip r:embed="rId76"/>
                    <a:stretch>
                      <a:fillRect/>
                    </a:stretch>
                  </pic:blipFill>
                  <pic:spPr>
                    <a:xfrm rot="0">
                      <a:off x="0" y="0"/>
                      <a:ext cx="508036" cy="38726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06ED0"/>
          <w:spacing w:val="-9"/>
        </w:rPr>
        <w:t>第十章</w:t>
      </w:r>
      <w:r>
        <w:rPr>
          <w:rFonts w:ascii="SimHei" w:hAnsi="SimHei" w:eastAsia="SimHei" w:cs="SimHei"/>
          <w:sz w:val="19"/>
          <w:szCs w:val="19"/>
          <w:color w:val="006ED0"/>
          <w:spacing w:val="53"/>
        </w:rPr>
        <w:t xml:space="preserve"> </w:t>
      </w:r>
      <w:r>
        <w:rPr>
          <w:rFonts w:ascii="SimHei" w:hAnsi="SimHei" w:eastAsia="SimHei" w:cs="SimHei"/>
          <w:sz w:val="19"/>
          <w:szCs w:val="19"/>
          <w:color w:val="006ED0"/>
          <w:spacing w:val="-9"/>
        </w:rPr>
        <w:t>T</w:t>
      </w:r>
      <w:r>
        <w:rPr>
          <w:rFonts w:ascii="SimHei" w:hAnsi="SimHei" w:eastAsia="SimHei" w:cs="SimHei"/>
          <w:sz w:val="19"/>
          <w:szCs w:val="19"/>
          <w:color w:val="006ED0"/>
          <w:spacing w:val="-12"/>
        </w:rPr>
        <w:t xml:space="preserve"> </w:t>
      </w:r>
      <w:r>
        <w:rPr>
          <w:rFonts w:ascii="SimHei" w:hAnsi="SimHei" w:eastAsia="SimHei" w:cs="SimHei"/>
          <w:sz w:val="19"/>
          <w:szCs w:val="19"/>
          <w:color w:val="006ED0"/>
          <w:spacing w:val="-9"/>
        </w:rPr>
        <w:t>淋巴细胞</w:t>
      </w:r>
    </w:p>
    <w:p>
      <w:pPr>
        <w:spacing w:line="262" w:lineRule="auto"/>
        <w:rPr>
          <w:rFonts w:ascii="Arial"/>
          <w:sz w:val="21"/>
        </w:rPr>
      </w:pPr>
      <w:r/>
    </w:p>
    <w:p>
      <w:pPr>
        <w:ind w:right="101"/>
        <w:spacing w:before="71" w:line="239" w:lineRule="auto"/>
        <w:rPr>
          <w:rFonts w:ascii="SimSun" w:hAnsi="SimSun" w:eastAsia="SimSun" w:cs="SimSun"/>
          <w:sz w:val="22"/>
          <w:szCs w:val="22"/>
        </w:rPr>
      </w:pPr>
      <w:r>
        <w:rPr>
          <w:rFonts w:ascii="SimSun" w:hAnsi="SimSun" w:eastAsia="SimSun" w:cs="SimSun"/>
          <w:sz w:val="22"/>
          <w:szCs w:val="22"/>
          <w:spacing w:val="-24"/>
        </w:rPr>
        <w:t>细胞因子受体(IL-1R、IL-2R、IL-4R、IL-6R、IL-7R、IL-12R、IFN-</w:t>
      </w:r>
      <w:r>
        <w:rPr>
          <w:rFonts w:ascii="SimSun" w:hAnsi="SimSun" w:eastAsia="SimSun" w:cs="SimSun"/>
          <w:sz w:val="22"/>
          <w:szCs w:val="22"/>
          <w:spacing w:val="-68"/>
        </w:rPr>
        <w:t xml:space="preserve"> </w:t>
      </w:r>
      <w:r>
        <w:rPr>
          <w:rFonts w:ascii="SimSun" w:hAnsi="SimSun" w:eastAsia="SimSun" w:cs="SimSun"/>
          <w:sz w:val="22"/>
          <w:szCs w:val="22"/>
          <w:spacing w:val="-24"/>
        </w:rPr>
        <w:t>γR</w:t>
      </w:r>
      <w:r>
        <w:rPr>
          <w:rFonts w:ascii="SimSun" w:hAnsi="SimSun" w:eastAsia="SimSun" w:cs="SimSun"/>
          <w:sz w:val="22"/>
          <w:szCs w:val="22"/>
          <w:spacing w:val="-25"/>
        </w:rPr>
        <w:t>和趋化因子受体等)及可诱导细胞</w:t>
      </w:r>
      <w:r>
        <w:rPr>
          <w:rFonts w:ascii="SimSun" w:hAnsi="SimSun" w:eastAsia="SimSun" w:cs="SimSun"/>
          <w:sz w:val="22"/>
          <w:szCs w:val="22"/>
        </w:rPr>
        <w:t xml:space="preserve"> </w:t>
      </w:r>
      <w:r>
        <w:rPr>
          <w:rFonts w:ascii="SimSun" w:hAnsi="SimSun" w:eastAsia="SimSun" w:cs="SimSun"/>
          <w:sz w:val="22"/>
          <w:szCs w:val="22"/>
          <w:spacing w:val="-3"/>
        </w:rPr>
        <w:t>凋亡的FasL(CD95L)等。</w:t>
      </w:r>
    </w:p>
    <w:p>
      <w:pPr>
        <w:ind w:left="380"/>
        <w:spacing w:before="53" w:line="215" w:lineRule="auto"/>
        <w:rPr>
          <w:rFonts w:ascii="SimSun" w:hAnsi="SimSun" w:eastAsia="SimSun" w:cs="SimSun"/>
          <w:sz w:val="22"/>
          <w:szCs w:val="22"/>
        </w:rPr>
      </w:pPr>
      <w:r>
        <w:rPr>
          <w:rFonts w:ascii="SimSun" w:hAnsi="SimSun" w:eastAsia="SimSun" w:cs="SimSun"/>
          <w:sz w:val="22"/>
          <w:szCs w:val="22"/>
          <w:spacing w:val="-8"/>
        </w:rPr>
        <w:t>T</w:t>
      </w:r>
      <w:r>
        <w:rPr>
          <w:rFonts w:ascii="SimSun" w:hAnsi="SimSun" w:eastAsia="SimSun" w:cs="SimSun"/>
          <w:sz w:val="22"/>
          <w:szCs w:val="22"/>
          <w:spacing w:val="-49"/>
        </w:rPr>
        <w:t xml:space="preserve"> </w:t>
      </w:r>
      <w:r>
        <w:rPr>
          <w:rFonts w:ascii="SimSun" w:hAnsi="SimSun" w:eastAsia="SimSun" w:cs="SimSun"/>
          <w:sz w:val="22"/>
          <w:szCs w:val="22"/>
          <w:spacing w:val="-8"/>
        </w:rPr>
        <w:t>细胞也表达Fc受体(如FcyR</w:t>
      </w:r>
      <w:r>
        <w:rPr>
          <w:rFonts w:ascii="SimSun" w:hAnsi="SimSun" w:eastAsia="SimSun" w:cs="SimSun"/>
          <w:sz w:val="22"/>
          <w:szCs w:val="22"/>
          <w:spacing w:val="-55"/>
        </w:rPr>
        <w:t xml:space="preserve"> </w:t>
      </w:r>
      <w:r>
        <w:rPr>
          <w:rFonts w:ascii="SimSun" w:hAnsi="SimSun" w:eastAsia="SimSun" w:cs="SimSun"/>
          <w:sz w:val="22"/>
          <w:szCs w:val="22"/>
          <w:spacing w:val="-8"/>
        </w:rPr>
        <w:t>等)和补体受体(CR1)</w:t>
      </w:r>
      <w:r>
        <w:rPr>
          <w:rFonts w:ascii="SimSun" w:hAnsi="SimSun" w:eastAsia="SimSun" w:cs="SimSun"/>
          <w:sz w:val="22"/>
          <w:szCs w:val="22"/>
          <w:spacing w:val="-43"/>
        </w:rPr>
        <w:t xml:space="preserve"> </w:t>
      </w:r>
      <w:r>
        <w:rPr>
          <w:rFonts w:ascii="SimSun" w:hAnsi="SimSun" w:eastAsia="SimSun" w:cs="SimSun"/>
          <w:sz w:val="22"/>
          <w:szCs w:val="22"/>
          <w:spacing w:val="-8"/>
        </w:rPr>
        <w:t>等。</w:t>
      </w:r>
    </w:p>
    <w:p>
      <w:pPr>
        <w:spacing w:line="243" w:lineRule="auto"/>
        <w:rPr>
          <w:rFonts w:ascii="Arial"/>
          <w:sz w:val="21"/>
        </w:rPr>
      </w:pPr>
      <w:r/>
    </w:p>
    <w:p>
      <w:pPr>
        <w:ind w:left="2404"/>
        <w:spacing w:before="101" w:line="221" w:lineRule="auto"/>
        <w:rPr>
          <w:rFonts w:ascii="SimHei" w:hAnsi="SimHei" w:eastAsia="SimHei" w:cs="SimHei"/>
          <w:sz w:val="31"/>
          <w:szCs w:val="31"/>
        </w:rPr>
      </w:pPr>
      <w:r>
        <w:rPr>
          <w:rFonts w:ascii="SimHei" w:hAnsi="SimHei" w:eastAsia="SimHei" w:cs="SimHei"/>
          <w:sz w:val="31"/>
          <w:szCs w:val="31"/>
          <w:b/>
          <w:bCs/>
          <w:spacing w:val="-15"/>
        </w:rPr>
        <w:t>第三节</w:t>
      </w:r>
      <w:r>
        <w:rPr>
          <w:rFonts w:ascii="SimHei" w:hAnsi="SimHei" w:eastAsia="SimHei" w:cs="SimHei"/>
          <w:sz w:val="31"/>
          <w:szCs w:val="31"/>
          <w:spacing w:val="139"/>
        </w:rPr>
        <w:t xml:space="preserve"> </w:t>
      </w:r>
      <w:r>
        <w:rPr>
          <w:rFonts w:ascii="SimHei" w:hAnsi="SimHei" w:eastAsia="SimHei" w:cs="SimHei"/>
          <w:sz w:val="31"/>
          <w:szCs w:val="31"/>
          <w:b/>
          <w:bCs/>
          <w:spacing w:val="-15"/>
        </w:rPr>
        <w:t>T</w:t>
      </w:r>
      <w:r>
        <w:rPr>
          <w:rFonts w:ascii="SimHei" w:hAnsi="SimHei" w:eastAsia="SimHei" w:cs="SimHei"/>
          <w:sz w:val="31"/>
          <w:szCs w:val="31"/>
          <w:spacing w:val="-6"/>
        </w:rPr>
        <w:t xml:space="preserve"> </w:t>
      </w:r>
      <w:r>
        <w:rPr>
          <w:rFonts w:ascii="SimHei" w:hAnsi="SimHei" w:eastAsia="SimHei" w:cs="SimHei"/>
          <w:sz w:val="31"/>
          <w:szCs w:val="31"/>
          <w:b/>
          <w:bCs/>
          <w:spacing w:val="-15"/>
        </w:rPr>
        <w:t>细胞的分类和功能</w:t>
      </w:r>
    </w:p>
    <w:p>
      <w:pPr>
        <w:spacing w:line="248" w:lineRule="auto"/>
        <w:rPr>
          <w:rFonts w:ascii="Arial"/>
          <w:sz w:val="21"/>
        </w:rPr>
      </w:pPr>
      <w:r/>
    </w:p>
    <w:p>
      <w:pPr>
        <w:ind w:right="19" w:firstLine="380"/>
        <w:spacing w:before="72"/>
        <w:rPr>
          <w:rFonts w:ascii="SimSun" w:hAnsi="SimSun" w:eastAsia="SimSun" w:cs="SimSun"/>
          <w:sz w:val="22"/>
          <w:szCs w:val="22"/>
        </w:rPr>
      </w:pPr>
      <w:r>
        <w:rPr>
          <w:rFonts w:ascii="SimSun" w:hAnsi="SimSun" w:eastAsia="SimSun" w:cs="SimSun"/>
          <w:sz w:val="22"/>
          <w:szCs w:val="22"/>
          <w:spacing w:val="-22"/>
        </w:rPr>
        <w:t>T细胞具有高度的异质性，按照不同的分类方法，T细胞可分为若干亚群，各亚群之间相</w:t>
      </w:r>
      <w:r>
        <w:rPr>
          <w:rFonts w:ascii="SimSun" w:hAnsi="SimSun" w:eastAsia="SimSun" w:cs="SimSun"/>
          <w:sz w:val="22"/>
          <w:szCs w:val="22"/>
          <w:spacing w:val="-23"/>
        </w:rPr>
        <w:t>互调节，</w:t>
      </w:r>
      <w:r>
        <w:rPr>
          <w:rFonts w:ascii="SimSun" w:hAnsi="SimSun" w:eastAsia="SimSun" w:cs="SimSun"/>
          <w:sz w:val="22"/>
          <w:szCs w:val="22"/>
        </w:rPr>
        <w:t xml:space="preserve"> </w:t>
      </w:r>
      <w:r>
        <w:rPr>
          <w:rFonts w:ascii="SimSun" w:hAnsi="SimSun" w:eastAsia="SimSun" w:cs="SimSun"/>
          <w:sz w:val="22"/>
          <w:szCs w:val="22"/>
          <w:spacing w:val="-21"/>
        </w:rPr>
        <w:t>共同发挥其免疫学功能。</w:t>
      </w:r>
    </w:p>
    <w:p>
      <w:pPr>
        <w:ind w:left="383"/>
        <w:spacing w:before="234" w:line="221" w:lineRule="auto"/>
        <w:outlineLvl w:val="6"/>
        <w:rPr>
          <w:rFonts w:ascii="SimHei" w:hAnsi="SimHei" w:eastAsia="SimHei" w:cs="SimHei"/>
          <w:sz w:val="22"/>
          <w:szCs w:val="22"/>
        </w:rPr>
      </w:pPr>
      <w:r>
        <w:rPr>
          <w:rFonts w:ascii="SimHei" w:hAnsi="SimHei" w:eastAsia="SimHei" w:cs="SimHei"/>
          <w:sz w:val="22"/>
          <w:szCs w:val="22"/>
          <w:b/>
          <w:bCs/>
          <w:color w:val="006EDC"/>
          <w:spacing w:val="11"/>
        </w:rPr>
        <w:t>一、根据所处的活化阶段分类</w:t>
      </w:r>
    </w:p>
    <w:p>
      <w:pPr>
        <w:ind w:left="383"/>
        <w:spacing w:before="207" w:line="222" w:lineRule="auto"/>
        <w:rPr>
          <w:rFonts w:ascii="SimHei" w:hAnsi="SimHei" w:eastAsia="SimHei" w:cs="SimHei"/>
          <w:sz w:val="22"/>
          <w:szCs w:val="22"/>
        </w:rPr>
      </w:pPr>
      <w:r>
        <w:rPr>
          <w:rFonts w:ascii="SimHei" w:hAnsi="SimHei" w:eastAsia="SimHei" w:cs="SimHei"/>
          <w:sz w:val="22"/>
          <w:szCs w:val="22"/>
          <w:b/>
          <w:bCs/>
          <w:spacing w:val="8"/>
        </w:rPr>
        <w:t>(一)初始T</w:t>
      </w:r>
      <w:r>
        <w:rPr>
          <w:rFonts w:ascii="SimHei" w:hAnsi="SimHei" w:eastAsia="SimHei" w:cs="SimHei"/>
          <w:sz w:val="22"/>
          <w:szCs w:val="22"/>
          <w:spacing w:val="-30"/>
        </w:rPr>
        <w:t xml:space="preserve"> </w:t>
      </w:r>
      <w:r>
        <w:rPr>
          <w:rFonts w:ascii="SimHei" w:hAnsi="SimHei" w:eastAsia="SimHei" w:cs="SimHei"/>
          <w:sz w:val="22"/>
          <w:szCs w:val="22"/>
          <w:b/>
          <w:bCs/>
          <w:spacing w:val="8"/>
        </w:rPr>
        <w:t>细胞</w:t>
      </w:r>
    </w:p>
    <w:p>
      <w:pPr>
        <w:ind w:right="95" w:firstLine="380"/>
        <w:spacing w:before="69" w:line="260" w:lineRule="auto"/>
        <w:jc w:val="both"/>
        <w:rPr>
          <w:rFonts w:ascii="SimSun" w:hAnsi="SimSun" w:eastAsia="SimSun" w:cs="SimSun"/>
          <w:sz w:val="22"/>
          <w:szCs w:val="22"/>
        </w:rPr>
      </w:pPr>
      <w:r>
        <w:rPr>
          <w:rFonts w:ascii="SimSun" w:hAnsi="SimSun" w:eastAsia="SimSun" w:cs="SimSun"/>
          <w:sz w:val="22"/>
          <w:szCs w:val="22"/>
          <w:spacing w:val="-21"/>
          <w:w w:val="99"/>
        </w:rPr>
        <w:t>初始T</w:t>
      </w:r>
      <w:r>
        <w:rPr>
          <w:rFonts w:ascii="SimSun" w:hAnsi="SimSun" w:eastAsia="SimSun" w:cs="SimSun"/>
          <w:sz w:val="22"/>
          <w:szCs w:val="22"/>
          <w:spacing w:val="-48"/>
        </w:rPr>
        <w:t xml:space="preserve"> </w:t>
      </w:r>
      <w:r>
        <w:rPr>
          <w:rFonts w:ascii="SimSun" w:hAnsi="SimSun" w:eastAsia="SimSun" w:cs="SimSun"/>
          <w:sz w:val="22"/>
          <w:szCs w:val="22"/>
          <w:spacing w:val="-21"/>
          <w:w w:val="99"/>
        </w:rPr>
        <w:t>细胞(naive</w:t>
      </w:r>
      <w:r>
        <w:rPr>
          <w:rFonts w:ascii="SimSun" w:hAnsi="SimSun" w:eastAsia="SimSun" w:cs="SimSun"/>
          <w:sz w:val="22"/>
          <w:szCs w:val="22"/>
          <w:spacing w:val="-20"/>
        </w:rPr>
        <w:t xml:space="preserve"> </w:t>
      </w:r>
      <w:r>
        <w:rPr>
          <w:rFonts w:ascii="SimSun" w:hAnsi="SimSun" w:eastAsia="SimSun" w:cs="SimSun"/>
          <w:sz w:val="22"/>
          <w:szCs w:val="22"/>
          <w:spacing w:val="-21"/>
          <w:w w:val="99"/>
        </w:rPr>
        <w:t>T</w:t>
      </w:r>
      <w:r>
        <w:rPr>
          <w:rFonts w:ascii="SimSun" w:hAnsi="SimSun" w:eastAsia="SimSun" w:cs="SimSun"/>
          <w:sz w:val="22"/>
          <w:szCs w:val="22"/>
          <w:spacing w:val="-14"/>
        </w:rPr>
        <w:t xml:space="preserve"> </w:t>
      </w:r>
      <w:r>
        <w:rPr>
          <w:rFonts w:ascii="SimSun" w:hAnsi="SimSun" w:eastAsia="SimSun" w:cs="SimSun"/>
          <w:sz w:val="22"/>
          <w:szCs w:val="22"/>
          <w:spacing w:val="-21"/>
          <w:w w:val="99"/>
        </w:rPr>
        <w:t>cell)是指从未接受过抗原刺激的成熟T</w:t>
      </w:r>
      <w:r>
        <w:rPr>
          <w:rFonts w:ascii="SimSun" w:hAnsi="SimSun" w:eastAsia="SimSun" w:cs="SimSun"/>
          <w:sz w:val="22"/>
          <w:szCs w:val="22"/>
          <w:spacing w:val="-44"/>
        </w:rPr>
        <w:t xml:space="preserve"> </w:t>
      </w:r>
      <w:r>
        <w:rPr>
          <w:rFonts w:ascii="SimSun" w:hAnsi="SimSun" w:eastAsia="SimSun" w:cs="SimSun"/>
          <w:sz w:val="22"/>
          <w:szCs w:val="22"/>
          <w:spacing w:val="-21"/>
          <w:w w:val="99"/>
        </w:rPr>
        <w:t>细胞，处于细胞周期的G</w:t>
      </w:r>
      <w:r>
        <w:rPr>
          <w:rFonts w:ascii="Calibri" w:hAnsi="Calibri" w:eastAsia="Calibri" w:cs="Calibri"/>
          <w:sz w:val="22"/>
          <w:szCs w:val="22"/>
          <w:spacing w:val="-21"/>
          <w:w w:val="99"/>
        </w:rPr>
        <w:t>₀</w:t>
      </w:r>
      <w:r>
        <w:rPr>
          <w:rFonts w:ascii="Calibri" w:hAnsi="Calibri" w:eastAsia="Calibri" w:cs="Calibri"/>
          <w:sz w:val="22"/>
          <w:szCs w:val="22"/>
          <w:spacing w:val="-30"/>
        </w:rPr>
        <w:t xml:space="preserve"> </w:t>
      </w:r>
      <w:r>
        <w:rPr>
          <w:rFonts w:ascii="SimSun" w:hAnsi="SimSun" w:eastAsia="SimSun" w:cs="SimSun"/>
          <w:sz w:val="22"/>
          <w:szCs w:val="22"/>
          <w:spacing w:val="-21"/>
          <w:w w:val="99"/>
        </w:rPr>
        <w:t>期，存活期</w:t>
      </w:r>
      <w:r>
        <w:rPr>
          <w:rFonts w:ascii="SimSun" w:hAnsi="SimSun" w:eastAsia="SimSun" w:cs="SimSun"/>
          <w:sz w:val="22"/>
          <w:szCs w:val="22"/>
        </w:rPr>
        <w:t xml:space="preserve"> </w:t>
      </w:r>
      <w:r>
        <w:rPr>
          <w:rFonts w:ascii="SimSun" w:hAnsi="SimSun" w:eastAsia="SimSun" w:cs="SimSun"/>
          <w:sz w:val="22"/>
          <w:szCs w:val="22"/>
          <w:spacing w:val="-16"/>
        </w:rPr>
        <w:t>短，表达CD45RA</w:t>
      </w:r>
      <w:r>
        <w:rPr>
          <w:rFonts w:ascii="SimSun" w:hAnsi="SimSun" w:eastAsia="SimSun" w:cs="SimSun"/>
          <w:sz w:val="22"/>
          <w:szCs w:val="22"/>
          <w:spacing w:val="-34"/>
        </w:rPr>
        <w:t xml:space="preserve"> </w:t>
      </w:r>
      <w:r>
        <w:rPr>
          <w:rFonts w:ascii="SimSun" w:hAnsi="SimSun" w:eastAsia="SimSun" w:cs="SimSun"/>
          <w:sz w:val="22"/>
          <w:szCs w:val="22"/>
          <w:spacing w:val="-16"/>
        </w:rPr>
        <w:t>和高水平的L-选择素(CD62L),参与淋巴细胞</w:t>
      </w:r>
      <w:r>
        <w:rPr>
          <w:rFonts w:ascii="SimSun" w:hAnsi="SimSun" w:eastAsia="SimSun" w:cs="SimSun"/>
          <w:sz w:val="22"/>
          <w:szCs w:val="22"/>
          <w:spacing w:val="-17"/>
        </w:rPr>
        <w:t>再循环，主要功能是识别抗原。初始T</w:t>
      </w:r>
      <w:r>
        <w:rPr>
          <w:rFonts w:ascii="SimSun" w:hAnsi="SimSun" w:eastAsia="SimSun" w:cs="SimSun"/>
          <w:sz w:val="22"/>
          <w:szCs w:val="22"/>
        </w:rPr>
        <w:t xml:space="preserve"> </w:t>
      </w:r>
      <w:r>
        <w:rPr>
          <w:rFonts w:ascii="SimSun" w:hAnsi="SimSun" w:eastAsia="SimSun" w:cs="SimSun"/>
          <w:sz w:val="22"/>
          <w:szCs w:val="22"/>
          <w:spacing w:val="-20"/>
        </w:rPr>
        <w:t>细胞在外周淋巴器官内接受DC</w:t>
      </w:r>
      <w:r>
        <w:rPr>
          <w:rFonts w:ascii="SimSun" w:hAnsi="SimSun" w:eastAsia="SimSun" w:cs="SimSun"/>
          <w:sz w:val="22"/>
          <w:szCs w:val="22"/>
          <w:spacing w:val="-36"/>
        </w:rPr>
        <w:t xml:space="preserve"> </w:t>
      </w:r>
      <w:r>
        <w:rPr>
          <w:rFonts w:ascii="SimSun" w:hAnsi="SimSun" w:eastAsia="SimSun" w:cs="SimSun"/>
          <w:sz w:val="22"/>
          <w:szCs w:val="22"/>
          <w:spacing w:val="-20"/>
        </w:rPr>
        <w:t>提呈的pMHC</w:t>
      </w:r>
      <w:r>
        <w:rPr>
          <w:rFonts w:ascii="SimSun" w:hAnsi="SimSun" w:eastAsia="SimSun" w:cs="SimSun"/>
          <w:sz w:val="22"/>
          <w:szCs w:val="22"/>
          <w:spacing w:val="6"/>
        </w:rPr>
        <w:t xml:space="preserve"> </w:t>
      </w:r>
      <w:r>
        <w:rPr>
          <w:rFonts w:ascii="SimSun" w:hAnsi="SimSun" w:eastAsia="SimSun" w:cs="SimSun"/>
          <w:sz w:val="22"/>
          <w:szCs w:val="22"/>
          <w:spacing w:val="-20"/>
        </w:rPr>
        <w:t>刺激而活化，并最终分化为效应T</w:t>
      </w:r>
      <w:r>
        <w:rPr>
          <w:rFonts w:ascii="SimSun" w:hAnsi="SimSun" w:eastAsia="SimSun" w:cs="SimSun"/>
          <w:sz w:val="22"/>
          <w:szCs w:val="22"/>
          <w:spacing w:val="-44"/>
        </w:rPr>
        <w:t xml:space="preserve"> </w:t>
      </w:r>
      <w:r>
        <w:rPr>
          <w:rFonts w:ascii="SimSun" w:hAnsi="SimSun" w:eastAsia="SimSun" w:cs="SimSun"/>
          <w:sz w:val="22"/>
          <w:szCs w:val="22"/>
          <w:spacing w:val="-20"/>
        </w:rPr>
        <w:t>细胞和记忆T</w:t>
      </w:r>
      <w:r>
        <w:rPr>
          <w:rFonts w:ascii="SimSun" w:hAnsi="SimSun" w:eastAsia="SimSun" w:cs="SimSun"/>
          <w:sz w:val="22"/>
          <w:szCs w:val="22"/>
          <w:spacing w:val="-44"/>
        </w:rPr>
        <w:t xml:space="preserve"> </w:t>
      </w:r>
      <w:r>
        <w:rPr>
          <w:rFonts w:ascii="SimSun" w:hAnsi="SimSun" w:eastAsia="SimSun" w:cs="SimSun"/>
          <w:sz w:val="22"/>
          <w:szCs w:val="22"/>
          <w:spacing w:val="-20"/>
        </w:rPr>
        <w:t>细胞。</w:t>
      </w:r>
    </w:p>
    <w:p>
      <w:pPr>
        <w:ind w:left="383"/>
        <w:spacing w:before="56" w:line="221" w:lineRule="auto"/>
        <w:rPr>
          <w:rFonts w:ascii="SimHei" w:hAnsi="SimHei" w:eastAsia="SimHei" w:cs="SimHei"/>
          <w:sz w:val="22"/>
          <w:szCs w:val="22"/>
        </w:rPr>
      </w:pPr>
      <w:r>
        <w:rPr>
          <w:rFonts w:ascii="SimHei" w:hAnsi="SimHei" w:eastAsia="SimHei" w:cs="SimHei"/>
          <w:sz w:val="22"/>
          <w:szCs w:val="22"/>
          <w:b/>
          <w:bCs/>
          <w:spacing w:val="-18"/>
        </w:rPr>
        <w:t>(</w:t>
      </w:r>
      <w:r>
        <w:rPr>
          <w:rFonts w:ascii="SimHei" w:hAnsi="SimHei" w:eastAsia="SimHei" w:cs="SimHei"/>
          <w:sz w:val="22"/>
          <w:szCs w:val="22"/>
          <w:spacing w:val="-45"/>
        </w:rPr>
        <w:t xml:space="preserve"> </w:t>
      </w:r>
      <w:r>
        <w:rPr>
          <w:rFonts w:ascii="SimHei" w:hAnsi="SimHei" w:eastAsia="SimHei" w:cs="SimHei"/>
          <w:sz w:val="22"/>
          <w:szCs w:val="22"/>
          <w:b/>
          <w:bCs/>
          <w:spacing w:val="-18"/>
        </w:rPr>
        <w:t>二</w:t>
      </w:r>
      <w:r>
        <w:rPr>
          <w:rFonts w:ascii="SimHei" w:hAnsi="SimHei" w:eastAsia="SimHei" w:cs="SimHei"/>
          <w:sz w:val="22"/>
          <w:szCs w:val="22"/>
          <w:spacing w:val="-53"/>
        </w:rPr>
        <w:t xml:space="preserve"> </w:t>
      </w:r>
      <w:r>
        <w:rPr>
          <w:rFonts w:ascii="SimHei" w:hAnsi="SimHei" w:eastAsia="SimHei" w:cs="SimHei"/>
          <w:sz w:val="22"/>
          <w:szCs w:val="22"/>
          <w:b/>
          <w:bCs/>
          <w:spacing w:val="-18"/>
        </w:rPr>
        <w:t>)</w:t>
      </w:r>
      <w:r>
        <w:rPr>
          <w:rFonts w:ascii="SimHei" w:hAnsi="SimHei" w:eastAsia="SimHei" w:cs="SimHei"/>
          <w:sz w:val="22"/>
          <w:szCs w:val="22"/>
          <w:spacing w:val="-49"/>
        </w:rPr>
        <w:t xml:space="preserve"> </w:t>
      </w:r>
      <w:r>
        <w:rPr>
          <w:rFonts w:ascii="SimHei" w:hAnsi="SimHei" w:eastAsia="SimHei" w:cs="SimHei"/>
          <w:sz w:val="22"/>
          <w:szCs w:val="22"/>
          <w:b/>
          <w:bCs/>
          <w:spacing w:val="-18"/>
        </w:rPr>
        <w:t>效</w:t>
      </w:r>
      <w:r>
        <w:rPr>
          <w:rFonts w:ascii="SimHei" w:hAnsi="SimHei" w:eastAsia="SimHei" w:cs="SimHei"/>
          <w:sz w:val="22"/>
          <w:szCs w:val="22"/>
          <w:spacing w:val="-48"/>
        </w:rPr>
        <w:t xml:space="preserve"> </w:t>
      </w:r>
      <w:r>
        <w:rPr>
          <w:rFonts w:ascii="SimHei" w:hAnsi="SimHei" w:eastAsia="SimHei" w:cs="SimHei"/>
          <w:sz w:val="22"/>
          <w:szCs w:val="22"/>
          <w:b/>
          <w:bCs/>
          <w:spacing w:val="-18"/>
        </w:rPr>
        <w:t>应T</w:t>
      </w:r>
      <w:r>
        <w:rPr>
          <w:rFonts w:ascii="SimHei" w:hAnsi="SimHei" w:eastAsia="SimHei" w:cs="SimHei"/>
          <w:sz w:val="22"/>
          <w:szCs w:val="22"/>
          <w:spacing w:val="-41"/>
        </w:rPr>
        <w:t xml:space="preserve"> </w:t>
      </w:r>
      <w:r>
        <w:rPr>
          <w:rFonts w:ascii="SimHei" w:hAnsi="SimHei" w:eastAsia="SimHei" w:cs="SimHei"/>
          <w:sz w:val="22"/>
          <w:szCs w:val="22"/>
          <w:b/>
          <w:bCs/>
          <w:spacing w:val="-18"/>
        </w:rPr>
        <w:t>细胞</w:t>
      </w:r>
    </w:p>
    <w:p>
      <w:pPr>
        <w:ind w:right="101" w:firstLine="380"/>
        <w:spacing w:before="57" w:line="247" w:lineRule="auto"/>
        <w:jc w:val="both"/>
        <w:rPr>
          <w:rFonts w:ascii="SimSun" w:hAnsi="SimSun" w:eastAsia="SimSun" w:cs="SimSun"/>
          <w:sz w:val="22"/>
          <w:szCs w:val="22"/>
        </w:rPr>
      </w:pPr>
      <w:r>
        <w:rPr>
          <w:rFonts w:ascii="SimSun" w:hAnsi="SimSun" w:eastAsia="SimSun" w:cs="SimSun"/>
          <w:sz w:val="22"/>
          <w:szCs w:val="22"/>
          <w:spacing w:val="-21"/>
        </w:rPr>
        <w:t>效应T</w:t>
      </w:r>
      <w:r>
        <w:rPr>
          <w:rFonts w:ascii="SimSun" w:hAnsi="SimSun" w:eastAsia="SimSun" w:cs="SimSun"/>
          <w:sz w:val="22"/>
          <w:szCs w:val="22"/>
          <w:spacing w:val="-45"/>
        </w:rPr>
        <w:t xml:space="preserve"> </w:t>
      </w:r>
      <w:r>
        <w:rPr>
          <w:rFonts w:ascii="SimSun" w:hAnsi="SimSun" w:eastAsia="SimSun" w:cs="SimSun"/>
          <w:sz w:val="22"/>
          <w:szCs w:val="22"/>
          <w:spacing w:val="-21"/>
        </w:rPr>
        <w:t>细胞(effector</w:t>
      </w:r>
      <w:r>
        <w:rPr>
          <w:rFonts w:ascii="SimSun" w:hAnsi="SimSun" w:eastAsia="SimSun" w:cs="SimSun"/>
          <w:sz w:val="22"/>
          <w:szCs w:val="22"/>
          <w:spacing w:val="-24"/>
        </w:rPr>
        <w:t xml:space="preserve"> </w:t>
      </w:r>
      <w:r>
        <w:rPr>
          <w:rFonts w:ascii="SimSun" w:hAnsi="SimSun" w:eastAsia="SimSun" w:cs="SimSun"/>
          <w:sz w:val="22"/>
          <w:szCs w:val="22"/>
          <w:spacing w:val="-21"/>
        </w:rPr>
        <w:t>T</w:t>
      </w:r>
      <w:r>
        <w:rPr>
          <w:rFonts w:ascii="SimSun" w:hAnsi="SimSun" w:eastAsia="SimSun" w:cs="SimSun"/>
          <w:sz w:val="22"/>
          <w:szCs w:val="22"/>
          <w:spacing w:val="-19"/>
        </w:rPr>
        <w:t xml:space="preserve"> </w:t>
      </w:r>
      <w:r>
        <w:rPr>
          <w:rFonts w:ascii="SimSun" w:hAnsi="SimSun" w:eastAsia="SimSun" w:cs="SimSun"/>
          <w:sz w:val="22"/>
          <w:szCs w:val="22"/>
          <w:spacing w:val="-21"/>
        </w:rPr>
        <w:t>cell,Teff)存活期短，除表达高</w:t>
      </w:r>
      <w:r>
        <w:rPr>
          <w:rFonts w:ascii="SimSun" w:hAnsi="SimSun" w:eastAsia="SimSun" w:cs="SimSun"/>
          <w:sz w:val="22"/>
          <w:szCs w:val="22"/>
          <w:spacing w:val="-22"/>
        </w:rPr>
        <w:t>水平的高亲和力L-2</w:t>
      </w:r>
      <w:r>
        <w:rPr>
          <w:rFonts w:ascii="SimSun" w:hAnsi="SimSun" w:eastAsia="SimSun" w:cs="SimSun"/>
          <w:sz w:val="22"/>
          <w:szCs w:val="22"/>
          <w:spacing w:val="-33"/>
        </w:rPr>
        <w:t xml:space="preserve"> </w:t>
      </w:r>
      <w:r>
        <w:rPr>
          <w:rFonts w:ascii="SimSun" w:hAnsi="SimSun" w:eastAsia="SimSun" w:cs="SimSun"/>
          <w:sz w:val="22"/>
          <w:szCs w:val="22"/>
          <w:spacing w:val="-22"/>
        </w:rPr>
        <w:t>受体外，还表达整合</w:t>
      </w:r>
      <w:r>
        <w:rPr>
          <w:rFonts w:ascii="SimSun" w:hAnsi="SimSun" w:eastAsia="SimSun" w:cs="SimSun"/>
          <w:sz w:val="22"/>
          <w:szCs w:val="22"/>
        </w:rPr>
        <w:t xml:space="preserve"> </w:t>
      </w:r>
      <w:r>
        <w:rPr>
          <w:rFonts w:ascii="SimSun" w:hAnsi="SimSun" w:eastAsia="SimSun" w:cs="SimSun"/>
          <w:sz w:val="22"/>
          <w:szCs w:val="22"/>
          <w:spacing w:val="-22"/>
          <w:w w:val="99"/>
        </w:rPr>
        <w:t>素，是行使免疫效应的主要细胞。效应T</w:t>
      </w:r>
      <w:r>
        <w:rPr>
          <w:rFonts w:ascii="SimSun" w:hAnsi="SimSun" w:eastAsia="SimSun" w:cs="SimSun"/>
          <w:sz w:val="22"/>
          <w:szCs w:val="22"/>
          <w:spacing w:val="-29"/>
        </w:rPr>
        <w:t xml:space="preserve"> </w:t>
      </w:r>
      <w:r>
        <w:rPr>
          <w:rFonts w:ascii="SimSun" w:hAnsi="SimSun" w:eastAsia="SimSun" w:cs="SimSun"/>
          <w:sz w:val="22"/>
          <w:szCs w:val="22"/>
          <w:spacing w:val="-22"/>
          <w:w w:val="99"/>
        </w:rPr>
        <w:t>细胞主要是向外周炎症部位或某些器官组织迁移，并不再循</w:t>
      </w:r>
      <w:r>
        <w:rPr>
          <w:rFonts w:ascii="SimSun" w:hAnsi="SimSun" w:eastAsia="SimSun" w:cs="SimSun"/>
          <w:sz w:val="22"/>
          <w:szCs w:val="22"/>
        </w:rPr>
        <w:t xml:space="preserve"> </w:t>
      </w:r>
      <w:r>
        <w:rPr>
          <w:rFonts w:ascii="SimSun" w:hAnsi="SimSun" w:eastAsia="SimSun" w:cs="SimSun"/>
          <w:sz w:val="22"/>
          <w:szCs w:val="22"/>
          <w:spacing w:val="-20"/>
        </w:rPr>
        <w:t>环至淋巴结。</w:t>
      </w:r>
    </w:p>
    <w:p>
      <w:pPr>
        <w:ind w:left="383"/>
        <w:spacing w:before="62" w:line="224" w:lineRule="auto"/>
        <w:rPr>
          <w:rFonts w:ascii="SimHei" w:hAnsi="SimHei" w:eastAsia="SimHei" w:cs="SimHei"/>
          <w:sz w:val="22"/>
          <w:szCs w:val="22"/>
        </w:rPr>
      </w:pPr>
      <w:r>
        <w:rPr>
          <w:rFonts w:ascii="SimHei" w:hAnsi="SimHei" w:eastAsia="SimHei" w:cs="SimHei"/>
          <w:sz w:val="22"/>
          <w:szCs w:val="22"/>
          <w:b/>
          <w:bCs/>
          <w:spacing w:val="11"/>
        </w:rPr>
        <w:t>(三)记忆T</w:t>
      </w:r>
      <w:r>
        <w:rPr>
          <w:rFonts w:ascii="SimHei" w:hAnsi="SimHei" w:eastAsia="SimHei" w:cs="SimHei"/>
          <w:sz w:val="22"/>
          <w:szCs w:val="22"/>
          <w:spacing w:val="-32"/>
        </w:rPr>
        <w:t xml:space="preserve"> </w:t>
      </w:r>
      <w:r>
        <w:rPr>
          <w:rFonts w:ascii="SimHei" w:hAnsi="SimHei" w:eastAsia="SimHei" w:cs="SimHei"/>
          <w:sz w:val="22"/>
          <w:szCs w:val="22"/>
          <w:b/>
          <w:bCs/>
          <w:spacing w:val="11"/>
        </w:rPr>
        <w:t>细胞</w:t>
      </w:r>
    </w:p>
    <w:p>
      <w:pPr>
        <w:ind w:firstLine="380"/>
        <w:spacing w:before="68" w:line="251" w:lineRule="auto"/>
        <w:jc w:val="both"/>
        <w:rPr>
          <w:rFonts w:ascii="SimSun" w:hAnsi="SimSun" w:eastAsia="SimSun" w:cs="SimSun"/>
          <w:sz w:val="22"/>
          <w:szCs w:val="22"/>
        </w:rPr>
      </w:pPr>
      <w:r>
        <w:rPr>
          <w:rFonts w:ascii="SimSun" w:hAnsi="SimSun" w:eastAsia="SimSun" w:cs="SimSun"/>
          <w:sz w:val="22"/>
          <w:szCs w:val="22"/>
          <w:spacing w:val="-18"/>
        </w:rPr>
        <w:t>记忆T</w:t>
      </w:r>
      <w:r>
        <w:rPr>
          <w:rFonts w:ascii="SimSun" w:hAnsi="SimSun" w:eastAsia="SimSun" w:cs="SimSun"/>
          <w:sz w:val="22"/>
          <w:szCs w:val="22"/>
          <w:spacing w:val="-35"/>
        </w:rPr>
        <w:t xml:space="preserve"> </w:t>
      </w:r>
      <w:r>
        <w:rPr>
          <w:rFonts w:ascii="SimSun" w:hAnsi="SimSun" w:eastAsia="SimSun" w:cs="SimSun"/>
          <w:sz w:val="22"/>
          <w:szCs w:val="22"/>
          <w:spacing w:val="-18"/>
        </w:rPr>
        <w:t>细胞(memory</w:t>
      </w:r>
      <w:r>
        <w:rPr>
          <w:rFonts w:ascii="SimSun" w:hAnsi="SimSun" w:eastAsia="SimSun" w:cs="SimSun"/>
          <w:sz w:val="22"/>
          <w:szCs w:val="22"/>
          <w:spacing w:val="-8"/>
        </w:rPr>
        <w:t xml:space="preserve"> </w:t>
      </w:r>
      <w:r>
        <w:rPr>
          <w:rFonts w:ascii="SimSun" w:hAnsi="SimSun" w:eastAsia="SimSun" w:cs="SimSun"/>
          <w:sz w:val="22"/>
          <w:szCs w:val="22"/>
          <w:spacing w:val="-18"/>
        </w:rPr>
        <w:t>T</w:t>
      </w:r>
      <w:r>
        <w:rPr>
          <w:rFonts w:ascii="SimSun" w:hAnsi="SimSun" w:eastAsia="SimSun" w:cs="SimSun"/>
          <w:sz w:val="22"/>
          <w:szCs w:val="22"/>
          <w:spacing w:val="-2"/>
        </w:rPr>
        <w:t xml:space="preserve"> </w:t>
      </w:r>
      <w:r>
        <w:rPr>
          <w:rFonts w:ascii="SimSun" w:hAnsi="SimSun" w:eastAsia="SimSun" w:cs="SimSun"/>
          <w:sz w:val="22"/>
          <w:szCs w:val="22"/>
          <w:spacing w:val="-18"/>
        </w:rPr>
        <w:t>cell,Tm)可由效应T</w:t>
      </w:r>
      <w:r>
        <w:rPr>
          <w:rFonts w:ascii="SimSun" w:hAnsi="SimSun" w:eastAsia="SimSun" w:cs="SimSun"/>
          <w:sz w:val="22"/>
          <w:szCs w:val="22"/>
          <w:spacing w:val="-44"/>
        </w:rPr>
        <w:t xml:space="preserve"> </w:t>
      </w:r>
      <w:r>
        <w:rPr>
          <w:rFonts w:ascii="SimSun" w:hAnsi="SimSun" w:eastAsia="SimSun" w:cs="SimSun"/>
          <w:sz w:val="22"/>
          <w:szCs w:val="22"/>
          <w:spacing w:val="-18"/>
        </w:rPr>
        <w:t>细胞分化而来</w:t>
      </w:r>
      <w:r>
        <w:rPr>
          <w:rFonts w:ascii="SimSun" w:hAnsi="SimSun" w:eastAsia="SimSun" w:cs="SimSun"/>
          <w:sz w:val="22"/>
          <w:szCs w:val="22"/>
          <w:spacing w:val="-19"/>
        </w:rPr>
        <w:t>，也可由初始T</w:t>
      </w:r>
      <w:r>
        <w:rPr>
          <w:rFonts w:ascii="SimSun" w:hAnsi="SimSun" w:eastAsia="SimSun" w:cs="SimSun"/>
          <w:sz w:val="22"/>
          <w:szCs w:val="22"/>
          <w:spacing w:val="-44"/>
        </w:rPr>
        <w:t xml:space="preserve"> </w:t>
      </w:r>
      <w:r>
        <w:rPr>
          <w:rFonts w:ascii="SimSun" w:hAnsi="SimSun" w:eastAsia="SimSun" w:cs="SimSun"/>
          <w:sz w:val="22"/>
          <w:szCs w:val="22"/>
          <w:spacing w:val="-19"/>
        </w:rPr>
        <w:t>细胞接受抗原刺激后直</w:t>
      </w:r>
      <w:r>
        <w:rPr>
          <w:rFonts w:ascii="SimSun" w:hAnsi="SimSun" w:eastAsia="SimSun" w:cs="SimSun"/>
          <w:sz w:val="22"/>
          <w:szCs w:val="22"/>
        </w:rPr>
        <w:t xml:space="preserve">  </w:t>
      </w:r>
      <w:r>
        <w:rPr>
          <w:rFonts w:ascii="SimSun" w:hAnsi="SimSun" w:eastAsia="SimSun" w:cs="SimSun"/>
          <w:sz w:val="22"/>
          <w:szCs w:val="22"/>
          <w:spacing w:val="-21"/>
        </w:rPr>
        <w:t>接分化而来。其存活期长，可达数年。再次接受相</w:t>
      </w:r>
      <w:r>
        <w:rPr>
          <w:rFonts w:ascii="SimSun" w:hAnsi="SimSun" w:eastAsia="SimSun" w:cs="SimSun"/>
          <w:sz w:val="22"/>
          <w:szCs w:val="22"/>
          <w:spacing w:val="-22"/>
        </w:rPr>
        <w:t>同抗原刺激后可迅速活化，并分化为效应T</w:t>
      </w:r>
      <w:r>
        <w:rPr>
          <w:rFonts w:ascii="SimSun" w:hAnsi="SimSun" w:eastAsia="SimSun" w:cs="SimSun"/>
          <w:sz w:val="22"/>
          <w:szCs w:val="22"/>
          <w:spacing w:val="-45"/>
        </w:rPr>
        <w:t xml:space="preserve"> </w:t>
      </w:r>
      <w:r>
        <w:rPr>
          <w:rFonts w:ascii="SimSun" w:hAnsi="SimSun" w:eastAsia="SimSun" w:cs="SimSun"/>
          <w:sz w:val="22"/>
          <w:szCs w:val="22"/>
          <w:spacing w:val="-22"/>
        </w:rPr>
        <w:t>细胞，</w:t>
      </w:r>
      <w:r>
        <w:rPr>
          <w:rFonts w:ascii="SimSun" w:hAnsi="SimSun" w:eastAsia="SimSun" w:cs="SimSun"/>
          <w:sz w:val="22"/>
          <w:szCs w:val="22"/>
        </w:rPr>
        <w:t xml:space="preserve"> </w:t>
      </w:r>
      <w:r>
        <w:rPr>
          <w:rFonts w:ascii="SimSun" w:hAnsi="SimSun" w:eastAsia="SimSun" w:cs="SimSun"/>
          <w:sz w:val="22"/>
          <w:szCs w:val="22"/>
          <w:spacing w:val="-12"/>
        </w:rPr>
        <w:t>介导再次免疫应答。</w:t>
      </w:r>
      <w:r>
        <w:rPr>
          <w:rFonts w:ascii="SimSun" w:hAnsi="SimSun" w:eastAsia="SimSun" w:cs="SimSun"/>
          <w:sz w:val="22"/>
          <w:szCs w:val="22"/>
          <w:spacing w:val="-51"/>
        </w:rPr>
        <w:t xml:space="preserve"> </w:t>
      </w:r>
      <w:r>
        <w:rPr>
          <w:rFonts w:ascii="SimSun" w:hAnsi="SimSun" w:eastAsia="SimSun" w:cs="SimSun"/>
          <w:sz w:val="22"/>
          <w:szCs w:val="22"/>
          <w:spacing w:val="-12"/>
        </w:rPr>
        <w:t>Tm</w:t>
      </w:r>
      <w:r>
        <w:rPr>
          <w:rFonts w:ascii="SimSun" w:hAnsi="SimSun" w:eastAsia="SimSun" w:cs="SimSun"/>
          <w:sz w:val="22"/>
          <w:szCs w:val="22"/>
          <w:spacing w:val="-24"/>
        </w:rPr>
        <w:t xml:space="preserve"> </w:t>
      </w:r>
      <w:r>
        <w:rPr>
          <w:rFonts w:ascii="SimSun" w:hAnsi="SimSun" w:eastAsia="SimSun" w:cs="SimSun"/>
          <w:sz w:val="22"/>
          <w:szCs w:val="22"/>
          <w:spacing w:val="-12"/>
        </w:rPr>
        <w:t>表达CD45RO</w:t>
      </w:r>
      <w:r>
        <w:rPr>
          <w:rFonts w:ascii="SimSun" w:hAnsi="SimSun" w:eastAsia="SimSun" w:cs="SimSun"/>
          <w:sz w:val="22"/>
          <w:szCs w:val="22"/>
          <w:spacing w:val="6"/>
        </w:rPr>
        <w:t xml:space="preserve"> </w:t>
      </w:r>
      <w:r>
        <w:rPr>
          <w:rFonts w:ascii="SimSun" w:hAnsi="SimSun" w:eastAsia="SimSun" w:cs="SimSun"/>
          <w:sz w:val="22"/>
          <w:szCs w:val="22"/>
          <w:spacing w:val="-12"/>
        </w:rPr>
        <w:t>和黏附分子(如CD44),参与淋巴细胞再循环。即使没有抗原</w:t>
      </w:r>
      <w:r>
        <w:rPr>
          <w:rFonts w:ascii="SimSun" w:hAnsi="SimSun" w:eastAsia="SimSun" w:cs="SimSun"/>
          <w:sz w:val="22"/>
          <w:szCs w:val="22"/>
        </w:rPr>
        <w:t xml:space="preserve">  </w:t>
      </w:r>
      <w:r>
        <w:rPr>
          <w:rFonts w:ascii="SimSun" w:hAnsi="SimSun" w:eastAsia="SimSun" w:cs="SimSun"/>
          <w:sz w:val="22"/>
          <w:szCs w:val="22"/>
          <w:spacing w:val="-22"/>
        </w:rPr>
        <w:t>或MHC</w:t>
      </w:r>
      <w:r>
        <w:rPr>
          <w:rFonts w:ascii="SimSun" w:hAnsi="SimSun" w:eastAsia="SimSun" w:cs="SimSun"/>
          <w:sz w:val="22"/>
          <w:szCs w:val="22"/>
          <w:spacing w:val="27"/>
        </w:rPr>
        <w:t xml:space="preserve"> </w:t>
      </w:r>
      <w:r>
        <w:rPr>
          <w:rFonts w:ascii="SimSun" w:hAnsi="SimSun" w:eastAsia="SimSun" w:cs="SimSun"/>
          <w:sz w:val="22"/>
          <w:szCs w:val="22"/>
          <w:spacing w:val="-22"/>
        </w:rPr>
        <w:t>分子的刺激，Tm</w:t>
      </w:r>
      <w:r>
        <w:rPr>
          <w:rFonts w:ascii="SimSun" w:hAnsi="SimSun" w:eastAsia="SimSun" w:cs="SimSun"/>
          <w:sz w:val="22"/>
          <w:szCs w:val="22"/>
          <w:spacing w:val="-24"/>
        </w:rPr>
        <w:t xml:space="preserve"> </w:t>
      </w:r>
      <w:r>
        <w:rPr>
          <w:rFonts w:ascii="SimSun" w:hAnsi="SimSun" w:eastAsia="SimSun" w:cs="SimSun"/>
          <w:sz w:val="22"/>
          <w:szCs w:val="22"/>
          <w:spacing w:val="-22"/>
        </w:rPr>
        <w:t>仍可长期存活，通过自发增殖维持一定数量。</w:t>
      </w:r>
    </w:p>
    <w:p>
      <w:pPr>
        <w:ind w:left="383"/>
        <w:spacing w:before="214" w:line="221" w:lineRule="auto"/>
        <w:outlineLvl w:val="6"/>
        <w:rPr>
          <w:rFonts w:ascii="SimHei" w:hAnsi="SimHei" w:eastAsia="SimHei" w:cs="SimHei"/>
          <w:sz w:val="26"/>
          <w:szCs w:val="26"/>
        </w:rPr>
      </w:pPr>
      <w:r>
        <w:rPr>
          <w:rFonts w:ascii="SimHei" w:hAnsi="SimHei" w:eastAsia="SimHei" w:cs="SimHei"/>
          <w:sz w:val="26"/>
          <w:szCs w:val="26"/>
          <w:b/>
          <w:bCs/>
          <w:color w:val="005FBE"/>
          <w:spacing w:val="-18"/>
        </w:rPr>
        <w:t>二、根据TCR</w:t>
      </w:r>
      <w:r>
        <w:rPr>
          <w:rFonts w:ascii="SimHei" w:hAnsi="SimHei" w:eastAsia="SimHei" w:cs="SimHei"/>
          <w:sz w:val="26"/>
          <w:szCs w:val="26"/>
          <w:color w:val="005FBE"/>
          <w:spacing w:val="89"/>
        </w:rPr>
        <w:t xml:space="preserve"> </w:t>
      </w:r>
      <w:r>
        <w:rPr>
          <w:rFonts w:ascii="SimHei" w:hAnsi="SimHei" w:eastAsia="SimHei" w:cs="SimHei"/>
          <w:sz w:val="26"/>
          <w:szCs w:val="26"/>
          <w:b/>
          <w:bCs/>
          <w:color w:val="005FBE"/>
          <w:spacing w:val="-18"/>
        </w:rPr>
        <w:t>类型分类</w:t>
      </w:r>
    </w:p>
    <w:p>
      <w:pPr>
        <w:ind w:left="383"/>
        <w:spacing w:before="217" w:line="219" w:lineRule="auto"/>
        <w:rPr>
          <w:rFonts w:ascii="SimHei" w:hAnsi="SimHei" w:eastAsia="SimHei" w:cs="SimHei"/>
          <w:sz w:val="22"/>
          <w:szCs w:val="22"/>
        </w:rPr>
      </w:pPr>
      <w:r>
        <w:rPr>
          <w:rFonts w:ascii="SimHei" w:hAnsi="SimHei" w:eastAsia="SimHei" w:cs="SimHei"/>
          <w:sz w:val="22"/>
          <w:szCs w:val="22"/>
          <w:b/>
          <w:bCs/>
          <w:spacing w:val="-7"/>
        </w:rPr>
        <w:t>(</w:t>
      </w:r>
      <w:r>
        <w:rPr>
          <w:rFonts w:ascii="SimHei" w:hAnsi="SimHei" w:eastAsia="SimHei" w:cs="SimHei"/>
          <w:sz w:val="22"/>
          <w:szCs w:val="22"/>
          <w:spacing w:val="-62"/>
        </w:rPr>
        <w:t xml:space="preserve"> </w:t>
      </w:r>
      <w:r>
        <w:rPr>
          <w:rFonts w:ascii="SimHei" w:hAnsi="SimHei" w:eastAsia="SimHei" w:cs="SimHei"/>
          <w:sz w:val="22"/>
          <w:szCs w:val="22"/>
          <w:b/>
          <w:bCs/>
          <w:spacing w:val="-7"/>
        </w:rPr>
        <w:t>一)αβT</w:t>
      </w:r>
      <w:r>
        <w:rPr>
          <w:rFonts w:ascii="SimHei" w:hAnsi="SimHei" w:eastAsia="SimHei" w:cs="SimHei"/>
          <w:sz w:val="22"/>
          <w:szCs w:val="22"/>
          <w:spacing w:val="-31"/>
        </w:rPr>
        <w:t xml:space="preserve"> </w:t>
      </w:r>
      <w:r>
        <w:rPr>
          <w:rFonts w:ascii="SimHei" w:hAnsi="SimHei" w:eastAsia="SimHei" w:cs="SimHei"/>
          <w:sz w:val="22"/>
          <w:szCs w:val="22"/>
          <w:b/>
          <w:bCs/>
          <w:spacing w:val="-7"/>
        </w:rPr>
        <w:t>细胞</w:t>
      </w:r>
    </w:p>
    <w:p>
      <w:pPr>
        <w:ind w:right="101" w:firstLine="380"/>
        <w:spacing w:before="52" w:line="245" w:lineRule="auto"/>
        <w:rPr>
          <w:rFonts w:ascii="SimSun" w:hAnsi="SimSun" w:eastAsia="SimSun" w:cs="SimSun"/>
          <w:sz w:val="22"/>
          <w:szCs w:val="22"/>
        </w:rPr>
      </w:pPr>
      <w:r>
        <w:rPr>
          <w:rFonts w:ascii="SimSun" w:hAnsi="SimSun" w:eastAsia="SimSun" w:cs="SimSun"/>
          <w:sz w:val="22"/>
          <w:szCs w:val="22"/>
          <w:spacing w:val="-21"/>
        </w:rPr>
        <w:t>αβT细胞即通常所称的T</w:t>
      </w:r>
      <w:r>
        <w:rPr>
          <w:rFonts w:ascii="SimSun" w:hAnsi="SimSun" w:eastAsia="SimSun" w:cs="SimSun"/>
          <w:sz w:val="22"/>
          <w:szCs w:val="22"/>
          <w:spacing w:val="-55"/>
        </w:rPr>
        <w:t xml:space="preserve"> </w:t>
      </w:r>
      <w:r>
        <w:rPr>
          <w:rFonts w:ascii="SimSun" w:hAnsi="SimSun" w:eastAsia="SimSun" w:cs="SimSun"/>
          <w:sz w:val="22"/>
          <w:szCs w:val="22"/>
          <w:spacing w:val="-21"/>
        </w:rPr>
        <w:t>细胞，占脾脏、淋巴结和循</w:t>
      </w:r>
      <w:r>
        <w:rPr>
          <w:rFonts w:ascii="SimSun" w:hAnsi="SimSun" w:eastAsia="SimSun" w:cs="SimSun"/>
          <w:sz w:val="22"/>
          <w:szCs w:val="22"/>
          <w:spacing w:val="-22"/>
        </w:rPr>
        <w:t>环T</w:t>
      </w:r>
      <w:r>
        <w:rPr>
          <w:rFonts w:ascii="SimSun" w:hAnsi="SimSun" w:eastAsia="SimSun" w:cs="SimSun"/>
          <w:sz w:val="22"/>
          <w:szCs w:val="22"/>
          <w:spacing w:val="-34"/>
        </w:rPr>
        <w:t xml:space="preserve"> </w:t>
      </w:r>
      <w:r>
        <w:rPr>
          <w:rFonts w:ascii="SimSun" w:hAnsi="SimSun" w:eastAsia="SimSun" w:cs="SimSun"/>
          <w:sz w:val="22"/>
          <w:szCs w:val="22"/>
          <w:spacing w:val="-22"/>
        </w:rPr>
        <w:t>细胞的95%以上。如未特指，本书所述</w:t>
      </w:r>
      <w:r>
        <w:rPr>
          <w:rFonts w:ascii="SimSun" w:hAnsi="SimSun" w:eastAsia="SimSun" w:cs="SimSun"/>
          <w:sz w:val="22"/>
          <w:szCs w:val="22"/>
        </w:rPr>
        <w:t xml:space="preserve"> </w:t>
      </w:r>
      <w:r>
        <w:rPr>
          <w:rFonts w:ascii="SimSun" w:hAnsi="SimSun" w:eastAsia="SimSun" w:cs="SimSun"/>
          <w:sz w:val="22"/>
          <w:szCs w:val="22"/>
          <w:spacing w:val="-28"/>
        </w:rPr>
        <w:t>的各类T</w:t>
      </w:r>
      <w:r>
        <w:rPr>
          <w:rFonts w:ascii="SimSun" w:hAnsi="SimSun" w:eastAsia="SimSun" w:cs="SimSun"/>
          <w:sz w:val="22"/>
          <w:szCs w:val="22"/>
          <w:spacing w:val="-40"/>
        </w:rPr>
        <w:t xml:space="preserve"> </w:t>
      </w:r>
      <w:r>
        <w:rPr>
          <w:rFonts w:ascii="SimSun" w:hAnsi="SimSun" w:eastAsia="SimSun" w:cs="SimSun"/>
          <w:sz w:val="22"/>
          <w:szCs w:val="22"/>
          <w:spacing w:val="-28"/>
        </w:rPr>
        <w:t>细胞均为α</w:t>
      </w:r>
      <w:r>
        <w:rPr>
          <w:rFonts w:ascii="SimSun" w:hAnsi="SimSun" w:eastAsia="SimSun" w:cs="SimSun"/>
          <w:sz w:val="22"/>
          <w:szCs w:val="22"/>
          <w:spacing w:val="-63"/>
        </w:rPr>
        <w:t xml:space="preserve"> </w:t>
      </w:r>
      <w:r>
        <w:rPr>
          <w:rFonts w:ascii="SimSun" w:hAnsi="SimSun" w:eastAsia="SimSun" w:cs="SimSun"/>
          <w:sz w:val="22"/>
          <w:szCs w:val="22"/>
          <w:spacing w:val="-28"/>
        </w:rPr>
        <w:t>βT</w:t>
      </w:r>
      <w:r>
        <w:rPr>
          <w:rFonts w:ascii="SimSun" w:hAnsi="SimSun" w:eastAsia="SimSun" w:cs="SimSun"/>
          <w:sz w:val="22"/>
          <w:szCs w:val="22"/>
          <w:spacing w:val="-54"/>
        </w:rPr>
        <w:t xml:space="preserve"> </w:t>
      </w:r>
      <w:r>
        <w:rPr>
          <w:rFonts w:ascii="SimSun" w:hAnsi="SimSun" w:eastAsia="SimSun" w:cs="SimSun"/>
          <w:sz w:val="22"/>
          <w:szCs w:val="22"/>
          <w:spacing w:val="-28"/>
        </w:rPr>
        <w:t>细胞。</w:t>
      </w:r>
    </w:p>
    <w:p>
      <w:pPr>
        <w:ind w:left="383"/>
        <w:spacing w:before="43" w:line="219" w:lineRule="auto"/>
        <w:rPr>
          <w:rFonts w:ascii="SimHei" w:hAnsi="SimHei" w:eastAsia="SimHei" w:cs="SimHei"/>
          <w:sz w:val="22"/>
          <w:szCs w:val="22"/>
        </w:rPr>
      </w:pPr>
      <w:r>
        <w:rPr>
          <w:rFonts w:ascii="SimHei" w:hAnsi="SimHei" w:eastAsia="SimHei" w:cs="SimHei"/>
          <w:sz w:val="22"/>
          <w:szCs w:val="22"/>
          <w:b/>
          <w:bCs/>
          <w:spacing w:val="-2"/>
        </w:rPr>
        <w:t>(二)γδT</w:t>
      </w:r>
      <w:r>
        <w:rPr>
          <w:rFonts w:ascii="SimHei" w:hAnsi="SimHei" w:eastAsia="SimHei" w:cs="SimHei"/>
          <w:sz w:val="22"/>
          <w:szCs w:val="22"/>
          <w:spacing w:val="-18"/>
        </w:rPr>
        <w:t xml:space="preserve"> </w:t>
      </w:r>
      <w:r>
        <w:rPr>
          <w:rFonts w:ascii="SimHei" w:hAnsi="SimHei" w:eastAsia="SimHei" w:cs="SimHei"/>
          <w:sz w:val="22"/>
          <w:szCs w:val="22"/>
          <w:b/>
          <w:bCs/>
          <w:spacing w:val="-2"/>
        </w:rPr>
        <w:t>细胞</w:t>
      </w:r>
    </w:p>
    <w:p>
      <w:pPr>
        <w:ind w:right="98" w:firstLine="380"/>
        <w:spacing w:before="58" w:line="259" w:lineRule="auto"/>
        <w:jc w:val="both"/>
        <w:rPr>
          <w:rFonts w:ascii="SimSun" w:hAnsi="SimSun" w:eastAsia="SimSun" w:cs="SimSun"/>
          <w:sz w:val="22"/>
          <w:szCs w:val="22"/>
        </w:rPr>
      </w:pPr>
      <w:r>
        <w:rPr>
          <w:rFonts w:ascii="SimSun" w:hAnsi="SimSun" w:eastAsia="SimSun" w:cs="SimSun"/>
          <w:sz w:val="22"/>
          <w:szCs w:val="22"/>
          <w:spacing w:val="-25"/>
          <w:w w:val="99"/>
        </w:rPr>
        <w:t>γδT细胞主要分布于皮肤和黏膜组织，其抗原受体缺乏多样性，识别抗原无MHC</w:t>
      </w:r>
      <w:r>
        <w:rPr>
          <w:rFonts w:ascii="SimSun" w:hAnsi="SimSun" w:eastAsia="SimSun" w:cs="SimSun"/>
          <w:sz w:val="22"/>
          <w:szCs w:val="22"/>
          <w:spacing w:val="52"/>
        </w:rPr>
        <w:t xml:space="preserve"> </w:t>
      </w:r>
      <w:r>
        <w:rPr>
          <w:rFonts w:ascii="SimSun" w:hAnsi="SimSun" w:eastAsia="SimSun" w:cs="SimSun"/>
          <w:sz w:val="22"/>
          <w:szCs w:val="22"/>
          <w:spacing w:val="-25"/>
          <w:w w:val="99"/>
        </w:rPr>
        <w:t>限制性，主要识</w:t>
      </w:r>
      <w:r>
        <w:rPr>
          <w:rFonts w:ascii="SimSun" w:hAnsi="SimSun" w:eastAsia="SimSun" w:cs="SimSun"/>
          <w:sz w:val="22"/>
          <w:szCs w:val="22"/>
        </w:rPr>
        <w:t xml:space="preserve"> </w:t>
      </w:r>
      <w:r>
        <w:rPr>
          <w:rFonts w:ascii="SimSun" w:hAnsi="SimSun" w:eastAsia="SimSun" w:cs="SimSun"/>
          <w:sz w:val="22"/>
          <w:szCs w:val="22"/>
          <w:spacing w:val="-24"/>
        </w:rPr>
        <w:t>别CD1</w:t>
      </w:r>
      <w:r>
        <w:rPr>
          <w:rFonts w:ascii="SimSun" w:hAnsi="SimSun" w:eastAsia="SimSun" w:cs="SimSun"/>
          <w:sz w:val="22"/>
          <w:szCs w:val="22"/>
          <w:spacing w:val="-13"/>
        </w:rPr>
        <w:t xml:space="preserve"> </w:t>
      </w:r>
      <w:r>
        <w:rPr>
          <w:rFonts w:ascii="SimSun" w:hAnsi="SimSun" w:eastAsia="SimSun" w:cs="SimSun"/>
          <w:sz w:val="22"/>
          <w:szCs w:val="22"/>
          <w:spacing w:val="-24"/>
        </w:rPr>
        <w:t>分子提呈的多种病原体表达的共同抗原成分，包括糖脂、某些病毒的糖蛋白、分枝杆菌的磷酸</w:t>
      </w:r>
      <w:r>
        <w:rPr>
          <w:rFonts w:ascii="SimSun" w:hAnsi="SimSun" w:eastAsia="SimSun" w:cs="SimSun"/>
          <w:sz w:val="22"/>
          <w:szCs w:val="22"/>
        </w:rPr>
        <w:t xml:space="preserve"> </w:t>
      </w:r>
      <w:r>
        <w:rPr>
          <w:rFonts w:ascii="SimSun" w:hAnsi="SimSun" w:eastAsia="SimSun" w:cs="SimSun"/>
          <w:sz w:val="22"/>
          <w:szCs w:val="22"/>
          <w:spacing w:val="-14"/>
        </w:rPr>
        <w:t>糖和核苷酸衍生物、热休克蛋白(HSP)</w:t>
      </w:r>
      <w:r>
        <w:rPr>
          <w:rFonts w:ascii="SimSun" w:hAnsi="SimSun" w:eastAsia="SimSun" w:cs="SimSun"/>
          <w:sz w:val="22"/>
          <w:szCs w:val="22"/>
          <w:spacing w:val="-43"/>
        </w:rPr>
        <w:t xml:space="preserve"> </w:t>
      </w:r>
      <w:r>
        <w:rPr>
          <w:rFonts w:ascii="SimSun" w:hAnsi="SimSun" w:eastAsia="SimSun" w:cs="SimSun"/>
          <w:sz w:val="22"/>
          <w:szCs w:val="22"/>
          <w:spacing w:val="-14"/>
        </w:rPr>
        <w:t>等。大多数γ</w:t>
      </w:r>
      <w:r>
        <w:rPr>
          <w:rFonts w:ascii="SimSun" w:hAnsi="SimSun" w:eastAsia="SimSun" w:cs="SimSun"/>
          <w:sz w:val="22"/>
          <w:szCs w:val="22"/>
          <w:spacing w:val="-49"/>
        </w:rPr>
        <w:t xml:space="preserve"> </w:t>
      </w:r>
      <w:r>
        <w:rPr>
          <w:rFonts w:ascii="SimSun" w:hAnsi="SimSun" w:eastAsia="SimSun" w:cs="SimSun"/>
          <w:sz w:val="22"/>
          <w:szCs w:val="22"/>
          <w:spacing w:val="-14"/>
        </w:rPr>
        <w:t>δ</w:t>
      </w:r>
      <w:r>
        <w:rPr>
          <w:rFonts w:ascii="SimSun" w:hAnsi="SimSun" w:eastAsia="SimSun" w:cs="SimSun"/>
          <w:sz w:val="22"/>
          <w:szCs w:val="22"/>
          <w:spacing w:val="-15"/>
        </w:rPr>
        <w:t>T细胞为</w:t>
      </w:r>
      <w:r>
        <w:rPr>
          <w:rFonts w:ascii="SimSun" w:hAnsi="SimSun" w:eastAsia="SimSun" w:cs="SimSun"/>
          <w:sz w:val="22"/>
          <w:szCs w:val="22"/>
          <w:spacing w:val="-14"/>
        </w:rPr>
        <w:t>CD</w:t>
      </w:r>
      <w:r>
        <w:rPr>
          <w:rFonts w:ascii="SimSun" w:hAnsi="SimSun" w:eastAsia="SimSun" w:cs="SimSun"/>
          <w:sz w:val="22"/>
          <w:szCs w:val="22"/>
          <w:spacing w:val="-15"/>
        </w:rPr>
        <w:t>4~</w:t>
      </w:r>
      <w:r>
        <w:rPr>
          <w:rFonts w:ascii="SimSun" w:hAnsi="SimSun" w:eastAsia="SimSun" w:cs="SimSun"/>
          <w:sz w:val="22"/>
          <w:szCs w:val="22"/>
          <w:spacing w:val="-14"/>
        </w:rPr>
        <w:t>CD</w:t>
      </w:r>
      <w:r>
        <w:rPr>
          <w:rFonts w:ascii="SimSun" w:hAnsi="SimSun" w:eastAsia="SimSun" w:cs="SimSun"/>
          <w:sz w:val="22"/>
          <w:szCs w:val="22"/>
          <w:spacing w:val="-15"/>
        </w:rPr>
        <w:t>8</w:t>
      </w:r>
      <w:r>
        <w:rPr>
          <w:rFonts w:ascii="Calibri" w:hAnsi="Calibri" w:eastAsia="Calibri" w:cs="Calibri"/>
          <w:sz w:val="22"/>
          <w:szCs w:val="22"/>
          <w:spacing w:val="-15"/>
        </w:rPr>
        <w:t>⁻</w:t>
      </w:r>
      <w:r>
        <w:rPr>
          <w:rFonts w:ascii="SimSun" w:hAnsi="SimSun" w:eastAsia="SimSun" w:cs="SimSun"/>
          <w:sz w:val="22"/>
          <w:szCs w:val="22"/>
          <w:spacing w:val="-15"/>
        </w:rPr>
        <w:t>,少数可表达</w:t>
      </w:r>
      <w:r>
        <w:rPr>
          <w:rFonts w:ascii="SimSun" w:hAnsi="SimSun" w:eastAsia="SimSun" w:cs="SimSun"/>
          <w:sz w:val="22"/>
          <w:szCs w:val="22"/>
          <w:spacing w:val="-14"/>
        </w:rPr>
        <w:t>CD</w:t>
      </w:r>
      <w:r>
        <w:rPr>
          <w:rFonts w:ascii="SimSun" w:hAnsi="SimSun" w:eastAsia="SimSun" w:cs="SimSun"/>
          <w:sz w:val="22"/>
          <w:szCs w:val="22"/>
          <w:spacing w:val="-15"/>
        </w:rPr>
        <w:t>8。YδT细</w:t>
      </w:r>
      <w:r>
        <w:rPr>
          <w:rFonts w:ascii="SimSun" w:hAnsi="SimSun" w:eastAsia="SimSun" w:cs="SimSun"/>
          <w:sz w:val="22"/>
          <w:szCs w:val="22"/>
        </w:rPr>
        <w:t xml:space="preserve"> </w:t>
      </w:r>
      <w:r>
        <w:rPr>
          <w:rFonts w:ascii="SimSun" w:hAnsi="SimSun" w:eastAsia="SimSun" w:cs="SimSun"/>
          <w:sz w:val="22"/>
          <w:szCs w:val="22"/>
          <w:spacing w:val="-20"/>
        </w:rPr>
        <w:t>胞具有抗感染和抗肿瘤作用，可杀伤病毒或细胞内细菌感染的靶细胞</w:t>
      </w:r>
      <w:r>
        <w:rPr>
          <w:rFonts w:ascii="SimSun" w:hAnsi="SimSun" w:eastAsia="SimSun" w:cs="SimSun"/>
          <w:sz w:val="22"/>
          <w:szCs w:val="22"/>
          <w:spacing w:val="-21"/>
        </w:rPr>
        <w:t>，表达热休克蛋白和异常表达</w:t>
      </w:r>
      <w:r>
        <w:rPr>
          <w:rFonts w:ascii="SimSun" w:hAnsi="SimSun" w:eastAsia="SimSun" w:cs="SimSun"/>
          <w:sz w:val="22"/>
          <w:szCs w:val="22"/>
        </w:rPr>
        <w:t xml:space="preserve"> </w:t>
      </w:r>
      <w:r>
        <w:rPr>
          <w:rFonts w:ascii="SimSun" w:hAnsi="SimSun" w:eastAsia="SimSun" w:cs="SimSun"/>
          <w:sz w:val="22"/>
          <w:szCs w:val="22"/>
          <w:spacing w:val="-24"/>
        </w:rPr>
        <w:t>CD1</w:t>
      </w:r>
      <w:r>
        <w:rPr>
          <w:rFonts w:ascii="SimSun" w:hAnsi="SimSun" w:eastAsia="SimSun" w:cs="SimSun"/>
          <w:sz w:val="22"/>
          <w:szCs w:val="22"/>
          <w:spacing w:val="-64"/>
        </w:rPr>
        <w:t xml:space="preserve"> </w:t>
      </w:r>
      <w:r>
        <w:rPr>
          <w:rFonts w:ascii="SimSun" w:hAnsi="SimSun" w:eastAsia="SimSun" w:cs="SimSun"/>
          <w:sz w:val="22"/>
          <w:szCs w:val="22"/>
          <w:spacing w:val="-24"/>
        </w:rPr>
        <w:t>分子的靶细胞，以及杀伤某些肿瘤细胞。活化的γ</w:t>
      </w:r>
      <w:r>
        <w:rPr>
          <w:rFonts w:ascii="SimSun" w:hAnsi="SimSun" w:eastAsia="SimSun" w:cs="SimSun"/>
          <w:sz w:val="22"/>
          <w:szCs w:val="22"/>
          <w:spacing w:val="-50"/>
        </w:rPr>
        <w:t xml:space="preserve"> </w:t>
      </w:r>
      <w:r>
        <w:rPr>
          <w:rFonts w:ascii="SimSun" w:hAnsi="SimSun" w:eastAsia="SimSun" w:cs="SimSun"/>
          <w:sz w:val="22"/>
          <w:szCs w:val="22"/>
          <w:spacing w:val="-24"/>
        </w:rPr>
        <w:t>δT细胞通过分泌多种细胞因子(包括IL-2</w:t>
      </w:r>
      <w:r>
        <w:rPr>
          <w:rFonts w:ascii="SimSun" w:hAnsi="SimSun" w:eastAsia="SimSun" w:cs="SimSun"/>
          <w:sz w:val="22"/>
          <w:szCs w:val="22"/>
          <w:spacing w:val="-25"/>
        </w:rPr>
        <w:t>、</w:t>
      </w:r>
      <w:r>
        <w:rPr>
          <w:rFonts w:ascii="SimSun" w:hAnsi="SimSun" w:eastAsia="SimSun" w:cs="SimSun"/>
          <w:sz w:val="22"/>
          <w:szCs w:val="22"/>
          <w:spacing w:val="-24"/>
        </w:rPr>
        <w:t>IL</w:t>
      </w:r>
      <w:r>
        <w:rPr>
          <w:rFonts w:ascii="SimSun" w:hAnsi="SimSun" w:eastAsia="SimSun" w:cs="SimSun"/>
          <w:sz w:val="22"/>
          <w:szCs w:val="22"/>
          <w:spacing w:val="-25"/>
        </w:rPr>
        <w:t>-</w:t>
      </w:r>
      <w:r>
        <w:rPr>
          <w:rFonts w:ascii="SimSun" w:hAnsi="SimSun" w:eastAsia="SimSun" w:cs="SimSun"/>
          <w:sz w:val="22"/>
          <w:szCs w:val="22"/>
        </w:rPr>
        <w:t xml:space="preserve"> </w:t>
      </w:r>
      <w:r>
        <w:rPr>
          <w:rFonts w:ascii="SimSun" w:hAnsi="SimSun" w:eastAsia="SimSun" w:cs="SimSun"/>
          <w:sz w:val="22"/>
          <w:szCs w:val="22"/>
          <w:spacing w:val="-24"/>
          <w:w w:val="97"/>
        </w:rPr>
        <w:t>3、IL-4、I-5、IL-6、CM-CSF、TNF-</w:t>
      </w:r>
      <w:r>
        <w:rPr>
          <w:rFonts w:ascii="SimSun" w:hAnsi="SimSun" w:eastAsia="SimSun" w:cs="SimSun"/>
          <w:sz w:val="22"/>
          <w:szCs w:val="22"/>
          <w:spacing w:val="-67"/>
        </w:rPr>
        <w:t xml:space="preserve"> </w:t>
      </w:r>
      <w:r>
        <w:rPr>
          <w:rFonts w:ascii="SimSun" w:hAnsi="SimSun" w:eastAsia="SimSun" w:cs="SimSun"/>
          <w:sz w:val="22"/>
          <w:szCs w:val="22"/>
          <w:spacing w:val="-24"/>
          <w:w w:val="97"/>
        </w:rPr>
        <w:t>α、IFN-</w:t>
      </w:r>
      <w:r>
        <w:rPr>
          <w:rFonts w:ascii="SimSun" w:hAnsi="SimSun" w:eastAsia="SimSun" w:cs="SimSun"/>
          <w:sz w:val="22"/>
          <w:szCs w:val="22"/>
          <w:spacing w:val="-68"/>
        </w:rPr>
        <w:t xml:space="preserve"> </w:t>
      </w:r>
      <w:r>
        <w:rPr>
          <w:rFonts w:ascii="SimSun" w:hAnsi="SimSun" w:eastAsia="SimSun" w:cs="SimSun"/>
          <w:sz w:val="22"/>
          <w:szCs w:val="22"/>
          <w:spacing w:val="-24"/>
          <w:w w:val="97"/>
        </w:rPr>
        <w:t>γ等)发</w:t>
      </w:r>
      <w:r>
        <w:rPr>
          <w:rFonts w:ascii="SimSun" w:hAnsi="SimSun" w:eastAsia="SimSun" w:cs="SimSun"/>
          <w:sz w:val="22"/>
          <w:szCs w:val="22"/>
          <w:spacing w:val="-25"/>
          <w:w w:val="97"/>
        </w:rPr>
        <w:t>挥免疫调节作用和介导炎症反应。</w:t>
      </w:r>
    </w:p>
    <w:p>
      <w:pPr>
        <w:ind w:left="380"/>
        <w:spacing w:before="57" w:line="212" w:lineRule="auto"/>
        <w:rPr>
          <w:rFonts w:ascii="SimSun" w:hAnsi="SimSun" w:eastAsia="SimSun" w:cs="SimSun"/>
          <w:sz w:val="22"/>
          <w:szCs w:val="22"/>
        </w:rPr>
      </w:pPr>
      <w:r>
        <w:rPr>
          <w:rFonts w:ascii="SimSun" w:hAnsi="SimSun" w:eastAsia="SimSun" w:cs="SimSun"/>
          <w:sz w:val="22"/>
          <w:szCs w:val="22"/>
          <w:spacing w:val="-27"/>
        </w:rPr>
        <w:t>αβT细胞与γ</w:t>
      </w:r>
      <w:r>
        <w:rPr>
          <w:rFonts w:ascii="SimSun" w:hAnsi="SimSun" w:eastAsia="SimSun" w:cs="SimSun"/>
          <w:sz w:val="22"/>
          <w:szCs w:val="22"/>
          <w:spacing w:val="-38"/>
        </w:rPr>
        <w:t xml:space="preserve"> </w:t>
      </w:r>
      <w:r>
        <w:rPr>
          <w:rFonts w:ascii="SimSun" w:hAnsi="SimSun" w:eastAsia="SimSun" w:cs="SimSun"/>
          <w:sz w:val="22"/>
          <w:szCs w:val="22"/>
          <w:spacing w:val="-27"/>
        </w:rPr>
        <w:t>δT细胞的特征及功能的比较列于表10-1。</w:t>
      </w:r>
    </w:p>
    <w:p>
      <w:pPr>
        <w:ind w:left="383"/>
        <w:spacing w:before="201" w:line="221" w:lineRule="auto"/>
        <w:outlineLvl w:val="6"/>
        <w:rPr>
          <w:rFonts w:ascii="SimHei" w:hAnsi="SimHei" w:eastAsia="SimHei" w:cs="SimHei"/>
          <w:sz w:val="26"/>
          <w:szCs w:val="26"/>
        </w:rPr>
      </w:pPr>
      <w:r>
        <w:rPr>
          <w:rFonts w:ascii="SimHei" w:hAnsi="SimHei" w:eastAsia="SimHei" w:cs="SimHei"/>
          <w:sz w:val="26"/>
          <w:szCs w:val="26"/>
          <w:b/>
          <w:bCs/>
          <w:color w:val="0075DC"/>
          <w:spacing w:val="-17"/>
        </w:rPr>
        <w:t>三、根据CD</w:t>
      </w:r>
      <w:r>
        <w:rPr>
          <w:rFonts w:ascii="SimHei" w:hAnsi="SimHei" w:eastAsia="SimHei" w:cs="SimHei"/>
          <w:sz w:val="26"/>
          <w:szCs w:val="26"/>
          <w:color w:val="0075DC"/>
          <w:spacing w:val="32"/>
        </w:rPr>
        <w:t xml:space="preserve"> </w:t>
      </w:r>
      <w:r>
        <w:rPr>
          <w:rFonts w:ascii="SimHei" w:hAnsi="SimHei" w:eastAsia="SimHei" w:cs="SimHei"/>
          <w:sz w:val="26"/>
          <w:szCs w:val="26"/>
          <w:b/>
          <w:bCs/>
          <w:color w:val="0075DC"/>
          <w:spacing w:val="-17"/>
        </w:rPr>
        <w:t>分子分亚群</w:t>
      </w:r>
    </w:p>
    <w:p>
      <w:pPr>
        <w:ind w:left="380"/>
        <w:spacing w:before="191" w:line="216" w:lineRule="auto"/>
        <w:rPr>
          <w:rFonts w:ascii="SimSun" w:hAnsi="SimSun" w:eastAsia="SimSun" w:cs="SimSun"/>
          <w:sz w:val="22"/>
          <w:szCs w:val="22"/>
        </w:rPr>
      </w:pPr>
      <w:r>
        <w:rPr>
          <w:rFonts w:ascii="SimSun" w:hAnsi="SimSun" w:eastAsia="SimSun" w:cs="SimSun"/>
          <w:sz w:val="22"/>
          <w:szCs w:val="22"/>
          <w:spacing w:val="-5"/>
        </w:rPr>
        <w:t>根据是否表达CD4</w:t>
      </w:r>
      <w:r>
        <w:rPr>
          <w:rFonts w:ascii="SimSun" w:hAnsi="SimSun" w:eastAsia="SimSun" w:cs="SimSun"/>
          <w:sz w:val="22"/>
          <w:szCs w:val="22"/>
          <w:spacing w:val="-34"/>
        </w:rPr>
        <w:t xml:space="preserve"> </w:t>
      </w:r>
      <w:r>
        <w:rPr>
          <w:rFonts w:ascii="SimSun" w:hAnsi="SimSun" w:eastAsia="SimSun" w:cs="SimSun"/>
          <w:sz w:val="22"/>
          <w:szCs w:val="22"/>
          <w:spacing w:val="-5"/>
        </w:rPr>
        <w:t>或CD8,T</w:t>
      </w:r>
      <w:r>
        <w:rPr>
          <w:rFonts w:ascii="SimSun" w:hAnsi="SimSun" w:eastAsia="SimSun" w:cs="SimSun"/>
          <w:sz w:val="22"/>
          <w:szCs w:val="22"/>
          <w:spacing w:val="-44"/>
        </w:rPr>
        <w:t xml:space="preserve"> </w:t>
      </w:r>
      <w:r>
        <w:rPr>
          <w:rFonts w:ascii="SimSun" w:hAnsi="SimSun" w:eastAsia="SimSun" w:cs="SimSun"/>
          <w:sz w:val="22"/>
          <w:szCs w:val="22"/>
          <w:spacing w:val="-5"/>
        </w:rPr>
        <w:t>细胞分为CD4T</w:t>
      </w:r>
      <w:r>
        <w:rPr>
          <w:rFonts w:ascii="SimSun" w:hAnsi="SimSun" w:eastAsia="SimSun" w:cs="SimSun"/>
          <w:sz w:val="22"/>
          <w:szCs w:val="22"/>
          <w:spacing w:val="57"/>
        </w:rPr>
        <w:t xml:space="preserve"> </w:t>
      </w:r>
      <w:r>
        <w:rPr>
          <w:rFonts w:ascii="SimSun" w:hAnsi="SimSun" w:eastAsia="SimSun" w:cs="SimSun"/>
          <w:sz w:val="22"/>
          <w:szCs w:val="22"/>
          <w:spacing w:val="-5"/>
        </w:rPr>
        <w:t>细胞和CD8</w:t>
      </w:r>
      <w:r>
        <w:rPr>
          <w:rFonts w:ascii="SimSun" w:hAnsi="SimSun" w:eastAsia="SimSun" w:cs="SimSun"/>
          <w:sz w:val="22"/>
          <w:szCs w:val="22"/>
          <w:spacing w:val="-6"/>
        </w:rPr>
        <w:t>*T</w:t>
      </w:r>
      <w:r>
        <w:rPr>
          <w:rFonts w:ascii="SimSun" w:hAnsi="SimSun" w:eastAsia="SimSun" w:cs="SimSun"/>
          <w:sz w:val="22"/>
          <w:szCs w:val="22"/>
          <w:spacing w:val="-53"/>
        </w:rPr>
        <w:t xml:space="preserve"> </w:t>
      </w:r>
      <w:r>
        <w:rPr>
          <w:rFonts w:ascii="SimSun" w:hAnsi="SimSun" w:eastAsia="SimSun" w:cs="SimSun"/>
          <w:sz w:val="22"/>
          <w:szCs w:val="22"/>
          <w:spacing w:val="-6"/>
        </w:rPr>
        <w:t>细胞。</w:t>
      </w:r>
    </w:p>
    <w:p>
      <w:pPr>
        <w:ind w:left="383"/>
        <w:spacing w:before="105" w:line="224" w:lineRule="auto"/>
        <w:rPr>
          <w:rFonts w:ascii="SimHei" w:hAnsi="SimHei" w:eastAsia="SimHei" w:cs="SimHei"/>
          <w:sz w:val="22"/>
          <w:szCs w:val="22"/>
        </w:rPr>
      </w:pPr>
      <w:r>
        <w:rPr>
          <w:rFonts w:ascii="SimHei" w:hAnsi="SimHei" w:eastAsia="SimHei" w:cs="SimHei"/>
          <w:sz w:val="22"/>
          <w:szCs w:val="22"/>
          <w:b/>
          <w:bCs/>
          <w:spacing w:val="-12"/>
        </w:rPr>
        <w:t>(</w:t>
      </w:r>
      <w:r>
        <w:rPr>
          <w:rFonts w:ascii="SimHei" w:hAnsi="SimHei" w:eastAsia="SimHei" w:cs="SimHei"/>
          <w:sz w:val="22"/>
          <w:szCs w:val="22"/>
          <w:spacing w:val="-53"/>
        </w:rPr>
        <w:t xml:space="preserve"> </w:t>
      </w:r>
      <w:r>
        <w:rPr>
          <w:rFonts w:ascii="SimHei" w:hAnsi="SimHei" w:eastAsia="SimHei" w:cs="SimHei"/>
          <w:sz w:val="22"/>
          <w:szCs w:val="22"/>
          <w:b/>
          <w:bCs/>
          <w:spacing w:val="-12"/>
        </w:rPr>
        <w:t>一</w:t>
      </w:r>
      <w:r>
        <w:rPr>
          <w:rFonts w:ascii="SimHei" w:hAnsi="SimHei" w:eastAsia="SimHei" w:cs="SimHei"/>
          <w:sz w:val="22"/>
          <w:szCs w:val="22"/>
          <w:spacing w:val="-62"/>
        </w:rPr>
        <w:t xml:space="preserve"> </w:t>
      </w:r>
      <w:r>
        <w:rPr>
          <w:rFonts w:ascii="SimHei" w:hAnsi="SimHei" w:eastAsia="SimHei" w:cs="SimHei"/>
          <w:sz w:val="22"/>
          <w:szCs w:val="22"/>
          <w:b/>
          <w:bCs/>
          <w:spacing w:val="-12"/>
        </w:rPr>
        <w:t>)</w:t>
      </w:r>
      <w:r>
        <w:rPr>
          <w:rFonts w:ascii="SimHei" w:hAnsi="SimHei" w:eastAsia="SimHei" w:cs="SimHei"/>
          <w:sz w:val="22"/>
          <w:szCs w:val="22"/>
          <w:spacing w:val="-46"/>
        </w:rPr>
        <w:t xml:space="preserve"> </w:t>
      </w:r>
      <w:r>
        <w:rPr>
          <w:rFonts w:ascii="SimHei" w:hAnsi="SimHei" w:eastAsia="SimHei" w:cs="SimHei"/>
          <w:sz w:val="22"/>
          <w:szCs w:val="22"/>
          <w:b/>
          <w:bCs/>
          <w:spacing w:val="-12"/>
        </w:rPr>
        <w:t>CD4*T</w:t>
      </w:r>
      <w:r>
        <w:rPr>
          <w:rFonts w:ascii="SimHei" w:hAnsi="SimHei" w:eastAsia="SimHei" w:cs="SimHei"/>
          <w:sz w:val="22"/>
          <w:szCs w:val="22"/>
          <w:spacing w:val="37"/>
        </w:rPr>
        <w:t xml:space="preserve"> </w:t>
      </w:r>
      <w:r>
        <w:rPr>
          <w:rFonts w:ascii="SimHei" w:hAnsi="SimHei" w:eastAsia="SimHei" w:cs="SimHei"/>
          <w:sz w:val="22"/>
          <w:szCs w:val="22"/>
          <w:b/>
          <w:bCs/>
          <w:spacing w:val="-12"/>
        </w:rPr>
        <w:t>细胞</w:t>
      </w:r>
    </w:p>
    <w:p>
      <w:pPr>
        <w:ind w:right="101" w:firstLine="380"/>
        <w:spacing w:before="10" w:line="253" w:lineRule="auto"/>
        <w:jc w:val="both"/>
        <w:rPr>
          <w:rFonts w:ascii="SimSun" w:hAnsi="SimSun" w:eastAsia="SimSun" w:cs="SimSun"/>
          <w:sz w:val="22"/>
          <w:szCs w:val="22"/>
        </w:rPr>
      </w:pPr>
      <w:r>
        <w:rPr>
          <w:rFonts w:ascii="SimSun" w:hAnsi="SimSun" w:eastAsia="SimSun" w:cs="SimSun"/>
          <w:sz w:val="22"/>
          <w:szCs w:val="22"/>
          <w:spacing w:val="-5"/>
        </w:rPr>
        <w:t>CD4</w:t>
      </w:r>
      <w:r>
        <w:rPr>
          <w:rFonts w:ascii="SimSun" w:hAnsi="SimSun" w:eastAsia="SimSun" w:cs="SimSun"/>
          <w:sz w:val="22"/>
          <w:szCs w:val="22"/>
          <w:spacing w:val="-25"/>
        </w:rPr>
        <w:t xml:space="preserve"> </w:t>
      </w:r>
      <w:r>
        <w:rPr>
          <w:rFonts w:ascii="SimSun" w:hAnsi="SimSun" w:eastAsia="SimSun" w:cs="SimSun"/>
          <w:sz w:val="22"/>
          <w:szCs w:val="22"/>
          <w:spacing w:val="-5"/>
        </w:rPr>
        <w:t>表达于60%～65%T细胞及部分NKT</w:t>
      </w:r>
      <w:r>
        <w:rPr>
          <w:rFonts w:ascii="SimSun" w:hAnsi="SimSun" w:eastAsia="SimSun" w:cs="SimSun"/>
          <w:sz w:val="22"/>
          <w:szCs w:val="22"/>
          <w:spacing w:val="-8"/>
        </w:rPr>
        <w:t xml:space="preserve"> </w:t>
      </w:r>
      <w:r>
        <w:rPr>
          <w:rFonts w:ascii="SimSun" w:hAnsi="SimSun" w:eastAsia="SimSun" w:cs="SimSun"/>
          <w:sz w:val="22"/>
          <w:szCs w:val="22"/>
          <w:spacing w:val="-5"/>
        </w:rPr>
        <w:t>细胞，巨噬细胞和树突状细胞亦可表达CD4,但表达</w:t>
      </w:r>
      <w:r>
        <w:rPr>
          <w:rFonts w:ascii="SimSun" w:hAnsi="SimSun" w:eastAsia="SimSun" w:cs="SimSun"/>
          <w:sz w:val="22"/>
          <w:szCs w:val="22"/>
        </w:rPr>
        <w:t xml:space="preserve"> </w:t>
      </w:r>
      <w:r>
        <w:rPr>
          <w:rFonts w:ascii="SimSun" w:hAnsi="SimSun" w:eastAsia="SimSun" w:cs="SimSun"/>
          <w:sz w:val="22"/>
          <w:szCs w:val="22"/>
          <w:spacing w:val="-17"/>
        </w:rPr>
        <w:t>水平较低。</w:t>
      </w:r>
      <w:r>
        <w:rPr>
          <w:rFonts w:ascii="SimSun" w:hAnsi="SimSun" w:eastAsia="SimSun" w:cs="SimSun"/>
          <w:sz w:val="22"/>
          <w:szCs w:val="22"/>
          <w:spacing w:val="-55"/>
        </w:rPr>
        <w:t xml:space="preserve"> </w:t>
      </w:r>
      <w:r>
        <w:rPr>
          <w:rFonts w:ascii="SimSun" w:hAnsi="SimSun" w:eastAsia="SimSun" w:cs="SimSun"/>
          <w:sz w:val="22"/>
          <w:szCs w:val="22"/>
          <w:spacing w:val="-17"/>
        </w:rPr>
        <w:t>CD4*T</w:t>
      </w:r>
      <w:r>
        <w:rPr>
          <w:rFonts w:ascii="SimSun" w:hAnsi="SimSun" w:eastAsia="SimSun" w:cs="SimSun"/>
          <w:sz w:val="22"/>
          <w:szCs w:val="22"/>
          <w:spacing w:val="-63"/>
        </w:rPr>
        <w:t xml:space="preserve"> </w:t>
      </w:r>
      <w:r>
        <w:rPr>
          <w:rFonts w:ascii="SimSun" w:hAnsi="SimSun" w:eastAsia="SimSun" w:cs="SimSun"/>
          <w:sz w:val="22"/>
          <w:szCs w:val="22"/>
          <w:spacing w:val="-17"/>
        </w:rPr>
        <w:t>细胞识别由13～17个氨基酸残基组成的抗原肽，受自身MHCⅡ</w:t>
      </w:r>
      <w:r>
        <w:rPr>
          <w:rFonts w:ascii="SimSun" w:hAnsi="SimSun" w:eastAsia="SimSun" w:cs="SimSun"/>
          <w:sz w:val="22"/>
          <w:szCs w:val="22"/>
          <w:spacing w:val="-48"/>
        </w:rPr>
        <w:t xml:space="preserve"> </w:t>
      </w:r>
      <w:r>
        <w:rPr>
          <w:rFonts w:ascii="SimSun" w:hAnsi="SimSun" w:eastAsia="SimSun" w:cs="SimSun"/>
          <w:sz w:val="22"/>
          <w:szCs w:val="22"/>
          <w:spacing w:val="-17"/>
        </w:rPr>
        <w:t>类分子的限制</w:t>
      </w:r>
      <w:r>
        <w:rPr>
          <w:rFonts w:ascii="SimSun" w:hAnsi="SimSun" w:eastAsia="SimSun" w:cs="SimSun"/>
          <w:sz w:val="22"/>
          <w:szCs w:val="22"/>
          <w:spacing w:val="-18"/>
        </w:rPr>
        <w:t>，活</w:t>
      </w:r>
      <w:r>
        <w:rPr>
          <w:rFonts w:ascii="SimSun" w:hAnsi="SimSun" w:eastAsia="SimSun" w:cs="SimSun"/>
          <w:sz w:val="22"/>
          <w:szCs w:val="22"/>
        </w:rPr>
        <w:t xml:space="preserve"> </w:t>
      </w:r>
      <w:r>
        <w:rPr>
          <w:rFonts w:ascii="SimSun" w:hAnsi="SimSun" w:eastAsia="SimSun" w:cs="SimSun"/>
          <w:sz w:val="22"/>
          <w:szCs w:val="22"/>
          <w:spacing w:val="-20"/>
        </w:rPr>
        <w:t>化后，分化为Th</w:t>
      </w:r>
      <w:r>
        <w:rPr>
          <w:rFonts w:ascii="SimSun" w:hAnsi="SimSun" w:eastAsia="SimSun" w:cs="SimSun"/>
          <w:sz w:val="22"/>
          <w:szCs w:val="22"/>
          <w:spacing w:val="-55"/>
        </w:rPr>
        <w:t xml:space="preserve"> </w:t>
      </w:r>
      <w:r>
        <w:rPr>
          <w:rFonts w:ascii="SimSun" w:hAnsi="SimSun" w:eastAsia="SimSun" w:cs="SimSun"/>
          <w:sz w:val="22"/>
          <w:szCs w:val="22"/>
          <w:spacing w:val="-20"/>
        </w:rPr>
        <w:t>细胞，但也有少数CD4*效应T</w:t>
      </w:r>
      <w:r>
        <w:rPr>
          <w:rFonts w:ascii="SimSun" w:hAnsi="SimSun" w:eastAsia="SimSun" w:cs="SimSun"/>
          <w:sz w:val="22"/>
          <w:szCs w:val="22"/>
          <w:spacing w:val="-44"/>
        </w:rPr>
        <w:t xml:space="preserve"> </w:t>
      </w:r>
      <w:r>
        <w:rPr>
          <w:rFonts w:ascii="SimSun" w:hAnsi="SimSun" w:eastAsia="SimSun" w:cs="SimSun"/>
          <w:sz w:val="22"/>
          <w:szCs w:val="22"/>
          <w:spacing w:val="-20"/>
        </w:rPr>
        <w:t>细胞具有细胞毒作用和免疫抑制作用。</w:t>
      </w:r>
    </w:p>
    <w:p>
      <w:pPr>
        <w:sectPr>
          <w:pgSz w:w="11270" w:h="15820"/>
          <w:pgMar w:top="798" w:right="950" w:bottom="400" w:left="589" w:header="0" w:footer="0" w:gutter="0"/>
          <w:cols w:equalWidth="0" w:num="2">
            <w:col w:w="940" w:space="100"/>
            <w:col w:w="8690" w:space="0"/>
          </w:cols>
        </w:sectPr>
        <w:rPr/>
      </w:pPr>
    </w:p>
    <w:p>
      <w:pPr>
        <w:ind w:right="61"/>
        <w:spacing w:before="38" w:line="222" w:lineRule="auto"/>
        <w:jc w:val="right"/>
        <w:rPr>
          <w:rFonts w:ascii="SimSun" w:hAnsi="SimSun" w:eastAsia="SimSun" w:cs="SimSun"/>
          <w:sz w:val="19"/>
          <w:szCs w:val="19"/>
        </w:rPr>
      </w:pPr>
      <w:r>
        <w:drawing>
          <wp:anchor distT="0" distB="0" distL="0" distR="0" simplePos="0" relativeHeight="251783168" behindDoc="0" locked="0" layoutInCell="0" allowOverlap="1">
            <wp:simplePos x="0" y="0"/>
            <wp:positionH relativeFrom="page">
              <wp:posOffset>6242021</wp:posOffset>
            </wp:positionH>
            <wp:positionV relativeFrom="page">
              <wp:posOffset>9309142</wp:posOffset>
            </wp:positionV>
            <wp:extent cx="539789" cy="425430"/>
            <wp:effectExtent l="0" t="0" r="0" b="0"/>
            <wp:wrapNone/>
            <wp:docPr id="57" name="IM 57"/>
            <wp:cNvGraphicFramePr/>
            <a:graphic>
              <a:graphicData uri="http://schemas.openxmlformats.org/drawingml/2006/picture">
                <pic:pic>
                  <pic:nvPicPr>
                    <pic:cNvPr id="57" name="IM 57"/>
                    <pic:cNvPicPr/>
                  </pic:nvPicPr>
                  <pic:blipFill>
                    <a:blip r:embed="rId77"/>
                    <a:stretch>
                      <a:fillRect/>
                    </a:stretch>
                  </pic:blipFill>
                  <pic:spPr>
                    <a:xfrm rot="0">
                      <a:off x="0" y="0"/>
                      <a:ext cx="539789" cy="425430"/>
                    </a:xfrm>
                    <a:prstGeom prst="rect">
                      <a:avLst/>
                    </a:prstGeom>
                  </pic:spPr>
                </pic:pic>
              </a:graphicData>
            </a:graphic>
          </wp:anchor>
        </w:drawing>
      </w:r>
      <w:r>
        <w:rPr>
          <w:rFonts w:ascii="SimHei" w:hAnsi="SimHei" w:eastAsia="SimHei" w:cs="SimHei"/>
          <w:sz w:val="19"/>
          <w:szCs w:val="19"/>
          <w:color w:val="0481D5"/>
          <w:spacing w:val="-4"/>
        </w:rPr>
        <w:t>第十章</w:t>
      </w:r>
      <w:r>
        <w:rPr>
          <w:rFonts w:ascii="SimHei" w:hAnsi="SimHei" w:eastAsia="SimHei" w:cs="SimHei"/>
          <w:sz w:val="19"/>
          <w:szCs w:val="19"/>
          <w:color w:val="0481D5"/>
          <w:spacing w:val="50"/>
        </w:rPr>
        <w:t xml:space="preserve"> </w:t>
      </w:r>
      <w:r>
        <w:rPr>
          <w:rFonts w:ascii="SimHei" w:hAnsi="SimHei" w:eastAsia="SimHei" w:cs="SimHei"/>
          <w:sz w:val="19"/>
          <w:szCs w:val="19"/>
          <w:color w:val="0481D5"/>
          <w:spacing w:val="-4"/>
        </w:rPr>
        <w:t>T</w:t>
      </w:r>
      <w:r>
        <w:rPr>
          <w:rFonts w:ascii="SimHei" w:hAnsi="SimHei" w:eastAsia="SimHei" w:cs="SimHei"/>
          <w:sz w:val="19"/>
          <w:szCs w:val="19"/>
          <w:color w:val="0481D5"/>
          <w:spacing w:val="-12"/>
        </w:rPr>
        <w:t xml:space="preserve"> </w:t>
      </w:r>
      <w:r>
        <w:rPr>
          <w:rFonts w:ascii="SimHei" w:hAnsi="SimHei" w:eastAsia="SimHei" w:cs="SimHei"/>
          <w:sz w:val="19"/>
          <w:szCs w:val="19"/>
          <w:color w:val="0481D5"/>
          <w:spacing w:val="-4"/>
        </w:rPr>
        <w:t>淋巴细胞</w:t>
      </w:r>
      <w:r>
        <w:rPr>
          <w:rFonts w:ascii="SimHei" w:hAnsi="SimHei" w:eastAsia="SimHei" w:cs="SimHei"/>
          <w:sz w:val="19"/>
          <w:szCs w:val="19"/>
          <w:color w:val="0481D5"/>
          <w:spacing w:val="10"/>
        </w:rPr>
        <w:t xml:space="preserve">       </w:t>
      </w:r>
      <w:r>
        <w:rPr>
          <w:rFonts w:ascii="SimSun" w:hAnsi="SimSun" w:eastAsia="SimSun" w:cs="SimSun"/>
          <w:sz w:val="19"/>
          <w:szCs w:val="19"/>
          <w:b/>
          <w:bCs/>
          <w:color w:val="0070C7"/>
          <w:spacing w:val="-4"/>
          <w:position w:val="-1"/>
        </w:rPr>
        <w:t>89</w:t>
      </w:r>
    </w:p>
    <w:p>
      <w:pPr>
        <w:spacing w:line="267" w:lineRule="auto"/>
        <w:rPr>
          <w:rFonts w:ascii="Arial"/>
          <w:sz w:val="21"/>
        </w:rPr>
      </w:pPr>
      <w:r/>
    </w:p>
    <w:p>
      <w:pPr>
        <w:ind w:left="2880"/>
        <w:spacing w:before="62" w:line="212" w:lineRule="auto"/>
        <w:rPr>
          <w:rFonts w:ascii="SimHei" w:hAnsi="SimHei" w:eastAsia="SimHei" w:cs="SimHei"/>
          <w:sz w:val="19"/>
          <w:szCs w:val="19"/>
        </w:rPr>
      </w:pPr>
      <w:r>
        <w:rPr>
          <w:rFonts w:ascii="SimHei" w:hAnsi="SimHei" w:eastAsia="SimHei" w:cs="SimHei"/>
          <w:sz w:val="19"/>
          <w:szCs w:val="19"/>
          <w:color w:val="0084DC"/>
          <w:spacing w:val="-4"/>
        </w:rPr>
        <w:t>表</w:t>
      </w:r>
      <w:r>
        <w:rPr>
          <w:rFonts w:ascii="Times New Roman" w:hAnsi="Times New Roman" w:eastAsia="Times New Roman" w:cs="Times New Roman"/>
          <w:sz w:val="19"/>
          <w:szCs w:val="19"/>
          <w:b/>
          <w:bCs/>
          <w:color w:val="0084DC"/>
          <w:spacing w:val="-4"/>
        </w:rPr>
        <w:t>10-1</w:t>
      </w:r>
      <w:r>
        <w:rPr>
          <w:rFonts w:ascii="Times New Roman" w:hAnsi="Times New Roman" w:eastAsia="Times New Roman" w:cs="Times New Roman"/>
          <w:sz w:val="19"/>
          <w:szCs w:val="19"/>
          <w:color w:val="0084DC"/>
          <w:spacing w:val="6"/>
        </w:rPr>
        <w:t xml:space="preserve">    </w:t>
      </w:r>
      <w:r>
        <w:rPr>
          <w:rFonts w:ascii="Times New Roman" w:hAnsi="Times New Roman" w:eastAsia="Times New Roman" w:cs="Times New Roman"/>
          <w:sz w:val="19"/>
          <w:szCs w:val="19"/>
          <w:b/>
          <w:bCs/>
          <w:spacing w:val="-4"/>
        </w:rPr>
        <w:t>qβT</w:t>
      </w:r>
      <w:r>
        <w:rPr>
          <w:rFonts w:ascii="SimHei" w:hAnsi="SimHei" w:eastAsia="SimHei" w:cs="SimHei"/>
          <w:sz w:val="19"/>
          <w:szCs w:val="19"/>
          <w:b/>
          <w:bCs/>
          <w:spacing w:val="-4"/>
        </w:rPr>
        <w:t>细胞与</w:t>
      </w:r>
      <w:r>
        <w:rPr>
          <w:rFonts w:ascii="Times New Roman" w:hAnsi="Times New Roman" w:eastAsia="Times New Roman" w:cs="Times New Roman"/>
          <w:sz w:val="19"/>
          <w:szCs w:val="19"/>
          <w:b/>
          <w:bCs/>
          <w:spacing w:val="-4"/>
        </w:rPr>
        <w:t>yδT</w:t>
      </w:r>
      <w:r>
        <w:rPr>
          <w:rFonts w:ascii="Times New Roman" w:hAnsi="Times New Roman" w:eastAsia="Times New Roman" w:cs="Times New Roman"/>
          <w:sz w:val="19"/>
          <w:szCs w:val="19"/>
          <w:spacing w:val="9"/>
        </w:rPr>
        <w:t xml:space="preserve"> </w:t>
      </w:r>
      <w:r>
        <w:rPr>
          <w:rFonts w:ascii="SimHei" w:hAnsi="SimHei" w:eastAsia="SimHei" w:cs="SimHei"/>
          <w:sz w:val="19"/>
          <w:szCs w:val="19"/>
          <w:b/>
          <w:bCs/>
          <w:spacing w:val="-4"/>
        </w:rPr>
        <w:t>细胞的比较</w:t>
      </w:r>
    </w:p>
    <w:p>
      <w:pPr>
        <w:ind w:left="3752"/>
        <w:spacing w:before="181" w:line="220" w:lineRule="auto"/>
        <w:rPr>
          <w:rFonts w:ascii="SimSun" w:hAnsi="SimSun" w:eastAsia="SimSun" w:cs="SimSun"/>
          <w:sz w:val="19"/>
          <w:szCs w:val="19"/>
        </w:rPr>
      </w:pPr>
      <w:r>
        <w:pict>
          <v:shape id="_x0000_s130" style="position:absolute;margin-left:27.0026pt;margin-top:7.54222pt;mso-position-vertical-relative:text;mso-position-horizontal-relative:text;width:68.8pt;height:113.55pt;z-index:251781120;" filled="false" stroked="false" type="#_x0000_t202">
            <v:fill on="false"/>
            <v:stroke on="false"/>
            <v:path/>
            <v:imagedata o:title=""/>
            <o:lock v:ext="edit" aspectratio="false"/>
            <v:textbox inset="0mm,0mm,0mm,0mm">
              <w:txbxContent>
                <w:p>
                  <w:pPr>
                    <w:ind w:left="462"/>
                    <w:spacing w:before="20" w:line="219" w:lineRule="auto"/>
                    <w:rPr>
                      <w:rFonts w:ascii="SimSun" w:hAnsi="SimSun" w:eastAsia="SimSun" w:cs="SimSun"/>
                      <w:sz w:val="19"/>
                      <w:szCs w:val="19"/>
                    </w:rPr>
                  </w:pPr>
                  <w:r>
                    <w:rPr>
                      <w:rFonts w:ascii="SimSun" w:hAnsi="SimSun" w:eastAsia="SimSun" w:cs="SimSun"/>
                      <w:sz w:val="19"/>
                      <w:szCs w:val="19"/>
                      <w:b/>
                      <w:bCs/>
                      <w:spacing w:val="4"/>
                    </w:rPr>
                    <w:t>特征</w:t>
                  </w:r>
                </w:p>
                <w:p>
                  <w:pPr>
                    <w:ind w:left="20"/>
                    <w:spacing w:before="107" w:line="219" w:lineRule="auto"/>
                    <w:rPr>
                      <w:rFonts w:ascii="SimSun" w:hAnsi="SimSun" w:eastAsia="SimSun" w:cs="SimSun"/>
                      <w:sz w:val="19"/>
                      <w:szCs w:val="19"/>
                    </w:rPr>
                  </w:pPr>
                  <w:r>
                    <w:rPr>
                      <w:rFonts w:ascii="SimSun" w:hAnsi="SimSun" w:eastAsia="SimSun" w:cs="SimSun"/>
                      <w:sz w:val="19"/>
                      <w:szCs w:val="19"/>
                    </w:rPr>
                    <w:t>TCR</w:t>
                  </w:r>
                  <w:r>
                    <w:rPr>
                      <w:rFonts w:ascii="SimSun" w:hAnsi="SimSun" w:eastAsia="SimSun" w:cs="SimSun"/>
                      <w:sz w:val="19"/>
                      <w:szCs w:val="19"/>
                      <w:spacing w:val="27"/>
                    </w:rPr>
                    <w:t>多样性</w:t>
                  </w:r>
                </w:p>
                <w:p>
                  <w:pPr>
                    <w:ind w:left="20"/>
                    <w:spacing w:before="43" w:line="219" w:lineRule="auto"/>
                    <w:rPr>
                      <w:rFonts w:ascii="SimSun" w:hAnsi="SimSun" w:eastAsia="SimSun" w:cs="SimSun"/>
                      <w:sz w:val="19"/>
                      <w:szCs w:val="19"/>
                    </w:rPr>
                  </w:pPr>
                  <w:r>
                    <w:rPr>
                      <w:rFonts w:ascii="SimSun" w:hAnsi="SimSun" w:eastAsia="SimSun" w:cs="SimSun"/>
                      <w:sz w:val="19"/>
                      <w:szCs w:val="19"/>
                      <w:color w:val="707577"/>
                      <w:spacing w:val="29"/>
                    </w:rPr>
                    <w:t>分布外周血</w:t>
                  </w:r>
                </w:p>
                <w:p>
                  <w:pPr>
                    <w:ind w:left="549"/>
                    <w:spacing w:before="49" w:line="224" w:lineRule="auto"/>
                    <w:rPr>
                      <w:rFonts w:ascii="SimSun" w:hAnsi="SimSun" w:eastAsia="SimSun" w:cs="SimSun"/>
                      <w:sz w:val="19"/>
                      <w:szCs w:val="19"/>
                    </w:rPr>
                  </w:pPr>
                  <w:r>
                    <w:rPr>
                      <w:rFonts w:ascii="SimSun" w:hAnsi="SimSun" w:eastAsia="SimSun" w:cs="SimSun"/>
                      <w:sz w:val="19"/>
                      <w:szCs w:val="19"/>
                      <w:color w:val="6E7476"/>
                      <w:spacing w:val="15"/>
                    </w:rPr>
                    <w:t>组织</w:t>
                  </w:r>
                </w:p>
                <w:p>
                  <w:pPr>
                    <w:ind w:left="549" w:right="20" w:hanging="520"/>
                    <w:spacing w:before="37" w:line="295" w:lineRule="auto"/>
                    <w:rPr>
                      <w:rFonts w:ascii="SimSun" w:hAnsi="SimSun" w:eastAsia="SimSun" w:cs="SimSun"/>
                      <w:sz w:val="19"/>
                      <w:szCs w:val="19"/>
                    </w:rPr>
                  </w:pPr>
                  <w:r>
                    <w:rPr>
                      <w:rFonts w:ascii="SimSun" w:hAnsi="SimSun" w:eastAsia="SimSun" w:cs="SimSun"/>
                      <w:sz w:val="19"/>
                      <w:szCs w:val="19"/>
                      <w:spacing w:val="30"/>
                    </w:rPr>
                    <w:t>表型</w:t>
                  </w:r>
                  <w:r>
                    <w:rPr>
                      <w:rFonts w:ascii="SimSun" w:hAnsi="SimSun" w:eastAsia="SimSun" w:cs="SimSun"/>
                      <w:sz w:val="19"/>
                      <w:szCs w:val="19"/>
                    </w:rPr>
                    <w:t>CD</w:t>
                  </w:r>
                  <w:r>
                    <w:rPr>
                      <w:rFonts w:ascii="SimSun" w:hAnsi="SimSun" w:eastAsia="SimSun" w:cs="SimSun"/>
                      <w:sz w:val="19"/>
                      <w:szCs w:val="19"/>
                      <w:spacing w:val="30"/>
                    </w:rPr>
                    <w:t>3*</w:t>
                  </w:r>
                  <w:r>
                    <w:rPr>
                      <w:rFonts w:ascii="SimSun" w:hAnsi="SimSun" w:eastAsia="SimSun" w:cs="SimSun"/>
                      <w:sz w:val="19"/>
                      <w:szCs w:val="19"/>
                    </w:rPr>
                    <w:t>CD</w:t>
                  </w:r>
                  <w:r>
                    <w:rPr>
                      <w:rFonts w:ascii="SimSun" w:hAnsi="SimSun" w:eastAsia="SimSun" w:cs="SimSun"/>
                      <w:sz w:val="19"/>
                      <w:szCs w:val="19"/>
                      <w:spacing w:val="30"/>
                    </w:rPr>
                    <w:t>2+</w:t>
                  </w:r>
                  <w:r>
                    <w:rPr>
                      <w:rFonts w:ascii="SimSun" w:hAnsi="SimSun" w:eastAsia="SimSun" w:cs="SimSun"/>
                      <w:sz w:val="19"/>
                      <w:szCs w:val="19"/>
                      <w:spacing w:val="4"/>
                    </w:rPr>
                    <w:t xml:space="preserve"> </w:t>
                  </w:r>
                  <w:r>
                    <w:rPr>
                      <w:rFonts w:ascii="SimSun" w:hAnsi="SimSun" w:eastAsia="SimSun" w:cs="SimSun"/>
                      <w:sz w:val="19"/>
                      <w:szCs w:val="19"/>
                      <w:spacing w:val="-1"/>
                    </w:rPr>
                    <w:t>CD4*CD8-</w:t>
                  </w:r>
                </w:p>
                <w:p>
                  <w:pPr>
                    <w:ind w:left="549"/>
                    <w:spacing w:line="183" w:lineRule="auto"/>
                    <w:rPr>
                      <w:rFonts w:ascii="SimSun" w:hAnsi="SimSun" w:eastAsia="SimSun" w:cs="SimSun"/>
                      <w:sz w:val="19"/>
                      <w:szCs w:val="19"/>
                    </w:rPr>
                  </w:pPr>
                  <w:r>
                    <w:rPr>
                      <w:rFonts w:ascii="SimSun" w:hAnsi="SimSun" w:eastAsia="SimSun" w:cs="SimSun"/>
                      <w:sz w:val="19"/>
                      <w:szCs w:val="19"/>
                      <w:spacing w:val="-1"/>
                    </w:rPr>
                    <w:t>CD4-CD8*</w:t>
                  </w:r>
                </w:p>
                <w:p>
                  <w:pPr>
                    <w:ind w:left="549"/>
                    <w:spacing w:before="101" w:line="183" w:lineRule="auto"/>
                    <w:rPr>
                      <w:rFonts w:ascii="SimSun" w:hAnsi="SimSun" w:eastAsia="SimSun" w:cs="SimSun"/>
                      <w:sz w:val="19"/>
                      <w:szCs w:val="19"/>
                    </w:rPr>
                  </w:pPr>
                  <w:r>
                    <w:rPr>
                      <w:rFonts w:ascii="SimSun" w:hAnsi="SimSun" w:eastAsia="SimSun" w:cs="SimSun"/>
                      <w:sz w:val="19"/>
                      <w:szCs w:val="19"/>
                      <w:spacing w:val="-1"/>
                    </w:rPr>
                    <w:t>CD4-CD8-</w:t>
                  </w:r>
                </w:p>
              </w:txbxContent>
            </v:textbox>
          </v:shape>
        </w:pict>
      </w:r>
      <w:r>
        <w:pict>
          <v:shape id="_x0000_s131" style="position:absolute;margin-left:331.622pt;margin-top:7.66911pt;mso-position-vertical-relative:text;mso-position-horizontal-relative:text;width:38.1pt;height:12.95pt;z-index:251784192;"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19"/>
                      <w:szCs w:val="19"/>
                    </w:rPr>
                  </w:pPr>
                  <w:r>
                    <w:rPr>
                      <w:rFonts w:ascii="SimSun" w:hAnsi="SimSun" w:eastAsia="SimSun" w:cs="SimSun"/>
                      <w:sz w:val="19"/>
                      <w:szCs w:val="19"/>
                      <w:b/>
                      <w:bCs/>
                      <w:spacing w:val="-29"/>
                    </w:rPr>
                    <w:t>γδT细胞</w:t>
                  </w:r>
                </w:p>
              </w:txbxContent>
            </v:textbox>
          </v:shape>
        </w:pict>
      </w:r>
      <w:r>
        <w:rPr>
          <w:rFonts w:ascii="SimSun" w:hAnsi="SimSun" w:eastAsia="SimSun" w:cs="SimSun"/>
          <w:sz w:val="19"/>
          <w:szCs w:val="19"/>
          <w:b/>
          <w:bCs/>
          <w:spacing w:val="-20"/>
        </w:rPr>
        <w:t>αβT细胞</w:t>
      </w:r>
    </w:p>
    <w:p>
      <w:pPr>
        <w:ind w:left="3320"/>
        <w:spacing w:before="96" w:line="221" w:lineRule="auto"/>
        <w:rPr>
          <w:rFonts w:ascii="SimSun" w:hAnsi="SimSun" w:eastAsia="SimSun" w:cs="SimSun"/>
          <w:sz w:val="19"/>
          <w:szCs w:val="19"/>
        </w:rPr>
      </w:pPr>
      <w:r>
        <w:pict>
          <v:shape id="_x0000_s132" style="position:absolute;margin-left:311.501pt;margin-top:3.87986pt;mso-position-vertical-relative:text;mso-position-horizontal-relative:text;width:84.45pt;height:164.95pt;z-index:251780096;" filled="false" stroked="false" type="#_x0000_t202">
            <v:fill on="false"/>
            <v:stroke on="false"/>
            <v:path/>
            <v:imagedata o:title=""/>
            <o:lock v:ext="edit" aspectratio="false"/>
            <v:textbox inset="0mm,0mm,0mm,0mm">
              <w:txbxContent>
                <w:p>
                  <w:pPr>
                    <w:ind w:left="30"/>
                    <w:spacing w:before="20" w:line="221" w:lineRule="auto"/>
                    <w:rPr>
                      <w:rFonts w:ascii="SimSun" w:hAnsi="SimSun" w:eastAsia="SimSun" w:cs="SimSun"/>
                      <w:sz w:val="19"/>
                      <w:szCs w:val="19"/>
                    </w:rPr>
                  </w:pPr>
                  <w:r>
                    <w:rPr>
                      <w:rFonts w:ascii="SimSun" w:hAnsi="SimSun" w:eastAsia="SimSun" w:cs="SimSun"/>
                      <w:sz w:val="19"/>
                      <w:szCs w:val="19"/>
                    </w:rPr>
                    <w:t>少</w:t>
                  </w:r>
                </w:p>
                <w:p>
                  <w:pPr>
                    <w:ind w:left="20"/>
                    <w:spacing w:before="77" w:line="184" w:lineRule="auto"/>
                    <w:rPr>
                      <w:rFonts w:ascii="SimSun" w:hAnsi="SimSun" w:eastAsia="SimSun" w:cs="SimSun"/>
                      <w:sz w:val="19"/>
                      <w:szCs w:val="19"/>
                    </w:rPr>
                  </w:pPr>
                  <w:r>
                    <w:rPr>
                      <w:rFonts w:ascii="SimSun" w:hAnsi="SimSun" w:eastAsia="SimSun" w:cs="SimSun"/>
                      <w:sz w:val="19"/>
                      <w:szCs w:val="19"/>
                      <w:color w:val="666A6C"/>
                      <w:spacing w:val="-2"/>
                    </w:rPr>
                    <w:t>5%～15%</w:t>
                  </w:r>
                </w:p>
                <w:p>
                  <w:pPr>
                    <w:ind w:left="30"/>
                    <w:spacing w:before="43" w:line="220" w:lineRule="auto"/>
                    <w:rPr>
                      <w:rFonts w:ascii="SimSun" w:hAnsi="SimSun" w:eastAsia="SimSun" w:cs="SimSun"/>
                      <w:sz w:val="19"/>
                      <w:szCs w:val="19"/>
                    </w:rPr>
                  </w:pPr>
                  <w:r>
                    <w:rPr>
                      <w:rFonts w:ascii="SimSun" w:hAnsi="SimSun" w:eastAsia="SimSun" w:cs="SimSun"/>
                      <w:sz w:val="19"/>
                      <w:szCs w:val="19"/>
                      <w:color w:val="676C6D"/>
                      <w:spacing w:val="-8"/>
                    </w:rPr>
                    <w:t>皮肤表皮和黏膜上皮</w:t>
                  </w:r>
                </w:p>
                <w:p>
                  <w:pPr>
                    <w:ind w:left="20"/>
                    <w:spacing w:before="81" w:line="224" w:lineRule="auto"/>
                    <w:rPr>
                      <w:rFonts w:ascii="SimSun" w:hAnsi="SimSun" w:eastAsia="SimSun" w:cs="SimSun"/>
                      <w:sz w:val="19"/>
                      <w:szCs w:val="19"/>
                    </w:rPr>
                  </w:pPr>
                  <w:r>
                    <w:rPr>
                      <w:rFonts w:ascii="SimSun" w:hAnsi="SimSun" w:eastAsia="SimSun" w:cs="SimSun"/>
                      <w:sz w:val="19"/>
                      <w:szCs w:val="19"/>
                      <w:spacing w:val="-5"/>
                    </w:rPr>
                    <w:t>100%</w:t>
                  </w:r>
                </w:p>
                <w:p>
                  <w:pPr>
                    <w:ind w:left="30"/>
                    <w:spacing w:line="239" w:lineRule="auto"/>
                    <w:rPr>
                      <w:rFonts w:ascii="SimSun" w:hAnsi="SimSun" w:eastAsia="SimSun" w:cs="SimSun"/>
                      <w:sz w:val="19"/>
                      <w:szCs w:val="19"/>
                    </w:rPr>
                  </w:pPr>
                  <w:r>
                    <w:rPr>
                      <w:rFonts w:ascii="SimSun" w:hAnsi="SimSun" w:eastAsia="SimSun" w:cs="SimSun"/>
                      <w:sz w:val="19"/>
                      <w:szCs w:val="19"/>
                      <w:spacing w:val="-3"/>
                    </w:rPr>
                    <w:t>&lt;1%</w:t>
                  </w:r>
                </w:p>
                <w:p>
                  <w:pPr>
                    <w:ind w:left="20"/>
                    <w:spacing w:before="94" w:line="183" w:lineRule="auto"/>
                    <w:rPr>
                      <w:rFonts w:ascii="SimSun" w:hAnsi="SimSun" w:eastAsia="SimSun" w:cs="SimSun"/>
                      <w:sz w:val="19"/>
                      <w:szCs w:val="19"/>
                    </w:rPr>
                  </w:pPr>
                  <w:r>
                    <w:rPr>
                      <w:rFonts w:ascii="SimSun" w:hAnsi="SimSun" w:eastAsia="SimSun" w:cs="SimSun"/>
                      <w:sz w:val="19"/>
                      <w:szCs w:val="19"/>
                      <w:spacing w:val="-2"/>
                    </w:rPr>
                    <w:t>20%～50%</w:t>
                  </w:r>
                </w:p>
                <w:p>
                  <w:pPr>
                    <w:ind w:left="30"/>
                    <w:spacing w:before="71" w:line="237" w:lineRule="auto"/>
                    <w:rPr>
                      <w:rFonts w:ascii="SimSun" w:hAnsi="SimSun" w:eastAsia="SimSun" w:cs="SimSun"/>
                      <w:sz w:val="19"/>
                      <w:szCs w:val="19"/>
                    </w:rPr>
                  </w:pPr>
                  <w:r>
                    <w:rPr>
                      <w:rFonts w:ascii="SimSun" w:hAnsi="SimSun" w:eastAsia="SimSun" w:cs="SimSun"/>
                      <w:sz w:val="19"/>
                      <w:szCs w:val="19"/>
                      <w:spacing w:val="-6"/>
                    </w:rPr>
                    <w:t>≥50%</w:t>
                  </w:r>
                </w:p>
                <w:p>
                  <w:pPr>
                    <w:ind w:left="20"/>
                    <w:spacing w:before="17" w:line="270" w:lineRule="exact"/>
                    <w:rPr>
                      <w:rFonts w:ascii="SimSun" w:hAnsi="SimSun" w:eastAsia="SimSun" w:cs="SimSun"/>
                      <w:sz w:val="19"/>
                      <w:szCs w:val="19"/>
                    </w:rPr>
                  </w:pPr>
                  <w:r>
                    <w:rPr>
                      <w:rFonts w:ascii="SimSun" w:hAnsi="SimSun" w:eastAsia="SimSun" w:cs="SimSun"/>
                      <w:sz w:val="19"/>
                      <w:szCs w:val="19"/>
                      <w:spacing w:val="-18"/>
                      <w:position w:val="5"/>
                    </w:rPr>
                    <w:t>HSP、脂类、多糖</w:t>
                  </w:r>
                </w:p>
                <w:p>
                  <w:pPr>
                    <w:ind w:left="30"/>
                    <w:spacing w:before="1" w:line="219" w:lineRule="auto"/>
                    <w:rPr>
                      <w:rFonts w:ascii="SimSun" w:hAnsi="SimSun" w:eastAsia="SimSun" w:cs="SimSun"/>
                      <w:sz w:val="19"/>
                      <w:szCs w:val="19"/>
                    </w:rPr>
                  </w:pPr>
                  <w:r>
                    <w:rPr>
                      <w:rFonts w:ascii="SimSun" w:hAnsi="SimSun" w:eastAsia="SimSun" w:cs="SimSun"/>
                      <w:sz w:val="19"/>
                      <w:szCs w:val="19"/>
                    </w:rPr>
                    <w:t>MHCI</w:t>
                  </w:r>
                  <w:r>
                    <w:rPr>
                      <w:rFonts w:ascii="SimSun" w:hAnsi="SimSun" w:eastAsia="SimSun" w:cs="SimSun"/>
                      <w:sz w:val="19"/>
                      <w:szCs w:val="19"/>
                      <w:spacing w:val="37"/>
                    </w:rPr>
                    <w:t>类样分子</w:t>
                  </w:r>
                </w:p>
                <w:p>
                  <w:pPr>
                    <w:ind w:left="20"/>
                    <w:spacing w:before="55" w:line="220" w:lineRule="auto"/>
                    <w:rPr>
                      <w:rFonts w:ascii="SimSun" w:hAnsi="SimSun" w:eastAsia="SimSun" w:cs="SimSun"/>
                      <w:sz w:val="19"/>
                      <w:szCs w:val="19"/>
                    </w:rPr>
                  </w:pPr>
                  <w:r>
                    <w:rPr>
                      <w:rFonts w:ascii="SimSun" w:hAnsi="SimSun" w:eastAsia="SimSun" w:cs="SimSun"/>
                      <w:sz w:val="19"/>
                      <w:szCs w:val="19"/>
                      <w:color w:val="63696B"/>
                    </w:rPr>
                    <w:t>无</w:t>
                  </w:r>
                </w:p>
                <w:p>
                  <w:pPr>
                    <w:ind w:left="20"/>
                    <w:spacing w:before="43" w:line="220" w:lineRule="auto"/>
                    <w:rPr>
                      <w:rFonts w:ascii="SimSun" w:hAnsi="SimSun" w:eastAsia="SimSun" w:cs="SimSun"/>
                      <w:sz w:val="19"/>
                      <w:szCs w:val="19"/>
                    </w:rPr>
                  </w:pPr>
                  <w:r>
                    <w:rPr>
                      <w:rFonts w:ascii="SimSun" w:hAnsi="SimSun" w:eastAsia="SimSun" w:cs="SimSun"/>
                      <w:sz w:val="19"/>
                      <w:szCs w:val="19"/>
                    </w:rPr>
                    <w:t>无</w:t>
                  </w:r>
                </w:p>
                <w:p>
                  <w:pPr>
                    <w:ind w:left="20"/>
                    <w:spacing w:before="56" w:line="212" w:lineRule="auto"/>
                    <w:rPr>
                      <w:rFonts w:ascii="SimSun" w:hAnsi="SimSun" w:eastAsia="SimSun" w:cs="SimSun"/>
                      <w:sz w:val="19"/>
                      <w:szCs w:val="19"/>
                    </w:rPr>
                  </w:pPr>
                  <w:r>
                    <w:rPr>
                      <w:rFonts w:ascii="SimSun" w:hAnsi="SimSun" w:eastAsia="SimSun" w:cs="SimSun"/>
                      <w:sz w:val="19"/>
                      <w:szCs w:val="19"/>
                      <w:color w:val="555759"/>
                      <w:spacing w:val="-35"/>
                    </w:rPr>
                    <w:t>γδT</w:t>
                  </w:r>
                </w:p>
              </w:txbxContent>
            </v:textbox>
          </v:shape>
        </w:pict>
      </w:r>
      <w:r>
        <w:rPr>
          <w:rFonts w:ascii="SimSun" w:hAnsi="SimSun" w:eastAsia="SimSun" w:cs="SimSun"/>
          <w:sz w:val="19"/>
          <w:szCs w:val="19"/>
        </w:rPr>
        <w:t>多</w:t>
      </w:r>
    </w:p>
    <w:p>
      <w:pPr>
        <w:ind w:left="3300"/>
        <w:spacing w:before="80" w:line="183" w:lineRule="auto"/>
        <w:rPr>
          <w:rFonts w:ascii="SimSun" w:hAnsi="SimSun" w:eastAsia="SimSun" w:cs="SimSun"/>
          <w:sz w:val="19"/>
          <w:szCs w:val="19"/>
        </w:rPr>
      </w:pPr>
      <w:r>
        <w:rPr>
          <w:rFonts w:ascii="SimSun" w:hAnsi="SimSun" w:eastAsia="SimSun" w:cs="SimSun"/>
          <w:sz w:val="19"/>
          <w:szCs w:val="19"/>
          <w:spacing w:val="-2"/>
        </w:rPr>
        <w:t>60%～70%</w:t>
      </w:r>
    </w:p>
    <w:p>
      <w:pPr>
        <w:ind w:left="3320"/>
        <w:spacing w:before="41" w:line="218" w:lineRule="auto"/>
        <w:rPr>
          <w:rFonts w:ascii="SimSun" w:hAnsi="SimSun" w:eastAsia="SimSun" w:cs="SimSun"/>
          <w:sz w:val="19"/>
          <w:szCs w:val="19"/>
        </w:rPr>
      </w:pPr>
      <w:r>
        <w:rPr>
          <w:rFonts w:ascii="SimSun" w:hAnsi="SimSun" w:eastAsia="SimSun" w:cs="SimSun"/>
          <w:sz w:val="19"/>
          <w:szCs w:val="19"/>
          <w:spacing w:val="-6"/>
        </w:rPr>
        <w:t>外周淋巴组织</w:t>
      </w:r>
    </w:p>
    <w:p>
      <w:pPr>
        <w:ind w:left="3320"/>
        <w:spacing w:before="95" w:line="184" w:lineRule="auto"/>
        <w:rPr>
          <w:rFonts w:ascii="SimSun" w:hAnsi="SimSun" w:eastAsia="SimSun" w:cs="SimSun"/>
          <w:sz w:val="19"/>
          <w:szCs w:val="19"/>
        </w:rPr>
      </w:pPr>
      <w:r>
        <w:rPr>
          <w:rFonts w:ascii="SimSun" w:hAnsi="SimSun" w:eastAsia="SimSun" w:cs="SimSun"/>
          <w:sz w:val="19"/>
          <w:szCs w:val="19"/>
          <w:spacing w:val="-5"/>
        </w:rPr>
        <w:t>100%</w:t>
      </w:r>
    </w:p>
    <w:p>
      <w:pPr>
        <w:ind w:left="3310"/>
        <w:spacing w:before="62" w:line="310" w:lineRule="exact"/>
        <w:rPr>
          <w:rFonts w:ascii="SimSun" w:hAnsi="SimSun" w:eastAsia="SimSun" w:cs="SimSun"/>
          <w:sz w:val="19"/>
          <w:szCs w:val="19"/>
        </w:rPr>
      </w:pPr>
      <w:r>
        <w:rPr>
          <w:rFonts w:ascii="SimSun" w:hAnsi="SimSun" w:eastAsia="SimSun" w:cs="SimSun"/>
          <w:sz w:val="19"/>
          <w:szCs w:val="19"/>
          <w:spacing w:val="-2"/>
          <w:position w:val="7"/>
        </w:rPr>
        <w:t>60%~65%</w:t>
      </w:r>
    </w:p>
    <w:p>
      <w:pPr>
        <w:ind w:left="3310"/>
        <w:spacing w:line="183" w:lineRule="auto"/>
        <w:rPr>
          <w:rFonts w:ascii="SimSun" w:hAnsi="SimSun" w:eastAsia="SimSun" w:cs="SimSun"/>
          <w:sz w:val="19"/>
          <w:szCs w:val="19"/>
        </w:rPr>
      </w:pPr>
      <w:r>
        <w:rPr>
          <w:rFonts w:ascii="SimSun" w:hAnsi="SimSun" w:eastAsia="SimSun" w:cs="SimSun"/>
          <w:sz w:val="19"/>
          <w:szCs w:val="19"/>
          <w:spacing w:val="-2"/>
        </w:rPr>
        <w:t>30%～35%</w:t>
      </w:r>
    </w:p>
    <w:p>
      <w:pPr>
        <w:ind w:left="3310"/>
        <w:spacing w:before="71"/>
        <w:rPr>
          <w:rFonts w:ascii="SimSun" w:hAnsi="SimSun" w:eastAsia="SimSun" w:cs="SimSun"/>
          <w:sz w:val="19"/>
          <w:szCs w:val="19"/>
        </w:rPr>
      </w:pPr>
      <w:r>
        <w:rPr>
          <w:rFonts w:ascii="SimSun" w:hAnsi="SimSun" w:eastAsia="SimSun" w:cs="SimSun"/>
          <w:sz w:val="19"/>
          <w:szCs w:val="19"/>
          <w:spacing w:val="-3"/>
        </w:rPr>
        <w:t>&lt;5%</w:t>
      </w:r>
    </w:p>
    <w:p>
      <w:pPr>
        <w:ind w:left="3300"/>
        <w:spacing w:before="24" w:line="280" w:lineRule="exact"/>
        <w:rPr>
          <w:rFonts w:ascii="SimSun" w:hAnsi="SimSun" w:eastAsia="SimSun" w:cs="SimSun"/>
          <w:sz w:val="19"/>
          <w:szCs w:val="19"/>
        </w:rPr>
      </w:pPr>
      <w:r>
        <w:pict>
          <v:shape id="_x0000_s133" style="position:absolute;margin-left:25.9987pt;margin-top:-0.27948pt;mso-position-vertical-relative:text;mso-position-horizontal-relative:text;width:43.35pt;height:67.8pt;z-index:2517821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color w:val="626667"/>
                      <w:spacing w:val="-2"/>
                    </w:rPr>
                    <w:t>识别抗原</w:t>
                  </w:r>
                </w:p>
                <w:p>
                  <w:pPr>
                    <w:ind w:left="20"/>
                    <w:spacing w:before="34" w:line="219" w:lineRule="auto"/>
                    <w:rPr>
                      <w:rFonts w:ascii="SimSun" w:hAnsi="SimSun" w:eastAsia="SimSun" w:cs="SimSun"/>
                      <w:sz w:val="19"/>
                      <w:szCs w:val="19"/>
                    </w:rPr>
                  </w:pPr>
                  <w:r>
                    <w:rPr>
                      <w:rFonts w:ascii="SimSun" w:hAnsi="SimSun" w:eastAsia="SimSun" w:cs="SimSun"/>
                      <w:sz w:val="19"/>
                      <w:szCs w:val="19"/>
                      <w:spacing w:val="-2"/>
                    </w:rPr>
                    <w:t>提呈抗原</w:t>
                  </w:r>
                </w:p>
                <w:p>
                  <w:pPr>
                    <w:ind w:left="30"/>
                    <w:spacing w:before="65" w:line="220" w:lineRule="auto"/>
                    <w:rPr>
                      <w:rFonts w:ascii="SimSun" w:hAnsi="SimSun" w:eastAsia="SimSun" w:cs="SimSun"/>
                      <w:sz w:val="19"/>
                      <w:szCs w:val="19"/>
                    </w:rPr>
                  </w:pPr>
                  <w:r>
                    <w:rPr>
                      <w:rFonts w:ascii="SimSun" w:hAnsi="SimSun" w:eastAsia="SimSun" w:cs="SimSun"/>
                      <w:sz w:val="19"/>
                      <w:szCs w:val="19"/>
                      <w:color w:val="6B7072"/>
                      <w:spacing w:val="30"/>
                    </w:rPr>
                    <w:t>MHC限制</w:t>
                  </w:r>
                </w:p>
                <w:p>
                  <w:pPr>
                    <w:ind w:left="40"/>
                    <w:spacing w:before="43" w:line="220" w:lineRule="auto"/>
                    <w:rPr>
                      <w:rFonts w:ascii="SimSun" w:hAnsi="SimSun" w:eastAsia="SimSun" w:cs="SimSun"/>
                      <w:sz w:val="19"/>
                      <w:szCs w:val="19"/>
                    </w:rPr>
                  </w:pPr>
                  <w:r>
                    <w:rPr>
                      <w:rFonts w:ascii="SimSun" w:hAnsi="SimSun" w:eastAsia="SimSun" w:cs="SimSun"/>
                      <w:sz w:val="19"/>
                      <w:szCs w:val="19"/>
                      <w:spacing w:val="-2"/>
                    </w:rPr>
                    <w:t>辅助细胞</w:t>
                  </w:r>
                </w:p>
                <w:p>
                  <w:pPr>
                    <w:ind w:left="20"/>
                    <w:spacing w:before="43" w:line="219" w:lineRule="auto"/>
                    <w:rPr>
                      <w:rFonts w:ascii="SimSun" w:hAnsi="SimSun" w:eastAsia="SimSun" w:cs="SimSun"/>
                      <w:sz w:val="19"/>
                      <w:szCs w:val="19"/>
                    </w:rPr>
                  </w:pPr>
                  <w:r>
                    <w:rPr>
                      <w:rFonts w:ascii="SimSun" w:hAnsi="SimSun" w:eastAsia="SimSun" w:cs="SimSun"/>
                      <w:sz w:val="19"/>
                      <w:szCs w:val="19"/>
                      <w:color w:val="676B6C"/>
                      <w:spacing w:val="-3"/>
                    </w:rPr>
                    <w:t>杀伤细胞</w:t>
                  </w:r>
                </w:p>
              </w:txbxContent>
            </v:textbox>
          </v:shape>
        </w:pict>
      </w:r>
      <w:r>
        <w:rPr>
          <w:rFonts w:ascii="SimSun" w:hAnsi="SimSun" w:eastAsia="SimSun" w:cs="SimSun"/>
          <w:sz w:val="19"/>
          <w:szCs w:val="19"/>
          <w:spacing w:val="-3"/>
          <w:position w:val="6"/>
        </w:rPr>
        <w:t>8～17个氨基酸组成的肽</w:t>
      </w:r>
    </w:p>
    <w:p>
      <w:pPr>
        <w:ind w:left="3310"/>
        <w:spacing w:line="219" w:lineRule="auto"/>
        <w:rPr>
          <w:rFonts w:ascii="SimSun" w:hAnsi="SimSun" w:eastAsia="SimSun" w:cs="SimSun"/>
          <w:sz w:val="19"/>
          <w:szCs w:val="19"/>
        </w:rPr>
      </w:pPr>
      <w:r>
        <w:rPr>
          <w:rFonts w:ascii="SimSun" w:hAnsi="SimSun" w:eastAsia="SimSun" w:cs="SimSun"/>
          <w:sz w:val="19"/>
          <w:szCs w:val="19"/>
          <w:spacing w:val="38"/>
        </w:rPr>
        <w:t>经典</w:t>
      </w:r>
      <w:r>
        <w:rPr>
          <w:rFonts w:ascii="SimSun" w:hAnsi="SimSun" w:eastAsia="SimSun" w:cs="SimSun"/>
          <w:sz w:val="19"/>
          <w:szCs w:val="19"/>
        </w:rPr>
        <w:t>MHC</w:t>
      </w:r>
      <w:r>
        <w:rPr>
          <w:rFonts w:ascii="SimSun" w:hAnsi="SimSun" w:eastAsia="SimSun" w:cs="SimSun"/>
          <w:sz w:val="19"/>
          <w:szCs w:val="19"/>
          <w:spacing w:val="38"/>
        </w:rPr>
        <w:t>分子</w:t>
      </w:r>
    </w:p>
    <w:p>
      <w:pPr>
        <w:ind w:left="3300"/>
        <w:spacing w:before="45" w:line="220" w:lineRule="auto"/>
        <w:rPr>
          <w:rFonts w:ascii="SimSun" w:hAnsi="SimSun" w:eastAsia="SimSun" w:cs="SimSun"/>
          <w:sz w:val="19"/>
          <w:szCs w:val="19"/>
        </w:rPr>
      </w:pPr>
      <w:r>
        <w:rPr>
          <w:rFonts w:ascii="SimSun" w:hAnsi="SimSun" w:eastAsia="SimSun" w:cs="SimSun"/>
          <w:sz w:val="19"/>
          <w:szCs w:val="19"/>
          <w:color w:val="7B8485"/>
        </w:rPr>
        <w:t>有</w:t>
      </w:r>
    </w:p>
    <w:p>
      <w:pPr>
        <w:ind w:left="3300"/>
        <w:spacing w:before="68" w:line="284" w:lineRule="exact"/>
        <w:rPr>
          <w:rFonts w:ascii="SimSun" w:hAnsi="SimSun" w:eastAsia="SimSun" w:cs="SimSun"/>
          <w:sz w:val="19"/>
          <w:szCs w:val="19"/>
        </w:rPr>
      </w:pPr>
      <w:r>
        <w:rPr>
          <w:rFonts w:ascii="SimSun" w:hAnsi="SimSun" w:eastAsia="SimSun" w:cs="SimSun"/>
          <w:sz w:val="19"/>
          <w:szCs w:val="19"/>
          <w:spacing w:val="-2"/>
          <w:position w:val="9"/>
        </w:rPr>
        <w:t>Th</w:t>
      </w:r>
    </w:p>
    <w:p>
      <w:pPr>
        <w:ind w:left="3290"/>
        <w:spacing w:before="1" w:line="183" w:lineRule="auto"/>
        <w:rPr>
          <w:rFonts w:ascii="SimSun" w:hAnsi="SimSun" w:eastAsia="SimSun" w:cs="SimSun"/>
          <w:sz w:val="19"/>
          <w:szCs w:val="19"/>
        </w:rPr>
      </w:pPr>
      <w:r>
        <w:rPr>
          <w:rFonts w:ascii="SimSun" w:hAnsi="SimSun" w:eastAsia="SimSun" w:cs="SimSun"/>
          <w:sz w:val="19"/>
          <w:szCs w:val="19"/>
          <w:spacing w:val="-2"/>
        </w:rPr>
        <w:t>CTL</w:t>
      </w:r>
    </w:p>
    <w:p>
      <w:pPr>
        <w:ind w:left="382"/>
        <w:spacing w:before="292" w:line="224" w:lineRule="auto"/>
        <w:rPr>
          <w:rFonts w:ascii="SimHei" w:hAnsi="SimHei" w:eastAsia="SimHei" w:cs="SimHei"/>
          <w:sz w:val="19"/>
          <w:szCs w:val="19"/>
        </w:rPr>
      </w:pPr>
      <w:r>
        <w:rPr>
          <w:rFonts w:ascii="SimHei" w:hAnsi="SimHei" w:eastAsia="SimHei" w:cs="SimHei"/>
          <w:sz w:val="19"/>
          <w:szCs w:val="19"/>
          <w:b/>
          <w:bCs/>
          <w:spacing w:val="-10"/>
        </w:rPr>
        <w:t>(</w:t>
      </w:r>
      <w:r>
        <w:rPr>
          <w:rFonts w:ascii="SimHei" w:hAnsi="SimHei" w:eastAsia="SimHei" w:cs="SimHei"/>
          <w:sz w:val="19"/>
          <w:szCs w:val="19"/>
          <w:spacing w:val="-24"/>
        </w:rPr>
        <w:t xml:space="preserve"> </w:t>
      </w:r>
      <w:r>
        <w:rPr>
          <w:rFonts w:ascii="SimHei" w:hAnsi="SimHei" w:eastAsia="SimHei" w:cs="SimHei"/>
          <w:sz w:val="19"/>
          <w:szCs w:val="19"/>
          <w:b/>
          <w:bCs/>
          <w:spacing w:val="-10"/>
        </w:rPr>
        <w:t>二</w:t>
      </w:r>
      <w:r>
        <w:rPr>
          <w:rFonts w:ascii="SimHei" w:hAnsi="SimHei" w:eastAsia="SimHei" w:cs="SimHei"/>
          <w:sz w:val="19"/>
          <w:szCs w:val="19"/>
          <w:spacing w:val="-34"/>
        </w:rPr>
        <w:t xml:space="preserve"> </w:t>
      </w:r>
      <w:r>
        <w:rPr>
          <w:rFonts w:ascii="SimHei" w:hAnsi="SimHei" w:eastAsia="SimHei" w:cs="SimHei"/>
          <w:sz w:val="19"/>
          <w:szCs w:val="19"/>
          <w:b/>
          <w:bCs/>
          <w:spacing w:val="-10"/>
        </w:rPr>
        <w:t>)</w:t>
      </w:r>
      <w:r>
        <w:rPr>
          <w:rFonts w:ascii="SimHei" w:hAnsi="SimHei" w:eastAsia="SimHei" w:cs="SimHei"/>
          <w:sz w:val="19"/>
          <w:szCs w:val="19"/>
          <w:spacing w:val="-5"/>
        </w:rPr>
        <w:t xml:space="preserve"> </w:t>
      </w:r>
      <w:r>
        <w:rPr>
          <w:rFonts w:ascii="SimHei" w:hAnsi="SimHei" w:eastAsia="SimHei" w:cs="SimHei"/>
          <w:sz w:val="19"/>
          <w:szCs w:val="19"/>
          <w:b/>
          <w:bCs/>
          <w:spacing w:val="-10"/>
        </w:rPr>
        <w:t>CD8*T</w:t>
      </w:r>
      <w:r>
        <w:rPr>
          <w:rFonts w:ascii="SimHei" w:hAnsi="SimHei" w:eastAsia="SimHei" w:cs="SimHei"/>
          <w:sz w:val="19"/>
          <w:szCs w:val="19"/>
          <w:spacing w:val="16"/>
        </w:rPr>
        <w:t xml:space="preserve">  </w:t>
      </w:r>
      <w:r>
        <w:rPr>
          <w:rFonts w:ascii="SimHei" w:hAnsi="SimHei" w:eastAsia="SimHei" w:cs="SimHei"/>
          <w:sz w:val="19"/>
          <w:szCs w:val="19"/>
          <w:b/>
          <w:bCs/>
          <w:spacing w:val="-10"/>
        </w:rPr>
        <w:t>细</w:t>
      </w:r>
      <w:r>
        <w:rPr>
          <w:rFonts w:ascii="SimHei" w:hAnsi="SimHei" w:eastAsia="SimHei" w:cs="SimHei"/>
          <w:sz w:val="19"/>
          <w:szCs w:val="19"/>
          <w:spacing w:val="-37"/>
        </w:rPr>
        <w:t xml:space="preserve"> </w:t>
      </w:r>
      <w:r>
        <w:rPr>
          <w:rFonts w:ascii="SimHei" w:hAnsi="SimHei" w:eastAsia="SimHei" w:cs="SimHei"/>
          <w:sz w:val="19"/>
          <w:szCs w:val="19"/>
          <w:b/>
          <w:bCs/>
          <w:spacing w:val="-10"/>
        </w:rPr>
        <w:t>胞</w:t>
      </w:r>
    </w:p>
    <w:p>
      <w:pPr>
        <w:ind w:right="1015" w:firstLine="410"/>
        <w:spacing w:before="80" w:line="262" w:lineRule="auto"/>
        <w:rPr>
          <w:rFonts w:ascii="SimSun" w:hAnsi="SimSun" w:eastAsia="SimSun" w:cs="SimSun"/>
          <w:sz w:val="19"/>
          <w:szCs w:val="19"/>
        </w:rPr>
      </w:pPr>
      <w:r>
        <w:rPr>
          <w:rFonts w:ascii="SimSun" w:hAnsi="SimSun" w:eastAsia="SimSun" w:cs="SimSun"/>
          <w:sz w:val="19"/>
          <w:szCs w:val="19"/>
        </w:rPr>
        <w:t>CD</w:t>
      </w:r>
      <w:r>
        <w:rPr>
          <w:rFonts w:ascii="SimSun" w:hAnsi="SimSun" w:eastAsia="SimSun" w:cs="SimSun"/>
          <w:sz w:val="19"/>
          <w:szCs w:val="19"/>
          <w:spacing w:val="14"/>
        </w:rPr>
        <w:t>8</w:t>
      </w:r>
      <w:r>
        <w:rPr>
          <w:rFonts w:ascii="SimSun" w:hAnsi="SimSun" w:eastAsia="SimSun" w:cs="SimSun"/>
          <w:sz w:val="19"/>
          <w:szCs w:val="19"/>
          <w:spacing w:val="15"/>
        </w:rPr>
        <w:t xml:space="preserve"> </w:t>
      </w:r>
      <w:r>
        <w:rPr>
          <w:rFonts w:ascii="SimSun" w:hAnsi="SimSun" w:eastAsia="SimSun" w:cs="SimSun"/>
          <w:sz w:val="19"/>
          <w:szCs w:val="19"/>
          <w:spacing w:val="14"/>
        </w:rPr>
        <w:t>表达于30%～35%T</w:t>
      </w:r>
      <w:r>
        <w:rPr>
          <w:rFonts w:ascii="SimSun" w:hAnsi="SimSun" w:eastAsia="SimSun" w:cs="SimSun"/>
          <w:sz w:val="19"/>
          <w:szCs w:val="19"/>
          <w:spacing w:val="-15"/>
        </w:rPr>
        <w:t xml:space="preserve"> </w:t>
      </w:r>
      <w:r>
        <w:rPr>
          <w:rFonts w:ascii="SimSun" w:hAnsi="SimSun" w:eastAsia="SimSun" w:cs="SimSun"/>
          <w:sz w:val="19"/>
          <w:szCs w:val="19"/>
          <w:spacing w:val="14"/>
        </w:rPr>
        <w:t>细胞。</w:t>
      </w:r>
      <w:r>
        <w:rPr>
          <w:rFonts w:ascii="SimSun" w:hAnsi="SimSun" w:eastAsia="SimSun" w:cs="SimSun"/>
          <w:sz w:val="19"/>
          <w:szCs w:val="19"/>
          <w:spacing w:val="5"/>
        </w:rPr>
        <w:t xml:space="preserve"> </w:t>
      </w:r>
      <w:r>
        <w:rPr>
          <w:rFonts w:ascii="SimSun" w:hAnsi="SimSun" w:eastAsia="SimSun" w:cs="SimSun"/>
          <w:sz w:val="19"/>
          <w:szCs w:val="19"/>
        </w:rPr>
        <w:t>CD</w:t>
      </w:r>
      <w:r>
        <w:rPr>
          <w:rFonts w:ascii="SimSun" w:hAnsi="SimSun" w:eastAsia="SimSun" w:cs="SimSun"/>
          <w:sz w:val="19"/>
          <w:szCs w:val="19"/>
          <w:spacing w:val="14"/>
        </w:rPr>
        <w:t>8*T</w:t>
      </w:r>
      <w:r>
        <w:rPr>
          <w:rFonts w:ascii="SimSun" w:hAnsi="SimSun" w:eastAsia="SimSun" w:cs="SimSun"/>
          <w:sz w:val="19"/>
          <w:szCs w:val="19"/>
          <w:spacing w:val="36"/>
        </w:rPr>
        <w:t xml:space="preserve"> </w:t>
      </w:r>
      <w:r>
        <w:rPr>
          <w:rFonts w:ascii="SimSun" w:hAnsi="SimSun" w:eastAsia="SimSun" w:cs="SimSun"/>
          <w:sz w:val="19"/>
          <w:szCs w:val="19"/>
          <w:spacing w:val="14"/>
        </w:rPr>
        <w:t>细胞识别由</w:t>
      </w:r>
      <w:r>
        <w:rPr>
          <w:rFonts w:ascii="SimSun" w:hAnsi="SimSun" w:eastAsia="SimSun" w:cs="SimSun"/>
          <w:sz w:val="19"/>
          <w:szCs w:val="19"/>
          <w:spacing w:val="13"/>
        </w:rPr>
        <w:t>8～10个氨基酸残基组成的抗原肽，受自身</w:t>
      </w:r>
      <w:r>
        <w:rPr>
          <w:rFonts w:ascii="SimSun" w:hAnsi="SimSun" w:eastAsia="SimSun" w:cs="SimSun"/>
          <w:sz w:val="19"/>
          <w:szCs w:val="19"/>
        </w:rPr>
        <w:t xml:space="preserve"> </w:t>
      </w:r>
      <w:r>
        <w:rPr>
          <w:rFonts w:ascii="SimSun" w:hAnsi="SimSun" w:eastAsia="SimSun" w:cs="SimSun"/>
          <w:sz w:val="19"/>
          <w:szCs w:val="19"/>
          <w:spacing w:val="-3"/>
        </w:rPr>
        <w:t>MHCI</w:t>
      </w:r>
      <w:r>
        <w:rPr>
          <w:rFonts w:ascii="SimSun" w:hAnsi="SimSun" w:eastAsia="SimSun" w:cs="SimSun"/>
          <w:sz w:val="19"/>
          <w:szCs w:val="19"/>
          <w:spacing w:val="16"/>
        </w:rPr>
        <w:t xml:space="preserve">  </w:t>
      </w:r>
      <w:r>
        <w:rPr>
          <w:rFonts w:ascii="SimSun" w:hAnsi="SimSun" w:eastAsia="SimSun" w:cs="SimSun"/>
          <w:sz w:val="19"/>
          <w:szCs w:val="19"/>
          <w:spacing w:val="-3"/>
        </w:rPr>
        <w:t>类分子的限制，活化后，分化为细胞毒性T</w:t>
      </w:r>
      <w:r>
        <w:rPr>
          <w:rFonts w:ascii="SimSun" w:hAnsi="SimSun" w:eastAsia="SimSun" w:cs="SimSun"/>
          <w:sz w:val="19"/>
          <w:szCs w:val="19"/>
          <w:spacing w:val="-14"/>
        </w:rPr>
        <w:t xml:space="preserve"> </w:t>
      </w:r>
      <w:r>
        <w:rPr>
          <w:rFonts w:ascii="SimSun" w:hAnsi="SimSun" w:eastAsia="SimSun" w:cs="SimSun"/>
          <w:sz w:val="19"/>
          <w:szCs w:val="19"/>
          <w:spacing w:val="-3"/>
        </w:rPr>
        <w:t>细胞(CTL),</w:t>
      </w:r>
      <w:r>
        <w:rPr>
          <w:rFonts w:ascii="SimSun" w:hAnsi="SimSun" w:eastAsia="SimSun" w:cs="SimSun"/>
          <w:sz w:val="19"/>
          <w:szCs w:val="19"/>
          <w:spacing w:val="6"/>
        </w:rPr>
        <w:t xml:space="preserve"> </w:t>
      </w:r>
      <w:r>
        <w:rPr>
          <w:rFonts w:ascii="SimSun" w:hAnsi="SimSun" w:eastAsia="SimSun" w:cs="SimSun"/>
          <w:sz w:val="19"/>
          <w:szCs w:val="19"/>
          <w:spacing w:val="-3"/>
        </w:rPr>
        <w:t>具有细胞毒作用，可特异性杀伤靶细胞。</w:t>
      </w:r>
    </w:p>
    <w:p>
      <w:pPr>
        <w:ind w:left="413"/>
        <w:spacing w:before="256" w:line="221" w:lineRule="auto"/>
        <w:outlineLvl w:val="6"/>
        <w:rPr>
          <w:rFonts w:ascii="SimHei" w:hAnsi="SimHei" w:eastAsia="SimHei" w:cs="SimHei"/>
          <w:sz w:val="22"/>
          <w:szCs w:val="22"/>
        </w:rPr>
      </w:pPr>
      <w:r>
        <w:rPr>
          <w:rFonts w:ascii="SimHei" w:hAnsi="SimHei" w:eastAsia="SimHei" w:cs="SimHei"/>
          <w:sz w:val="22"/>
          <w:szCs w:val="22"/>
          <w:b/>
          <w:bCs/>
          <w:color w:val="0080E3"/>
          <w:spacing w:val="6"/>
        </w:rPr>
        <w:t>四、</w:t>
      </w:r>
      <w:r>
        <w:rPr>
          <w:rFonts w:ascii="SimHei" w:hAnsi="SimHei" w:eastAsia="SimHei" w:cs="SimHei"/>
          <w:sz w:val="22"/>
          <w:szCs w:val="22"/>
          <w:color w:val="0080E3"/>
          <w:spacing w:val="-57"/>
        </w:rPr>
        <w:t xml:space="preserve"> </w:t>
      </w:r>
      <w:r>
        <w:rPr>
          <w:rFonts w:ascii="SimHei" w:hAnsi="SimHei" w:eastAsia="SimHei" w:cs="SimHei"/>
          <w:sz w:val="22"/>
          <w:szCs w:val="22"/>
          <w:b/>
          <w:bCs/>
          <w:color w:val="0080E3"/>
          <w:spacing w:val="6"/>
        </w:rPr>
        <w:t>根据功能特征分亚群</w:t>
      </w:r>
    </w:p>
    <w:p>
      <w:pPr>
        <w:ind w:right="1051" w:firstLine="410"/>
        <w:spacing w:before="231" w:line="269" w:lineRule="auto"/>
        <w:rPr>
          <w:rFonts w:ascii="SimSun" w:hAnsi="SimSun" w:eastAsia="SimSun" w:cs="SimSun"/>
          <w:sz w:val="19"/>
          <w:szCs w:val="19"/>
        </w:rPr>
      </w:pPr>
      <w:r>
        <w:rPr>
          <w:rFonts w:ascii="SimSun" w:hAnsi="SimSun" w:eastAsia="SimSun" w:cs="SimSun"/>
          <w:sz w:val="19"/>
          <w:szCs w:val="19"/>
          <w:spacing w:val="7"/>
        </w:rPr>
        <w:t>根据功能的不同，T</w:t>
      </w:r>
      <w:r>
        <w:rPr>
          <w:rFonts w:ascii="SimSun" w:hAnsi="SimSun" w:eastAsia="SimSun" w:cs="SimSun"/>
          <w:sz w:val="19"/>
          <w:szCs w:val="19"/>
          <w:spacing w:val="-25"/>
        </w:rPr>
        <w:t xml:space="preserve"> </w:t>
      </w:r>
      <w:r>
        <w:rPr>
          <w:rFonts w:ascii="SimSun" w:hAnsi="SimSun" w:eastAsia="SimSun" w:cs="SimSun"/>
          <w:sz w:val="19"/>
          <w:szCs w:val="19"/>
          <w:spacing w:val="7"/>
        </w:rPr>
        <w:t>细胞可分为</w:t>
      </w:r>
      <w:r>
        <w:rPr>
          <w:rFonts w:ascii="SimSun" w:hAnsi="SimSun" w:eastAsia="SimSun" w:cs="SimSun"/>
          <w:sz w:val="19"/>
          <w:szCs w:val="19"/>
        </w:rPr>
        <w:t>Th</w:t>
      </w:r>
      <w:r>
        <w:rPr>
          <w:rFonts w:ascii="SimSun" w:hAnsi="SimSun" w:eastAsia="SimSun" w:cs="SimSun"/>
          <w:sz w:val="19"/>
          <w:szCs w:val="19"/>
          <w:spacing w:val="7"/>
        </w:rPr>
        <w:t>、</w:t>
      </w:r>
      <w:r>
        <w:rPr>
          <w:rFonts w:ascii="SimSun" w:hAnsi="SimSun" w:eastAsia="SimSun" w:cs="SimSun"/>
          <w:sz w:val="19"/>
          <w:szCs w:val="19"/>
        </w:rPr>
        <w:t>CTL</w:t>
      </w:r>
      <w:r>
        <w:rPr>
          <w:rFonts w:ascii="SimSun" w:hAnsi="SimSun" w:eastAsia="SimSun" w:cs="SimSun"/>
          <w:sz w:val="19"/>
          <w:szCs w:val="19"/>
          <w:spacing w:val="-55"/>
        </w:rPr>
        <w:t xml:space="preserve"> </w:t>
      </w:r>
      <w:r>
        <w:rPr>
          <w:rFonts w:ascii="SimSun" w:hAnsi="SimSun" w:eastAsia="SimSun" w:cs="SimSun"/>
          <w:sz w:val="19"/>
          <w:szCs w:val="19"/>
          <w:spacing w:val="7"/>
        </w:rPr>
        <w:t>和调节性T</w:t>
      </w:r>
      <w:r>
        <w:rPr>
          <w:rFonts w:ascii="SimSun" w:hAnsi="SimSun" w:eastAsia="SimSun" w:cs="SimSun"/>
          <w:sz w:val="19"/>
          <w:szCs w:val="19"/>
          <w:spacing w:val="-15"/>
        </w:rPr>
        <w:t xml:space="preserve"> </w:t>
      </w:r>
      <w:r>
        <w:rPr>
          <w:rFonts w:ascii="SimSun" w:hAnsi="SimSun" w:eastAsia="SimSun" w:cs="SimSun"/>
          <w:sz w:val="19"/>
          <w:szCs w:val="19"/>
          <w:spacing w:val="7"/>
        </w:rPr>
        <w:t>细胞。</w:t>
      </w:r>
      <w:r>
        <w:rPr>
          <w:rFonts w:ascii="SimSun" w:hAnsi="SimSun" w:eastAsia="SimSun" w:cs="SimSun"/>
          <w:sz w:val="19"/>
          <w:szCs w:val="19"/>
          <w:spacing w:val="6"/>
        </w:rPr>
        <w:t>这些细胞实际上是初始</w:t>
      </w:r>
      <w:r>
        <w:rPr>
          <w:rFonts w:ascii="SimSun" w:hAnsi="SimSun" w:eastAsia="SimSun" w:cs="SimSun"/>
          <w:sz w:val="19"/>
          <w:szCs w:val="19"/>
        </w:rPr>
        <w:t>CD</w:t>
      </w:r>
      <w:r>
        <w:rPr>
          <w:rFonts w:ascii="SimSun" w:hAnsi="SimSun" w:eastAsia="SimSun" w:cs="SimSun"/>
          <w:sz w:val="19"/>
          <w:szCs w:val="19"/>
          <w:spacing w:val="6"/>
        </w:rPr>
        <w:t>4*T</w:t>
      </w:r>
      <w:r>
        <w:rPr>
          <w:rFonts w:ascii="SimSun" w:hAnsi="SimSun" w:eastAsia="SimSun" w:cs="SimSun"/>
          <w:sz w:val="19"/>
          <w:szCs w:val="19"/>
          <w:spacing w:val="45"/>
          <w:w w:val="101"/>
        </w:rPr>
        <w:t xml:space="preserve"> </w:t>
      </w:r>
      <w:r>
        <w:rPr>
          <w:rFonts w:ascii="SimSun" w:hAnsi="SimSun" w:eastAsia="SimSun" w:cs="SimSun"/>
          <w:sz w:val="19"/>
          <w:szCs w:val="19"/>
          <w:spacing w:val="6"/>
        </w:rPr>
        <w:t>细胞或</w:t>
      </w:r>
      <w:r>
        <w:rPr>
          <w:rFonts w:ascii="SimSun" w:hAnsi="SimSun" w:eastAsia="SimSun" w:cs="SimSun"/>
          <w:sz w:val="19"/>
          <w:szCs w:val="19"/>
        </w:rPr>
        <w:t xml:space="preserve"> </w:t>
      </w:r>
      <w:r>
        <w:rPr>
          <w:rFonts w:ascii="SimSun" w:hAnsi="SimSun" w:eastAsia="SimSun" w:cs="SimSun"/>
          <w:sz w:val="19"/>
          <w:szCs w:val="19"/>
          <w:spacing w:val="5"/>
        </w:rPr>
        <w:t>初始</w:t>
      </w:r>
      <w:r>
        <w:rPr>
          <w:rFonts w:ascii="SimSun" w:hAnsi="SimSun" w:eastAsia="SimSun" w:cs="SimSun"/>
          <w:sz w:val="19"/>
          <w:szCs w:val="19"/>
        </w:rPr>
        <w:t>CD</w:t>
      </w:r>
      <w:r>
        <w:rPr>
          <w:rFonts w:ascii="SimSun" w:hAnsi="SimSun" w:eastAsia="SimSun" w:cs="SimSun"/>
          <w:sz w:val="19"/>
          <w:szCs w:val="19"/>
          <w:spacing w:val="5"/>
        </w:rPr>
        <w:t>8*T</w:t>
      </w:r>
      <w:r>
        <w:rPr>
          <w:rFonts w:ascii="SimSun" w:hAnsi="SimSun" w:eastAsia="SimSun" w:cs="SimSun"/>
          <w:sz w:val="19"/>
          <w:szCs w:val="19"/>
          <w:spacing w:val="37"/>
        </w:rPr>
        <w:t xml:space="preserve"> </w:t>
      </w:r>
      <w:r>
        <w:rPr>
          <w:rFonts w:ascii="SimSun" w:hAnsi="SimSun" w:eastAsia="SimSun" w:cs="SimSun"/>
          <w:sz w:val="19"/>
          <w:szCs w:val="19"/>
          <w:spacing w:val="5"/>
        </w:rPr>
        <w:t>细胞活化后分化成的效应细胞。</w:t>
      </w:r>
      <w:r>
        <w:rPr>
          <w:rFonts w:ascii="SimSun" w:hAnsi="SimSun" w:eastAsia="SimSun" w:cs="SimSun"/>
          <w:sz w:val="19"/>
          <w:szCs w:val="19"/>
          <w:spacing w:val="-5"/>
        </w:rPr>
        <w:t xml:space="preserve"> </w:t>
      </w:r>
      <w:r>
        <w:rPr>
          <w:rFonts w:ascii="SimSun" w:hAnsi="SimSun" w:eastAsia="SimSun" w:cs="SimSun"/>
          <w:sz w:val="19"/>
          <w:szCs w:val="19"/>
        </w:rPr>
        <w:t>NKT</w:t>
      </w:r>
      <w:r>
        <w:rPr>
          <w:rFonts w:ascii="SimSun" w:hAnsi="SimSun" w:eastAsia="SimSun" w:cs="SimSun"/>
          <w:sz w:val="19"/>
          <w:szCs w:val="19"/>
          <w:spacing w:val="51"/>
          <w:w w:val="101"/>
        </w:rPr>
        <w:t xml:space="preserve"> </w:t>
      </w:r>
      <w:r>
        <w:rPr>
          <w:rFonts w:ascii="SimSun" w:hAnsi="SimSun" w:eastAsia="SimSun" w:cs="SimSun"/>
          <w:sz w:val="19"/>
          <w:szCs w:val="19"/>
          <w:spacing w:val="5"/>
        </w:rPr>
        <w:t>细胞见第十四章。</w:t>
      </w:r>
    </w:p>
    <w:p>
      <w:pPr>
        <w:ind w:left="383"/>
        <w:spacing w:before="69" w:line="218" w:lineRule="auto"/>
        <w:rPr>
          <w:rFonts w:ascii="SimHei" w:hAnsi="SimHei" w:eastAsia="SimHei" w:cs="SimHei"/>
          <w:sz w:val="22"/>
          <w:szCs w:val="22"/>
        </w:rPr>
      </w:pPr>
      <w:r>
        <w:rPr>
          <w:rFonts w:ascii="SimHei" w:hAnsi="SimHei" w:eastAsia="SimHei" w:cs="SimHei"/>
          <w:sz w:val="22"/>
          <w:szCs w:val="22"/>
          <w:b/>
          <w:bCs/>
          <w:spacing w:val="-4"/>
        </w:rPr>
        <w:t>(</w:t>
      </w:r>
      <w:r>
        <w:rPr>
          <w:rFonts w:ascii="SimHei" w:hAnsi="SimHei" w:eastAsia="SimHei" w:cs="SimHei"/>
          <w:sz w:val="22"/>
          <w:szCs w:val="22"/>
          <w:spacing w:val="-49"/>
        </w:rPr>
        <w:t xml:space="preserve"> </w:t>
      </w:r>
      <w:r>
        <w:rPr>
          <w:rFonts w:ascii="SimHei" w:hAnsi="SimHei" w:eastAsia="SimHei" w:cs="SimHei"/>
          <w:sz w:val="22"/>
          <w:szCs w:val="22"/>
          <w:b/>
          <w:bCs/>
          <w:spacing w:val="-4"/>
        </w:rPr>
        <w:t>一)辅助T</w:t>
      </w:r>
      <w:r>
        <w:rPr>
          <w:rFonts w:ascii="SimHei" w:hAnsi="SimHei" w:eastAsia="SimHei" w:cs="SimHei"/>
          <w:sz w:val="22"/>
          <w:szCs w:val="22"/>
          <w:spacing w:val="-20"/>
        </w:rPr>
        <w:t xml:space="preserve"> </w:t>
      </w:r>
      <w:r>
        <w:rPr>
          <w:rFonts w:ascii="SimHei" w:hAnsi="SimHei" w:eastAsia="SimHei" w:cs="SimHei"/>
          <w:sz w:val="22"/>
          <w:szCs w:val="22"/>
          <w:b/>
          <w:bCs/>
          <w:spacing w:val="-4"/>
        </w:rPr>
        <w:t>细胞(helper</w:t>
      </w:r>
      <w:r>
        <w:rPr>
          <w:rFonts w:ascii="SimHei" w:hAnsi="SimHei" w:eastAsia="SimHei" w:cs="SimHei"/>
          <w:sz w:val="22"/>
          <w:szCs w:val="22"/>
          <w:spacing w:val="4"/>
        </w:rPr>
        <w:t xml:space="preserve"> </w:t>
      </w:r>
      <w:r>
        <w:rPr>
          <w:rFonts w:ascii="SimHei" w:hAnsi="SimHei" w:eastAsia="SimHei" w:cs="SimHei"/>
          <w:sz w:val="22"/>
          <w:szCs w:val="22"/>
          <w:b/>
          <w:bCs/>
          <w:spacing w:val="-4"/>
        </w:rPr>
        <w:t>T</w:t>
      </w:r>
      <w:r>
        <w:rPr>
          <w:rFonts w:ascii="SimHei" w:hAnsi="SimHei" w:eastAsia="SimHei" w:cs="SimHei"/>
          <w:sz w:val="22"/>
          <w:szCs w:val="22"/>
          <w:spacing w:val="3"/>
        </w:rPr>
        <w:t xml:space="preserve"> </w:t>
      </w:r>
      <w:r>
        <w:rPr>
          <w:rFonts w:ascii="SimHei" w:hAnsi="SimHei" w:eastAsia="SimHei" w:cs="SimHei"/>
          <w:sz w:val="22"/>
          <w:szCs w:val="22"/>
          <w:b/>
          <w:bCs/>
          <w:spacing w:val="-4"/>
        </w:rPr>
        <w:t>cell,Th)</w:t>
      </w:r>
    </w:p>
    <w:p>
      <w:pPr>
        <w:ind w:right="1047" w:firstLine="380"/>
        <w:spacing w:before="96" w:line="291" w:lineRule="auto"/>
        <w:rPr>
          <w:rFonts w:ascii="SimSun" w:hAnsi="SimSun" w:eastAsia="SimSun" w:cs="SimSun"/>
          <w:sz w:val="19"/>
          <w:szCs w:val="19"/>
        </w:rPr>
      </w:pPr>
      <w:r>
        <w:rPr>
          <w:rFonts w:ascii="SimSun" w:hAnsi="SimSun" w:eastAsia="SimSun" w:cs="SimSun"/>
          <w:sz w:val="19"/>
          <w:szCs w:val="19"/>
        </w:rPr>
        <w:t>Th</w:t>
      </w:r>
      <w:r>
        <w:rPr>
          <w:rFonts w:ascii="SimSun" w:hAnsi="SimSun" w:eastAsia="SimSun" w:cs="SimSun"/>
          <w:sz w:val="19"/>
          <w:szCs w:val="19"/>
          <w:spacing w:val="-27"/>
        </w:rPr>
        <w:t xml:space="preserve"> </w:t>
      </w:r>
      <w:r>
        <w:rPr>
          <w:rFonts w:ascii="SimSun" w:hAnsi="SimSun" w:eastAsia="SimSun" w:cs="SimSun"/>
          <w:sz w:val="19"/>
          <w:szCs w:val="19"/>
          <w:spacing w:val="11"/>
        </w:rPr>
        <w:t>均表达</w:t>
      </w:r>
      <w:r>
        <w:rPr>
          <w:rFonts w:ascii="SimSun" w:hAnsi="SimSun" w:eastAsia="SimSun" w:cs="SimSun"/>
          <w:sz w:val="19"/>
          <w:szCs w:val="19"/>
        </w:rPr>
        <w:t>CD</w:t>
      </w:r>
      <w:r>
        <w:rPr>
          <w:rFonts w:ascii="SimSun" w:hAnsi="SimSun" w:eastAsia="SimSun" w:cs="SimSun"/>
          <w:sz w:val="19"/>
          <w:szCs w:val="19"/>
          <w:spacing w:val="11"/>
        </w:rPr>
        <w:t>4,</w:t>
      </w:r>
      <w:r>
        <w:rPr>
          <w:rFonts w:ascii="SimSun" w:hAnsi="SimSun" w:eastAsia="SimSun" w:cs="SimSun"/>
          <w:sz w:val="19"/>
          <w:szCs w:val="19"/>
          <w:spacing w:val="-19"/>
        </w:rPr>
        <w:t xml:space="preserve"> </w:t>
      </w:r>
      <w:r>
        <w:rPr>
          <w:rFonts w:ascii="SimSun" w:hAnsi="SimSun" w:eastAsia="SimSun" w:cs="SimSun"/>
          <w:sz w:val="19"/>
          <w:szCs w:val="19"/>
          <w:spacing w:val="11"/>
        </w:rPr>
        <w:t>通常所称的</w:t>
      </w:r>
      <w:r>
        <w:rPr>
          <w:rFonts w:ascii="SimSun" w:hAnsi="SimSun" w:eastAsia="SimSun" w:cs="SimSun"/>
          <w:sz w:val="19"/>
          <w:szCs w:val="19"/>
        </w:rPr>
        <w:t>CD</w:t>
      </w:r>
      <w:r>
        <w:rPr>
          <w:rFonts w:ascii="SimSun" w:hAnsi="SimSun" w:eastAsia="SimSun" w:cs="SimSun"/>
          <w:sz w:val="19"/>
          <w:szCs w:val="19"/>
          <w:spacing w:val="11"/>
        </w:rPr>
        <w:t>4*T</w:t>
      </w:r>
      <w:r>
        <w:rPr>
          <w:rFonts w:ascii="SimSun" w:hAnsi="SimSun" w:eastAsia="SimSun" w:cs="SimSun"/>
          <w:sz w:val="19"/>
          <w:szCs w:val="19"/>
          <w:spacing w:val="36"/>
        </w:rPr>
        <w:t xml:space="preserve"> </w:t>
      </w:r>
      <w:r>
        <w:rPr>
          <w:rFonts w:ascii="SimSun" w:hAnsi="SimSun" w:eastAsia="SimSun" w:cs="SimSun"/>
          <w:sz w:val="19"/>
          <w:szCs w:val="19"/>
          <w:spacing w:val="11"/>
        </w:rPr>
        <w:t>细胞即指</w:t>
      </w:r>
      <w:r>
        <w:rPr>
          <w:rFonts w:ascii="SimSun" w:hAnsi="SimSun" w:eastAsia="SimSun" w:cs="SimSun"/>
          <w:sz w:val="19"/>
          <w:szCs w:val="19"/>
        </w:rPr>
        <w:t>Th</w:t>
      </w:r>
      <w:r>
        <w:rPr>
          <w:rFonts w:ascii="SimSun" w:hAnsi="SimSun" w:eastAsia="SimSun" w:cs="SimSun"/>
          <w:sz w:val="19"/>
          <w:szCs w:val="19"/>
          <w:spacing w:val="11"/>
        </w:rPr>
        <w:t>。</w:t>
      </w:r>
      <w:r>
        <w:rPr>
          <w:rFonts w:ascii="SimSun" w:hAnsi="SimSun" w:eastAsia="SimSun" w:cs="SimSun"/>
          <w:sz w:val="19"/>
          <w:szCs w:val="19"/>
          <w:spacing w:val="9"/>
        </w:rPr>
        <w:t xml:space="preserve"> </w:t>
      </w:r>
      <w:r>
        <w:rPr>
          <w:rFonts w:ascii="SimSun" w:hAnsi="SimSun" w:eastAsia="SimSun" w:cs="SimSun"/>
          <w:sz w:val="19"/>
          <w:szCs w:val="19"/>
          <w:spacing w:val="11"/>
        </w:rPr>
        <w:t>未受抗原刺激的初始</w:t>
      </w:r>
      <w:r>
        <w:rPr>
          <w:rFonts w:ascii="SimSun" w:hAnsi="SimSun" w:eastAsia="SimSun" w:cs="SimSun"/>
          <w:sz w:val="19"/>
          <w:szCs w:val="19"/>
        </w:rPr>
        <w:t>CD</w:t>
      </w:r>
      <w:r>
        <w:rPr>
          <w:rFonts w:ascii="SimSun" w:hAnsi="SimSun" w:eastAsia="SimSun" w:cs="SimSun"/>
          <w:sz w:val="19"/>
          <w:szCs w:val="19"/>
          <w:spacing w:val="11"/>
        </w:rPr>
        <w:t>4*T</w:t>
      </w:r>
      <w:r>
        <w:rPr>
          <w:rFonts w:ascii="SimSun" w:hAnsi="SimSun" w:eastAsia="SimSun" w:cs="SimSun"/>
          <w:sz w:val="19"/>
          <w:szCs w:val="19"/>
          <w:spacing w:val="55"/>
        </w:rPr>
        <w:t xml:space="preserve"> </w:t>
      </w:r>
      <w:r>
        <w:rPr>
          <w:rFonts w:ascii="SimSun" w:hAnsi="SimSun" w:eastAsia="SimSun" w:cs="SimSun"/>
          <w:sz w:val="19"/>
          <w:szCs w:val="19"/>
          <w:spacing w:val="11"/>
        </w:rPr>
        <w:t>细胞为</w:t>
      </w:r>
      <w:r>
        <w:rPr>
          <w:rFonts w:ascii="SimSun" w:hAnsi="SimSun" w:eastAsia="SimSun" w:cs="SimSun"/>
          <w:sz w:val="19"/>
          <w:szCs w:val="19"/>
        </w:rPr>
        <w:t>ThO</w:t>
      </w:r>
      <w:r>
        <w:rPr>
          <w:rFonts w:ascii="SimSun" w:hAnsi="SimSun" w:eastAsia="SimSun" w:cs="SimSun"/>
          <w:sz w:val="19"/>
          <w:szCs w:val="19"/>
          <w:spacing w:val="11"/>
        </w:rPr>
        <w:t>。</w:t>
      </w:r>
      <w:r>
        <w:rPr>
          <w:rFonts w:ascii="SimSun" w:hAnsi="SimSun" w:eastAsia="SimSun" w:cs="SimSun"/>
          <w:sz w:val="19"/>
          <w:szCs w:val="19"/>
        </w:rPr>
        <w:t>ThO</w:t>
      </w:r>
      <w:r>
        <w:rPr>
          <w:rFonts w:ascii="SimSun" w:hAnsi="SimSun" w:eastAsia="SimSun" w:cs="SimSun"/>
          <w:sz w:val="19"/>
          <w:szCs w:val="19"/>
        </w:rPr>
        <w:t xml:space="preserve">  </w:t>
      </w:r>
      <w:r>
        <w:rPr>
          <w:rFonts w:ascii="SimSun" w:hAnsi="SimSun" w:eastAsia="SimSun" w:cs="SimSun"/>
          <w:sz w:val="19"/>
          <w:szCs w:val="19"/>
          <w:spacing w:val="10"/>
        </w:rPr>
        <w:t>向不同谱系的分化受抗原的性质和细胞因子等因素的调控，而最重要的影响因素是细胞因子的</w:t>
      </w:r>
      <w:r>
        <w:rPr>
          <w:rFonts w:ascii="SimSun" w:hAnsi="SimSun" w:eastAsia="SimSun" w:cs="SimSun"/>
          <w:sz w:val="19"/>
          <w:szCs w:val="19"/>
          <w:spacing w:val="9"/>
        </w:rPr>
        <w:t>种类</w:t>
      </w:r>
      <w:r>
        <w:rPr>
          <w:rFonts w:ascii="SimSun" w:hAnsi="SimSun" w:eastAsia="SimSun" w:cs="SimSun"/>
          <w:sz w:val="19"/>
          <w:szCs w:val="19"/>
        </w:rPr>
        <w:t xml:space="preserve"> </w:t>
      </w:r>
      <w:r>
        <w:rPr>
          <w:rFonts w:ascii="SimSun" w:hAnsi="SimSun" w:eastAsia="SimSun" w:cs="SimSun"/>
          <w:sz w:val="19"/>
          <w:szCs w:val="19"/>
          <w:spacing w:val="4"/>
        </w:rPr>
        <w:t>和细胞因子之间的平衡(图10-6)。例如，胞内</w:t>
      </w:r>
      <w:r>
        <w:rPr>
          <w:rFonts w:ascii="SimSun" w:hAnsi="SimSun" w:eastAsia="SimSun" w:cs="SimSun"/>
          <w:sz w:val="19"/>
          <w:szCs w:val="19"/>
          <w:spacing w:val="3"/>
        </w:rPr>
        <w:t>病原体和肿瘤抗原以及</w:t>
      </w:r>
      <w:r>
        <w:rPr>
          <w:rFonts w:ascii="SimSun" w:hAnsi="SimSun" w:eastAsia="SimSun" w:cs="SimSun"/>
          <w:sz w:val="19"/>
          <w:szCs w:val="19"/>
          <w:spacing w:val="-56"/>
        </w:rPr>
        <w:t xml:space="preserve"> </w:t>
      </w:r>
      <w:r>
        <w:rPr>
          <w:rFonts w:ascii="SimSun" w:hAnsi="SimSun" w:eastAsia="SimSun" w:cs="SimSun"/>
          <w:sz w:val="19"/>
          <w:szCs w:val="19"/>
        </w:rPr>
        <w:t>IL</w:t>
      </w:r>
      <w:r>
        <w:rPr>
          <w:rFonts w:ascii="SimSun" w:hAnsi="SimSun" w:eastAsia="SimSun" w:cs="SimSun"/>
          <w:sz w:val="19"/>
          <w:szCs w:val="19"/>
          <w:spacing w:val="3"/>
        </w:rPr>
        <w:t>-12、</w:t>
      </w:r>
      <w:r>
        <w:rPr>
          <w:rFonts w:ascii="SimSun" w:hAnsi="SimSun" w:eastAsia="SimSun" w:cs="SimSun"/>
          <w:sz w:val="19"/>
          <w:szCs w:val="19"/>
        </w:rPr>
        <w:t>IFN</w:t>
      </w:r>
      <w:r>
        <w:rPr>
          <w:rFonts w:ascii="SimSun" w:hAnsi="SimSun" w:eastAsia="SimSun" w:cs="SimSun"/>
          <w:sz w:val="19"/>
          <w:szCs w:val="19"/>
          <w:spacing w:val="3"/>
        </w:rPr>
        <w:t>-</w:t>
      </w:r>
      <w:r>
        <w:rPr>
          <w:rFonts w:ascii="SimSun" w:hAnsi="SimSun" w:eastAsia="SimSun" w:cs="SimSun"/>
          <w:sz w:val="19"/>
          <w:szCs w:val="19"/>
          <w:spacing w:val="-52"/>
        </w:rPr>
        <w:t xml:space="preserve"> </w:t>
      </w:r>
      <w:r>
        <w:rPr>
          <w:rFonts w:ascii="SimSun" w:hAnsi="SimSun" w:eastAsia="SimSun" w:cs="SimSun"/>
          <w:sz w:val="19"/>
          <w:szCs w:val="19"/>
          <w:spacing w:val="3"/>
        </w:rPr>
        <w:t>γ诱</w:t>
      </w:r>
      <w:r>
        <w:rPr>
          <w:rFonts w:ascii="SimSun" w:hAnsi="SimSun" w:eastAsia="SimSun" w:cs="SimSun"/>
          <w:sz w:val="19"/>
          <w:szCs w:val="19"/>
          <w:spacing w:val="-22"/>
        </w:rPr>
        <w:t xml:space="preserve"> </w:t>
      </w:r>
      <w:r>
        <w:rPr>
          <w:rFonts w:ascii="SimSun" w:hAnsi="SimSun" w:eastAsia="SimSun" w:cs="SimSun"/>
          <w:sz w:val="19"/>
          <w:szCs w:val="19"/>
          <w:spacing w:val="3"/>
        </w:rPr>
        <w:t>导</w:t>
      </w:r>
      <w:r>
        <w:rPr>
          <w:rFonts w:ascii="SimSun" w:hAnsi="SimSun" w:eastAsia="SimSun" w:cs="SimSun"/>
          <w:sz w:val="19"/>
          <w:szCs w:val="19"/>
        </w:rPr>
        <w:t>ThO</w:t>
      </w:r>
      <w:r>
        <w:rPr>
          <w:rFonts w:ascii="SimSun" w:hAnsi="SimSun" w:eastAsia="SimSun" w:cs="SimSun"/>
          <w:sz w:val="19"/>
          <w:szCs w:val="19"/>
          <w:spacing w:val="5"/>
        </w:rPr>
        <w:t xml:space="preserve"> </w:t>
      </w:r>
      <w:r>
        <w:rPr>
          <w:rFonts w:ascii="SimSun" w:hAnsi="SimSun" w:eastAsia="SimSun" w:cs="SimSun"/>
          <w:sz w:val="19"/>
          <w:szCs w:val="19"/>
          <w:spacing w:val="3"/>
        </w:rPr>
        <w:t>向</w:t>
      </w:r>
      <w:r>
        <w:rPr>
          <w:rFonts w:ascii="SimSun" w:hAnsi="SimSun" w:eastAsia="SimSun" w:cs="SimSun"/>
          <w:sz w:val="19"/>
          <w:szCs w:val="19"/>
          <w:spacing w:val="-19"/>
        </w:rPr>
        <w:t xml:space="preserve"> </w:t>
      </w:r>
      <w:r>
        <w:rPr>
          <w:rFonts w:ascii="SimSun" w:hAnsi="SimSun" w:eastAsia="SimSun" w:cs="SimSun"/>
          <w:sz w:val="19"/>
          <w:szCs w:val="19"/>
        </w:rPr>
        <w:t>Th</w:t>
      </w:r>
      <w:r>
        <w:rPr>
          <w:rFonts w:ascii="SimSun" w:hAnsi="SimSun" w:eastAsia="SimSun" w:cs="SimSun"/>
          <w:sz w:val="19"/>
          <w:szCs w:val="19"/>
          <w:spacing w:val="3"/>
        </w:rPr>
        <w:t>1</w:t>
      </w:r>
      <w:r>
        <w:rPr>
          <w:rFonts w:ascii="SimSun" w:hAnsi="SimSun" w:eastAsia="SimSun" w:cs="SimSun"/>
          <w:sz w:val="19"/>
          <w:szCs w:val="19"/>
        </w:rPr>
        <w:t xml:space="preserve"> </w:t>
      </w:r>
      <w:r>
        <w:rPr>
          <w:rFonts w:ascii="SimSun" w:hAnsi="SimSun" w:eastAsia="SimSun" w:cs="SimSun"/>
          <w:sz w:val="19"/>
          <w:szCs w:val="19"/>
          <w:spacing w:val="2"/>
        </w:rPr>
        <w:t>分化，其中</w:t>
      </w:r>
      <w:r>
        <w:rPr>
          <w:rFonts w:ascii="SimSun" w:hAnsi="SimSun" w:eastAsia="SimSun" w:cs="SimSun"/>
          <w:sz w:val="19"/>
          <w:szCs w:val="19"/>
        </w:rPr>
        <w:t>IL</w:t>
      </w:r>
      <w:r>
        <w:rPr>
          <w:rFonts w:ascii="SimSun" w:hAnsi="SimSun" w:eastAsia="SimSun" w:cs="SimSun"/>
          <w:sz w:val="19"/>
          <w:szCs w:val="19"/>
          <w:spacing w:val="2"/>
        </w:rPr>
        <w:t>-12</w:t>
      </w:r>
      <w:r>
        <w:rPr>
          <w:rFonts w:ascii="SimSun" w:hAnsi="SimSun" w:eastAsia="SimSun" w:cs="SimSun"/>
          <w:sz w:val="19"/>
          <w:szCs w:val="19"/>
          <w:spacing w:val="-53"/>
        </w:rPr>
        <w:t xml:space="preserve"> </w:t>
      </w:r>
      <w:r>
        <w:rPr>
          <w:rFonts w:ascii="SimSun" w:hAnsi="SimSun" w:eastAsia="SimSun" w:cs="SimSun"/>
          <w:sz w:val="19"/>
          <w:szCs w:val="19"/>
          <w:spacing w:val="2"/>
        </w:rPr>
        <w:t>主要由</w:t>
      </w:r>
      <w:r>
        <w:rPr>
          <w:rFonts w:ascii="SimSun" w:hAnsi="SimSun" w:eastAsia="SimSun" w:cs="SimSun"/>
          <w:sz w:val="19"/>
          <w:szCs w:val="19"/>
        </w:rPr>
        <w:t>APC</w:t>
      </w:r>
      <w:r>
        <w:rPr>
          <w:rFonts w:ascii="SimSun" w:hAnsi="SimSun" w:eastAsia="SimSun" w:cs="SimSun"/>
          <w:sz w:val="19"/>
          <w:szCs w:val="19"/>
          <w:spacing w:val="32"/>
        </w:rPr>
        <w:t xml:space="preserve"> </w:t>
      </w:r>
      <w:r>
        <w:rPr>
          <w:rFonts w:ascii="SimSun" w:hAnsi="SimSun" w:eastAsia="SimSun" w:cs="SimSun"/>
          <w:sz w:val="19"/>
          <w:szCs w:val="19"/>
          <w:spacing w:val="2"/>
        </w:rPr>
        <w:t>产生；普通细菌和可溶性抗原以</w:t>
      </w:r>
      <w:r>
        <w:rPr>
          <w:rFonts w:ascii="SimSun" w:hAnsi="SimSun" w:eastAsia="SimSun" w:cs="SimSun"/>
          <w:sz w:val="19"/>
          <w:szCs w:val="19"/>
          <w:spacing w:val="1"/>
        </w:rPr>
        <w:t>及</w:t>
      </w:r>
      <w:r>
        <w:rPr>
          <w:rFonts w:ascii="SimSun" w:hAnsi="SimSun" w:eastAsia="SimSun" w:cs="SimSun"/>
          <w:sz w:val="19"/>
          <w:szCs w:val="19"/>
        </w:rPr>
        <w:t>IL</w:t>
      </w:r>
      <w:r>
        <w:rPr>
          <w:rFonts w:ascii="SimSun" w:hAnsi="SimSun" w:eastAsia="SimSun" w:cs="SimSun"/>
          <w:sz w:val="19"/>
          <w:szCs w:val="19"/>
          <w:spacing w:val="1"/>
        </w:rPr>
        <w:t>-4</w:t>
      </w:r>
      <w:r>
        <w:rPr>
          <w:rFonts w:ascii="SimSun" w:hAnsi="SimSun" w:eastAsia="SimSun" w:cs="SimSun"/>
          <w:sz w:val="19"/>
          <w:szCs w:val="19"/>
          <w:spacing w:val="-48"/>
        </w:rPr>
        <w:t xml:space="preserve"> </w:t>
      </w:r>
      <w:r>
        <w:rPr>
          <w:rFonts w:ascii="SimSun" w:hAnsi="SimSun" w:eastAsia="SimSun" w:cs="SimSun"/>
          <w:sz w:val="19"/>
          <w:szCs w:val="19"/>
          <w:spacing w:val="1"/>
        </w:rPr>
        <w:t>诱</w:t>
      </w:r>
      <w:r>
        <w:rPr>
          <w:rFonts w:ascii="SimSun" w:hAnsi="SimSun" w:eastAsia="SimSun" w:cs="SimSun"/>
          <w:sz w:val="19"/>
          <w:szCs w:val="19"/>
          <w:spacing w:val="-21"/>
        </w:rPr>
        <w:t xml:space="preserve"> </w:t>
      </w:r>
      <w:r>
        <w:rPr>
          <w:rFonts w:ascii="SimSun" w:hAnsi="SimSun" w:eastAsia="SimSun" w:cs="SimSun"/>
          <w:sz w:val="19"/>
          <w:szCs w:val="19"/>
          <w:spacing w:val="1"/>
        </w:rPr>
        <w:t>导</w:t>
      </w:r>
      <w:r>
        <w:rPr>
          <w:rFonts w:ascii="SimSun" w:hAnsi="SimSun" w:eastAsia="SimSun" w:cs="SimSun"/>
          <w:sz w:val="19"/>
          <w:szCs w:val="19"/>
        </w:rPr>
        <w:t>ThO</w:t>
      </w:r>
      <w:r>
        <w:rPr>
          <w:rFonts w:ascii="SimSun" w:hAnsi="SimSun" w:eastAsia="SimSun" w:cs="SimSun"/>
          <w:sz w:val="19"/>
          <w:szCs w:val="19"/>
          <w:spacing w:val="15"/>
        </w:rPr>
        <w:t xml:space="preserve"> </w:t>
      </w:r>
      <w:r>
        <w:rPr>
          <w:rFonts w:ascii="SimSun" w:hAnsi="SimSun" w:eastAsia="SimSun" w:cs="SimSun"/>
          <w:sz w:val="19"/>
          <w:szCs w:val="19"/>
          <w:spacing w:val="1"/>
        </w:rPr>
        <w:t>向</w:t>
      </w:r>
      <w:r>
        <w:rPr>
          <w:rFonts w:ascii="SimSun" w:hAnsi="SimSun" w:eastAsia="SimSun" w:cs="SimSun"/>
          <w:sz w:val="19"/>
          <w:szCs w:val="19"/>
          <w:spacing w:val="-18"/>
        </w:rPr>
        <w:t xml:space="preserve"> </w:t>
      </w:r>
      <w:r>
        <w:rPr>
          <w:rFonts w:ascii="SimSun" w:hAnsi="SimSun" w:eastAsia="SimSun" w:cs="SimSun"/>
          <w:sz w:val="19"/>
          <w:szCs w:val="19"/>
        </w:rPr>
        <w:t>Th</w:t>
      </w:r>
      <w:r>
        <w:rPr>
          <w:rFonts w:ascii="SimSun" w:hAnsi="SimSun" w:eastAsia="SimSun" w:cs="SimSun"/>
          <w:sz w:val="19"/>
          <w:szCs w:val="19"/>
          <w:spacing w:val="1"/>
        </w:rPr>
        <w:t>2</w:t>
      </w:r>
      <w:r>
        <w:rPr>
          <w:rFonts w:ascii="SimSun" w:hAnsi="SimSun" w:eastAsia="SimSun" w:cs="SimSun"/>
          <w:sz w:val="19"/>
          <w:szCs w:val="19"/>
          <w:spacing w:val="-15"/>
        </w:rPr>
        <w:t xml:space="preserve"> </w:t>
      </w:r>
      <w:r>
        <w:rPr>
          <w:rFonts w:ascii="SimSun" w:hAnsi="SimSun" w:eastAsia="SimSun" w:cs="SimSun"/>
          <w:sz w:val="19"/>
          <w:szCs w:val="19"/>
          <w:spacing w:val="1"/>
        </w:rPr>
        <w:t>分化，其中</w:t>
      </w:r>
      <w:r>
        <w:rPr>
          <w:rFonts w:ascii="SimSun" w:hAnsi="SimSun" w:eastAsia="SimSun" w:cs="SimSun"/>
          <w:sz w:val="19"/>
          <w:szCs w:val="19"/>
        </w:rPr>
        <w:t>IL</w:t>
      </w:r>
      <w:r>
        <w:rPr>
          <w:rFonts w:ascii="SimSun" w:hAnsi="SimSun" w:eastAsia="SimSun" w:cs="SimSun"/>
          <w:sz w:val="19"/>
          <w:szCs w:val="19"/>
          <w:spacing w:val="1"/>
        </w:rPr>
        <w:t>-4</w:t>
      </w:r>
      <w:r>
        <w:rPr>
          <w:rFonts w:ascii="SimSun" w:hAnsi="SimSun" w:eastAsia="SimSun" w:cs="SimSun"/>
          <w:sz w:val="19"/>
          <w:szCs w:val="19"/>
        </w:rPr>
        <w:t xml:space="preserve"> </w:t>
      </w:r>
      <w:r>
        <w:rPr>
          <w:rFonts w:ascii="SimSun" w:hAnsi="SimSun" w:eastAsia="SimSun" w:cs="SimSun"/>
          <w:sz w:val="19"/>
          <w:szCs w:val="19"/>
          <w:spacing w:val="3"/>
        </w:rPr>
        <w:t>主要由局部环境中</w:t>
      </w:r>
      <w:r>
        <w:rPr>
          <w:rFonts w:ascii="SimSun" w:hAnsi="SimSun" w:eastAsia="SimSun" w:cs="SimSun"/>
          <w:sz w:val="19"/>
          <w:szCs w:val="19"/>
        </w:rPr>
        <w:t>NKT</w:t>
      </w:r>
      <w:r>
        <w:rPr>
          <w:rFonts w:ascii="SimSun" w:hAnsi="SimSun" w:eastAsia="SimSun" w:cs="SimSun"/>
          <w:sz w:val="19"/>
          <w:szCs w:val="19"/>
          <w:spacing w:val="41"/>
        </w:rPr>
        <w:t xml:space="preserve"> </w:t>
      </w:r>
      <w:r>
        <w:rPr>
          <w:rFonts w:ascii="SimSun" w:hAnsi="SimSun" w:eastAsia="SimSun" w:cs="SimSun"/>
          <w:sz w:val="19"/>
          <w:szCs w:val="19"/>
          <w:spacing w:val="3"/>
        </w:rPr>
        <w:t>细胞以及嗜酸性粒细胞和嗜碱性粒细胞等所产生；</w:t>
      </w:r>
      <w:r>
        <w:rPr>
          <w:rFonts w:ascii="SimSun" w:hAnsi="SimSun" w:eastAsia="SimSun" w:cs="SimSun"/>
          <w:sz w:val="19"/>
          <w:szCs w:val="19"/>
        </w:rPr>
        <w:t>TGF</w:t>
      </w:r>
      <w:r>
        <w:rPr>
          <w:rFonts w:ascii="SimSun" w:hAnsi="SimSun" w:eastAsia="SimSun" w:cs="SimSun"/>
          <w:sz w:val="19"/>
          <w:szCs w:val="19"/>
          <w:spacing w:val="3"/>
        </w:rPr>
        <w:t>-</w:t>
      </w:r>
      <w:r>
        <w:rPr>
          <w:rFonts w:ascii="SimSun" w:hAnsi="SimSun" w:eastAsia="SimSun" w:cs="SimSun"/>
          <w:sz w:val="19"/>
          <w:szCs w:val="19"/>
          <w:spacing w:val="-49"/>
        </w:rPr>
        <w:t xml:space="preserve"> </w:t>
      </w:r>
      <w:r>
        <w:rPr>
          <w:rFonts w:ascii="SimSun" w:hAnsi="SimSun" w:eastAsia="SimSun" w:cs="SimSun"/>
          <w:sz w:val="19"/>
          <w:szCs w:val="19"/>
          <w:spacing w:val="3"/>
        </w:rPr>
        <w:t>β</w:t>
      </w:r>
      <w:r>
        <w:rPr>
          <w:rFonts w:ascii="SimSun" w:hAnsi="SimSun" w:eastAsia="SimSun" w:cs="SimSun"/>
          <w:sz w:val="19"/>
          <w:szCs w:val="19"/>
          <w:spacing w:val="-70"/>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IL</w:t>
      </w:r>
      <w:r>
        <w:rPr>
          <w:rFonts w:ascii="SimSun" w:hAnsi="SimSun" w:eastAsia="SimSun" w:cs="SimSun"/>
          <w:sz w:val="19"/>
          <w:szCs w:val="19"/>
          <w:spacing w:val="3"/>
        </w:rPr>
        <w:t>-4诱</w:t>
      </w:r>
      <w:r>
        <w:rPr>
          <w:rFonts w:ascii="SimSun" w:hAnsi="SimSun" w:eastAsia="SimSun" w:cs="SimSun"/>
          <w:sz w:val="19"/>
          <w:szCs w:val="19"/>
          <w:spacing w:val="-11"/>
        </w:rPr>
        <w:t xml:space="preserve"> </w:t>
      </w:r>
      <w:r>
        <w:rPr>
          <w:rFonts w:ascii="SimSun" w:hAnsi="SimSun" w:eastAsia="SimSun" w:cs="SimSun"/>
          <w:sz w:val="19"/>
          <w:szCs w:val="19"/>
          <w:spacing w:val="3"/>
        </w:rPr>
        <w:t>导</w:t>
      </w:r>
      <w:r>
        <w:rPr>
          <w:rFonts w:ascii="SimSun" w:hAnsi="SimSun" w:eastAsia="SimSun" w:cs="SimSun"/>
          <w:sz w:val="19"/>
          <w:szCs w:val="19"/>
        </w:rPr>
        <w:t>ThO</w:t>
      </w:r>
      <w:r>
        <w:rPr>
          <w:rFonts w:ascii="SimSun" w:hAnsi="SimSun" w:eastAsia="SimSun" w:cs="SimSun"/>
          <w:sz w:val="19"/>
          <w:szCs w:val="19"/>
          <w:spacing w:val="-5"/>
        </w:rPr>
        <w:t xml:space="preserve"> </w:t>
      </w:r>
      <w:r>
        <w:rPr>
          <w:rFonts w:ascii="SimSun" w:hAnsi="SimSun" w:eastAsia="SimSun" w:cs="SimSun"/>
          <w:sz w:val="19"/>
          <w:szCs w:val="19"/>
          <w:spacing w:val="2"/>
        </w:rPr>
        <w:t>向</w:t>
      </w:r>
      <w:r>
        <w:rPr>
          <w:rFonts w:ascii="SimSun" w:hAnsi="SimSun" w:eastAsia="SimSun" w:cs="SimSun"/>
          <w:sz w:val="19"/>
          <w:szCs w:val="19"/>
        </w:rPr>
        <w:t xml:space="preserve"> </w:t>
      </w:r>
      <w:r>
        <w:rPr>
          <w:rFonts w:ascii="SimSun" w:hAnsi="SimSun" w:eastAsia="SimSun" w:cs="SimSun"/>
          <w:sz w:val="19"/>
          <w:szCs w:val="19"/>
        </w:rPr>
        <w:t>Th9</w:t>
      </w:r>
      <w:r>
        <w:rPr>
          <w:rFonts w:ascii="SimSun" w:hAnsi="SimSun" w:eastAsia="SimSun" w:cs="SimSun"/>
          <w:sz w:val="19"/>
          <w:szCs w:val="19"/>
          <w:spacing w:val="-35"/>
        </w:rPr>
        <w:t xml:space="preserve"> </w:t>
      </w:r>
      <w:r>
        <w:rPr>
          <w:rFonts w:ascii="SimSun" w:hAnsi="SimSun" w:eastAsia="SimSun" w:cs="SimSun"/>
          <w:sz w:val="19"/>
          <w:szCs w:val="19"/>
        </w:rPr>
        <w:t>分化；TGF-</w:t>
      </w:r>
      <w:r>
        <w:rPr>
          <w:rFonts w:ascii="SimSun" w:hAnsi="SimSun" w:eastAsia="SimSun" w:cs="SimSun"/>
          <w:sz w:val="19"/>
          <w:szCs w:val="19"/>
          <w:spacing w:val="-49"/>
        </w:rPr>
        <w:t xml:space="preserve"> </w:t>
      </w:r>
      <w:r>
        <w:rPr>
          <w:rFonts w:ascii="SimSun" w:hAnsi="SimSun" w:eastAsia="SimSun" w:cs="SimSun"/>
          <w:sz w:val="19"/>
          <w:szCs w:val="19"/>
        </w:rPr>
        <w:t>β和</w:t>
      </w:r>
      <w:r>
        <w:rPr>
          <w:rFonts w:ascii="SimSun" w:hAnsi="SimSun" w:eastAsia="SimSun" w:cs="SimSun"/>
          <w:sz w:val="19"/>
          <w:szCs w:val="19"/>
          <w:spacing w:val="-37"/>
        </w:rPr>
        <w:t xml:space="preserve"> </w:t>
      </w:r>
      <w:r>
        <w:rPr>
          <w:rFonts w:ascii="SimSun" w:hAnsi="SimSun" w:eastAsia="SimSun" w:cs="SimSun"/>
          <w:sz w:val="19"/>
          <w:szCs w:val="19"/>
        </w:rPr>
        <w:t>IL-6诱</w:t>
      </w:r>
      <w:r>
        <w:rPr>
          <w:rFonts w:ascii="SimSun" w:hAnsi="SimSun" w:eastAsia="SimSun" w:cs="SimSun"/>
          <w:sz w:val="19"/>
          <w:szCs w:val="19"/>
          <w:spacing w:val="-22"/>
        </w:rPr>
        <w:t xml:space="preserve"> </w:t>
      </w:r>
      <w:r>
        <w:rPr>
          <w:rFonts w:ascii="SimSun" w:hAnsi="SimSun" w:eastAsia="SimSun" w:cs="SimSun"/>
          <w:sz w:val="19"/>
          <w:szCs w:val="19"/>
        </w:rPr>
        <w:t>导ThO</w:t>
      </w:r>
      <w:r>
        <w:rPr>
          <w:rFonts w:ascii="SimSun" w:hAnsi="SimSun" w:eastAsia="SimSun" w:cs="SimSun"/>
          <w:sz w:val="19"/>
          <w:szCs w:val="19"/>
          <w:spacing w:val="-15"/>
        </w:rPr>
        <w:t xml:space="preserve"> </w:t>
      </w:r>
      <w:r>
        <w:rPr>
          <w:rFonts w:ascii="SimSun" w:hAnsi="SimSun" w:eastAsia="SimSun" w:cs="SimSun"/>
          <w:sz w:val="19"/>
          <w:szCs w:val="19"/>
        </w:rPr>
        <w:t>分化为Th17;IL-6</w:t>
      </w:r>
      <w:r>
        <w:rPr>
          <w:rFonts w:ascii="SimSun" w:hAnsi="SimSun" w:eastAsia="SimSun" w:cs="SimSun"/>
          <w:sz w:val="19"/>
          <w:szCs w:val="19"/>
          <w:spacing w:val="-24"/>
        </w:rPr>
        <w:t xml:space="preserve"> </w:t>
      </w:r>
      <w:r>
        <w:rPr>
          <w:rFonts w:ascii="SimSun" w:hAnsi="SimSun" w:eastAsia="SimSun" w:cs="SimSun"/>
          <w:sz w:val="19"/>
          <w:szCs w:val="19"/>
        </w:rPr>
        <w:t>和</w:t>
      </w:r>
      <w:r>
        <w:rPr>
          <w:rFonts w:ascii="SimSun" w:hAnsi="SimSun" w:eastAsia="SimSun" w:cs="SimSun"/>
          <w:sz w:val="19"/>
          <w:szCs w:val="19"/>
          <w:spacing w:val="-47"/>
        </w:rPr>
        <w:t xml:space="preserve"> </w:t>
      </w:r>
      <w:r>
        <w:rPr>
          <w:rFonts w:ascii="SimSun" w:hAnsi="SimSun" w:eastAsia="SimSun" w:cs="SimSun"/>
          <w:sz w:val="19"/>
          <w:szCs w:val="19"/>
        </w:rPr>
        <w:t>TNF</w:t>
      </w:r>
      <w:r>
        <w:rPr>
          <w:rFonts w:ascii="SimSun" w:hAnsi="SimSun" w:eastAsia="SimSun" w:cs="SimSun"/>
          <w:sz w:val="19"/>
          <w:szCs w:val="19"/>
          <w:spacing w:val="-1"/>
        </w:rPr>
        <w:t>-</w:t>
      </w:r>
      <w:r>
        <w:rPr>
          <w:rFonts w:ascii="SimSun" w:hAnsi="SimSun" w:eastAsia="SimSun" w:cs="SimSun"/>
          <w:sz w:val="19"/>
          <w:szCs w:val="19"/>
          <w:spacing w:val="-45"/>
        </w:rPr>
        <w:t xml:space="preserve"> </w:t>
      </w:r>
      <w:r>
        <w:rPr>
          <w:rFonts w:ascii="SimSun" w:hAnsi="SimSun" w:eastAsia="SimSun" w:cs="SimSun"/>
          <w:sz w:val="19"/>
          <w:szCs w:val="19"/>
          <w:spacing w:val="-1"/>
        </w:rPr>
        <w:t>α</w:t>
      </w:r>
      <w:r>
        <w:rPr>
          <w:rFonts w:ascii="SimSun" w:hAnsi="SimSun" w:eastAsia="SimSun" w:cs="SimSun"/>
          <w:sz w:val="19"/>
          <w:szCs w:val="19"/>
          <w:spacing w:val="-70"/>
        </w:rPr>
        <w:t xml:space="preserve"> </w:t>
      </w:r>
      <w:r>
        <w:rPr>
          <w:rFonts w:ascii="SimSun" w:hAnsi="SimSun" w:eastAsia="SimSun" w:cs="SimSun"/>
          <w:sz w:val="19"/>
          <w:szCs w:val="19"/>
          <w:spacing w:val="-1"/>
        </w:rPr>
        <w:t>诱</w:t>
      </w:r>
      <w:r>
        <w:rPr>
          <w:rFonts w:ascii="SimSun" w:hAnsi="SimSun" w:eastAsia="SimSun" w:cs="SimSun"/>
          <w:sz w:val="19"/>
          <w:szCs w:val="19"/>
          <w:spacing w:val="-32"/>
        </w:rPr>
        <w:t xml:space="preserve"> </w:t>
      </w:r>
      <w:r>
        <w:rPr>
          <w:rFonts w:ascii="SimSun" w:hAnsi="SimSun" w:eastAsia="SimSun" w:cs="SimSun"/>
          <w:sz w:val="19"/>
          <w:szCs w:val="19"/>
          <w:spacing w:val="-1"/>
        </w:rPr>
        <w:t>导</w:t>
      </w:r>
      <w:r>
        <w:rPr>
          <w:rFonts w:ascii="SimSun" w:hAnsi="SimSun" w:eastAsia="SimSun" w:cs="SimSun"/>
          <w:sz w:val="19"/>
          <w:szCs w:val="19"/>
        </w:rPr>
        <w:t>ThO</w:t>
      </w:r>
      <w:r>
        <w:rPr>
          <w:rFonts w:ascii="SimSun" w:hAnsi="SimSun" w:eastAsia="SimSun" w:cs="SimSun"/>
          <w:sz w:val="19"/>
          <w:szCs w:val="19"/>
          <w:spacing w:val="-5"/>
        </w:rPr>
        <w:t xml:space="preserve"> </w:t>
      </w:r>
      <w:r>
        <w:rPr>
          <w:rFonts w:ascii="SimSun" w:hAnsi="SimSun" w:eastAsia="SimSun" w:cs="SimSun"/>
          <w:sz w:val="19"/>
          <w:szCs w:val="19"/>
          <w:spacing w:val="-1"/>
        </w:rPr>
        <w:t>分化为</w:t>
      </w:r>
      <w:r>
        <w:rPr>
          <w:rFonts w:ascii="SimSun" w:hAnsi="SimSun" w:eastAsia="SimSun" w:cs="SimSun"/>
          <w:sz w:val="19"/>
          <w:szCs w:val="19"/>
        </w:rPr>
        <w:t>Th</w:t>
      </w:r>
      <w:r>
        <w:rPr>
          <w:rFonts w:ascii="SimSun" w:hAnsi="SimSun" w:eastAsia="SimSun" w:cs="SimSun"/>
          <w:sz w:val="19"/>
          <w:szCs w:val="19"/>
          <w:spacing w:val="-1"/>
        </w:rPr>
        <w:t>22;</w:t>
      </w:r>
      <w:r>
        <w:rPr>
          <w:rFonts w:ascii="SimSun" w:hAnsi="SimSun" w:eastAsia="SimSun" w:cs="SimSun"/>
          <w:sz w:val="19"/>
          <w:szCs w:val="19"/>
        </w:rPr>
        <w:t>IL</w:t>
      </w:r>
      <w:r>
        <w:rPr>
          <w:rFonts w:ascii="SimSun" w:hAnsi="SimSun" w:eastAsia="SimSun" w:cs="SimSun"/>
          <w:sz w:val="19"/>
          <w:szCs w:val="19"/>
          <w:spacing w:val="-1"/>
        </w:rPr>
        <w:t>-21</w:t>
      </w:r>
      <w:r>
        <w:rPr>
          <w:rFonts w:ascii="SimSun" w:hAnsi="SimSun" w:eastAsia="SimSun" w:cs="SimSun"/>
          <w:sz w:val="19"/>
          <w:szCs w:val="19"/>
          <w:spacing w:val="-30"/>
        </w:rPr>
        <w:t xml:space="preserve"> </w:t>
      </w:r>
      <w:r>
        <w:rPr>
          <w:rFonts w:ascii="SimSun" w:hAnsi="SimSun" w:eastAsia="SimSun" w:cs="SimSun"/>
          <w:sz w:val="19"/>
          <w:szCs w:val="19"/>
          <w:spacing w:val="-1"/>
        </w:rPr>
        <w:t>和</w:t>
      </w:r>
      <w:r>
        <w:rPr>
          <w:rFonts w:ascii="SimSun" w:hAnsi="SimSun" w:eastAsia="SimSun" w:cs="SimSun"/>
          <w:sz w:val="19"/>
          <w:szCs w:val="19"/>
          <w:spacing w:val="-37"/>
        </w:rPr>
        <w:t xml:space="preserve"> </w:t>
      </w:r>
      <w:r>
        <w:rPr>
          <w:rFonts w:ascii="SimSun" w:hAnsi="SimSun" w:eastAsia="SimSun" w:cs="SimSun"/>
          <w:sz w:val="19"/>
          <w:szCs w:val="19"/>
        </w:rPr>
        <w:t>IL</w:t>
      </w:r>
      <w:r>
        <w:rPr>
          <w:rFonts w:ascii="SimSun" w:hAnsi="SimSun" w:eastAsia="SimSun" w:cs="SimSun"/>
          <w:sz w:val="19"/>
          <w:szCs w:val="19"/>
          <w:spacing w:val="-1"/>
        </w:rPr>
        <w:t>-6诱</w:t>
      </w:r>
      <w:r>
        <w:rPr>
          <w:rFonts w:ascii="SimSun" w:hAnsi="SimSun" w:eastAsia="SimSun" w:cs="SimSun"/>
          <w:sz w:val="19"/>
          <w:szCs w:val="19"/>
        </w:rPr>
        <w:t xml:space="preserve"> </w:t>
      </w:r>
      <w:r>
        <w:rPr>
          <w:rFonts w:ascii="SimSun" w:hAnsi="SimSun" w:eastAsia="SimSun" w:cs="SimSun"/>
          <w:sz w:val="19"/>
          <w:szCs w:val="19"/>
          <w:spacing w:val="9"/>
        </w:rPr>
        <w:t>导</w:t>
      </w:r>
      <w:r>
        <w:rPr>
          <w:rFonts w:ascii="SimSun" w:hAnsi="SimSun" w:eastAsia="SimSun" w:cs="SimSun"/>
          <w:sz w:val="19"/>
          <w:szCs w:val="19"/>
        </w:rPr>
        <w:t>Th</w:t>
      </w:r>
      <w:r>
        <w:rPr>
          <w:rFonts w:ascii="SimSun" w:hAnsi="SimSun" w:eastAsia="SimSun" w:cs="SimSun"/>
          <w:sz w:val="19"/>
          <w:szCs w:val="19"/>
          <w:spacing w:val="9"/>
        </w:rPr>
        <w:t>0</w:t>
      </w:r>
      <w:r>
        <w:rPr>
          <w:rFonts w:ascii="SimSun" w:hAnsi="SimSun" w:eastAsia="SimSun" w:cs="SimSun"/>
          <w:sz w:val="19"/>
          <w:szCs w:val="19"/>
          <w:spacing w:val="-25"/>
        </w:rPr>
        <w:t xml:space="preserve"> </w:t>
      </w:r>
      <w:r>
        <w:rPr>
          <w:rFonts w:ascii="SimSun" w:hAnsi="SimSun" w:eastAsia="SimSun" w:cs="SimSun"/>
          <w:sz w:val="19"/>
          <w:szCs w:val="19"/>
          <w:spacing w:val="9"/>
        </w:rPr>
        <w:t>分化为</w:t>
      </w:r>
      <w:r>
        <w:rPr>
          <w:rFonts w:ascii="SimSun" w:hAnsi="SimSun" w:eastAsia="SimSun" w:cs="SimSun"/>
          <w:sz w:val="19"/>
          <w:szCs w:val="19"/>
        </w:rPr>
        <w:t>Tfh</w:t>
      </w:r>
      <w:r>
        <w:rPr>
          <w:rFonts w:ascii="SimSun" w:hAnsi="SimSun" w:eastAsia="SimSun" w:cs="SimSun"/>
          <w:sz w:val="19"/>
          <w:szCs w:val="19"/>
          <w:spacing w:val="9"/>
        </w:rPr>
        <w:t>(图10-7)。除细胞因子外，</w:t>
      </w:r>
      <w:r>
        <w:rPr>
          <w:rFonts w:ascii="SimSun" w:hAnsi="SimSun" w:eastAsia="SimSun" w:cs="SimSun"/>
          <w:sz w:val="19"/>
          <w:szCs w:val="19"/>
        </w:rPr>
        <w:t>APC</w:t>
      </w:r>
      <w:r>
        <w:rPr>
          <w:rFonts w:ascii="SimSun" w:hAnsi="SimSun" w:eastAsia="SimSun" w:cs="SimSun"/>
          <w:sz w:val="19"/>
          <w:szCs w:val="19"/>
          <w:spacing w:val="31"/>
        </w:rPr>
        <w:t xml:space="preserve"> </w:t>
      </w:r>
      <w:r>
        <w:rPr>
          <w:rFonts w:ascii="SimSun" w:hAnsi="SimSun" w:eastAsia="SimSun" w:cs="SimSun"/>
          <w:sz w:val="19"/>
          <w:szCs w:val="19"/>
          <w:spacing w:val="9"/>
        </w:rPr>
        <w:t>表达的共刺</w:t>
      </w:r>
      <w:r>
        <w:rPr>
          <w:rFonts w:ascii="SimSun" w:hAnsi="SimSun" w:eastAsia="SimSun" w:cs="SimSun"/>
          <w:sz w:val="19"/>
          <w:szCs w:val="19"/>
          <w:spacing w:val="8"/>
        </w:rPr>
        <w:t>激分子对</w:t>
      </w:r>
      <w:r>
        <w:rPr>
          <w:rFonts w:ascii="SimSun" w:hAnsi="SimSun" w:eastAsia="SimSun" w:cs="SimSun"/>
          <w:sz w:val="19"/>
          <w:szCs w:val="19"/>
        </w:rPr>
        <w:t>ThO</w:t>
      </w:r>
      <w:r>
        <w:rPr>
          <w:rFonts w:ascii="SimSun" w:hAnsi="SimSun" w:eastAsia="SimSun" w:cs="SimSun"/>
          <w:sz w:val="19"/>
          <w:szCs w:val="19"/>
          <w:spacing w:val="-15"/>
        </w:rPr>
        <w:t xml:space="preserve"> </w:t>
      </w:r>
      <w:r>
        <w:rPr>
          <w:rFonts w:ascii="SimSun" w:hAnsi="SimSun" w:eastAsia="SimSun" w:cs="SimSun"/>
          <w:sz w:val="19"/>
          <w:szCs w:val="19"/>
          <w:spacing w:val="8"/>
        </w:rPr>
        <w:t>的分化方向亦发挥调节作</w:t>
      </w:r>
      <w:r>
        <w:rPr>
          <w:rFonts w:ascii="SimSun" w:hAnsi="SimSun" w:eastAsia="SimSun" w:cs="SimSun"/>
          <w:sz w:val="19"/>
          <w:szCs w:val="19"/>
        </w:rPr>
        <w:t xml:space="preserve"> </w:t>
      </w:r>
      <w:r>
        <w:rPr>
          <w:rFonts w:ascii="SimSun" w:hAnsi="SimSun" w:eastAsia="SimSun" w:cs="SimSun"/>
          <w:sz w:val="19"/>
          <w:szCs w:val="19"/>
          <w:spacing w:val="-1"/>
        </w:rPr>
        <w:t>用。例如，ICOS</w:t>
      </w:r>
      <w:r>
        <w:rPr>
          <w:rFonts w:ascii="SimSun" w:hAnsi="SimSun" w:eastAsia="SimSun" w:cs="SimSun"/>
          <w:sz w:val="19"/>
          <w:szCs w:val="19"/>
          <w:spacing w:val="4"/>
        </w:rPr>
        <w:t xml:space="preserve"> </w:t>
      </w:r>
      <w:r>
        <w:rPr>
          <w:rFonts w:ascii="SimSun" w:hAnsi="SimSun" w:eastAsia="SimSun" w:cs="SimSun"/>
          <w:sz w:val="19"/>
          <w:szCs w:val="19"/>
          <w:spacing w:val="-1"/>
        </w:rPr>
        <w:t>可促进Th2</w:t>
      </w:r>
      <w:r>
        <w:rPr>
          <w:rFonts w:ascii="SimSun" w:hAnsi="SimSun" w:eastAsia="SimSun" w:cs="SimSun"/>
          <w:sz w:val="19"/>
          <w:szCs w:val="19"/>
          <w:spacing w:val="-5"/>
        </w:rPr>
        <w:t xml:space="preserve"> </w:t>
      </w:r>
      <w:r>
        <w:rPr>
          <w:rFonts w:ascii="SimSun" w:hAnsi="SimSun" w:eastAsia="SimSun" w:cs="SimSun"/>
          <w:sz w:val="19"/>
          <w:szCs w:val="19"/>
          <w:spacing w:val="-1"/>
        </w:rPr>
        <w:t>的分化，而4-1BB</w:t>
      </w:r>
      <w:r>
        <w:rPr>
          <w:rFonts w:ascii="SimSun" w:hAnsi="SimSun" w:eastAsia="SimSun" w:cs="SimSun"/>
          <w:sz w:val="19"/>
          <w:szCs w:val="19"/>
          <w:spacing w:val="-2"/>
        </w:rPr>
        <w:t xml:space="preserve"> </w:t>
      </w:r>
      <w:r>
        <w:rPr>
          <w:rFonts w:ascii="SimSun" w:hAnsi="SimSun" w:eastAsia="SimSun" w:cs="SimSun"/>
          <w:sz w:val="19"/>
          <w:szCs w:val="19"/>
          <w:spacing w:val="-1"/>
        </w:rPr>
        <w:t>与</w:t>
      </w:r>
      <w:r>
        <w:rPr>
          <w:rFonts w:ascii="SimSun" w:hAnsi="SimSun" w:eastAsia="SimSun" w:cs="SimSun"/>
          <w:sz w:val="19"/>
          <w:szCs w:val="19"/>
          <w:spacing w:val="-44"/>
        </w:rPr>
        <w:t xml:space="preserve"> </w:t>
      </w:r>
      <w:r>
        <w:rPr>
          <w:rFonts w:ascii="SimSun" w:hAnsi="SimSun" w:eastAsia="SimSun" w:cs="SimSun"/>
          <w:sz w:val="19"/>
          <w:szCs w:val="19"/>
          <w:spacing w:val="-1"/>
        </w:rPr>
        <w:t>Th1</w:t>
      </w:r>
      <w:r>
        <w:rPr>
          <w:rFonts w:ascii="SimSun" w:hAnsi="SimSun" w:eastAsia="SimSun" w:cs="SimSun"/>
          <w:sz w:val="19"/>
          <w:szCs w:val="19"/>
          <w:spacing w:val="6"/>
        </w:rPr>
        <w:t xml:space="preserve"> </w:t>
      </w:r>
      <w:r>
        <w:rPr>
          <w:rFonts w:ascii="SimSun" w:hAnsi="SimSun" w:eastAsia="SimSun" w:cs="SimSun"/>
          <w:sz w:val="19"/>
          <w:szCs w:val="19"/>
          <w:spacing w:val="-1"/>
        </w:rPr>
        <w:t>的分化有关。</w:t>
      </w:r>
    </w:p>
    <w:p>
      <w:pPr>
        <w:ind w:left="380"/>
        <w:spacing w:before="138" w:line="212" w:lineRule="auto"/>
        <w:rPr>
          <w:rFonts w:ascii="SimSun" w:hAnsi="SimSun" w:eastAsia="SimSun" w:cs="SimSun"/>
          <w:sz w:val="19"/>
          <w:szCs w:val="19"/>
        </w:rPr>
      </w:pPr>
      <w:r>
        <w:rPr>
          <w:rFonts w:ascii="SimSun" w:hAnsi="SimSun" w:eastAsia="SimSun" w:cs="SimSun"/>
          <w:sz w:val="19"/>
          <w:szCs w:val="19"/>
          <w:spacing w:val="-3"/>
        </w:rPr>
        <w:t>1.Th1</w:t>
      </w:r>
      <w:r>
        <w:rPr>
          <w:rFonts w:ascii="SimSun" w:hAnsi="SimSun" w:eastAsia="SimSun" w:cs="SimSun"/>
          <w:sz w:val="19"/>
          <w:szCs w:val="19"/>
          <w:spacing w:val="4"/>
        </w:rPr>
        <w:t xml:space="preserve">    </w:t>
      </w:r>
      <w:r>
        <w:rPr>
          <w:rFonts w:ascii="SimSun" w:hAnsi="SimSun" w:eastAsia="SimSun" w:cs="SimSun"/>
          <w:sz w:val="19"/>
          <w:szCs w:val="19"/>
          <w:spacing w:val="-3"/>
        </w:rPr>
        <w:t>主要分泌Th1</w:t>
      </w:r>
      <w:r>
        <w:rPr>
          <w:rFonts w:ascii="SimSun" w:hAnsi="SimSun" w:eastAsia="SimSun" w:cs="SimSun"/>
          <w:sz w:val="19"/>
          <w:szCs w:val="19"/>
          <w:spacing w:val="-5"/>
        </w:rPr>
        <w:t xml:space="preserve"> </w:t>
      </w:r>
      <w:r>
        <w:rPr>
          <w:rFonts w:ascii="SimSun" w:hAnsi="SimSun" w:eastAsia="SimSun" w:cs="SimSun"/>
          <w:sz w:val="19"/>
          <w:szCs w:val="19"/>
          <w:spacing w:val="-3"/>
        </w:rPr>
        <w:t>型细胞因子，包括</w:t>
      </w:r>
      <w:r>
        <w:rPr>
          <w:rFonts w:ascii="SimSun" w:hAnsi="SimSun" w:eastAsia="SimSun" w:cs="SimSun"/>
          <w:sz w:val="19"/>
          <w:szCs w:val="19"/>
          <w:spacing w:val="-53"/>
        </w:rPr>
        <w:t xml:space="preserve"> </w:t>
      </w:r>
      <w:r>
        <w:rPr>
          <w:rFonts w:ascii="SimSun" w:hAnsi="SimSun" w:eastAsia="SimSun" w:cs="SimSun"/>
          <w:sz w:val="19"/>
          <w:szCs w:val="19"/>
          <w:spacing w:val="-3"/>
        </w:rPr>
        <w:t>IFN-</w:t>
      </w:r>
      <w:r>
        <w:rPr>
          <w:rFonts w:ascii="SimSun" w:hAnsi="SimSun" w:eastAsia="SimSun" w:cs="SimSun"/>
          <w:sz w:val="19"/>
          <w:szCs w:val="19"/>
          <w:spacing w:val="-56"/>
        </w:rPr>
        <w:t xml:space="preserve"> </w:t>
      </w:r>
      <w:r>
        <w:rPr>
          <w:rFonts w:ascii="SimSun" w:hAnsi="SimSun" w:eastAsia="SimSun" w:cs="SimSun"/>
          <w:sz w:val="19"/>
          <w:szCs w:val="19"/>
          <w:spacing w:val="-3"/>
        </w:rPr>
        <w:t>γ、TNF-</w:t>
      </w:r>
      <w:r>
        <w:rPr>
          <w:rFonts w:ascii="SimSun" w:hAnsi="SimSun" w:eastAsia="SimSun" w:cs="SimSun"/>
          <w:sz w:val="19"/>
          <w:szCs w:val="19"/>
          <w:spacing w:val="-54"/>
        </w:rPr>
        <w:t xml:space="preserve"> </w:t>
      </w:r>
      <w:r>
        <w:rPr>
          <w:rFonts w:ascii="SimSun" w:hAnsi="SimSun" w:eastAsia="SimSun" w:cs="SimSun"/>
          <w:sz w:val="19"/>
          <w:szCs w:val="19"/>
          <w:spacing w:val="-3"/>
        </w:rPr>
        <w:t>α、ⅡL-2等。它</w:t>
      </w:r>
      <w:r>
        <w:rPr>
          <w:rFonts w:ascii="SimSun" w:hAnsi="SimSun" w:eastAsia="SimSun" w:cs="SimSun"/>
          <w:sz w:val="19"/>
          <w:szCs w:val="19"/>
          <w:spacing w:val="-4"/>
        </w:rPr>
        <w:t>们能促进</w:t>
      </w:r>
      <w:r>
        <w:rPr>
          <w:rFonts w:ascii="SimSun" w:hAnsi="SimSun" w:eastAsia="SimSun" w:cs="SimSun"/>
          <w:sz w:val="19"/>
          <w:szCs w:val="19"/>
          <w:spacing w:val="-3"/>
        </w:rPr>
        <w:t>Th</w:t>
      </w:r>
      <w:r>
        <w:rPr>
          <w:rFonts w:ascii="SimSun" w:hAnsi="SimSun" w:eastAsia="SimSun" w:cs="SimSun"/>
          <w:sz w:val="19"/>
          <w:szCs w:val="19"/>
          <w:spacing w:val="-4"/>
        </w:rPr>
        <w:t>1</w:t>
      </w:r>
      <w:r>
        <w:rPr>
          <w:rFonts w:ascii="SimSun" w:hAnsi="SimSun" w:eastAsia="SimSun" w:cs="SimSun"/>
          <w:sz w:val="19"/>
          <w:szCs w:val="19"/>
          <w:spacing w:val="5"/>
        </w:rPr>
        <w:t xml:space="preserve"> </w:t>
      </w:r>
      <w:r>
        <w:rPr>
          <w:rFonts w:ascii="SimSun" w:hAnsi="SimSun" w:eastAsia="SimSun" w:cs="SimSun"/>
          <w:sz w:val="19"/>
          <w:szCs w:val="19"/>
          <w:spacing w:val="-4"/>
        </w:rPr>
        <w:t>的进</w:t>
      </w:r>
      <w:r>
        <w:rPr>
          <w:rFonts w:ascii="SimSun" w:hAnsi="SimSun" w:eastAsia="SimSun" w:cs="SimSun"/>
          <w:sz w:val="19"/>
          <w:szCs w:val="19"/>
          <w:spacing w:val="-55"/>
        </w:rPr>
        <w:t xml:space="preserve"> </w:t>
      </w:r>
      <w:r>
        <w:rPr>
          <w:rFonts w:ascii="SimSun" w:hAnsi="SimSun" w:eastAsia="SimSun" w:cs="SimSun"/>
          <w:sz w:val="19"/>
          <w:szCs w:val="19"/>
          <w:spacing w:val="-4"/>
        </w:rPr>
        <w:t>一</w:t>
      </w:r>
      <w:r>
        <w:rPr>
          <w:rFonts w:ascii="SimSun" w:hAnsi="SimSun" w:eastAsia="SimSun" w:cs="SimSun"/>
          <w:sz w:val="19"/>
          <w:szCs w:val="19"/>
          <w:spacing w:val="-56"/>
        </w:rPr>
        <w:t xml:space="preserve"> </w:t>
      </w:r>
      <w:r>
        <w:rPr>
          <w:rFonts w:ascii="SimSun" w:hAnsi="SimSun" w:eastAsia="SimSun" w:cs="SimSun"/>
          <w:sz w:val="19"/>
          <w:szCs w:val="19"/>
          <w:spacing w:val="-4"/>
        </w:rPr>
        <w:t>步增</w:t>
      </w:r>
    </w:p>
    <w:p>
      <w:pPr>
        <w:ind w:firstLine="410"/>
        <w:spacing w:before="152" w:line="2910" w:lineRule="exact"/>
        <w:textAlignment w:val="center"/>
        <w:rPr/>
      </w:pPr>
      <w:r>
        <w:pict>
          <v:group id="_x0000_s134" style="mso-position-vertical-relative:line;mso-position-horizontal-relative:char;width:387pt;height:145.5pt;" filled="false" stroked="false" coordsize="7740,2910" coordorigin="0,0">
            <v:shape id="_x0000_s135" style="position:absolute;left:10;top:0;width:7730;height:2910;" filled="false" stroked="false" type="#_x0000_t75">
              <v:imagedata o:title="" r:id="rId78"/>
            </v:shape>
            <v:shape id="_x0000_s136" style="position:absolute;left:-20;top:28;width:6217;height:2895;" filled="false" stroked="false" type="#_x0000_t202">
              <v:fill on="false"/>
              <v:stroke on="false"/>
              <v:path/>
              <v:imagedata o:title=""/>
              <o:lock v:ext="edit" aspectratio="false"/>
              <v:textbox inset="0mm,0mm,0mm,0mm">
                <w:txbxContent>
                  <w:p>
                    <w:pPr>
                      <w:ind w:left="230"/>
                      <w:spacing w:before="20" w:line="220" w:lineRule="auto"/>
                      <w:rPr>
                        <w:rFonts w:ascii="SimSun" w:hAnsi="SimSun" w:eastAsia="SimSun" w:cs="SimSun"/>
                        <w:sz w:val="19"/>
                        <w:szCs w:val="19"/>
                      </w:rPr>
                    </w:pPr>
                    <w:r>
                      <w:rPr>
                        <w:rFonts w:ascii="SimSun" w:hAnsi="SimSun" w:eastAsia="SimSun" w:cs="SimSun"/>
                        <w:sz w:val="19"/>
                        <w:szCs w:val="19"/>
                        <w:spacing w:val="-20"/>
                      </w:rPr>
                      <w:t>固有免疫</w:t>
                    </w:r>
                  </w:p>
                  <w:p>
                    <w:pPr>
                      <w:ind w:left="329"/>
                      <w:spacing w:before="120" w:line="235" w:lineRule="auto"/>
                      <w:rPr>
                        <w:rFonts w:ascii="Times New Roman" w:hAnsi="Times New Roman" w:eastAsia="Times New Roman" w:cs="Times New Roman"/>
                        <w:sz w:val="28"/>
                        <w:szCs w:val="28"/>
                      </w:rPr>
                    </w:pPr>
                    <w:r>
                      <w:rPr>
                        <w:rFonts w:ascii="SimSun" w:hAnsi="SimSun" w:eastAsia="SimSun" w:cs="SimSun"/>
                        <w:sz w:val="28"/>
                        <w:szCs w:val="28"/>
                        <w:spacing w:val="-31"/>
                        <w:w w:val="89"/>
                      </w:rPr>
                      <w:t>Ⅲ</w:t>
                    </w:r>
                    <w:r>
                      <w:rPr>
                        <w:rFonts w:ascii="Times New Roman" w:hAnsi="Times New Roman" w:eastAsia="Times New Roman" w:cs="Times New Roman"/>
                        <w:sz w:val="28"/>
                        <w:szCs w:val="28"/>
                        <w:spacing w:val="-31"/>
                        <w:w w:val="89"/>
                      </w:rPr>
                      <w:t>17</w:t>
                    </w:r>
                  </w:p>
                  <w:p>
                    <w:pPr>
                      <w:ind w:left="849"/>
                      <w:spacing w:before="103" w:line="17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5"/>
                        <w:w w:val="99"/>
                      </w:rPr>
                      <w:t>IL-6</w:t>
                    </w:r>
                    <w:r>
                      <w:rPr>
                        <w:rFonts w:ascii="SimSun" w:hAnsi="SimSun" w:eastAsia="SimSun" w:cs="SimSun"/>
                        <w:sz w:val="19"/>
                        <w:szCs w:val="19"/>
                        <w:spacing w:val="-15"/>
                        <w:w w:val="99"/>
                      </w:rPr>
                      <w:t>、</w:t>
                    </w:r>
                    <w:r>
                      <w:rPr>
                        <w:rFonts w:ascii="Times New Roman" w:hAnsi="Times New Roman" w:eastAsia="Times New Roman" w:cs="Times New Roman"/>
                        <w:sz w:val="19"/>
                        <w:szCs w:val="19"/>
                        <w:spacing w:val="-15"/>
                        <w:w w:val="99"/>
                      </w:rPr>
                      <w:t>TGF-β</w:t>
                    </w:r>
                  </w:p>
                  <w:p>
                    <w:pPr>
                      <w:ind w:left="310"/>
                      <w:spacing w:line="18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Th17</w:t>
                    </w:r>
                  </w:p>
                  <w:p>
                    <w:pPr>
                      <w:ind w:right="17"/>
                      <w:spacing w:before="79"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CTL</w:t>
                    </w:r>
                  </w:p>
                  <w:p>
                    <w:pPr>
                      <w:ind w:left="1849"/>
                      <w:spacing w:before="1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ThO</w:t>
                    </w:r>
                  </w:p>
                  <w:p>
                    <w:pPr>
                      <w:ind w:left="959"/>
                      <w:spacing w:before="1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TGF-β</w:t>
                    </w:r>
                  </w:p>
                  <w:p>
                    <w:pPr>
                      <w:ind w:left="4050"/>
                      <w:spacing w:before="7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Th2</w:t>
                    </w:r>
                  </w:p>
                  <w:p>
                    <w:pPr>
                      <w:ind w:left="4649"/>
                      <w:spacing w:before="4" w:line="180"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rPr>
                      <w:t>IL-</w:t>
                    </w:r>
                    <w:r>
                      <w:rPr>
                        <w:rFonts w:ascii="Times New Roman" w:hAnsi="Times New Roman" w:eastAsia="Times New Roman" w:cs="Times New Roman"/>
                        <w:sz w:val="13"/>
                        <w:szCs w:val="13"/>
                        <w:spacing w:val="-15"/>
                      </w:rPr>
                      <w:t xml:space="preserve"> </w:t>
                    </w:r>
                    <w:r>
                      <w:rPr>
                        <w:rFonts w:ascii="Times New Roman" w:hAnsi="Times New Roman" w:eastAsia="Times New Roman" w:cs="Times New Roman"/>
                        <w:sz w:val="13"/>
                        <w:szCs w:val="13"/>
                        <w:spacing w:val="-4"/>
                      </w:rPr>
                      <w:t>10</w:t>
                    </w:r>
                    <w:r>
                      <w:rPr>
                        <w:rFonts w:ascii="Times New Roman" w:hAnsi="Times New Roman" w:eastAsia="Times New Roman" w:cs="Times New Roman"/>
                        <w:sz w:val="13"/>
                        <w:szCs w:val="13"/>
                        <w:spacing w:val="-19"/>
                      </w:rPr>
                      <w:t xml:space="preserve"> </w:t>
                    </w:r>
                    <w:r>
                      <w:rPr>
                        <w:rFonts w:ascii="SimSun" w:hAnsi="SimSun" w:eastAsia="SimSun" w:cs="SimSun"/>
                        <w:sz w:val="13"/>
                        <w:szCs w:val="13"/>
                        <w:spacing w:val="-4"/>
                      </w:rPr>
                      <w:t>、</w:t>
                    </w:r>
                    <w:r>
                      <w:rPr>
                        <w:rFonts w:ascii="Times New Roman" w:hAnsi="Times New Roman" w:eastAsia="Times New Roman" w:cs="Times New Roman"/>
                        <w:sz w:val="13"/>
                        <w:szCs w:val="13"/>
                        <w:spacing w:val="-4"/>
                      </w:rPr>
                      <w:t>IL-</w:t>
                    </w:r>
                    <w:r>
                      <w:rPr>
                        <w:rFonts w:ascii="Times New Roman" w:hAnsi="Times New Roman" w:eastAsia="Times New Roman" w:cs="Times New Roman"/>
                        <w:sz w:val="13"/>
                        <w:szCs w:val="13"/>
                        <w:spacing w:val="-17"/>
                      </w:rPr>
                      <w:t xml:space="preserve"> </w:t>
                    </w:r>
                    <w:r>
                      <w:rPr>
                        <w:rFonts w:ascii="Times New Roman" w:hAnsi="Times New Roman" w:eastAsia="Times New Roman" w:cs="Times New Roman"/>
                        <w:sz w:val="13"/>
                        <w:szCs w:val="13"/>
                        <w:spacing w:val="-4"/>
                      </w:rPr>
                      <w:t>13</w:t>
                    </w:r>
                  </w:p>
                  <w:p>
                    <w:pPr>
                      <w:ind w:left="20"/>
                      <w:spacing w:before="51" w:line="18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5"/>
                      </w:rPr>
                      <w:t>TGF-β</w:t>
                    </w:r>
                    <w:r>
                      <w:rPr>
                        <w:rFonts w:ascii="SimSun" w:hAnsi="SimSun" w:eastAsia="SimSun" w:cs="SimSun"/>
                        <w:sz w:val="19"/>
                        <w:szCs w:val="19"/>
                        <w:spacing w:val="-15"/>
                      </w:rPr>
                      <w:t>、</w:t>
                    </w:r>
                    <w:r>
                      <w:rPr>
                        <w:rFonts w:ascii="Times New Roman" w:hAnsi="Times New Roman" w:eastAsia="Times New Roman" w:cs="Times New Roman"/>
                        <w:sz w:val="19"/>
                        <w:szCs w:val="19"/>
                        <w:spacing w:val="-15"/>
                      </w:rPr>
                      <w:t>IL-</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5"/>
                      </w:rPr>
                      <w:t>10</w:t>
                    </w:r>
                  </w:p>
                  <w:p>
                    <w:pPr>
                      <w:ind w:left="20"/>
                      <w:spacing w:before="173" w:line="219" w:lineRule="auto"/>
                      <w:rPr>
                        <w:rFonts w:ascii="SimSun" w:hAnsi="SimSun" w:eastAsia="SimSun" w:cs="SimSun"/>
                        <w:sz w:val="19"/>
                        <w:szCs w:val="19"/>
                      </w:rPr>
                    </w:pPr>
                    <w:r>
                      <w:rPr>
                        <w:rFonts w:ascii="SimSun" w:hAnsi="SimSun" w:eastAsia="SimSun" w:cs="SimSun"/>
                        <w:sz w:val="19"/>
                        <w:szCs w:val="19"/>
                        <w:spacing w:val="-17"/>
                        <w:w w:val="98"/>
                      </w:rPr>
                      <w:t>免疫负调控</w:t>
                    </w:r>
                  </w:p>
                </w:txbxContent>
              </v:textbox>
            </v:shape>
            <v:shape id="_x0000_s137" style="position:absolute;left:2640;top:707;width:845;height:392;" filled="false" stroked="false" type="#_x0000_t202">
              <v:fill on="false"/>
              <v:stroke on="false"/>
              <v:path/>
              <v:imagedata o:title=""/>
              <o:lock v:ext="edit" aspectratio="false"/>
              <v:textbox inset="0mm,0mm,0mm,0mm">
                <w:txbxContent>
                  <w:p>
                    <w:pPr>
                      <w:ind w:left="188" w:right="20" w:hanging="169"/>
                      <w:spacing w:before="20" w:line="198" w:lineRule="auto"/>
                      <w:rPr>
                        <w:rFonts w:ascii="Times New Roman" w:hAnsi="Times New Roman" w:eastAsia="Times New Roman" w:cs="Times New Roman"/>
                        <w:sz w:val="19"/>
                        <w:szCs w:val="19"/>
                      </w:rPr>
                    </w:pPr>
                    <w:r>
                      <w:rPr>
                        <w:rFonts w:ascii="Times New Roman" w:hAnsi="Times New Roman" w:eastAsia="Times New Roman" w:cs="Times New Roman"/>
                        <w:sz w:val="16"/>
                        <w:szCs w:val="16"/>
                        <w:spacing w:val="-5"/>
                      </w:rPr>
                      <w:t>IL-</w:t>
                    </w:r>
                    <w:r>
                      <w:rPr>
                        <w:rFonts w:ascii="Times New Roman" w:hAnsi="Times New Roman" w:eastAsia="Times New Roman" w:cs="Times New Roman"/>
                        <w:sz w:val="16"/>
                        <w:szCs w:val="16"/>
                        <w:spacing w:val="-13"/>
                      </w:rPr>
                      <w:t xml:space="preserve"> </w:t>
                    </w:r>
                    <w:r>
                      <w:rPr>
                        <w:rFonts w:ascii="Times New Roman" w:hAnsi="Times New Roman" w:eastAsia="Times New Roman" w:cs="Times New Roman"/>
                        <w:sz w:val="16"/>
                        <w:szCs w:val="16"/>
                        <w:spacing w:val="-5"/>
                      </w:rPr>
                      <w:t>12</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5"/>
                      </w:rPr>
                      <w:t>、</w:t>
                    </w:r>
                    <w:r>
                      <w:rPr>
                        <w:rFonts w:ascii="Times New Roman" w:hAnsi="Times New Roman" w:eastAsia="Times New Roman" w:cs="Times New Roman"/>
                        <w:sz w:val="16"/>
                        <w:szCs w:val="16"/>
                        <w:spacing w:val="-5"/>
                      </w:rPr>
                      <w:t>IL-2</w:t>
                    </w:r>
                    <w:r>
                      <w:rPr>
                        <w:rFonts w:ascii="Times New Roman" w:hAnsi="Times New Roman" w:eastAsia="Times New Roman" w:cs="Times New Roman"/>
                        <w:sz w:val="16"/>
                        <w:szCs w:val="16"/>
                      </w:rPr>
                      <w:t xml:space="preserve"> </w:t>
                    </w:r>
                    <w:r>
                      <w:rPr>
                        <w:rFonts w:ascii="Times New Roman" w:hAnsi="Times New Roman" w:eastAsia="Times New Roman" w:cs="Times New Roman"/>
                        <w:sz w:val="19"/>
                        <w:szCs w:val="19"/>
                        <w:spacing w:val="-6"/>
                      </w:rPr>
                      <w:t>IFN-γ</w:t>
                    </w:r>
                  </w:p>
                </w:txbxContent>
              </v:textbox>
            </v:shape>
            <v:shape id="_x0000_s138" style="position:absolute;left:4609;top:720;width:462;height:38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IL-2</w:t>
                    </w:r>
                  </w:p>
                  <w:p>
                    <w:pPr>
                      <w:ind w:left="20"/>
                      <w:spacing w:before="53"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IFN-γ</w:t>
                    </w:r>
                  </w:p>
                </w:txbxContent>
              </v:textbox>
            </v:shape>
            <v:shape id="_x0000_s139" style="position:absolute;left:6972;top:775;width:724;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7"/>
                      </w:rPr>
                      <w:t>细胞免疫</w:t>
                    </w:r>
                  </w:p>
                </w:txbxContent>
              </v:textbox>
            </v:shape>
            <v:shape id="_x0000_s140" style="position:absolute;left:7002;top:1905;width:694;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b/>
                        <w:bCs/>
                        <w:spacing w:val="-14"/>
                        <w:w w:val="92"/>
                      </w:rPr>
                      <w:t>体液免疫</w:t>
                    </w:r>
                  </w:p>
                </w:txbxContent>
              </v:textbox>
            </v:shape>
            <v:shape id="_x0000_s141" style="position:absolute;left:4710;top:1837;width:755;height:197;" filled="false" stroked="false" type="#_x0000_t202">
              <v:fill on="false"/>
              <v:stroke on="false"/>
              <v:path/>
              <v:imagedata o:title=""/>
              <o:lock v:ext="edit" aspectratio="false"/>
              <v:textbox inset="0mm,0mm,0mm,0mm">
                <w:txbxContent>
                  <w:p>
                    <w:pPr>
                      <w:ind w:left="20"/>
                      <w:spacing w:before="20" w:line="18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9"/>
                      </w:rPr>
                      <w:t>IL-4</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9"/>
                      </w:rPr>
                      <w:t>、</w:t>
                    </w:r>
                    <w:r>
                      <w:rPr>
                        <w:rFonts w:ascii="Times New Roman" w:hAnsi="Times New Roman" w:eastAsia="Times New Roman" w:cs="Times New Roman"/>
                        <w:sz w:val="16"/>
                        <w:szCs w:val="16"/>
                        <w:spacing w:val="-9"/>
                      </w:rPr>
                      <w:t>5</w:t>
                    </w:r>
                    <w:r>
                      <w:rPr>
                        <w:rFonts w:ascii="Times New Roman" w:hAnsi="Times New Roman" w:eastAsia="Times New Roman" w:cs="Times New Roman"/>
                        <w:sz w:val="16"/>
                        <w:szCs w:val="16"/>
                        <w:spacing w:val="-24"/>
                      </w:rPr>
                      <w:t xml:space="preserve"> </w:t>
                    </w:r>
                    <w:r>
                      <w:rPr>
                        <w:rFonts w:ascii="SimSun" w:hAnsi="SimSun" w:eastAsia="SimSun" w:cs="SimSun"/>
                        <w:sz w:val="16"/>
                        <w:szCs w:val="16"/>
                        <w:spacing w:val="-9"/>
                      </w:rPr>
                      <w:t>、</w:t>
                    </w:r>
                    <w:r>
                      <w:rPr>
                        <w:rFonts w:ascii="Times New Roman" w:hAnsi="Times New Roman" w:eastAsia="Times New Roman" w:cs="Times New Roman"/>
                        <w:sz w:val="16"/>
                        <w:szCs w:val="16"/>
                        <w:spacing w:val="-9"/>
                      </w:rPr>
                      <w:t>6</w:t>
                    </w:r>
                  </w:p>
                </w:txbxContent>
              </v:textbox>
            </v:shape>
            <v:shape id="_x0000_s142" style="position:absolute;left:2870;top:1843;width:380;height:282;" filled="false" stroked="false" type="#_x0000_t202">
              <v:fill on="false"/>
              <v:stroke on="false"/>
              <v:path/>
              <v:imagedata o:title=""/>
              <o:lock v:ext="edit" aspectratio="false"/>
              <v:textbox inset="0mm,0mm,0mm,0mm">
                <w:txbxContent>
                  <w:p>
                    <w:pPr>
                      <w:ind w:left="20"/>
                      <w:spacing w:before="20" w:line="235" w:lineRule="auto"/>
                      <w:rPr>
                        <w:rFonts w:ascii="Times New Roman" w:hAnsi="Times New Roman" w:eastAsia="Times New Roman" w:cs="Times New Roman"/>
                        <w:sz w:val="19"/>
                        <w:szCs w:val="19"/>
                      </w:rPr>
                    </w:pPr>
                    <w:r>
                      <w:rPr>
                        <w:rFonts w:ascii="SimSun" w:hAnsi="SimSun" w:eastAsia="SimSun" w:cs="SimSun"/>
                        <w:sz w:val="19"/>
                        <w:szCs w:val="19"/>
                        <w:spacing w:val="-25"/>
                        <w:w w:val="94"/>
                      </w:rPr>
                      <w:t>Ⅱ</w:t>
                    </w:r>
                    <w:r>
                      <w:rPr>
                        <w:rFonts w:ascii="Times New Roman" w:hAnsi="Times New Roman" w:eastAsia="Times New Roman" w:cs="Times New Roman"/>
                        <w:sz w:val="19"/>
                        <w:szCs w:val="19"/>
                        <w:spacing w:val="-25"/>
                        <w:w w:val="94"/>
                      </w:rPr>
                      <w:t>L-4</w:t>
                    </w:r>
                  </w:p>
                </w:txbxContent>
              </v:textbox>
            </v:shape>
            <v:shape id="_x0000_s143" style="position:absolute;left:5910;top:1911;width:222;height:28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color w:val="663E28"/>
                      </w:rPr>
                      <w:t>B</w:t>
                    </w:r>
                  </w:p>
                </w:txbxContent>
              </v:textbox>
            </v:shape>
            <v:shape id="_x0000_s144" style="position:absolute;left:4029;top:827;width:292;height:187;"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Th1</w:t>
                    </w:r>
                  </w:p>
                </w:txbxContent>
              </v:textbox>
            </v:shape>
            <v:shape id="_x0000_s145" style="position:absolute;left:5839;top:398;width:246;height:160;"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Th1</w:t>
                    </w:r>
                  </w:p>
                </w:txbxContent>
              </v:textbox>
            </v:shape>
          </v:group>
        </w:pict>
      </w:r>
    </w:p>
    <w:p>
      <w:pPr>
        <w:ind w:left="2499"/>
        <w:spacing w:before="186" w:line="221" w:lineRule="auto"/>
        <w:rPr>
          <w:rFonts w:ascii="SimHei" w:hAnsi="SimHei" w:eastAsia="SimHei" w:cs="SimHei"/>
          <w:sz w:val="19"/>
          <w:szCs w:val="19"/>
        </w:rPr>
      </w:pPr>
      <w:r>
        <w:rPr>
          <w:rFonts w:ascii="SimHei" w:hAnsi="SimHei" w:eastAsia="SimHei" w:cs="SimHei"/>
          <w:sz w:val="19"/>
          <w:szCs w:val="19"/>
          <w:color w:val="0088D8"/>
          <w:spacing w:val="-3"/>
        </w:rPr>
        <w:t>图10-6</w:t>
      </w:r>
      <w:r>
        <w:rPr>
          <w:rFonts w:ascii="SimHei" w:hAnsi="SimHei" w:eastAsia="SimHei" w:cs="SimHei"/>
          <w:sz w:val="19"/>
          <w:szCs w:val="19"/>
          <w:color w:val="0088D8"/>
          <w:spacing w:val="45"/>
        </w:rPr>
        <w:t xml:space="preserve"> </w:t>
      </w:r>
      <w:r>
        <w:rPr>
          <w:rFonts w:ascii="SimHei" w:hAnsi="SimHei" w:eastAsia="SimHei" w:cs="SimHei"/>
          <w:sz w:val="19"/>
          <w:szCs w:val="19"/>
          <w:spacing w:val="-3"/>
        </w:rPr>
        <w:t>细胞因子对</w:t>
      </w:r>
      <w:r>
        <w:rPr>
          <w:rFonts w:ascii="Times New Roman" w:hAnsi="Times New Roman" w:eastAsia="Times New Roman" w:cs="Times New Roman"/>
          <w:sz w:val="19"/>
          <w:szCs w:val="19"/>
          <w:spacing w:val="-3"/>
        </w:rPr>
        <w:t>Th</w:t>
      </w:r>
      <w:r>
        <w:rPr>
          <w:rFonts w:ascii="Times New Roman" w:hAnsi="Times New Roman" w:eastAsia="Times New Roman" w:cs="Times New Roman"/>
          <w:sz w:val="19"/>
          <w:szCs w:val="19"/>
          <w:spacing w:val="17"/>
          <w:w w:val="101"/>
        </w:rPr>
        <w:t xml:space="preserve"> </w:t>
      </w:r>
      <w:r>
        <w:rPr>
          <w:rFonts w:ascii="SimHei" w:hAnsi="SimHei" w:eastAsia="SimHei" w:cs="SimHei"/>
          <w:sz w:val="19"/>
          <w:szCs w:val="19"/>
          <w:spacing w:val="-3"/>
        </w:rPr>
        <w:t>细胞亚群的调节作用</w:t>
      </w:r>
    </w:p>
    <w:p>
      <w:pPr>
        <w:ind w:left="410" w:right="1673"/>
        <w:spacing w:before="18" w:line="234" w:lineRule="auto"/>
        <w:rPr>
          <w:rFonts w:ascii="SimSun" w:hAnsi="SimSun" w:eastAsia="SimSun" w:cs="SimSun"/>
          <w:sz w:val="19"/>
          <w:szCs w:val="19"/>
        </w:rPr>
      </w:pPr>
      <w:r>
        <w:rPr>
          <w:rFonts w:ascii="SimSun" w:hAnsi="SimSun" w:eastAsia="SimSun" w:cs="SimSun"/>
          <w:sz w:val="19"/>
          <w:szCs w:val="19"/>
          <w:spacing w:val="-13"/>
        </w:rPr>
        <w:t>局部微环境中的细胞因子是调控Th0、Th1</w:t>
      </w:r>
      <w:r>
        <w:rPr>
          <w:rFonts w:ascii="SimSun" w:hAnsi="SimSun" w:eastAsia="SimSun" w:cs="SimSun"/>
          <w:sz w:val="19"/>
          <w:szCs w:val="19"/>
          <w:spacing w:val="-14"/>
        </w:rPr>
        <w:t>、</w:t>
      </w:r>
      <w:r>
        <w:rPr>
          <w:rFonts w:ascii="SimSun" w:hAnsi="SimSun" w:eastAsia="SimSun" w:cs="SimSun"/>
          <w:sz w:val="19"/>
          <w:szCs w:val="19"/>
          <w:spacing w:val="-13"/>
        </w:rPr>
        <w:t>Th</w:t>
      </w:r>
      <w:r>
        <w:rPr>
          <w:rFonts w:ascii="SimSun" w:hAnsi="SimSun" w:eastAsia="SimSun" w:cs="SimSun"/>
          <w:sz w:val="19"/>
          <w:szCs w:val="19"/>
          <w:spacing w:val="-14"/>
        </w:rPr>
        <w:t>2、</w:t>
      </w:r>
      <w:r>
        <w:rPr>
          <w:rFonts w:ascii="SimSun" w:hAnsi="SimSun" w:eastAsia="SimSun" w:cs="SimSun"/>
          <w:sz w:val="19"/>
          <w:szCs w:val="19"/>
          <w:spacing w:val="-13"/>
        </w:rPr>
        <w:t>Th</w:t>
      </w:r>
      <w:r>
        <w:rPr>
          <w:rFonts w:ascii="SimSun" w:hAnsi="SimSun" w:eastAsia="SimSun" w:cs="SimSun"/>
          <w:sz w:val="19"/>
          <w:szCs w:val="19"/>
          <w:spacing w:val="-14"/>
        </w:rPr>
        <w:t>17和</w:t>
      </w:r>
      <w:r>
        <w:rPr>
          <w:rFonts w:ascii="SimSun" w:hAnsi="SimSun" w:eastAsia="SimSun" w:cs="SimSun"/>
          <w:sz w:val="19"/>
          <w:szCs w:val="19"/>
          <w:spacing w:val="-13"/>
        </w:rPr>
        <w:t>Treg</w:t>
      </w:r>
      <w:r>
        <w:rPr>
          <w:rFonts w:ascii="SimSun" w:hAnsi="SimSun" w:eastAsia="SimSun" w:cs="SimSun"/>
          <w:sz w:val="19"/>
          <w:szCs w:val="19"/>
          <w:spacing w:val="-14"/>
        </w:rPr>
        <w:t>细胞分化的关键因素，它们不仅影响机</w:t>
      </w:r>
      <w:r>
        <w:rPr>
          <w:rFonts w:ascii="SimSun" w:hAnsi="SimSun" w:eastAsia="SimSun" w:cs="SimSun"/>
          <w:sz w:val="19"/>
          <w:szCs w:val="19"/>
        </w:rPr>
        <w:t xml:space="preserve"> </w:t>
      </w:r>
      <w:r>
        <w:rPr>
          <w:rFonts w:ascii="SimSun" w:hAnsi="SimSun" w:eastAsia="SimSun" w:cs="SimSun"/>
          <w:sz w:val="19"/>
          <w:szCs w:val="19"/>
          <w:spacing w:val="-12"/>
        </w:rPr>
        <w:t>体的免疫应答类型，同时也影响Th</w:t>
      </w:r>
      <w:r>
        <w:rPr>
          <w:rFonts w:ascii="SimSun" w:hAnsi="SimSun" w:eastAsia="SimSun" w:cs="SimSun"/>
          <w:sz w:val="19"/>
          <w:szCs w:val="19"/>
          <w:spacing w:val="-47"/>
        </w:rPr>
        <w:t xml:space="preserve"> </w:t>
      </w:r>
      <w:r>
        <w:rPr>
          <w:rFonts w:ascii="SimSun" w:hAnsi="SimSun" w:eastAsia="SimSun" w:cs="SimSun"/>
          <w:sz w:val="19"/>
          <w:szCs w:val="19"/>
          <w:spacing w:val="-12"/>
        </w:rPr>
        <w:t>细胞亚群之间的平衡</w:t>
      </w:r>
    </w:p>
    <w:p>
      <w:pPr>
        <w:sectPr>
          <w:pgSz w:w="11280" w:h="15790"/>
          <w:pgMar w:top="798" w:right="599" w:bottom="400" w:left="1029" w:header="0" w:footer="0" w:gutter="0"/>
        </w:sectPr>
        <w:rPr/>
      </w:pPr>
    </w:p>
    <w:p>
      <w:pPr>
        <w:ind w:left="42"/>
        <w:spacing w:before="38" w:line="222" w:lineRule="auto"/>
        <w:rPr>
          <w:rFonts w:ascii="SimHei" w:hAnsi="SimHei" w:eastAsia="SimHei" w:cs="SimHei"/>
          <w:sz w:val="19"/>
          <w:szCs w:val="19"/>
        </w:rPr>
      </w:pPr>
      <w:r>
        <w:drawing>
          <wp:anchor distT="0" distB="0" distL="0" distR="0" simplePos="0" relativeHeight="251787264" behindDoc="0" locked="0" layoutInCell="0" allowOverlap="1">
            <wp:simplePos x="0" y="0"/>
            <wp:positionH relativeFrom="page">
              <wp:posOffset>361936</wp:posOffset>
            </wp:positionH>
            <wp:positionV relativeFrom="page">
              <wp:posOffset>9340833</wp:posOffset>
            </wp:positionV>
            <wp:extent cx="507985" cy="425470"/>
            <wp:effectExtent l="0" t="0" r="0" b="0"/>
            <wp:wrapNone/>
            <wp:docPr id="58" name="IM 58"/>
            <wp:cNvGraphicFramePr/>
            <a:graphic>
              <a:graphicData uri="http://schemas.openxmlformats.org/drawingml/2006/picture">
                <pic:pic>
                  <pic:nvPicPr>
                    <pic:cNvPr id="58" name="IM 58"/>
                    <pic:cNvPicPr/>
                  </pic:nvPicPr>
                  <pic:blipFill>
                    <a:blip r:embed="rId79"/>
                    <a:stretch>
                      <a:fillRect/>
                    </a:stretch>
                  </pic:blipFill>
                  <pic:spPr>
                    <a:xfrm rot="0">
                      <a:off x="0" y="0"/>
                      <a:ext cx="507985" cy="425470"/>
                    </a:xfrm>
                    <a:prstGeom prst="rect">
                      <a:avLst/>
                    </a:prstGeom>
                  </pic:spPr>
                </pic:pic>
              </a:graphicData>
            </a:graphic>
          </wp:anchor>
        </w:drawing>
      </w:r>
      <w:r>
        <w:rPr>
          <w:rFonts w:ascii="SimSun" w:hAnsi="SimSun" w:eastAsia="SimSun" w:cs="SimSun"/>
          <w:sz w:val="19"/>
          <w:szCs w:val="19"/>
          <w:b/>
          <w:bCs/>
          <w:color w:val="0072D7"/>
          <w:spacing w:val="-11"/>
          <w:position w:val="-1"/>
        </w:rPr>
        <w:t>90</w:t>
      </w:r>
      <w:r>
        <w:rPr>
          <w:rFonts w:ascii="SimSun" w:hAnsi="SimSun" w:eastAsia="SimSun" w:cs="SimSun"/>
          <w:sz w:val="19"/>
          <w:szCs w:val="19"/>
          <w:color w:val="0072D7"/>
          <w:spacing w:val="9"/>
          <w:position w:val="-1"/>
        </w:rPr>
        <w:t xml:space="preserve">        </w:t>
      </w:r>
      <w:r>
        <w:rPr>
          <w:rFonts w:ascii="SimHei" w:hAnsi="SimHei" w:eastAsia="SimHei" w:cs="SimHei"/>
          <w:sz w:val="19"/>
          <w:szCs w:val="19"/>
          <w:b/>
          <w:bCs/>
          <w:color w:val="0077D3"/>
          <w:spacing w:val="-11"/>
        </w:rPr>
        <w:t>第十章</w:t>
      </w:r>
      <w:r>
        <w:rPr>
          <w:rFonts w:ascii="SimHei" w:hAnsi="SimHei" w:eastAsia="SimHei" w:cs="SimHei"/>
          <w:sz w:val="19"/>
          <w:szCs w:val="19"/>
          <w:color w:val="0077D3"/>
          <w:spacing w:val="65"/>
        </w:rPr>
        <w:t xml:space="preserve"> </w:t>
      </w:r>
      <w:r>
        <w:rPr>
          <w:rFonts w:ascii="SimHei" w:hAnsi="SimHei" w:eastAsia="SimHei" w:cs="SimHei"/>
          <w:sz w:val="19"/>
          <w:szCs w:val="19"/>
          <w:b/>
          <w:bCs/>
          <w:color w:val="0077D3"/>
          <w:spacing w:val="-11"/>
        </w:rPr>
        <w:t>T</w:t>
      </w:r>
      <w:r>
        <w:rPr>
          <w:rFonts w:ascii="SimHei" w:hAnsi="SimHei" w:eastAsia="SimHei" w:cs="SimHei"/>
          <w:sz w:val="19"/>
          <w:szCs w:val="19"/>
          <w:color w:val="0077D3"/>
          <w:spacing w:val="-22"/>
        </w:rPr>
        <w:t xml:space="preserve"> </w:t>
      </w:r>
      <w:r>
        <w:rPr>
          <w:rFonts w:ascii="SimHei" w:hAnsi="SimHei" w:eastAsia="SimHei" w:cs="SimHei"/>
          <w:sz w:val="19"/>
          <w:szCs w:val="19"/>
          <w:b/>
          <w:bCs/>
          <w:color w:val="0077D3"/>
          <w:spacing w:val="-11"/>
        </w:rPr>
        <w:t>淋巴细胞</w:t>
      </w:r>
    </w:p>
    <w:p>
      <w:pPr>
        <w:spacing w:line="353" w:lineRule="auto"/>
        <w:rPr>
          <w:rFonts w:ascii="Arial"/>
          <w:sz w:val="21"/>
        </w:rPr>
      </w:pPr>
      <w:r/>
    </w:p>
    <w:p>
      <w:pPr>
        <w:ind w:firstLine="2200"/>
        <w:spacing w:line="4112" w:lineRule="exact"/>
        <w:textAlignment w:val="center"/>
        <w:rPr/>
      </w:pPr>
      <w:r>
        <w:pict>
          <v:group id="_x0000_s146" style="mso-position-vertical-relative:line;mso-position-horizontal-relative:char;width:317.5pt;height:205.6pt;" filled="false" stroked="false" coordsize="6350,4112" coordorigin="0,0">
            <v:shape id="_x0000_s147" style="position:absolute;left:0;top:151;width:6350;height:3960;" filled="false" stroked="false" type="#_x0000_t75">
              <v:imagedata o:title="" r:id="rId80"/>
            </v:shape>
            <v:shape id="_x0000_s148" style="position:absolute;left:109;top:-20;width:4906;height:3972;" filled="false" stroked="false" type="#_x0000_t202">
              <v:fill on="false"/>
              <v:stroke on="false"/>
              <v:path/>
              <v:imagedata o:title=""/>
              <o:lock v:ext="edit" aspectratio="false"/>
              <v:textbox inset="0mm,0mm,0mm,0mm">
                <w:txbxContent>
                  <w:p>
                    <w:pPr>
                      <w:ind w:left="2489"/>
                      <w:spacing w:before="20" w:line="220" w:lineRule="auto"/>
                      <w:rPr>
                        <w:rFonts w:ascii="SimSun" w:hAnsi="SimSun" w:eastAsia="SimSun" w:cs="SimSun"/>
                        <w:sz w:val="19"/>
                        <w:szCs w:val="19"/>
                      </w:rPr>
                    </w:pPr>
                    <w:r>
                      <w:rPr>
                        <w:rFonts w:ascii="SimSun" w:hAnsi="SimSun" w:eastAsia="SimSun" w:cs="SimSun"/>
                        <w:sz w:val="19"/>
                        <w:szCs w:val="19"/>
                        <w:spacing w:val="-12"/>
                      </w:rPr>
                      <w:t>初始CD4*T细胞</w:t>
                    </w:r>
                  </w:p>
                  <w:p>
                    <w:pPr>
                      <w:ind w:left="2900"/>
                      <w:spacing w:before="28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7EBBA8"/>
                        <w:spacing w:val="-2"/>
                      </w:rPr>
                      <w:t>Th0</w:t>
                    </w:r>
                  </w:p>
                  <w:p>
                    <w:pPr>
                      <w:spacing w:line="285" w:lineRule="auto"/>
                      <w:rPr>
                        <w:rFonts w:ascii="Arial"/>
                        <w:sz w:val="21"/>
                      </w:rPr>
                    </w:pPr>
                    <w:r/>
                  </w:p>
                  <w:p>
                    <w:pPr>
                      <w:ind w:left="2680"/>
                      <w:spacing w:before="72" w:line="206" w:lineRule="auto"/>
                      <w:rPr>
                        <w:rFonts w:ascii="Times New Roman" w:hAnsi="Times New Roman" w:eastAsia="Times New Roman" w:cs="Times New Roman"/>
                        <w:sz w:val="19"/>
                        <w:szCs w:val="19"/>
                      </w:rPr>
                    </w:pPr>
                    <w:r>
                      <w:rPr>
                        <w:rFonts w:ascii="SimSun" w:hAnsi="SimSun" w:eastAsia="SimSun" w:cs="SimSun"/>
                        <w:sz w:val="22"/>
                        <w:szCs w:val="22"/>
                        <w:spacing w:val="-29"/>
                      </w:rPr>
                      <w:t>Ⅱ-6</w:t>
                    </w:r>
                    <w:r>
                      <w:rPr>
                        <w:rFonts w:ascii="SimSun" w:hAnsi="SimSun" w:eastAsia="SimSun" w:cs="SimSun"/>
                        <w:sz w:val="22"/>
                        <w:szCs w:val="22"/>
                        <w:spacing w:val="47"/>
                      </w:rPr>
                      <w:t xml:space="preserve"> </w:t>
                    </w:r>
                    <w:r>
                      <w:rPr>
                        <w:rFonts w:ascii="Times New Roman" w:hAnsi="Times New Roman" w:eastAsia="Times New Roman" w:cs="Times New Roman"/>
                        <w:sz w:val="14"/>
                        <w:szCs w:val="14"/>
                      </w:rPr>
                      <w:t>IL</w:t>
                    </w:r>
                    <w:r>
                      <w:rPr>
                        <w:rFonts w:ascii="Times New Roman" w:hAnsi="Times New Roman" w:eastAsia="Times New Roman" w:cs="Times New Roman"/>
                        <w:sz w:val="14"/>
                        <w:szCs w:val="14"/>
                        <w:spacing w:val="1"/>
                      </w:rPr>
                      <w:t>-4</w:t>
                    </w:r>
                    <w:r>
                      <w:rPr>
                        <w:rFonts w:ascii="Times New Roman" w:hAnsi="Times New Roman" w:eastAsia="Times New Roman" w:cs="Times New Roman"/>
                        <w:sz w:val="19"/>
                        <w:szCs w:val="19"/>
                      </w:rPr>
                      <w:t>TGF</w:t>
                    </w:r>
                    <w:r>
                      <w:rPr>
                        <w:rFonts w:ascii="Times New Roman" w:hAnsi="Times New Roman" w:eastAsia="Times New Roman" w:cs="Times New Roman"/>
                        <w:sz w:val="19"/>
                        <w:szCs w:val="19"/>
                        <w:spacing w:val="1"/>
                      </w:rPr>
                      <w:t>-β</w:t>
                    </w:r>
                  </w:p>
                  <w:p>
                    <w:pPr>
                      <w:ind w:left="2680"/>
                      <w:spacing w:before="97" w:line="13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position w:val="-2"/>
                      </w:rPr>
                      <w:t>TNF-a</w:t>
                    </w:r>
                  </w:p>
                  <w:p>
                    <w:pPr>
                      <w:ind w:left="2110"/>
                      <w:spacing w:line="180"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position w:val="5"/>
                      </w:rPr>
                      <w:t>IL-</w:t>
                    </w:r>
                    <w:r>
                      <w:rPr>
                        <w:rFonts w:ascii="Times New Roman" w:hAnsi="Times New Roman" w:eastAsia="Times New Roman" w:cs="Times New Roman"/>
                        <w:sz w:val="14"/>
                        <w:szCs w:val="14"/>
                        <w:spacing w:val="-17"/>
                        <w:position w:val="5"/>
                      </w:rPr>
                      <w:t xml:space="preserve"> </w:t>
                    </w:r>
                    <w:r>
                      <w:rPr>
                        <w:rFonts w:ascii="Times New Roman" w:hAnsi="Times New Roman" w:eastAsia="Times New Roman" w:cs="Times New Roman"/>
                        <w:sz w:val="14"/>
                        <w:szCs w:val="14"/>
                        <w:spacing w:val="-3"/>
                        <w:position w:val="5"/>
                      </w:rPr>
                      <w:t>1β</w:t>
                    </w:r>
                  </w:p>
                  <w:p>
                    <w:pPr>
                      <w:ind w:left="2110"/>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IL-23</w:t>
                    </w:r>
                  </w:p>
                  <w:p>
                    <w:pPr>
                      <w:spacing w:line="329" w:lineRule="auto"/>
                      <w:rPr>
                        <w:rFonts w:ascii="Arial"/>
                        <w:sz w:val="21"/>
                      </w:rPr>
                    </w:pPr>
                    <w:r/>
                  </w:p>
                  <w:p>
                    <w:pPr>
                      <w:spacing w:line="330" w:lineRule="auto"/>
                      <w:rPr>
                        <w:rFonts w:ascii="Arial"/>
                        <w:sz w:val="21"/>
                      </w:rPr>
                    </w:pPr>
                    <w:r/>
                  </w:p>
                  <w:p>
                    <w:pPr>
                      <w:ind w:left="2330"/>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3C404E"/>
                        <w:spacing w:val="-7"/>
                      </w:rPr>
                      <w:t>Th22</w:t>
                    </w:r>
                  </w:p>
                  <w:p>
                    <w:pPr>
                      <w:spacing w:line="430" w:lineRule="auto"/>
                      <w:rPr>
                        <w:rFonts w:ascii="Arial"/>
                        <w:sz w:val="21"/>
                      </w:rPr>
                    </w:pPr>
                    <w:r/>
                  </w:p>
                  <w:p>
                    <w:pPr>
                      <w:ind w:left="2310"/>
                      <w:spacing w:before="81" w:line="175" w:lineRule="auto"/>
                      <w:rPr>
                        <w:rFonts w:ascii="SimSun" w:hAnsi="SimSun" w:eastAsia="SimSun" w:cs="SimSun"/>
                        <w:sz w:val="25"/>
                        <w:szCs w:val="25"/>
                      </w:rPr>
                    </w:pPr>
                    <w:r>
                      <w:rPr>
                        <w:rFonts w:ascii="SimSun" w:hAnsi="SimSun" w:eastAsia="SimSun" w:cs="SimSun"/>
                        <w:sz w:val="25"/>
                        <w:szCs w:val="25"/>
                        <w:spacing w:val="-4"/>
                      </w:rPr>
                      <w:t>22</w:t>
                    </w:r>
                  </w:p>
                  <w:p>
                    <w:pPr>
                      <w:ind w:right="11"/>
                      <w:spacing w:before="1" w:line="188"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IL-</w:t>
                    </w:r>
                    <w:r>
                      <w:rPr>
                        <w:rFonts w:ascii="Times New Roman" w:hAnsi="Times New Roman" w:eastAsia="Times New Roman" w:cs="Times New Roman"/>
                        <w:sz w:val="14"/>
                        <w:szCs w:val="14"/>
                        <w:spacing w:val="-17"/>
                      </w:rPr>
                      <w:t xml:space="preserve"> </w:t>
                    </w:r>
                    <w:r>
                      <w:rPr>
                        <w:rFonts w:ascii="Times New Roman" w:hAnsi="Times New Roman" w:eastAsia="Times New Roman" w:cs="Times New Roman"/>
                        <w:sz w:val="14"/>
                        <w:szCs w:val="14"/>
                        <w:spacing w:val="-3"/>
                      </w:rPr>
                      <w:t>10</w:t>
                    </w:r>
                  </w:p>
                  <w:p>
                    <w:pPr>
                      <w:ind w:left="20"/>
                      <w:spacing w:before="65"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TNF-α</w:t>
                    </w:r>
                  </w:p>
                  <w:p>
                    <w:pPr>
                      <w:ind w:left="1150"/>
                      <w:spacing w:before="16"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IL-22</w:t>
                    </w:r>
                  </w:p>
                </w:txbxContent>
              </v:textbox>
            </v:shape>
            <v:shape id="_x0000_s149" style="position:absolute;left:3529;top:3225;width:355;height:875;" filled="false" stroked="false" type="#_x0000_t202">
              <v:fill on="false"/>
              <v:stroke on="false"/>
              <v:path/>
              <v:imagedata o:title=""/>
              <o:lock v:ext="edit" aspectratio="false"/>
              <v:textbox inset="0mm,0mm,0mm,0mm">
                <w:txbxContent>
                  <w:p>
                    <w:pPr>
                      <w:ind w:left="20" w:right="20"/>
                      <w:spacing w:before="19" w:line="225" w:lineRule="auto"/>
                      <w:rPr>
                        <w:rFonts w:ascii="Times New Roman" w:hAnsi="Times New Roman" w:eastAsia="Times New Roman" w:cs="Times New Roman"/>
                        <w:sz w:val="14"/>
                        <w:szCs w:val="14"/>
                      </w:rPr>
                    </w:pPr>
                    <w:r>
                      <w:rPr>
                        <w:rFonts w:ascii="SimSun" w:hAnsi="SimSun" w:eastAsia="SimSun" w:cs="SimSun"/>
                        <w:sz w:val="19"/>
                        <w:szCs w:val="19"/>
                        <w:spacing w:val="-37"/>
                      </w:rPr>
                      <w:t>Ⅱ</w:t>
                    </w:r>
                    <w:r>
                      <w:rPr>
                        <w:rFonts w:ascii="Times New Roman" w:hAnsi="Times New Roman" w:eastAsia="Times New Roman" w:cs="Times New Roman"/>
                        <w:sz w:val="19"/>
                        <w:szCs w:val="19"/>
                        <w:spacing w:val="-37"/>
                      </w:rPr>
                      <w:t>4</w:t>
                    </w:r>
                    <w:r>
                      <w:rPr>
                        <w:rFonts w:ascii="Times New Roman" w:hAnsi="Times New Roman" w:eastAsia="Times New Roman" w:cs="Times New Roman"/>
                        <w:sz w:val="19"/>
                        <w:szCs w:val="19"/>
                      </w:rPr>
                      <w:t xml:space="preserve">   </w:t>
                    </w:r>
                    <w:r>
                      <w:rPr>
                        <w:rFonts w:ascii="Times New Roman" w:hAnsi="Times New Roman" w:eastAsia="Times New Roman" w:cs="Times New Roman"/>
                        <w:sz w:val="14"/>
                        <w:szCs w:val="14"/>
                        <w:spacing w:val="-1"/>
                      </w:rPr>
                      <w:t>IL-5</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IL-6</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4"/>
                      </w:rPr>
                      <w:t>IL-</w:t>
                    </w:r>
                    <w:r>
                      <w:rPr>
                        <w:rFonts w:ascii="Times New Roman" w:hAnsi="Times New Roman" w:eastAsia="Times New Roman" w:cs="Times New Roman"/>
                        <w:sz w:val="14"/>
                        <w:szCs w:val="14"/>
                        <w:spacing w:val="-19"/>
                      </w:rPr>
                      <w:t xml:space="preserve"> </w:t>
                    </w:r>
                    <w:r>
                      <w:rPr>
                        <w:rFonts w:ascii="Times New Roman" w:hAnsi="Times New Roman" w:eastAsia="Times New Roman" w:cs="Times New Roman"/>
                        <w:sz w:val="14"/>
                        <w:szCs w:val="14"/>
                        <w:spacing w:val="-4"/>
                      </w:rPr>
                      <w:t>10</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4"/>
                      </w:rPr>
                      <w:t>IL-</w:t>
                    </w:r>
                    <w:r>
                      <w:rPr>
                        <w:rFonts w:ascii="Times New Roman" w:hAnsi="Times New Roman" w:eastAsia="Times New Roman" w:cs="Times New Roman"/>
                        <w:sz w:val="14"/>
                        <w:szCs w:val="14"/>
                        <w:spacing w:val="-19"/>
                      </w:rPr>
                      <w:t xml:space="preserve"> </w:t>
                    </w:r>
                    <w:r>
                      <w:rPr>
                        <w:rFonts w:ascii="Times New Roman" w:hAnsi="Times New Roman" w:eastAsia="Times New Roman" w:cs="Times New Roman"/>
                        <w:sz w:val="14"/>
                        <w:szCs w:val="14"/>
                        <w:spacing w:val="-4"/>
                      </w:rPr>
                      <w:t>13</w:t>
                    </w:r>
                  </w:p>
                </w:txbxContent>
              </v:textbox>
            </v:shape>
            <v:shape id="_x0000_s150" style="position:absolute;left:1239;top:3283;width:457;height:489;" filled="false" stroked="false" type="#_x0000_t202">
              <v:fill on="false"/>
              <v:stroke on="false"/>
              <v:path/>
              <v:imagedata o:title=""/>
              <o:lock v:ext="edit" aspectratio="false"/>
              <v:textbox inset="0mm,0mm,0mm,0mm">
                <w:txbxContent>
                  <w:p>
                    <w:pPr>
                      <w:ind w:left="20" w:right="20"/>
                      <w:spacing w:before="19" w:line="223" w:lineRule="auto"/>
                      <w:jc w:val="both"/>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IL-</w:t>
                    </w:r>
                    <w:r>
                      <w:rPr>
                        <w:rFonts w:ascii="Times New Roman" w:hAnsi="Times New Roman" w:eastAsia="Times New Roman" w:cs="Times New Roman"/>
                        <w:sz w:val="14"/>
                        <w:szCs w:val="14"/>
                        <w:spacing w:val="-16"/>
                      </w:rPr>
                      <w:t xml:space="preserve"> </w:t>
                    </w:r>
                    <w:r>
                      <w:rPr>
                        <w:rFonts w:ascii="Times New Roman" w:hAnsi="Times New Roman" w:eastAsia="Times New Roman" w:cs="Times New Roman"/>
                        <w:sz w:val="14"/>
                        <w:szCs w:val="14"/>
                        <w:spacing w:val="-4"/>
                      </w:rPr>
                      <w:t>17A</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4"/>
                      </w:rPr>
                      <w:t>IL-</w:t>
                    </w:r>
                    <w:r>
                      <w:rPr>
                        <w:rFonts w:ascii="Times New Roman" w:hAnsi="Times New Roman" w:eastAsia="Times New Roman" w:cs="Times New Roman"/>
                        <w:sz w:val="14"/>
                        <w:szCs w:val="14"/>
                        <w:spacing w:val="-16"/>
                      </w:rPr>
                      <w:t xml:space="preserve"> </w:t>
                    </w:r>
                    <w:r>
                      <w:rPr>
                        <w:rFonts w:ascii="Times New Roman" w:hAnsi="Times New Roman" w:eastAsia="Times New Roman" w:cs="Times New Roman"/>
                        <w:sz w:val="14"/>
                        <w:szCs w:val="14"/>
                        <w:spacing w:val="-4"/>
                      </w:rPr>
                      <w:t>17F</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IL-21</w:t>
                    </w:r>
                  </w:p>
                </w:txbxContent>
              </v:textbox>
            </v:shape>
            <v:shape id="_x0000_s151" style="position:absolute;left:1609;top:1145;width:489;height:357;" filled="false" stroked="false" type="#_x0000_t202">
              <v:fill on="false"/>
              <v:stroke on="false"/>
              <v:path/>
              <v:imagedata o:title=""/>
              <o:lock v:ext="edit" aspectratio="false"/>
              <v:textbox inset="0mm,0mm,0mm,0mm">
                <w:txbxContent>
                  <w:p>
                    <w:pPr>
                      <w:ind w:left="3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IL-</w:t>
                    </w:r>
                    <w:r>
                      <w:rPr>
                        <w:rFonts w:ascii="Times New Roman" w:hAnsi="Times New Roman" w:eastAsia="Times New Roman" w:cs="Times New Roman"/>
                        <w:sz w:val="14"/>
                        <w:szCs w:val="14"/>
                        <w:spacing w:val="-17"/>
                      </w:rPr>
                      <w:t xml:space="preserve"> </w:t>
                    </w:r>
                    <w:r>
                      <w:rPr>
                        <w:rFonts w:ascii="Times New Roman" w:hAnsi="Times New Roman" w:eastAsia="Times New Roman" w:cs="Times New Roman"/>
                        <w:sz w:val="14"/>
                        <w:szCs w:val="14"/>
                        <w:spacing w:val="-3"/>
                      </w:rPr>
                      <w:t>12</w:t>
                    </w:r>
                  </w:p>
                  <w:p>
                    <w:pPr>
                      <w:ind w:left="20"/>
                      <w:spacing w:before="21"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IFN-γ</w:t>
                    </w:r>
                  </w:p>
                </w:txbxContent>
              </v:textbox>
            </v:shape>
            <v:shape id="_x0000_s152" style="position:absolute;left:2200;top:1094;width:445;height:399;" filled="false" stroked="false" type="#_x0000_t202">
              <v:fill on="false"/>
              <v:stroke on="false"/>
              <v:path/>
              <v:imagedata o:title=""/>
              <o:lock v:ext="edit" aspectratio="false"/>
              <v:textbox inset="0mm,0mm,0mm,0mm">
                <w:txbxContent>
                  <w:p>
                    <w:pPr>
                      <w:ind w:left="20" w:right="20"/>
                      <w:spacing w:before="20" w:line="24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TGF-β</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IL-6</w:t>
                    </w:r>
                  </w:p>
                </w:txbxContent>
              </v:textbox>
            </v:shape>
            <v:shape id="_x0000_s153" style="position:absolute;left:4309;top:1125;width:355;height:3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IL-21</w:t>
                    </w:r>
                  </w:p>
                  <w:p>
                    <w:pPr>
                      <w:ind w:left="20"/>
                      <w:spacing w:before="9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IL-6.</w:t>
                    </w:r>
                  </w:p>
                </w:txbxContent>
              </v:textbox>
            </v:shape>
            <v:shape id="_x0000_s154" style="position:absolute;left:149;top:3286;width:350;height:33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IEN</w:t>
                    </w:r>
                    <w:r>
                      <w:rPr>
                        <w:rFonts w:ascii="Times New Roman" w:hAnsi="Times New Roman" w:eastAsia="Times New Roman" w:cs="Times New Roman"/>
                        <w:sz w:val="14"/>
                        <w:szCs w:val="14"/>
                        <w:spacing w:val="2"/>
                      </w:rPr>
                      <w:t>-</w:t>
                    </w:r>
                  </w:p>
                  <w:p>
                    <w:pPr>
                      <w:ind w:left="59"/>
                      <w:spacing w:before="44"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IL-2'</w:t>
                    </w:r>
                  </w:p>
                </w:txbxContent>
              </v:textbox>
            </v:shape>
            <v:shape id="_x0000_s155" style="position:absolute;left:4659;top:3198;width:347;height:30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3"/>
                      </w:rPr>
                      <w:t>I.9</w:t>
                    </w:r>
                  </w:p>
                </w:txbxContent>
              </v:textbox>
            </v:shape>
            <v:shape id="_x0000_s156" style="position:absolute;left:1310;top:2515;width:387;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Th17</w:t>
                    </w:r>
                  </w:p>
                </w:txbxContent>
              </v:textbox>
            </v:shape>
            <v:shape id="_x0000_s157" style="position:absolute;left:4659;top:2535;width:340;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Th9</w:t>
                    </w:r>
                  </w:p>
                </w:txbxContent>
              </v:textbox>
            </v:shape>
            <v:shape id="_x0000_s158" style="position:absolute;left:249;top:2527;width:340;height:215;"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Th1</w:t>
                    </w:r>
                  </w:p>
                </w:txbxContent>
              </v:textbox>
            </v:shape>
            <v:shape id="_x0000_s159" style="position:absolute;left:3529;top:2537;width:307;height:215;"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7"/>
                      </w:rPr>
                      <w:t>Th2</w:t>
                    </w:r>
                  </w:p>
                </w:txbxContent>
              </v:textbox>
            </v:shape>
            <v:shape id="_x0000_s160" style="position:absolute;left:5740;top:3295;width:355;height:16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IL-21</w:t>
                    </w:r>
                  </w:p>
                </w:txbxContent>
              </v:textbox>
            </v:shape>
            <v:shape id="_x0000_s161" style="position:absolute;left:3729;top:1305;width:286;height:16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IL-4</w:t>
                    </w:r>
                  </w:p>
                </w:txbxContent>
              </v:textbox>
            </v:shape>
            <v:shape id="_x0000_s162" style="position:absolute;left:5799;top:2563;width:277;height:168;"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TTh</w:t>
                    </w:r>
                  </w:p>
                </w:txbxContent>
              </v:textbox>
            </v:shape>
          </v:group>
        </w:pict>
      </w:r>
    </w:p>
    <w:p>
      <w:pPr>
        <w:ind w:left="4040"/>
        <w:spacing w:before="166" w:line="221" w:lineRule="auto"/>
        <w:rPr>
          <w:rFonts w:ascii="SimHei" w:hAnsi="SimHei" w:eastAsia="SimHei" w:cs="SimHei"/>
          <w:sz w:val="19"/>
          <w:szCs w:val="19"/>
        </w:rPr>
      </w:pPr>
      <w:r>
        <w:rPr>
          <w:rFonts w:ascii="SimHei" w:hAnsi="SimHei" w:eastAsia="SimHei" w:cs="SimHei"/>
          <w:sz w:val="19"/>
          <w:szCs w:val="19"/>
          <w:color w:val="36A0F1"/>
          <w:spacing w:val="-4"/>
        </w:rPr>
        <w:t>图10-7</w:t>
      </w:r>
      <w:r>
        <w:rPr>
          <w:rFonts w:ascii="SimHei" w:hAnsi="SimHei" w:eastAsia="SimHei" w:cs="SimHei"/>
          <w:sz w:val="19"/>
          <w:szCs w:val="19"/>
          <w:color w:val="36A0F1"/>
          <w:spacing w:val="99"/>
        </w:rPr>
        <w:t xml:space="preserve"> </w:t>
      </w:r>
      <w:r>
        <w:rPr>
          <w:rFonts w:ascii="Arial" w:hAnsi="Arial" w:eastAsia="Arial" w:cs="Arial"/>
          <w:sz w:val="19"/>
          <w:szCs w:val="19"/>
          <w:spacing w:val="-4"/>
        </w:rPr>
        <w:t>CD4*</w:t>
      </w:r>
      <w:r>
        <w:rPr>
          <w:rFonts w:ascii="SimHei" w:hAnsi="SimHei" w:eastAsia="SimHei" w:cs="SimHei"/>
          <w:sz w:val="19"/>
          <w:szCs w:val="19"/>
          <w:spacing w:val="-4"/>
        </w:rPr>
        <w:t>效应</w:t>
      </w:r>
      <w:r>
        <w:rPr>
          <w:rFonts w:ascii="Arial" w:hAnsi="Arial" w:eastAsia="Arial" w:cs="Arial"/>
          <w:sz w:val="19"/>
          <w:szCs w:val="19"/>
          <w:spacing w:val="-4"/>
        </w:rPr>
        <w:t>T</w:t>
      </w:r>
      <w:r>
        <w:rPr>
          <w:rFonts w:ascii="Arial" w:hAnsi="Arial" w:eastAsia="Arial" w:cs="Arial"/>
          <w:sz w:val="19"/>
          <w:szCs w:val="19"/>
          <w:spacing w:val="15"/>
          <w:w w:val="101"/>
        </w:rPr>
        <w:t xml:space="preserve"> </w:t>
      </w:r>
      <w:r>
        <w:rPr>
          <w:rFonts w:ascii="SimHei" w:hAnsi="SimHei" w:eastAsia="SimHei" w:cs="SimHei"/>
          <w:sz w:val="19"/>
          <w:szCs w:val="19"/>
          <w:spacing w:val="-4"/>
        </w:rPr>
        <w:t>细胞的分化</w:t>
      </w:r>
    </w:p>
    <w:p>
      <w:pPr>
        <w:ind w:left="1050"/>
        <w:spacing w:before="244" w:line="220" w:lineRule="auto"/>
        <w:rPr>
          <w:rFonts w:ascii="SimSun" w:hAnsi="SimSun" w:eastAsia="SimSun" w:cs="SimSun"/>
          <w:sz w:val="19"/>
          <w:szCs w:val="19"/>
        </w:rPr>
      </w:pPr>
      <w:r>
        <w:rPr>
          <w:rFonts w:ascii="SimSun" w:hAnsi="SimSun" w:eastAsia="SimSun" w:cs="SimSun"/>
          <w:sz w:val="19"/>
          <w:szCs w:val="19"/>
          <w:spacing w:val="1"/>
        </w:rPr>
        <w:t>殖，进而发挥细胞免疫的效应，同时还能抑制</w:t>
      </w:r>
      <w:r>
        <w:rPr>
          <w:rFonts w:ascii="SimSun" w:hAnsi="SimSun" w:eastAsia="SimSun" w:cs="SimSun"/>
          <w:sz w:val="19"/>
          <w:szCs w:val="19"/>
        </w:rPr>
        <w:t>Th</w:t>
      </w:r>
      <w:r>
        <w:rPr>
          <w:rFonts w:ascii="SimSun" w:hAnsi="SimSun" w:eastAsia="SimSun" w:cs="SimSun"/>
          <w:sz w:val="19"/>
          <w:szCs w:val="19"/>
          <w:spacing w:val="1"/>
        </w:rPr>
        <w:t>2</w:t>
      </w:r>
      <w:r>
        <w:rPr>
          <w:rFonts w:ascii="SimSun" w:hAnsi="SimSun" w:eastAsia="SimSun" w:cs="SimSun"/>
          <w:sz w:val="19"/>
          <w:szCs w:val="19"/>
          <w:spacing w:val="-11"/>
        </w:rPr>
        <w:t xml:space="preserve"> </w:t>
      </w:r>
      <w:r>
        <w:rPr>
          <w:rFonts w:ascii="SimSun" w:hAnsi="SimSun" w:eastAsia="SimSun" w:cs="SimSun"/>
          <w:sz w:val="19"/>
          <w:szCs w:val="19"/>
          <w:spacing w:val="1"/>
        </w:rPr>
        <w:t>增殖。</w:t>
      </w:r>
    </w:p>
    <w:p>
      <w:pPr>
        <w:ind w:left="1050" w:firstLine="389"/>
        <w:spacing w:before="90" w:line="288" w:lineRule="auto"/>
        <w:jc w:val="both"/>
        <w:rPr>
          <w:rFonts w:ascii="SimSun" w:hAnsi="SimSun" w:eastAsia="SimSun" w:cs="SimSun"/>
          <w:sz w:val="19"/>
          <w:szCs w:val="19"/>
        </w:rPr>
      </w:pPr>
      <w:r>
        <w:rPr>
          <w:rFonts w:ascii="SimSun" w:hAnsi="SimSun" w:eastAsia="SimSun" w:cs="SimSun"/>
          <w:sz w:val="19"/>
          <w:szCs w:val="19"/>
        </w:rPr>
        <w:t>Th</w:t>
      </w:r>
      <w:r>
        <w:rPr>
          <w:rFonts w:ascii="SimSun" w:hAnsi="SimSun" w:eastAsia="SimSun" w:cs="SimSun"/>
          <w:sz w:val="19"/>
          <w:szCs w:val="19"/>
          <w:spacing w:val="10"/>
        </w:rPr>
        <w:t>1</w:t>
      </w:r>
      <w:r>
        <w:rPr>
          <w:rFonts w:ascii="SimSun" w:hAnsi="SimSun" w:eastAsia="SimSun" w:cs="SimSun"/>
          <w:sz w:val="19"/>
          <w:szCs w:val="19"/>
          <w:spacing w:val="7"/>
        </w:rPr>
        <w:t xml:space="preserve"> </w:t>
      </w:r>
      <w:r>
        <w:rPr>
          <w:rFonts w:ascii="SimSun" w:hAnsi="SimSun" w:eastAsia="SimSun" w:cs="SimSun"/>
          <w:sz w:val="19"/>
          <w:szCs w:val="19"/>
          <w:spacing w:val="10"/>
        </w:rPr>
        <w:t>细胞的主要效应是通过分泌的细胞因子增强细胞介导的抗感染免疫，特别是抗胞内病原体</w:t>
      </w:r>
      <w:r>
        <w:rPr>
          <w:rFonts w:ascii="SimSun" w:hAnsi="SimSun" w:eastAsia="SimSun" w:cs="SimSun"/>
          <w:sz w:val="19"/>
          <w:szCs w:val="19"/>
        </w:rPr>
        <w:t xml:space="preserve"> </w:t>
      </w:r>
      <w:r>
        <w:rPr>
          <w:rFonts w:ascii="SimSun" w:hAnsi="SimSun" w:eastAsia="SimSun" w:cs="SimSun"/>
          <w:sz w:val="19"/>
          <w:szCs w:val="19"/>
          <w:spacing w:val="2"/>
        </w:rPr>
        <w:t>的感染。例如，</w:t>
      </w:r>
      <w:r>
        <w:rPr>
          <w:rFonts w:ascii="SimSun" w:hAnsi="SimSun" w:eastAsia="SimSun" w:cs="SimSun"/>
          <w:sz w:val="19"/>
          <w:szCs w:val="19"/>
        </w:rPr>
        <w:t>IFN</w:t>
      </w:r>
      <w:r>
        <w:rPr>
          <w:rFonts w:ascii="SimSun" w:hAnsi="SimSun" w:eastAsia="SimSun" w:cs="SimSun"/>
          <w:sz w:val="19"/>
          <w:szCs w:val="19"/>
          <w:spacing w:val="2"/>
        </w:rPr>
        <w:t>-</w:t>
      </w:r>
      <w:r>
        <w:rPr>
          <w:rFonts w:ascii="SimSun" w:hAnsi="SimSun" w:eastAsia="SimSun" w:cs="SimSun"/>
          <w:sz w:val="19"/>
          <w:szCs w:val="19"/>
          <w:spacing w:val="-48"/>
        </w:rPr>
        <w:t xml:space="preserve"> </w:t>
      </w:r>
      <w:r>
        <w:rPr>
          <w:rFonts w:ascii="SimSun" w:hAnsi="SimSun" w:eastAsia="SimSun" w:cs="SimSun"/>
          <w:sz w:val="19"/>
          <w:szCs w:val="19"/>
          <w:spacing w:val="2"/>
        </w:rPr>
        <w:t>γ活化巨噬细胞，增强其杀伤已吞噬的病原体的能力。</w:t>
      </w:r>
      <w:r>
        <w:rPr>
          <w:rFonts w:ascii="SimSun" w:hAnsi="SimSun" w:eastAsia="SimSun" w:cs="SimSun"/>
          <w:sz w:val="19"/>
          <w:szCs w:val="19"/>
          <w:spacing w:val="-5"/>
        </w:rPr>
        <w:t xml:space="preserve"> </w:t>
      </w:r>
      <w:r>
        <w:rPr>
          <w:rFonts w:ascii="SimSun" w:hAnsi="SimSun" w:eastAsia="SimSun" w:cs="SimSun"/>
          <w:sz w:val="19"/>
          <w:szCs w:val="19"/>
        </w:rPr>
        <w:t>IFN</w:t>
      </w:r>
      <w:r>
        <w:rPr>
          <w:rFonts w:ascii="SimSun" w:hAnsi="SimSun" w:eastAsia="SimSun" w:cs="SimSun"/>
          <w:sz w:val="19"/>
          <w:szCs w:val="19"/>
          <w:spacing w:val="2"/>
        </w:rPr>
        <w:t>-</w:t>
      </w:r>
      <w:r>
        <w:rPr>
          <w:rFonts w:ascii="SimSun" w:hAnsi="SimSun" w:eastAsia="SimSun" w:cs="SimSun"/>
          <w:sz w:val="19"/>
          <w:szCs w:val="19"/>
          <w:spacing w:val="1"/>
        </w:rPr>
        <w:t>y</w:t>
      </w:r>
      <w:r>
        <w:rPr>
          <w:rFonts w:ascii="SimSun" w:hAnsi="SimSun" w:eastAsia="SimSun" w:cs="SimSun"/>
          <w:sz w:val="19"/>
          <w:szCs w:val="19"/>
          <w:spacing w:val="-13"/>
        </w:rPr>
        <w:t xml:space="preserve"> </w:t>
      </w:r>
      <w:r>
        <w:rPr>
          <w:rFonts w:ascii="SimSun" w:hAnsi="SimSun" w:eastAsia="SimSun" w:cs="SimSun"/>
          <w:sz w:val="19"/>
          <w:szCs w:val="19"/>
          <w:spacing w:val="1"/>
        </w:rPr>
        <w:t>还能促进</w:t>
      </w:r>
      <w:r>
        <w:rPr>
          <w:rFonts w:ascii="SimSun" w:hAnsi="SimSun" w:eastAsia="SimSun" w:cs="SimSun"/>
          <w:sz w:val="19"/>
          <w:szCs w:val="19"/>
          <w:spacing w:val="-52"/>
        </w:rPr>
        <w:t xml:space="preserve"> </w:t>
      </w:r>
      <w:r>
        <w:rPr>
          <w:rFonts w:ascii="SimSun" w:hAnsi="SimSun" w:eastAsia="SimSun" w:cs="SimSun"/>
          <w:sz w:val="19"/>
          <w:szCs w:val="19"/>
        </w:rPr>
        <w:t>IgG</w:t>
      </w:r>
      <w:r>
        <w:rPr>
          <w:rFonts w:ascii="SimSun" w:hAnsi="SimSun" w:eastAsia="SimSun" w:cs="SimSun"/>
          <w:sz w:val="19"/>
          <w:szCs w:val="19"/>
          <w:spacing w:val="-13"/>
        </w:rPr>
        <w:t xml:space="preserve"> </w:t>
      </w:r>
      <w:r>
        <w:rPr>
          <w:rFonts w:ascii="SimSun" w:hAnsi="SimSun" w:eastAsia="SimSun" w:cs="SimSun"/>
          <w:sz w:val="19"/>
          <w:szCs w:val="19"/>
          <w:spacing w:val="1"/>
        </w:rPr>
        <w:t>的生</w:t>
      </w:r>
      <w:r>
        <w:rPr>
          <w:rFonts w:ascii="SimSun" w:hAnsi="SimSun" w:eastAsia="SimSun" w:cs="SimSun"/>
          <w:sz w:val="19"/>
          <w:szCs w:val="19"/>
        </w:rPr>
        <w:t xml:space="preserve"> </w:t>
      </w:r>
      <w:r>
        <w:rPr>
          <w:rFonts w:ascii="SimSun" w:hAnsi="SimSun" w:eastAsia="SimSun" w:cs="SimSun"/>
          <w:sz w:val="19"/>
          <w:szCs w:val="19"/>
          <w:spacing w:val="-1"/>
        </w:rPr>
        <w:t>成。</w:t>
      </w:r>
      <w:r>
        <w:rPr>
          <w:rFonts w:ascii="SimSun" w:hAnsi="SimSun" w:eastAsia="SimSun" w:cs="SimSun"/>
          <w:sz w:val="19"/>
          <w:szCs w:val="19"/>
          <w:spacing w:val="-41"/>
        </w:rPr>
        <w:t xml:space="preserve"> </w:t>
      </w:r>
      <w:r>
        <w:rPr>
          <w:rFonts w:ascii="SimSun" w:hAnsi="SimSun" w:eastAsia="SimSun" w:cs="SimSun"/>
          <w:sz w:val="19"/>
          <w:szCs w:val="19"/>
          <w:spacing w:val="-1"/>
        </w:rPr>
        <w:t>IL-2、IFN-</w:t>
      </w:r>
      <w:r>
        <w:rPr>
          <w:rFonts w:ascii="SimSun" w:hAnsi="SimSun" w:eastAsia="SimSun" w:cs="SimSun"/>
          <w:sz w:val="19"/>
          <w:szCs w:val="19"/>
          <w:spacing w:val="-54"/>
        </w:rPr>
        <w:t xml:space="preserve"> </w:t>
      </w:r>
      <w:r>
        <w:rPr>
          <w:rFonts w:ascii="SimSun" w:hAnsi="SimSun" w:eastAsia="SimSun" w:cs="SimSun"/>
          <w:sz w:val="19"/>
          <w:szCs w:val="19"/>
          <w:spacing w:val="-1"/>
        </w:rPr>
        <w:t>γ和</w:t>
      </w:r>
      <w:r>
        <w:rPr>
          <w:rFonts w:ascii="SimSun" w:hAnsi="SimSun" w:eastAsia="SimSun" w:cs="SimSun"/>
          <w:sz w:val="19"/>
          <w:szCs w:val="19"/>
          <w:spacing w:val="-37"/>
        </w:rPr>
        <w:t xml:space="preserve"> </w:t>
      </w:r>
      <w:r>
        <w:rPr>
          <w:rFonts w:ascii="SimSun" w:hAnsi="SimSun" w:eastAsia="SimSun" w:cs="SimSun"/>
          <w:sz w:val="19"/>
          <w:szCs w:val="19"/>
          <w:spacing w:val="-1"/>
        </w:rPr>
        <w:t>IL-12可增强</w:t>
      </w:r>
      <w:r>
        <w:rPr>
          <w:rFonts w:ascii="SimSun" w:hAnsi="SimSun" w:eastAsia="SimSun" w:cs="SimSun"/>
          <w:sz w:val="19"/>
          <w:szCs w:val="19"/>
          <w:spacing w:val="-54"/>
        </w:rPr>
        <w:t xml:space="preserve"> </w:t>
      </w:r>
      <w:r>
        <w:rPr>
          <w:rFonts w:ascii="SimSun" w:hAnsi="SimSun" w:eastAsia="SimSun" w:cs="SimSun"/>
          <w:sz w:val="19"/>
          <w:szCs w:val="19"/>
          <w:spacing w:val="-1"/>
        </w:rPr>
        <w:t>NK</w:t>
      </w:r>
      <w:r>
        <w:rPr>
          <w:rFonts w:ascii="SimSun" w:hAnsi="SimSun" w:eastAsia="SimSun" w:cs="SimSun"/>
          <w:sz w:val="19"/>
          <w:szCs w:val="19"/>
          <w:spacing w:val="46"/>
        </w:rPr>
        <w:t xml:space="preserve"> </w:t>
      </w:r>
      <w:r>
        <w:rPr>
          <w:rFonts w:ascii="SimSun" w:hAnsi="SimSun" w:eastAsia="SimSun" w:cs="SimSun"/>
          <w:sz w:val="19"/>
          <w:szCs w:val="19"/>
          <w:spacing w:val="-1"/>
        </w:rPr>
        <w:t>细胞的杀伤能力。</w:t>
      </w:r>
      <w:r>
        <w:rPr>
          <w:rFonts w:ascii="SimSun" w:hAnsi="SimSun" w:eastAsia="SimSun" w:cs="SimSun"/>
          <w:sz w:val="19"/>
          <w:szCs w:val="19"/>
          <w:spacing w:val="15"/>
        </w:rPr>
        <w:t xml:space="preserve"> </w:t>
      </w:r>
      <w:r>
        <w:rPr>
          <w:rFonts w:ascii="SimSun" w:hAnsi="SimSun" w:eastAsia="SimSun" w:cs="SimSun"/>
          <w:sz w:val="19"/>
          <w:szCs w:val="19"/>
          <w:spacing w:val="-1"/>
        </w:rPr>
        <w:t>IL</w:t>
      </w:r>
      <w:r>
        <w:rPr>
          <w:rFonts w:ascii="SimSun" w:hAnsi="SimSun" w:eastAsia="SimSun" w:cs="SimSun"/>
          <w:sz w:val="19"/>
          <w:szCs w:val="19"/>
          <w:spacing w:val="-2"/>
        </w:rPr>
        <w:t>-2和</w:t>
      </w:r>
      <w:r>
        <w:rPr>
          <w:rFonts w:ascii="SimSun" w:hAnsi="SimSun" w:eastAsia="SimSun" w:cs="SimSun"/>
          <w:sz w:val="19"/>
          <w:szCs w:val="19"/>
          <w:spacing w:val="-17"/>
        </w:rPr>
        <w:t xml:space="preserve"> </w:t>
      </w:r>
      <w:r>
        <w:rPr>
          <w:rFonts w:ascii="SimSun" w:hAnsi="SimSun" w:eastAsia="SimSun" w:cs="SimSun"/>
          <w:sz w:val="19"/>
          <w:szCs w:val="19"/>
          <w:spacing w:val="-1"/>
        </w:rPr>
        <w:t>IFN</w:t>
      </w:r>
      <w:r>
        <w:rPr>
          <w:rFonts w:ascii="SimSun" w:hAnsi="SimSun" w:eastAsia="SimSun" w:cs="SimSun"/>
          <w:sz w:val="19"/>
          <w:szCs w:val="19"/>
          <w:spacing w:val="-2"/>
        </w:rPr>
        <w:t>-</w:t>
      </w:r>
      <w:r>
        <w:rPr>
          <w:rFonts w:ascii="SimSun" w:hAnsi="SimSun" w:eastAsia="SimSun" w:cs="SimSun"/>
          <w:sz w:val="19"/>
          <w:szCs w:val="19"/>
          <w:spacing w:val="-47"/>
        </w:rPr>
        <w:t xml:space="preserve"> </w:t>
      </w:r>
      <w:r>
        <w:rPr>
          <w:rFonts w:ascii="SimSun" w:hAnsi="SimSun" w:eastAsia="SimSun" w:cs="SimSun"/>
          <w:sz w:val="19"/>
          <w:szCs w:val="19"/>
          <w:spacing w:val="-2"/>
        </w:rPr>
        <w:t>γ协同刺激</w:t>
      </w:r>
      <w:r>
        <w:rPr>
          <w:rFonts w:ascii="SimSun" w:hAnsi="SimSun" w:eastAsia="SimSun" w:cs="SimSun"/>
          <w:sz w:val="19"/>
          <w:szCs w:val="19"/>
          <w:spacing w:val="-52"/>
        </w:rPr>
        <w:t xml:space="preserve"> </w:t>
      </w:r>
      <w:r>
        <w:rPr>
          <w:rFonts w:ascii="SimSun" w:hAnsi="SimSun" w:eastAsia="SimSun" w:cs="SimSun"/>
          <w:sz w:val="19"/>
          <w:szCs w:val="19"/>
          <w:spacing w:val="-1"/>
        </w:rPr>
        <w:t>CTL</w:t>
      </w:r>
      <w:r>
        <w:rPr>
          <w:rFonts w:ascii="SimSun" w:hAnsi="SimSun" w:eastAsia="SimSun" w:cs="SimSun"/>
          <w:sz w:val="19"/>
          <w:szCs w:val="19"/>
          <w:spacing w:val="35"/>
          <w:w w:val="101"/>
        </w:rPr>
        <w:t xml:space="preserve"> </w:t>
      </w:r>
      <w:r>
        <w:rPr>
          <w:rFonts w:ascii="SimSun" w:hAnsi="SimSun" w:eastAsia="SimSun" w:cs="SimSun"/>
          <w:sz w:val="19"/>
          <w:szCs w:val="19"/>
          <w:spacing w:val="-2"/>
        </w:rPr>
        <w:t>的增殖和分化。</w:t>
      </w:r>
      <w:r>
        <w:rPr>
          <w:rFonts w:ascii="SimSun" w:hAnsi="SimSun" w:eastAsia="SimSun" w:cs="SimSun"/>
          <w:sz w:val="19"/>
          <w:szCs w:val="19"/>
        </w:rPr>
        <w:t xml:space="preserve"> </w:t>
      </w:r>
      <w:r>
        <w:rPr>
          <w:rFonts w:ascii="SimSun" w:hAnsi="SimSun" w:eastAsia="SimSun" w:cs="SimSun"/>
          <w:sz w:val="19"/>
          <w:szCs w:val="19"/>
        </w:rPr>
        <w:t>TNF</w:t>
      </w:r>
      <w:r>
        <w:rPr>
          <w:rFonts w:ascii="SimSun" w:hAnsi="SimSun" w:eastAsia="SimSun" w:cs="SimSun"/>
          <w:sz w:val="19"/>
          <w:szCs w:val="19"/>
          <w:spacing w:val="6"/>
        </w:rPr>
        <w:t>-</w:t>
      </w:r>
      <w:r>
        <w:rPr>
          <w:rFonts w:ascii="SimSun" w:hAnsi="SimSun" w:eastAsia="SimSun" w:cs="SimSun"/>
          <w:sz w:val="19"/>
          <w:szCs w:val="19"/>
          <w:spacing w:val="-46"/>
        </w:rPr>
        <w:t xml:space="preserve"> </w:t>
      </w:r>
      <w:r>
        <w:rPr>
          <w:rFonts w:ascii="SimSun" w:hAnsi="SimSun" w:eastAsia="SimSun" w:cs="SimSun"/>
          <w:sz w:val="19"/>
          <w:szCs w:val="19"/>
          <w:spacing w:val="6"/>
        </w:rPr>
        <w:t>α</w:t>
      </w:r>
      <w:r>
        <w:rPr>
          <w:rFonts w:ascii="SimSun" w:hAnsi="SimSun" w:eastAsia="SimSun" w:cs="SimSun"/>
          <w:sz w:val="19"/>
          <w:szCs w:val="19"/>
          <w:spacing w:val="-60"/>
        </w:rPr>
        <w:t xml:space="preserve"> </w:t>
      </w:r>
      <w:r>
        <w:rPr>
          <w:rFonts w:ascii="SimSun" w:hAnsi="SimSun" w:eastAsia="SimSun" w:cs="SimSun"/>
          <w:sz w:val="19"/>
          <w:szCs w:val="19"/>
          <w:spacing w:val="6"/>
        </w:rPr>
        <w:t>除了直接诱导靶细胞凋亡外，还能促进炎症反应。另外，</w:t>
      </w:r>
      <w:r>
        <w:rPr>
          <w:rFonts w:ascii="SimSun" w:hAnsi="SimSun" w:eastAsia="SimSun" w:cs="SimSun"/>
          <w:sz w:val="19"/>
          <w:szCs w:val="19"/>
        </w:rPr>
        <w:t>Th</w:t>
      </w:r>
      <w:r>
        <w:rPr>
          <w:rFonts w:ascii="SimSun" w:hAnsi="SimSun" w:eastAsia="SimSun" w:cs="SimSun"/>
          <w:sz w:val="19"/>
          <w:szCs w:val="19"/>
          <w:spacing w:val="6"/>
        </w:rPr>
        <w:t>1</w:t>
      </w:r>
      <w:r>
        <w:rPr>
          <w:rFonts w:ascii="SimSun" w:hAnsi="SimSun" w:eastAsia="SimSun" w:cs="SimSun"/>
          <w:sz w:val="19"/>
          <w:szCs w:val="19"/>
          <w:spacing w:val="-15"/>
        </w:rPr>
        <w:t xml:space="preserve"> </w:t>
      </w:r>
      <w:r>
        <w:rPr>
          <w:rFonts w:ascii="SimSun" w:hAnsi="SimSun" w:eastAsia="SimSun" w:cs="SimSun"/>
          <w:sz w:val="19"/>
          <w:szCs w:val="19"/>
          <w:spacing w:val="6"/>
        </w:rPr>
        <w:t>也是迟发型超</w:t>
      </w:r>
      <w:r>
        <w:rPr>
          <w:rFonts w:ascii="SimSun" w:hAnsi="SimSun" w:eastAsia="SimSun" w:cs="SimSun"/>
          <w:sz w:val="19"/>
          <w:szCs w:val="19"/>
          <w:spacing w:val="5"/>
        </w:rPr>
        <w:t>敏反应中的效应T</w:t>
      </w:r>
      <w:r>
        <w:rPr>
          <w:rFonts w:ascii="SimSun" w:hAnsi="SimSun" w:eastAsia="SimSun" w:cs="SimSun"/>
          <w:sz w:val="19"/>
          <w:szCs w:val="19"/>
        </w:rPr>
        <w:t xml:space="preserve">  </w:t>
      </w:r>
      <w:r>
        <w:rPr>
          <w:rFonts w:ascii="SimSun" w:hAnsi="SimSun" w:eastAsia="SimSun" w:cs="SimSun"/>
          <w:sz w:val="19"/>
          <w:szCs w:val="19"/>
          <w:spacing w:val="4"/>
        </w:rPr>
        <w:t>细胞，故也称为迟发型超敏反应T</w:t>
      </w:r>
      <w:r>
        <w:rPr>
          <w:rFonts w:ascii="SimSun" w:hAnsi="SimSun" w:eastAsia="SimSun" w:cs="SimSun"/>
          <w:sz w:val="19"/>
          <w:szCs w:val="19"/>
          <w:spacing w:val="-5"/>
        </w:rPr>
        <w:t xml:space="preserve"> </w:t>
      </w:r>
      <w:r>
        <w:rPr>
          <w:rFonts w:ascii="SimSun" w:hAnsi="SimSun" w:eastAsia="SimSun" w:cs="SimSun"/>
          <w:sz w:val="19"/>
          <w:szCs w:val="19"/>
          <w:spacing w:val="4"/>
        </w:rPr>
        <w:t>细胞(</w:t>
      </w:r>
      <w:r>
        <w:rPr>
          <w:rFonts w:ascii="SimSun" w:hAnsi="SimSun" w:eastAsia="SimSun" w:cs="SimSun"/>
          <w:sz w:val="19"/>
          <w:szCs w:val="19"/>
        </w:rPr>
        <w:t>Tmm</w:t>
      </w:r>
      <w:r>
        <w:rPr>
          <w:rFonts w:ascii="SimSun" w:hAnsi="SimSun" w:eastAsia="SimSun" w:cs="SimSun"/>
          <w:sz w:val="19"/>
          <w:szCs w:val="19"/>
          <w:spacing w:val="4"/>
        </w:rPr>
        <w:t>)。</w:t>
      </w:r>
      <w:r>
        <w:rPr>
          <w:rFonts w:ascii="SimSun" w:hAnsi="SimSun" w:eastAsia="SimSun" w:cs="SimSun"/>
          <w:sz w:val="19"/>
          <w:szCs w:val="19"/>
          <w:spacing w:val="6"/>
        </w:rPr>
        <w:t xml:space="preserve">  </w:t>
      </w:r>
      <w:r>
        <w:rPr>
          <w:rFonts w:ascii="SimSun" w:hAnsi="SimSun" w:eastAsia="SimSun" w:cs="SimSun"/>
          <w:sz w:val="19"/>
          <w:szCs w:val="19"/>
          <w:spacing w:val="4"/>
        </w:rPr>
        <w:t>在病理情</w:t>
      </w:r>
      <w:r>
        <w:rPr>
          <w:rFonts w:ascii="SimSun" w:hAnsi="SimSun" w:eastAsia="SimSun" w:cs="SimSun"/>
          <w:sz w:val="19"/>
          <w:szCs w:val="19"/>
          <w:spacing w:val="3"/>
        </w:rPr>
        <w:t>况下，</w:t>
      </w:r>
      <w:r>
        <w:rPr>
          <w:rFonts w:ascii="SimSun" w:hAnsi="SimSun" w:eastAsia="SimSun" w:cs="SimSun"/>
          <w:sz w:val="19"/>
          <w:szCs w:val="19"/>
        </w:rPr>
        <w:t>Th</w:t>
      </w:r>
      <w:r>
        <w:rPr>
          <w:rFonts w:ascii="SimSun" w:hAnsi="SimSun" w:eastAsia="SimSun" w:cs="SimSun"/>
          <w:sz w:val="19"/>
          <w:szCs w:val="19"/>
          <w:spacing w:val="3"/>
        </w:rPr>
        <w:t>1</w:t>
      </w:r>
      <w:r>
        <w:rPr>
          <w:rFonts w:ascii="SimSun" w:hAnsi="SimSun" w:eastAsia="SimSun" w:cs="SimSun"/>
          <w:sz w:val="19"/>
          <w:szCs w:val="19"/>
          <w:spacing w:val="-25"/>
        </w:rPr>
        <w:t xml:space="preserve"> </w:t>
      </w:r>
      <w:r>
        <w:rPr>
          <w:rFonts w:ascii="SimSun" w:hAnsi="SimSun" w:eastAsia="SimSun" w:cs="SimSun"/>
          <w:sz w:val="19"/>
          <w:szCs w:val="19"/>
          <w:spacing w:val="3"/>
        </w:rPr>
        <w:t>参与许多自身免疫病的发生和发</w:t>
      </w:r>
      <w:r>
        <w:rPr>
          <w:rFonts w:ascii="SimSun" w:hAnsi="SimSun" w:eastAsia="SimSun" w:cs="SimSun"/>
          <w:sz w:val="19"/>
          <w:szCs w:val="19"/>
        </w:rPr>
        <w:t xml:space="preserve"> </w:t>
      </w:r>
      <w:r>
        <w:rPr>
          <w:rFonts w:ascii="SimSun" w:hAnsi="SimSun" w:eastAsia="SimSun" w:cs="SimSun"/>
          <w:sz w:val="19"/>
          <w:szCs w:val="19"/>
          <w:spacing w:val="1"/>
        </w:rPr>
        <w:t>展，如类风湿关节炎和多发性硬化症等。</w:t>
      </w:r>
    </w:p>
    <w:p>
      <w:pPr>
        <w:ind w:right="55"/>
        <w:spacing w:before="73" w:line="219" w:lineRule="auto"/>
        <w:jc w:val="right"/>
        <w:rPr>
          <w:rFonts w:ascii="SimSun" w:hAnsi="SimSun" w:eastAsia="SimSun" w:cs="SimSun"/>
          <w:sz w:val="19"/>
          <w:szCs w:val="19"/>
        </w:rPr>
      </w:pPr>
      <w:r>
        <w:rPr>
          <w:rFonts w:ascii="SimSun" w:hAnsi="SimSun" w:eastAsia="SimSun" w:cs="SimSun"/>
          <w:sz w:val="19"/>
          <w:szCs w:val="19"/>
          <w:spacing w:val="-3"/>
        </w:rPr>
        <w:t>2.Th2</w:t>
      </w:r>
      <w:r>
        <w:rPr>
          <w:rFonts w:ascii="SimSun" w:hAnsi="SimSun" w:eastAsia="SimSun" w:cs="SimSun"/>
          <w:sz w:val="19"/>
          <w:szCs w:val="19"/>
          <w:spacing w:val="4"/>
        </w:rPr>
        <w:t xml:space="preserve">    </w:t>
      </w:r>
      <w:r>
        <w:rPr>
          <w:rFonts w:ascii="SimSun" w:hAnsi="SimSun" w:eastAsia="SimSun" w:cs="SimSun"/>
          <w:sz w:val="19"/>
          <w:szCs w:val="19"/>
          <w:spacing w:val="-3"/>
        </w:rPr>
        <w:t>主要分泌Th2</w:t>
      </w:r>
      <w:r>
        <w:rPr>
          <w:rFonts w:ascii="SimSun" w:hAnsi="SimSun" w:eastAsia="SimSun" w:cs="SimSun"/>
          <w:sz w:val="19"/>
          <w:szCs w:val="19"/>
          <w:spacing w:val="-15"/>
        </w:rPr>
        <w:t xml:space="preserve"> </w:t>
      </w:r>
      <w:r>
        <w:rPr>
          <w:rFonts w:ascii="SimSun" w:hAnsi="SimSun" w:eastAsia="SimSun" w:cs="SimSun"/>
          <w:sz w:val="19"/>
          <w:szCs w:val="19"/>
          <w:spacing w:val="-3"/>
        </w:rPr>
        <w:t>型细胞因子，包括IL-4、IL-5、IL-6、IL-10</w:t>
      </w:r>
      <w:r>
        <w:rPr>
          <w:rFonts w:ascii="SimSun" w:hAnsi="SimSun" w:eastAsia="SimSun" w:cs="SimSun"/>
          <w:sz w:val="19"/>
          <w:szCs w:val="19"/>
          <w:spacing w:val="-53"/>
        </w:rPr>
        <w:t xml:space="preserve"> </w:t>
      </w:r>
      <w:r>
        <w:rPr>
          <w:rFonts w:ascii="SimSun" w:hAnsi="SimSun" w:eastAsia="SimSun" w:cs="SimSun"/>
          <w:sz w:val="19"/>
          <w:szCs w:val="19"/>
          <w:spacing w:val="-3"/>
        </w:rPr>
        <w:t>及</w:t>
      </w:r>
      <w:r>
        <w:rPr>
          <w:rFonts w:ascii="SimSun" w:hAnsi="SimSun" w:eastAsia="SimSun" w:cs="SimSun"/>
          <w:sz w:val="19"/>
          <w:szCs w:val="19"/>
          <w:spacing w:val="-19"/>
        </w:rPr>
        <w:t xml:space="preserve"> </w:t>
      </w:r>
      <w:r>
        <w:rPr>
          <w:rFonts w:ascii="SimSun" w:hAnsi="SimSun" w:eastAsia="SimSun" w:cs="SimSun"/>
          <w:sz w:val="19"/>
          <w:szCs w:val="19"/>
          <w:spacing w:val="-3"/>
        </w:rPr>
        <w:t>IL-13等。它们能促进Th2</w:t>
      </w:r>
      <w:r>
        <w:rPr>
          <w:rFonts w:ascii="SimSun" w:hAnsi="SimSun" w:eastAsia="SimSun" w:cs="SimSun"/>
          <w:sz w:val="19"/>
          <w:szCs w:val="19"/>
          <w:spacing w:val="-5"/>
        </w:rPr>
        <w:t xml:space="preserve"> </w:t>
      </w:r>
      <w:r>
        <w:rPr>
          <w:rFonts w:ascii="SimSun" w:hAnsi="SimSun" w:eastAsia="SimSun" w:cs="SimSun"/>
          <w:sz w:val="19"/>
          <w:szCs w:val="19"/>
          <w:spacing w:val="-3"/>
        </w:rPr>
        <w:t>细</w:t>
      </w:r>
    </w:p>
    <w:p>
      <w:pPr>
        <w:ind w:left="1050"/>
        <w:spacing w:before="106" w:line="220" w:lineRule="auto"/>
        <w:rPr>
          <w:rFonts w:ascii="SimSun" w:hAnsi="SimSun" w:eastAsia="SimSun" w:cs="SimSun"/>
          <w:sz w:val="19"/>
          <w:szCs w:val="19"/>
        </w:rPr>
      </w:pPr>
      <w:r>
        <w:rPr>
          <w:rFonts w:ascii="SimSun" w:hAnsi="SimSun" w:eastAsia="SimSun" w:cs="SimSun"/>
          <w:sz w:val="19"/>
          <w:szCs w:val="19"/>
          <w:spacing w:val="1"/>
        </w:rPr>
        <w:t>胞的增殖，进而辅助B</w:t>
      </w:r>
      <w:r>
        <w:rPr>
          <w:rFonts w:ascii="SimSun" w:hAnsi="SimSun" w:eastAsia="SimSun" w:cs="SimSun"/>
          <w:sz w:val="19"/>
          <w:szCs w:val="19"/>
          <w:spacing w:val="-17"/>
        </w:rPr>
        <w:t xml:space="preserve"> </w:t>
      </w:r>
      <w:r>
        <w:rPr>
          <w:rFonts w:ascii="SimSun" w:hAnsi="SimSun" w:eastAsia="SimSun" w:cs="SimSun"/>
          <w:sz w:val="19"/>
          <w:szCs w:val="19"/>
          <w:spacing w:val="1"/>
        </w:rPr>
        <w:t>细胞活化，发挥体液免疫的作用，同时抑</w:t>
      </w:r>
      <w:r>
        <w:rPr>
          <w:rFonts w:ascii="SimSun" w:hAnsi="SimSun" w:eastAsia="SimSun" w:cs="SimSun"/>
          <w:sz w:val="19"/>
          <w:szCs w:val="19"/>
        </w:rPr>
        <w:t>制</w:t>
      </w:r>
      <w:r>
        <w:rPr>
          <w:rFonts w:ascii="SimSun" w:hAnsi="SimSun" w:eastAsia="SimSun" w:cs="SimSun"/>
          <w:sz w:val="19"/>
          <w:szCs w:val="19"/>
          <w:spacing w:val="-57"/>
        </w:rPr>
        <w:t xml:space="preserve"> </w:t>
      </w:r>
      <w:r>
        <w:rPr>
          <w:rFonts w:ascii="SimSun" w:hAnsi="SimSun" w:eastAsia="SimSun" w:cs="SimSun"/>
          <w:sz w:val="19"/>
          <w:szCs w:val="19"/>
        </w:rPr>
        <w:t>Thl</w:t>
      </w:r>
      <w:r>
        <w:rPr>
          <w:rFonts w:ascii="SimSun" w:hAnsi="SimSun" w:eastAsia="SimSun" w:cs="SimSun"/>
          <w:sz w:val="19"/>
          <w:szCs w:val="19"/>
          <w:spacing w:val="-25"/>
        </w:rPr>
        <w:t xml:space="preserve"> </w:t>
      </w:r>
      <w:r>
        <w:rPr>
          <w:rFonts w:ascii="SimSun" w:hAnsi="SimSun" w:eastAsia="SimSun" w:cs="SimSun"/>
          <w:sz w:val="19"/>
          <w:szCs w:val="19"/>
        </w:rPr>
        <w:t>增殖。</w:t>
      </w:r>
    </w:p>
    <w:p>
      <w:pPr>
        <w:ind w:left="1050" w:right="65" w:firstLine="389"/>
        <w:spacing w:before="82" w:line="274" w:lineRule="auto"/>
        <w:jc w:val="both"/>
        <w:rPr>
          <w:rFonts w:ascii="SimSun" w:hAnsi="SimSun" w:eastAsia="SimSun" w:cs="SimSun"/>
          <w:sz w:val="19"/>
          <w:szCs w:val="19"/>
        </w:rPr>
      </w:pPr>
      <w:r>
        <w:rPr>
          <w:rFonts w:ascii="SimSun" w:hAnsi="SimSun" w:eastAsia="SimSun" w:cs="SimSun"/>
          <w:sz w:val="19"/>
          <w:szCs w:val="19"/>
        </w:rPr>
        <w:t>Th</w:t>
      </w:r>
      <w:r>
        <w:rPr>
          <w:rFonts w:ascii="SimSun" w:hAnsi="SimSun" w:eastAsia="SimSun" w:cs="SimSun"/>
          <w:sz w:val="19"/>
          <w:szCs w:val="19"/>
          <w:spacing w:val="6"/>
        </w:rPr>
        <w:t>2</w:t>
      </w:r>
      <w:r>
        <w:rPr>
          <w:rFonts w:ascii="SimSun" w:hAnsi="SimSun" w:eastAsia="SimSun" w:cs="SimSun"/>
          <w:sz w:val="19"/>
          <w:szCs w:val="19"/>
          <w:spacing w:val="-4"/>
        </w:rPr>
        <w:t xml:space="preserve"> </w:t>
      </w:r>
      <w:r>
        <w:rPr>
          <w:rFonts w:ascii="SimSun" w:hAnsi="SimSun" w:eastAsia="SimSun" w:cs="SimSun"/>
          <w:sz w:val="19"/>
          <w:szCs w:val="19"/>
          <w:spacing w:val="6"/>
        </w:rPr>
        <w:t>的主要效应是辅助B</w:t>
      </w:r>
      <w:r>
        <w:rPr>
          <w:rFonts w:ascii="SimSun" w:hAnsi="SimSun" w:eastAsia="SimSun" w:cs="SimSun"/>
          <w:sz w:val="19"/>
          <w:szCs w:val="19"/>
          <w:spacing w:val="-17"/>
        </w:rPr>
        <w:t xml:space="preserve"> </w:t>
      </w:r>
      <w:r>
        <w:rPr>
          <w:rFonts w:ascii="SimSun" w:hAnsi="SimSun" w:eastAsia="SimSun" w:cs="SimSun"/>
          <w:sz w:val="19"/>
          <w:szCs w:val="19"/>
          <w:spacing w:val="6"/>
        </w:rPr>
        <w:t>细胞活化，其分泌的细胞因子也可促进B</w:t>
      </w:r>
      <w:r>
        <w:rPr>
          <w:rFonts w:ascii="SimSun" w:hAnsi="SimSun" w:eastAsia="SimSun" w:cs="SimSun"/>
          <w:sz w:val="19"/>
          <w:szCs w:val="19"/>
          <w:spacing w:val="-7"/>
        </w:rPr>
        <w:t xml:space="preserve"> </w:t>
      </w:r>
      <w:r>
        <w:rPr>
          <w:rFonts w:ascii="SimSun" w:hAnsi="SimSun" w:eastAsia="SimSun" w:cs="SimSun"/>
          <w:sz w:val="19"/>
          <w:szCs w:val="19"/>
          <w:spacing w:val="6"/>
        </w:rPr>
        <w:t>细胞的增殖、分化和抗体的生</w:t>
      </w:r>
      <w:r>
        <w:rPr>
          <w:rFonts w:ascii="SimSun" w:hAnsi="SimSun" w:eastAsia="SimSun" w:cs="SimSun"/>
          <w:sz w:val="19"/>
          <w:szCs w:val="19"/>
        </w:rPr>
        <w:t xml:space="preserve"> </w:t>
      </w:r>
      <w:r>
        <w:rPr>
          <w:rFonts w:ascii="SimSun" w:hAnsi="SimSun" w:eastAsia="SimSun" w:cs="SimSun"/>
          <w:sz w:val="19"/>
          <w:szCs w:val="19"/>
          <w:spacing w:val="3"/>
        </w:rPr>
        <w:t>成(见第十三章)。</w:t>
      </w:r>
      <w:r>
        <w:rPr>
          <w:rFonts w:ascii="SimSun" w:hAnsi="SimSun" w:eastAsia="SimSun" w:cs="SimSun"/>
          <w:sz w:val="19"/>
          <w:szCs w:val="19"/>
          <w:spacing w:val="-1"/>
        </w:rPr>
        <w:t xml:space="preserve"> </w:t>
      </w:r>
      <w:r>
        <w:rPr>
          <w:rFonts w:ascii="SimSun" w:hAnsi="SimSun" w:eastAsia="SimSun" w:cs="SimSun"/>
          <w:sz w:val="19"/>
          <w:szCs w:val="19"/>
        </w:rPr>
        <w:t>Th</w:t>
      </w:r>
      <w:r>
        <w:rPr>
          <w:rFonts w:ascii="SimSun" w:hAnsi="SimSun" w:eastAsia="SimSun" w:cs="SimSun"/>
          <w:sz w:val="19"/>
          <w:szCs w:val="19"/>
          <w:spacing w:val="3"/>
        </w:rPr>
        <w:t>2</w:t>
      </w:r>
      <w:r>
        <w:rPr>
          <w:rFonts w:ascii="SimSun" w:hAnsi="SimSun" w:eastAsia="SimSun" w:cs="SimSun"/>
          <w:sz w:val="19"/>
          <w:szCs w:val="19"/>
          <w:spacing w:val="-5"/>
        </w:rPr>
        <w:t xml:space="preserve"> </w:t>
      </w:r>
      <w:r>
        <w:rPr>
          <w:rFonts w:ascii="SimSun" w:hAnsi="SimSun" w:eastAsia="SimSun" w:cs="SimSun"/>
          <w:sz w:val="19"/>
          <w:szCs w:val="19"/>
          <w:spacing w:val="3"/>
        </w:rPr>
        <w:t>在超敏反应及抗寄生虫感染中也发挥重要作用：</w:t>
      </w:r>
      <w:r>
        <w:rPr>
          <w:rFonts w:ascii="SimSun" w:hAnsi="SimSun" w:eastAsia="SimSun" w:cs="SimSun"/>
          <w:sz w:val="19"/>
          <w:szCs w:val="19"/>
        </w:rPr>
        <w:t>IL</w:t>
      </w:r>
      <w:r>
        <w:rPr>
          <w:rFonts w:ascii="SimSun" w:hAnsi="SimSun" w:eastAsia="SimSun" w:cs="SimSun"/>
          <w:sz w:val="19"/>
          <w:szCs w:val="19"/>
          <w:spacing w:val="3"/>
        </w:rPr>
        <w:t>-4</w:t>
      </w:r>
      <w:r>
        <w:rPr>
          <w:rFonts w:ascii="SimSun" w:hAnsi="SimSun" w:eastAsia="SimSun" w:cs="SimSun"/>
          <w:sz w:val="19"/>
          <w:szCs w:val="19"/>
          <w:spacing w:val="-47"/>
        </w:rPr>
        <w:t xml:space="preserve"> </w:t>
      </w:r>
      <w:r>
        <w:rPr>
          <w:rFonts w:ascii="SimSun" w:hAnsi="SimSun" w:eastAsia="SimSun" w:cs="SimSun"/>
          <w:sz w:val="19"/>
          <w:szCs w:val="19"/>
          <w:spacing w:val="3"/>
        </w:rPr>
        <w:t>和ⅡL-5</w:t>
      </w:r>
      <w:r>
        <w:rPr>
          <w:rFonts w:ascii="SimSun" w:hAnsi="SimSun" w:eastAsia="SimSun" w:cs="SimSun"/>
          <w:sz w:val="19"/>
          <w:szCs w:val="19"/>
          <w:spacing w:val="-54"/>
        </w:rPr>
        <w:t xml:space="preserve"> </w:t>
      </w:r>
      <w:r>
        <w:rPr>
          <w:rFonts w:ascii="SimSun" w:hAnsi="SimSun" w:eastAsia="SimSun" w:cs="SimSun"/>
          <w:sz w:val="19"/>
          <w:szCs w:val="19"/>
          <w:spacing w:val="3"/>
        </w:rPr>
        <w:t>可诱导</w:t>
      </w:r>
      <w:r>
        <w:rPr>
          <w:rFonts w:ascii="SimSun" w:hAnsi="SimSun" w:eastAsia="SimSun" w:cs="SimSun"/>
          <w:sz w:val="19"/>
          <w:szCs w:val="19"/>
          <w:spacing w:val="-47"/>
        </w:rPr>
        <w:t xml:space="preserve"> </w:t>
      </w:r>
      <w:r>
        <w:rPr>
          <w:rFonts w:ascii="SimSun" w:hAnsi="SimSun" w:eastAsia="SimSun" w:cs="SimSun"/>
          <w:sz w:val="19"/>
          <w:szCs w:val="19"/>
        </w:rPr>
        <w:t>IgE</w:t>
      </w:r>
      <w:r>
        <w:rPr>
          <w:rFonts w:ascii="SimSun" w:hAnsi="SimSun" w:eastAsia="SimSun" w:cs="SimSun"/>
          <w:sz w:val="19"/>
          <w:szCs w:val="19"/>
          <w:spacing w:val="-33"/>
        </w:rPr>
        <w:t xml:space="preserve"> </w:t>
      </w:r>
      <w:r>
        <w:rPr>
          <w:rFonts w:ascii="SimSun" w:hAnsi="SimSun" w:eastAsia="SimSun" w:cs="SimSun"/>
          <w:sz w:val="19"/>
          <w:szCs w:val="19"/>
          <w:spacing w:val="3"/>
        </w:rPr>
        <w:t>生成</w:t>
      </w:r>
      <w:r>
        <w:rPr>
          <w:rFonts w:ascii="SimSun" w:hAnsi="SimSun" w:eastAsia="SimSun" w:cs="SimSun"/>
          <w:sz w:val="19"/>
          <w:szCs w:val="19"/>
        </w:rPr>
        <w:t xml:space="preserve"> </w:t>
      </w:r>
      <w:r>
        <w:rPr>
          <w:rFonts w:ascii="SimSun" w:hAnsi="SimSun" w:eastAsia="SimSun" w:cs="SimSun"/>
          <w:sz w:val="19"/>
          <w:szCs w:val="19"/>
          <w:spacing w:val="9"/>
        </w:rPr>
        <w:t>和嗜酸性粒细胞活化。特应性皮炎和支气管哮喘的发病与</w:t>
      </w:r>
      <w:r>
        <w:rPr>
          <w:rFonts w:ascii="SimSun" w:hAnsi="SimSun" w:eastAsia="SimSun" w:cs="SimSun"/>
          <w:sz w:val="19"/>
          <w:szCs w:val="19"/>
        </w:rPr>
        <w:t>Th</w:t>
      </w:r>
      <w:r>
        <w:rPr>
          <w:rFonts w:ascii="SimSun" w:hAnsi="SimSun" w:eastAsia="SimSun" w:cs="SimSun"/>
          <w:sz w:val="19"/>
          <w:szCs w:val="19"/>
          <w:spacing w:val="9"/>
        </w:rPr>
        <w:t>2</w:t>
      </w:r>
      <w:r>
        <w:rPr>
          <w:rFonts w:ascii="SimSun" w:hAnsi="SimSun" w:eastAsia="SimSun" w:cs="SimSun"/>
          <w:sz w:val="19"/>
          <w:szCs w:val="19"/>
          <w:spacing w:val="-9"/>
        </w:rPr>
        <w:t xml:space="preserve"> </w:t>
      </w:r>
      <w:r>
        <w:rPr>
          <w:rFonts w:ascii="SimSun" w:hAnsi="SimSun" w:eastAsia="SimSun" w:cs="SimSun"/>
          <w:sz w:val="19"/>
          <w:szCs w:val="19"/>
          <w:spacing w:val="9"/>
        </w:rPr>
        <w:t>型细胞因子分泌过多有关。</w:t>
      </w:r>
    </w:p>
    <w:p>
      <w:pPr>
        <w:ind w:left="1050" w:right="63" w:firstLine="389"/>
        <w:spacing w:before="94" w:line="268" w:lineRule="auto"/>
        <w:jc w:val="both"/>
        <w:rPr>
          <w:rFonts w:ascii="SimSun" w:hAnsi="SimSun" w:eastAsia="SimSun" w:cs="SimSun"/>
          <w:sz w:val="19"/>
          <w:szCs w:val="19"/>
        </w:rPr>
      </w:pPr>
      <w:r>
        <w:rPr>
          <w:rFonts w:ascii="SimSun" w:hAnsi="SimSun" w:eastAsia="SimSun" w:cs="SimSun"/>
          <w:sz w:val="19"/>
          <w:szCs w:val="19"/>
          <w:spacing w:val="7"/>
        </w:rPr>
        <w:t>3.</w:t>
      </w:r>
      <w:r>
        <w:rPr>
          <w:rFonts w:ascii="SimSun" w:hAnsi="SimSun" w:eastAsia="SimSun" w:cs="SimSun"/>
          <w:sz w:val="19"/>
          <w:szCs w:val="19"/>
        </w:rPr>
        <w:t>Th</w:t>
      </w:r>
      <w:r>
        <w:rPr>
          <w:rFonts w:ascii="SimSun" w:hAnsi="SimSun" w:eastAsia="SimSun" w:cs="SimSun"/>
          <w:sz w:val="19"/>
          <w:szCs w:val="19"/>
          <w:spacing w:val="7"/>
        </w:rPr>
        <w:t>9</w:t>
      </w:r>
      <w:r>
        <w:rPr>
          <w:rFonts w:ascii="SimSun" w:hAnsi="SimSun" w:eastAsia="SimSun" w:cs="SimSun"/>
          <w:sz w:val="19"/>
          <w:szCs w:val="19"/>
          <w:spacing w:val="8"/>
        </w:rPr>
        <w:t xml:space="preserve">    </w:t>
      </w:r>
      <w:r>
        <w:rPr>
          <w:rFonts w:ascii="SimSun" w:hAnsi="SimSun" w:eastAsia="SimSun" w:cs="SimSun"/>
          <w:sz w:val="19"/>
          <w:szCs w:val="19"/>
          <w:spacing w:val="7"/>
        </w:rPr>
        <w:t>通过分泌其特征性细胞因子</w:t>
      </w:r>
      <w:r>
        <w:rPr>
          <w:rFonts w:ascii="SimSun" w:hAnsi="SimSun" w:eastAsia="SimSun" w:cs="SimSun"/>
          <w:sz w:val="19"/>
          <w:szCs w:val="19"/>
        </w:rPr>
        <w:t>IL</w:t>
      </w:r>
      <w:r>
        <w:rPr>
          <w:rFonts w:ascii="SimSun" w:hAnsi="SimSun" w:eastAsia="SimSun" w:cs="SimSun"/>
          <w:sz w:val="19"/>
          <w:szCs w:val="19"/>
          <w:spacing w:val="7"/>
        </w:rPr>
        <w:t>-9在过敏性疾病、抗寄生虫感染和自身免疫病中发挥重</w:t>
      </w:r>
      <w:r>
        <w:rPr>
          <w:rFonts w:ascii="SimSun" w:hAnsi="SimSun" w:eastAsia="SimSun" w:cs="SimSun"/>
          <w:sz w:val="19"/>
          <w:szCs w:val="19"/>
          <w:spacing w:val="1"/>
        </w:rPr>
        <w:t xml:space="preserve"> </w:t>
      </w:r>
      <w:r>
        <w:rPr>
          <w:rFonts w:ascii="SimSun" w:hAnsi="SimSun" w:eastAsia="SimSun" w:cs="SimSun"/>
          <w:sz w:val="19"/>
          <w:szCs w:val="19"/>
          <w:spacing w:val="5"/>
        </w:rPr>
        <w:t>要作用。</w:t>
      </w:r>
      <w:r>
        <w:rPr>
          <w:rFonts w:ascii="SimSun" w:hAnsi="SimSun" w:eastAsia="SimSun" w:cs="SimSun"/>
          <w:sz w:val="19"/>
          <w:szCs w:val="19"/>
          <w:spacing w:val="-5"/>
        </w:rPr>
        <w:t xml:space="preserve"> </w:t>
      </w:r>
      <w:r>
        <w:rPr>
          <w:rFonts w:ascii="SimSun" w:hAnsi="SimSun" w:eastAsia="SimSun" w:cs="SimSun"/>
          <w:sz w:val="19"/>
          <w:szCs w:val="19"/>
        </w:rPr>
        <w:t>Th</w:t>
      </w:r>
      <w:r>
        <w:rPr>
          <w:rFonts w:ascii="SimSun" w:hAnsi="SimSun" w:eastAsia="SimSun" w:cs="SimSun"/>
          <w:sz w:val="19"/>
          <w:szCs w:val="19"/>
          <w:spacing w:val="5"/>
        </w:rPr>
        <w:t>9</w:t>
      </w:r>
      <w:r>
        <w:rPr>
          <w:rFonts w:ascii="SimSun" w:hAnsi="SimSun" w:eastAsia="SimSun" w:cs="SimSun"/>
          <w:sz w:val="19"/>
          <w:szCs w:val="19"/>
          <w:spacing w:val="-5"/>
        </w:rPr>
        <w:t xml:space="preserve"> </w:t>
      </w:r>
      <w:r>
        <w:rPr>
          <w:rFonts w:ascii="SimSun" w:hAnsi="SimSun" w:eastAsia="SimSun" w:cs="SimSun"/>
          <w:sz w:val="19"/>
          <w:szCs w:val="19"/>
          <w:spacing w:val="5"/>
        </w:rPr>
        <w:t>除可在</w:t>
      </w:r>
      <w:r>
        <w:rPr>
          <w:rFonts w:ascii="SimSun" w:hAnsi="SimSun" w:eastAsia="SimSun" w:cs="SimSun"/>
          <w:sz w:val="19"/>
          <w:szCs w:val="19"/>
        </w:rPr>
        <w:t>TGF</w:t>
      </w:r>
      <w:r>
        <w:rPr>
          <w:rFonts w:ascii="SimSun" w:hAnsi="SimSun" w:eastAsia="SimSun" w:cs="SimSun"/>
          <w:sz w:val="19"/>
          <w:szCs w:val="19"/>
          <w:spacing w:val="5"/>
        </w:rPr>
        <w:t>-</w:t>
      </w:r>
      <w:r>
        <w:rPr>
          <w:rFonts w:ascii="SimSun" w:hAnsi="SimSun" w:eastAsia="SimSun" w:cs="SimSun"/>
          <w:sz w:val="19"/>
          <w:szCs w:val="19"/>
          <w:spacing w:val="-49"/>
        </w:rPr>
        <w:t xml:space="preserve"> </w:t>
      </w:r>
      <w:r>
        <w:rPr>
          <w:rFonts w:ascii="SimSun" w:hAnsi="SimSun" w:eastAsia="SimSun" w:cs="SimSun"/>
          <w:sz w:val="19"/>
          <w:szCs w:val="19"/>
          <w:spacing w:val="5"/>
        </w:rPr>
        <w:t>β</w:t>
      </w:r>
      <w:r>
        <w:rPr>
          <w:rFonts w:ascii="SimSun" w:hAnsi="SimSun" w:eastAsia="SimSun" w:cs="SimSun"/>
          <w:sz w:val="19"/>
          <w:szCs w:val="19"/>
          <w:spacing w:val="-60"/>
        </w:rPr>
        <w:t xml:space="preserve"> </w:t>
      </w:r>
      <w:r>
        <w:rPr>
          <w:rFonts w:ascii="SimSun" w:hAnsi="SimSun" w:eastAsia="SimSun" w:cs="SimSun"/>
          <w:sz w:val="19"/>
          <w:szCs w:val="19"/>
          <w:spacing w:val="5"/>
        </w:rPr>
        <w:t>和Ⅱ</w:t>
      </w:r>
      <w:r>
        <w:rPr>
          <w:rFonts w:ascii="SimSun" w:hAnsi="SimSun" w:eastAsia="SimSun" w:cs="SimSun"/>
          <w:sz w:val="19"/>
          <w:szCs w:val="19"/>
          <w:spacing w:val="-67"/>
        </w:rPr>
        <w:t xml:space="preserve"> </w:t>
      </w:r>
      <w:r>
        <w:rPr>
          <w:rFonts w:ascii="SimSun" w:hAnsi="SimSun" w:eastAsia="SimSun" w:cs="SimSun"/>
          <w:sz w:val="19"/>
          <w:szCs w:val="19"/>
          <w:spacing w:val="5"/>
        </w:rPr>
        <w:t>-4共同存在时由</w:t>
      </w:r>
      <w:r>
        <w:rPr>
          <w:rFonts w:ascii="SimSun" w:hAnsi="SimSun" w:eastAsia="SimSun" w:cs="SimSun"/>
          <w:sz w:val="19"/>
          <w:szCs w:val="19"/>
        </w:rPr>
        <w:t>ThO</w:t>
      </w:r>
      <w:r>
        <w:rPr>
          <w:rFonts w:ascii="SimSun" w:hAnsi="SimSun" w:eastAsia="SimSun" w:cs="SimSun"/>
          <w:sz w:val="19"/>
          <w:szCs w:val="19"/>
          <w:spacing w:val="-15"/>
        </w:rPr>
        <w:t xml:space="preserve"> </w:t>
      </w:r>
      <w:r>
        <w:rPr>
          <w:rFonts w:ascii="SimSun" w:hAnsi="SimSun" w:eastAsia="SimSun" w:cs="SimSun"/>
          <w:sz w:val="19"/>
          <w:szCs w:val="19"/>
          <w:spacing w:val="5"/>
        </w:rPr>
        <w:t>细胞</w:t>
      </w:r>
      <w:r>
        <w:rPr>
          <w:rFonts w:ascii="SimSun" w:hAnsi="SimSun" w:eastAsia="SimSun" w:cs="SimSun"/>
          <w:sz w:val="19"/>
          <w:szCs w:val="19"/>
          <w:spacing w:val="4"/>
        </w:rPr>
        <w:t>分化形成，也可由</w:t>
      </w:r>
      <w:r>
        <w:rPr>
          <w:rFonts w:ascii="SimSun" w:hAnsi="SimSun" w:eastAsia="SimSun" w:cs="SimSun"/>
          <w:sz w:val="19"/>
          <w:szCs w:val="19"/>
        </w:rPr>
        <w:t>TGF</w:t>
      </w:r>
      <w:r>
        <w:rPr>
          <w:rFonts w:ascii="SimSun" w:hAnsi="SimSun" w:eastAsia="SimSun" w:cs="SimSun"/>
          <w:sz w:val="19"/>
          <w:szCs w:val="19"/>
          <w:spacing w:val="4"/>
        </w:rPr>
        <w:t>-</w:t>
      </w:r>
      <w:r>
        <w:rPr>
          <w:rFonts w:ascii="SimSun" w:hAnsi="SimSun" w:eastAsia="SimSun" w:cs="SimSun"/>
          <w:sz w:val="19"/>
          <w:szCs w:val="19"/>
          <w:spacing w:val="-48"/>
        </w:rPr>
        <w:t xml:space="preserve"> </w:t>
      </w:r>
      <w:r>
        <w:rPr>
          <w:rFonts w:ascii="SimSun" w:hAnsi="SimSun" w:eastAsia="SimSun" w:cs="SimSun"/>
          <w:sz w:val="19"/>
          <w:szCs w:val="19"/>
          <w:spacing w:val="4"/>
        </w:rPr>
        <w:t>β</w:t>
      </w:r>
      <w:r>
        <w:rPr>
          <w:rFonts w:ascii="SimSun" w:hAnsi="SimSun" w:eastAsia="SimSun" w:cs="SimSun"/>
          <w:sz w:val="19"/>
          <w:szCs w:val="19"/>
          <w:spacing w:val="-70"/>
        </w:rPr>
        <w:t xml:space="preserve"> </w:t>
      </w:r>
      <w:r>
        <w:rPr>
          <w:rFonts w:ascii="SimSun" w:hAnsi="SimSun" w:eastAsia="SimSun" w:cs="SimSun"/>
          <w:sz w:val="19"/>
          <w:szCs w:val="19"/>
          <w:spacing w:val="4"/>
        </w:rPr>
        <w:t>单独诱导</w:t>
      </w:r>
      <w:r>
        <w:rPr>
          <w:rFonts w:ascii="SimSun" w:hAnsi="SimSun" w:eastAsia="SimSun" w:cs="SimSun"/>
          <w:sz w:val="19"/>
          <w:szCs w:val="19"/>
        </w:rPr>
        <w:t>Th</w:t>
      </w:r>
      <w:r>
        <w:rPr>
          <w:rFonts w:ascii="SimSun" w:hAnsi="SimSun" w:eastAsia="SimSun" w:cs="SimSun"/>
          <w:sz w:val="19"/>
          <w:szCs w:val="19"/>
          <w:spacing w:val="4"/>
        </w:rPr>
        <w:t>2</w:t>
      </w:r>
      <w:r>
        <w:rPr>
          <w:rFonts w:ascii="SimSun" w:hAnsi="SimSun" w:eastAsia="SimSun" w:cs="SimSun"/>
          <w:sz w:val="19"/>
          <w:szCs w:val="19"/>
          <w:spacing w:val="-5"/>
        </w:rPr>
        <w:t xml:space="preserve"> </w:t>
      </w:r>
      <w:r>
        <w:rPr>
          <w:rFonts w:ascii="SimSun" w:hAnsi="SimSun" w:eastAsia="SimSun" w:cs="SimSun"/>
          <w:sz w:val="19"/>
          <w:szCs w:val="19"/>
          <w:spacing w:val="4"/>
        </w:rPr>
        <w:t>细</w:t>
      </w:r>
      <w:r>
        <w:rPr>
          <w:rFonts w:ascii="SimSun" w:hAnsi="SimSun" w:eastAsia="SimSun" w:cs="SimSun"/>
          <w:sz w:val="19"/>
          <w:szCs w:val="19"/>
        </w:rPr>
        <w:t xml:space="preserve"> </w:t>
      </w:r>
      <w:r>
        <w:rPr>
          <w:rFonts w:ascii="SimSun" w:hAnsi="SimSun" w:eastAsia="SimSun" w:cs="SimSun"/>
          <w:sz w:val="19"/>
          <w:szCs w:val="19"/>
        </w:rPr>
        <w:t>胞分化而成。</w:t>
      </w:r>
    </w:p>
    <w:p>
      <w:pPr>
        <w:ind w:right="46"/>
        <w:spacing w:before="74" w:line="219" w:lineRule="auto"/>
        <w:jc w:val="right"/>
        <w:rPr>
          <w:rFonts w:ascii="SimSun" w:hAnsi="SimSun" w:eastAsia="SimSun" w:cs="SimSun"/>
          <w:sz w:val="19"/>
          <w:szCs w:val="19"/>
        </w:rPr>
      </w:pPr>
      <w:r>
        <w:rPr>
          <w:rFonts w:ascii="SimSun" w:hAnsi="SimSun" w:eastAsia="SimSun" w:cs="SimSun"/>
          <w:sz w:val="19"/>
          <w:szCs w:val="19"/>
          <w:spacing w:val="-5"/>
        </w:rPr>
        <w:t>4.Th17</w:t>
      </w:r>
      <w:r>
        <w:rPr>
          <w:rFonts w:ascii="SimSun" w:hAnsi="SimSun" w:eastAsia="SimSun" w:cs="SimSun"/>
          <w:sz w:val="19"/>
          <w:szCs w:val="19"/>
          <w:spacing w:val="4"/>
        </w:rPr>
        <w:t xml:space="preserve">    </w:t>
      </w:r>
      <w:r>
        <w:rPr>
          <w:rFonts w:ascii="SimSun" w:hAnsi="SimSun" w:eastAsia="SimSun" w:cs="SimSun"/>
          <w:sz w:val="19"/>
          <w:szCs w:val="19"/>
          <w:spacing w:val="-5"/>
        </w:rPr>
        <w:t>通过分泌IL-17(包括IL-17A</w:t>
      </w:r>
      <w:r>
        <w:rPr>
          <w:rFonts w:ascii="SimSun" w:hAnsi="SimSun" w:eastAsia="SimSun" w:cs="SimSun"/>
          <w:sz w:val="19"/>
          <w:szCs w:val="19"/>
          <w:spacing w:val="-28"/>
        </w:rPr>
        <w:t xml:space="preserve"> </w:t>
      </w:r>
      <w:r>
        <w:rPr>
          <w:rFonts w:ascii="SimSun" w:hAnsi="SimSun" w:eastAsia="SimSun" w:cs="SimSun"/>
          <w:sz w:val="19"/>
          <w:szCs w:val="19"/>
          <w:spacing w:val="-5"/>
        </w:rPr>
        <w:t>到</w:t>
      </w:r>
      <w:r>
        <w:rPr>
          <w:rFonts w:ascii="SimSun" w:hAnsi="SimSun" w:eastAsia="SimSun" w:cs="SimSun"/>
          <w:sz w:val="19"/>
          <w:szCs w:val="19"/>
          <w:spacing w:val="-32"/>
        </w:rPr>
        <w:t xml:space="preserve"> </w:t>
      </w:r>
      <w:r>
        <w:rPr>
          <w:rFonts w:ascii="SimSun" w:hAnsi="SimSun" w:eastAsia="SimSun" w:cs="SimSun"/>
          <w:sz w:val="19"/>
          <w:szCs w:val="19"/>
          <w:spacing w:val="-5"/>
        </w:rPr>
        <w:t>IL-17F)、IL-21、IL-22、IL-2</w:t>
      </w:r>
      <w:r>
        <w:rPr>
          <w:rFonts w:ascii="SimSun" w:hAnsi="SimSun" w:eastAsia="SimSun" w:cs="SimSun"/>
          <w:sz w:val="19"/>
          <w:szCs w:val="19"/>
          <w:spacing w:val="-6"/>
        </w:rPr>
        <w:t>6、</w:t>
      </w:r>
      <w:r>
        <w:rPr>
          <w:rFonts w:ascii="SimSun" w:hAnsi="SimSun" w:eastAsia="SimSun" w:cs="SimSun"/>
          <w:sz w:val="19"/>
          <w:szCs w:val="19"/>
          <w:spacing w:val="-5"/>
        </w:rPr>
        <w:t>TNF</w:t>
      </w:r>
      <w:r>
        <w:rPr>
          <w:rFonts w:ascii="SimSun" w:hAnsi="SimSun" w:eastAsia="SimSun" w:cs="SimSun"/>
          <w:sz w:val="19"/>
          <w:szCs w:val="19"/>
          <w:spacing w:val="-6"/>
        </w:rPr>
        <w:t>-</w:t>
      </w:r>
      <w:r>
        <w:rPr>
          <w:rFonts w:ascii="SimSun" w:hAnsi="SimSun" w:eastAsia="SimSun" w:cs="SimSun"/>
          <w:sz w:val="19"/>
          <w:szCs w:val="19"/>
          <w:spacing w:val="-52"/>
        </w:rPr>
        <w:t xml:space="preserve"> </w:t>
      </w:r>
      <w:r>
        <w:rPr>
          <w:rFonts w:ascii="SimSun" w:hAnsi="SimSun" w:eastAsia="SimSun" w:cs="SimSun"/>
          <w:sz w:val="19"/>
          <w:szCs w:val="19"/>
          <w:spacing w:val="-6"/>
        </w:rPr>
        <w:t>α等多种细胞因子参</w:t>
      </w:r>
    </w:p>
    <w:p>
      <w:pPr>
        <w:ind w:left="1050"/>
        <w:spacing w:before="74" w:line="219" w:lineRule="auto"/>
        <w:rPr>
          <w:rFonts w:ascii="SimSun" w:hAnsi="SimSun" w:eastAsia="SimSun" w:cs="SimSun"/>
          <w:sz w:val="19"/>
          <w:szCs w:val="19"/>
        </w:rPr>
      </w:pPr>
      <w:r>
        <w:rPr>
          <w:rFonts w:ascii="SimSun" w:hAnsi="SimSun" w:eastAsia="SimSun" w:cs="SimSun"/>
          <w:sz w:val="19"/>
          <w:szCs w:val="19"/>
          <w:spacing w:val="4"/>
        </w:rPr>
        <w:t>与固有免疫和某些炎症的发生，在免疫病理损伤，特别是自身免疫病的发生和发</w:t>
      </w:r>
      <w:r>
        <w:rPr>
          <w:rFonts w:ascii="SimSun" w:hAnsi="SimSun" w:eastAsia="SimSun" w:cs="SimSun"/>
          <w:sz w:val="19"/>
          <w:szCs w:val="19"/>
          <w:spacing w:val="3"/>
        </w:rPr>
        <w:t>展中起重要作用。</w:t>
      </w:r>
    </w:p>
    <w:p>
      <w:pPr>
        <w:ind w:left="1050" w:right="65" w:firstLine="389"/>
        <w:spacing w:before="36" w:line="280" w:lineRule="auto"/>
        <w:jc w:val="both"/>
        <w:rPr>
          <w:rFonts w:ascii="SimSun" w:hAnsi="SimSun" w:eastAsia="SimSun" w:cs="SimSun"/>
          <w:sz w:val="19"/>
          <w:szCs w:val="19"/>
        </w:rPr>
      </w:pPr>
      <w:r>
        <w:rPr>
          <w:rFonts w:ascii="SimSun" w:hAnsi="SimSun" w:eastAsia="SimSun" w:cs="SimSun"/>
          <w:sz w:val="19"/>
          <w:szCs w:val="19"/>
          <w:spacing w:val="-1"/>
        </w:rPr>
        <w:t>5.</w:t>
      </w:r>
      <w:r>
        <w:rPr>
          <w:rFonts w:ascii="SimSun" w:hAnsi="SimSun" w:eastAsia="SimSun" w:cs="SimSun"/>
          <w:sz w:val="19"/>
          <w:szCs w:val="19"/>
          <w:spacing w:val="17"/>
        </w:rPr>
        <w:t xml:space="preserve">  </w:t>
      </w:r>
      <w:r>
        <w:rPr>
          <w:rFonts w:ascii="SimSun" w:hAnsi="SimSun" w:eastAsia="SimSun" w:cs="SimSun"/>
          <w:sz w:val="19"/>
          <w:szCs w:val="19"/>
          <w:spacing w:val="-1"/>
        </w:rPr>
        <w:t>Th22</w:t>
      </w:r>
      <w:r>
        <w:rPr>
          <w:rFonts w:ascii="SimSun" w:hAnsi="SimSun" w:eastAsia="SimSun" w:cs="SimSun"/>
          <w:sz w:val="19"/>
          <w:szCs w:val="19"/>
          <w:spacing w:val="84"/>
        </w:rPr>
        <w:t xml:space="preserve"> </w:t>
      </w:r>
      <w:r>
        <w:rPr>
          <w:rFonts w:ascii="SimSun" w:hAnsi="SimSun" w:eastAsia="SimSun" w:cs="SimSun"/>
          <w:sz w:val="19"/>
          <w:szCs w:val="19"/>
          <w:spacing w:val="-1"/>
        </w:rPr>
        <w:t>是</w:t>
      </w:r>
      <w:r>
        <w:rPr>
          <w:rFonts w:ascii="SimSun" w:hAnsi="SimSun" w:eastAsia="SimSun" w:cs="SimSun"/>
          <w:sz w:val="19"/>
          <w:szCs w:val="19"/>
          <w:spacing w:val="-50"/>
        </w:rPr>
        <w:t xml:space="preserve"> </w:t>
      </w:r>
      <w:r>
        <w:rPr>
          <w:rFonts w:ascii="SimSun" w:hAnsi="SimSun" w:eastAsia="SimSun" w:cs="SimSun"/>
          <w:sz w:val="19"/>
          <w:szCs w:val="19"/>
          <w:spacing w:val="-1"/>
        </w:rPr>
        <w:t>一</w:t>
      </w:r>
      <w:r>
        <w:rPr>
          <w:rFonts w:ascii="SimSun" w:hAnsi="SimSun" w:eastAsia="SimSun" w:cs="SimSun"/>
          <w:sz w:val="19"/>
          <w:szCs w:val="19"/>
          <w:spacing w:val="-53"/>
        </w:rPr>
        <w:t xml:space="preserve"> </w:t>
      </w:r>
      <w:r>
        <w:rPr>
          <w:rFonts w:ascii="SimSun" w:hAnsi="SimSun" w:eastAsia="SimSun" w:cs="SimSun"/>
          <w:sz w:val="19"/>
          <w:szCs w:val="19"/>
          <w:spacing w:val="-1"/>
        </w:rPr>
        <w:t>群IL-17A-IL-22*IFN-</w:t>
      </w:r>
      <w:r>
        <w:rPr>
          <w:rFonts w:ascii="SimSun" w:hAnsi="SimSun" w:eastAsia="SimSun" w:cs="SimSun"/>
          <w:sz w:val="19"/>
          <w:szCs w:val="19"/>
          <w:spacing w:val="-50"/>
        </w:rPr>
        <w:t xml:space="preserve"> </w:t>
      </w:r>
      <w:r>
        <w:rPr>
          <w:rFonts w:ascii="SimSun" w:hAnsi="SimSun" w:eastAsia="SimSun" w:cs="SimSun"/>
          <w:sz w:val="19"/>
          <w:szCs w:val="19"/>
          <w:spacing w:val="-1"/>
        </w:rPr>
        <w:t>γ</w:t>
      </w:r>
      <w:r>
        <w:rPr>
          <w:rFonts w:ascii="Calibri" w:hAnsi="Calibri" w:eastAsia="Calibri" w:cs="Calibri"/>
          <w:sz w:val="19"/>
          <w:szCs w:val="19"/>
          <w:spacing w:val="-1"/>
        </w:rPr>
        <w:t>⁻</w:t>
      </w:r>
      <w:r>
        <w:rPr>
          <w:rFonts w:ascii="SimSun" w:hAnsi="SimSun" w:eastAsia="SimSun" w:cs="SimSun"/>
          <w:sz w:val="19"/>
          <w:szCs w:val="19"/>
          <w:spacing w:val="-1"/>
        </w:rPr>
        <w:t>的</w:t>
      </w:r>
      <w:r>
        <w:rPr>
          <w:rFonts w:ascii="SimSun" w:hAnsi="SimSun" w:eastAsia="SimSun" w:cs="SimSun"/>
          <w:sz w:val="19"/>
          <w:szCs w:val="19"/>
          <w:spacing w:val="-42"/>
        </w:rPr>
        <w:t xml:space="preserve"> </w:t>
      </w:r>
      <w:r>
        <w:rPr>
          <w:rFonts w:ascii="SimSun" w:hAnsi="SimSun" w:eastAsia="SimSun" w:cs="SimSun"/>
          <w:sz w:val="19"/>
          <w:szCs w:val="19"/>
          <w:spacing w:val="-1"/>
        </w:rPr>
        <w:t>Th,</w:t>
      </w:r>
      <w:r>
        <w:rPr>
          <w:rFonts w:ascii="SimSun" w:hAnsi="SimSun" w:eastAsia="SimSun" w:cs="SimSun"/>
          <w:sz w:val="19"/>
          <w:szCs w:val="19"/>
          <w:spacing w:val="-45"/>
        </w:rPr>
        <w:t xml:space="preserve"> </w:t>
      </w:r>
      <w:r>
        <w:rPr>
          <w:rFonts w:ascii="SimSun" w:hAnsi="SimSun" w:eastAsia="SimSun" w:cs="SimSun"/>
          <w:sz w:val="19"/>
          <w:szCs w:val="19"/>
          <w:spacing w:val="-1"/>
        </w:rPr>
        <w:t>表达趋化因子受体CCR4、CCR6</w:t>
      </w:r>
      <w:r>
        <w:rPr>
          <w:rFonts w:ascii="SimSun" w:hAnsi="SimSun" w:eastAsia="SimSun" w:cs="SimSun"/>
          <w:sz w:val="19"/>
          <w:szCs w:val="19"/>
          <w:spacing w:val="60"/>
          <w:w w:val="101"/>
        </w:rPr>
        <w:t xml:space="preserve"> </w:t>
      </w:r>
      <w:r>
        <w:rPr>
          <w:rFonts w:ascii="SimSun" w:hAnsi="SimSun" w:eastAsia="SimSun" w:cs="SimSun"/>
          <w:sz w:val="19"/>
          <w:szCs w:val="19"/>
          <w:spacing w:val="-1"/>
        </w:rPr>
        <w:t>和</w:t>
      </w:r>
      <w:r>
        <w:rPr>
          <w:rFonts w:ascii="SimSun" w:hAnsi="SimSun" w:eastAsia="SimSun" w:cs="SimSun"/>
          <w:sz w:val="19"/>
          <w:szCs w:val="19"/>
          <w:spacing w:val="-27"/>
        </w:rPr>
        <w:t xml:space="preserve"> </w:t>
      </w:r>
      <w:r>
        <w:rPr>
          <w:rFonts w:ascii="SimSun" w:hAnsi="SimSun" w:eastAsia="SimSun" w:cs="SimSun"/>
          <w:sz w:val="19"/>
          <w:szCs w:val="19"/>
          <w:spacing w:val="-1"/>
        </w:rPr>
        <w:t>CCR10,</w:t>
      </w:r>
      <w:r>
        <w:rPr>
          <w:rFonts w:ascii="SimSun" w:hAnsi="SimSun" w:eastAsia="SimSun" w:cs="SimSun"/>
          <w:sz w:val="19"/>
          <w:szCs w:val="19"/>
          <w:spacing w:val="11"/>
        </w:rPr>
        <w:t xml:space="preserve"> </w:t>
      </w:r>
      <w:r>
        <w:rPr>
          <w:rFonts w:ascii="SimSun" w:hAnsi="SimSun" w:eastAsia="SimSun" w:cs="SimSun"/>
          <w:sz w:val="19"/>
          <w:szCs w:val="19"/>
          <w:spacing w:val="-1"/>
        </w:rPr>
        <w:t>通过分</w:t>
      </w:r>
      <w:r>
        <w:rPr>
          <w:rFonts w:ascii="SimSun" w:hAnsi="SimSun" w:eastAsia="SimSun" w:cs="SimSun"/>
          <w:sz w:val="19"/>
          <w:szCs w:val="19"/>
        </w:rPr>
        <w:t xml:space="preserve"> </w:t>
      </w:r>
      <w:r>
        <w:rPr>
          <w:rFonts w:ascii="SimSun" w:hAnsi="SimSun" w:eastAsia="SimSun" w:cs="SimSun"/>
          <w:sz w:val="19"/>
          <w:szCs w:val="19"/>
          <w:spacing w:val="2"/>
        </w:rPr>
        <w:t>泌</w:t>
      </w:r>
      <w:r>
        <w:rPr>
          <w:rFonts w:ascii="SimSun" w:hAnsi="SimSun" w:eastAsia="SimSun" w:cs="SimSun"/>
          <w:sz w:val="19"/>
          <w:szCs w:val="19"/>
          <w:spacing w:val="-33"/>
        </w:rPr>
        <w:t xml:space="preserve"> </w:t>
      </w:r>
      <w:r>
        <w:rPr>
          <w:rFonts w:ascii="SimSun" w:hAnsi="SimSun" w:eastAsia="SimSun" w:cs="SimSun"/>
          <w:sz w:val="19"/>
          <w:szCs w:val="19"/>
        </w:rPr>
        <w:t>IL</w:t>
      </w:r>
      <w:r>
        <w:rPr>
          <w:rFonts w:ascii="SimSun" w:hAnsi="SimSun" w:eastAsia="SimSun" w:cs="SimSun"/>
          <w:sz w:val="19"/>
          <w:szCs w:val="19"/>
          <w:spacing w:val="2"/>
        </w:rPr>
        <w:t>-22、</w:t>
      </w:r>
      <w:r>
        <w:rPr>
          <w:rFonts w:ascii="SimSun" w:hAnsi="SimSun" w:eastAsia="SimSun" w:cs="SimSun"/>
          <w:sz w:val="19"/>
          <w:szCs w:val="19"/>
        </w:rPr>
        <w:t>IL</w:t>
      </w:r>
      <w:r>
        <w:rPr>
          <w:rFonts w:ascii="SimSun" w:hAnsi="SimSun" w:eastAsia="SimSun" w:cs="SimSun"/>
          <w:sz w:val="19"/>
          <w:szCs w:val="19"/>
          <w:spacing w:val="2"/>
        </w:rPr>
        <w:t>-13</w:t>
      </w:r>
      <w:r>
        <w:rPr>
          <w:rFonts w:ascii="SimSun" w:hAnsi="SimSun" w:eastAsia="SimSun" w:cs="SimSun"/>
          <w:sz w:val="19"/>
          <w:szCs w:val="19"/>
          <w:spacing w:val="-56"/>
        </w:rPr>
        <w:t xml:space="preserve"> </w:t>
      </w:r>
      <w:r>
        <w:rPr>
          <w:rFonts w:ascii="SimSun" w:hAnsi="SimSun" w:eastAsia="SimSun" w:cs="SimSun"/>
          <w:sz w:val="19"/>
          <w:szCs w:val="19"/>
          <w:spacing w:val="2"/>
        </w:rPr>
        <w:t>和</w:t>
      </w:r>
      <w:r>
        <w:rPr>
          <w:rFonts w:ascii="SimSun" w:hAnsi="SimSun" w:eastAsia="SimSun" w:cs="SimSun"/>
          <w:sz w:val="19"/>
          <w:szCs w:val="19"/>
          <w:spacing w:val="-36"/>
        </w:rPr>
        <w:t xml:space="preserve"> </w:t>
      </w:r>
      <w:r>
        <w:rPr>
          <w:rFonts w:ascii="SimSun" w:hAnsi="SimSun" w:eastAsia="SimSun" w:cs="SimSun"/>
          <w:sz w:val="19"/>
          <w:szCs w:val="19"/>
        </w:rPr>
        <w:t>TNF</w:t>
      </w:r>
      <w:r>
        <w:rPr>
          <w:rFonts w:ascii="SimSun" w:hAnsi="SimSun" w:eastAsia="SimSun" w:cs="SimSun"/>
          <w:sz w:val="19"/>
          <w:szCs w:val="19"/>
          <w:spacing w:val="2"/>
        </w:rPr>
        <w:t>-</w:t>
      </w:r>
      <w:r>
        <w:rPr>
          <w:rFonts w:ascii="SimSun" w:hAnsi="SimSun" w:eastAsia="SimSun" w:cs="SimSun"/>
          <w:sz w:val="19"/>
          <w:szCs w:val="19"/>
          <w:spacing w:val="-46"/>
        </w:rPr>
        <w:t xml:space="preserve"> </w:t>
      </w:r>
      <w:r>
        <w:rPr>
          <w:rFonts w:ascii="SimSun" w:hAnsi="SimSun" w:eastAsia="SimSun" w:cs="SimSun"/>
          <w:sz w:val="19"/>
          <w:szCs w:val="19"/>
          <w:spacing w:val="2"/>
        </w:rPr>
        <w:t>α</w:t>
      </w:r>
      <w:r>
        <w:rPr>
          <w:rFonts w:ascii="SimSun" w:hAnsi="SimSun" w:eastAsia="SimSun" w:cs="SimSun"/>
          <w:sz w:val="19"/>
          <w:szCs w:val="19"/>
          <w:spacing w:val="-69"/>
        </w:rPr>
        <w:t xml:space="preserve"> </w:t>
      </w:r>
      <w:r>
        <w:rPr>
          <w:rFonts w:ascii="SimSun" w:hAnsi="SimSun" w:eastAsia="SimSun" w:cs="SimSun"/>
          <w:sz w:val="19"/>
          <w:szCs w:val="19"/>
          <w:spacing w:val="2"/>
        </w:rPr>
        <w:t>参与上皮细胞的生理功能和炎性病理过程，特别是在炎性皮肤疾病(如牛皮</w:t>
      </w:r>
      <w:r>
        <w:rPr>
          <w:rFonts w:ascii="SimSun" w:hAnsi="SimSun" w:eastAsia="SimSun" w:cs="SimSun"/>
          <w:sz w:val="19"/>
          <w:szCs w:val="19"/>
        </w:rPr>
        <w:t xml:space="preserve"> </w:t>
      </w:r>
      <w:r>
        <w:rPr>
          <w:rFonts w:ascii="SimSun" w:hAnsi="SimSun" w:eastAsia="SimSun" w:cs="SimSun"/>
          <w:sz w:val="19"/>
          <w:szCs w:val="19"/>
          <w:spacing w:val="8"/>
        </w:rPr>
        <w:t>癣和特应性皮炎)的免疫病理中发挥重要作用。</w:t>
      </w:r>
    </w:p>
    <w:p>
      <w:pPr>
        <w:ind w:left="1050" w:right="60" w:firstLine="389"/>
        <w:spacing w:before="68" w:line="270" w:lineRule="auto"/>
        <w:jc w:val="both"/>
        <w:rPr>
          <w:rFonts w:ascii="SimSun" w:hAnsi="SimSun" w:eastAsia="SimSun" w:cs="SimSun"/>
          <w:sz w:val="19"/>
          <w:szCs w:val="19"/>
        </w:rPr>
      </w:pPr>
      <w:r>
        <w:rPr>
          <w:rFonts w:ascii="SimSun" w:hAnsi="SimSun" w:eastAsia="SimSun" w:cs="SimSun"/>
          <w:sz w:val="19"/>
          <w:szCs w:val="19"/>
          <w:spacing w:val="-1"/>
        </w:rPr>
        <w:t>6.</w:t>
      </w:r>
      <w:r>
        <w:rPr>
          <w:rFonts w:ascii="SimSun" w:hAnsi="SimSun" w:eastAsia="SimSun" w:cs="SimSun"/>
          <w:sz w:val="19"/>
          <w:szCs w:val="19"/>
          <w:spacing w:val="49"/>
        </w:rPr>
        <w:t xml:space="preserve"> </w:t>
      </w:r>
      <w:r>
        <w:rPr>
          <w:rFonts w:ascii="SimSun" w:hAnsi="SimSun" w:eastAsia="SimSun" w:cs="SimSun"/>
          <w:sz w:val="19"/>
          <w:szCs w:val="19"/>
        </w:rPr>
        <w:t>Tfh</w:t>
      </w:r>
      <w:r>
        <w:rPr>
          <w:rFonts w:ascii="SimSun" w:hAnsi="SimSun" w:eastAsia="SimSun" w:cs="SimSun"/>
          <w:sz w:val="19"/>
          <w:szCs w:val="19"/>
          <w:spacing w:val="79"/>
        </w:rPr>
        <w:t xml:space="preserve"> </w:t>
      </w:r>
      <w:r>
        <w:rPr>
          <w:rFonts w:ascii="SimSun" w:hAnsi="SimSun" w:eastAsia="SimSun" w:cs="SimSun"/>
          <w:sz w:val="19"/>
          <w:szCs w:val="19"/>
          <w:spacing w:val="-1"/>
        </w:rPr>
        <w:t>滤泡辅助T</w:t>
      </w:r>
      <w:r>
        <w:rPr>
          <w:rFonts w:ascii="SimSun" w:hAnsi="SimSun" w:eastAsia="SimSun" w:cs="SimSun"/>
          <w:sz w:val="19"/>
          <w:szCs w:val="19"/>
          <w:spacing w:val="-15"/>
        </w:rPr>
        <w:t xml:space="preserve"> </w:t>
      </w:r>
      <w:r>
        <w:rPr>
          <w:rFonts w:ascii="SimSun" w:hAnsi="SimSun" w:eastAsia="SimSun" w:cs="SimSun"/>
          <w:sz w:val="19"/>
          <w:szCs w:val="19"/>
          <w:spacing w:val="-1"/>
        </w:rPr>
        <w:t>细</w:t>
      </w:r>
      <w:r>
        <w:rPr>
          <w:rFonts w:ascii="SimSun" w:hAnsi="SimSun" w:eastAsia="SimSun" w:cs="SimSun"/>
          <w:sz w:val="19"/>
          <w:szCs w:val="19"/>
          <w:spacing w:val="-31"/>
        </w:rPr>
        <w:t xml:space="preserve"> </w:t>
      </w:r>
      <w:r>
        <w:rPr>
          <w:rFonts w:ascii="SimSun" w:hAnsi="SimSun" w:eastAsia="SimSun" w:cs="SimSun"/>
          <w:sz w:val="19"/>
          <w:szCs w:val="19"/>
          <w:spacing w:val="-1"/>
        </w:rPr>
        <w:t>胞(</w:t>
      </w:r>
      <w:r>
        <w:rPr>
          <w:rFonts w:ascii="SimSun" w:hAnsi="SimSun" w:eastAsia="SimSun" w:cs="SimSun"/>
          <w:sz w:val="19"/>
          <w:szCs w:val="19"/>
        </w:rPr>
        <w:t>follicular</w:t>
      </w:r>
      <w:r>
        <w:rPr>
          <w:rFonts w:ascii="SimSun" w:hAnsi="SimSun" w:eastAsia="SimSun" w:cs="SimSun"/>
          <w:sz w:val="19"/>
          <w:szCs w:val="19"/>
          <w:spacing w:val="-8"/>
        </w:rPr>
        <w:t xml:space="preserve"> </w:t>
      </w:r>
      <w:r>
        <w:rPr>
          <w:rFonts w:ascii="SimSun" w:hAnsi="SimSun" w:eastAsia="SimSun" w:cs="SimSun"/>
          <w:sz w:val="19"/>
          <w:szCs w:val="19"/>
        </w:rPr>
        <w:t>helper</w:t>
      </w:r>
      <w:r>
        <w:rPr>
          <w:rFonts w:ascii="SimSun" w:hAnsi="SimSun" w:eastAsia="SimSun" w:cs="SimSun"/>
          <w:sz w:val="19"/>
          <w:szCs w:val="19"/>
          <w:spacing w:val="-8"/>
        </w:rPr>
        <w:t xml:space="preserve"> </w:t>
      </w:r>
      <w:r>
        <w:rPr>
          <w:rFonts w:ascii="SimSun" w:hAnsi="SimSun" w:eastAsia="SimSun" w:cs="SimSun"/>
          <w:sz w:val="19"/>
          <w:szCs w:val="19"/>
        </w:rPr>
        <w:t>T</w:t>
      </w:r>
      <w:r>
        <w:rPr>
          <w:rFonts w:ascii="SimSun" w:hAnsi="SimSun" w:eastAsia="SimSun" w:cs="SimSun"/>
          <w:sz w:val="19"/>
          <w:szCs w:val="19"/>
          <w:spacing w:val="-3"/>
        </w:rPr>
        <w:t xml:space="preserve"> </w:t>
      </w:r>
      <w:r>
        <w:rPr>
          <w:rFonts w:ascii="SimSun" w:hAnsi="SimSun" w:eastAsia="SimSun" w:cs="SimSun"/>
          <w:sz w:val="19"/>
          <w:szCs w:val="19"/>
        </w:rPr>
        <w:t>cell</w:t>
      </w:r>
      <w:r>
        <w:rPr>
          <w:rFonts w:ascii="SimSun" w:hAnsi="SimSun" w:eastAsia="SimSun" w:cs="SimSun"/>
          <w:sz w:val="19"/>
          <w:szCs w:val="19"/>
          <w:spacing w:val="-1"/>
        </w:rPr>
        <w:t>,</w:t>
      </w:r>
      <w:r>
        <w:rPr>
          <w:rFonts w:ascii="SimSun" w:hAnsi="SimSun" w:eastAsia="SimSun" w:cs="SimSun"/>
          <w:sz w:val="19"/>
          <w:szCs w:val="19"/>
        </w:rPr>
        <w:t>Tf</w:t>
      </w:r>
      <w:r>
        <w:rPr>
          <w:rFonts w:ascii="SimSun" w:hAnsi="SimSun" w:eastAsia="SimSun" w:cs="SimSun"/>
          <w:sz w:val="19"/>
          <w:szCs w:val="19"/>
          <w:spacing w:val="-1"/>
        </w:rPr>
        <w:t>h)是一种存在于外周免疫器官淋巴滤泡的</w:t>
      </w:r>
      <w:r>
        <w:rPr>
          <w:rFonts w:ascii="SimSun" w:hAnsi="SimSun" w:eastAsia="SimSun" w:cs="SimSun"/>
          <w:sz w:val="19"/>
          <w:szCs w:val="19"/>
        </w:rPr>
        <w:t xml:space="preserve"> </w:t>
      </w:r>
      <w:r>
        <w:rPr>
          <w:rFonts w:ascii="SimSun" w:hAnsi="SimSun" w:eastAsia="SimSun" w:cs="SimSun"/>
          <w:sz w:val="19"/>
          <w:szCs w:val="19"/>
        </w:rPr>
        <w:t>CD</w:t>
      </w:r>
      <w:r>
        <w:rPr>
          <w:rFonts w:ascii="SimSun" w:hAnsi="SimSun" w:eastAsia="SimSun" w:cs="SimSun"/>
          <w:sz w:val="19"/>
          <w:szCs w:val="19"/>
          <w:spacing w:val="6"/>
        </w:rPr>
        <w:t>4*T</w:t>
      </w:r>
      <w:r>
        <w:rPr>
          <w:rFonts w:ascii="SimSun" w:hAnsi="SimSun" w:eastAsia="SimSun" w:cs="SimSun"/>
          <w:sz w:val="19"/>
          <w:szCs w:val="19"/>
          <w:spacing w:val="-5"/>
        </w:rPr>
        <w:t xml:space="preserve"> </w:t>
      </w:r>
      <w:r>
        <w:rPr>
          <w:rFonts w:ascii="SimSun" w:hAnsi="SimSun" w:eastAsia="SimSun" w:cs="SimSun"/>
          <w:sz w:val="19"/>
          <w:szCs w:val="19"/>
          <w:spacing w:val="6"/>
        </w:rPr>
        <w:t>细胞，其产生的</w:t>
      </w:r>
      <w:r>
        <w:rPr>
          <w:rFonts w:ascii="SimSun" w:hAnsi="SimSun" w:eastAsia="SimSun" w:cs="SimSun"/>
          <w:sz w:val="19"/>
          <w:szCs w:val="19"/>
        </w:rPr>
        <w:t>IL</w:t>
      </w:r>
      <w:r>
        <w:rPr>
          <w:rFonts w:ascii="SimSun" w:hAnsi="SimSun" w:eastAsia="SimSun" w:cs="SimSun"/>
          <w:sz w:val="19"/>
          <w:szCs w:val="19"/>
          <w:spacing w:val="6"/>
        </w:rPr>
        <w:t>-21在</w:t>
      </w:r>
      <w:r>
        <w:rPr>
          <w:rFonts w:ascii="SimSun" w:hAnsi="SimSun" w:eastAsia="SimSun" w:cs="SimSun"/>
          <w:sz w:val="19"/>
          <w:szCs w:val="19"/>
          <w:spacing w:val="-29"/>
        </w:rPr>
        <w:t xml:space="preserve"> </w:t>
      </w:r>
      <w:r>
        <w:rPr>
          <w:rFonts w:ascii="SimSun" w:hAnsi="SimSun" w:eastAsia="SimSun" w:cs="SimSun"/>
          <w:sz w:val="19"/>
          <w:szCs w:val="19"/>
          <w:spacing w:val="6"/>
        </w:rPr>
        <w:t>B</w:t>
      </w:r>
      <w:r>
        <w:rPr>
          <w:rFonts w:ascii="SimSun" w:hAnsi="SimSun" w:eastAsia="SimSun" w:cs="SimSun"/>
          <w:sz w:val="19"/>
          <w:szCs w:val="19"/>
          <w:spacing w:val="-7"/>
        </w:rPr>
        <w:t xml:space="preserve"> </w:t>
      </w:r>
      <w:r>
        <w:rPr>
          <w:rFonts w:ascii="SimSun" w:hAnsi="SimSun" w:eastAsia="SimSun" w:cs="SimSun"/>
          <w:sz w:val="19"/>
          <w:szCs w:val="19"/>
          <w:spacing w:val="6"/>
        </w:rPr>
        <w:t>细胞分化为浆细胞、产生抗体和</w:t>
      </w:r>
      <w:r>
        <w:rPr>
          <w:rFonts w:ascii="SimSun" w:hAnsi="SimSun" w:eastAsia="SimSun" w:cs="SimSun"/>
          <w:sz w:val="19"/>
          <w:szCs w:val="19"/>
        </w:rPr>
        <w:t>Ig</w:t>
      </w:r>
      <w:r>
        <w:rPr>
          <w:rFonts w:ascii="SimSun" w:hAnsi="SimSun" w:eastAsia="SimSun" w:cs="SimSun"/>
          <w:sz w:val="19"/>
          <w:szCs w:val="19"/>
          <w:spacing w:val="6"/>
        </w:rPr>
        <w:t>类别转换中</w:t>
      </w:r>
      <w:r>
        <w:rPr>
          <w:rFonts w:ascii="SimSun" w:hAnsi="SimSun" w:eastAsia="SimSun" w:cs="SimSun"/>
          <w:sz w:val="19"/>
          <w:szCs w:val="19"/>
          <w:spacing w:val="5"/>
        </w:rPr>
        <w:t>发挥重要作用，是辅</w:t>
      </w:r>
      <w:r>
        <w:rPr>
          <w:rFonts w:ascii="SimSun" w:hAnsi="SimSun" w:eastAsia="SimSun" w:cs="SimSun"/>
          <w:sz w:val="19"/>
          <w:szCs w:val="19"/>
        </w:rPr>
        <w:t xml:space="preserve"> </w:t>
      </w:r>
      <w:r>
        <w:rPr>
          <w:rFonts w:ascii="SimSun" w:hAnsi="SimSun" w:eastAsia="SimSun" w:cs="SimSun"/>
          <w:sz w:val="19"/>
          <w:szCs w:val="19"/>
          <w:spacing w:val="9"/>
        </w:rPr>
        <w:t>助B</w:t>
      </w:r>
      <w:r>
        <w:rPr>
          <w:rFonts w:ascii="SimSun" w:hAnsi="SimSun" w:eastAsia="SimSun" w:cs="SimSun"/>
          <w:sz w:val="19"/>
          <w:szCs w:val="19"/>
          <w:spacing w:val="-15"/>
        </w:rPr>
        <w:t xml:space="preserve"> </w:t>
      </w:r>
      <w:r>
        <w:rPr>
          <w:rFonts w:ascii="SimSun" w:hAnsi="SimSun" w:eastAsia="SimSun" w:cs="SimSun"/>
          <w:sz w:val="19"/>
          <w:szCs w:val="19"/>
          <w:spacing w:val="9"/>
        </w:rPr>
        <w:t>细胞应答的关键细胞。</w:t>
      </w:r>
    </w:p>
    <w:p>
      <w:pPr>
        <w:ind w:left="1050" w:right="66" w:firstLine="389"/>
        <w:spacing w:before="173" w:line="265" w:lineRule="auto"/>
        <w:rPr>
          <w:rFonts w:ascii="SimSun" w:hAnsi="SimSun" w:eastAsia="SimSun" w:cs="SimSun"/>
          <w:sz w:val="19"/>
          <w:szCs w:val="19"/>
        </w:rPr>
      </w:pPr>
      <w:r>
        <w:rPr>
          <w:rFonts w:ascii="SimSun" w:hAnsi="SimSun" w:eastAsia="SimSun" w:cs="SimSun"/>
          <w:sz w:val="19"/>
          <w:szCs w:val="19"/>
          <w:spacing w:val="8"/>
        </w:rPr>
        <w:t>需要指出的是，不同亚群的</w:t>
      </w:r>
      <w:r>
        <w:rPr>
          <w:rFonts w:ascii="SimSun" w:hAnsi="SimSun" w:eastAsia="SimSun" w:cs="SimSun"/>
          <w:sz w:val="19"/>
          <w:szCs w:val="19"/>
        </w:rPr>
        <w:t>Th</w:t>
      </w:r>
      <w:r>
        <w:rPr>
          <w:rFonts w:ascii="SimSun" w:hAnsi="SimSun" w:eastAsia="SimSun" w:cs="SimSun"/>
          <w:sz w:val="19"/>
          <w:szCs w:val="19"/>
          <w:spacing w:val="-8"/>
        </w:rPr>
        <w:t xml:space="preserve"> </w:t>
      </w:r>
      <w:r>
        <w:rPr>
          <w:rFonts w:ascii="SimSun" w:hAnsi="SimSun" w:eastAsia="SimSun" w:cs="SimSun"/>
          <w:sz w:val="19"/>
          <w:szCs w:val="19"/>
          <w:spacing w:val="8"/>
        </w:rPr>
        <w:t>分泌不同的细胞因子只是反映了这些细胞处于不同分化状态，这</w:t>
      </w:r>
      <w:r>
        <w:rPr>
          <w:rFonts w:ascii="SimSun" w:hAnsi="SimSun" w:eastAsia="SimSun" w:cs="SimSun"/>
          <w:sz w:val="19"/>
          <w:szCs w:val="19"/>
        </w:rPr>
        <w:t xml:space="preserve"> </w:t>
      </w:r>
      <w:r>
        <w:rPr>
          <w:rFonts w:ascii="SimSun" w:hAnsi="SimSun" w:eastAsia="SimSun" w:cs="SimSun"/>
          <w:sz w:val="19"/>
          <w:szCs w:val="19"/>
          <w:spacing w:val="4"/>
        </w:rPr>
        <w:t>种分化状态并非恒定不变，在一定条件下可以相互转变。</w:t>
      </w:r>
    </w:p>
    <w:p>
      <w:pPr>
        <w:ind w:left="1443"/>
        <w:spacing w:before="47" w:line="218" w:lineRule="auto"/>
        <w:rPr>
          <w:rFonts w:ascii="SimHei" w:hAnsi="SimHei" w:eastAsia="SimHei" w:cs="SimHei"/>
          <w:sz w:val="22"/>
          <w:szCs w:val="22"/>
        </w:rPr>
      </w:pPr>
      <w:r>
        <w:rPr>
          <w:rFonts w:ascii="SimHei" w:hAnsi="SimHei" w:eastAsia="SimHei" w:cs="SimHei"/>
          <w:sz w:val="22"/>
          <w:szCs w:val="22"/>
          <w:b/>
          <w:bCs/>
          <w:spacing w:val="-5"/>
        </w:rPr>
        <w:t>(二)细胞毒性T</w:t>
      </w:r>
      <w:r>
        <w:rPr>
          <w:rFonts w:ascii="SimHei" w:hAnsi="SimHei" w:eastAsia="SimHei" w:cs="SimHei"/>
          <w:sz w:val="22"/>
          <w:szCs w:val="22"/>
          <w:spacing w:val="-17"/>
        </w:rPr>
        <w:t xml:space="preserve"> </w:t>
      </w:r>
      <w:r>
        <w:rPr>
          <w:rFonts w:ascii="SimHei" w:hAnsi="SimHei" w:eastAsia="SimHei" w:cs="SimHei"/>
          <w:sz w:val="22"/>
          <w:szCs w:val="22"/>
          <w:b/>
          <w:bCs/>
          <w:spacing w:val="-5"/>
        </w:rPr>
        <w:t>细胞</w:t>
      </w:r>
      <w:r>
        <w:rPr>
          <w:rFonts w:ascii="SimHei" w:hAnsi="SimHei" w:eastAsia="SimHei" w:cs="SimHei"/>
          <w:sz w:val="22"/>
          <w:szCs w:val="22"/>
          <w:spacing w:val="-59"/>
        </w:rPr>
        <w:t xml:space="preserve"> </w:t>
      </w:r>
      <w:r>
        <w:rPr>
          <w:rFonts w:ascii="SimHei" w:hAnsi="SimHei" w:eastAsia="SimHei" w:cs="SimHei"/>
          <w:sz w:val="22"/>
          <w:szCs w:val="22"/>
          <w:b/>
          <w:bCs/>
          <w:spacing w:val="-5"/>
        </w:rPr>
        <w:t>(cytotoxic</w:t>
      </w:r>
      <w:r>
        <w:rPr>
          <w:rFonts w:ascii="SimHei" w:hAnsi="SimHei" w:eastAsia="SimHei" w:cs="SimHei"/>
          <w:sz w:val="22"/>
          <w:szCs w:val="22"/>
          <w:spacing w:val="8"/>
        </w:rPr>
        <w:t xml:space="preserve"> </w:t>
      </w:r>
      <w:r>
        <w:rPr>
          <w:rFonts w:ascii="SimHei" w:hAnsi="SimHei" w:eastAsia="SimHei" w:cs="SimHei"/>
          <w:sz w:val="22"/>
          <w:szCs w:val="22"/>
          <w:b/>
          <w:bCs/>
          <w:spacing w:val="-5"/>
        </w:rPr>
        <w:t>T</w:t>
      </w:r>
      <w:r>
        <w:rPr>
          <w:rFonts w:ascii="SimHei" w:hAnsi="SimHei" w:eastAsia="SimHei" w:cs="SimHei"/>
          <w:sz w:val="22"/>
          <w:szCs w:val="22"/>
          <w:spacing w:val="43"/>
        </w:rPr>
        <w:t xml:space="preserve"> </w:t>
      </w:r>
      <w:r>
        <w:rPr>
          <w:rFonts w:ascii="SimHei" w:hAnsi="SimHei" w:eastAsia="SimHei" w:cs="SimHei"/>
          <w:sz w:val="22"/>
          <w:szCs w:val="22"/>
          <w:b/>
          <w:bCs/>
          <w:spacing w:val="-5"/>
        </w:rPr>
        <w:t>lymphocyte,CTL)</w:t>
      </w:r>
    </w:p>
    <w:p>
      <w:pPr>
        <w:ind w:left="1050" w:right="67" w:firstLine="389"/>
        <w:spacing w:before="93" w:line="259" w:lineRule="auto"/>
        <w:rPr>
          <w:rFonts w:ascii="SimSun" w:hAnsi="SimSun" w:eastAsia="SimSun" w:cs="SimSun"/>
          <w:sz w:val="19"/>
          <w:szCs w:val="19"/>
        </w:rPr>
      </w:pPr>
      <w:r>
        <w:rPr>
          <w:rFonts w:ascii="SimSun" w:hAnsi="SimSun" w:eastAsia="SimSun" w:cs="SimSun"/>
          <w:sz w:val="19"/>
          <w:szCs w:val="19"/>
        </w:rPr>
        <w:t>CTL</w:t>
      </w:r>
      <w:r>
        <w:rPr>
          <w:rFonts w:ascii="SimSun" w:hAnsi="SimSun" w:eastAsia="SimSun" w:cs="SimSun"/>
          <w:sz w:val="19"/>
          <w:szCs w:val="19"/>
          <w:spacing w:val="5"/>
        </w:rPr>
        <w:t xml:space="preserve"> </w:t>
      </w:r>
      <w:r>
        <w:rPr>
          <w:rFonts w:ascii="SimSun" w:hAnsi="SimSun" w:eastAsia="SimSun" w:cs="SimSun"/>
          <w:sz w:val="19"/>
          <w:szCs w:val="19"/>
          <w:spacing w:val="13"/>
        </w:rPr>
        <w:t>表</w:t>
      </w:r>
      <w:r>
        <w:rPr>
          <w:rFonts w:ascii="SimSun" w:hAnsi="SimSun" w:eastAsia="SimSun" w:cs="SimSun"/>
          <w:sz w:val="19"/>
          <w:szCs w:val="19"/>
          <w:spacing w:val="-44"/>
        </w:rPr>
        <w:t xml:space="preserve"> </w:t>
      </w:r>
      <w:r>
        <w:rPr>
          <w:rFonts w:ascii="SimSun" w:hAnsi="SimSun" w:eastAsia="SimSun" w:cs="SimSun"/>
          <w:sz w:val="19"/>
          <w:szCs w:val="19"/>
          <w:spacing w:val="13"/>
        </w:rPr>
        <w:t>达</w:t>
      </w:r>
      <w:r>
        <w:rPr>
          <w:rFonts w:ascii="SimSun" w:hAnsi="SimSun" w:eastAsia="SimSun" w:cs="SimSun"/>
          <w:sz w:val="19"/>
          <w:szCs w:val="19"/>
        </w:rPr>
        <w:t>CD</w:t>
      </w:r>
      <w:r>
        <w:rPr>
          <w:rFonts w:ascii="SimSun" w:hAnsi="SimSun" w:eastAsia="SimSun" w:cs="SimSun"/>
          <w:sz w:val="19"/>
          <w:szCs w:val="19"/>
          <w:spacing w:val="13"/>
        </w:rPr>
        <w:t>8,</w:t>
      </w:r>
      <w:r>
        <w:rPr>
          <w:rFonts w:ascii="SimSun" w:hAnsi="SimSun" w:eastAsia="SimSun" w:cs="SimSun"/>
          <w:sz w:val="19"/>
          <w:szCs w:val="19"/>
          <w:spacing w:val="-19"/>
        </w:rPr>
        <w:t xml:space="preserve"> </w:t>
      </w:r>
      <w:r>
        <w:rPr>
          <w:rFonts w:ascii="SimSun" w:hAnsi="SimSun" w:eastAsia="SimSun" w:cs="SimSun"/>
          <w:sz w:val="19"/>
          <w:szCs w:val="19"/>
          <w:spacing w:val="13"/>
        </w:rPr>
        <w:t>通常所称的</w:t>
      </w:r>
      <w:r>
        <w:rPr>
          <w:rFonts w:ascii="SimSun" w:hAnsi="SimSun" w:eastAsia="SimSun" w:cs="SimSun"/>
          <w:sz w:val="19"/>
          <w:szCs w:val="19"/>
          <w:spacing w:val="-50"/>
        </w:rPr>
        <w:t xml:space="preserve"> </w:t>
      </w:r>
      <w:r>
        <w:rPr>
          <w:rFonts w:ascii="SimSun" w:hAnsi="SimSun" w:eastAsia="SimSun" w:cs="SimSun"/>
          <w:sz w:val="19"/>
          <w:szCs w:val="19"/>
        </w:rPr>
        <w:t>CD</w:t>
      </w:r>
      <w:r>
        <w:rPr>
          <w:rFonts w:ascii="SimSun" w:hAnsi="SimSun" w:eastAsia="SimSun" w:cs="SimSun"/>
          <w:sz w:val="19"/>
          <w:szCs w:val="19"/>
          <w:spacing w:val="13"/>
        </w:rPr>
        <w:t>8*T</w:t>
      </w:r>
      <w:r>
        <w:rPr>
          <w:rFonts w:ascii="SimSun" w:hAnsi="SimSun" w:eastAsia="SimSun" w:cs="SimSun"/>
          <w:sz w:val="19"/>
          <w:szCs w:val="19"/>
          <w:spacing w:val="46"/>
        </w:rPr>
        <w:t xml:space="preserve"> </w:t>
      </w:r>
      <w:r>
        <w:rPr>
          <w:rFonts w:ascii="SimSun" w:hAnsi="SimSun" w:eastAsia="SimSun" w:cs="SimSun"/>
          <w:sz w:val="19"/>
          <w:szCs w:val="19"/>
          <w:spacing w:val="13"/>
        </w:rPr>
        <w:t>细胞即指</w:t>
      </w:r>
      <w:r>
        <w:rPr>
          <w:rFonts w:ascii="SimSun" w:hAnsi="SimSun" w:eastAsia="SimSun" w:cs="SimSun"/>
          <w:sz w:val="19"/>
          <w:szCs w:val="19"/>
        </w:rPr>
        <w:t>CTL</w:t>
      </w:r>
      <w:r>
        <w:rPr>
          <w:rFonts w:ascii="SimSun" w:hAnsi="SimSun" w:eastAsia="SimSun" w:cs="SimSun"/>
          <w:sz w:val="19"/>
          <w:szCs w:val="19"/>
          <w:spacing w:val="13"/>
        </w:rPr>
        <w:t>,</w:t>
      </w:r>
      <w:r>
        <w:rPr>
          <w:rFonts w:ascii="SimSun" w:hAnsi="SimSun" w:eastAsia="SimSun" w:cs="SimSun"/>
          <w:sz w:val="19"/>
          <w:szCs w:val="19"/>
          <w:spacing w:val="-30"/>
        </w:rPr>
        <w:t xml:space="preserve"> </w:t>
      </w:r>
      <w:r>
        <w:rPr>
          <w:rFonts w:ascii="SimSun" w:hAnsi="SimSun" w:eastAsia="SimSun" w:cs="SimSun"/>
          <w:sz w:val="19"/>
          <w:szCs w:val="19"/>
          <w:spacing w:val="13"/>
        </w:rPr>
        <w:t>而同样有细胞毒作用</w:t>
      </w:r>
      <w:r>
        <w:rPr>
          <w:rFonts w:ascii="SimSun" w:hAnsi="SimSun" w:eastAsia="SimSun" w:cs="SimSun"/>
          <w:sz w:val="19"/>
          <w:szCs w:val="19"/>
          <w:spacing w:val="12"/>
        </w:rPr>
        <w:t>的yδT细胞和</w:t>
      </w:r>
      <w:r>
        <w:rPr>
          <w:rFonts w:ascii="SimSun" w:hAnsi="SimSun" w:eastAsia="SimSun" w:cs="SimSun"/>
          <w:sz w:val="19"/>
          <w:szCs w:val="19"/>
        </w:rPr>
        <w:t>NKT</w:t>
      </w:r>
      <w:r>
        <w:rPr>
          <w:rFonts w:ascii="SimSun" w:hAnsi="SimSun" w:eastAsia="SimSun" w:cs="SimSun"/>
          <w:sz w:val="19"/>
          <w:szCs w:val="19"/>
          <w:spacing w:val="52"/>
        </w:rPr>
        <w:t xml:space="preserve"> </w:t>
      </w:r>
      <w:r>
        <w:rPr>
          <w:rFonts w:ascii="SimSun" w:hAnsi="SimSun" w:eastAsia="SimSun" w:cs="SimSun"/>
          <w:sz w:val="19"/>
          <w:szCs w:val="19"/>
          <w:spacing w:val="12"/>
        </w:rPr>
        <w:t>细胞</w:t>
      </w:r>
      <w:r>
        <w:rPr>
          <w:rFonts w:ascii="SimSun" w:hAnsi="SimSun" w:eastAsia="SimSun" w:cs="SimSun"/>
          <w:sz w:val="19"/>
          <w:szCs w:val="19"/>
        </w:rPr>
        <w:t xml:space="preserve"> </w:t>
      </w:r>
      <w:r>
        <w:rPr>
          <w:rFonts w:ascii="SimSun" w:hAnsi="SimSun" w:eastAsia="SimSun" w:cs="SimSun"/>
          <w:sz w:val="19"/>
          <w:szCs w:val="19"/>
          <w:spacing w:val="7"/>
        </w:rPr>
        <w:t>不属于</w:t>
      </w:r>
      <w:r>
        <w:rPr>
          <w:rFonts w:ascii="SimSun" w:hAnsi="SimSun" w:eastAsia="SimSun" w:cs="SimSun"/>
          <w:sz w:val="19"/>
          <w:szCs w:val="19"/>
        </w:rPr>
        <w:t>CTL</w:t>
      </w:r>
      <w:r>
        <w:rPr>
          <w:rFonts w:ascii="SimSun" w:hAnsi="SimSun" w:eastAsia="SimSun" w:cs="SimSun"/>
          <w:sz w:val="19"/>
          <w:szCs w:val="19"/>
          <w:spacing w:val="7"/>
        </w:rPr>
        <w:t>。</w:t>
      </w:r>
    </w:p>
    <w:p>
      <w:pPr>
        <w:ind w:right="63"/>
        <w:spacing w:before="80" w:line="219" w:lineRule="auto"/>
        <w:jc w:val="right"/>
        <w:rPr>
          <w:rFonts w:ascii="SimSun" w:hAnsi="SimSun" w:eastAsia="SimSun" w:cs="SimSun"/>
          <w:sz w:val="19"/>
          <w:szCs w:val="19"/>
        </w:rPr>
      </w:pPr>
      <w:r>
        <w:rPr>
          <w:rFonts w:ascii="SimSun" w:hAnsi="SimSun" w:eastAsia="SimSun" w:cs="SimSun"/>
          <w:sz w:val="19"/>
          <w:szCs w:val="19"/>
        </w:rPr>
        <w:t>CTL</w:t>
      </w:r>
      <w:r>
        <w:rPr>
          <w:rFonts w:ascii="SimSun" w:hAnsi="SimSun" w:eastAsia="SimSun" w:cs="SimSun"/>
          <w:sz w:val="19"/>
          <w:szCs w:val="19"/>
          <w:spacing w:val="15"/>
        </w:rPr>
        <w:t xml:space="preserve"> </w:t>
      </w:r>
      <w:r>
        <w:rPr>
          <w:rFonts w:ascii="SimSun" w:hAnsi="SimSun" w:eastAsia="SimSun" w:cs="SimSun"/>
          <w:sz w:val="19"/>
          <w:szCs w:val="19"/>
          <w:spacing w:val="10"/>
        </w:rPr>
        <w:t>的主要功能是特异性识别内源性抗原肽-</w:t>
      </w:r>
      <w:r>
        <w:rPr>
          <w:rFonts w:ascii="SimSun" w:hAnsi="SimSun" w:eastAsia="SimSun" w:cs="SimSun"/>
          <w:sz w:val="19"/>
          <w:szCs w:val="19"/>
        </w:rPr>
        <w:t>MHCI</w:t>
      </w:r>
      <w:r>
        <w:rPr>
          <w:rFonts w:ascii="SimSun" w:hAnsi="SimSun" w:eastAsia="SimSun" w:cs="SimSun"/>
          <w:sz w:val="19"/>
          <w:szCs w:val="19"/>
          <w:spacing w:val="21"/>
        </w:rPr>
        <w:t xml:space="preserve">  </w:t>
      </w:r>
      <w:r>
        <w:rPr>
          <w:rFonts w:ascii="SimSun" w:hAnsi="SimSun" w:eastAsia="SimSun" w:cs="SimSun"/>
          <w:sz w:val="19"/>
          <w:szCs w:val="19"/>
          <w:spacing w:val="10"/>
        </w:rPr>
        <w:t>类分</w:t>
      </w:r>
      <w:r>
        <w:rPr>
          <w:rFonts w:ascii="SimSun" w:hAnsi="SimSun" w:eastAsia="SimSun" w:cs="SimSun"/>
          <w:sz w:val="19"/>
          <w:szCs w:val="19"/>
          <w:spacing w:val="9"/>
        </w:rPr>
        <w:t>子复合物，进而杀伤靶细胞(细胞内寄</w:t>
      </w:r>
    </w:p>
    <w:p>
      <w:pPr>
        <w:sectPr>
          <w:pgSz w:w="11280" w:h="15840"/>
          <w:pgMar w:top="845" w:right="1004" w:bottom="400" w:left="569" w:header="0" w:footer="0" w:gutter="0"/>
        </w:sectPr>
        <w:rPr/>
      </w:pPr>
    </w:p>
    <w:p>
      <w:pPr>
        <w:ind w:right="51"/>
        <w:spacing w:before="42" w:line="222" w:lineRule="auto"/>
        <w:jc w:val="right"/>
        <w:rPr>
          <w:rFonts w:ascii="SimSun" w:hAnsi="SimSun" w:eastAsia="SimSun" w:cs="SimSun"/>
          <w:sz w:val="21"/>
          <w:szCs w:val="21"/>
        </w:rPr>
      </w:pPr>
      <w:r>
        <w:drawing>
          <wp:anchor distT="0" distB="0" distL="0" distR="0" simplePos="0" relativeHeight="251794432" behindDoc="0" locked="0" layoutInCell="0" allowOverlap="1">
            <wp:simplePos x="0" y="0"/>
            <wp:positionH relativeFrom="page">
              <wp:posOffset>6273824</wp:posOffset>
            </wp:positionH>
            <wp:positionV relativeFrom="page">
              <wp:posOffset>9277345</wp:posOffset>
            </wp:positionV>
            <wp:extent cx="527039" cy="412713"/>
            <wp:effectExtent l="0" t="0" r="0" b="0"/>
            <wp:wrapNone/>
            <wp:docPr id="59" name="IM 59"/>
            <wp:cNvGraphicFramePr/>
            <a:graphic>
              <a:graphicData uri="http://schemas.openxmlformats.org/drawingml/2006/picture">
                <pic:pic>
                  <pic:nvPicPr>
                    <pic:cNvPr id="59" name="IM 59"/>
                    <pic:cNvPicPr/>
                  </pic:nvPicPr>
                  <pic:blipFill>
                    <a:blip r:embed="rId81"/>
                    <a:stretch>
                      <a:fillRect/>
                    </a:stretch>
                  </pic:blipFill>
                  <pic:spPr>
                    <a:xfrm rot="0">
                      <a:off x="0" y="0"/>
                      <a:ext cx="527039" cy="412713"/>
                    </a:xfrm>
                    <a:prstGeom prst="rect">
                      <a:avLst/>
                    </a:prstGeom>
                  </pic:spPr>
                </pic:pic>
              </a:graphicData>
            </a:graphic>
          </wp:anchor>
        </w:drawing>
      </w:r>
      <w:r>
        <w:rPr>
          <w:rFonts w:ascii="SimHei" w:hAnsi="SimHei" w:eastAsia="SimHei" w:cs="SimHei"/>
          <w:sz w:val="21"/>
          <w:szCs w:val="21"/>
          <w:color w:val="007ED2"/>
          <w:spacing w:val="-19"/>
          <w:w w:val="98"/>
        </w:rPr>
        <w:t>第十章</w:t>
      </w:r>
      <w:r>
        <w:rPr>
          <w:rFonts w:ascii="SimHei" w:hAnsi="SimHei" w:eastAsia="SimHei" w:cs="SimHei"/>
          <w:sz w:val="21"/>
          <w:szCs w:val="21"/>
          <w:color w:val="007ED2"/>
          <w:spacing w:val="48"/>
        </w:rPr>
        <w:t xml:space="preserve"> </w:t>
      </w:r>
      <w:r>
        <w:rPr>
          <w:rFonts w:ascii="SimHei" w:hAnsi="SimHei" w:eastAsia="SimHei" w:cs="SimHei"/>
          <w:sz w:val="21"/>
          <w:szCs w:val="21"/>
          <w:color w:val="007ED2"/>
          <w:spacing w:val="-19"/>
          <w:w w:val="98"/>
        </w:rPr>
        <w:t>T</w:t>
      </w:r>
      <w:r>
        <w:rPr>
          <w:rFonts w:ascii="SimHei" w:hAnsi="SimHei" w:eastAsia="SimHei" w:cs="SimHei"/>
          <w:sz w:val="21"/>
          <w:szCs w:val="21"/>
          <w:color w:val="007ED2"/>
          <w:spacing w:val="-31"/>
        </w:rPr>
        <w:t xml:space="preserve"> </w:t>
      </w:r>
      <w:r>
        <w:rPr>
          <w:rFonts w:ascii="SimHei" w:hAnsi="SimHei" w:eastAsia="SimHei" w:cs="SimHei"/>
          <w:sz w:val="21"/>
          <w:szCs w:val="21"/>
          <w:color w:val="007ED2"/>
          <w:spacing w:val="-19"/>
          <w:w w:val="98"/>
        </w:rPr>
        <w:t>淋巴细胞</w:t>
      </w:r>
      <w:r>
        <w:rPr>
          <w:rFonts w:ascii="SimHei" w:hAnsi="SimHei" w:eastAsia="SimHei" w:cs="SimHei"/>
          <w:sz w:val="21"/>
          <w:szCs w:val="21"/>
          <w:color w:val="007ED2"/>
          <w:spacing w:val="5"/>
        </w:rPr>
        <w:t xml:space="preserve">       </w:t>
      </w:r>
      <w:r>
        <w:rPr>
          <w:rFonts w:ascii="SimSun" w:hAnsi="SimSun" w:eastAsia="SimSun" w:cs="SimSun"/>
          <w:sz w:val="21"/>
          <w:szCs w:val="21"/>
          <w:b/>
          <w:bCs/>
          <w:color w:val="007ED3"/>
          <w:spacing w:val="-19"/>
          <w:w w:val="98"/>
          <w:position w:val="-1"/>
        </w:rPr>
        <w:t>91</w:t>
      </w:r>
    </w:p>
    <w:p>
      <w:pPr>
        <w:spacing w:line="281" w:lineRule="auto"/>
        <w:rPr>
          <w:rFonts w:ascii="Arial"/>
          <w:sz w:val="21"/>
        </w:rPr>
      </w:pPr>
      <w:r/>
    </w:p>
    <w:p>
      <w:pPr>
        <w:ind w:right="968"/>
        <w:spacing w:before="68" w:line="254" w:lineRule="auto"/>
        <w:jc w:val="both"/>
        <w:rPr>
          <w:rFonts w:ascii="SimSun" w:hAnsi="SimSun" w:eastAsia="SimSun" w:cs="SimSun"/>
          <w:sz w:val="21"/>
          <w:szCs w:val="21"/>
        </w:rPr>
      </w:pPr>
      <w:r>
        <w:rPr>
          <w:rFonts w:ascii="SimSun" w:hAnsi="SimSun" w:eastAsia="SimSun" w:cs="SimSun"/>
          <w:sz w:val="21"/>
          <w:szCs w:val="21"/>
          <w:spacing w:val="-7"/>
        </w:rPr>
        <w:t>生病原体感染的细胞或肿瘤细胞)。杀伤机制主要有两种：</w:t>
      </w:r>
      <w:r>
        <w:rPr>
          <w:rFonts w:ascii="SimSun" w:hAnsi="SimSun" w:eastAsia="SimSun" w:cs="SimSun"/>
          <w:sz w:val="21"/>
          <w:szCs w:val="21"/>
          <w:spacing w:val="63"/>
        </w:rPr>
        <w:t xml:space="preserve"> </w:t>
      </w:r>
      <w:r>
        <w:rPr>
          <w:rFonts w:ascii="SimSun" w:hAnsi="SimSun" w:eastAsia="SimSun" w:cs="SimSun"/>
          <w:sz w:val="21"/>
          <w:szCs w:val="21"/>
          <w:spacing w:val="-7"/>
        </w:rPr>
        <w:t>一是分泌穿孔素(perforin)、颗</w:t>
      </w:r>
      <w:r>
        <w:rPr>
          <w:rFonts w:ascii="SimSun" w:hAnsi="SimSun" w:eastAsia="SimSun" w:cs="SimSun"/>
          <w:sz w:val="21"/>
          <w:szCs w:val="21"/>
          <w:spacing w:val="-8"/>
        </w:rPr>
        <w:t>粒酶</w:t>
      </w:r>
      <w:r>
        <w:rPr>
          <w:rFonts w:ascii="SimSun" w:hAnsi="SimSun" w:eastAsia="SimSun" w:cs="SimSun"/>
          <w:sz w:val="21"/>
          <w:szCs w:val="21"/>
        </w:rPr>
        <w:t xml:space="preserve">  </w:t>
      </w:r>
      <w:r>
        <w:rPr>
          <w:rFonts w:ascii="SimSun" w:hAnsi="SimSun" w:eastAsia="SimSun" w:cs="SimSun"/>
          <w:sz w:val="21"/>
          <w:szCs w:val="21"/>
          <w:spacing w:val="-14"/>
        </w:rPr>
        <w:t>(</w:t>
      </w:r>
      <w:r>
        <w:rPr>
          <w:rFonts w:ascii="SimSun" w:hAnsi="SimSun" w:eastAsia="SimSun" w:cs="SimSun"/>
          <w:sz w:val="21"/>
          <w:szCs w:val="21"/>
          <w:spacing w:val="-13"/>
        </w:rPr>
        <w:t>granzyme</w:t>
      </w:r>
      <w:r>
        <w:rPr>
          <w:rFonts w:ascii="SimSun" w:hAnsi="SimSun" w:eastAsia="SimSun" w:cs="SimSun"/>
          <w:sz w:val="21"/>
          <w:szCs w:val="21"/>
          <w:spacing w:val="-14"/>
        </w:rPr>
        <w:t>)、颗粒溶素(</w:t>
      </w:r>
      <w:r>
        <w:rPr>
          <w:rFonts w:ascii="SimSun" w:hAnsi="SimSun" w:eastAsia="SimSun" w:cs="SimSun"/>
          <w:sz w:val="21"/>
          <w:szCs w:val="21"/>
          <w:spacing w:val="-13"/>
        </w:rPr>
        <w:t>granulysin</w:t>
      </w:r>
      <w:r>
        <w:rPr>
          <w:rFonts w:ascii="SimSun" w:hAnsi="SimSun" w:eastAsia="SimSun" w:cs="SimSun"/>
          <w:sz w:val="21"/>
          <w:szCs w:val="21"/>
          <w:spacing w:val="-14"/>
        </w:rPr>
        <w:t>)等物质直接杀伤靶细胞；二是通过表达</w:t>
      </w:r>
      <w:r>
        <w:rPr>
          <w:rFonts w:ascii="SimSun" w:hAnsi="SimSun" w:eastAsia="SimSun" w:cs="SimSun"/>
          <w:sz w:val="21"/>
          <w:szCs w:val="21"/>
          <w:spacing w:val="-13"/>
        </w:rPr>
        <w:t>FasL</w:t>
      </w:r>
      <w:r>
        <w:rPr>
          <w:rFonts w:ascii="SimSun" w:hAnsi="SimSun" w:eastAsia="SimSun" w:cs="SimSun"/>
          <w:sz w:val="21"/>
          <w:szCs w:val="21"/>
          <w:spacing w:val="-14"/>
        </w:rPr>
        <w:t>或分泌TNF-</w:t>
      </w:r>
      <w:r>
        <w:rPr>
          <w:rFonts w:ascii="SimSun" w:hAnsi="SimSun" w:eastAsia="SimSun" w:cs="SimSun"/>
          <w:sz w:val="21"/>
          <w:szCs w:val="21"/>
          <w:spacing w:val="-53"/>
        </w:rPr>
        <w:t xml:space="preserve"> </w:t>
      </w:r>
      <w:r>
        <w:rPr>
          <w:rFonts w:ascii="SimSun" w:hAnsi="SimSun" w:eastAsia="SimSun" w:cs="SimSun"/>
          <w:sz w:val="21"/>
          <w:szCs w:val="21"/>
          <w:spacing w:val="-14"/>
        </w:rPr>
        <w:t>α,分别与</w:t>
      </w:r>
      <w:r>
        <w:rPr>
          <w:rFonts w:ascii="SimSun" w:hAnsi="SimSun" w:eastAsia="SimSun" w:cs="SimSun"/>
          <w:sz w:val="21"/>
          <w:szCs w:val="21"/>
        </w:rPr>
        <w:t xml:space="preserve">  </w:t>
      </w:r>
      <w:r>
        <w:rPr>
          <w:rFonts w:ascii="SimSun" w:hAnsi="SimSun" w:eastAsia="SimSun" w:cs="SimSun"/>
          <w:sz w:val="21"/>
          <w:szCs w:val="21"/>
          <w:spacing w:val="-5"/>
        </w:rPr>
        <w:t>靶细胞表面的</w:t>
      </w:r>
      <w:r>
        <w:rPr>
          <w:rFonts w:ascii="SimSun" w:hAnsi="SimSun" w:eastAsia="SimSun" w:cs="SimSun"/>
          <w:sz w:val="21"/>
          <w:szCs w:val="21"/>
          <w:spacing w:val="-4"/>
        </w:rPr>
        <w:t>Fas</w:t>
      </w:r>
      <w:r>
        <w:rPr>
          <w:rFonts w:ascii="SimSun" w:hAnsi="SimSun" w:eastAsia="SimSun" w:cs="SimSun"/>
          <w:sz w:val="21"/>
          <w:szCs w:val="21"/>
          <w:spacing w:val="-5"/>
        </w:rPr>
        <w:t>或</w:t>
      </w:r>
      <w:r>
        <w:rPr>
          <w:rFonts w:ascii="SimSun" w:hAnsi="SimSun" w:eastAsia="SimSun" w:cs="SimSun"/>
          <w:sz w:val="21"/>
          <w:szCs w:val="21"/>
          <w:spacing w:val="-4"/>
        </w:rPr>
        <w:t>TNF</w:t>
      </w:r>
      <w:r>
        <w:rPr>
          <w:rFonts w:ascii="SimSun" w:hAnsi="SimSun" w:eastAsia="SimSun" w:cs="SimSun"/>
          <w:sz w:val="21"/>
          <w:szCs w:val="21"/>
          <w:spacing w:val="-25"/>
        </w:rPr>
        <w:t xml:space="preserve"> </w:t>
      </w:r>
      <w:r>
        <w:rPr>
          <w:rFonts w:ascii="SimSun" w:hAnsi="SimSun" w:eastAsia="SimSun" w:cs="SimSun"/>
          <w:sz w:val="21"/>
          <w:szCs w:val="21"/>
          <w:spacing w:val="-5"/>
        </w:rPr>
        <w:t>受体(</w:t>
      </w:r>
      <w:r>
        <w:rPr>
          <w:rFonts w:ascii="SimSun" w:hAnsi="SimSun" w:eastAsia="SimSun" w:cs="SimSun"/>
          <w:sz w:val="21"/>
          <w:szCs w:val="21"/>
          <w:spacing w:val="-4"/>
        </w:rPr>
        <w:t>TNFR</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5"/>
        </w:rPr>
        <w:t>结合，通过</w:t>
      </w:r>
      <w:r>
        <w:rPr>
          <w:rFonts w:ascii="SimSun" w:hAnsi="SimSun" w:eastAsia="SimSun" w:cs="SimSun"/>
          <w:sz w:val="21"/>
          <w:szCs w:val="21"/>
          <w:spacing w:val="-53"/>
        </w:rPr>
        <w:t xml:space="preserve"> </w:t>
      </w:r>
      <w:r>
        <w:rPr>
          <w:rFonts w:ascii="SimSun" w:hAnsi="SimSun" w:eastAsia="SimSun" w:cs="SimSun"/>
          <w:sz w:val="21"/>
          <w:szCs w:val="21"/>
          <w:spacing w:val="-4"/>
        </w:rPr>
        <w:t>Fas</w:t>
      </w:r>
      <w:r>
        <w:rPr>
          <w:rFonts w:ascii="SimSun" w:hAnsi="SimSun" w:eastAsia="SimSun" w:cs="SimSun"/>
          <w:sz w:val="21"/>
          <w:szCs w:val="21"/>
          <w:spacing w:val="-5"/>
        </w:rPr>
        <w:t>-</w:t>
      </w:r>
      <w:r>
        <w:rPr>
          <w:rFonts w:ascii="SimSun" w:hAnsi="SimSun" w:eastAsia="SimSun" w:cs="SimSun"/>
          <w:sz w:val="21"/>
          <w:szCs w:val="21"/>
          <w:spacing w:val="-4"/>
        </w:rPr>
        <w:t>FasL</w:t>
      </w:r>
      <w:r>
        <w:rPr>
          <w:rFonts w:ascii="SimSun" w:hAnsi="SimSun" w:eastAsia="SimSun" w:cs="SimSun"/>
          <w:sz w:val="21"/>
          <w:szCs w:val="21"/>
          <w:spacing w:val="-5"/>
        </w:rPr>
        <w:t>途径或</w:t>
      </w:r>
      <w:r>
        <w:rPr>
          <w:rFonts w:ascii="SimSun" w:hAnsi="SimSun" w:eastAsia="SimSun" w:cs="SimSun"/>
          <w:sz w:val="21"/>
          <w:szCs w:val="21"/>
          <w:spacing w:val="-4"/>
        </w:rPr>
        <w:t>TNF</w:t>
      </w:r>
      <w:r>
        <w:rPr>
          <w:rFonts w:ascii="SimSun" w:hAnsi="SimSun" w:eastAsia="SimSun" w:cs="SimSun"/>
          <w:sz w:val="21"/>
          <w:szCs w:val="21"/>
          <w:spacing w:val="-5"/>
        </w:rPr>
        <w:t>-</w:t>
      </w:r>
      <w:r>
        <w:rPr>
          <w:rFonts w:ascii="SimSun" w:hAnsi="SimSun" w:eastAsia="SimSun" w:cs="SimSun"/>
          <w:sz w:val="21"/>
          <w:szCs w:val="21"/>
          <w:spacing w:val="-4"/>
        </w:rPr>
        <w:t>TN</w:t>
      </w:r>
      <w:r>
        <w:rPr>
          <w:rFonts w:ascii="SimSun" w:hAnsi="SimSun" w:eastAsia="SimSun" w:cs="SimSun"/>
          <w:sz w:val="21"/>
          <w:szCs w:val="21"/>
          <w:spacing w:val="-5"/>
        </w:rPr>
        <w:t>FR</w:t>
      </w:r>
      <w:r>
        <w:rPr>
          <w:rFonts w:ascii="SimSun" w:hAnsi="SimSun" w:eastAsia="SimSun" w:cs="SimSun"/>
          <w:sz w:val="21"/>
          <w:szCs w:val="21"/>
          <w:spacing w:val="11"/>
        </w:rPr>
        <w:t xml:space="preserve"> </w:t>
      </w:r>
      <w:r>
        <w:rPr>
          <w:rFonts w:ascii="SimSun" w:hAnsi="SimSun" w:eastAsia="SimSun" w:cs="SimSun"/>
          <w:sz w:val="21"/>
          <w:szCs w:val="21"/>
          <w:spacing w:val="-5"/>
        </w:rPr>
        <w:t>途径诱导靶细胞凋亡。</w:t>
      </w:r>
      <w:r>
        <w:rPr>
          <w:rFonts w:ascii="SimSun" w:hAnsi="SimSun" w:eastAsia="SimSun" w:cs="SimSun"/>
          <w:sz w:val="21"/>
          <w:szCs w:val="21"/>
        </w:rPr>
        <w:t xml:space="preserve"> </w:t>
      </w:r>
      <w:r>
        <w:rPr>
          <w:rFonts w:ascii="SimSun" w:hAnsi="SimSun" w:eastAsia="SimSun" w:cs="SimSun"/>
          <w:sz w:val="21"/>
          <w:szCs w:val="21"/>
          <w:spacing w:val="-13"/>
        </w:rPr>
        <w:t>CTL</w:t>
      </w:r>
      <w:r>
        <w:rPr>
          <w:rFonts w:ascii="SimSun" w:hAnsi="SimSun" w:eastAsia="SimSun" w:cs="SimSun"/>
          <w:sz w:val="21"/>
          <w:szCs w:val="21"/>
          <w:spacing w:val="-24"/>
        </w:rPr>
        <w:t xml:space="preserve"> </w:t>
      </w:r>
      <w:r>
        <w:rPr>
          <w:rFonts w:ascii="SimSun" w:hAnsi="SimSun" w:eastAsia="SimSun" w:cs="SimSun"/>
          <w:sz w:val="21"/>
          <w:szCs w:val="21"/>
          <w:spacing w:val="-13"/>
        </w:rPr>
        <w:t>在杀伤靶细胞的过程中自身不受伤害，可连续杀伤多个</w:t>
      </w:r>
      <w:r>
        <w:rPr>
          <w:rFonts w:ascii="SimSun" w:hAnsi="SimSun" w:eastAsia="SimSun" w:cs="SimSun"/>
          <w:sz w:val="21"/>
          <w:szCs w:val="21"/>
          <w:spacing w:val="-14"/>
        </w:rPr>
        <w:t>靶细胞。</w:t>
      </w:r>
    </w:p>
    <w:p>
      <w:pPr>
        <w:ind w:left="363"/>
        <w:spacing w:before="94" w:line="218" w:lineRule="auto"/>
        <w:rPr>
          <w:rFonts w:ascii="SimHei" w:hAnsi="SimHei" w:eastAsia="SimHei" w:cs="SimHei"/>
          <w:sz w:val="21"/>
          <w:szCs w:val="21"/>
        </w:rPr>
      </w:pPr>
      <w:r>
        <w:rPr>
          <w:rFonts w:ascii="SimHei" w:hAnsi="SimHei" w:eastAsia="SimHei" w:cs="SimHei"/>
          <w:sz w:val="21"/>
          <w:szCs w:val="21"/>
          <w:b/>
          <w:bCs/>
          <w:spacing w:val="-2"/>
        </w:rPr>
        <w:t>(</w:t>
      </w:r>
      <w:r>
        <w:rPr>
          <w:rFonts w:ascii="SimHei" w:hAnsi="SimHei" w:eastAsia="SimHei" w:cs="SimHei"/>
          <w:sz w:val="21"/>
          <w:szCs w:val="21"/>
          <w:b/>
          <w:bCs/>
          <w:spacing w:val="-3"/>
        </w:rPr>
        <w:t>三)调节性T</w:t>
      </w:r>
      <w:r>
        <w:rPr>
          <w:rFonts w:ascii="SimHei" w:hAnsi="SimHei" w:eastAsia="SimHei" w:cs="SimHei"/>
          <w:sz w:val="21"/>
          <w:szCs w:val="21"/>
          <w:spacing w:val="-22"/>
        </w:rPr>
        <w:t xml:space="preserve"> </w:t>
      </w:r>
      <w:r>
        <w:rPr>
          <w:rFonts w:ascii="SimHei" w:hAnsi="SimHei" w:eastAsia="SimHei" w:cs="SimHei"/>
          <w:sz w:val="21"/>
          <w:szCs w:val="21"/>
          <w:b/>
          <w:bCs/>
          <w:spacing w:val="-3"/>
        </w:rPr>
        <w:t>细胞</w:t>
      </w:r>
      <w:r>
        <w:rPr>
          <w:rFonts w:ascii="SimHei" w:hAnsi="SimHei" w:eastAsia="SimHei" w:cs="SimHei"/>
          <w:sz w:val="21"/>
          <w:szCs w:val="21"/>
          <w:spacing w:val="-25"/>
        </w:rPr>
        <w:t xml:space="preserve"> </w:t>
      </w:r>
      <w:r>
        <w:rPr>
          <w:rFonts w:ascii="SimHei" w:hAnsi="SimHei" w:eastAsia="SimHei" w:cs="SimHei"/>
          <w:sz w:val="21"/>
          <w:szCs w:val="21"/>
          <w:b/>
          <w:bCs/>
          <w:spacing w:val="-3"/>
        </w:rPr>
        <w:t>(</w:t>
      </w:r>
      <w:r>
        <w:rPr>
          <w:rFonts w:ascii="SimHei" w:hAnsi="SimHei" w:eastAsia="SimHei" w:cs="SimHei"/>
          <w:sz w:val="21"/>
          <w:szCs w:val="21"/>
          <w:b/>
          <w:bCs/>
          <w:spacing w:val="-2"/>
        </w:rPr>
        <w:t>regulatory</w:t>
      </w:r>
      <w:r>
        <w:rPr>
          <w:rFonts w:ascii="SimHei" w:hAnsi="SimHei" w:eastAsia="SimHei" w:cs="SimHei"/>
          <w:sz w:val="21"/>
          <w:szCs w:val="21"/>
          <w:spacing w:val="7"/>
        </w:rPr>
        <w:t xml:space="preserve"> </w:t>
      </w:r>
      <w:r>
        <w:rPr>
          <w:rFonts w:ascii="SimHei" w:hAnsi="SimHei" w:eastAsia="SimHei" w:cs="SimHei"/>
          <w:sz w:val="21"/>
          <w:szCs w:val="21"/>
          <w:b/>
          <w:bCs/>
          <w:spacing w:val="-2"/>
        </w:rPr>
        <w:t>T</w:t>
      </w:r>
      <w:r>
        <w:rPr>
          <w:rFonts w:ascii="SimHei" w:hAnsi="SimHei" w:eastAsia="SimHei" w:cs="SimHei"/>
          <w:sz w:val="21"/>
          <w:szCs w:val="21"/>
          <w:spacing w:val="4"/>
        </w:rPr>
        <w:t xml:space="preserve"> </w:t>
      </w:r>
      <w:r>
        <w:rPr>
          <w:rFonts w:ascii="SimHei" w:hAnsi="SimHei" w:eastAsia="SimHei" w:cs="SimHei"/>
          <w:sz w:val="21"/>
          <w:szCs w:val="21"/>
          <w:b/>
          <w:bCs/>
          <w:spacing w:val="-2"/>
        </w:rPr>
        <w:t>cell</w:t>
      </w:r>
      <w:r>
        <w:rPr>
          <w:rFonts w:ascii="SimHei" w:hAnsi="SimHei" w:eastAsia="SimHei" w:cs="SimHei"/>
          <w:sz w:val="21"/>
          <w:szCs w:val="21"/>
          <w:b/>
          <w:bCs/>
          <w:spacing w:val="-3"/>
        </w:rPr>
        <w:t>,</w:t>
      </w:r>
      <w:r>
        <w:rPr>
          <w:rFonts w:ascii="SimHei" w:hAnsi="SimHei" w:eastAsia="SimHei" w:cs="SimHei"/>
          <w:sz w:val="21"/>
          <w:szCs w:val="21"/>
          <w:b/>
          <w:bCs/>
          <w:spacing w:val="-2"/>
        </w:rPr>
        <w:t>Treg</w:t>
      </w:r>
      <w:r>
        <w:rPr>
          <w:rFonts w:ascii="SimHei" w:hAnsi="SimHei" w:eastAsia="SimHei" w:cs="SimHei"/>
          <w:sz w:val="21"/>
          <w:szCs w:val="21"/>
          <w:b/>
          <w:bCs/>
          <w:spacing w:val="-3"/>
        </w:rPr>
        <w:t>)</w:t>
      </w:r>
    </w:p>
    <w:p>
      <w:pPr>
        <w:ind w:right="1074" w:firstLine="360"/>
        <w:spacing w:before="93" w:line="256" w:lineRule="auto"/>
        <w:jc w:val="both"/>
        <w:rPr>
          <w:rFonts w:ascii="SimSun" w:hAnsi="SimSun" w:eastAsia="SimSun" w:cs="SimSun"/>
          <w:sz w:val="21"/>
          <w:szCs w:val="21"/>
        </w:rPr>
      </w:pPr>
      <w:r>
        <w:rPr>
          <w:rFonts w:ascii="SimSun" w:hAnsi="SimSun" w:eastAsia="SimSun" w:cs="SimSun"/>
          <w:sz w:val="21"/>
          <w:szCs w:val="21"/>
          <w:spacing w:val="-10"/>
        </w:rPr>
        <w:t>通常所称的Treg是</w:t>
      </w:r>
      <w:r>
        <w:rPr>
          <w:rFonts w:ascii="SimSun" w:hAnsi="SimSun" w:eastAsia="SimSun" w:cs="SimSun"/>
          <w:sz w:val="21"/>
          <w:szCs w:val="21"/>
          <w:spacing w:val="-54"/>
        </w:rPr>
        <w:t xml:space="preserve"> </w:t>
      </w:r>
      <w:r>
        <w:rPr>
          <w:rFonts w:ascii="SimSun" w:hAnsi="SimSun" w:eastAsia="SimSun" w:cs="SimSun"/>
          <w:sz w:val="21"/>
          <w:szCs w:val="21"/>
          <w:spacing w:val="-10"/>
        </w:rPr>
        <w:t>CD4*CD25*Foxp3*的T</w:t>
      </w:r>
      <w:r>
        <w:rPr>
          <w:rFonts w:ascii="SimSun" w:hAnsi="SimSun" w:eastAsia="SimSun" w:cs="SimSun"/>
          <w:sz w:val="21"/>
          <w:szCs w:val="21"/>
          <w:spacing w:val="-34"/>
        </w:rPr>
        <w:t xml:space="preserve"> </w:t>
      </w:r>
      <w:r>
        <w:rPr>
          <w:rFonts w:ascii="SimSun" w:hAnsi="SimSun" w:eastAsia="SimSun" w:cs="SimSun"/>
          <w:sz w:val="21"/>
          <w:szCs w:val="21"/>
          <w:spacing w:val="-10"/>
        </w:rPr>
        <w:t>细胞。</w:t>
      </w:r>
      <w:r>
        <w:rPr>
          <w:rFonts w:ascii="SimSun" w:hAnsi="SimSun" w:eastAsia="SimSun" w:cs="SimSun"/>
          <w:sz w:val="21"/>
          <w:szCs w:val="21"/>
          <w:spacing w:val="-29"/>
        </w:rPr>
        <w:t xml:space="preserve"> </w:t>
      </w:r>
      <w:r>
        <w:rPr>
          <w:rFonts w:ascii="SimSun" w:hAnsi="SimSun" w:eastAsia="SimSun" w:cs="SimSun"/>
          <w:sz w:val="21"/>
          <w:szCs w:val="21"/>
          <w:spacing w:val="-10"/>
        </w:rPr>
        <w:t>Foxp3(forkhead</w:t>
      </w:r>
      <w:r>
        <w:rPr>
          <w:rFonts w:ascii="SimSun" w:hAnsi="SimSun" w:eastAsia="SimSun" w:cs="SimSun"/>
          <w:sz w:val="21"/>
          <w:szCs w:val="21"/>
          <w:spacing w:val="-8"/>
        </w:rPr>
        <w:t xml:space="preserve"> </w:t>
      </w:r>
      <w:r>
        <w:rPr>
          <w:rFonts w:ascii="SimSun" w:hAnsi="SimSun" w:eastAsia="SimSun" w:cs="SimSun"/>
          <w:sz w:val="21"/>
          <w:szCs w:val="21"/>
          <w:spacing w:val="-10"/>
        </w:rPr>
        <w:t>box</w:t>
      </w:r>
      <w:r>
        <w:rPr>
          <w:rFonts w:ascii="SimSun" w:hAnsi="SimSun" w:eastAsia="SimSun" w:cs="SimSun"/>
          <w:sz w:val="21"/>
          <w:szCs w:val="21"/>
          <w:spacing w:val="-7"/>
        </w:rPr>
        <w:t xml:space="preserve"> </w:t>
      </w:r>
      <w:r>
        <w:rPr>
          <w:rFonts w:ascii="SimSun" w:hAnsi="SimSun" w:eastAsia="SimSun" w:cs="SimSun"/>
          <w:sz w:val="21"/>
          <w:szCs w:val="21"/>
          <w:spacing w:val="-10"/>
        </w:rPr>
        <w:t>p3)是一种转录因子</w:t>
      </w:r>
      <w:r>
        <w:rPr>
          <w:rFonts w:ascii="SimSun" w:hAnsi="SimSun" w:eastAsia="SimSun" w:cs="SimSun"/>
          <w:sz w:val="21"/>
          <w:szCs w:val="21"/>
          <w:spacing w:val="-11"/>
        </w:rPr>
        <w:t>，不仅</w:t>
      </w:r>
      <w:r>
        <w:rPr>
          <w:rFonts w:ascii="SimSun" w:hAnsi="SimSun" w:eastAsia="SimSun" w:cs="SimSun"/>
          <w:sz w:val="21"/>
          <w:szCs w:val="21"/>
        </w:rPr>
        <w:t xml:space="preserve"> </w:t>
      </w:r>
      <w:r>
        <w:rPr>
          <w:rFonts w:ascii="SimSun" w:hAnsi="SimSun" w:eastAsia="SimSun" w:cs="SimSun"/>
          <w:sz w:val="21"/>
          <w:szCs w:val="21"/>
          <w:spacing w:val="-12"/>
        </w:rPr>
        <w:t>是Treg的重要标志，也参与Treg的分化和功能。</w:t>
      </w:r>
      <w:r>
        <w:rPr>
          <w:rFonts w:ascii="SimSun" w:hAnsi="SimSun" w:eastAsia="SimSun" w:cs="SimSun"/>
          <w:sz w:val="21"/>
          <w:szCs w:val="21"/>
          <w:spacing w:val="-12"/>
        </w:rPr>
        <w:t xml:space="preserve"> </w:t>
      </w:r>
      <w:r>
        <w:rPr>
          <w:rFonts w:ascii="SimSun" w:hAnsi="SimSun" w:eastAsia="SimSun" w:cs="SimSun"/>
          <w:sz w:val="21"/>
          <w:szCs w:val="21"/>
          <w:spacing w:val="-12"/>
        </w:rPr>
        <w:t>Foxp3缺陷会使得Treg减少或缺如，从而导致人、小</w:t>
      </w:r>
      <w:r>
        <w:rPr>
          <w:rFonts w:ascii="SimSun" w:hAnsi="SimSun" w:eastAsia="SimSun" w:cs="SimSun"/>
          <w:sz w:val="21"/>
          <w:szCs w:val="21"/>
        </w:rPr>
        <w:t xml:space="preserve"> </w:t>
      </w:r>
      <w:r>
        <w:rPr>
          <w:rFonts w:ascii="SimSun" w:hAnsi="SimSun" w:eastAsia="SimSun" w:cs="SimSun"/>
          <w:sz w:val="21"/>
          <w:szCs w:val="21"/>
          <w:spacing w:val="-16"/>
        </w:rPr>
        <w:t>鼠发生严重自身免疫病。</w:t>
      </w:r>
      <w:r>
        <w:rPr>
          <w:rFonts w:ascii="SimSun" w:hAnsi="SimSun" w:eastAsia="SimSun" w:cs="SimSun"/>
          <w:sz w:val="21"/>
          <w:szCs w:val="21"/>
          <w:spacing w:val="-26"/>
        </w:rPr>
        <w:t xml:space="preserve"> </w:t>
      </w:r>
      <w:r>
        <w:rPr>
          <w:rFonts w:ascii="SimSun" w:hAnsi="SimSun" w:eastAsia="SimSun" w:cs="SimSun"/>
          <w:sz w:val="21"/>
          <w:szCs w:val="21"/>
          <w:spacing w:val="-16"/>
        </w:rPr>
        <w:t>Treg主要通过两种方式负调控免疫应答</w:t>
      </w:r>
      <w:r>
        <w:rPr>
          <w:rFonts w:ascii="SimSun" w:hAnsi="SimSun" w:eastAsia="SimSun" w:cs="SimSun"/>
          <w:sz w:val="21"/>
          <w:szCs w:val="21"/>
          <w:spacing w:val="-17"/>
        </w:rPr>
        <w:t>：①直接接触抑制靶细胞活化；②分</w:t>
      </w:r>
      <w:r>
        <w:rPr>
          <w:rFonts w:ascii="SimSun" w:hAnsi="SimSun" w:eastAsia="SimSun" w:cs="SimSun"/>
          <w:sz w:val="21"/>
          <w:szCs w:val="21"/>
        </w:rPr>
        <w:t xml:space="preserve"> </w:t>
      </w:r>
      <w:r>
        <w:rPr>
          <w:rFonts w:ascii="SimSun" w:hAnsi="SimSun" w:eastAsia="SimSun" w:cs="SimSun"/>
          <w:sz w:val="21"/>
          <w:szCs w:val="21"/>
          <w:spacing w:val="-17"/>
        </w:rPr>
        <w:t>泌TGF-</w:t>
      </w:r>
      <w:r>
        <w:rPr>
          <w:rFonts w:ascii="SimSun" w:hAnsi="SimSun" w:eastAsia="SimSun" w:cs="SimSun"/>
          <w:sz w:val="21"/>
          <w:szCs w:val="21"/>
          <w:spacing w:val="-48"/>
        </w:rPr>
        <w:t xml:space="preserve"> </w:t>
      </w:r>
      <w:r>
        <w:rPr>
          <w:rFonts w:ascii="SimSun" w:hAnsi="SimSun" w:eastAsia="SimSun" w:cs="SimSun"/>
          <w:sz w:val="21"/>
          <w:szCs w:val="21"/>
          <w:spacing w:val="-17"/>
        </w:rPr>
        <w:t>β、IL-10等细胞因子抑制免疫应答。在免疫耐受、自身免疫病、感染性疾病、器官移植及肿瘤</w:t>
      </w:r>
      <w:r>
        <w:rPr>
          <w:rFonts w:ascii="SimSun" w:hAnsi="SimSun" w:eastAsia="SimSun" w:cs="SimSun"/>
          <w:sz w:val="21"/>
          <w:szCs w:val="21"/>
        </w:rPr>
        <w:t xml:space="preserve"> </w:t>
      </w:r>
      <w:r>
        <w:rPr>
          <w:rFonts w:ascii="SimSun" w:hAnsi="SimSun" w:eastAsia="SimSun" w:cs="SimSun"/>
          <w:sz w:val="21"/>
          <w:szCs w:val="21"/>
          <w:spacing w:val="-8"/>
        </w:rPr>
        <w:t>等多种疾病中发挥重要的作用。根据来源可分为两类(表10-2)</w:t>
      </w:r>
      <w:r>
        <w:rPr>
          <w:rFonts w:ascii="SimSun" w:hAnsi="SimSun" w:eastAsia="SimSun" w:cs="SimSun"/>
          <w:sz w:val="21"/>
          <w:szCs w:val="21"/>
          <w:spacing w:val="-9"/>
        </w:rPr>
        <w:t>。</w:t>
      </w:r>
    </w:p>
    <w:p>
      <w:pPr>
        <w:ind w:left="2972"/>
        <w:spacing w:before="165" w:line="221" w:lineRule="auto"/>
        <w:rPr>
          <w:rFonts w:ascii="SimHei" w:hAnsi="SimHei" w:eastAsia="SimHei" w:cs="SimHei"/>
          <w:sz w:val="21"/>
          <w:szCs w:val="21"/>
        </w:rPr>
      </w:pPr>
      <w:r>
        <w:rPr>
          <w:rFonts w:ascii="SimHei" w:hAnsi="SimHei" w:eastAsia="SimHei" w:cs="SimHei"/>
          <w:sz w:val="21"/>
          <w:szCs w:val="21"/>
          <w:b/>
          <w:bCs/>
          <w:color w:val="005FB3"/>
          <w:spacing w:val="-22"/>
        </w:rPr>
        <w:t>表10-2</w:t>
      </w:r>
      <w:r>
        <w:rPr>
          <w:rFonts w:ascii="SimHei" w:hAnsi="SimHei" w:eastAsia="SimHei" w:cs="SimHei"/>
          <w:sz w:val="21"/>
          <w:szCs w:val="21"/>
          <w:color w:val="005FB3"/>
          <w:spacing w:val="46"/>
        </w:rPr>
        <w:t xml:space="preserve"> </w:t>
      </w:r>
      <w:r>
        <w:rPr>
          <w:rFonts w:ascii="SimHei" w:hAnsi="SimHei" w:eastAsia="SimHei" w:cs="SimHei"/>
          <w:sz w:val="21"/>
          <w:szCs w:val="21"/>
          <w:b/>
          <w:bCs/>
          <w:spacing w:val="-22"/>
        </w:rPr>
        <w:t>两类调节性</w:t>
      </w:r>
      <w:r>
        <w:rPr>
          <w:rFonts w:ascii="Arial" w:hAnsi="Arial" w:eastAsia="Arial" w:cs="Arial"/>
          <w:sz w:val="21"/>
          <w:szCs w:val="21"/>
          <w:b/>
          <w:bCs/>
          <w:spacing w:val="-22"/>
        </w:rPr>
        <w:t>T</w:t>
      </w:r>
      <w:r>
        <w:rPr>
          <w:rFonts w:ascii="Arial" w:hAnsi="Arial" w:eastAsia="Arial" w:cs="Arial"/>
          <w:sz w:val="21"/>
          <w:szCs w:val="21"/>
          <w:spacing w:val="-30"/>
        </w:rPr>
        <w:t xml:space="preserve"> </w:t>
      </w:r>
      <w:r>
        <w:rPr>
          <w:rFonts w:ascii="SimHei" w:hAnsi="SimHei" w:eastAsia="SimHei" w:cs="SimHei"/>
          <w:sz w:val="21"/>
          <w:szCs w:val="21"/>
          <w:b/>
          <w:bCs/>
          <w:spacing w:val="-22"/>
        </w:rPr>
        <w:t>细胞的比较</w:t>
      </w:r>
    </w:p>
    <w:p>
      <w:pPr>
        <w:ind w:left="902"/>
        <w:spacing w:before="179" w:line="230" w:lineRule="auto"/>
        <w:rPr>
          <w:rFonts w:ascii="SimSun" w:hAnsi="SimSun" w:eastAsia="SimSun" w:cs="SimSun"/>
          <w:sz w:val="18"/>
          <w:szCs w:val="18"/>
        </w:rPr>
      </w:pPr>
      <w:r>
        <w:rPr>
          <w:rFonts w:ascii="SimSun" w:hAnsi="SimSun" w:eastAsia="SimSun" w:cs="SimSun"/>
          <w:sz w:val="18"/>
          <w:szCs w:val="18"/>
          <w:b/>
          <w:bCs/>
          <w:spacing w:val="6"/>
        </w:rPr>
        <w:t>特</w:t>
      </w:r>
      <w:r>
        <w:rPr>
          <w:rFonts w:ascii="SimSun" w:hAnsi="SimSun" w:eastAsia="SimSun" w:cs="SimSun"/>
          <w:sz w:val="18"/>
          <w:szCs w:val="18"/>
          <w:spacing w:val="-26"/>
        </w:rPr>
        <w:t xml:space="preserve"> </w:t>
      </w:r>
      <w:r>
        <w:rPr>
          <w:rFonts w:ascii="SimSun" w:hAnsi="SimSun" w:eastAsia="SimSun" w:cs="SimSun"/>
          <w:sz w:val="18"/>
          <w:szCs w:val="18"/>
          <w:b/>
          <w:bCs/>
          <w:spacing w:val="6"/>
        </w:rPr>
        <w:t>点</w:t>
      </w:r>
      <w:r>
        <w:rPr>
          <w:rFonts w:ascii="SimSun" w:hAnsi="SimSun" w:eastAsia="SimSun" w:cs="SimSun"/>
          <w:sz w:val="18"/>
          <w:szCs w:val="18"/>
          <w:spacing w:val="2"/>
        </w:rPr>
        <w:t xml:space="preserve">                   </w:t>
      </w:r>
      <w:r>
        <w:rPr>
          <w:rFonts w:ascii="SimSun" w:hAnsi="SimSun" w:eastAsia="SimSun" w:cs="SimSun"/>
          <w:sz w:val="18"/>
          <w:szCs w:val="18"/>
          <w:b/>
          <w:bCs/>
          <w:spacing w:val="6"/>
        </w:rPr>
        <w:t>自然调节性T细胞</w:t>
      </w:r>
      <w:r>
        <w:rPr>
          <w:rFonts w:ascii="SimSun" w:hAnsi="SimSun" w:eastAsia="SimSun" w:cs="SimSun"/>
          <w:sz w:val="18"/>
          <w:szCs w:val="18"/>
          <w:spacing w:val="5"/>
        </w:rPr>
        <w:t xml:space="preserve">                  </w:t>
      </w:r>
      <w:r>
        <w:rPr>
          <w:rFonts w:ascii="SimSun" w:hAnsi="SimSun" w:eastAsia="SimSun" w:cs="SimSun"/>
          <w:sz w:val="18"/>
          <w:szCs w:val="18"/>
          <w:b/>
          <w:bCs/>
          <w:spacing w:val="6"/>
        </w:rPr>
        <w:t>诱导性调节性T细胞</w:t>
      </w:r>
    </w:p>
    <w:p>
      <w:pPr>
        <w:spacing w:line="89" w:lineRule="exact"/>
        <w:rPr/>
      </w:pPr>
      <w:r/>
    </w:p>
    <w:tbl>
      <w:tblPr>
        <w:tblStyle w:val="2"/>
        <w:tblW w:w="8260" w:type="dxa"/>
        <w:tblInd w:w="1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85"/>
        <w:gridCol w:w="3293"/>
        <w:gridCol w:w="3082"/>
      </w:tblGrid>
      <w:tr>
        <w:trPr>
          <w:trHeight w:val="231" w:hRule="atLeast"/>
        </w:trPr>
        <w:tc>
          <w:tcPr>
            <w:tcW w:w="1885" w:type="dxa"/>
            <w:vAlign w:val="top"/>
          </w:tcPr>
          <w:p>
            <w:pPr>
              <w:ind w:left="10"/>
              <w:spacing w:before="9" w:line="219" w:lineRule="auto"/>
              <w:rPr>
                <w:rFonts w:ascii="SimSun" w:hAnsi="SimSun" w:eastAsia="SimSun" w:cs="SimSun"/>
                <w:sz w:val="18"/>
                <w:szCs w:val="18"/>
              </w:rPr>
            </w:pPr>
            <w:r>
              <w:rPr>
                <w:rFonts w:ascii="SimSun" w:hAnsi="SimSun" w:eastAsia="SimSun" w:cs="SimSun"/>
                <w:sz w:val="18"/>
                <w:szCs w:val="18"/>
                <w:spacing w:val="4"/>
              </w:rPr>
              <w:t>诱导部位</w:t>
            </w:r>
          </w:p>
        </w:tc>
        <w:tc>
          <w:tcPr>
            <w:tcW w:w="3293" w:type="dxa"/>
            <w:vAlign w:val="top"/>
          </w:tcPr>
          <w:p>
            <w:pPr>
              <w:ind w:left="255"/>
              <w:spacing w:before="10" w:line="221" w:lineRule="auto"/>
              <w:rPr>
                <w:rFonts w:ascii="SimSun" w:hAnsi="SimSun" w:eastAsia="SimSun" w:cs="SimSun"/>
                <w:sz w:val="18"/>
                <w:szCs w:val="18"/>
              </w:rPr>
            </w:pPr>
            <w:r>
              <w:rPr>
                <w:rFonts w:ascii="SimSun" w:hAnsi="SimSun" w:eastAsia="SimSun" w:cs="SimSun"/>
                <w:sz w:val="18"/>
                <w:szCs w:val="18"/>
                <w:spacing w:val="13"/>
              </w:rPr>
              <w:t>胸腺</w:t>
            </w:r>
          </w:p>
        </w:tc>
        <w:tc>
          <w:tcPr>
            <w:tcW w:w="3082" w:type="dxa"/>
            <w:vAlign w:val="top"/>
          </w:tcPr>
          <w:p>
            <w:pPr>
              <w:ind w:left="182"/>
              <w:spacing w:line="220" w:lineRule="auto"/>
              <w:rPr>
                <w:rFonts w:ascii="SimSun" w:hAnsi="SimSun" w:eastAsia="SimSun" w:cs="SimSun"/>
                <w:sz w:val="18"/>
                <w:szCs w:val="18"/>
              </w:rPr>
            </w:pPr>
            <w:r>
              <w:rPr>
                <w:rFonts w:ascii="SimSun" w:hAnsi="SimSun" w:eastAsia="SimSun" w:cs="SimSun"/>
                <w:sz w:val="18"/>
                <w:szCs w:val="18"/>
                <w:spacing w:val="10"/>
              </w:rPr>
              <w:t>外周</w:t>
            </w:r>
          </w:p>
        </w:tc>
      </w:tr>
      <w:tr>
        <w:trPr>
          <w:trHeight w:val="267" w:hRule="atLeast"/>
        </w:trPr>
        <w:tc>
          <w:tcPr>
            <w:tcW w:w="1885" w:type="dxa"/>
            <w:vAlign w:val="top"/>
          </w:tcPr>
          <w:p>
            <w:pPr>
              <w:ind w:left="10"/>
              <w:spacing w:before="39" w:line="221" w:lineRule="auto"/>
              <w:rPr>
                <w:rFonts w:ascii="SimSun" w:hAnsi="SimSun" w:eastAsia="SimSun" w:cs="SimSun"/>
                <w:sz w:val="18"/>
                <w:szCs w:val="18"/>
              </w:rPr>
            </w:pPr>
            <w:r>
              <w:rPr>
                <w:rFonts w:ascii="SimSun" w:hAnsi="SimSun" w:eastAsia="SimSun" w:cs="SimSun"/>
                <w:sz w:val="18"/>
                <w:szCs w:val="18"/>
                <w:color w:val="636668"/>
              </w:rPr>
              <w:t>CD</w:t>
            </w:r>
            <w:r>
              <w:rPr>
                <w:rFonts w:ascii="SimSun" w:hAnsi="SimSun" w:eastAsia="SimSun" w:cs="SimSun"/>
                <w:sz w:val="18"/>
                <w:szCs w:val="18"/>
                <w:color w:val="636668"/>
                <w:spacing w:val="24"/>
              </w:rPr>
              <w:t>25表达</w:t>
            </w:r>
          </w:p>
        </w:tc>
        <w:tc>
          <w:tcPr>
            <w:tcW w:w="3293" w:type="dxa"/>
            <w:vAlign w:val="top"/>
          </w:tcPr>
          <w:p>
            <w:pPr>
              <w:ind w:left="255"/>
              <w:spacing w:before="88" w:line="169" w:lineRule="exact"/>
              <w:rPr>
                <w:rFonts w:ascii="SimSun" w:hAnsi="SimSun" w:eastAsia="SimSun" w:cs="SimSun"/>
                <w:sz w:val="12"/>
                <w:szCs w:val="12"/>
              </w:rPr>
            </w:pPr>
            <w:r>
              <w:rPr>
                <w:rFonts w:ascii="SimSun" w:hAnsi="SimSun" w:eastAsia="SimSun" w:cs="SimSun"/>
                <w:sz w:val="12"/>
                <w:szCs w:val="12"/>
                <w:spacing w:val="-2"/>
                <w:position w:val="1"/>
              </w:rPr>
              <w:t>+++</w:t>
            </w:r>
          </w:p>
        </w:tc>
        <w:tc>
          <w:tcPr>
            <w:tcW w:w="3082" w:type="dxa"/>
            <w:vAlign w:val="top"/>
          </w:tcPr>
          <w:p>
            <w:pPr>
              <w:ind w:left="182"/>
              <w:spacing w:before="61" w:line="224" w:lineRule="auto"/>
              <w:rPr>
                <w:rFonts w:ascii="SimSun" w:hAnsi="SimSun" w:eastAsia="SimSun" w:cs="SimSun"/>
                <w:sz w:val="14"/>
                <w:szCs w:val="14"/>
              </w:rPr>
            </w:pPr>
            <w:r>
              <w:rPr>
                <w:rFonts w:ascii="SimSun" w:hAnsi="SimSun" w:eastAsia="SimSun" w:cs="SimSun"/>
                <w:sz w:val="14"/>
                <w:szCs w:val="14"/>
                <w:color w:val="606364"/>
                <w:spacing w:val="-1"/>
                <w:position w:val="1"/>
              </w:rPr>
              <w:t>-/+</w:t>
            </w:r>
          </w:p>
        </w:tc>
      </w:tr>
      <w:tr>
        <w:trPr>
          <w:trHeight w:val="269" w:hRule="atLeast"/>
        </w:trPr>
        <w:tc>
          <w:tcPr>
            <w:tcW w:w="1885" w:type="dxa"/>
            <w:vAlign w:val="top"/>
          </w:tcPr>
          <w:p>
            <w:pPr>
              <w:ind w:left="10"/>
              <w:spacing w:before="46" w:line="214" w:lineRule="auto"/>
              <w:rPr>
                <w:rFonts w:ascii="SimSun" w:hAnsi="SimSun" w:eastAsia="SimSun" w:cs="SimSun"/>
                <w:sz w:val="18"/>
                <w:szCs w:val="18"/>
              </w:rPr>
            </w:pPr>
            <w:r>
              <w:rPr>
                <w:rFonts w:ascii="SimSun" w:hAnsi="SimSun" w:eastAsia="SimSun" w:cs="SimSun"/>
                <w:sz w:val="18"/>
                <w:szCs w:val="18"/>
                <w:spacing w:val="6"/>
              </w:rPr>
              <w:t>转录因子</w:t>
            </w:r>
            <w:r>
              <w:rPr>
                <w:rFonts w:ascii="SimSun" w:hAnsi="SimSun" w:eastAsia="SimSun" w:cs="SimSun"/>
                <w:sz w:val="18"/>
                <w:szCs w:val="18"/>
              </w:rPr>
              <w:t>Foxp</w:t>
            </w:r>
            <w:r>
              <w:rPr>
                <w:rFonts w:ascii="SimSun" w:hAnsi="SimSun" w:eastAsia="SimSun" w:cs="SimSun"/>
                <w:sz w:val="18"/>
                <w:szCs w:val="18"/>
                <w:spacing w:val="6"/>
              </w:rPr>
              <w:t>3</w:t>
            </w:r>
          </w:p>
        </w:tc>
        <w:tc>
          <w:tcPr>
            <w:tcW w:w="3293" w:type="dxa"/>
            <w:vAlign w:val="top"/>
          </w:tcPr>
          <w:p>
            <w:pPr>
              <w:ind w:left="255"/>
              <w:spacing w:before="91" w:line="169" w:lineRule="exact"/>
              <w:rPr>
                <w:rFonts w:ascii="SimSun" w:hAnsi="SimSun" w:eastAsia="SimSun" w:cs="SimSun"/>
                <w:sz w:val="12"/>
                <w:szCs w:val="12"/>
              </w:rPr>
            </w:pPr>
            <w:r>
              <w:rPr>
                <w:rFonts w:ascii="SimSun" w:hAnsi="SimSun" w:eastAsia="SimSun" w:cs="SimSun"/>
                <w:sz w:val="12"/>
                <w:szCs w:val="12"/>
                <w:spacing w:val="-2"/>
                <w:position w:val="1"/>
              </w:rPr>
              <w:t>+++</w:t>
            </w:r>
          </w:p>
        </w:tc>
        <w:tc>
          <w:tcPr>
            <w:tcW w:w="3082" w:type="dxa"/>
            <w:vAlign w:val="top"/>
          </w:tcPr>
          <w:p>
            <w:pPr>
              <w:ind w:left="171"/>
              <w:spacing w:before="79" w:line="221" w:lineRule="auto"/>
              <w:rPr>
                <w:rFonts w:ascii="SimSun" w:hAnsi="SimSun" w:eastAsia="SimSun" w:cs="SimSun"/>
                <w:sz w:val="12"/>
                <w:szCs w:val="12"/>
              </w:rPr>
            </w:pPr>
            <w:r>
              <w:rPr>
                <w:rFonts w:ascii="SimSun" w:hAnsi="SimSun" w:eastAsia="SimSun" w:cs="SimSun"/>
                <w:sz w:val="12"/>
                <w:szCs w:val="12"/>
                <w:position w:val="1"/>
              </w:rPr>
              <w:t>十</w:t>
            </w:r>
          </w:p>
        </w:tc>
      </w:tr>
      <w:tr>
        <w:trPr>
          <w:trHeight w:val="272" w:hRule="atLeast"/>
        </w:trPr>
        <w:tc>
          <w:tcPr>
            <w:tcW w:w="1885" w:type="dxa"/>
            <w:vAlign w:val="top"/>
          </w:tcPr>
          <w:p>
            <w:pPr>
              <w:ind w:left="10"/>
              <w:spacing w:before="42" w:line="219" w:lineRule="auto"/>
              <w:rPr>
                <w:rFonts w:ascii="SimSun" w:hAnsi="SimSun" w:eastAsia="SimSun" w:cs="SimSun"/>
                <w:sz w:val="18"/>
                <w:szCs w:val="18"/>
              </w:rPr>
            </w:pPr>
            <w:r>
              <w:rPr>
                <w:rFonts w:ascii="SimSun" w:hAnsi="SimSun" w:eastAsia="SimSun" w:cs="SimSun"/>
                <w:sz w:val="18"/>
                <w:szCs w:val="18"/>
                <w:spacing w:val="-2"/>
              </w:rPr>
              <w:t>抗原特异性</w:t>
            </w:r>
          </w:p>
        </w:tc>
        <w:tc>
          <w:tcPr>
            <w:tcW w:w="3293" w:type="dxa"/>
            <w:vAlign w:val="top"/>
          </w:tcPr>
          <w:p>
            <w:pPr>
              <w:ind w:left="285"/>
              <w:spacing w:before="52" w:line="219" w:lineRule="auto"/>
              <w:rPr>
                <w:rFonts w:ascii="SimSun" w:hAnsi="SimSun" w:eastAsia="SimSun" w:cs="SimSun"/>
                <w:sz w:val="18"/>
                <w:szCs w:val="18"/>
              </w:rPr>
            </w:pPr>
            <w:r>
              <w:rPr>
                <w:rFonts w:ascii="SimSun" w:hAnsi="SimSun" w:eastAsia="SimSun" w:cs="SimSun"/>
                <w:sz w:val="18"/>
                <w:szCs w:val="18"/>
                <w:color w:val="777C7D"/>
                <w:spacing w:val="2"/>
              </w:rPr>
              <w:t>自身抗原(胸腺中)</w:t>
            </w:r>
          </w:p>
        </w:tc>
        <w:tc>
          <w:tcPr>
            <w:tcW w:w="3082" w:type="dxa"/>
            <w:vAlign w:val="top"/>
          </w:tcPr>
          <w:p>
            <w:pPr>
              <w:ind w:left="182"/>
              <w:spacing w:before="42" w:line="219" w:lineRule="auto"/>
              <w:rPr>
                <w:rFonts w:ascii="SimSun" w:hAnsi="SimSun" w:eastAsia="SimSun" w:cs="SimSun"/>
                <w:sz w:val="18"/>
                <w:szCs w:val="18"/>
              </w:rPr>
            </w:pPr>
            <w:r>
              <w:rPr>
                <w:rFonts w:ascii="SimSun" w:hAnsi="SimSun" w:eastAsia="SimSun" w:cs="SimSun"/>
                <w:sz w:val="18"/>
                <w:szCs w:val="18"/>
                <w:color w:val="6A6D6E"/>
                <w:spacing w:val="-1"/>
              </w:rPr>
              <w:t>组织特异性抗原和外来抗原</w:t>
            </w:r>
          </w:p>
        </w:tc>
      </w:tr>
      <w:tr>
        <w:trPr>
          <w:trHeight w:val="260" w:hRule="atLeast"/>
        </w:trPr>
        <w:tc>
          <w:tcPr>
            <w:tcW w:w="1885" w:type="dxa"/>
            <w:vAlign w:val="top"/>
          </w:tcPr>
          <w:p>
            <w:pPr>
              <w:ind w:left="20"/>
              <w:spacing w:before="39" w:line="219" w:lineRule="auto"/>
              <w:rPr>
                <w:rFonts w:ascii="SimSun" w:hAnsi="SimSun" w:eastAsia="SimSun" w:cs="SimSun"/>
                <w:sz w:val="18"/>
                <w:szCs w:val="18"/>
              </w:rPr>
            </w:pPr>
            <w:r>
              <w:rPr>
                <w:rFonts w:ascii="SimSun" w:hAnsi="SimSun" w:eastAsia="SimSun" w:cs="SimSun"/>
                <w:sz w:val="18"/>
                <w:szCs w:val="18"/>
                <w:spacing w:val="-1"/>
              </w:rPr>
              <w:t>发挥效应作用的机制</w:t>
            </w:r>
          </w:p>
        </w:tc>
        <w:tc>
          <w:tcPr>
            <w:tcW w:w="3293" w:type="dxa"/>
            <w:vAlign w:val="top"/>
          </w:tcPr>
          <w:p>
            <w:pPr>
              <w:ind w:left="265"/>
              <w:spacing w:before="41" w:line="220" w:lineRule="auto"/>
              <w:rPr>
                <w:rFonts w:ascii="SimSun" w:hAnsi="SimSun" w:eastAsia="SimSun" w:cs="SimSun"/>
                <w:sz w:val="18"/>
                <w:szCs w:val="18"/>
              </w:rPr>
            </w:pPr>
            <w:r>
              <w:rPr>
                <w:rFonts w:ascii="SimSun" w:hAnsi="SimSun" w:eastAsia="SimSun" w:cs="SimSun"/>
                <w:sz w:val="18"/>
                <w:szCs w:val="18"/>
                <w:spacing w:val="-10"/>
              </w:rPr>
              <w:t>细胞接触，分泌细胞因子</w:t>
            </w:r>
          </w:p>
        </w:tc>
        <w:tc>
          <w:tcPr>
            <w:tcW w:w="3082" w:type="dxa"/>
            <w:vAlign w:val="top"/>
          </w:tcPr>
          <w:p>
            <w:pPr>
              <w:ind w:left="192"/>
              <w:spacing w:before="41" w:line="220" w:lineRule="auto"/>
              <w:rPr>
                <w:rFonts w:ascii="SimSun" w:hAnsi="SimSun" w:eastAsia="SimSun" w:cs="SimSun"/>
                <w:sz w:val="18"/>
                <w:szCs w:val="18"/>
              </w:rPr>
            </w:pPr>
            <w:r>
              <w:rPr>
                <w:rFonts w:ascii="SimSun" w:hAnsi="SimSun" w:eastAsia="SimSun" w:cs="SimSun"/>
                <w:sz w:val="18"/>
                <w:szCs w:val="18"/>
                <w:spacing w:val="-10"/>
              </w:rPr>
              <w:t>分泌细胞因子，细胞接触</w:t>
            </w:r>
          </w:p>
        </w:tc>
      </w:tr>
      <w:tr>
        <w:trPr>
          <w:trHeight w:val="490" w:hRule="atLeast"/>
        </w:trPr>
        <w:tc>
          <w:tcPr>
            <w:tcW w:w="1885" w:type="dxa"/>
            <w:vAlign w:val="top"/>
          </w:tcPr>
          <w:p>
            <w:pPr>
              <w:spacing w:before="41" w:line="221" w:lineRule="auto"/>
              <w:rPr>
                <w:rFonts w:ascii="SimSun" w:hAnsi="SimSun" w:eastAsia="SimSun" w:cs="SimSun"/>
                <w:sz w:val="18"/>
                <w:szCs w:val="18"/>
              </w:rPr>
            </w:pPr>
            <w:r>
              <w:rPr>
                <w:rFonts w:ascii="SimSun" w:hAnsi="SimSun" w:eastAsia="SimSun" w:cs="SimSun"/>
                <w:sz w:val="18"/>
                <w:szCs w:val="18"/>
                <w:color w:val="6B6F70"/>
                <w:spacing w:val="9"/>
              </w:rPr>
              <w:t>功能</w:t>
            </w:r>
          </w:p>
        </w:tc>
        <w:tc>
          <w:tcPr>
            <w:tcW w:w="3293" w:type="dxa"/>
            <w:vAlign w:val="top"/>
          </w:tcPr>
          <w:p>
            <w:pPr>
              <w:ind w:left="265"/>
              <w:spacing w:before="49" w:line="219" w:lineRule="auto"/>
              <w:rPr>
                <w:rFonts w:ascii="SimSun" w:hAnsi="SimSun" w:eastAsia="SimSun" w:cs="SimSun"/>
                <w:sz w:val="18"/>
                <w:szCs w:val="18"/>
              </w:rPr>
            </w:pPr>
            <w:r>
              <w:rPr>
                <w:rFonts w:ascii="SimSun" w:hAnsi="SimSun" w:eastAsia="SimSun" w:cs="SimSun"/>
                <w:sz w:val="18"/>
                <w:szCs w:val="18"/>
                <w:color w:val="6A6D6E"/>
                <w:spacing w:val="4"/>
              </w:rPr>
              <w:t>抑制自身反应性T细胞介导的病理性</w:t>
            </w:r>
          </w:p>
          <w:p>
            <w:pPr>
              <w:ind w:left="255"/>
              <w:spacing w:before="8" w:line="220" w:lineRule="auto"/>
              <w:rPr>
                <w:rFonts w:ascii="SimSun" w:hAnsi="SimSun" w:eastAsia="SimSun" w:cs="SimSun"/>
                <w:sz w:val="18"/>
                <w:szCs w:val="18"/>
              </w:rPr>
            </w:pPr>
            <w:r>
              <w:rPr>
                <w:rFonts w:ascii="SimSun" w:hAnsi="SimSun" w:eastAsia="SimSun" w:cs="SimSun"/>
                <w:sz w:val="18"/>
                <w:szCs w:val="18"/>
                <w:color w:val="74797A"/>
                <w:spacing w:val="8"/>
              </w:rPr>
              <w:t>应答</w:t>
            </w:r>
          </w:p>
        </w:tc>
        <w:tc>
          <w:tcPr>
            <w:tcW w:w="3082" w:type="dxa"/>
            <w:vAlign w:val="top"/>
          </w:tcPr>
          <w:p>
            <w:pPr>
              <w:ind w:left="182"/>
              <w:spacing w:before="40" w:line="230" w:lineRule="auto"/>
              <w:rPr>
                <w:rFonts w:ascii="SimSun" w:hAnsi="SimSun" w:eastAsia="SimSun" w:cs="SimSun"/>
                <w:sz w:val="17"/>
                <w:szCs w:val="17"/>
              </w:rPr>
            </w:pPr>
            <w:r>
              <w:rPr>
                <w:rFonts w:ascii="SimSun" w:hAnsi="SimSun" w:eastAsia="SimSun" w:cs="SimSun"/>
                <w:sz w:val="17"/>
                <w:szCs w:val="17"/>
                <w:color w:val="6A6D6E"/>
                <w:spacing w:val="11"/>
              </w:rPr>
              <w:t>抑制自身损伤性炎症反应和移植排斥</w:t>
            </w:r>
          </w:p>
          <w:p>
            <w:pPr>
              <w:ind w:left="182"/>
              <w:spacing w:before="19" w:line="221" w:lineRule="auto"/>
              <w:rPr>
                <w:rFonts w:ascii="SimSun" w:hAnsi="SimSun" w:eastAsia="SimSun" w:cs="SimSun"/>
                <w:sz w:val="18"/>
                <w:szCs w:val="18"/>
              </w:rPr>
            </w:pPr>
            <w:r>
              <w:rPr>
                <w:rFonts w:ascii="SimSun" w:hAnsi="SimSun" w:eastAsia="SimSun" w:cs="SimSun"/>
                <w:sz w:val="18"/>
                <w:szCs w:val="18"/>
                <w:color w:val="6B6F70"/>
                <w:spacing w:val="-10"/>
              </w:rPr>
              <w:t>反应，利于肿瘤生长</w:t>
            </w:r>
          </w:p>
        </w:tc>
      </w:tr>
      <w:tr>
        <w:trPr>
          <w:trHeight w:val="235" w:hRule="atLeast"/>
        </w:trPr>
        <w:tc>
          <w:tcPr>
            <w:tcW w:w="1885" w:type="dxa"/>
            <w:vAlign w:val="top"/>
          </w:tcPr>
          <w:p>
            <w:pPr>
              <w:spacing w:before="40" w:line="200" w:lineRule="auto"/>
              <w:rPr>
                <w:rFonts w:ascii="SimSun" w:hAnsi="SimSun" w:eastAsia="SimSun" w:cs="SimSun"/>
                <w:sz w:val="18"/>
                <w:szCs w:val="18"/>
              </w:rPr>
            </w:pPr>
            <w:r>
              <w:rPr>
                <w:rFonts w:ascii="SimSun" w:hAnsi="SimSun" w:eastAsia="SimSun" w:cs="SimSun"/>
                <w:sz w:val="18"/>
                <w:szCs w:val="18"/>
                <w:spacing w:val="20"/>
                <w:position w:val="1"/>
              </w:rPr>
              <w:t>举例</w:t>
            </w:r>
          </w:p>
        </w:tc>
        <w:tc>
          <w:tcPr>
            <w:tcW w:w="3293" w:type="dxa"/>
            <w:vAlign w:val="top"/>
          </w:tcPr>
          <w:p>
            <w:pPr>
              <w:ind w:left="265"/>
              <w:spacing w:before="55" w:line="195" w:lineRule="auto"/>
              <w:rPr>
                <w:rFonts w:ascii="SimSun" w:hAnsi="SimSun" w:eastAsia="SimSun" w:cs="SimSun"/>
                <w:sz w:val="17"/>
                <w:szCs w:val="17"/>
              </w:rPr>
            </w:pPr>
            <w:r>
              <w:rPr>
                <w:rFonts w:ascii="SimSun" w:hAnsi="SimSun" w:eastAsia="SimSun" w:cs="SimSun"/>
                <w:sz w:val="17"/>
                <w:szCs w:val="17"/>
              </w:rPr>
              <w:t>CD</w:t>
            </w:r>
            <w:r>
              <w:rPr>
                <w:rFonts w:ascii="SimSun" w:hAnsi="SimSun" w:eastAsia="SimSun" w:cs="SimSun"/>
                <w:sz w:val="17"/>
                <w:szCs w:val="17"/>
                <w:spacing w:val="18"/>
              </w:rPr>
              <w:t>4*</w:t>
            </w:r>
            <w:r>
              <w:rPr>
                <w:rFonts w:ascii="SimSun" w:hAnsi="SimSun" w:eastAsia="SimSun" w:cs="SimSun"/>
                <w:sz w:val="17"/>
                <w:szCs w:val="17"/>
              </w:rPr>
              <w:t>CD</w:t>
            </w:r>
            <w:r>
              <w:rPr>
                <w:rFonts w:ascii="SimSun" w:hAnsi="SimSun" w:eastAsia="SimSun" w:cs="SimSun"/>
                <w:sz w:val="17"/>
                <w:szCs w:val="17"/>
                <w:spacing w:val="18"/>
              </w:rPr>
              <w:t>25*</w:t>
            </w:r>
            <w:r>
              <w:rPr>
                <w:rFonts w:ascii="SimSun" w:hAnsi="SimSun" w:eastAsia="SimSun" w:cs="SimSun"/>
                <w:sz w:val="17"/>
                <w:szCs w:val="17"/>
              </w:rPr>
              <w:t>Foxp</w:t>
            </w:r>
            <w:r>
              <w:rPr>
                <w:rFonts w:ascii="SimSun" w:hAnsi="SimSun" w:eastAsia="SimSun" w:cs="SimSun"/>
                <w:sz w:val="17"/>
                <w:szCs w:val="17"/>
                <w:spacing w:val="18"/>
              </w:rPr>
              <w:t>3*T细胞</w:t>
            </w:r>
          </w:p>
        </w:tc>
        <w:tc>
          <w:tcPr>
            <w:tcW w:w="3082" w:type="dxa"/>
            <w:vAlign w:val="top"/>
          </w:tcPr>
          <w:p>
            <w:pPr>
              <w:ind w:left="182"/>
              <w:spacing w:before="53" w:line="186" w:lineRule="auto"/>
              <w:rPr>
                <w:rFonts w:ascii="SimSun" w:hAnsi="SimSun" w:eastAsia="SimSun" w:cs="SimSun"/>
                <w:sz w:val="18"/>
                <w:szCs w:val="18"/>
              </w:rPr>
            </w:pPr>
            <w:r>
              <w:rPr>
                <w:rFonts w:ascii="SimSun" w:hAnsi="SimSun" w:eastAsia="SimSun" w:cs="SimSun"/>
                <w:sz w:val="18"/>
                <w:szCs w:val="18"/>
              </w:rPr>
              <w:t>CD</w:t>
            </w:r>
            <w:r>
              <w:rPr>
                <w:rFonts w:ascii="SimSun" w:hAnsi="SimSun" w:eastAsia="SimSun" w:cs="SimSun"/>
                <w:sz w:val="18"/>
                <w:szCs w:val="18"/>
                <w:spacing w:val="12"/>
              </w:rPr>
              <w:t>4*的</w:t>
            </w:r>
            <w:r>
              <w:rPr>
                <w:rFonts w:ascii="SimSun" w:hAnsi="SimSun" w:eastAsia="SimSun" w:cs="SimSun"/>
                <w:sz w:val="18"/>
                <w:szCs w:val="18"/>
              </w:rPr>
              <w:t>Tr</w:t>
            </w:r>
            <w:r>
              <w:rPr>
                <w:rFonts w:ascii="SimSun" w:hAnsi="SimSun" w:eastAsia="SimSun" w:cs="SimSun"/>
                <w:sz w:val="18"/>
                <w:szCs w:val="18"/>
                <w:spacing w:val="12"/>
              </w:rPr>
              <w:t>1</w:t>
            </w:r>
          </w:p>
        </w:tc>
      </w:tr>
    </w:tbl>
    <w:p>
      <w:pPr>
        <w:spacing w:line="249" w:lineRule="auto"/>
        <w:rPr>
          <w:rFonts w:ascii="Arial"/>
          <w:sz w:val="21"/>
        </w:rPr>
      </w:pPr>
      <w:r/>
    </w:p>
    <w:p>
      <w:pPr>
        <w:ind w:right="1139" w:firstLine="360"/>
        <w:spacing w:before="68" w:line="241" w:lineRule="auto"/>
        <w:rPr>
          <w:rFonts w:ascii="SimSun" w:hAnsi="SimSun" w:eastAsia="SimSun" w:cs="SimSun"/>
          <w:sz w:val="21"/>
          <w:szCs w:val="21"/>
        </w:rPr>
      </w:pPr>
      <w:r>
        <w:rPr>
          <w:rFonts w:ascii="SimSun" w:hAnsi="SimSun" w:eastAsia="SimSun" w:cs="SimSun"/>
          <w:sz w:val="21"/>
          <w:szCs w:val="21"/>
          <w:spacing w:val="-5"/>
        </w:rPr>
        <w:t>1.</w:t>
      </w:r>
      <w:r>
        <w:rPr>
          <w:rFonts w:ascii="SimSun" w:hAnsi="SimSun" w:eastAsia="SimSun" w:cs="SimSun"/>
          <w:sz w:val="21"/>
          <w:szCs w:val="21"/>
          <w:spacing w:val="-26"/>
        </w:rPr>
        <w:t xml:space="preserve"> </w:t>
      </w:r>
      <w:r>
        <w:rPr>
          <w:rFonts w:ascii="SimSun" w:hAnsi="SimSun" w:eastAsia="SimSun" w:cs="SimSun"/>
          <w:sz w:val="21"/>
          <w:szCs w:val="21"/>
          <w:spacing w:val="-5"/>
        </w:rPr>
        <w:t>自然调节性T</w:t>
      </w:r>
      <w:r>
        <w:rPr>
          <w:rFonts w:ascii="SimSun" w:hAnsi="SimSun" w:eastAsia="SimSun" w:cs="SimSun"/>
          <w:sz w:val="21"/>
          <w:szCs w:val="21"/>
          <w:spacing w:val="-14"/>
        </w:rPr>
        <w:t xml:space="preserve"> </w:t>
      </w:r>
      <w:r>
        <w:rPr>
          <w:rFonts w:ascii="SimSun" w:hAnsi="SimSun" w:eastAsia="SimSun" w:cs="SimSun"/>
          <w:sz w:val="21"/>
          <w:szCs w:val="21"/>
          <w:spacing w:val="-5"/>
        </w:rPr>
        <w:t>细胞</w:t>
      </w:r>
      <w:r>
        <w:rPr>
          <w:rFonts w:ascii="SimSun" w:hAnsi="SimSun" w:eastAsia="SimSun" w:cs="SimSun"/>
          <w:sz w:val="21"/>
          <w:szCs w:val="21"/>
          <w:spacing w:val="-36"/>
        </w:rPr>
        <w:t xml:space="preserve"> </w:t>
      </w:r>
      <w:r>
        <w:rPr>
          <w:rFonts w:ascii="SimSun" w:hAnsi="SimSun" w:eastAsia="SimSun" w:cs="SimSun"/>
          <w:sz w:val="21"/>
          <w:szCs w:val="21"/>
          <w:spacing w:val="-5"/>
        </w:rPr>
        <w:t>(natural</w:t>
      </w:r>
      <w:r>
        <w:rPr>
          <w:rFonts w:ascii="SimSun" w:hAnsi="SimSun" w:eastAsia="SimSun" w:cs="SimSun"/>
          <w:sz w:val="21"/>
          <w:szCs w:val="21"/>
          <w:spacing w:val="46"/>
        </w:rPr>
        <w:t xml:space="preserve">  </w:t>
      </w:r>
      <w:r>
        <w:rPr>
          <w:rFonts w:ascii="SimSun" w:hAnsi="SimSun" w:eastAsia="SimSun" w:cs="SimSun"/>
          <w:sz w:val="21"/>
          <w:szCs w:val="21"/>
          <w:spacing w:val="-5"/>
        </w:rPr>
        <w:t>Treg,nTreg)</w:t>
      </w:r>
      <w:r>
        <w:rPr>
          <w:rFonts w:ascii="SimSun" w:hAnsi="SimSun" w:eastAsia="SimSun" w:cs="SimSun"/>
          <w:sz w:val="21"/>
          <w:szCs w:val="21"/>
          <w:spacing w:val="39"/>
        </w:rPr>
        <w:t xml:space="preserve"> </w:t>
      </w:r>
      <w:r>
        <w:rPr>
          <w:rFonts w:ascii="SimSun" w:hAnsi="SimSun" w:eastAsia="SimSun" w:cs="SimSun"/>
          <w:sz w:val="21"/>
          <w:szCs w:val="21"/>
          <w:spacing w:val="-5"/>
        </w:rPr>
        <w:t>直接从胸腺分化而来，约占外周血CD4</w:t>
      </w:r>
      <w:r>
        <w:rPr>
          <w:rFonts w:ascii="SimSun" w:hAnsi="SimSun" w:eastAsia="SimSun" w:cs="SimSun"/>
          <w:sz w:val="21"/>
          <w:szCs w:val="21"/>
          <w:spacing w:val="74"/>
        </w:rPr>
        <w:t xml:space="preserve"> </w:t>
      </w:r>
      <w:r>
        <w:rPr>
          <w:rFonts w:ascii="SimSun" w:hAnsi="SimSun" w:eastAsia="SimSun" w:cs="SimSun"/>
          <w:sz w:val="21"/>
          <w:szCs w:val="21"/>
          <w:spacing w:val="-5"/>
        </w:rPr>
        <w:t>T细</w:t>
      </w:r>
      <w:r>
        <w:rPr>
          <w:rFonts w:ascii="SimSun" w:hAnsi="SimSun" w:eastAsia="SimSun" w:cs="SimSun"/>
          <w:sz w:val="21"/>
          <w:szCs w:val="21"/>
        </w:rPr>
        <w:t xml:space="preserve"> </w:t>
      </w:r>
      <w:r>
        <w:rPr>
          <w:rFonts w:ascii="SimSun" w:hAnsi="SimSun" w:eastAsia="SimSun" w:cs="SimSun"/>
          <w:sz w:val="21"/>
          <w:szCs w:val="21"/>
          <w:spacing w:val="14"/>
        </w:rPr>
        <w:t>胞的5%～10%。</w:t>
      </w:r>
    </w:p>
    <w:p>
      <w:pPr>
        <w:ind w:right="1109" w:firstLine="360"/>
        <w:spacing w:before="46" w:line="265"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2"/>
        </w:rPr>
        <w:t>诱导性调节性</w:t>
      </w:r>
      <w:r>
        <w:rPr>
          <w:rFonts w:ascii="Times New Roman" w:hAnsi="Times New Roman" w:eastAsia="Times New Roman" w:cs="Times New Roman"/>
          <w:sz w:val="21"/>
          <w:szCs w:val="21"/>
          <w:b/>
          <w:bCs/>
          <w:spacing w:val="-2"/>
        </w:rPr>
        <w:t>T</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2"/>
        </w:rPr>
        <w:t>细胞</w:t>
      </w:r>
      <w:r>
        <w:rPr>
          <w:rFonts w:ascii="SimSun" w:hAnsi="SimSun" w:eastAsia="SimSun" w:cs="SimSun"/>
          <w:sz w:val="21"/>
          <w:szCs w:val="21"/>
          <w:spacing w:val="-39"/>
        </w:rPr>
        <w:t xml:space="preserve"> </w:t>
      </w:r>
      <w:r>
        <w:rPr>
          <w:rFonts w:ascii="Times New Roman" w:hAnsi="Times New Roman" w:eastAsia="Times New Roman" w:cs="Times New Roman"/>
          <w:sz w:val="21"/>
          <w:szCs w:val="21"/>
          <w:b/>
          <w:bCs/>
          <w:spacing w:val="-2"/>
        </w:rPr>
        <w:t>(inducible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b/>
          <w:bCs/>
          <w:spacing w:val="-2"/>
        </w:rPr>
        <w:t>Treg,iTreg)</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或称适应性调</w:t>
      </w:r>
      <w:r>
        <w:rPr>
          <w:rFonts w:ascii="SimSun" w:hAnsi="SimSun" w:eastAsia="SimSun" w:cs="SimSun"/>
          <w:sz w:val="21"/>
          <w:szCs w:val="21"/>
          <w:spacing w:val="-3"/>
        </w:rPr>
        <w:t>节性</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细胞</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adaptive</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spacing w:val="-2"/>
        </w:rPr>
        <w:t>Treg</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SimSun" w:hAnsi="SimSun" w:eastAsia="SimSun" w:cs="SimSun"/>
          <w:sz w:val="21"/>
          <w:szCs w:val="21"/>
          <w:spacing w:val="-9"/>
        </w:rPr>
        <w:t>由初始CD4*T</w:t>
      </w:r>
      <w:r>
        <w:rPr>
          <w:rFonts w:ascii="SimSun" w:hAnsi="SimSun" w:eastAsia="SimSun" w:cs="SimSun"/>
          <w:sz w:val="21"/>
          <w:szCs w:val="21"/>
          <w:spacing w:val="-34"/>
        </w:rPr>
        <w:t xml:space="preserve"> </w:t>
      </w:r>
      <w:r>
        <w:rPr>
          <w:rFonts w:ascii="SimSun" w:hAnsi="SimSun" w:eastAsia="SimSun" w:cs="SimSun"/>
          <w:sz w:val="21"/>
          <w:szCs w:val="21"/>
          <w:spacing w:val="-9"/>
        </w:rPr>
        <w:t>细胞在外周经抗原及其他因素(如TGF-</w:t>
      </w:r>
      <w:r>
        <w:rPr>
          <w:rFonts w:ascii="SimSun" w:hAnsi="SimSun" w:eastAsia="SimSun" w:cs="SimSun"/>
          <w:sz w:val="21"/>
          <w:szCs w:val="21"/>
          <w:spacing w:val="-53"/>
        </w:rPr>
        <w:t xml:space="preserve"> </w:t>
      </w:r>
      <w:r>
        <w:rPr>
          <w:rFonts w:ascii="SimSun" w:hAnsi="SimSun" w:eastAsia="SimSun" w:cs="SimSun"/>
          <w:sz w:val="21"/>
          <w:szCs w:val="21"/>
          <w:spacing w:val="-9"/>
        </w:rPr>
        <w:t>β和ⅡL</w:t>
      </w:r>
      <w:r>
        <w:rPr>
          <w:rFonts w:ascii="SimSun" w:hAnsi="SimSun" w:eastAsia="SimSun" w:cs="SimSun"/>
          <w:sz w:val="21"/>
          <w:szCs w:val="21"/>
          <w:spacing w:val="-10"/>
        </w:rPr>
        <w:t>-2)诱导产生。</w:t>
      </w:r>
    </w:p>
    <w:p>
      <w:pPr>
        <w:ind w:right="1094" w:firstLine="360"/>
        <w:spacing w:before="44" w:line="257" w:lineRule="auto"/>
        <w:rPr>
          <w:rFonts w:ascii="SimSun" w:hAnsi="SimSun" w:eastAsia="SimSun" w:cs="SimSun"/>
          <w:sz w:val="21"/>
          <w:szCs w:val="21"/>
        </w:rPr>
      </w:pPr>
      <w:r>
        <w:rPr>
          <w:rFonts w:ascii="SimSun" w:hAnsi="SimSun" w:eastAsia="SimSun" w:cs="SimSun"/>
          <w:sz w:val="21"/>
          <w:szCs w:val="21"/>
          <w:spacing w:val="-11"/>
        </w:rPr>
        <w:t>Tr1</w:t>
      </w:r>
      <w:r>
        <w:rPr>
          <w:rFonts w:ascii="SimSun" w:hAnsi="SimSun" w:eastAsia="SimSun" w:cs="SimSun"/>
          <w:sz w:val="21"/>
          <w:szCs w:val="21"/>
          <w:spacing w:val="-50"/>
        </w:rPr>
        <w:t xml:space="preserve"> </w:t>
      </w:r>
      <w:r>
        <w:rPr>
          <w:rFonts w:ascii="SimSun" w:hAnsi="SimSun" w:eastAsia="SimSun" w:cs="SimSun"/>
          <w:sz w:val="21"/>
          <w:szCs w:val="21"/>
          <w:spacing w:val="-11"/>
        </w:rPr>
        <w:t>是</w:t>
      </w:r>
      <w:r>
        <w:rPr>
          <w:rFonts w:ascii="SimSun" w:hAnsi="SimSun" w:eastAsia="SimSun" w:cs="SimSun"/>
          <w:sz w:val="21"/>
          <w:szCs w:val="21"/>
          <w:spacing w:val="-53"/>
        </w:rPr>
        <w:t xml:space="preserve"> </w:t>
      </w:r>
      <w:r>
        <w:rPr>
          <w:rFonts w:ascii="SimSun" w:hAnsi="SimSun" w:eastAsia="SimSun" w:cs="SimSun"/>
          <w:sz w:val="21"/>
          <w:szCs w:val="21"/>
          <w:spacing w:val="-11"/>
        </w:rPr>
        <w:t>iTreg</w:t>
      </w:r>
      <w:r>
        <w:rPr>
          <w:rFonts w:ascii="SimSun" w:hAnsi="SimSun" w:eastAsia="SimSun" w:cs="SimSun"/>
          <w:sz w:val="21"/>
          <w:szCs w:val="21"/>
          <w:spacing w:val="-60"/>
        </w:rPr>
        <w:t xml:space="preserve"> </w:t>
      </w:r>
      <w:r>
        <w:rPr>
          <w:rFonts w:ascii="SimSun" w:hAnsi="SimSun" w:eastAsia="SimSun" w:cs="SimSun"/>
          <w:sz w:val="21"/>
          <w:szCs w:val="21"/>
          <w:spacing w:val="-11"/>
        </w:rPr>
        <w:t>的一个主要亚群，主要分泌I-10</w:t>
      </w:r>
      <w:r>
        <w:rPr>
          <w:rFonts w:ascii="SimSun" w:hAnsi="SimSun" w:eastAsia="SimSun" w:cs="SimSun"/>
          <w:sz w:val="21"/>
          <w:szCs w:val="21"/>
          <w:spacing w:val="-16"/>
        </w:rPr>
        <w:t xml:space="preserve"> </w:t>
      </w:r>
      <w:r>
        <w:rPr>
          <w:rFonts w:ascii="SimSun" w:hAnsi="SimSun" w:eastAsia="SimSun" w:cs="SimSun"/>
          <w:sz w:val="21"/>
          <w:szCs w:val="21"/>
          <w:spacing w:val="-11"/>
        </w:rPr>
        <w:t>及</w:t>
      </w:r>
      <w:r>
        <w:rPr>
          <w:rFonts w:ascii="SimSun" w:hAnsi="SimSun" w:eastAsia="SimSun" w:cs="SimSun"/>
          <w:sz w:val="21"/>
          <w:szCs w:val="21"/>
          <w:spacing w:val="-57"/>
        </w:rPr>
        <w:t xml:space="preserve"> </w:t>
      </w:r>
      <w:r>
        <w:rPr>
          <w:rFonts w:ascii="SimSun" w:hAnsi="SimSun" w:eastAsia="SimSun" w:cs="SimSun"/>
          <w:sz w:val="21"/>
          <w:szCs w:val="21"/>
          <w:spacing w:val="-11"/>
        </w:rPr>
        <w:t>TGF-</w:t>
      </w:r>
      <w:r>
        <w:rPr>
          <w:rFonts w:ascii="SimSun" w:hAnsi="SimSun" w:eastAsia="SimSun" w:cs="SimSun"/>
          <w:sz w:val="21"/>
          <w:szCs w:val="21"/>
          <w:spacing w:val="-56"/>
        </w:rPr>
        <w:t xml:space="preserve"> </w:t>
      </w:r>
      <w:r>
        <w:rPr>
          <w:rFonts w:ascii="SimSun" w:hAnsi="SimSun" w:eastAsia="SimSun" w:cs="SimSun"/>
          <w:sz w:val="21"/>
          <w:szCs w:val="21"/>
          <w:spacing w:val="-11"/>
        </w:rPr>
        <w:t>β,主要抑制炎症性自身免疫反应和由Thl</w:t>
      </w:r>
      <w:r>
        <w:rPr>
          <w:rFonts w:ascii="SimSun" w:hAnsi="SimSun" w:eastAsia="SimSun" w:cs="SimSun"/>
          <w:sz w:val="21"/>
          <w:szCs w:val="21"/>
        </w:rPr>
        <w:t xml:space="preserve"> </w:t>
      </w:r>
      <w:r>
        <w:rPr>
          <w:rFonts w:ascii="SimSun" w:hAnsi="SimSun" w:eastAsia="SimSun" w:cs="SimSun"/>
          <w:sz w:val="21"/>
          <w:szCs w:val="21"/>
          <w:spacing w:val="-9"/>
        </w:rPr>
        <w:t>介导的淋巴细胞增殖及移植排斥反应。此外，Trl可通过分泌IL-10在防</w:t>
      </w:r>
      <w:r>
        <w:rPr>
          <w:rFonts w:ascii="SimSun" w:hAnsi="SimSun" w:eastAsia="SimSun" w:cs="SimSun"/>
          <w:sz w:val="21"/>
          <w:szCs w:val="21"/>
          <w:spacing w:val="-10"/>
        </w:rPr>
        <w:t>治超敏反应性疾病(如哮喘)</w:t>
      </w:r>
      <w:r>
        <w:rPr>
          <w:rFonts w:ascii="SimSun" w:hAnsi="SimSun" w:eastAsia="SimSun" w:cs="SimSun"/>
          <w:sz w:val="21"/>
          <w:szCs w:val="21"/>
        </w:rPr>
        <w:t xml:space="preserve"> </w:t>
      </w:r>
      <w:r>
        <w:rPr>
          <w:rFonts w:ascii="SimSun" w:hAnsi="SimSun" w:eastAsia="SimSun" w:cs="SimSun"/>
          <w:sz w:val="21"/>
          <w:szCs w:val="21"/>
          <w:spacing w:val="-16"/>
        </w:rPr>
        <w:t>中起作用。</w:t>
      </w:r>
    </w:p>
    <w:p>
      <w:pPr>
        <w:ind w:right="984" w:firstLine="360"/>
        <w:spacing w:before="35" w:line="257" w:lineRule="auto"/>
        <w:rPr>
          <w:rFonts w:ascii="SimSun" w:hAnsi="SimSun" w:eastAsia="SimSun" w:cs="SimSun"/>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b/>
          <w:bCs/>
          <w:spacing w:val="-4"/>
        </w:rPr>
        <w:t>其他调节性</w:t>
      </w:r>
      <w:r>
        <w:rPr>
          <w:rFonts w:ascii="Times New Roman" w:hAnsi="Times New Roman" w:eastAsia="Times New Roman" w:cs="Times New Roman"/>
          <w:sz w:val="21"/>
          <w:szCs w:val="21"/>
          <w:b/>
          <w:bCs/>
          <w:spacing w:val="-4"/>
        </w:rPr>
        <w:t>T</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4"/>
        </w:rPr>
        <w:t>细胞</w:t>
      </w:r>
      <w:r>
        <w:rPr>
          <w:rFonts w:ascii="SimSun" w:hAnsi="SimSun" w:eastAsia="SimSun" w:cs="SimSun"/>
          <w:sz w:val="21"/>
          <w:szCs w:val="21"/>
          <w:spacing w:val="81"/>
        </w:rPr>
        <w:t xml:space="preserve"> </w:t>
      </w:r>
      <w:r>
        <w:rPr>
          <w:rFonts w:ascii="SimSun" w:hAnsi="SimSun" w:eastAsia="SimSun" w:cs="SimSun"/>
          <w:sz w:val="21"/>
          <w:szCs w:val="21"/>
          <w:spacing w:val="-4"/>
        </w:rPr>
        <w:t>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4"/>
        </w:rPr>
        <w:t>CD8*T</w:t>
      </w:r>
      <w:r>
        <w:rPr>
          <w:rFonts w:ascii="SimSun" w:hAnsi="SimSun" w:eastAsia="SimSun" w:cs="SimSun"/>
          <w:sz w:val="21"/>
          <w:szCs w:val="21"/>
          <w:spacing w:val="-4"/>
        </w:rPr>
        <w:t>细胞中也存在一群</w:t>
      </w:r>
      <w:r>
        <w:rPr>
          <w:rFonts w:ascii="Times New Roman" w:hAnsi="Times New Roman" w:eastAsia="Times New Roman" w:cs="Times New Roman"/>
          <w:sz w:val="21"/>
          <w:szCs w:val="21"/>
          <w:spacing w:val="-4"/>
        </w:rPr>
        <w:t>CD8*</w:t>
      </w:r>
      <w:r>
        <w:rPr>
          <w:rFonts w:ascii="SimSun" w:hAnsi="SimSun" w:eastAsia="SimSun" w:cs="SimSun"/>
          <w:sz w:val="21"/>
          <w:szCs w:val="21"/>
          <w:spacing w:val="-4"/>
        </w:rPr>
        <w:t>调节性</w:t>
      </w:r>
      <w:r>
        <w:rPr>
          <w:rFonts w:ascii="Times New Roman" w:hAnsi="Times New Roman" w:eastAsia="Times New Roman" w:cs="Times New Roman"/>
          <w:sz w:val="21"/>
          <w:szCs w:val="21"/>
          <w:spacing w:val="-4"/>
        </w:rPr>
        <w:t>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细胞</w:t>
      </w:r>
      <w:r>
        <w:rPr>
          <w:rFonts w:ascii="Times New Roman" w:hAnsi="Times New Roman" w:eastAsia="Times New Roman" w:cs="Times New Roman"/>
          <w:sz w:val="21"/>
          <w:szCs w:val="21"/>
          <w:spacing w:val="-4"/>
        </w:rPr>
        <w:t>(CD8*Treg),</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对自身反</w:t>
      </w:r>
      <w:r>
        <w:rPr>
          <w:rFonts w:ascii="SimSun" w:hAnsi="SimSun" w:eastAsia="SimSun" w:cs="SimSun"/>
          <w:sz w:val="21"/>
          <w:szCs w:val="21"/>
        </w:rPr>
        <w:t xml:space="preserve">  </w:t>
      </w:r>
      <w:r>
        <w:rPr>
          <w:rFonts w:ascii="SimSun" w:hAnsi="SimSun" w:eastAsia="SimSun" w:cs="SimSun"/>
          <w:sz w:val="21"/>
          <w:szCs w:val="21"/>
          <w:spacing w:val="-14"/>
        </w:rPr>
        <w:t>应性CD4*T</w:t>
      </w:r>
      <w:r>
        <w:rPr>
          <w:rFonts w:ascii="SimSun" w:hAnsi="SimSun" w:eastAsia="SimSun" w:cs="SimSun"/>
          <w:sz w:val="21"/>
          <w:szCs w:val="21"/>
          <w:spacing w:val="-21"/>
        </w:rPr>
        <w:t xml:space="preserve"> </w:t>
      </w:r>
      <w:r>
        <w:rPr>
          <w:rFonts w:ascii="SimSun" w:hAnsi="SimSun" w:eastAsia="SimSun" w:cs="SimSun"/>
          <w:sz w:val="21"/>
          <w:szCs w:val="21"/>
          <w:spacing w:val="-14"/>
        </w:rPr>
        <w:t>细胞具有抑制活性，并可抑制移植物排斥反应。此外，Th1、Th2、IL-17*Treg、ICOS*Treg、</w:t>
      </w:r>
      <w:r>
        <w:rPr>
          <w:rFonts w:ascii="SimSun" w:hAnsi="SimSun" w:eastAsia="SimSun" w:cs="SimSun"/>
          <w:sz w:val="21"/>
          <w:szCs w:val="21"/>
        </w:rPr>
        <w:t xml:space="preserve"> </w:t>
      </w:r>
      <w:r>
        <w:rPr>
          <w:rFonts w:ascii="SimSun" w:hAnsi="SimSun" w:eastAsia="SimSun" w:cs="SimSun"/>
          <w:sz w:val="21"/>
          <w:szCs w:val="21"/>
          <w:spacing w:val="-15"/>
        </w:rPr>
        <w:t>NK、NKT</w:t>
      </w:r>
      <w:r>
        <w:rPr>
          <w:rFonts w:ascii="SimSun" w:hAnsi="SimSun" w:eastAsia="SimSun" w:cs="SimSun"/>
          <w:sz w:val="21"/>
          <w:szCs w:val="21"/>
          <w:spacing w:val="-49"/>
        </w:rPr>
        <w:t xml:space="preserve"> </w:t>
      </w:r>
      <w:r>
        <w:rPr>
          <w:rFonts w:ascii="SimSun" w:hAnsi="SimSun" w:eastAsia="SimSun" w:cs="SimSun"/>
          <w:sz w:val="21"/>
          <w:szCs w:val="21"/>
          <w:spacing w:val="-15"/>
        </w:rPr>
        <w:t>以及γ</w:t>
      </w:r>
      <w:r>
        <w:rPr>
          <w:rFonts w:ascii="SimSun" w:hAnsi="SimSun" w:eastAsia="SimSun" w:cs="SimSun"/>
          <w:sz w:val="21"/>
          <w:szCs w:val="21"/>
          <w:spacing w:val="-46"/>
        </w:rPr>
        <w:t xml:space="preserve"> </w:t>
      </w:r>
      <w:r>
        <w:rPr>
          <w:rFonts w:ascii="SimSun" w:hAnsi="SimSun" w:eastAsia="SimSun" w:cs="SimSun"/>
          <w:sz w:val="21"/>
          <w:szCs w:val="21"/>
          <w:spacing w:val="-15"/>
        </w:rPr>
        <w:t>δT等细胞亚群也具有免疫调节活性</w:t>
      </w:r>
      <w:r>
        <w:rPr>
          <w:rFonts w:ascii="SimSun" w:hAnsi="SimSun" w:eastAsia="SimSun" w:cs="SimSun"/>
          <w:sz w:val="21"/>
          <w:szCs w:val="21"/>
          <w:spacing w:val="-16"/>
        </w:rPr>
        <w:t>。</w:t>
      </w:r>
    </w:p>
    <w:p>
      <w:pPr>
        <w:ind w:firstLine="3580"/>
        <w:spacing w:before="109" w:line="380" w:lineRule="exact"/>
        <w:textAlignment w:val="center"/>
        <w:rPr/>
      </w:pPr>
      <w:r>
        <w:pict>
          <v:group id="_x0000_s163" style="mso-position-vertical-relative:line;mso-position-horizontal-relative:char;width:73pt;height:19.05pt;" filled="false" stroked="false" coordsize="1460,380" coordorigin="0,0">
            <v:shape id="_x0000_s164" style="position:absolute;left:0;top:0;width:1460;height:380;" filled="false" stroked="false" type="#_x0000_t75">
              <v:imagedata o:title="" r:id="rId82"/>
            </v:shape>
            <v:shape id="_x0000_s165" style="position:absolute;left:-20;top:-20;width:1500;height:465;" filled="false" stroked="false" type="#_x0000_t202">
              <v:fill on="false"/>
              <v:stroke on="false"/>
              <v:path/>
              <v:imagedata o:title=""/>
              <o:lock v:ext="edit" aspectratio="false"/>
              <v:textbox inset="0mm,0mm,0mm,0mm">
                <w:txbxContent>
                  <w:p>
                    <w:pPr>
                      <w:ind w:left="183"/>
                      <w:spacing w:before="134" w:line="222" w:lineRule="auto"/>
                      <w:rPr>
                        <w:rFonts w:ascii="SimHei" w:hAnsi="SimHei" w:eastAsia="SimHei" w:cs="SimHei"/>
                        <w:sz w:val="24"/>
                        <w:szCs w:val="24"/>
                      </w:rPr>
                    </w:pPr>
                    <w:r>
                      <w:rPr>
                        <w:rFonts w:ascii="SimHei" w:hAnsi="SimHei" w:eastAsia="SimHei" w:cs="SimHei"/>
                        <w:sz w:val="24"/>
                        <w:szCs w:val="24"/>
                        <w:b/>
                        <w:bCs/>
                        <w:spacing w:val="-13"/>
                      </w:rPr>
                      <w:t>本</w:t>
                    </w:r>
                    <w:r>
                      <w:rPr>
                        <w:rFonts w:ascii="SimHei" w:hAnsi="SimHei" w:eastAsia="SimHei" w:cs="SimHei"/>
                        <w:sz w:val="24"/>
                        <w:szCs w:val="24"/>
                        <w:spacing w:val="-14"/>
                      </w:rPr>
                      <w:t xml:space="preserve"> </w:t>
                    </w:r>
                    <w:r>
                      <w:rPr>
                        <w:rFonts w:ascii="SimHei" w:hAnsi="SimHei" w:eastAsia="SimHei" w:cs="SimHei"/>
                        <w:sz w:val="24"/>
                        <w:szCs w:val="24"/>
                        <w:b/>
                        <w:bCs/>
                        <w:spacing w:val="-13"/>
                      </w:rPr>
                      <w:t>章</w:t>
                    </w:r>
                    <w:r>
                      <w:rPr>
                        <w:rFonts w:ascii="SimHei" w:hAnsi="SimHei" w:eastAsia="SimHei" w:cs="SimHei"/>
                        <w:sz w:val="24"/>
                        <w:szCs w:val="24"/>
                        <w:spacing w:val="-7"/>
                      </w:rPr>
                      <w:t xml:space="preserve"> </w:t>
                    </w:r>
                    <w:r>
                      <w:rPr>
                        <w:rFonts w:ascii="SimHei" w:hAnsi="SimHei" w:eastAsia="SimHei" w:cs="SimHei"/>
                        <w:sz w:val="24"/>
                        <w:szCs w:val="24"/>
                        <w:b/>
                        <w:bCs/>
                        <w:spacing w:val="-13"/>
                      </w:rPr>
                      <w:t>小</w:t>
                    </w:r>
                    <w:r>
                      <w:rPr>
                        <w:rFonts w:ascii="SimHei" w:hAnsi="SimHei" w:eastAsia="SimHei" w:cs="SimHei"/>
                        <w:sz w:val="24"/>
                        <w:szCs w:val="24"/>
                        <w:spacing w:val="-18"/>
                      </w:rPr>
                      <w:t xml:space="preserve"> </w:t>
                    </w:r>
                    <w:r>
                      <w:rPr>
                        <w:rFonts w:ascii="SimHei" w:hAnsi="SimHei" w:eastAsia="SimHei" w:cs="SimHei"/>
                        <w:sz w:val="24"/>
                        <w:szCs w:val="24"/>
                        <w:b/>
                        <w:bCs/>
                        <w:spacing w:val="-13"/>
                      </w:rPr>
                      <w:t>结</w:t>
                    </w:r>
                  </w:p>
                </w:txbxContent>
              </v:textbox>
            </v:shape>
          </v:group>
        </w:pict>
      </w:r>
    </w:p>
    <w:p>
      <w:pPr>
        <w:ind w:right="1014" w:firstLine="360"/>
        <w:spacing w:before="223" w:line="256" w:lineRule="auto"/>
        <w:jc w:val="both"/>
        <w:rPr>
          <w:rFonts w:ascii="KaiTi" w:hAnsi="KaiTi" w:eastAsia="KaiTi" w:cs="KaiTi"/>
          <w:sz w:val="21"/>
          <w:szCs w:val="21"/>
        </w:rPr>
      </w:pPr>
      <w:r>
        <w:rPr>
          <w:rFonts w:ascii="KaiTi" w:hAnsi="KaiTi" w:eastAsia="KaiTi" w:cs="KaiTi"/>
          <w:sz w:val="21"/>
          <w:szCs w:val="21"/>
          <w:spacing w:val="-11"/>
        </w:rPr>
        <w:t>T</w:t>
      </w:r>
      <w:r>
        <w:rPr>
          <w:rFonts w:ascii="KaiTi" w:hAnsi="KaiTi" w:eastAsia="KaiTi" w:cs="KaiTi"/>
          <w:sz w:val="21"/>
          <w:szCs w:val="21"/>
          <w:spacing w:val="-42"/>
        </w:rPr>
        <w:t xml:space="preserve"> </w:t>
      </w:r>
      <w:r>
        <w:rPr>
          <w:rFonts w:ascii="KaiTi" w:hAnsi="KaiTi" w:eastAsia="KaiTi" w:cs="KaiTi"/>
          <w:sz w:val="21"/>
          <w:szCs w:val="21"/>
          <w:spacing w:val="-11"/>
        </w:rPr>
        <w:t>细胞表面具有多种表面标志，其中TCR-CD3</w:t>
      </w:r>
      <w:r>
        <w:rPr>
          <w:rFonts w:ascii="KaiTi" w:hAnsi="KaiTi" w:eastAsia="KaiTi" w:cs="KaiTi"/>
          <w:sz w:val="21"/>
          <w:szCs w:val="21"/>
          <w:spacing w:val="9"/>
        </w:rPr>
        <w:t xml:space="preserve"> </w:t>
      </w:r>
      <w:r>
        <w:rPr>
          <w:rFonts w:ascii="KaiTi" w:hAnsi="KaiTi" w:eastAsia="KaiTi" w:cs="KaiTi"/>
          <w:sz w:val="21"/>
          <w:szCs w:val="21"/>
          <w:spacing w:val="-11"/>
        </w:rPr>
        <w:t>复合</w:t>
      </w:r>
      <w:r>
        <w:rPr>
          <w:rFonts w:ascii="KaiTi" w:hAnsi="KaiTi" w:eastAsia="KaiTi" w:cs="KaiTi"/>
          <w:sz w:val="21"/>
          <w:szCs w:val="21"/>
          <w:spacing w:val="-12"/>
        </w:rPr>
        <w:t>物为T</w:t>
      </w:r>
      <w:r>
        <w:rPr>
          <w:rFonts w:ascii="KaiTi" w:hAnsi="KaiTi" w:eastAsia="KaiTi" w:cs="KaiTi"/>
          <w:sz w:val="21"/>
          <w:szCs w:val="21"/>
          <w:spacing w:val="-21"/>
        </w:rPr>
        <w:t xml:space="preserve"> </w:t>
      </w:r>
      <w:r>
        <w:rPr>
          <w:rFonts w:ascii="KaiTi" w:hAnsi="KaiTi" w:eastAsia="KaiTi" w:cs="KaiTi"/>
          <w:sz w:val="21"/>
          <w:szCs w:val="21"/>
          <w:spacing w:val="-12"/>
        </w:rPr>
        <w:t>细胞的特有标志。按</w:t>
      </w:r>
      <w:r>
        <w:rPr>
          <w:rFonts w:ascii="KaiTi" w:hAnsi="KaiTi" w:eastAsia="KaiTi" w:cs="KaiTi"/>
          <w:sz w:val="21"/>
          <w:szCs w:val="21"/>
          <w:spacing w:val="-11"/>
        </w:rPr>
        <w:t>TCR</w:t>
      </w:r>
      <w:r>
        <w:rPr>
          <w:rFonts w:ascii="KaiTi" w:hAnsi="KaiTi" w:eastAsia="KaiTi" w:cs="KaiTi"/>
          <w:sz w:val="21"/>
          <w:szCs w:val="21"/>
          <w:spacing w:val="-1"/>
        </w:rPr>
        <w:t xml:space="preserve"> </w:t>
      </w:r>
      <w:r>
        <w:rPr>
          <w:rFonts w:ascii="KaiTi" w:hAnsi="KaiTi" w:eastAsia="KaiTi" w:cs="KaiTi"/>
          <w:sz w:val="21"/>
          <w:szCs w:val="21"/>
          <w:spacing w:val="-12"/>
        </w:rPr>
        <w:t>不同，T</w:t>
      </w:r>
      <w:r>
        <w:rPr>
          <w:rFonts w:ascii="KaiTi" w:hAnsi="KaiTi" w:eastAsia="KaiTi" w:cs="KaiTi"/>
          <w:sz w:val="21"/>
          <w:szCs w:val="21"/>
          <w:spacing w:val="-31"/>
        </w:rPr>
        <w:t xml:space="preserve"> </w:t>
      </w:r>
      <w:r>
        <w:rPr>
          <w:rFonts w:ascii="KaiTi" w:hAnsi="KaiTi" w:eastAsia="KaiTi" w:cs="KaiTi"/>
          <w:sz w:val="21"/>
          <w:szCs w:val="21"/>
          <w:spacing w:val="-12"/>
        </w:rPr>
        <w:t>细胞</w:t>
      </w:r>
      <w:r>
        <w:rPr>
          <w:rFonts w:ascii="KaiTi" w:hAnsi="KaiTi" w:eastAsia="KaiTi" w:cs="KaiTi"/>
          <w:sz w:val="21"/>
          <w:szCs w:val="21"/>
        </w:rPr>
        <w:t xml:space="preserve">  </w:t>
      </w:r>
      <w:r>
        <w:rPr>
          <w:rFonts w:ascii="KaiTi" w:hAnsi="KaiTi" w:eastAsia="KaiTi" w:cs="KaiTi"/>
          <w:sz w:val="21"/>
          <w:szCs w:val="21"/>
          <w:spacing w:val="-19"/>
        </w:rPr>
        <w:t>可分为α</w:t>
      </w:r>
      <w:r>
        <w:rPr>
          <w:rFonts w:ascii="KaiTi" w:hAnsi="KaiTi" w:eastAsia="KaiTi" w:cs="KaiTi"/>
          <w:sz w:val="21"/>
          <w:szCs w:val="21"/>
          <w:spacing w:val="-52"/>
        </w:rPr>
        <w:t xml:space="preserve"> </w:t>
      </w:r>
      <w:r>
        <w:rPr>
          <w:rFonts w:ascii="KaiTi" w:hAnsi="KaiTi" w:eastAsia="KaiTi" w:cs="KaiTi"/>
          <w:sz w:val="21"/>
          <w:szCs w:val="21"/>
          <w:spacing w:val="-19"/>
        </w:rPr>
        <w:t>βT细胞和γ</w:t>
      </w:r>
      <w:r>
        <w:rPr>
          <w:rFonts w:ascii="KaiTi" w:hAnsi="KaiTi" w:eastAsia="KaiTi" w:cs="KaiTi"/>
          <w:sz w:val="21"/>
          <w:szCs w:val="21"/>
          <w:spacing w:val="-51"/>
        </w:rPr>
        <w:t xml:space="preserve"> </w:t>
      </w:r>
      <w:r>
        <w:rPr>
          <w:rFonts w:ascii="KaiTi" w:hAnsi="KaiTi" w:eastAsia="KaiTi" w:cs="KaiTi"/>
          <w:sz w:val="21"/>
          <w:szCs w:val="21"/>
          <w:spacing w:val="-19"/>
        </w:rPr>
        <w:t>δT细胞；按功能的不同，α</w:t>
      </w:r>
      <w:r>
        <w:rPr>
          <w:rFonts w:ascii="KaiTi" w:hAnsi="KaiTi" w:eastAsia="KaiTi" w:cs="KaiTi"/>
          <w:sz w:val="21"/>
          <w:szCs w:val="21"/>
          <w:spacing w:val="-59"/>
        </w:rPr>
        <w:t xml:space="preserve"> </w:t>
      </w:r>
      <w:r>
        <w:rPr>
          <w:rFonts w:ascii="KaiTi" w:hAnsi="KaiTi" w:eastAsia="KaiTi" w:cs="KaiTi"/>
          <w:sz w:val="21"/>
          <w:szCs w:val="21"/>
          <w:spacing w:val="-19"/>
        </w:rPr>
        <w:t>βT</w:t>
      </w:r>
      <w:r>
        <w:rPr>
          <w:rFonts w:ascii="KaiTi" w:hAnsi="KaiTi" w:eastAsia="KaiTi" w:cs="KaiTi"/>
          <w:sz w:val="21"/>
          <w:szCs w:val="21"/>
          <w:spacing w:val="-41"/>
        </w:rPr>
        <w:t xml:space="preserve"> </w:t>
      </w:r>
      <w:r>
        <w:rPr>
          <w:rFonts w:ascii="KaiTi" w:hAnsi="KaiTi" w:eastAsia="KaiTi" w:cs="KaiTi"/>
          <w:sz w:val="21"/>
          <w:szCs w:val="21"/>
          <w:spacing w:val="-19"/>
        </w:rPr>
        <w:t>细胞又分为CD4*</w:t>
      </w:r>
      <w:r>
        <w:rPr>
          <w:rFonts w:ascii="KaiTi" w:hAnsi="KaiTi" w:eastAsia="KaiTi" w:cs="KaiTi"/>
          <w:sz w:val="21"/>
          <w:szCs w:val="21"/>
          <w:spacing w:val="-58"/>
        </w:rPr>
        <w:t xml:space="preserve"> </w:t>
      </w:r>
      <w:r>
        <w:rPr>
          <w:rFonts w:ascii="KaiTi" w:hAnsi="KaiTi" w:eastAsia="KaiTi" w:cs="KaiTi"/>
          <w:sz w:val="21"/>
          <w:szCs w:val="21"/>
          <w:spacing w:val="-19"/>
        </w:rPr>
        <w:t>辅助T</w:t>
      </w:r>
      <w:r>
        <w:rPr>
          <w:rFonts w:ascii="KaiTi" w:hAnsi="KaiTi" w:eastAsia="KaiTi" w:cs="KaiTi"/>
          <w:sz w:val="21"/>
          <w:szCs w:val="21"/>
          <w:spacing w:val="-1"/>
        </w:rPr>
        <w:t xml:space="preserve"> </w:t>
      </w:r>
      <w:r>
        <w:rPr>
          <w:rFonts w:ascii="KaiTi" w:hAnsi="KaiTi" w:eastAsia="KaiTi" w:cs="KaiTi"/>
          <w:sz w:val="21"/>
          <w:szCs w:val="21"/>
          <w:spacing w:val="-19"/>
        </w:rPr>
        <w:t>细胞(Th)、CD8*细胞毒性</w:t>
      </w:r>
      <w:r>
        <w:rPr>
          <w:rFonts w:ascii="KaiTi" w:hAnsi="KaiTi" w:eastAsia="KaiTi" w:cs="KaiTi"/>
          <w:sz w:val="21"/>
          <w:szCs w:val="21"/>
        </w:rPr>
        <w:t xml:space="preserve"> </w:t>
      </w:r>
      <w:r>
        <w:rPr>
          <w:rFonts w:ascii="KaiTi" w:hAnsi="KaiTi" w:eastAsia="KaiTi" w:cs="KaiTi"/>
          <w:sz w:val="21"/>
          <w:szCs w:val="21"/>
          <w:spacing w:val="-15"/>
        </w:rPr>
        <w:t>T</w:t>
      </w:r>
      <w:r>
        <w:rPr>
          <w:rFonts w:ascii="KaiTi" w:hAnsi="KaiTi" w:eastAsia="KaiTi" w:cs="KaiTi"/>
          <w:sz w:val="21"/>
          <w:szCs w:val="21"/>
          <w:spacing w:val="-37"/>
        </w:rPr>
        <w:t xml:space="preserve"> </w:t>
      </w:r>
      <w:r>
        <w:rPr>
          <w:rFonts w:ascii="KaiTi" w:hAnsi="KaiTi" w:eastAsia="KaiTi" w:cs="KaiTi"/>
          <w:sz w:val="21"/>
          <w:szCs w:val="21"/>
          <w:spacing w:val="-15"/>
        </w:rPr>
        <w:t>细胞(CTL)</w:t>
      </w:r>
      <w:r>
        <w:rPr>
          <w:rFonts w:ascii="KaiTi" w:hAnsi="KaiTi" w:eastAsia="KaiTi" w:cs="KaiTi"/>
          <w:sz w:val="21"/>
          <w:szCs w:val="21"/>
          <w:spacing w:val="-22"/>
        </w:rPr>
        <w:t xml:space="preserve"> </w:t>
      </w:r>
      <w:r>
        <w:rPr>
          <w:rFonts w:ascii="KaiTi" w:hAnsi="KaiTi" w:eastAsia="KaiTi" w:cs="KaiTi"/>
          <w:sz w:val="21"/>
          <w:szCs w:val="21"/>
          <w:spacing w:val="-15"/>
        </w:rPr>
        <w:t>以及调节性T</w:t>
      </w:r>
      <w:r>
        <w:rPr>
          <w:rFonts w:ascii="KaiTi" w:hAnsi="KaiTi" w:eastAsia="KaiTi" w:cs="KaiTi"/>
          <w:sz w:val="21"/>
          <w:szCs w:val="21"/>
          <w:spacing w:val="-31"/>
        </w:rPr>
        <w:t xml:space="preserve"> </w:t>
      </w:r>
      <w:r>
        <w:rPr>
          <w:rFonts w:ascii="KaiTi" w:hAnsi="KaiTi" w:eastAsia="KaiTi" w:cs="KaiTi"/>
          <w:sz w:val="21"/>
          <w:szCs w:val="21"/>
          <w:spacing w:val="-15"/>
        </w:rPr>
        <w:t>细胞(Treg)。T</w:t>
      </w:r>
      <w:r>
        <w:rPr>
          <w:rFonts w:ascii="KaiTi" w:hAnsi="KaiTi" w:eastAsia="KaiTi" w:cs="KaiTi"/>
          <w:sz w:val="21"/>
          <w:szCs w:val="21"/>
          <w:spacing w:val="-52"/>
        </w:rPr>
        <w:t xml:space="preserve"> </w:t>
      </w:r>
      <w:r>
        <w:rPr>
          <w:rFonts w:ascii="KaiTi" w:hAnsi="KaiTi" w:eastAsia="KaiTi" w:cs="KaiTi"/>
          <w:sz w:val="21"/>
          <w:szCs w:val="21"/>
          <w:spacing w:val="-15"/>
        </w:rPr>
        <w:t>细胞介导细胞免疫。</w:t>
      </w:r>
      <w:r>
        <w:rPr>
          <w:rFonts w:ascii="KaiTi" w:hAnsi="KaiTi" w:eastAsia="KaiTi" w:cs="KaiTi"/>
          <w:sz w:val="21"/>
          <w:szCs w:val="21"/>
          <w:spacing w:val="-25"/>
        </w:rPr>
        <w:t xml:space="preserve"> </w:t>
      </w:r>
      <w:r>
        <w:rPr>
          <w:rFonts w:ascii="KaiTi" w:hAnsi="KaiTi" w:eastAsia="KaiTi" w:cs="KaiTi"/>
          <w:sz w:val="21"/>
          <w:szCs w:val="21"/>
          <w:spacing w:val="-15"/>
        </w:rPr>
        <w:t>Th1</w:t>
      </w:r>
      <w:r>
        <w:rPr>
          <w:rFonts w:ascii="KaiTi" w:hAnsi="KaiTi" w:eastAsia="KaiTi" w:cs="KaiTi"/>
          <w:sz w:val="21"/>
          <w:szCs w:val="21"/>
          <w:spacing w:val="-31"/>
        </w:rPr>
        <w:t xml:space="preserve"> </w:t>
      </w:r>
      <w:r>
        <w:rPr>
          <w:rFonts w:ascii="KaiTi" w:hAnsi="KaiTi" w:eastAsia="KaiTi" w:cs="KaiTi"/>
          <w:sz w:val="21"/>
          <w:szCs w:val="21"/>
          <w:spacing w:val="-15"/>
        </w:rPr>
        <w:t>分泌Ⅱ-2、IFN-</w:t>
      </w:r>
      <w:r>
        <w:rPr>
          <w:rFonts w:ascii="KaiTi" w:hAnsi="KaiTi" w:eastAsia="KaiTi" w:cs="KaiTi"/>
          <w:sz w:val="21"/>
          <w:szCs w:val="21"/>
          <w:spacing w:val="-58"/>
        </w:rPr>
        <w:t xml:space="preserve"> </w:t>
      </w:r>
      <w:r>
        <w:rPr>
          <w:rFonts w:ascii="KaiTi" w:hAnsi="KaiTi" w:eastAsia="KaiTi" w:cs="KaiTi"/>
          <w:sz w:val="21"/>
          <w:szCs w:val="21"/>
          <w:spacing w:val="-15"/>
        </w:rPr>
        <w:t>γ、TNF-</w:t>
      </w:r>
      <w:r>
        <w:rPr>
          <w:rFonts w:ascii="KaiTi" w:hAnsi="KaiTi" w:eastAsia="KaiTi" w:cs="KaiTi"/>
          <w:sz w:val="21"/>
          <w:szCs w:val="21"/>
          <w:spacing w:val="-60"/>
        </w:rPr>
        <w:t xml:space="preserve"> </w:t>
      </w:r>
      <w:r>
        <w:rPr>
          <w:rFonts w:ascii="KaiTi" w:hAnsi="KaiTi" w:eastAsia="KaiTi" w:cs="KaiTi"/>
          <w:sz w:val="21"/>
          <w:szCs w:val="21"/>
          <w:spacing w:val="-15"/>
        </w:rPr>
        <w:t>α等细胞</w:t>
      </w:r>
      <w:r>
        <w:rPr>
          <w:rFonts w:ascii="KaiTi" w:hAnsi="KaiTi" w:eastAsia="KaiTi" w:cs="KaiTi"/>
          <w:sz w:val="21"/>
          <w:szCs w:val="21"/>
        </w:rPr>
        <w:t xml:space="preserve"> </w:t>
      </w:r>
      <w:r>
        <w:rPr>
          <w:rFonts w:ascii="KaiTi" w:hAnsi="KaiTi" w:eastAsia="KaiTi" w:cs="KaiTi"/>
          <w:sz w:val="21"/>
          <w:szCs w:val="21"/>
          <w:spacing w:val="-24"/>
        </w:rPr>
        <w:t>因子，介导细胞免疫应答；Th2</w:t>
      </w:r>
      <w:r>
        <w:rPr>
          <w:rFonts w:ascii="KaiTi" w:hAnsi="KaiTi" w:eastAsia="KaiTi" w:cs="KaiTi"/>
          <w:sz w:val="21"/>
          <w:szCs w:val="21"/>
          <w:spacing w:val="-41"/>
        </w:rPr>
        <w:t xml:space="preserve"> </w:t>
      </w:r>
      <w:r>
        <w:rPr>
          <w:rFonts w:ascii="KaiTi" w:hAnsi="KaiTi" w:eastAsia="KaiTi" w:cs="KaiTi"/>
          <w:sz w:val="21"/>
          <w:szCs w:val="21"/>
          <w:spacing w:val="-24"/>
        </w:rPr>
        <w:t>分泌Ⅱ-4、</w:t>
      </w:r>
      <w:r>
        <w:rPr>
          <w:rFonts w:ascii="KaiTi" w:hAnsi="KaiTi" w:eastAsia="KaiTi" w:cs="KaiTi"/>
          <w:sz w:val="21"/>
          <w:szCs w:val="21"/>
          <w:spacing w:val="-44"/>
        </w:rPr>
        <w:t xml:space="preserve"> </w:t>
      </w:r>
      <w:r>
        <w:rPr>
          <w:rFonts w:ascii="KaiTi" w:hAnsi="KaiTi" w:eastAsia="KaiTi" w:cs="KaiTi"/>
          <w:sz w:val="21"/>
          <w:szCs w:val="21"/>
          <w:spacing w:val="-24"/>
        </w:rPr>
        <w:t>ⅡL-5</w:t>
      </w:r>
      <w:r>
        <w:rPr>
          <w:rFonts w:ascii="KaiTi" w:hAnsi="KaiTi" w:eastAsia="KaiTi" w:cs="KaiTi"/>
          <w:sz w:val="21"/>
          <w:szCs w:val="21"/>
          <w:spacing w:val="-25"/>
        </w:rPr>
        <w:t>、ⅡL-6、ⅡL-10及</w:t>
      </w:r>
      <w:r>
        <w:rPr>
          <w:rFonts w:ascii="KaiTi" w:hAnsi="KaiTi" w:eastAsia="KaiTi" w:cs="KaiTi"/>
          <w:sz w:val="21"/>
          <w:szCs w:val="21"/>
          <w:spacing w:val="-38"/>
        </w:rPr>
        <w:t xml:space="preserve"> </w:t>
      </w:r>
      <w:r>
        <w:rPr>
          <w:rFonts w:ascii="KaiTi" w:hAnsi="KaiTi" w:eastAsia="KaiTi" w:cs="KaiTi"/>
          <w:sz w:val="21"/>
          <w:szCs w:val="21"/>
          <w:spacing w:val="-24"/>
        </w:rPr>
        <w:t>IL</w:t>
      </w:r>
      <w:r>
        <w:rPr>
          <w:rFonts w:ascii="KaiTi" w:hAnsi="KaiTi" w:eastAsia="KaiTi" w:cs="KaiTi"/>
          <w:sz w:val="21"/>
          <w:szCs w:val="21"/>
          <w:spacing w:val="-25"/>
        </w:rPr>
        <w:t>-13等细胞因子，辅助体液免疫应答；</w:t>
      </w:r>
      <w:r>
        <w:rPr>
          <w:rFonts w:ascii="KaiTi" w:hAnsi="KaiTi" w:eastAsia="KaiTi" w:cs="KaiTi"/>
          <w:sz w:val="21"/>
          <w:szCs w:val="21"/>
        </w:rPr>
        <w:t xml:space="preserve"> </w:t>
      </w:r>
      <w:r>
        <w:rPr>
          <w:rFonts w:ascii="KaiTi" w:hAnsi="KaiTi" w:eastAsia="KaiTi" w:cs="KaiTi"/>
          <w:sz w:val="21"/>
          <w:szCs w:val="21"/>
          <w:spacing w:val="-7"/>
        </w:rPr>
        <w:t>CTL</w:t>
      </w:r>
      <w:r>
        <w:rPr>
          <w:rFonts w:ascii="KaiTi" w:hAnsi="KaiTi" w:eastAsia="KaiTi" w:cs="KaiTi"/>
          <w:sz w:val="21"/>
          <w:szCs w:val="21"/>
          <w:spacing w:val="-33"/>
        </w:rPr>
        <w:t xml:space="preserve"> </w:t>
      </w:r>
      <w:r>
        <w:rPr>
          <w:rFonts w:ascii="KaiTi" w:hAnsi="KaiTi" w:eastAsia="KaiTi" w:cs="KaiTi"/>
          <w:sz w:val="21"/>
          <w:szCs w:val="21"/>
          <w:spacing w:val="-7"/>
        </w:rPr>
        <w:t>通过特异性识别抗原后分泌穿孔素、颗粒酶及Fas-FasL途径和</w:t>
      </w:r>
      <w:r>
        <w:rPr>
          <w:rFonts w:ascii="KaiTi" w:hAnsi="KaiTi" w:eastAsia="KaiTi" w:cs="KaiTi"/>
          <w:sz w:val="21"/>
          <w:szCs w:val="21"/>
          <w:spacing w:val="-61"/>
        </w:rPr>
        <w:t xml:space="preserve"> </w:t>
      </w:r>
      <w:r>
        <w:rPr>
          <w:rFonts w:ascii="KaiTi" w:hAnsi="KaiTi" w:eastAsia="KaiTi" w:cs="KaiTi"/>
          <w:sz w:val="21"/>
          <w:szCs w:val="21"/>
          <w:spacing w:val="-7"/>
        </w:rPr>
        <w:t>TNF-TNFR</w:t>
      </w:r>
      <w:r>
        <w:rPr>
          <w:rFonts w:ascii="KaiTi" w:hAnsi="KaiTi" w:eastAsia="KaiTi" w:cs="KaiTi"/>
          <w:sz w:val="21"/>
          <w:szCs w:val="21"/>
          <w:spacing w:val="4"/>
        </w:rPr>
        <w:t xml:space="preserve"> </w:t>
      </w:r>
      <w:r>
        <w:rPr>
          <w:rFonts w:ascii="KaiTi" w:hAnsi="KaiTi" w:eastAsia="KaiTi" w:cs="KaiTi"/>
          <w:sz w:val="21"/>
          <w:szCs w:val="21"/>
          <w:spacing w:val="-7"/>
        </w:rPr>
        <w:t>途径引起靶细胞的凋</w:t>
      </w:r>
      <w:r>
        <w:rPr>
          <w:rFonts w:ascii="KaiTi" w:hAnsi="KaiTi" w:eastAsia="KaiTi" w:cs="KaiTi"/>
          <w:sz w:val="21"/>
          <w:szCs w:val="21"/>
        </w:rPr>
        <w:t xml:space="preserve"> </w:t>
      </w:r>
      <w:r>
        <w:rPr>
          <w:rFonts w:ascii="KaiTi" w:hAnsi="KaiTi" w:eastAsia="KaiTi" w:cs="KaiTi"/>
          <w:sz w:val="21"/>
          <w:szCs w:val="21"/>
          <w:spacing w:val="-11"/>
        </w:rPr>
        <w:t>亡；Treg通过抑制CD4*和CD8*T</w:t>
      </w:r>
      <w:r>
        <w:rPr>
          <w:rFonts w:ascii="KaiTi" w:hAnsi="KaiTi" w:eastAsia="KaiTi" w:cs="KaiTi"/>
          <w:sz w:val="21"/>
          <w:szCs w:val="21"/>
          <w:spacing w:val="-13"/>
        </w:rPr>
        <w:t xml:space="preserve"> </w:t>
      </w:r>
      <w:r>
        <w:rPr>
          <w:rFonts w:ascii="KaiTi" w:hAnsi="KaiTi" w:eastAsia="KaiTi" w:cs="KaiTi"/>
          <w:sz w:val="21"/>
          <w:szCs w:val="21"/>
          <w:spacing w:val="-11"/>
        </w:rPr>
        <w:t>细胞的活化</w:t>
      </w:r>
      <w:r>
        <w:rPr>
          <w:rFonts w:ascii="KaiTi" w:hAnsi="KaiTi" w:eastAsia="KaiTi" w:cs="KaiTi"/>
          <w:sz w:val="21"/>
          <w:szCs w:val="21"/>
          <w:spacing w:val="-12"/>
        </w:rPr>
        <w:t>与增殖，发挥免疫的负调节作用。</w:t>
      </w:r>
    </w:p>
    <w:p>
      <w:pPr>
        <w:ind w:firstLine="3559"/>
        <w:spacing w:before="120" w:line="380" w:lineRule="exact"/>
        <w:textAlignment w:val="center"/>
        <w:rPr/>
      </w:pPr>
      <w:r>
        <w:pict>
          <v:group id="_x0000_s166" style="mso-position-vertical-relative:line;mso-position-horizontal-relative:char;width:73.05pt;height:19pt;" filled="false" stroked="false" coordsize="1461,380" coordorigin="0,0">
            <v:shape id="_x0000_s167" style="position:absolute;left:0;top:0;width:1461;height:380;" filled="false" stroked="false" type="#_x0000_t75">
              <v:imagedata o:title="" r:id="rId83"/>
            </v:shape>
            <v:shape id="_x0000_s168" style="position:absolute;left:-20;top:-20;width:1501;height:465;" filled="false" stroked="false" type="#_x0000_t202">
              <v:fill on="false"/>
              <v:stroke on="false"/>
              <v:path/>
              <v:imagedata o:title=""/>
              <o:lock v:ext="edit" aspectratio="false"/>
              <v:textbox inset="0mm,0mm,0mm,0mm">
                <w:txbxContent>
                  <w:p>
                    <w:pPr>
                      <w:ind w:left="163"/>
                      <w:spacing w:before="136" w:line="222" w:lineRule="auto"/>
                      <w:rPr>
                        <w:rFonts w:ascii="SimHei" w:hAnsi="SimHei" w:eastAsia="SimHei" w:cs="SimHei"/>
                        <w:sz w:val="24"/>
                        <w:szCs w:val="24"/>
                      </w:rPr>
                    </w:pPr>
                    <w:r>
                      <w:rPr>
                        <w:rFonts w:ascii="SimHei" w:hAnsi="SimHei" w:eastAsia="SimHei" w:cs="SimHei"/>
                        <w:sz w:val="24"/>
                        <w:szCs w:val="24"/>
                        <w:b/>
                        <w:bCs/>
                        <w:color w:val="22313B"/>
                        <w:spacing w:val="-9"/>
                      </w:rPr>
                      <w:t>思</w:t>
                    </w:r>
                    <w:r>
                      <w:rPr>
                        <w:rFonts w:ascii="SimHei" w:hAnsi="SimHei" w:eastAsia="SimHei" w:cs="SimHei"/>
                        <w:sz w:val="24"/>
                        <w:szCs w:val="24"/>
                        <w:color w:val="22313B"/>
                        <w:spacing w:val="3"/>
                      </w:rPr>
                      <w:t xml:space="preserve">  </w:t>
                    </w:r>
                    <w:r>
                      <w:rPr>
                        <w:rFonts w:ascii="SimHei" w:hAnsi="SimHei" w:eastAsia="SimHei" w:cs="SimHei"/>
                        <w:sz w:val="24"/>
                        <w:szCs w:val="24"/>
                        <w:b/>
                        <w:bCs/>
                        <w:color w:val="22313B"/>
                        <w:spacing w:val="-9"/>
                      </w:rPr>
                      <w:t>考</w:t>
                    </w:r>
                    <w:r>
                      <w:rPr>
                        <w:rFonts w:ascii="SimHei" w:hAnsi="SimHei" w:eastAsia="SimHei" w:cs="SimHei"/>
                        <w:sz w:val="24"/>
                        <w:szCs w:val="24"/>
                        <w:color w:val="22313B"/>
                        <w:spacing w:val="2"/>
                      </w:rPr>
                      <w:t xml:space="preserve">  </w:t>
                    </w:r>
                    <w:r>
                      <w:rPr>
                        <w:rFonts w:ascii="SimHei" w:hAnsi="SimHei" w:eastAsia="SimHei" w:cs="SimHei"/>
                        <w:sz w:val="24"/>
                        <w:szCs w:val="24"/>
                        <w:b/>
                        <w:bCs/>
                        <w:color w:val="22313B"/>
                        <w:spacing w:val="-9"/>
                      </w:rPr>
                      <w:t>题</w:t>
                    </w:r>
                  </w:p>
                </w:txbxContent>
              </v:textbox>
            </v:shape>
          </v:group>
        </w:pict>
      </w:r>
    </w:p>
    <w:p>
      <w:pPr>
        <w:ind w:left="360"/>
        <w:spacing w:before="209" w:line="290" w:lineRule="exact"/>
        <w:rPr>
          <w:rFonts w:ascii="KaiTi" w:hAnsi="KaiTi" w:eastAsia="KaiTi" w:cs="KaiTi"/>
          <w:sz w:val="21"/>
          <w:szCs w:val="21"/>
        </w:rPr>
      </w:pPr>
      <w:r>
        <w:rPr>
          <w:rFonts w:ascii="KaiTi" w:hAnsi="KaiTi" w:eastAsia="KaiTi" w:cs="KaiTi"/>
          <w:sz w:val="21"/>
          <w:szCs w:val="21"/>
          <w:spacing w:val="-5"/>
          <w:position w:val="5"/>
        </w:rPr>
        <w:t>1.T</w:t>
      </w:r>
      <w:r>
        <w:rPr>
          <w:rFonts w:ascii="KaiTi" w:hAnsi="KaiTi" w:eastAsia="KaiTi" w:cs="KaiTi"/>
          <w:sz w:val="21"/>
          <w:szCs w:val="21"/>
          <w:spacing w:val="28"/>
          <w:position w:val="5"/>
        </w:rPr>
        <w:t xml:space="preserve"> </w:t>
      </w:r>
      <w:r>
        <w:rPr>
          <w:rFonts w:ascii="KaiTi" w:hAnsi="KaiTi" w:eastAsia="KaiTi" w:cs="KaiTi"/>
          <w:sz w:val="21"/>
          <w:szCs w:val="21"/>
          <w:spacing w:val="-5"/>
          <w:position w:val="5"/>
        </w:rPr>
        <w:t>细胞表面有哪些重要分子?其功能是什</w:t>
      </w:r>
      <w:r>
        <w:rPr>
          <w:rFonts w:ascii="KaiTi" w:hAnsi="KaiTi" w:eastAsia="KaiTi" w:cs="KaiTi"/>
          <w:sz w:val="21"/>
          <w:szCs w:val="21"/>
          <w:spacing w:val="-6"/>
          <w:position w:val="5"/>
        </w:rPr>
        <w:t>么?</w:t>
      </w:r>
    </w:p>
    <w:p>
      <w:pPr>
        <w:ind w:left="360"/>
        <w:spacing w:line="219" w:lineRule="auto"/>
        <w:rPr>
          <w:rFonts w:ascii="KaiTi" w:hAnsi="KaiTi" w:eastAsia="KaiTi" w:cs="KaiTi"/>
          <w:sz w:val="21"/>
          <w:szCs w:val="21"/>
        </w:rPr>
      </w:pPr>
      <w:r>
        <w:rPr>
          <w:rFonts w:ascii="KaiTi" w:hAnsi="KaiTi" w:eastAsia="KaiTi" w:cs="KaiTi"/>
          <w:sz w:val="21"/>
          <w:szCs w:val="21"/>
          <w:spacing w:val="-5"/>
        </w:rPr>
        <w:t>2.T</w:t>
      </w:r>
      <w:r>
        <w:rPr>
          <w:rFonts w:ascii="KaiTi" w:hAnsi="KaiTi" w:eastAsia="KaiTi" w:cs="KaiTi"/>
          <w:sz w:val="21"/>
          <w:szCs w:val="21"/>
          <w:spacing w:val="47"/>
        </w:rPr>
        <w:t xml:space="preserve"> </w:t>
      </w:r>
      <w:r>
        <w:rPr>
          <w:rFonts w:ascii="KaiTi" w:hAnsi="KaiTi" w:eastAsia="KaiTi" w:cs="KaiTi"/>
          <w:sz w:val="21"/>
          <w:szCs w:val="21"/>
          <w:spacing w:val="-5"/>
        </w:rPr>
        <w:t>细胞有哪些亚群?各自的功能是什么?</w:t>
      </w:r>
    </w:p>
    <w:p>
      <w:pPr>
        <w:ind w:left="360"/>
        <w:spacing w:before="49" w:line="227" w:lineRule="auto"/>
        <w:rPr>
          <w:rFonts w:ascii="KaiTi" w:hAnsi="KaiTi" w:eastAsia="KaiTi" w:cs="KaiTi"/>
          <w:sz w:val="21"/>
          <w:szCs w:val="21"/>
        </w:rPr>
      </w:pPr>
      <w:r>
        <w:rPr>
          <w:rFonts w:ascii="KaiTi" w:hAnsi="KaiTi" w:eastAsia="KaiTi" w:cs="KaiTi"/>
          <w:sz w:val="21"/>
          <w:szCs w:val="21"/>
          <w:spacing w:val="-10"/>
        </w:rPr>
        <w:t>3.T</w:t>
      </w:r>
      <w:r>
        <w:rPr>
          <w:rFonts w:ascii="KaiTi" w:hAnsi="KaiTi" w:eastAsia="KaiTi" w:cs="KaiTi"/>
          <w:sz w:val="21"/>
          <w:szCs w:val="21"/>
          <w:spacing w:val="54"/>
        </w:rPr>
        <w:t xml:space="preserve"> </w:t>
      </w:r>
      <w:r>
        <w:rPr>
          <w:rFonts w:ascii="KaiTi" w:hAnsi="KaiTi" w:eastAsia="KaiTi" w:cs="KaiTi"/>
          <w:sz w:val="21"/>
          <w:szCs w:val="21"/>
          <w:spacing w:val="-10"/>
        </w:rPr>
        <w:t>细胞在胸腺进行阳性选择和阴性选择的意义是什么?</w:t>
      </w:r>
    </w:p>
    <w:p>
      <w:pPr>
        <w:ind w:left="7389"/>
        <w:spacing w:before="98" w:line="224" w:lineRule="auto"/>
        <w:rPr>
          <w:rFonts w:ascii="KaiTi" w:hAnsi="KaiTi" w:eastAsia="KaiTi" w:cs="KaiTi"/>
          <w:sz w:val="21"/>
          <w:szCs w:val="21"/>
        </w:rPr>
      </w:pPr>
      <w:r>
        <w:rPr>
          <w:rFonts w:ascii="KaiTi" w:hAnsi="KaiTi" w:eastAsia="KaiTi" w:cs="KaiTi"/>
          <w:sz w:val="21"/>
          <w:szCs w:val="21"/>
          <w:spacing w:val="1"/>
        </w:rPr>
        <w:t>(姚</w:t>
      </w:r>
      <w:r>
        <w:rPr>
          <w:rFonts w:ascii="KaiTi" w:hAnsi="KaiTi" w:eastAsia="KaiTi" w:cs="KaiTi"/>
          <w:sz w:val="21"/>
          <w:szCs w:val="21"/>
          <w:spacing w:val="80"/>
        </w:rPr>
        <w:t xml:space="preserve"> </w:t>
      </w:r>
      <w:r>
        <w:rPr>
          <w:rFonts w:ascii="KaiTi" w:hAnsi="KaiTi" w:eastAsia="KaiTi" w:cs="KaiTi"/>
          <w:sz w:val="21"/>
          <w:szCs w:val="21"/>
          <w:spacing w:val="1"/>
        </w:rPr>
        <w:t>智)</w:t>
      </w:r>
    </w:p>
    <w:p>
      <w:pPr>
        <w:sectPr>
          <w:pgSz w:w="11280" w:h="15760"/>
          <w:pgMar w:top="715" w:right="569" w:bottom="400" w:left="1029" w:header="0" w:footer="0" w:gutter="0"/>
        </w:sectPr>
        <w:rPr/>
      </w:pPr>
    </w:p>
    <w:p>
      <w:pPr>
        <w:spacing w:before="36" w:line="1701" w:lineRule="exact"/>
        <w:textAlignment w:val="center"/>
        <w:rPr/>
      </w:pPr>
      <w:r>
        <w:drawing>
          <wp:anchor distT="0" distB="0" distL="0" distR="0" simplePos="0" relativeHeight="251801600" behindDoc="0" locked="0" layoutInCell="0" allowOverlap="1">
            <wp:simplePos x="0" y="0"/>
            <wp:positionH relativeFrom="page">
              <wp:posOffset>292098</wp:posOffset>
            </wp:positionH>
            <wp:positionV relativeFrom="page">
              <wp:posOffset>8528050</wp:posOffset>
            </wp:positionV>
            <wp:extent cx="628678" cy="673113"/>
            <wp:effectExtent l="0" t="0" r="0" b="0"/>
            <wp:wrapNone/>
            <wp:docPr id="60" name="IM 60"/>
            <wp:cNvGraphicFramePr/>
            <a:graphic>
              <a:graphicData uri="http://schemas.openxmlformats.org/drawingml/2006/picture">
                <pic:pic>
                  <pic:nvPicPr>
                    <pic:cNvPr id="60" name="IM 60"/>
                    <pic:cNvPicPr/>
                  </pic:nvPicPr>
                  <pic:blipFill>
                    <a:blip r:embed="rId85"/>
                    <a:stretch>
                      <a:fillRect/>
                    </a:stretch>
                  </pic:blipFill>
                  <pic:spPr>
                    <a:xfrm rot="0">
                      <a:off x="0" y="0"/>
                      <a:ext cx="628678" cy="673113"/>
                    </a:xfrm>
                    <a:prstGeom prst="rect">
                      <a:avLst/>
                    </a:prstGeom>
                  </pic:spPr>
                </pic:pic>
              </a:graphicData>
            </a:graphic>
          </wp:anchor>
        </w:drawing>
      </w:r>
      <w:r>
        <w:pict>
          <v:group id="_x0000_s169" style="mso-position-vertical-relative:line;mso-position-horizontal-relative:char;width:489pt;height:85.05pt;" filled="false" stroked="false" coordsize="9780,1701" coordorigin="0,0">
            <v:shape id="_x0000_s170" style="position:absolute;left:0;top:0;width:9780;height:1701;" filled="false" stroked="false" type="#_x0000_t75">
              <v:imagedata o:title="" r:id="rId86"/>
            </v:shape>
            <v:shape id="_x0000_s171" style="position:absolute;left:-20;top:-20;width:9820;height:1828;" filled="false" stroked="false" type="#_x0000_t202">
              <v:fill on="false"/>
              <v:stroke on="false"/>
              <v:path/>
              <v:imagedata o:title=""/>
              <o:lock v:ext="edit" aspectratio="false"/>
              <v:textbox inset="0mm,0mm,0mm,0mm">
                <w:txbxContent>
                  <w:p>
                    <w:pPr>
                      <w:spacing w:line="347" w:lineRule="auto"/>
                      <w:rPr>
                        <w:rFonts w:ascii="Arial"/>
                        <w:sz w:val="21"/>
                      </w:rPr>
                    </w:pPr>
                    <w:r/>
                  </w:p>
                  <w:p>
                    <w:pPr>
                      <w:ind w:left="2507"/>
                      <w:spacing w:before="159" w:line="221" w:lineRule="auto"/>
                      <w:rPr>
                        <w:rFonts w:ascii="SimHei" w:hAnsi="SimHei" w:eastAsia="SimHei" w:cs="SimHei"/>
                        <w:sz w:val="49"/>
                        <w:szCs w:val="49"/>
                      </w:rPr>
                    </w:pPr>
                    <w:r>
                      <w:rPr>
                        <w:rFonts w:ascii="SimHei" w:hAnsi="SimHei" w:eastAsia="SimHei" w:cs="SimHei"/>
                        <w:sz w:val="49"/>
                        <w:szCs w:val="49"/>
                        <w:b/>
                        <w:bCs/>
                        <w:color w:val="1B8EE6"/>
                        <w:spacing w:val="-3"/>
                      </w:rPr>
                      <w:t>第十一章</w:t>
                    </w:r>
                    <w:r>
                      <w:rPr>
                        <w:rFonts w:ascii="SimHei" w:hAnsi="SimHei" w:eastAsia="SimHei" w:cs="SimHei"/>
                        <w:sz w:val="49"/>
                        <w:szCs w:val="49"/>
                        <w:color w:val="1B8EE6"/>
                        <w:spacing w:val="8"/>
                      </w:rPr>
                      <w:t xml:space="preserve">  </w:t>
                    </w:r>
                    <w:r>
                      <w:rPr>
                        <w:rFonts w:ascii="SimHei" w:hAnsi="SimHei" w:eastAsia="SimHei" w:cs="SimHei"/>
                        <w:sz w:val="49"/>
                        <w:szCs w:val="49"/>
                        <w:b/>
                        <w:bCs/>
                        <w:color w:val="1B8EE6"/>
                        <w:spacing w:val="-3"/>
                      </w:rPr>
                      <w:t>抗原提呈细胞与</w:t>
                    </w:r>
                  </w:p>
                  <w:p>
                    <w:pPr>
                      <w:ind w:left="3496"/>
                      <w:spacing w:before="13" w:line="221" w:lineRule="auto"/>
                      <w:rPr>
                        <w:rFonts w:ascii="SimHei" w:hAnsi="SimHei" w:eastAsia="SimHei" w:cs="SimHei"/>
                        <w:sz w:val="49"/>
                        <w:szCs w:val="49"/>
                      </w:rPr>
                    </w:pPr>
                    <w:r>
                      <w:rPr>
                        <w:rFonts w:ascii="SimHei" w:hAnsi="SimHei" w:eastAsia="SimHei" w:cs="SimHei"/>
                        <w:sz w:val="49"/>
                        <w:szCs w:val="49"/>
                        <w:b/>
                        <w:bCs/>
                        <w:color w:val="0085EC"/>
                        <w:spacing w:val="-8"/>
                      </w:rPr>
                      <w:t>抗原的加工及提呈</w:t>
                    </w:r>
                  </w:p>
                </w:txbxContent>
              </v:textbox>
            </v:shape>
          </v:group>
        </w:pict>
      </w:r>
    </w:p>
    <w:p>
      <w:pPr>
        <w:spacing w:line="298" w:lineRule="auto"/>
        <w:rPr>
          <w:rFonts w:ascii="Arial"/>
          <w:sz w:val="21"/>
        </w:rPr>
      </w:pPr>
      <w:r/>
    </w:p>
    <w:p>
      <w:pPr>
        <w:ind w:firstLine="1050"/>
        <w:spacing w:line="20" w:lineRule="exact"/>
        <w:textAlignment w:val="center"/>
        <w:rPr/>
      </w:pPr>
      <w:r>
        <w:drawing>
          <wp:inline distT="0" distB="0" distL="0" distR="0">
            <wp:extent cx="5543505" cy="12741"/>
            <wp:effectExtent l="0" t="0" r="0" b="0"/>
            <wp:docPr id="61" name="IM 61"/>
            <wp:cNvGraphicFramePr/>
            <a:graphic>
              <a:graphicData uri="http://schemas.openxmlformats.org/drawingml/2006/picture">
                <pic:pic>
                  <pic:nvPicPr>
                    <pic:cNvPr id="61" name="IM 61"/>
                    <pic:cNvPicPr/>
                  </pic:nvPicPr>
                  <pic:blipFill>
                    <a:blip r:embed="rId87"/>
                    <a:stretch>
                      <a:fillRect/>
                    </a:stretch>
                  </pic:blipFill>
                  <pic:spPr>
                    <a:xfrm rot="0">
                      <a:off x="0" y="0"/>
                      <a:ext cx="5543505" cy="12741"/>
                    </a:xfrm>
                    <a:prstGeom prst="rect">
                      <a:avLst/>
                    </a:prstGeom>
                  </pic:spPr>
                </pic:pic>
              </a:graphicData>
            </a:graphic>
          </wp:inline>
        </w:drawing>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ind w:left="1130" w:right="54" w:firstLine="399"/>
        <w:spacing w:before="65" w:line="280" w:lineRule="auto"/>
        <w:jc w:val="both"/>
        <w:rPr>
          <w:rFonts w:ascii="SimSun" w:hAnsi="SimSun" w:eastAsia="SimSun" w:cs="SimSun"/>
          <w:sz w:val="20"/>
          <w:szCs w:val="20"/>
        </w:rPr>
      </w:pPr>
      <w:r>
        <w:rPr>
          <w:rFonts w:ascii="SimSun" w:hAnsi="SimSun" w:eastAsia="SimSun" w:cs="SimSun"/>
          <w:sz w:val="20"/>
          <w:szCs w:val="20"/>
          <w:spacing w:val="-8"/>
        </w:rPr>
        <w:t>抗原提呈细胞(antigen-presenting</w:t>
      </w:r>
      <w:r>
        <w:rPr>
          <w:rFonts w:ascii="SimSun" w:hAnsi="SimSun" w:eastAsia="SimSun" w:cs="SimSun"/>
          <w:sz w:val="20"/>
          <w:szCs w:val="20"/>
          <w:spacing w:val="9"/>
        </w:rPr>
        <w:t xml:space="preserve"> </w:t>
      </w:r>
      <w:r>
        <w:rPr>
          <w:rFonts w:ascii="SimSun" w:hAnsi="SimSun" w:eastAsia="SimSun" w:cs="SimSun"/>
          <w:sz w:val="20"/>
          <w:szCs w:val="20"/>
          <w:spacing w:val="-8"/>
        </w:rPr>
        <w:t>cell,APC)是能够加工抗原并以抗原肽-MHC</w:t>
      </w:r>
      <w:r>
        <w:rPr>
          <w:rFonts w:ascii="SimSun" w:hAnsi="SimSun" w:eastAsia="SimSun" w:cs="SimSun"/>
          <w:sz w:val="20"/>
          <w:szCs w:val="20"/>
          <w:spacing w:val="51"/>
        </w:rPr>
        <w:t xml:space="preserve"> </w:t>
      </w:r>
      <w:r>
        <w:rPr>
          <w:rFonts w:ascii="SimSun" w:hAnsi="SimSun" w:eastAsia="SimSun" w:cs="SimSun"/>
          <w:sz w:val="20"/>
          <w:szCs w:val="20"/>
          <w:spacing w:val="-8"/>
        </w:rPr>
        <w:t>分子复合物的形式</w:t>
      </w:r>
      <w:r>
        <w:rPr>
          <w:rFonts w:ascii="SimSun" w:hAnsi="SimSun" w:eastAsia="SimSun" w:cs="SimSun"/>
          <w:sz w:val="20"/>
          <w:szCs w:val="20"/>
        </w:rPr>
        <w:t xml:space="preserve"> </w:t>
      </w:r>
      <w:r>
        <w:rPr>
          <w:rFonts w:ascii="SimSun" w:hAnsi="SimSun" w:eastAsia="SimSun" w:cs="SimSun"/>
          <w:sz w:val="20"/>
          <w:szCs w:val="20"/>
        </w:rPr>
        <w:t>将抗原肽提呈给T</w:t>
      </w:r>
      <w:r>
        <w:rPr>
          <w:rFonts w:ascii="SimSun" w:hAnsi="SimSun" w:eastAsia="SimSun" w:cs="SimSun"/>
          <w:sz w:val="20"/>
          <w:szCs w:val="20"/>
          <w:spacing w:val="-20"/>
        </w:rPr>
        <w:t xml:space="preserve"> </w:t>
      </w:r>
      <w:r>
        <w:rPr>
          <w:rFonts w:ascii="SimSun" w:hAnsi="SimSun" w:eastAsia="SimSun" w:cs="SimSun"/>
          <w:sz w:val="20"/>
          <w:szCs w:val="20"/>
        </w:rPr>
        <w:t>细胞的一类细胞，在机体的免疫识别、免疫应答与免疫调节中起重要作用。通过</w:t>
      </w:r>
      <w:r>
        <w:rPr>
          <w:rFonts w:ascii="SimSun" w:hAnsi="SimSun" w:eastAsia="SimSun" w:cs="SimSun"/>
          <w:sz w:val="20"/>
          <w:szCs w:val="20"/>
        </w:rPr>
        <w:t xml:space="preserve"> </w:t>
      </w:r>
      <w:r>
        <w:rPr>
          <w:rFonts w:ascii="SimSun" w:hAnsi="SimSun" w:eastAsia="SimSun" w:cs="SimSun"/>
          <w:sz w:val="20"/>
          <w:szCs w:val="20"/>
        </w:rPr>
        <w:t>MHCⅡ</w:t>
      </w:r>
      <w:r>
        <w:rPr>
          <w:rFonts w:ascii="SimSun" w:hAnsi="SimSun" w:eastAsia="SimSun" w:cs="SimSun"/>
          <w:sz w:val="20"/>
          <w:szCs w:val="20"/>
          <w:spacing w:val="-19"/>
        </w:rPr>
        <w:t xml:space="preserve"> </w:t>
      </w:r>
      <w:r>
        <w:rPr>
          <w:rFonts w:ascii="SimSun" w:hAnsi="SimSun" w:eastAsia="SimSun" w:cs="SimSun"/>
          <w:sz w:val="20"/>
          <w:szCs w:val="20"/>
        </w:rPr>
        <w:t>类分子途径提呈外源性抗原肽给CD4*T</w:t>
      </w:r>
      <w:r>
        <w:rPr>
          <w:rFonts w:ascii="SimSun" w:hAnsi="SimSun" w:eastAsia="SimSun" w:cs="SimSun"/>
          <w:sz w:val="20"/>
          <w:szCs w:val="20"/>
          <w:spacing w:val="26"/>
        </w:rPr>
        <w:t xml:space="preserve"> </w:t>
      </w:r>
      <w:r>
        <w:rPr>
          <w:rFonts w:ascii="SimSun" w:hAnsi="SimSun" w:eastAsia="SimSun" w:cs="SimSun"/>
          <w:sz w:val="20"/>
          <w:szCs w:val="20"/>
        </w:rPr>
        <w:t>细胞的APC</w:t>
      </w:r>
      <w:r>
        <w:rPr>
          <w:rFonts w:ascii="SimSun" w:hAnsi="SimSun" w:eastAsia="SimSun" w:cs="SimSun"/>
          <w:sz w:val="20"/>
          <w:szCs w:val="20"/>
          <w:spacing w:val="22"/>
        </w:rPr>
        <w:t xml:space="preserve"> </w:t>
      </w:r>
      <w:r>
        <w:rPr>
          <w:rFonts w:ascii="SimSun" w:hAnsi="SimSun" w:eastAsia="SimSun" w:cs="SimSun"/>
          <w:sz w:val="20"/>
          <w:szCs w:val="20"/>
        </w:rPr>
        <w:t>分为</w:t>
      </w:r>
      <w:r>
        <w:rPr>
          <w:rFonts w:ascii="SimSun" w:hAnsi="SimSun" w:eastAsia="SimSun" w:cs="SimSun"/>
          <w:sz w:val="20"/>
          <w:szCs w:val="20"/>
          <w:spacing w:val="-1"/>
        </w:rPr>
        <w:t>专职性</w:t>
      </w:r>
      <w:r>
        <w:rPr>
          <w:rFonts w:ascii="SimSun" w:hAnsi="SimSun" w:eastAsia="SimSun" w:cs="SimSun"/>
          <w:sz w:val="20"/>
          <w:szCs w:val="20"/>
          <w:spacing w:val="-58"/>
        </w:rPr>
        <w:t xml:space="preserve"> </w:t>
      </w:r>
      <w:r>
        <w:rPr>
          <w:rFonts w:ascii="SimSun" w:hAnsi="SimSun" w:eastAsia="SimSun" w:cs="SimSun"/>
          <w:sz w:val="20"/>
          <w:szCs w:val="20"/>
        </w:rPr>
        <w:t>APC</w:t>
      </w:r>
      <w:r>
        <w:rPr>
          <w:rFonts w:ascii="SimSun" w:hAnsi="SimSun" w:eastAsia="SimSun" w:cs="SimSun"/>
          <w:sz w:val="20"/>
          <w:szCs w:val="20"/>
          <w:spacing w:val="-1"/>
        </w:rPr>
        <w:t>(</w:t>
      </w:r>
      <w:r>
        <w:rPr>
          <w:rFonts w:ascii="SimSun" w:hAnsi="SimSun" w:eastAsia="SimSun" w:cs="SimSun"/>
          <w:sz w:val="20"/>
          <w:szCs w:val="20"/>
        </w:rPr>
        <w:t>professional</w:t>
      </w:r>
      <w:r>
        <w:rPr>
          <w:rFonts w:ascii="SimSun" w:hAnsi="SimSun" w:eastAsia="SimSun" w:cs="SimSun"/>
          <w:sz w:val="20"/>
          <w:szCs w:val="20"/>
          <w:spacing w:val="-4"/>
        </w:rPr>
        <w:t xml:space="preserve"> </w:t>
      </w:r>
      <w:r>
        <w:rPr>
          <w:rFonts w:ascii="SimSun" w:hAnsi="SimSun" w:eastAsia="SimSun" w:cs="SimSun"/>
          <w:sz w:val="20"/>
          <w:szCs w:val="20"/>
        </w:rPr>
        <w:t>APC</w:t>
      </w:r>
      <w:r>
        <w:rPr>
          <w:rFonts w:ascii="SimSun" w:hAnsi="SimSun" w:eastAsia="SimSun" w:cs="SimSun"/>
          <w:sz w:val="20"/>
          <w:szCs w:val="20"/>
          <w:spacing w:val="-1"/>
        </w:rPr>
        <w:t>)和非</w:t>
      </w:r>
      <w:r>
        <w:rPr>
          <w:rFonts w:ascii="SimSun" w:hAnsi="SimSun" w:eastAsia="SimSun" w:cs="SimSun"/>
          <w:sz w:val="20"/>
          <w:szCs w:val="20"/>
        </w:rPr>
        <w:t xml:space="preserve"> </w:t>
      </w:r>
      <w:r>
        <w:rPr>
          <w:rFonts w:ascii="SimSun" w:hAnsi="SimSun" w:eastAsia="SimSun" w:cs="SimSun"/>
          <w:sz w:val="20"/>
          <w:szCs w:val="20"/>
          <w:spacing w:val="-4"/>
        </w:rPr>
        <w:t>专职性APC</w:t>
      </w:r>
      <w:r>
        <w:rPr>
          <w:rFonts w:ascii="SimSun" w:hAnsi="SimSun" w:eastAsia="SimSun" w:cs="SimSun"/>
          <w:sz w:val="20"/>
          <w:szCs w:val="20"/>
          <w:spacing w:val="-5"/>
        </w:rPr>
        <w:t>(</w:t>
      </w:r>
      <w:r>
        <w:rPr>
          <w:rFonts w:ascii="SimSun" w:hAnsi="SimSun" w:eastAsia="SimSun" w:cs="SimSun"/>
          <w:sz w:val="20"/>
          <w:szCs w:val="20"/>
          <w:spacing w:val="-4"/>
        </w:rPr>
        <w:t>non</w:t>
      </w:r>
      <w:r>
        <w:rPr>
          <w:rFonts w:ascii="SimSun" w:hAnsi="SimSun" w:eastAsia="SimSun" w:cs="SimSun"/>
          <w:sz w:val="20"/>
          <w:szCs w:val="20"/>
          <w:spacing w:val="-5"/>
        </w:rPr>
        <w:t>-</w:t>
      </w:r>
      <w:r>
        <w:rPr>
          <w:rFonts w:ascii="SimSun" w:hAnsi="SimSun" w:eastAsia="SimSun" w:cs="SimSun"/>
          <w:sz w:val="20"/>
          <w:szCs w:val="20"/>
          <w:spacing w:val="-4"/>
        </w:rPr>
        <w:t>professional</w:t>
      </w:r>
      <w:r>
        <w:rPr>
          <w:rFonts w:ascii="SimSun" w:hAnsi="SimSun" w:eastAsia="SimSun" w:cs="SimSun"/>
          <w:sz w:val="20"/>
          <w:szCs w:val="20"/>
          <w:spacing w:val="-6"/>
        </w:rPr>
        <w:t xml:space="preserve"> </w:t>
      </w:r>
      <w:r>
        <w:rPr>
          <w:rFonts w:ascii="SimSun" w:hAnsi="SimSun" w:eastAsia="SimSun" w:cs="SimSun"/>
          <w:sz w:val="20"/>
          <w:szCs w:val="20"/>
          <w:spacing w:val="-4"/>
        </w:rPr>
        <w:t>APC</w:t>
      </w:r>
      <w:r>
        <w:rPr>
          <w:rFonts w:ascii="SimSun" w:hAnsi="SimSun" w:eastAsia="SimSun" w:cs="SimSun"/>
          <w:sz w:val="20"/>
          <w:szCs w:val="20"/>
          <w:spacing w:val="-5"/>
        </w:rPr>
        <w:t>)。</w:t>
      </w:r>
      <w:r>
        <w:rPr>
          <w:rFonts w:ascii="SimSun" w:hAnsi="SimSun" w:eastAsia="SimSun" w:cs="SimSun"/>
          <w:sz w:val="20"/>
          <w:szCs w:val="20"/>
          <w:spacing w:val="-56"/>
        </w:rPr>
        <w:t xml:space="preserve"> </w:t>
      </w:r>
      <w:r>
        <w:rPr>
          <w:rFonts w:ascii="SimSun" w:hAnsi="SimSun" w:eastAsia="SimSun" w:cs="SimSun"/>
          <w:sz w:val="20"/>
          <w:szCs w:val="20"/>
          <w:spacing w:val="-5"/>
        </w:rPr>
        <w:t>专职性</w:t>
      </w:r>
      <w:r>
        <w:rPr>
          <w:rFonts w:ascii="SimSun" w:hAnsi="SimSun" w:eastAsia="SimSun" w:cs="SimSun"/>
          <w:sz w:val="20"/>
          <w:szCs w:val="20"/>
          <w:spacing w:val="-4"/>
        </w:rPr>
        <w:t>APC</w:t>
      </w:r>
      <w:r>
        <w:rPr>
          <w:rFonts w:ascii="SimSun" w:hAnsi="SimSun" w:eastAsia="SimSun" w:cs="SimSun"/>
          <w:sz w:val="20"/>
          <w:szCs w:val="20"/>
          <w:spacing w:val="12"/>
        </w:rPr>
        <w:t xml:space="preserve"> </w:t>
      </w:r>
      <w:r>
        <w:rPr>
          <w:rFonts w:ascii="SimSun" w:hAnsi="SimSun" w:eastAsia="SimSun" w:cs="SimSun"/>
          <w:sz w:val="20"/>
          <w:szCs w:val="20"/>
          <w:spacing w:val="-5"/>
        </w:rPr>
        <w:t>包括树突状细胞、单核/巨噬细胞和B</w:t>
      </w:r>
      <w:r>
        <w:rPr>
          <w:rFonts w:ascii="SimSun" w:hAnsi="SimSun" w:eastAsia="SimSun" w:cs="SimSun"/>
          <w:sz w:val="20"/>
          <w:szCs w:val="20"/>
          <w:spacing w:val="-17"/>
        </w:rPr>
        <w:t xml:space="preserve"> </w:t>
      </w:r>
      <w:r>
        <w:rPr>
          <w:rFonts w:ascii="SimSun" w:hAnsi="SimSun" w:eastAsia="SimSun" w:cs="SimSun"/>
          <w:sz w:val="20"/>
          <w:szCs w:val="20"/>
          <w:spacing w:val="-5"/>
        </w:rPr>
        <w:t>细胞，它们组</w:t>
      </w:r>
      <w:r>
        <w:rPr>
          <w:rFonts w:ascii="SimSun" w:hAnsi="SimSun" w:eastAsia="SimSun" w:cs="SimSun"/>
          <w:sz w:val="20"/>
          <w:szCs w:val="20"/>
        </w:rPr>
        <w:t xml:space="preserve"> </w:t>
      </w:r>
      <w:r>
        <w:rPr>
          <w:rFonts w:ascii="SimSun" w:hAnsi="SimSun" w:eastAsia="SimSun" w:cs="SimSun"/>
          <w:sz w:val="20"/>
          <w:szCs w:val="20"/>
          <w:spacing w:val="-5"/>
        </w:rPr>
        <w:t>成性表达MHCⅡ</w:t>
      </w:r>
      <w:r>
        <w:rPr>
          <w:rFonts w:ascii="SimSun" w:hAnsi="SimSun" w:eastAsia="SimSun" w:cs="SimSun"/>
          <w:sz w:val="20"/>
          <w:szCs w:val="20"/>
          <w:spacing w:val="21"/>
        </w:rPr>
        <w:t xml:space="preserve"> </w:t>
      </w:r>
      <w:r>
        <w:rPr>
          <w:rFonts w:ascii="SimSun" w:hAnsi="SimSun" w:eastAsia="SimSun" w:cs="SimSun"/>
          <w:sz w:val="20"/>
          <w:szCs w:val="20"/>
          <w:spacing w:val="-5"/>
        </w:rPr>
        <w:t>类分子、共刺激分子和黏附分子，具有直接摄取、加工和提呈抗原的功能；非专职性</w:t>
      </w:r>
      <w:r>
        <w:rPr>
          <w:rFonts w:ascii="SimSun" w:hAnsi="SimSun" w:eastAsia="SimSun" w:cs="SimSun"/>
          <w:sz w:val="20"/>
          <w:szCs w:val="20"/>
        </w:rPr>
        <w:t xml:space="preserve"> </w:t>
      </w:r>
      <w:r>
        <w:rPr>
          <w:rFonts w:ascii="SimSun" w:hAnsi="SimSun" w:eastAsia="SimSun" w:cs="SimSun"/>
          <w:sz w:val="20"/>
          <w:szCs w:val="20"/>
          <w:spacing w:val="-5"/>
        </w:rPr>
        <w:t>APC</w:t>
      </w:r>
      <w:r>
        <w:rPr>
          <w:rFonts w:ascii="SimSun" w:hAnsi="SimSun" w:eastAsia="SimSun" w:cs="SimSun"/>
          <w:sz w:val="20"/>
          <w:szCs w:val="20"/>
          <w:spacing w:val="9"/>
        </w:rPr>
        <w:t xml:space="preserve"> </w:t>
      </w:r>
      <w:r>
        <w:rPr>
          <w:rFonts w:ascii="SimSun" w:hAnsi="SimSun" w:eastAsia="SimSun" w:cs="SimSun"/>
          <w:sz w:val="20"/>
          <w:szCs w:val="20"/>
          <w:spacing w:val="-5"/>
        </w:rPr>
        <w:t>包括内皮细胞、上皮细胞、成纤维细胞等多种细胞，它们通常不或低表达MHCⅡ</w:t>
      </w:r>
      <w:r>
        <w:rPr>
          <w:rFonts w:ascii="SimSun" w:hAnsi="SimSun" w:eastAsia="SimSun" w:cs="SimSun"/>
          <w:sz w:val="20"/>
          <w:szCs w:val="20"/>
          <w:spacing w:val="21"/>
        </w:rPr>
        <w:t xml:space="preserve"> </w:t>
      </w:r>
      <w:r>
        <w:rPr>
          <w:rFonts w:ascii="SimSun" w:hAnsi="SimSun" w:eastAsia="SimSun" w:cs="SimSun"/>
          <w:sz w:val="20"/>
          <w:szCs w:val="20"/>
          <w:spacing w:val="-5"/>
        </w:rPr>
        <w:t>类分子，但在炎</w:t>
      </w:r>
      <w:r>
        <w:rPr>
          <w:rFonts w:ascii="SimSun" w:hAnsi="SimSun" w:eastAsia="SimSun" w:cs="SimSun"/>
          <w:sz w:val="20"/>
          <w:szCs w:val="20"/>
        </w:rPr>
        <w:t xml:space="preserve"> </w:t>
      </w:r>
      <w:r>
        <w:rPr>
          <w:rFonts w:ascii="SimSun" w:hAnsi="SimSun" w:eastAsia="SimSun" w:cs="SimSun"/>
          <w:sz w:val="20"/>
          <w:szCs w:val="20"/>
          <w:spacing w:val="-5"/>
        </w:rPr>
        <w:t>症过程中或某些细胞因子的作用下，可被诱导表达MHCⅡ</w:t>
      </w:r>
      <w:r>
        <w:rPr>
          <w:rFonts w:ascii="SimSun" w:hAnsi="SimSun" w:eastAsia="SimSun" w:cs="SimSun"/>
          <w:sz w:val="20"/>
          <w:szCs w:val="20"/>
          <w:spacing w:val="29"/>
        </w:rPr>
        <w:t xml:space="preserve"> </w:t>
      </w:r>
      <w:r>
        <w:rPr>
          <w:rFonts w:ascii="SimSun" w:hAnsi="SimSun" w:eastAsia="SimSun" w:cs="SimSun"/>
          <w:sz w:val="20"/>
          <w:szCs w:val="20"/>
          <w:spacing w:val="-5"/>
        </w:rPr>
        <w:t>类分子、共刺激分子和黏附分子，故加工和</w:t>
      </w:r>
      <w:r>
        <w:rPr>
          <w:rFonts w:ascii="SimSun" w:hAnsi="SimSun" w:eastAsia="SimSun" w:cs="SimSun"/>
          <w:sz w:val="20"/>
          <w:szCs w:val="20"/>
        </w:rPr>
        <w:t xml:space="preserve"> </w:t>
      </w:r>
      <w:r>
        <w:rPr>
          <w:rFonts w:ascii="SimSun" w:hAnsi="SimSun" w:eastAsia="SimSun" w:cs="SimSun"/>
          <w:sz w:val="20"/>
          <w:szCs w:val="20"/>
        </w:rPr>
        <w:t>提呈抗原的能力较弱。另有一类被胞内病原体感染而产生病原体抗原或细胞发生突变产生突变蛋白</w:t>
      </w:r>
      <w:r>
        <w:rPr>
          <w:rFonts w:ascii="SimSun" w:hAnsi="SimSun" w:eastAsia="SimSun" w:cs="SimSun"/>
          <w:sz w:val="20"/>
          <w:szCs w:val="20"/>
          <w:spacing w:val="14"/>
        </w:rPr>
        <w:t xml:space="preserve"> </w:t>
      </w:r>
      <w:r>
        <w:rPr>
          <w:rFonts w:ascii="SimSun" w:hAnsi="SimSun" w:eastAsia="SimSun" w:cs="SimSun"/>
          <w:sz w:val="20"/>
          <w:szCs w:val="20"/>
          <w:spacing w:val="2"/>
        </w:rPr>
        <w:t>抗原的细胞(又称靶细胞),可通过</w:t>
      </w:r>
      <w:r>
        <w:rPr>
          <w:rFonts w:ascii="SimSun" w:hAnsi="SimSun" w:eastAsia="SimSun" w:cs="SimSun"/>
          <w:sz w:val="20"/>
          <w:szCs w:val="20"/>
        </w:rPr>
        <w:t>MHCI</w:t>
      </w:r>
      <w:r>
        <w:rPr>
          <w:rFonts w:ascii="SimSun" w:hAnsi="SimSun" w:eastAsia="SimSun" w:cs="SimSun"/>
          <w:sz w:val="20"/>
          <w:szCs w:val="20"/>
          <w:spacing w:val="8"/>
        </w:rPr>
        <w:t xml:space="preserve">  </w:t>
      </w:r>
      <w:r>
        <w:rPr>
          <w:rFonts w:ascii="SimSun" w:hAnsi="SimSun" w:eastAsia="SimSun" w:cs="SimSun"/>
          <w:sz w:val="20"/>
          <w:szCs w:val="20"/>
          <w:spacing w:val="2"/>
        </w:rPr>
        <w:t>类分子途径提呈这些内源性抗原肽给</w:t>
      </w:r>
      <w:r>
        <w:rPr>
          <w:rFonts w:ascii="SimSun" w:hAnsi="SimSun" w:eastAsia="SimSun" w:cs="SimSun"/>
          <w:sz w:val="20"/>
          <w:szCs w:val="20"/>
        </w:rPr>
        <w:t>CD</w:t>
      </w:r>
      <w:r>
        <w:rPr>
          <w:rFonts w:ascii="SimSun" w:hAnsi="SimSun" w:eastAsia="SimSun" w:cs="SimSun"/>
          <w:sz w:val="20"/>
          <w:szCs w:val="20"/>
          <w:spacing w:val="2"/>
        </w:rPr>
        <w:t>8*T</w:t>
      </w:r>
      <w:r>
        <w:rPr>
          <w:rFonts w:ascii="SimSun" w:hAnsi="SimSun" w:eastAsia="SimSun" w:cs="SimSun"/>
          <w:sz w:val="20"/>
          <w:szCs w:val="20"/>
          <w:spacing w:val="7"/>
        </w:rPr>
        <w:t xml:space="preserve"> </w:t>
      </w:r>
      <w:r>
        <w:rPr>
          <w:rFonts w:ascii="SimSun" w:hAnsi="SimSun" w:eastAsia="SimSun" w:cs="SimSun"/>
          <w:sz w:val="20"/>
          <w:szCs w:val="20"/>
          <w:spacing w:val="2"/>
        </w:rPr>
        <w:t>细胞而被识别</w:t>
      </w:r>
      <w:r>
        <w:rPr>
          <w:rFonts w:ascii="SimSun" w:hAnsi="SimSun" w:eastAsia="SimSun" w:cs="SimSun"/>
          <w:sz w:val="20"/>
          <w:szCs w:val="20"/>
        </w:rPr>
        <w:t xml:space="preserve"> </w:t>
      </w:r>
      <w:r>
        <w:rPr>
          <w:rFonts w:ascii="SimSun" w:hAnsi="SimSun" w:eastAsia="SimSun" w:cs="SimSun"/>
          <w:sz w:val="20"/>
          <w:szCs w:val="20"/>
          <w:spacing w:val="-9"/>
        </w:rPr>
        <w:t>和杀伤，此类细胞也属抗原提呈细胞。</w:t>
      </w:r>
    </w:p>
    <w:p>
      <w:pPr>
        <w:spacing w:line="320" w:lineRule="auto"/>
        <w:rPr>
          <w:rFonts w:ascii="Arial"/>
          <w:sz w:val="21"/>
        </w:rPr>
      </w:pPr>
      <w:r/>
    </w:p>
    <w:p>
      <w:pPr>
        <w:ind w:left="2634"/>
        <w:spacing w:before="97"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25"/>
        </w:rPr>
        <w:t xml:space="preserve"> </w:t>
      </w:r>
      <w:r>
        <w:rPr>
          <w:rFonts w:ascii="SimHei" w:hAnsi="SimHei" w:eastAsia="SimHei" w:cs="SimHei"/>
          <w:sz w:val="30"/>
          <w:szCs w:val="30"/>
          <w:b/>
          <w:bCs/>
          <w:spacing w:val="-5"/>
        </w:rPr>
        <w:t>专职性抗原提呈细胞的生物学特性</w:t>
      </w:r>
    </w:p>
    <w:p>
      <w:pPr>
        <w:spacing w:line="273" w:lineRule="auto"/>
        <w:rPr>
          <w:rFonts w:ascii="Arial"/>
          <w:sz w:val="21"/>
        </w:rPr>
      </w:pPr>
      <w:r/>
    </w:p>
    <w:p>
      <w:pPr>
        <w:ind w:left="1130" w:right="50" w:firstLine="399"/>
        <w:spacing w:before="65" w:line="263" w:lineRule="auto"/>
        <w:rPr>
          <w:rFonts w:ascii="SimSun" w:hAnsi="SimSun" w:eastAsia="SimSun" w:cs="SimSun"/>
          <w:sz w:val="20"/>
          <w:szCs w:val="20"/>
        </w:rPr>
      </w:pPr>
      <w:r>
        <w:rPr>
          <w:rFonts w:ascii="SimSun" w:hAnsi="SimSun" w:eastAsia="SimSun" w:cs="SimSun"/>
          <w:sz w:val="20"/>
          <w:szCs w:val="20"/>
          <w:spacing w:val="-4"/>
        </w:rPr>
        <w:t>树突状细</w:t>
      </w:r>
      <w:r>
        <w:rPr>
          <w:rFonts w:ascii="SimSun" w:hAnsi="SimSun" w:eastAsia="SimSun" w:cs="SimSun"/>
          <w:sz w:val="20"/>
          <w:szCs w:val="20"/>
          <w:spacing w:val="-5"/>
        </w:rPr>
        <w:t>胞(</w:t>
      </w:r>
      <w:r>
        <w:rPr>
          <w:rFonts w:ascii="SimSun" w:hAnsi="SimSun" w:eastAsia="SimSun" w:cs="SimSun"/>
          <w:sz w:val="20"/>
          <w:szCs w:val="20"/>
          <w:spacing w:val="-4"/>
        </w:rPr>
        <w:t>dendritic</w:t>
      </w:r>
      <w:r>
        <w:rPr>
          <w:rFonts w:ascii="SimSun" w:hAnsi="SimSun" w:eastAsia="SimSun" w:cs="SimSun"/>
          <w:sz w:val="20"/>
          <w:szCs w:val="20"/>
          <w:spacing w:val="-3"/>
        </w:rPr>
        <w:t xml:space="preserve"> </w:t>
      </w:r>
      <w:r>
        <w:rPr>
          <w:rFonts w:ascii="SimSun" w:hAnsi="SimSun" w:eastAsia="SimSun" w:cs="SimSun"/>
          <w:sz w:val="20"/>
          <w:szCs w:val="20"/>
          <w:spacing w:val="-4"/>
        </w:rPr>
        <w:t>cell</w:t>
      </w:r>
      <w:r>
        <w:rPr>
          <w:rFonts w:ascii="SimSun" w:hAnsi="SimSun" w:eastAsia="SimSun" w:cs="SimSun"/>
          <w:sz w:val="20"/>
          <w:szCs w:val="20"/>
          <w:spacing w:val="-5"/>
        </w:rPr>
        <w:t>,</w:t>
      </w:r>
      <w:r>
        <w:rPr>
          <w:rFonts w:ascii="SimSun" w:hAnsi="SimSun" w:eastAsia="SimSun" w:cs="SimSun"/>
          <w:sz w:val="20"/>
          <w:szCs w:val="20"/>
          <w:spacing w:val="-4"/>
        </w:rPr>
        <w:t>DC</w:t>
      </w:r>
      <w:r>
        <w:rPr>
          <w:rFonts w:ascii="SimSun" w:hAnsi="SimSun" w:eastAsia="SimSun" w:cs="SimSun"/>
          <w:sz w:val="20"/>
          <w:szCs w:val="20"/>
          <w:spacing w:val="-5"/>
        </w:rPr>
        <w:t>)是体内功能最强的专职性</w:t>
      </w:r>
      <w:r>
        <w:rPr>
          <w:rFonts w:ascii="SimSun" w:hAnsi="SimSun" w:eastAsia="SimSun" w:cs="SimSun"/>
          <w:sz w:val="20"/>
          <w:szCs w:val="20"/>
          <w:spacing w:val="-4"/>
        </w:rPr>
        <w:t>APC</w:t>
      </w:r>
      <w:r>
        <w:rPr>
          <w:rFonts w:ascii="SimSun" w:hAnsi="SimSun" w:eastAsia="SimSun" w:cs="SimSun"/>
          <w:sz w:val="20"/>
          <w:szCs w:val="20"/>
          <w:spacing w:val="-5"/>
        </w:rPr>
        <w:t>,</w:t>
      </w:r>
      <w:r>
        <w:rPr>
          <w:rFonts w:ascii="SimSun" w:hAnsi="SimSun" w:eastAsia="SimSun" w:cs="SimSun"/>
          <w:sz w:val="20"/>
          <w:szCs w:val="20"/>
          <w:spacing w:val="-29"/>
        </w:rPr>
        <w:t xml:space="preserve"> </w:t>
      </w:r>
      <w:r>
        <w:rPr>
          <w:rFonts w:ascii="SimSun" w:hAnsi="SimSun" w:eastAsia="SimSun" w:cs="SimSun"/>
          <w:sz w:val="20"/>
          <w:szCs w:val="20"/>
          <w:spacing w:val="-5"/>
        </w:rPr>
        <w:t>可激活初始T</w:t>
      </w:r>
      <w:r>
        <w:rPr>
          <w:rFonts w:ascii="SimSun" w:hAnsi="SimSun" w:eastAsia="SimSun" w:cs="SimSun"/>
          <w:sz w:val="20"/>
          <w:szCs w:val="20"/>
          <w:spacing w:val="-24"/>
        </w:rPr>
        <w:t xml:space="preserve"> </w:t>
      </w:r>
      <w:r>
        <w:rPr>
          <w:rFonts w:ascii="SimSun" w:hAnsi="SimSun" w:eastAsia="SimSun" w:cs="SimSun"/>
          <w:sz w:val="20"/>
          <w:szCs w:val="20"/>
          <w:spacing w:val="-5"/>
        </w:rPr>
        <w:t>细胞。单核/巨噬细</w:t>
      </w:r>
      <w:r>
        <w:rPr>
          <w:rFonts w:ascii="SimSun" w:hAnsi="SimSun" w:eastAsia="SimSun" w:cs="SimSun"/>
          <w:sz w:val="20"/>
          <w:szCs w:val="20"/>
        </w:rPr>
        <w:t xml:space="preserve"> </w:t>
      </w:r>
      <w:r>
        <w:rPr>
          <w:rFonts w:ascii="SimSun" w:hAnsi="SimSun" w:eastAsia="SimSun" w:cs="SimSun"/>
          <w:sz w:val="20"/>
          <w:szCs w:val="20"/>
          <w:spacing w:val="-3"/>
        </w:rPr>
        <w:t>胞和</w:t>
      </w:r>
      <w:r>
        <w:rPr>
          <w:rFonts w:ascii="SimSun" w:hAnsi="SimSun" w:eastAsia="SimSun" w:cs="SimSun"/>
          <w:sz w:val="20"/>
          <w:szCs w:val="20"/>
          <w:spacing w:val="-39"/>
        </w:rPr>
        <w:t xml:space="preserve"> </w:t>
      </w:r>
      <w:r>
        <w:rPr>
          <w:rFonts w:ascii="SimSun" w:hAnsi="SimSun" w:eastAsia="SimSun" w:cs="SimSun"/>
          <w:sz w:val="20"/>
          <w:szCs w:val="20"/>
          <w:spacing w:val="-3"/>
        </w:rPr>
        <w:t>B</w:t>
      </w:r>
      <w:r>
        <w:rPr>
          <w:rFonts w:ascii="SimSun" w:hAnsi="SimSun" w:eastAsia="SimSun" w:cs="SimSun"/>
          <w:sz w:val="20"/>
          <w:szCs w:val="20"/>
          <w:spacing w:val="-27"/>
        </w:rPr>
        <w:t xml:space="preserve"> </w:t>
      </w:r>
      <w:r>
        <w:rPr>
          <w:rFonts w:ascii="SimSun" w:hAnsi="SimSun" w:eastAsia="SimSun" w:cs="SimSun"/>
          <w:sz w:val="20"/>
          <w:szCs w:val="20"/>
          <w:spacing w:val="-3"/>
        </w:rPr>
        <w:t>细胞仅能刺激已活化的效应T</w:t>
      </w:r>
      <w:r>
        <w:rPr>
          <w:rFonts w:ascii="SimSun" w:hAnsi="SimSun" w:eastAsia="SimSun" w:cs="SimSun"/>
          <w:sz w:val="20"/>
          <w:szCs w:val="20"/>
          <w:spacing w:val="-34"/>
        </w:rPr>
        <w:t xml:space="preserve"> </w:t>
      </w:r>
      <w:r>
        <w:rPr>
          <w:rFonts w:ascii="SimSun" w:hAnsi="SimSun" w:eastAsia="SimSun" w:cs="SimSun"/>
          <w:sz w:val="20"/>
          <w:szCs w:val="20"/>
          <w:spacing w:val="-3"/>
        </w:rPr>
        <w:t>细胞或记忆T</w:t>
      </w:r>
      <w:r>
        <w:rPr>
          <w:rFonts w:ascii="SimSun" w:hAnsi="SimSun" w:eastAsia="SimSun" w:cs="SimSun"/>
          <w:sz w:val="20"/>
          <w:szCs w:val="20"/>
          <w:spacing w:val="-25"/>
        </w:rPr>
        <w:t xml:space="preserve"> </w:t>
      </w:r>
      <w:r>
        <w:rPr>
          <w:rFonts w:ascii="SimSun" w:hAnsi="SimSun" w:eastAsia="SimSun" w:cs="SimSun"/>
          <w:sz w:val="20"/>
          <w:szCs w:val="20"/>
          <w:spacing w:val="-3"/>
        </w:rPr>
        <w:t>细胞，同时本身被T</w:t>
      </w:r>
      <w:r>
        <w:rPr>
          <w:rFonts w:ascii="SimSun" w:hAnsi="SimSun" w:eastAsia="SimSun" w:cs="SimSun"/>
          <w:sz w:val="20"/>
          <w:szCs w:val="20"/>
          <w:spacing w:val="-24"/>
        </w:rPr>
        <w:t xml:space="preserve"> </w:t>
      </w:r>
      <w:r>
        <w:rPr>
          <w:rFonts w:ascii="SimSun" w:hAnsi="SimSun" w:eastAsia="SimSun" w:cs="SimSun"/>
          <w:sz w:val="20"/>
          <w:szCs w:val="20"/>
          <w:spacing w:val="-3"/>
        </w:rPr>
        <w:t>细胞激活，发挥更强的作用。</w:t>
      </w:r>
    </w:p>
    <w:p>
      <w:pPr>
        <w:ind w:left="1533"/>
        <w:spacing w:before="220" w:line="222" w:lineRule="auto"/>
        <w:outlineLvl w:val="6"/>
        <w:rPr>
          <w:rFonts w:ascii="SimHei" w:hAnsi="SimHei" w:eastAsia="SimHei" w:cs="SimHei"/>
          <w:sz w:val="24"/>
          <w:szCs w:val="24"/>
        </w:rPr>
      </w:pPr>
      <w:r>
        <w:rPr>
          <w:rFonts w:ascii="SimHei" w:hAnsi="SimHei" w:eastAsia="SimHei" w:cs="SimHei"/>
          <w:sz w:val="24"/>
          <w:szCs w:val="24"/>
          <w:b/>
          <w:bCs/>
          <w:color w:val="0073D8"/>
          <w:spacing w:val="-10"/>
        </w:rPr>
        <w:t>一、树突状细胞</w:t>
      </w:r>
    </w:p>
    <w:p>
      <w:pPr>
        <w:ind w:left="1130" w:right="71" w:firstLine="399"/>
        <w:spacing w:before="222" w:line="264" w:lineRule="auto"/>
        <w:jc w:val="both"/>
        <w:rPr>
          <w:rFonts w:ascii="SimSun" w:hAnsi="SimSun" w:eastAsia="SimSun" w:cs="SimSun"/>
          <w:sz w:val="20"/>
          <w:szCs w:val="20"/>
        </w:rPr>
      </w:pPr>
      <w:r>
        <w:rPr>
          <w:rFonts w:ascii="SimSun" w:hAnsi="SimSun" w:eastAsia="SimSun" w:cs="SimSun"/>
          <w:sz w:val="20"/>
          <w:szCs w:val="20"/>
          <w:spacing w:val="-9"/>
        </w:rPr>
        <w:t>树突状细胞</w:t>
      </w:r>
      <w:r>
        <w:rPr>
          <w:rFonts w:ascii="SimSun" w:hAnsi="SimSun" w:eastAsia="SimSun" w:cs="SimSun"/>
          <w:sz w:val="20"/>
          <w:szCs w:val="20"/>
          <w:spacing w:val="-10"/>
        </w:rPr>
        <w:t>(</w:t>
      </w:r>
      <w:r>
        <w:rPr>
          <w:rFonts w:ascii="SimSun" w:hAnsi="SimSun" w:eastAsia="SimSun" w:cs="SimSun"/>
          <w:sz w:val="20"/>
          <w:szCs w:val="20"/>
          <w:spacing w:val="-9"/>
        </w:rPr>
        <w:t>dendritic</w:t>
      </w:r>
      <w:r>
        <w:rPr>
          <w:rFonts w:ascii="SimSun" w:hAnsi="SimSun" w:eastAsia="SimSun" w:cs="SimSun"/>
          <w:sz w:val="20"/>
          <w:szCs w:val="20"/>
          <w:spacing w:val="-2"/>
        </w:rPr>
        <w:t xml:space="preserve"> </w:t>
      </w:r>
      <w:r>
        <w:rPr>
          <w:rFonts w:ascii="SimSun" w:hAnsi="SimSun" w:eastAsia="SimSun" w:cs="SimSun"/>
          <w:sz w:val="20"/>
          <w:szCs w:val="20"/>
          <w:spacing w:val="-9"/>
        </w:rPr>
        <w:t>cell</w:t>
      </w:r>
      <w:r>
        <w:rPr>
          <w:rFonts w:ascii="SimSun" w:hAnsi="SimSun" w:eastAsia="SimSun" w:cs="SimSun"/>
          <w:sz w:val="20"/>
          <w:szCs w:val="20"/>
          <w:spacing w:val="-10"/>
        </w:rPr>
        <w:t>,</w:t>
      </w:r>
      <w:r>
        <w:rPr>
          <w:rFonts w:ascii="SimSun" w:hAnsi="SimSun" w:eastAsia="SimSun" w:cs="SimSun"/>
          <w:sz w:val="20"/>
          <w:szCs w:val="20"/>
          <w:spacing w:val="-9"/>
        </w:rPr>
        <w:t>DC</w:t>
      </w:r>
      <w:r>
        <w:rPr>
          <w:rFonts w:ascii="SimSun" w:hAnsi="SimSun" w:eastAsia="SimSun" w:cs="SimSun"/>
          <w:sz w:val="20"/>
          <w:szCs w:val="20"/>
          <w:spacing w:val="-10"/>
        </w:rPr>
        <w:t>)是一类成熟时具有许多树突样突起的、能够识别、摄取和加工外源</w:t>
      </w:r>
      <w:r>
        <w:rPr>
          <w:rFonts w:ascii="SimSun" w:hAnsi="SimSun" w:eastAsia="SimSun" w:cs="SimSun"/>
          <w:sz w:val="20"/>
          <w:szCs w:val="20"/>
        </w:rPr>
        <w:t xml:space="preserve"> </w:t>
      </w:r>
      <w:r>
        <w:rPr>
          <w:rFonts w:ascii="SimSun" w:hAnsi="SimSun" w:eastAsia="SimSun" w:cs="SimSun"/>
          <w:sz w:val="20"/>
          <w:szCs w:val="20"/>
          <w:spacing w:val="-4"/>
        </w:rPr>
        <w:t>性抗原并将抗原肽提呈给初始T</w:t>
      </w:r>
      <w:r>
        <w:rPr>
          <w:rFonts w:ascii="SimSun" w:hAnsi="SimSun" w:eastAsia="SimSun" w:cs="SimSun"/>
          <w:sz w:val="20"/>
          <w:szCs w:val="20"/>
          <w:spacing w:val="-16"/>
        </w:rPr>
        <w:t xml:space="preserve"> </w:t>
      </w:r>
      <w:r>
        <w:rPr>
          <w:rFonts w:ascii="SimSun" w:hAnsi="SimSun" w:eastAsia="SimSun" w:cs="SimSun"/>
          <w:sz w:val="20"/>
          <w:szCs w:val="20"/>
          <w:spacing w:val="-4"/>
        </w:rPr>
        <w:t>细胞进而诱导T</w:t>
      </w:r>
      <w:r>
        <w:rPr>
          <w:rFonts w:ascii="SimSun" w:hAnsi="SimSun" w:eastAsia="SimSun" w:cs="SimSun"/>
          <w:sz w:val="20"/>
          <w:szCs w:val="20"/>
          <w:spacing w:val="-24"/>
        </w:rPr>
        <w:t xml:space="preserve"> </w:t>
      </w:r>
      <w:r>
        <w:rPr>
          <w:rFonts w:ascii="SimSun" w:hAnsi="SimSun" w:eastAsia="SimSun" w:cs="SimSun"/>
          <w:sz w:val="20"/>
          <w:szCs w:val="20"/>
          <w:spacing w:val="-4"/>
        </w:rPr>
        <w:t>细胞活化增殖的、功能最强的抗原提呈细胞。</w:t>
      </w:r>
      <w:r>
        <w:rPr>
          <w:rFonts w:ascii="SimSun" w:hAnsi="SimSun" w:eastAsia="SimSun" w:cs="SimSun"/>
          <w:sz w:val="20"/>
          <w:szCs w:val="20"/>
          <w:spacing w:val="-1"/>
        </w:rPr>
        <w:t xml:space="preserve"> </w:t>
      </w:r>
      <w:r>
        <w:rPr>
          <w:rFonts w:ascii="SimSun" w:hAnsi="SimSun" w:eastAsia="SimSun" w:cs="SimSun"/>
          <w:sz w:val="20"/>
          <w:szCs w:val="20"/>
          <w:spacing w:val="-4"/>
        </w:rPr>
        <w:t>DC</w:t>
      </w:r>
      <w:r>
        <w:rPr>
          <w:rFonts w:ascii="SimSun" w:hAnsi="SimSun" w:eastAsia="SimSun" w:cs="SimSun"/>
          <w:sz w:val="20"/>
          <w:szCs w:val="20"/>
          <w:spacing w:val="4"/>
        </w:rPr>
        <w:t xml:space="preserve"> </w:t>
      </w:r>
      <w:r>
        <w:rPr>
          <w:rFonts w:ascii="SimSun" w:hAnsi="SimSun" w:eastAsia="SimSun" w:cs="SimSun"/>
          <w:sz w:val="20"/>
          <w:szCs w:val="20"/>
          <w:spacing w:val="-4"/>
        </w:rPr>
        <w:t>是</w:t>
      </w:r>
      <w:r>
        <w:rPr>
          <w:rFonts w:ascii="SimSun" w:hAnsi="SimSun" w:eastAsia="SimSun" w:cs="SimSun"/>
          <w:sz w:val="20"/>
          <w:szCs w:val="20"/>
        </w:rPr>
        <w:t xml:space="preserve"> </w:t>
      </w:r>
      <w:r>
        <w:rPr>
          <w:rFonts w:ascii="SimSun" w:hAnsi="SimSun" w:eastAsia="SimSun" w:cs="SimSun"/>
          <w:sz w:val="20"/>
          <w:szCs w:val="20"/>
          <w:spacing w:val="-7"/>
        </w:rPr>
        <w:t>机体适应性免疫应答的始动者，也是连接固有免</w:t>
      </w:r>
      <w:r>
        <w:rPr>
          <w:rFonts w:ascii="SimSun" w:hAnsi="SimSun" w:eastAsia="SimSun" w:cs="SimSun"/>
          <w:sz w:val="20"/>
          <w:szCs w:val="20"/>
          <w:spacing w:val="-8"/>
        </w:rPr>
        <w:t>疫应答和适应性免疫应答的“桥梁”。</w:t>
      </w:r>
    </w:p>
    <w:p>
      <w:pPr>
        <w:ind w:left="1533"/>
        <w:spacing w:before="60" w:line="221" w:lineRule="auto"/>
        <w:rPr>
          <w:rFonts w:ascii="SimHei" w:hAnsi="SimHei" w:eastAsia="SimHei" w:cs="SimHei"/>
          <w:sz w:val="24"/>
          <w:szCs w:val="24"/>
        </w:rPr>
      </w:pPr>
      <w:r>
        <w:rPr>
          <w:rFonts w:ascii="SimHei" w:hAnsi="SimHei" w:eastAsia="SimHei" w:cs="SimHei"/>
          <w:sz w:val="24"/>
          <w:szCs w:val="24"/>
          <w:b/>
          <w:bCs/>
          <w:spacing w:val="-16"/>
        </w:rPr>
        <w:t>(一)</w:t>
      </w:r>
      <w:r>
        <w:rPr>
          <w:rFonts w:ascii="SimHei" w:hAnsi="SimHei" w:eastAsia="SimHei" w:cs="SimHei"/>
          <w:sz w:val="24"/>
          <w:szCs w:val="24"/>
          <w:spacing w:val="-48"/>
        </w:rPr>
        <w:t xml:space="preserve"> </w:t>
      </w:r>
      <w:r>
        <w:rPr>
          <w:rFonts w:ascii="SimHei" w:hAnsi="SimHei" w:eastAsia="SimHei" w:cs="SimHei"/>
          <w:sz w:val="24"/>
          <w:szCs w:val="24"/>
          <w:b/>
          <w:bCs/>
          <w:spacing w:val="-16"/>
        </w:rPr>
        <w:t>DC</w:t>
      </w:r>
      <w:r>
        <w:rPr>
          <w:rFonts w:ascii="SimHei" w:hAnsi="SimHei" w:eastAsia="SimHei" w:cs="SimHei"/>
          <w:sz w:val="24"/>
          <w:szCs w:val="24"/>
        </w:rPr>
        <w:t xml:space="preserve"> </w:t>
      </w:r>
      <w:r>
        <w:rPr>
          <w:rFonts w:ascii="SimHei" w:hAnsi="SimHei" w:eastAsia="SimHei" w:cs="SimHei"/>
          <w:sz w:val="24"/>
          <w:szCs w:val="24"/>
          <w:b/>
          <w:bCs/>
          <w:spacing w:val="-16"/>
        </w:rPr>
        <w:t>的类型</w:t>
      </w:r>
    </w:p>
    <w:p>
      <w:pPr>
        <w:ind w:left="1130" w:firstLine="399"/>
        <w:spacing w:before="53" w:line="285" w:lineRule="auto"/>
        <w:jc w:val="both"/>
        <w:rPr>
          <w:rFonts w:ascii="SimSun" w:hAnsi="SimSun" w:eastAsia="SimSun" w:cs="SimSun"/>
          <w:sz w:val="20"/>
          <w:szCs w:val="20"/>
        </w:rPr>
      </w:pPr>
      <w:r>
        <w:rPr>
          <w:rFonts w:ascii="SimSun" w:hAnsi="SimSun" w:eastAsia="SimSun" w:cs="SimSun"/>
          <w:sz w:val="20"/>
          <w:szCs w:val="20"/>
          <w:spacing w:val="-2"/>
        </w:rPr>
        <w:t>DC</w:t>
      </w:r>
      <w:r>
        <w:rPr>
          <w:rFonts w:ascii="SimSun" w:hAnsi="SimSun" w:eastAsia="SimSun" w:cs="SimSun"/>
          <w:sz w:val="20"/>
          <w:szCs w:val="20"/>
          <w:spacing w:val="3"/>
        </w:rPr>
        <w:t xml:space="preserve"> </w:t>
      </w:r>
      <w:r>
        <w:rPr>
          <w:rFonts w:ascii="SimSun" w:hAnsi="SimSun" w:eastAsia="SimSun" w:cs="SimSun"/>
          <w:sz w:val="20"/>
          <w:szCs w:val="20"/>
          <w:spacing w:val="-2"/>
        </w:rPr>
        <w:t>主要分为经典DC(conventional</w:t>
      </w:r>
      <w:r>
        <w:rPr>
          <w:rFonts w:ascii="SimSun" w:hAnsi="SimSun" w:eastAsia="SimSun" w:cs="SimSun"/>
          <w:sz w:val="20"/>
          <w:szCs w:val="20"/>
          <w:spacing w:val="1"/>
        </w:rPr>
        <w:t xml:space="preserve"> </w:t>
      </w:r>
      <w:r>
        <w:rPr>
          <w:rFonts w:ascii="SimSun" w:hAnsi="SimSun" w:eastAsia="SimSun" w:cs="SimSun"/>
          <w:sz w:val="20"/>
          <w:szCs w:val="20"/>
          <w:spacing w:val="-2"/>
        </w:rPr>
        <w:t>DC,cDC)及</w:t>
      </w:r>
      <w:r>
        <w:rPr>
          <w:rFonts w:ascii="SimSun" w:hAnsi="SimSun" w:eastAsia="SimSun" w:cs="SimSun"/>
          <w:sz w:val="20"/>
          <w:szCs w:val="20"/>
          <w:spacing w:val="-3"/>
        </w:rPr>
        <w:t>浆细胞样</w:t>
      </w:r>
      <w:r>
        <w:rPr>
          <w:rFonts w:ascii="SimSun" w:hAnsi="SimSun" w:eastAsia="SimSun" w:cs="SimSun"/>
          <w:sz w:val="20"/>
          <w:szCs w:val="20"/>
          <w:spacing w:val="-2"/>
        </w:rPr>
        <w:t>DC</w:t>
      </w:r>
      <w:r>
        <w:rPr>
          <w:rFonts w:ascii="SimSun" w:hAnsi="SimSun" w:eastAsia="SimSun" w:cs="SimSun"/>
          <w:sz w:val="20"/>
          <w:szCs w:val="20"/>
          <w:spacing w:val="-3"/>
        </w:rPr>
        <w:t>(</w:t>
      </w:r>
      <w:r>
        <w:rPr>
          <w:rFonts w:ascii="SimSun" w:hAnsi="SimSun" w:eastAsia="SimSun" w:cs="SimSun"/>
          <w:sz w:val="20"/>
          <w:szCs w:val="20"/>
          <w:spacing w:val="-2"/>
        </w:rPr>
        <w:t>plasmacytoid</w:t>
      </w:r>
      <w:r>
        <w:rPr>
          <w:rFonts w:ascii="SimSun" w:hAnsi="SimSun" w:eastAsia="SimSun" w:cs="SimSun"/>
          <w:sz w:val="20"/>
          <w:szCs w:val="20"/>
          <w:spacing w:val="3"/>
        </w:rPr>
        <w:t xml:space="preserve"> </w:t>
      </w:r>
      <w:r>
        <w:rPr>
          <w:rFonts w:ascii="SimSun" w:hAnsi="SimSun" w:eastAsia="SimSun" w:cs="SimSun"/>
          <w:sz w:val="20"/>
          <w:szCs w:val="20"/>
          <w:spacing w:val="-2"/>
        </w:rPr>
        <w:t>DC</w:t>
      </w:r>
      <w:r>
        <w:rPr>
          <w:rFonts w:ascii="SimSun" w:hAnsi="SimSun" w:eastAsia="SimSun" w:cs="SimSun"/>
          <w:sz w:val="20"/>
          <w:szCs w:val="20"/>
          <w:spacing w:val="-3"/>
        </w:rPr>
        <w:t>,</w:t>
      </w:r>
      <w:r>
        <w:rPr>
          <w:rFonts w:ascii="SimSun" w:hAnsi="SimSun" w:eastAsia="SimSun" w:cs="SimSun"/>
          <w:sz w:val="20"/>
          <w:szCs w:val="20"/>
          <w:spacing w:val="-2"/>
        </w:rPr>
        <w:t>pDC</w:t>
      </w:r>
      <w:r>
        <w:rPr>
          <w:rFonts w:ascii="SimSun" w:hAnsi="SimSun" w:eastAsia="SimSun" w:cs="SimSun"/>
          <w:sz w:val="20"/>
          <w:szCs w:val="20"/>
          <w:spacing w:val="-3"/>
        </w:rPr>
        <w:t>)两大类。</w:t>
      </w:r>
      <w:r>
        <w:rPr>
          <w:rFonts w:ascii="SimSun" w:hAnsi="SimSun" w:eastAsia="SimSun" w:cs="SimSun"/>
          <w:sz w:val="20"/>
          <w:szCs w:val="20"/>
          <w:spacing w:val="-21"/>
        </w:rPr>
        <w:t xml:space="preserve"> </w:t>
      </w:r>
      <w:r>
        <w:rPr>
          <w:rFonts w:ascii="SimSun" w:hAnsi="SimSun" w:eastAsia="SimSun" w:cs="SimSun"/>
          <w:sz w:val="20"/>
          <w:szCs w:val="20"/>
          <w:spacing w:val="-2"/>
        </w:rPr>
        <w:t>cDC</w:t>
      </w:r>
      <w:r>
        <w:rPr>
          <w:rFonts w:ascii="SimSun" w:hAnsi="SimSun" w:eastAsia="SimSun" w:cs="SimSun"/>
          <w:sz w:val="20"/>
          <w:szCs w:val="20"/>
        </w:rPr>
        <w:t xml:space="preserve">  </w:t>
      </w:r>
      <w:r>
        <w:rPr>
          <w:rFonts w:ascii="SimSun" w:hAnsi="SimSun" w:eastAsia="SimSun" w:cs="SimSun"/>
          <w:sz w:val="20"/>
          <w:szCs w:val="20"/>
          <w:spacing w:val="2"/>
        </w:rPr>
        <w:t>根据表型和分化发育途径分为不同亚群，主要参与适应性免疫</w:t>
      </w:r>
      <w:r>
        <w:rPr>
          <w:rFonts w:ascii="SimSun" w:hAnsi="SimSun" w:eastAsia="SimSun" w:cs="SimSun"/>
          <w:sz w:val="20"/>
          <w:szCs w:val="20"/>
          <w:spacing w:val="1"/>
        </w:rPr>
        <w:t>应答的诱导和启动。根据成熟状态，</w:t>
      </w:r>
      <w:r>
        <w:rPr>
          <w:rFonts w:ascii="SimSun" w:hAnsi="SimSun" w:eastAsia="SimSun" w:cs="SimSun"/>
          <w:sz w:val="20"/>
          <w:szCs w:val="20"/>
        </w:rPr>
        <w:t xml:space="preserve"> </w:t>
      </w:r>
      <w:r>
        <w:rPr>
          <w:rFonts w:ascii="SimSun" w:hAnsi="SimSun" w:eastAsia="SimSun" w:cs="SimSun"/>
          <w:sz w:val="20"/>
          <w:szCs w:val="20"/>
        </w:rPr>
        <w:t>DC</w:t>
      </w:r>
      <w:r>
        <w:rPr>
          <w:rFonts w:ascii="SimSun" w:hAnsi="SimSun" w:eastAsia="SimSun" w:cs="SimSun"/>
          <w:sz w:val="20"/>
          <w:szCs w:val="20"/>
          <w:spacing w:val="-6"/>
        </w:rPr>
        <w:t xml:space="preserve"> </w:t>
      </w:r>
      <w:r>
        <w:rPr>
          <w:rFonts w:ascii="SimSun" w:hAnsi="SimSun" w:eastAsia="SimSun" w:cs="SimSun"/>
          <w:sz w:val="20"/>
          <w:szCs w:val="20"/>
          <w:spacing w:val="4"/>
        </w:rPr>
        <w:t>又分为未成熟</w:t>
      </w:r>
      <w:r>
        <w:rPr>
          <w:rFonts w:ascii="SimSun" w:hAnsi="SimSun" w:eastAsia="SimSun" w:cs="SimSun"/>
          <w:sz w:val="20"/>
          <w:szCs w:val="20"/>
        </w:rPr>
        <w:t>DC</w:t>
      </w:r>
      <w:r>
        <w:rPr>
          <w:rFonts w:ascii="SimSun" w:hAnsi="SimSun" w:eastAsia="SimSun" w:cs="SimSun"/>
          <w:sz w:val="20"/>
          <w:szCs w:val="20"/>
          <w:spacing w:val="13"/>
        </w:rPr>
        <w:t xml:space="preserve"> </w:t>
      </w:r>
      <w:r>
        <w:rPr>
          <w:rFonts w:ascii="SimSun" w:hAnsi="SimSun" w:eastAsia="SimSun" w:cs="SimSun"/>
          <w:sz w:val="20"/>
          <w:szCs w:val="20"/>
          <w:spacing w:val="4"/>
        </w:rPr>
        <w:t>和成熟</w:t>
      </w:r>
      <w:r>
        <w:rPr>
          <w:rFonts w:ascii="SimSun" w:hAnsi="SimSun" w:eastAsia="SimSun" w:cs="SimSun"/>
          <w:sz w:val="20"/>
          <w:szCs w:val="20"/>
        </w:rPr>
        <w:t>DC</w:t>
      </w:r>
      <w:r>
        <w:rPr>
          <w:rFonts w:ascii="SimSun" w:hAnsi="SimSun" w:eastAsia="SimSun" w:cs="SimSun"/>
          <w:sz w:val="20"/>
          <w:szCs w:val="20"/>
          <w:spacing w:val="4"/>
        </w:rPr>
        <w:t>,</w:t>
      </w:r>
      <w:r>
        <w:rPr>
          <w:rFonts w:ascii="SimSun" w:hAnsi="SimSun" w:eastAsia="SimSun" w:cs="SimSun"/>
          <w:sz w:val="20"/>
          <w:szCs w:val="20"/>
          <w:spacing w:val="-36"/>
        </w:rPr>
        <w:t xml:space="preserve"> </w:t>
      </w:r>
      <w:r>
        <w:rPr>
          <w:rFonts w:ascii="SimSun" w:hAnsi="SimSun" w:eastAsia="SimSun" w:cs="SimSun"/>
          <w:sz w:val="20"/>
          <w:szCs w:val="20"/>
          <w:spacing w:val="4"/>
        </w:rPr>
        <w:t>它们在不同组织中有不同名称。部分</w:t>
      </w:r>
      <w:r>
        <w:rPr>
          <w:rFonts w:ascii="SimSun" w:hAnsi="SimSun" w:eastAsia="SimSun" w:cs="SimSun"/>
          <w:sz w:val="20"/>
          <w:szCs w:val="20"/>
          <w:spacing w:val="-59"/>
        </w:rPr>
        <w:t xml:space="preserve"> </w:t>
      </w:r>
      <w:r>
        <w:rPr>
          <w:rFonts w:ascii="SimSun" w:hAnsi="SimSun" w:eastAsia="SimSun" w:cs="SimSun"/>
          <w:sz w:val="20"/>
          <w:szCs w:val="20"/>
        </w:rPr>
        <w:t>DC</w:t>
      </w:r>
      <w:r>
        <w:rPr>
          <w:rFonts w:ascii="SimSun" w:hAnsi="SimSun" w:eastAsia="SimSun" w:cs="SimSun"/>
          <w:sz w:val="20"/>
          <w:szCs w:val="20"/>
          <w:spacing w:val="14"/>
        </w:rPr>
        <w:t xml:space="preserve"> </w:t>
      </w:r>
      <w:r>
        <w:rPr>
          <w:rFonts w:ascii="SimSun" w:hAnsi="SimSun" w:eastAsia="SimSun" w:cs="SimSun"/>
          <w:sz w:val="20"/>
          <w:szCs w:val="20"/>
          <w:spacing w:val="4"/>
        </w:rPr>
        <w:t>具有负向调</w:t>
      </w:r>
      <w:r>
        <w:rPr>
          <w:rFonts w:ascii="SimSun" w:hAnsi="SimSun" w:eastAsia="SimSun" w:cs="SimSun"/>
          <w:sz w:val="20"/>
          <w:szCs w:val="20"/>
          <w:spacing w:val="3"/>
        </w:rPr>
        <w:t>控免疫应答、</w:t>
      </w:r>
      <w:r>
        <w:rPr>
          <w:rFonts w:ascii="SimSun" w:hAnsi="SimSun" w:eastAsia="SimSun" w:cs="SimSun"/>
          <w:sz w:val="20"/>
          <w:szCs w:val="20"/>
        </w:rPr>
        <w:t xml:space="preserve"> </w:t>
      </w:r>
      <w:r>
        <w:rPr>
          <w:rFonts w:ascii="SimSun" w:hAnsi="SimSun" w:eastAsia="SimSun" w:cs="SimSun"/>
          <w:sz w:val="20"/>
          <w:szCs w:val="20"/>
          <w:spacing w:val="-4"/>
        </w:rPr>
        <w:t>维持免疫耐受的作用，称为调节性DC(regulatory</w:t>
      </w:r>
      <w:r>
        <w:rPr>
          <w:rFonts w:ascii="SimSun" w:hAnsi="SimSun" w:eastAsia="SimSun" w:cs="SimSun"/>
          <w:sz w:val="20"/>
          <w:szCs w:val="20"/>
          <w:spacing w:val="15"/>
        </w:rPr>
        <w:t xml:space="preserve"> </w:t>
      </w:r>
      <w:r>
        <w:rPr>
          <w:rFonts w:ascii="SimSun" w:hAnsi="SimSun" w:eastAsia="SimSun" w:cs="SimSun"/>
          <w:sz w:val="20"/>
          <w:szCs w:val="20"/>
          <w:spacing w:val="-4"/>
        </w:rPr>
        <w:t>DC)。pDC也能加工提呈抗原，其主要功能是活化后</w:t>
      </w:r>
      <w:r>
        <w:rPr>
          <w:rFonts w:ascii="SimSun" w:hAnsi="SimSun" w:eastAsia="SimSun" w:cs="SimSun"/>
          <w:sz w:val="20"/>
          <w:szCs w:val="20"/>
        </w:rPr>
        <w:t xml:space="preserve"> </w:t>
      </w:r>
      <w:r>
        <w:rPr>
          <w:rFonts w:ascii="SimSun" w:hAnsi="SimSun" w:eastAsia="SimSun" w:cs="SimSun"/>
          <w:sz w:val="20"/>
          <w:szCs w:val="20"/>
        </w:rPr>
        <w:t>可快速产生大量</w:t>
      </w:r>
      <w:r>
        <w:rPr>
          <w:rFonts w:ascii="SimSun" w:hAnsi="SimSun" w:eastAsia="SimSun" w:cs="SimSun"/>
          <w:sz w:val="20"/>
          <w:szCs w:val="20"/>
          <w:spacing w:val="-51"/>
        </w:rPr>
        <w:t xml:space="preserve"> </w:t>
      </w:r>
      <w:r>
        <w:rPr>
          <w:rFonts w:ascii="SimSun" w:hAnsi="SimSun" w:eastAsia="SimSun" w:cs="SimSun"/>
          <w:sz w:val="20"/>
          <w:szCs w:val="20"/>
        </w:rPr>
        <w:t>I</w:t>
      </w:r>
      <w:r>
        <w:rPr>
          <w:rFonts w:ascii="SimSun" w:hAnsi="SimSun" w:eastAsia="SimSun" w:cs="SimSun"/>
          <w:sz w:val="20"/>
          <w:szCs w:val="20"/>
          <w:spacing w:val="-42"/>
        </w:rPr>
        <w:t xml:space="preserve"> </w:t>
      </w:r>
      <w:r>
        <w:rPr>
          <w:rFonts w:ascii="SimSun" w:hAnsi="SimSun" w:eastAsia="SimSun" w:cs="SimSun"/>
          <w:sz w:val="20"/>
          <w:szCs w:val="20"/>
        </w:rPr>
        <w:t>型干扰素，参与抗病毒固有免疫应答，在某些情况下也参</w:t>
      </w:r>
      <w:r>
        <w:rPr>
          <w:rFonts w:ascii="SimSun" w:hAnsi="SimSun" w:eastAsia="SimSun" w:cs="SimSun"/>
          <w:sz w:val="20"/>
          <w:szCs w:val="20"/>
          <w:spacing w:val="-1"/>
        </w:rPr>
        <w:t>与自身免疫病的发生发</w:t>
      </w:r>
      <w:r>
        <w:rPr>
          <w:rFonts w:ascii="SimSun" w:hAnsi="SimSun" w:eastAsia="SimSun" w:cs="SimSun"/>
          <w:sz w:val="20"/>
          <w:szCs w:val="20"/>
        </w:rPr>
        <w:t xml:space="preserve"> </w:t>
      </w:r>
      <w:r>
        <w:rPr>
          <w:rFonts w:ascii="SimSun" w:hAnsi="SimSun" w:eastAsia="SimSun" w:cs="SimSun"/>
          <w:sz w:val="20"/>
          <w:szCs w:val="20"/>
          <w:spacing w:val="-5"/>
        </w:rPr>
        <w:t>展。滤泡树突状细胞(follicular</w:t>
      </w:r>
      <w:r>
        <w:rPr>
          <w:rFonts w:ascii="SimSun" w:hAnsi="SimSun" w:eastAsia="SimSun" w:cs="SimSun"/>
          <w:sz w:val="20"/>
          <w:szCs w:val="20"/>
          <w:spacing w:val="-4"/>
        </w:rPr>
        <w:t xml:space="preserve"> </w:t>
      </w:r>
      <w:r>
        <w:rPr>
          <w:rFonts w:ascii="SimSun" w:hAnsi="SimSun" w:eastAsia="SimSun" w:cs="SimSun"/>
          <w:sz w:val="20"/>
          <w:szCs w:val="20"/>
          <w:spacing w:val="-5"/>
        </w:rPr>
        <w:t>DC,FDC)</w:t>
      </w:r>
      <w:r>
        <w:rPr>
          <w:rFonts w:ascii="SimSun" w:hAnsi="SimSun" w:eastAsia="SimSun" w:cs="SimSun"/>
          <w:sz w:val="20"/>
          <w:szCs w:val="20"/>
          <w:spacing w:val="-6"/>
        </w:rPr>
        <w:t>虽呈树突状形态，但不具备抗原提呈能力，可通过负载抗原</w:t>
      </w:r>
      <w:r>
        <w:rPr>
          <w:rFonts w:ascii="SimSun" w:hAnsi="SimSun" w:eastAsia="SimSun" w:cs="SimSun"/>
          <w:sz w:val="20"/>
          <w:szCs w:val="20"/>
        </w:rPr>
        <w:t xml:space="preserve"> </w:t>
      </w:r>
      <w:r>
        <w:rPr>
          <w:rFonts w:ascii="SimSun" w:hAnsi="SimSun" w:eastAsia="SimSun" w:cs="SimSun"/>
          <w:sz w:val="20"/>
          <w:szCs w:val="20"/>
          <w:spacing w:val="-1"/>
        </w:rPr>
        <w:t>肽刺激生发中心B</w:t>
      </w:r>
      <w:r>
        <w:rPr>
          <w:rFonts w:ascii="SimSun" w:hAnsi="SimSun" w:eastAsia="SimSun" w:cs="SimSun"/>
          <w:sz w:val="20"/>
          <w:szCs w:val="20"/>
          <w:spacing w:val="-27"/>
        </w:rPr>
        <w:t xml:space="preserve"> </w:t>
      </w:r>
      <w:r>
        <w:rPr>
          <w:rFonts w:ascii="SimSun" w:hAnsi="SimSun" w:eastAsia="SimSun" w:cs="SimSun"/>
          <w:sz w:val="20"/>
          <w:szCs w:val="20"/>
          <w:spacing w:val="-1"/>
        </w:rPr>
        <w:t>细胞发生体细胞超突变。</w:t>
      </w:r>
    </w:p>
    <w:p>
      <w:pPr>
        <w:ind w:left="1532"/>
        <w:spacing w:before="98" w:line="221" w:lineRule="auto"/>
        <w:rPr>
          <w:rFonts w:ascii="SimHei" w:hAnsi="SimHei" w:eastAsia="SimHei" w:cs="SimHei"/>
          <w:sz w:val="20"/>
          <w:szCs w:val="20"/>
        </w:rPr>
      </w:pPr>
      <w:r>
        <w:rPr>
          <w:rFonts w:ascii="SimHei" w:hAnsi="SimHei" w:eastAsia="SimHei" w:cs="SimHei"/>
          <w:sz w:val="20"/>
          <w:szCs w:val="20"/>
          <w:b/>
          <w:bCs/>
          <w:spacing w:val="-7"/>
        </w:rPr>
        <w:t>(</w:t>
      </w:r>
      <w:r>
        <w:rPr>
          <w:rFonts w:ascii="SimHei" w:hAnsi="SimHei" w:eastAsia="SimHei" w:cs="SimHei"/>
          <w:sz w:val="20"/>
          <w:szCs w:val="20"/>
          <w:spacing w:val="-36"/>
        </w:rPr>
        <w:t xml:space="preserve"> </w:t>
      </w:r>
      <w:r>
        <w:rPr>
          <w:rFonts w:ascii="SimHei" w:hAnsi="SimHei" w:eastAsia="SimHei" w:cs="SimHei"/>
          <w:sz w:val="20"/>
          <w:szCs w:val="20"/>
          <w:b/>
          <w:bCs/>
          <w:spacing w:val="-7"/>
        </w:rPr>
        <w:t>二</w:t>
      </w:r>
      <w:r>
        <w:rPr>
          <w:rFonts w:ascii="SimHei" w:hAnsi="SimHei" w:eastAsia="SimHei" w:cs="SimHei"/>
          <w:sz w:val="20"/>
          <w:szCs w:val="20"/>
          <w:spacing w:val="-46"/>
        </w:rPr>
        <w:t xml:space="preserve"> </w:t>
      </w:r>
      <w:r>
        <w:rPr>
          <w:rFonts w:ascii="SimHei" w:hAnsi="SimHei" w:eastAsia="SimHei" w:cs="SimHei"/>
          <w:sz w:val="20"/>
          <w:szCs w:val="20"/>
          <w:b/>
          <w:bCs/>
          <w:spacing w:val="-7"/>
        </w:rPr>
        <w:t>)</w:t>
      </w:r>
      <w:r>
        <w:rPr>
          <w:rFonts w:ascii="SimHei" w:hAnsi="SimHei" w:eastAsia="SimHei" w:cs="SimHei"/>
          <w:sz w:val="20"/>
          <w:szCs w:val="20"/>
          <w:spacing w:val="-40"/>
        </w:rPr>
        <w:t xml:space="preserve"> </w:t>
      </w:r>
      <w:r>
        <w:rPr>
          <w:rFonts w:ascii="SimHei" w:hAnsi="SimHei" w:eastAsia="SimHei" w:cs="SimHei"/>
          <w:sz w:val="20"/>
          <w:szCs w:val="20"/>
          <w:b/>
          <w:bCs/>
          <w:spacing w:val="-7"/>
        </w:rPr>
        <w:t>经</w:t>
      </w:r>
      <w:r>
        <w:rPr>
          <w:rFonts w:ascii="SimHei" w:hAnsi="SimHei" w:eastAsia="SimHei" w:cs="SimHei"/>
          <w:sz w:val="20"/>
          <w:szCs w:val="20"/>
          <w:spacing w:val="-38"/>
        </w:rPr>
        <w:t xml:space="preserve"> </w:t>
      </w:r>
      <w:r>
        <w:rPr>
          <w:rFonts w:ascii="SimHei" w:hAnsi="SimHei" w:eastAsia="SimHei" w:cs="SimHei"/>
          <w:sz w:val="20"/>
          <w:szCs w:val="20"/>
          <w:b/>
          <w:bCs/>
          <w:spacing w:val="-7"/>
        </w:rPr>
        <w:t>典DC</w:t>
      </w:r>
      <w:r>
        <w:rPr>
          <w:rFonts w:ascii="SimHei" w:hAnsi="SimHei" w:eastAsia="SimHei" w:cs="SimHei"/>
          <w:sz w:val="20"/>
          <w:szCs w:val="20"/>
          <w:spacing w:val="69"/>
        </w:rPr>
        <w:t xml:space="preserve"> </w:t>
      </w:r>
      <w:r>
        <w:rPr>
          <w:rFonts w:ascii="SimHei" w:hAnsi="SimHei" w:eastAsia="SimHei" w:cs="SimHei"/>
          <w:sz w:val="20"/>
          <w:szCs w:val="20"/>
          <w:b/>
          <w:bCs/>
          <w:spacing w:val="-7"/>
        </w:rPr>
        <w:t>的成熟过程</w:t>
      </w:r>
    </w:p>
    <w:p>
      <w:pPr>
        <w:ind w:left="1130" w:right="68" w:firstLine="399"/>
        <w:spacing w:before="56" w:line="268" w:lineRule="auto"/>
        <w:jc w:val="both"/>
        <w:rPr>
          <w:rFonts w:ascii="SimSun" w:hAnsi="SimSun" w:eastAsia="SimSun" w:cs="SimSun"/>
          <w:sz w:val="20"/>
          <w:szCs w:val="20"/>
        </w:rPr>
      </w:pPr>
      <w:r>
        <w:rPr>
          <w:rFonts w:ascii="SimSun" w:hAnsi="SimSun" w:eastAsia="SimSun" w:cs="SimSun"/>
          <w:sz w:val="20"/>
          <w:szCs w:val="20"/>
          <w:spacing w:val="2"/>
        </w:rPr>
        <w:t>从骨髓造血干细胞分化而来的</w:t>
      </w:r>
      <w:r>
        <w:rPr>
          <w:rFonts w:ascii="SimSun" w:hAnsi="SimSun" w:eastAsia="SimSun" w:cs="SimSun"/>
          <w:sz w:val="20"/>
          <w:szCs w:val="20"/>
        </w:rPr>
        <w:t>DC</w:t>
      </w:r>
      <w:r>
        <w:rPr>
          <w:rFonts w:ascii="SimSun" w:hAnsi="SimSun" w:eastAsia="SimSun" w:cs="SimSun"/>
          <w:sz w:val="20"/>
          <w:szCs w:val="20"/>
          <w:spacing w:val="3"/>
        </w:rPr>
        <w:t xml:space="preserve"> </w:t>
      </w:r>
      <w:r>
        <w:rPr>
          <w:rFonts w:ascii="SimSun" w:hAnsi="SimSun" w:eastAsia="SimSun" w:cs="SimSun"/>
          <w:sz w:val="20"/>
          <w:szCs w:val="20"/>
          <w:spacing w:val="2"/>
        </w:rPr>
        <w:t>前体细胞表达多种趋化因子受体，经血液进入各种实体器官</w:t>
      </w:r>
      <w:r>
        <w:rPr>
          <w:rFonts w:ascii="SimSun" w:hAnsi="SimSun" w:eastAsia="SimSun" w:cs="SimSun"/>
          <w:sz w:val="20"/>
          <w:szCs w:val="20"/>
        </w:rPr>
        <w:t xml:space="preserve"> </w:t>
      </w:r>
      <w:r>
        <w:rPr>
          <w:rFonts w:ascii="SimSun" w:hAnsi="SimSun" w:eastAsia="SimSun" w:cs="SimSun"/>
          <w:sz w:val="20"/>
          <w:szCs w:val="20"/>
          <w:spacing w:val="1"/>
        </w:rPr>
        <w:t>和上皮组织，成为未成熟</w:t>
      </w:r>
      <w:r>
        <w:rPr>
          <w:rFonts w:ascii="SimSun" w:hAnsi="SimSun" w:eastAsia="SimSun" w:cs="SimSun"/>
          <w:sz w:val="20"/>
          <w:szCs w:val="20"/>
        </w:rPr>
        <w:t>DC</w:t>
      </w:r>
      <w:r>
        <w:rPr>
          <w:rFonts w:ascii="SimSun" w:hAnsi="SimSun" w:eastAsia="SimSun" w:cs="SimSun"/>
          <w:sz w:val="20"/>
          <w:szCs w:val="20"/>
          <w:spacing w:val="1"/>
        </w:rPr>
        <w:t>(</w:t>
      </w:r>
      <w:r>
        <w:rPr>
          <w:rFonts w:ascii="SimSun" w:hAnsi="SimSun" w:eastAsia="SimSun" w:cs="SimSun"/>
          <w:sz w:val="20"/>
          <w:szCs w:val="20"/>
        </w:rPr>
        <w:t>immature</w:t>
      </w:r>
      <w:r>
        <w:rPr>
          <w:rFonts w:ascii="SimSun" w:hAnsi="SimSun" w:eastAsia="SimSun" w:cs="SimSun"/>
          <w:sz w:val="20"/>
          <w:szCs w:val="20"/>
          <w:spacing w:val="104"/>
        </w:rPr>
        <w:t xml:space="preserve"> </w:t>
      </w:r>
      <w:r>
        <w:rPr>
          <w:rFonts w:ascii="SimSun" w:hAnsi="SimSun" w:eastAsia="SimSun" w:cs="SimSun"/>
          <w:sz w:val="20"/>
          <w:szCs w:val="20"/>
        </w:rPr>
        <w:t>DC</w:t>
      </w:r>
      <w:r>
        <w:rPr>
          <w:rFonts w:ascii="SimSun" w:hAnsi="SimSun" w:eastAsia="SimSun" w:cs="SimSun"/>
          <w:sz w:val="20"/>
          <w:szCs w:val="20"/>
          <w:spacing w:val="1"/>
        </w:rPr>
        <w:t>)。</w:t>
      </w:r>
      <w:r>
        <w:rPr>
          <w:rFonts w:ascii="SimSun" w:hAnsi="SimSun" w:eastAsia="SimSun" w:cs="SimSun"/>
          <w:sz w:val="20"/>
          <w:szCs w:val="20"/>
          <w:spacing w:val="-53"/>
        </w:rPr>
        <w:t xml:space="preserve"> </w:t>
      </w:r>
      <w:r>
        <w:rPr>
          <w:rFonts w:ascii="SimSun" w:hAnsi="SimSun" w:eastAsia="SimSun" w:cs="SimSun"/>
          <w:sz w:val="20"/>
          <w:szCs w:val="20"/>
          <w:spacing w:val="1"/>
        </w:rPr>
        <w:t>未成熟</w:t>
      </w:r>
      <w:r>
        <w:rPr>
          <w:rFonts w:ascii="SimSun" w:hAnsi="SimSun" w:eastAsia="SimSun" w:cs="SimSun"/>
          <w:sz w:val="20"/>
          <w:szCs w:val="20"/>
        </w:rPr>
        <w:t>DC</w:t>
      </w:r>
      <w:r>
        <w:rPr>
          <w:rFonts w:ascii="SimSun" w:hAnsi="SimSun" w:eastAsia="SimSun" w:cs="SimSun"/>
          <w:sz w:val="20"/>
          <w:szCs w:val="20"/>
          <w:spacing w:val="14"/>
        </w:rPr>
        <w:t xml:space="preserve"> </w:t>
      </w:r>
      <w:r>
        <w:rPr>
          <w:rFonts w:ascii="SimSun" w:hAnsi="SimSun" w:eastAsia="SimSun" w:cs="SimSun"/>
          <w:sz w:val="20"/>
          <w:szCs w:val="20"/>
          <w:spacing w:val="1"/>
        </w:rPr>
        <w:t>摄取抗原后迁移到外周免疫器官成为成熟</w:t>
      </w:r>
      <w:r>
        <w:rPr>
          <w:rFonts w:ascii="SimSun" w:hAnsi="SimSun" w:eastAsia="SimSun" w:cs="SimSun"/>
          <w:sz w:val="20"/>
          <w:szCs w:val="20"/>
        </w:rPr>
        <w:t xml:space="preserve"> </w:t>
      </w:r>
      <w:r>
        <w:rPr>
          <w:rFonts w:ascii="SimSun" w:hAnsi="SimSun" w:eastAsia="SimSun" w:cs="SimSun"/>
          <w:sz w:val="20"/>
          <w:szCs w:val="20"/>
          <w:spacing w:val="-3"/>
        </w:rPr>
        <w:t>DC</w:t>
      </w:r>
      <w:r>
        <w:rPr>
          <w:rFonts w:ascii="SimSun" w:hAnsi="SimSun" w:eastAsia="SimSun" w:cs="SimSun"/>
          <w:sz w:val="20"/>
          <w:szCs w:val="20"/>
          <w:spacing w:val="-5"/>
        </w:rPr>
        <w:t xml:space="preserve"> </w:t>
      </w:r>
      <w:r>
        <w:rPr>
          <w:rFonts w:ascii="SimSun" w:hAnsi="SimSun" w:eastAsia="SimSun" w:cs="SimSun"/>
          <w:sz w:val="20"/>
          <w:szCs w:val="20"/>
          <w:spacing w:val="-3"/>
        </w:rPr>
        <w:t>(图11-1,表11-1)。(动画11-1“DC</w:t>
      </w:r>
      <w:r>
        <w:rPr>
          <w:rFonts w:ascii="SimSun" w:hAnsi="SimSun" w:eastAsia="SimSun" w:cs="SimSun"/>
          <w:sz w:val="20"/>
          <w:szCs w:val="20"/>
          <w:spacing w:val="-6"/>
        </w:rPr>
        <w:t xml:space="preserve"> </w:t>
      </w:r>
      <w:r>
        <w:rPr>
          <w:rFonts w:ascii="SimSun" w:hAnsi="SimSun" w:eastAsia="SimSun" w:cs="SimSun"/>
          <w:sz w:val="20"/>
          <w:szCs w:val="20"/>
          <w:spacing w:val="-3"/>
        </w:rPr>
        <w:t>成熟过程和类型”)</w:t>
      </w:r>
    </w:p>
    <w:p>
      <w:pPr>
        <w:ind w:left="1130" w:right="71" w:firstLine="399"/>
        <w:spacing w:before="87" w:line="243" w:lineRule="auto"/>
        <w:jc w:val="both"/>
        <w:rPr>
          <w:rFonts w:ascii="SimSun" w:hAnsi="SimSun" w:eastAsia="SimSun" w:cs="SimSun"/>
          <w:sz w:val="20"/>
          <w:szCs w:val="20"/>
        </w:rPr>
      </w:pPr>
      <w:r>
        <w:rPr>
          <w:rFonts w:ascii="Times New Roman" w:hAnsi="Times New Roman" w:eastAsia="Times New Roman" w:cs="Times New Roman"/>
          <w:sz w:val="20"/>
          <w:szCs w:val="20"/>
          <w:b/>
          <w:bCs/>
          <w:spacing w:val="7"/>
        </w:rPr>
        <w:t>1.</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b/>
          <w:bCs/>
          <w:spacing w:val="7"/>
        </w:rPr>
        <w:t>未成熟</w:t>
      </w:r>
      <w:r>
        <w:rPr>
          <w:rFonts w:ascii="SimSun" w:hAnsi="SimSun" w:eastAsia="SimSun" w:cs="SimSun"/>
          <w:sz w:val="20"/>
          <w:szCs w:val="20"/>
          <w:spacing w:val="-59"/>
        </w:rPr>
        <w:t xml:space="preserve"> </w:t>
      </w:r>
      <w:r>
        <w:rPr>
          <w:rFonts w:ascii="Times New Roman" w:hAnsi="Times New Roman" w:eastAsia="Times New Roman" w:cs="Times New Roman"/>
          <w:sz w:val="20"/>
          <w:szCs w:val="20"/>
          <w:b/>
          <w:bCs/>
        </w:rPr>
        <w:t>DC</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7"/>
        </w:rPr>
        <w:t>未成熟</w:t>
      </w:r>
      <w:r>
        <w:rPr>
          <w:rFonts w:ascii="Times New Roman" w:hAnsi="Times New Roman" w:eastAsia="Times New Roman" w:cs="Times New Roman"/>
          <w:sz w:val="20"/>
          <w:szCs w:val="20"/>
        </w:rPr>
        <w:t>DC</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7"/>
        </w:rPr>
        <w:t>主要存在于各组织器官，包括分布于皮肤和黏膜的朗格汉斯细胞</w:t>
      </w:r>
      <w:r>
        <w:rPr>
          <w:rFonts w:ascii="SimSun" w:hAnsi="SimSun" w:eastAsia="SimSun" w:cs="SimSun"/>
          <w:sz w:val="20"/>
          <w:szCs w:val="20"/>
        </w:rPr>
        <w:t xml:space="preserve"> </w:t>
      </w:r>
      <w:r>
        <w:rPr>
          <w:rFonts w:ascii="SimSun" w:hAnsi="SimSun" w:eastAsia="SimSun" w:cs="SimSun"/>
          <w:sz w:val="20"/>
          <w:szCs w:val="20"/>
          <w:spacing w:val="-11"/>
        </w:rPr>
        <w:t>(Langerhans</w:t>
      </w:r>
      <w:r>
        <w:rPr>
          <w:rFonts w:ascii="SimSun" w:hAnsi="SimSun" w:eastAsia="SimSun" w:cs="SimSun"/>
          <w:sz w:val="20"/>
          <w:szCs w:val="20"/>
          <w:spacing w:val="12"/>
        </w:rPr>
        <w:t xml:space="preserve"> </w:t>
      </w:r>
      <w:r>
        <w:rPr>
          <w:rFonts w:ascii="SimSun" w:hAnsi="SimSun" w:eastAsia="SimSun" w:cs="SimSun"/>
          <w:sz w:val="20"/>
          <w:szCs w:val="20"/>
          <w:spacing w:val="-11"/>
        </w:rPr>
        <w:t>cell,LC)和分布于多种非免疫器官组织间质的间质DC(interstitial</w:t>
      </w:r>
      <w:r>
        <w:rPr>
          <w:rFonts w:ascii="SimSun" w:hAnsi="SimSun" w:eastAsia="SimSun" w:cs="SimSun"/>
          <w:sz w:val="20"/>
          <w:szCs w:val="20"/>
          <w:spacing w:val="-11"/>
        </w:rPr>
        <w:t xml:space="preserve"> </w:t>
      </w:r>
      <w:r>
        <w:rPr>
          <w:rFonts w:ascii="SimSun" w:hAnsi="SimSun" w:eastAsia="SimSun" w:cs="SimSun"/>
          <w:sz w:val="20"/>
          <w:szCs w:val="20"/>
          <w:spacing w:val="-11"/>
        </w:rPr>
        <w:t>DC)等，其特点是：①表</w:t>
      </w:r>
    </w:p>
    <w:p>
      <w:pPr>
        <w:sectPr>
          <w:footerReference w:type="default" r:id="rId84"/>
          <w:pgSz w:w="11280" w:h="15800"/>
          <w:pgMar w:top="1343" w:right="1049" w:bottom="400" w:left="429" w:header="0" w:footer="201" w:gutter="0"/>
        </w:sectPr>
        <w:rPr/>
      </w:pPr>
    </w:p>
    <w:p>
      <w:pPr>
        <w:ind w:right="144"/>
        <w:spacing w:before="38" w:line="221" w:lineRule="auto"/>
        <w:jc w:val="right"/>
        <w:rPr>
          <w:rFonts w:ascii="SimSun" w:hAnsi="SimSun" w:eastAsia="SimSun" w:cs="SimSun"/>
          <w:sz w:val="19"/>
          <w:szCs w:val="19"/>
        </w:rPr>
      </w:pPr>
      <w:r>
        <w:drawing>
          <wp:anchor distT="0" distB="0" distL="0" distR="0" simplePos="0" relativeHeight="251811840" behindDoc="0" locked="0" layoutInCell="0" allowOverlap="1">
            <wp:simplePos x="0" y="0"/>
            <wp:positionH relativeFrom="page">
              <wp:posOffset>6235718</wp:posOffset>
            </wp:positionH>
            <wp:positionV relativeFrom="page">
              <wp:posOffset>9277359</wp:posOffset>
            </wp:positionV>
            <wp:extent cx="533413" cy="431753"/>
            <wp:effectExtent l="0" t="0" r="0" b="0"/>
            <wp:wrapNone/>
            <wp:docPr id="62" name="IM 62"/>
            <wp:cNvGraphicFramePr/>
            <a:graphic>
              <a:graphicData uri="http://schemas.openxmlformats.org/drawingml/2006/picture">
                <pic:pic>
                  <pic:nvPicPr>
                    <pic:cNvPr id="62" name="IM 62"/>
                    <pic:cNvPicPr/>
                  </pic:nvPicPr>
                  <pic:blipFill>
                    <a:blip r:embed="rId88"/>
                    <a:stretch>
                      <a:fillRect/>
                    </a:stretch>
                  </pic:blipFill>
                  <pic:spPr>
                    <a:xfrm rot="0">
                      <a:off x="0" y="0"/>
                      <a:ext cx="533413" cy="431753"/>
                    </a:xfrm>
                    <a:prstGeom prst="rect">
                      <a:avLst/>
                    </a:prstGeom>
                  </pic:spPr>
                </pic:pic>
              </a:graphicData>
            </a:graphic>
          </wp:anchor>
        </w:drawing>
      </w:r>
      <w:r>
        <w:rPr>
          <w:rFonts w:ascii="SimHei" w:hAnsi="SimHei" w:eastAsia="SimHei" w:cs="SimHei"/>
          <w:sz w:val="19"/>
          <w:szCs w:val="19"/>
          <w:color w:val="008EED"/>
          <w:spacing w:val="-9"/>
        </w:rPr>
        <w:t>第十一章</w:t>
      </w:r>
      <w:r>
        <w:rPr>
          <w:rFonts w:ascii="SimHei" w:hAnsi="SimHei" w:eastAsia="SimHei" w:cs="SimHei"/>
          <w:sz w:val="19"/>
          <w:szCs w:val="19"/>
          <w:color w:val="008EED"/>
          <w:spacing w:val="60"/>
        </w:rPr>
        <w:t xml:space="preserve"> </w:t>
      </w:r>
      <w:r>
        <w:rPr>
          <w:rFonts w:ascii="SimHei" w:hAnsi="SimHei" w:eastAsia="SimHei" w:cs="SimHei"/>
          <w:sz w:val="19"/>
          <w:szCs w:val="19"/>
          <w:color w:val="008EED"/>
          <w:spacing w:val="-9"/>
        </w:rPr>
        <w:t>抗原提呈细胞与抗原的加工及提呈</w:t>
      </w:r>
      <w:r>
        <w:rPr>
          <w:rFonts w:ascii="SimHei" w:hAnsi="SimHei" w:eastAsia="SimHei" w:cs="SimHei"/>
          <w:sz w:val="19"/>
          <w:szCs w:val="19"/>
          <w:color w:val="008EED"/>
          <w:spacing w:val="13"/>
        </w:rPr>
        <w:t xml:space="preserve">       </w:t>
      </w:r>
      <w:r>
        <w:rPr>
          <w:rFonts w:ascii="SimSun" w:hAnsi="SimSun" w:eastAsia="SimSun" w:cs="SimSun"/>
          <w:sz w:val="19"/>
          <w:szCs w:val="19"/>
          <w:color w:val="117FD3"/>
          <w:spacing w:val="-9"/>
          <w:position w:val="-1"/>
        </w:rPr>
        <w:t>93</w:t>
      </w:r>
    </w:p>
    <w:p>
      <w:pPr>
        <w:rPr/>
      </w:pPr>
      <w:r/>
    </w:p>
    <w:p>
      <w:pPr>
        <w:rPr/>
      </w:pPr>
      <w:r/>
    </w:p>
    <w:p>
      <w:pPr>
        <w:spacing w:line="148" w:lineRule="exact"/>
        <w:rPr/>
      </w:pPr>
      <w:r/>
    </w:p>
    <w:tbl>
      <w:tblPr>
        <w:tblStyle w:val="2"/>
        <w:tblW w:w="5300" w:type="dxa"/>
        <w:tblInd w:w="16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83"/>
        <w:gridCol w:w="2824"/>
        <w:gridCol w:w="1193"/>
      </w:tblGrid>
      <w:tr>
        <w:trPr>
          <w:trHeight w:val="484" w:hRule="atLeast"/>
        </w:trPr>
        <w:tc>
          <w:tcPr>
            <w:tcW w:w="1283" w:type="dxa"/>
            <w:vAlign w:val="top"/>
          </w:tcPr>
          <w:p>
            <w:pPr>
              <w:ind w:left="125"/>
              <w:spacing w:before="162" w:line="219" w:lineRule="auto"/>
              <w:rPr>
                <w:rFonts w:ascii="SimSun" w:hAnsi="SimSun" w:eastAsia="SimSun" w:cs="SimSun"/>
                <w:sz w:val="17"/>
                <w:szCs w:val="17"/>
              </w:rPr>
            </w:pPr>
            <w:r>
              <w:rPr>
                <w:rFonts w:ascii="SimSun" w:hAnsi="SimSun" w:eastAsia="SimSun" w:cs="SimSun"/>
                <w:sz w:val="17"/>
                <w:szCs w:val="17"/>
                <w:spacing w:val="-1"/>
              </w:rPr>
              <w:t>抗原处理过程</w:t>
            </w:r>
          </w:p>
        </w:tc>
        <w:tc>
          <w:tcPr>
            <w:tcW w:w="2824" w:type="dxa"/>
            <w:vAlign w:val="top"/>
          </w:tcPr>
          <w:p>
            <w:pPr>
              <w:ind w:firstLine="22"/>
              <w:spacing w:before="35" w:line="409" w:lineRule="exact"/>
              <w:textAlignment w:val="center"/>
              <w:rPr/>
            </w:pPr>
            <w:r>
              <w:drawing>
                <wp:inline distT="0" distB="0" distL="0" distR="0">
                  <wp:extent cx="1752593" cy="260332"/>
                  <wp:effectExtent l="0" t="0" r="0" b="0"/>
                  <wp:docPr id="63" name="IM 63"/>
                  <wp:cNvGraphicFramePr/>
                  <a:graphic>
                    <a:graphicData uri="http://schemas.openxmlformats.org/drawingml/2006/picture">
                      <pic:pic>
                        <pic:nvPicPr>
                          <pic:cNvPr id="63" name="IM 63"/>
                          <pic:cNvPicPr/>
                        </pic:nvPicPr>
                        <pic:blipFill>
                          <a:blip r:embed="rId89"/>
                          <a:stretch>
                            <a:fillRect/>
                          </a:stretch>
                        </pic:blipFill>
                        <pic:spPr>
                          <a:xfrm rot="0">
                            <a:off x="0" y="0"/>
                            <a:ext cx="1752593" cy="260332"/>
                          </a:xfrm>
                          <a:prstGeom prst="rect">
                            <a:avLst/>
                          </a:prstGeom>
                        </pic:spPr>
                      </pic:pic>
                    </a:graphicData>
                  </a:graphic>
                </wp:inline>
              </w:drawing>
            </w:r>
          </w:p>
        </w:tc>
        <w:tc>
          <w:tcPr>
            <w:tcW w:w="1193" w:type="dxa"/>
            <w:vAlign w:val="top"/>
          </w:tcPr>
          <w:p>
            <w:pPr>
              <w:ind w:left="248"/>
              <w:spacing w:before="162" w:line="219" w:lineRule="auto"/>
              <w:rPr>
                <w:rFonts w:ascii="SimSun" w:hAnsi="SimSun" w:eastAsia="SimSun" w:cs="SimSun"/>
                <w:sz w:val="17"/>
                <w:szCs w:val="17"/>
              </w:rPr>
            </w:pPr>
            <w:r>
              <w:rPr>
                <w:rFonts w:ascii="SimSun" w:hAnsi="SimSun" w:eastAsia="SimSun" w:cs="SimSun"/>
                <w:sz w:val="17"/>
                <w:szCs w:val="17"/>
                <w:spacing w:val="-1"/>
              </w:rPr>
              <w:t>DC的类型</w:t>
            </w:r>
          </w:p>
        </w:tc>
      </w:tr>
      <w:tr>
        <w:trPr>
          <w:trHeight w:val="4956" w:hRule="atLeast"/>
        </w:trPr>
        <w:tc>
          <w:tcPr>
            <w:tcW w:w="1283" w:type="dxa"/>
            <w:vAlign w:val="top"/>
          </w:tcPr>
          <w:p>
            <w:pPr>
              <w:spacing w:line="470" w:lineRule="auto"/>
              <w:rPr>
                <w:rFonts w:ascii="Arial"/>
                <w:sz w:val="21"/>
              </w:rPr>
            </w:pPr>
            <w:r/>
          </w:p>
          <w:p>
            <w:pPr>
              <w:ind w:left="295"/>
              <w:spacing w:before="55" w:line="219" w:lineRule="auto"/>
              <w:rPr>
                <w:rFonts w:ascii="SimSun" w:hAnsi="SimSun" w:eastAsia="SimSun" w:cs="SimSun"/>
                <w:sz w:val="17"/>
                <w:szCs w:val="17"/>
              </w:rPr>
            </w:pPr>
            <w:r>
              <w:rPr>
                <w:rFonts w:ascii="SimSun" w:hAnsi="SimSun" w:eastAsia="SimSun" w:cs="SimSun"/>
                <w:sz w:val="17"/>
                <w:szCs w:val="17"/>
                <w:spacing w:val="3"/>
              </w:rPr>
              <w:t>摄取抗原</w:t>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295"/>
              <w:spacing w:before="56" w:line="219" w:lineRule="auto"/>
              <w:rPr>
                <w:rFonts w:ascii="SimSun" w:hAnsi="SimSun" w:eastAsia="SimSun" w:cs="SimSun"/>
                <w:sz w:val="17"/>
                <w:szCs w:val="17"/>
              </w:rPr>
            </w:pPr>
            <w:r>
              <w:rPr>
                <w:rFonts w:ascii="SimSun" w:hAnsi="SimSun" w:eastAsia="SimSun" w:cs="SimSun"/>
                <w:sz w:val="17"/>
                <w:szCs w:val="17"/>
                <w:spacing w:val="3"/>
              </w:rPr>
              <w:t>加工抗原</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295"/>
              <w:spacing w:before="55" w:line="219" w:lineRule="auto"/>
              <w:rPr>
                <w:rFonts w:ascii="SimSun" w:hAnsi="SimSun" w:eastAsia="SimSun" w:cs="SimSun"/>
                <w:sz w:val="17"/>
                <w:szCs w:val="17"/>
              </w:rPr>
            </w:pPr>
            <w:r>
              <w:rPr>
                <w:rFonts w:ascii="SimSun" w:hAnsi="SimSun" w:eastAsia="SimSun" w:cs="SimSun"/>
                <w:sz w:val="17"/>
                <w:szCs w:val="17"/>
                <w:spacing w:val="3"/>
              </w:rPr>
              <w:t>提呈抗原</w:t>
            </w:r>
          </w:p>
        </w:tc>
        <w:tc>
          <w:tcPr>
            <w:tcW w:w="2824" w:type="dxa"/>
            <w:vAlign w:val="top"/>
          </w:tcPr>
          <w:p>
            <w:pPr>
              <w:spacing w:line="344" w:lineRule="auto"/>
              <w:rPr>
                <w:rFonts w:ascii="Arial"/>
                <w:sz w:val="21"/>
              </w:rPr>
            </w:pPr>
            <w:r/>
          </w:p>
          <w:p>
            <w:pPr>
              <w:spacing w:line="345" w:lineRule="auto"/>
              <w:rPr>
                <w:rFonts w:ascii="Arial"/>
                <w:sz w:val="21"/>
              </w:rPr>
            </w:pPr>
            <w:r/>
          </w:p>
          <w:p>
            <w:pPr>
              <w:ind w:left="1812"/>
              <w:spacing w:before="55" w:line="220" w:lineRule="auto"/>
              <w:rPr>
                <w:rFonts w:ascii="SimSun" w:hAnsi="SimSun" w:eastAsia="SimSun" w:cs="SimSun"/>
                <w:sz w:val="17"/>
                <w:szCs w:val="17"/>
              </w:rPr>
            </w:pPr>
            <w:r>
              <w:drawing>
                <wp:anchor distT="0" distB="0" distL="0" distR="0" simplePos="0" relativeHeight="251808768" behindDoc="1" locked="0" layoutInCell="1" allowOverlap="1">
                  <wp:simplePos x="0" y="0"/>
                  <wp:positionH relativeFrom="column">
                    <wp:posOffset>20310</wp:posOffset>
                  </wp:positionH>
                  <wp:positionV relativeFrom="paragraph">
                    <wp:posOffset>-420502</wp:posOffset>
                  </wp:positionV>
                  <wp:extent cx="1746290" cy="3105187"/>
                  <wp:effectExtent l="0" t="0" r="0" b="0"/>
                  <wp:wrapNone/>
                  <wp:docPr id="64" name="IM 64"/>
                  <wp:cNvGraphicFramePr/>
                  <a:graphic>
                    <a:graphicData uri="http://schemas.openxmlformats.org/drawingml/2006/picture">
                      <pic:pic>
                        <pic:nvPicPr>
                          <pic:cNvPr id="64" name="IM 64"/>
                          <pic:cNvPicPr/>
                        </pic:nvPicPr>
                        <pic:blipFill>
                          <a:blip r:embed="rId90"/>
                          <a:stretch>
                            <a:fillRect/>
                          </a:stretch>
                        </pic:blipFill>
                        <pic:spPr>
                          <a:xfrm rot="0">
                            <a:off x="0" y="0"/>
                            <a:ext cx="1746290" cy="3105187"/>
                          </a:xfrm>
                          <a:prstGeom prst="rect">
                            <a:avLst/>
                          </a:prstGeom>
                        </pic:spPr>
                      </pic:pic>
                    </a:graphicData>
                  </a:graphic>
                </wp:anchor>
              </w:drawing>
            </w:r>
            <w:r>
              <w:rPr>
                <w:rFonts w:ascii="SimSun" w:hAnsi="SimSun" w:eastAsia="SimSun" w:cs="SimSun"/>
                <w:sz w:val="17"/>
                <w:szCs w:val="17"/>
                <w:spacing w:val="-2"/>
              </w:rPr>
              <w:t>趋化因子</w:t>
            </w:r>
          </w:p>
          <w:p>
            <w:pPr>
              <w:ind w:left="162"/>
              <w:spacing w:before="276" w:line="219" w:lineRule="auto"/>
              <w:rPr>
                <w:rFonts w:ascii="SimSun" w:hAnsi="SimSun" w:eastAsia="SimSun" w:cs="SimSun"/>
                <w:sz w:val="17"/>
                <w:szCs w:val="17"/>
              </w:rPr>
            </w:pPr>
            <w:r>
              <w:rPr>
                <w:rFonts w:ascii="SimSun" w:hAnsi="SimSun" w:eastAsia="SimSun" w:cs="SimSun"/>
                <w:sz w:val="17"/>
                <w:szCs w:val="17"/>
                <w:spacing w:val="4"/>
              </w:rPr>
              <w:t>朗格汉斯细胞(</w:t>
            </w:r>
            <w:r>
              <w:rPr>
                <w:rFonts w:ascii="SimSun" w:hAnsi="SimSun" w:eastAsia="SimSun" w:cs="SimSun"/>
                <w:sz w:val="17"/>
                <w:szCs w:val="17"/>
              </w:rPr>
              <w:t>LC</w:t>
            </w:r>
            <w:r>
              <w:rPr>
                <w:rFonts w:ascii="SimSun" w:hAnsi="SimSun" w:eastAsia="SimSun" w:cs="SimSun"/>
                <w:sz w:val="17"/>
                <w:szCs w:val="17"/>
                <w:spacing w:val="4"/>
              </w:rPr>
              <w:t>)</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162"/>
              <w:spacing w:before="55" w:line="219" w:lineRule="auto"/>
              <w:rPr>
                <w:rFonts w:ascii="SimSun" w:hAnsi="SimSun" w:eastAsia="SimSun" w:cs="SimSun"/>
                <w:sz w:val="17"/>
                <w:szCs w:val="17"/>
              </w:rPr>
            </w:pPr>
            <w:r>
              <w:rPr>
                <w:rFonts w:ascii="SimSun" w:hAnsi="SimSun" w:eastAsia="SimSun" w:cs="SimSun"/>
                <w:sz w:val="17"/>
                <w:szCs w:val="17"/>
                <w:spacing w:val="4"/>
              </w:rPr>
              <w:t>并指状细胞(</w:t>
            </w:r>
            <w:r>
              <w:rPr>
                <w:rFonts w:ascii="SimSun" w:hAnsi="SimSun" w:eastAsia="SimSun" w:cs="SimSun"/>
                <w:sz w:val="17"/>
                <w:szCs w:val="17"/>
              </w:rPr>
              <w:t>IDC</w:t>
            </w:r>
            <w:r>
              <w:rPr>
                <w:rFonts w:ascii="SimSun" w:hAnsi="SimSun" w:eastAsia="SimSun" w:cs="SimSun"/>
                <w:sz w:val="17"/>
                <w:szCs w:val="17"/>
                <w:spacing w:val="4"/>
              </w:rPr>
              <w:t>)</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672"/>
              <w:spacing w:before="56" w:line="220" w:lineRule="auto"/>
              <w:rPr>
                <w:rFonts w:ascii="SimSun" w:hAnsi="SimSun" w:eastAsia="SimSun" w:cs="SimSun"/>
                <w:sz w:val="17"/>
                <w:szCs w:val="17"/>
              </w:rPr>
            </w:pPr>
            <w:r>
              <w:rPr>
                <w:rFonts w:ascii="SimSun" w:hAnsi="SimSun" w:eastAsia="SimSun" w:cs="SimSun"/>
                <w:sz w:val="17"/>
                <w:szCs w:val="17"/>
                <w:spacing w:val="-1"/>
              </w:rPr>
              <w:t>T细胞</w:t>
            </w:r>
          </w:p>
        </w:tc>
        <w:tc>
          <w:tcPr>
            <w:tcW w:w="1193" w:type="dxa"/>
            <w:vAlign w:val="top"/>
          </w:tcPr>
          <w:p>
            <w:pPr>
              <w:spacing w:line="420" w:lineRule="auto"/>
              <w:rPr>
                <w:rFonts w:ascii="Arial"/>
                <w:sz w:val="21"/>
              </w:rPr>
            </w:pPr>
            <w:r/>
          </w:p>
          <w:p>
            <w:pPr>
              <w:ind w:left="248"/>
              <w:spacing w:before="55" w:line="220" w:lineRule="auto"/>
              <w:rPr>
                <w:rFonts w:ascii="SimSun" w:hAnsi="SimSun" w:eastAsia="SimSun" w:cs="SimSun"/>
                <w:sz w:val="17"/>
                <w:szCs w:val="17"/>
              </w:rPr>
            </w:pPr>
            <w:r>
              <w:rPr>
                <w:rFonts w:ascii="SimSun" w:hAnsi="SimSun" w:eastAsia="SimSun" w:cs="SimSun"/>
                <w:sz w:val="17"/>
                <w:szCs w:val="17"/>
                <w:spacing w:val="-2"/>
              </w:rPr>
              <w:t>未成熟DC</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48"/>
              <w:spacing w:before="56" w:line="220" w:lineRule="auto"/>
              <w:rPr>
                <w:rFonts w:ascii="SimSun" w:hAnsi="SimSun" w:eastAsia="SimSun" w:cs="SimSun"/>
                <w:sz w:val="17"/>
                <w:szCs w:val="17"/>
              </w:rPr>
            </w:pPr>
            <w:r>
              <w:rPr>
                <w:rFonts w:ascii="SimSun" w:hAnsi="SimSun" w:eastAsia="SimSun" w:cs="SimSun"/>
                <w:sz w:val="17"/>
                <w:szCs w:val="17"/>
                <w:spacing w:val="-2"/>
              </w:rPr>
              <w:t>迁移期DC</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338"/>
              <w:spacing w:before="56" w:line="221" w:lineRule="auto"/>
              <w:rPr>
                <w:rFonts w:ascii="SimSun" w:hAnsi="SimSun" w:eastAsia="SimSun" w:cs="SimSun"/>
                <w:sz w:val="17"/>
                <w:szCs w:val="17"/>
              </w:rPr>
            </w:pPr>
            <w:r>
              <w:rPr>
                <w:rFonts w:ascii="SimSun" w:hAnsi="SimSun" w:eastAsia="SimSun" w:cs="SimSun"/>
                <w:sz w:val="17"/>
                <w:szCs w:val="17"/>
                <w:spacing w:val="-2"/>
              </w:rPr>
              <w:t>成熟DC</w:t>
            </w:r>
          </w:p>
        </w:tc>
      </w:tr>
    </w:tbl>
    <w:p>
      <w:pPr>
        <w:ind w:left="2372"/>
        <w:spacing w:before="198" w:line="221" w:lineRule="auto"/>
        <w:rPr>
          <w:rFonts w:ascii="SimHei" w:hAnsi="SimHei" w:eastAsia="SimHei" w:cs="SimHei"/>
          <w:sz w:val="19"/>
          <w:szCs w:val="19"/>
        </w:rPr>
      </w:pPr>
      <w:r>
        <w:rPr>
          <w:rFonts w:ascii="SimHei" w:hAnsi="SimHei" w:eastAsia="SimHei" w:cs="SimHei"/>
          <w:sz w:val="19"/>
          <w:szCs w:val="19"/>
          <w:b/>
          <w:bCs/>
          <w:color w:val="399CE8"/>
          <w:spacing w:val="-11"/>
        </w:rPr>
        <w:t>图11-1</w:t>
      </w:r>
      <w:r>
        <w:rPr>
          <w:rFonts w:ascii="SimHei" w:hAnsi="SimHei" w:eastAsia="SimHei" w:cs="SimHei"/>
          <w:sz w:val="19"/>
          <w:szCs w:val="19"/>
          <w:color w:val="399CE8"/>
          <w:spacing w:val="24"/>
        </w:rPr>
        <w:t xml:space="preserve"> </w:t>
      </w:r>
      <w:r>
        <w:rPr>
          <w:rFonts w:ascii="SimHei" w:hAnsi="SimHei" w:eastAsia="SimHei" w:cs="SimHei"/>
          <w:sz w:val="19"/>
          <w:szCs w:val="19"/>
          <w:b/>
          <w:bCs/>
          <w:spacing w:val="-11"/>
        </w:rPr>
        <w:t>树突状细胞的成熟过程及相关的细胞类型</w:t>
      </w:r>
    </w:p>
    <w:p>
      <w:pPr>
        <w:ind w:left="3342"/>
        <w:spacing w:before="262" w:line="392" w:lineRule="exact"/>
        <w:rPr>
          <w:rFonts w:ascii="SimHei" w:hAnsi="SimHei" w:eastAsia="SimHei" w:cs="SimHei"/>
          <w:sz w:val="19"/>
          <w:szCs w:val="19"/>
        </w:rPr>
      </w:pPr>
      <w:r>
        <w:pict>
          <v:shape id="_x0000_s172" style="position:absolute;margin-left:130.638pt;margin-top:12.1348pt;mso-position-vertical-relative:text;mso-position-horizontal-relative:text;width:30pt;height:13.5pt;z-index:251812864;"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9"/>
                      <w:szCs w:val="19"/>
                    </w:rPr>
                  </w:pPr>
                  <w:r>
                    <w:rPr>
                      <w:rFonts w:ascii="SimHei" w:hAnsi="SimHei" w:eastAsia="SimHei" w:cs="SimHei"/>
                      <w:sz w:val="19"/>
                      <w:szCs w:val="19"/>
                      <w:b/>
                      <w:bCs/>
                      <w:color w:val="0066B4"/>
                      <w:spacing w:val="-1"/>
                    </w:rPr>
                    <w:t>表11-1</w:t>
                  </w:r>
                </w:p>
              </w:txbxContent>
            </v:textbox>
          </v:shape>
        </w:pict>
      </w:r>
      <w:r>
        <w:pict>
          <v:shape id="_x0000_s173" style="position:absolute;margin-left:322.499pt;margin-top:31.7629pt;mso-position-vertical-relative:text;mso-position-horizontal-relative:text;width:56.05pt;height:148.8pt;z-index:251810816;" filled="false" stroked="false" type="#_x0000_t202">
            <v:fill on="false"/>
            <v:stroke on="false"/>
            <v:path/>
            <v:imagedata o:title=""/>
            <o:lock v:ext="edit" aspectratio="false"/>
            <v:textbox inset="0mm,0mm,0mm,0mm">
              <w:txbxContent>
                <w:p>
                  <w:pPr>
                    <w:ind w:left="242"/>
                    <w:spacing w:before="19" w:line="221" w:lineRule="auto"/>
                    <w:rPr>
                      <w:rFonts w:ascii="SimSun" w:hAnsi="SimSun" w:eastAsia="SimSun" w:cs="SimSun"/>
                      <w:sz w:val="18"/>
                      <w:szCs w:val="18"/>
                    </w:rPr>
                  </w:pPr>
                  <w:r>
                    <w:rPr>
                      <w:rFonts w:ascii="SimSun" w:hAnsi="SimSun" w:eastAsia="SimSun" w:cs="SimSun"/>
                      <w:sz w:val="18"/>
                      <w:szCs w:val="18"/>
                      <w:b/>
                      <w:bCs/>
                      <w:spacing w:val="-8"/>
                    </w:rPr>
                    <w:t>成</w:t>
                  </w:r>
                  <w:r>
                    <w:rPr>
                      <w:rFonts w:ascii="SimSun" w:hAnsi="SimSun" w:eastAsia="SimSun" w:cs="SimSun"/>
                      <w:sz w:val="18"/>
                      <w:szCs w:val="18"/>
                      <w:spacing w:val="-33"/>
                    </w:rPr>
                    <w:t xml:space="preserve"> </w:t>
                  </w:r>
                  <w:r>
                    <w:rPr>
                      <w:rFonts w:ascii="SimSun" w:hAnsi="SimSun" w:eastAsia="SimSun" w:cs="SimSun"/>
                      <w:sz w:val="18"/>
                      <w:szCs w:val="18"/>
                      <w:b/>
                      <w:bCs/>
                      <w:spacing w:val="-8"/>
                    </w:rPr>
                    <w:t>熟</w:t>
                  </w:r>
                  <w:r>
                    <w:rPr>
                      <w:rFonts w:ascii="SimSun" w:hAnsi="SimSun" w:eastAsia="SimSun" w:cs="SimSun"/>
                      <w:sz w:val="18"/>
                      <w:szCs w:val="18"/>
                      <w:spacing w:val="-39"/>
                    </w:rPr>
                    <w:t xml:space="preserve"> </w:t>
                  </w:r>
                  <w:r>
                    <w:rPr>
                      <w:rFonts w:ascii="SimSun" w:hAnsi="SimSun" w:eastAsia="SimSun" w:cs="SimSun"/>
                      <w:sz w:val="18"/>
                      <w:szCs w:val="18"/>
                      <w:b/>
                      <w:bCs/>
                      <w:spacing w:val="-8"/>
                    </w:rPr>
                    <w:t>D</w:t>
                  </w:r>
                  <w:r>
                    <w:rPr>
                      <w:rFonts w:ascii="SimSun" w:hAnsi="SimSun" w:eastAsia="SimSun" w:cs="SimSun"/>
                      <w:sz w:val="18"/>
                      <w:szCs w:val="18"/>
                      <w:spacing w:val="-38"/>
                    </w:rPr>
                    <w:t xml:space="preserve"> </w:t>
                  </w:r>
                  <w:r>
                    <w:rPr>
                      <w:rFonts w:ascii="SimSun" w:hAnsi="SimSun" w:eastAsia="SimSun" w:cs="SimSun"/>
                      <w:sz w:val="18"/>
                      <w:szCs w:val="18"/>
                      <w:b/>
                      <w:bCs/>
                      <w:spacing w:val="-8"/>
                    </w:rPr>
                    <w:t>C</w:t>
                  </w:r>
                </w:p>
                <w:p>
                  <w:pPr>
                    <w:ind w:left="400"/>
                    <w:spacing w:before="146" w:line="290" w:lineRule="exact"/>
                    <w:rPr>
                      <w:rFonts w:ascii="SimSun" w:hAnsi="SimSun" w:eastAsia="SimSun" w:cs="SimSun"/>
                      <w:sz w:val="12"/>
                      <w:szCs w:val="12"/>
                    </w:rPr>
                  </w:pPr>
                  <w:r>
                    <w:rPr>
                      <w:rFonts w:ascii="SimSun" w:hAnsi="SimSun" w:eastAsia="SimSun" w:cs="SimSun"/>
                      <w:sz w:val="12"/>
                      <w:szCs w:val="12"/>
                      <w:spacing w:val="-1"/>
                      <w:position w:val="13"/>
                    </w:rPr>
                    <w:t>-/+</w:t>
                  </w:r>
                </w:p>
                <w:p>
                  <w:pPr>
                    <w:ind w:left="400"/>
                    <w:spacing w:line="224" w:lineRule="auto"/>
                    <w:rPr>
                      <w:rFonts w:ascii="SimSun" w:hAnsi="SimSun" w:eastAsia="SimSun" w:cs="SimSun"/>
                      <w:sz w:val="12"/>
                      <w:szCs w:val="12"/>
                    </w:rPr>
                  </w:pPr>
                  <w:r>
                    <w:rPr>
                      <w:rFonts w:ascii="SimSun" w:hAnsi="SimSun" w:eastAsia="SimSun" w:cs="SimSun"/>
                      <w:sz w:val="12"/>
                      <w:szCs w:val="12"/>
                      <w:spacing w:val="-1"/>
                    </w:rPr>
                    <w:t>-/+</w:t>
                  </w:r>
                </w:p>
                <w:p>
                  <w:pPr>
                    <w:ind w:left="440"/>
                    <w:spacing w:before="162" w:line="170" w:lineRule="exact"/>
                    <w:rPr>
                      <w:rFonts w:ascii="SimSun" w:hAnsi="SimSun" w:eastAsia="SimSun" w:cs="SimSun"/>
                      <w:sz w:val="12"/>
                      <w:szCs w:val="12"/>
                    </w:rPr>
                  </w:pPr>
                  <w:r>
                    <w:rPr>
                      <w:rFonts w:ascii="SimSun" w:hAnsi="SimSun" w:eastAsia="SimSun" w:cs="SimSun"/>
                      <w:sz w:val="12"/>
                      <w:szCs w:val="12"/>
                      <w:spacing w:val="-2"/>
                      <w:position w:val="1"/>
                    </w:rPr>
                    <w:t>++</w:t>
                  </w:r>
                </w:p>
                <w:p>
                  <w:pPr>
                    <w:ind w:left="20"/>
                    <w:spacing w:before="91" w:line="220" w:lineRule="auto"/>
                    <w:rPr>
                      <w:rFonts w:ascii="SimSun" w:hAnsi="SimSun" w:eastAsia="SimSun" w:cs="SimSun"/>
                      <w:sz w:val="18"/>
                      <w:szCs w:val="18"/>
                    </w:rPr>
                  </w:pPr>
                  <w:r>
                    <w:rPr>
                      <w:rFonts w:ascii="SimSun" w:hAnsi="SimSun" w:eastAsia="SimSun" w:cs="SimSun"/>
                      <w:sz w:val="18"/>
                      <w:szCs w:val="18"/>
                      <w:color w:val="5B5F61"/>
                      <w:spacing w:val="12"/>
                    </w:rPr>
                    <w:t>大于100小时</w:t>
                  </w:r>
                </w:p>
                <w:p>
                  <w:pPr>
                    <w:ind w:left="290"/>
                    <w:spacing w:before="158" w:line="277" w:lineRule="exact"/>
                    <w:rPr>
                      <w:rFonts w:ascii="Calibri" w:hAnsi="Calibri" w:eastAsia="Calibri" w:cs="Calibri"/>
                      <w:sz w:val="12"/>
                      <w:szCs w:val="12"/>
                    </w:rPr>
                  </w:pPr>
                  <w:r>
                    <w:rPr>
                      <w:rFonts w:ascii="SimSun" w:hAnsi="SimSun" w:eastAsia="SimSun" w:cs="SimSun"/>
                      <w:sz w:val="12"/>
                      <w:szCs w:val="12"/>
                      <w:spacing w:val="9"/>
                      <w:position w:val="13"/>
                    </w:rPr>
                    <w:t>~7×10</w:t>
                  </w:r>
                  <w:r>
                    <w:rPr>
                      <w:rFonts w:ascii="Calibri" w:hAnsi="Calibri" w:eastAsia="Calibri" w:cs="Calibri"/>
                      <w:sz w:val="12"/>
                      <w:szCs w:val="12"/>
                      <w:spacing w:val="9"/>
                      <w:position w:val="13"/>
                    </w:rPr>
                    <w:t>⁶</w:t>
                  </w:r>
                </w:p>
                <w:p>
                  <w:pPr>
                    <w:ind w:left="440"/>
                    <w:spacing w:line="169" w:lineRule="exact"/>
                    <w:rPr>
                      <w:rFonts w:ascii="SimSun" w:hAnsi="SimSun" w:eastAsia="SimSun" w:cs="SimSun"/>
                      <w:sz w:val="12"/>
                      <w:szCs w:val="12"/>
                    </w:rPr>
                  </w:pPr>
                  <w:r>
                    <w:rPr>
                      <w:rFonts w:ascii="SimSun" w:hAnsi="SimSun" w:eastAsia="SimSun" w:cs="SimSun"/>
                      <w:sz w:val="12"/>
                      <w:szCs w:val="12"/>
                      <w:spacing w:val="-2"/>
                      <w:position w:val="1"/>
                    </w:rPr>
                    <w:t>++</w:t>
                  </w:r>
                </w:p>
                <w:p>
                  <w:pPr>
                    <w:ind w:left="410"/>
                    <w:spacing w:before="122" w:line="224" w:lineRule="auto"/>
                    <w:rPr>
                      <w:rFonts w:ascii="SimSun" w:hAnsi="SimSun" w:eastAsia="SimSun" w:cs="SimSun"/>
                      <w:sz w:val="12"/>
                      <w:szCs w:val="12"/>
                    </w:rPr>
                  </w:pPr>
                  <w:r>
                    <w:rPr>
                      <w:rFonts w:ascii="SimSun" w:hAnsi="SimSun" w:eastAsia="SimSun" w:cs="SimSun"/>
                      <w:sz w:val="12"/>
                      <w:szCs w:val="12"/>
                      <w:spacing w:val="-1"/>
                    </w:rPr>
                    <w:t>-/+</w:t>
                  </w:r>
                </w:p>
                <w:p>
                  <w:pPr>
                    <w:ind w:left="440"/>
                    <w:spacing w:before="153" w:line="170" w:lineRule="exact"/>
                    <w:rPr>
                      <w:rFonts w:ascii="SimSun" w:hAnsi="SimSun" w:eastAsia="SimSun" w:cs="SimSun"/>
                      <w:sz w:val="12"/>
                      <w:szCs w:val="12"/>
                    </w:rPr>
                  </w:pPr>
                  <w:r>
                    <w:rPr>
                      <w:rFonts w:ascii="SimSun" w:hAnsi="SimSun" w:eastAsia="SimSun" w:cs="SimSun"/>
                      <w:sz w:val="12"/>
                      <w:szCs w:val="12"/>
                      <w:color w:val="57595B"/>
                      <w:spacing w:val="-2"/>
                      <w:position w:val="1"/>
                    </w:rPr>
                    <w:t>++</w:t>
                  </w:r>
                </w:p>
                <w:p>
                  <w:pPr>
                    <w:ind w:left="200"/>
                    <w:spacing w:before="91" w:line="219" w:lineRule="auto"/>
                    <w:rPr>
                      <w:rFonts w:ascii="SimSun" w:hAnsi="SimSun" w:eastAsia="SimSun" w:cs="SimSun"/>
                      <w:sz w:val="18"/>
                      <w:szCs w:val="18"/>
                    </w:rPr>
                  </w:pPr>
                  <w:r>
                    <w:rPr>
                      <w:rFonts w:ascii="SimSun" w:hAnsi="SimSun" w:eastAsia="SimSun" w:cs="SimSun"/>
                      <w:sz w:val="18"/>
                      <w:szCs w:val="18"/>
                      <w:spacing w:val="6"/>
                    </w:rPr>
                    <w:t>提呈抗原</w:t>
                  </w:r>
                </w:p>
              </w:txbxContent>
            </v:textbox>
          </v:shape>
        </w:pict>
      </w:r>
      <w:r>
        <w:rPr>
          <w:rFonts w:ascii="SimHei" w:hAnsi="SimHei" w:eastAsia="SimHei" w:cs="SimHei"/>
          <w:sz w:val="19"/>
          <w:szCs w:val="19"/>
          <w:b/>
          <w:bCs/>
          <w:spacing w:val="-4"/>
          <w:position w:val="15"/>
        </w:rPr>
        <w:t>未成熟</w:t>
      </w:r>
      <w:r>
        <w:rPr>
          <w:rFonts w:ascii="Times New Roman" w:hAnsi="Times New Roman" w:eastAsia="Times New Roman" w:cs="Times New Roman"/>
          <w:sz w:val="19"/>
          <w:szCs w:val="19"/>
          <w:b/>
          <w:bCs/>
          <w:spacing w:val="-4"/>
          <w:position w:val="15"/>
        </w:rPr>
        <w:t>DC</w:t>
      </w:r>
      <w:r>
        <w:rPr>
          <w:rFonts w:ascii="SimHei" w:hAnsi="SimHei" w:eastAsia="SimHei" w:cs="SimHei"/>
          <w:sz w:val="19"/>
          <w:szCs w:val="19"/>
          <w:b/>
          <w:bCs/>
          <w:spacing w:val="-4"/>
          <w:position w:val="15"/>
        </w:rPr>
        <w:t>与成熟</w:t>
      </w:r>
      <w:r>
        <w:rPr>
          <w:rFonts w:ascii="SimHei" w:hAnsi="SimHei" w:eastAsia="SimHei" w:cs="SimHei"/>
          <w:sz w:val="19"/>
          <w:szCs w:val="19"/>
          <w:spacing w:val="-48"/>
          <w:position w:val="15"/>
        </w:rPr>
        <w:t xml:space="preserve"> </w:t>
      </w:r>
      <w:r>
        <w:rPr>
          <w:rFonts w:ascii="Times New Roman" w:hAnsi="Times New Roman" w:eastAsia="Times New Roman" w:cs="Times New Roman"/>
          <w:sz w:val="19"/>
          <w:szCs w:val="19"/>
          <w:b/>
          <w:bCs/>
          <w:spacing w:val="-4"/>
          <w:position w:val="15"/>
        </w:rPr>
        <w:t>DC</w:t>
      </w:r>
      <w:r>
        <w:rPr>
          <w:rFonts w:ascii="Times New Roman" w:hAnsi="Times New Roman" w:eastAsia="Times New Roman" w:cs="Times New Roman"/>
          <w:sz w:val="19"/>
          <w:szCs w:val="19"/>
          <w:spacing w:val="-27"/>
          <w:position w:val="15"/>
        </w:rPr>
        <w:t xml:space="preserve"> </w:t>
      </w:r>
      <w:r>
        <w:rPr>
          <w:rFonts w:ascii="SimHei" w:hAnsi="SimHei" w:eastAsia="SimHei" w:cs="SimHei"/>
          <w:sz w:val="19"/>
          <w:szCs w:val="19"/>
          <w:b/>
          <w:bCs/>
          <w:spacing w:val="-4"/>
          <w:position w:val="15"/>
        </w:rPr>
        <w:t>特点的比较</w:t>
      </w:r>
    </w:p>
    <w:p>
      <w:pPr>
        <w:ind w:left="4042"/>
        <w:spacing w:line="220" w:lineRule="auto"/>
        <w:rPr>
          <w:rFonts w:ascii="SimSun" w:hAnsi="SimSun" w:eastAsia="SimSun" w:cs="SimSun"/>
          <w:sz w:val="18"/>
          <w:szCs w:val="18"/>
        </w:rPr>
      </w:pPr>
      <w:r>
        <w:rPr>
          <w:rFonts w:ascii="SimSun" w:hAnsi="SimSun" w:eastAsia="SimSun" w:cs="SimSun"/>
          <w:sz w:val="18"/>
          <w:szCs w:val="18"/>
          <w:b/>
          <w:bCs/>
          <w:spacing w:val="43"/>
        </w:rPr>
        <w:t>未成熟</w:t>
      </w:r>
      <w:r>
        <w:rPr>
          <w:rFonts w:ascii="SimSun" w:hAnsi="SimSun" w:eastAsia="SimSun" w:cs="SimSun"/>
          <w:sz w:val="18"/>
          <w:szCs w:val="18"/>
          <w:b/>
          <w:bCs/>
        </w:rPr>
        <w:t>DC</w:t>
      </w:r>
    </w:p>
    <w:p>
      <w:pPr>
        <w:ind w:left="4369"/>
        <w:spacing w:before="157" w:line="169" w:lineRule="exact"/>
        <w:rPr>
          <w:rFonts w:ascii="SimSun" w:hAnsi="SimSun" w:eastAsia="SimSun" w:cs="SimSun"/>
          <w:sz w:val="12"/>
          <w:szCs w:val="12"/>
        </w:rPr>
      </w:pPr>
      <w:r>
        <w:pict>
          <v:shape id="_x0000_s174" style="position:absolute;margin-left:44.9998pt;margin-top:5.43912pt;mso-position-vertical-relative:text;mso-position-horizontal-relative:text;width:87.25pt;height:131.8pt;z-index:25180979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rPr>
                    <w:t>Fc</w:t>
                  </w:r>
                  <w:r>
                    <w:rPr>
                      <w:rFonts w:ascii="SimSun" w:hAnsi="SimSun" w:eastAsia="SimSun" w:cs="SimSun"/>
                      <w:sz w:val="18"/>
                      <w:szCs w:val="18"/>
                      <w:spacing w:val="9"/>
                    </w:rPr>
                    <w:t>受体的表达</w:t>
                  </w:r>
                </w:p>
                <w:p>
                  <w:pPr>
                    <w:ind w:left="30"/>
                    <w:spacing w:before="83" w:line="220" w:lineRule="auto"/>
                    <w:rPr>
                      <w:rFonts w:ascii="SimSun" w:hAnsi="SimSun" w:eastAsia="SimSun" w:cs="SimSun"/>
                      <w:sz w:val="18"/>
                      <w:szCs w:val="18"/>
                    </w:rPr>
                  </w:pPr>
                  <w:r>
                    <w:rPr>
                      <w:rFonts w:ascii="SimSun" w:hAnsi="SimSun" w:eastAsia="SimSun" w:cs="SimSun"/>
                      <w:sz w:val="18"/>
                      <w:szCs w:val="18"/>
                      <w:spacing w:val="-1"/>
                    </w:rPr>
                    <w:t>甘露糖受体的表达</w:t>
                  </w:r>
                </w:p>
                <w:p>
                  <w:pPr>
                    <w:ind w:left="188" w:right="97" w:hanging="169"/>
                    <w:spacing w:before="75" w:line="264" w:lineRule="auto"/>
                    <w:rPr>
                      <w:rFonts w:ascii="SimSun" w:hAnsi="SimSun" w:eastAsia="SimSun" w:cs="SimSun"/>
                      <w:sz w:val="18"/>
                      <w:szCs w:val="18"/>
                    </w:rPr>
                  </w:pPr>
                  <w:r>
                    <w:rPr>
                      <w:rFonts w:ascii="SimSun" w:hAnsi="SimSun" w:eastAsia="SimSun" w:cs="SimSun"/>
                      <w:sz w:val="18"/>
                      <w:szCs w:val="18"/>
                    </w:rPr>
                    <w:t>MHC</w:t>
                  </w:r>
                  <w:r>
                    <w:rPr>
                      <w:rFonts w:ascii="SimSun" w:hAnsi="SimSun" w:eastAsia="SimSun" w:cs="SimSun"/>
                      <w:sz w:val="18"/>
                      <w:szCs w:val="18"/>
                      <w:spacing w:val="13"/>
                    </w:rPr>
                    <w:t>Ⅱ类分子的表达</w:t>
                  </w:r>
                  <w:r>
                    <w:rPr>
                      <w:rFonts w:ascii="SimSun" w:hAnsi="SimSun" w:eastAsia="SimSun" w:cs="SimSun"/>
                      <w:sz w:val="18"/>
                      <w:szCs w:val="18"/>
                      <w:spacing w:val="5"/>
                    </w:rPr>
                    <w:t xml:space="preserve"> </w:t>
                  </w:r>
                  <w:r>
                    <w:rPr>
                      <w:rFonts w:ascii="SimSun" w:hAnsi="SimSun" w:eastAsia="SimSun" w:cs="SimSun"/>
                      <w:sz w:val="18"/>
                      <w:szCs w:val="18"/>
                      <w:spacing w:val="10"/>
                    </w:rPr>
                    <w:t>半寿期</w:t>
                  </w:r>
                </w:p>
                <w:p>
                  <w:pPr>
                    <w:ind w:left="30" w:right="102" w:firstLine="180"/>
                    <w:spacing w:before="74" w:line="274" w:lineRule="auto"/>
                    <w:rPr>
                      <w:rFonts w:ascii="SimSun" w:hAnsi="SimSun" w:eastAsia="SimSun" w:cs="SimSun"/>
                      <w:sz w:val="18"/>
                      <w:szCs w:val="18"/>
                    </w:rPr>
                  </w:pPr>
                  <w:r>
                    <w:rPr>
                      <w:rFonts w:ascii="SimSun" w:hAnsi="SimSun" w:eastAsia="SimSun" w:cs="SimSun"/>
                      <w:sz w:val="18"/>
                      <w:szCs w:val="18"/>
                      <w:spacing w:val="-1"/>
                    </w:rPr>
                    <w:t>细胞膜表面的数目</w:t>
                  </w:r>
                  <w:r>
                    <w:rPr>
                      <w:rFonts w:ascii="SimSun" w:hAnsi="SimSun" w:eastAsia="SimSun" w:cs="SimSun"/>
                      <w:sz w:val="18"/>
                      <w:szCs w:val="18"/>
                    </w:rPr>
                    <w:t xml:space="preserve"> </w:t>
                  </w:r>
                  <w:r>
                    <w:rPr>
                      <w:rFonts w:ascii="SimSun" w:hAnsi="SimSun" w:eastAsia="SimSun" w:cs="SimSun"/>
                      <w:sz w:val="18"/>
                      <w:szCs w:val="18"/>
                      <w:spacing w:val="-1"/>
                    </w:rPr>
                    <w:t>共刺激分子的表达</w:t>
                  </w:r>
                </w:p>
                <w:p>
                  <w:pPr>
                    <w:ind w:left="20" w:right="20"/>
                    <w:spacing w:before="77" w:line="263" w:lineRule="auto"/>
                    <w:rPr>
                      <w:rFonts w:ascii="SimSun" w:hAnsi="SimSun" w:eastAsia="SimSun" w:cs="SimSun"/>
                      <w:sz w:val="18"/>
                      <w:szCs w:val="18"/>
                    </w:rPr>
                  </w:pPr>
                  <w:r>
                    <w:rPr>
                      <w:rFonts w:ascii="SimSun" w:hAnsi="SimSun" w:eastAsia="SimSun" w:cs="SimSun"/>
                      <w:sz w:val="18"/>
                      <w:szCs w:val="18"/>
                      <w:spacing w:val="-10"/>
                    </w:rPr>
                    <w:t>抗原摄取、加工的能力</w:t>
                  </w:r>
                  <w:r>
                    <w:rPr>
                      <w:rFonts w:ascii="SimSun" w:hAnsi="SimSun" w:eastAsia="SimSun" w:cs="SimSun"/>
                      <w:sz w:val="18"/>
                      <w:szCs w:val="18"/>
                      <w:spacing w:val="3"/>
                    </w:rPr>
                    <w:t xml:space="preserve"> </w:t>
                  </w:r>
                  <w:r>
                    <w:rPr>
                      <w:rFonts w:ascii="SimSun" w:hAnsi="SimSun" w:eastAsia="SimSun" w:cs="SimSun"/>
                      <w:sz w:val="18"/>
                      <w:szCs w:val="18"/>
                      <w:spacing w:val="-1"/>
                    </w:rPr>
                    <w:t>抗原提呈的能力</w:t>
                  </w:r>
                </w:p>
                <w:p>
                  <w:pPr>
                    <w:ind w:left="40"/>
                    <w:spacing w:before="77" w:line="221" w:lineRule="auto"/>
                    <w:rPr>
                      <w:rFonts w:ascii="SimSun" w:hAnsi="SimSun" w:eastAsia="SimSun" w:cs="SimSun"/>
                      <w:sz w:val="18"/>
                      <w:szCs w:val="18"/>
                    </w:rPr>
                  </w:pPr>
                  <w:r>
                    <w:rPr>
                      <w:rFonts w:ascii="SimSun" w:hAnsi="SimSun" w:eastAsia="SimSun" w:cs="SimSun"/>
                      <w:sz w:val="18"/>
                      <w:szCs w:val="18"/>
                      <w:spacing w:val="-6"/>
                    </w:rPr>
                    <w:t>主要功能</w:t>
                  </w:r>
                </w:p>
              </w:txbxContent>
            </v:textbox>
          </v:shape>
        </w:pict>
      </w:r>
      <w:r>
        <w:rPr>
          <w:rFonts w:ascii="SimSun" w:hAnsi="SimSun" w:eastAsia="SimSun" w:cs="SimSun"/>
          <w:sz w:val="12"/>
          <w:szCs w:val="12"/>
          <w:spacing w:val="-2"/>
          <w:position w:val="1"/>
        </w:rPr>
        <w:t>++</w:t>
      </w:r>
    </w:p>
    <w:p>
      <w:pPr>
        <w:ind w:left="4380"/>
        <w:spacing w:before="138" w:line="221" w:lineRule="auto"/>
        <w:rPr>
          <w:rFonts w:ascii="SimSun" w:hAnsi="SimSun" w:eastAsia="SimSun" w:cs="SimSun"/>
          <w:sz w:val="9"/>
          <w:szCs w:val="9"/>
        </w:rPr>
      </w:pPr>
      <w:r>
        <w:rPr>
          <w:rFonts w:ascii="SimSun" w:hAnsi="SimSun" w:eastAsia="SimSun" w:cs="SimSun"/>
          <w:sz w:val="9"/>
          <w:szCs w:val="9"/>
          <w:color w:val="E2F8F9"/>
          <w:spacing w:val="-2"/>
        </w:rPr>
        <w:t>十</w:t>
      </w:r>
      <w:r>
        <w:rPr>
          <w:rFonts w:ascii="SimSun" w:hAnsi="SimSun" w:eastAsia="SimSun" w:cs="SimSun"/>
          <w:sz w:val="9"/>
          <w:szCs w:val="9"/>
          <w:color w:val="E2F8F9"/>
          <w:spacing w:val="6"/>
        </w:rPr>
        <w:t xml:space="preserve"> </w:t>
      </w:r>
      <w:r>
        <w:rPr>
          <w:rFonts w:ascii="SimSun" w:hAnsi="SimSun" w:eastAsia="SimSun" w:cs="SimSun"/>
          <w:sz w:val="9"/>
          <w:szCs w:val="9"/>
          <w:color w:val="E2F8F9"/>
          <w:spacing w:val="-2"/>
        </w:rPr>
        <w:t>十</w:t>
      </w:r>
    </w:p>
    <w:p>
      <w:pPr>
        <w:spacing w:line="377" w:lineRule="auto"/>
        <w:rPr>
          <w:rFonts w:ascii="Arial"/>
          <w:sz w:val="21"/>
        </w:rPr>
      </w:pPr>
      <w:r/>
    </w:p>
    <w:p>
      <w:pPr>
        <w:ind w:left="4080"/>
        <w:spacing w:before="58" w:line="221" w:lineRule="auto"/>
        <w:rPr>
          <w:rFonts w:ascii="SimSun" w:hAnsi="SimSun" w:eastAsia="SimSun" w:cs="SimSun"/>
          <w:sz w:val="18"/>
          <w:szCs w:val="18"/>
        </w:rPr>
      </w:pPr>
      <w:r>
        <w:pict>
          <v:shape id="_x0000_s175" style="position:absolute;margin-left:220.003pt;margin-top:-9.32138pt;mso-position-vertical-relative:text;mso-position-horizontal-relative:text;width:6.35pt;height:7.4pt;z-index:25181388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9"/>
                      <w:szCs w:val="9"/>
                    </w:rPr>
                  </w:pPr>
                  <w:r>
                    <w:rPr>
                      <w:rFonts w:ascii="SimSun" w:hAnsi="SimSun" w:eastAsia="SimSun" w:cs="SimSun"/>
                      <w:sz w:val="9"/>
                      <w:szCs w:val="9"/>
                    </w:rPr>
                    <w:t>十</w:t>
                  </w:r>
                </w:p>
              </w:txbxContent>
            </v:textbox>
          </v:shape>
        </w:pict>
      </w:r>
      <w:r>
        <w:rPr>
          <w:rFonts w:ascii="SimSun" w:hAnsi="SimSun" w:eastAsia="SimSun" w:cs="SimSun"/>
          <w:sz w:val="18"/>
          <w:szCs w:val="18"/>
          <w:spacing w:val="22"/>
        </w:rPr>
        <w:t>约10小时</w:t>
      </w:r>
    </w:p>
    <w:p>
      <w:pPr>
        <w:ind w:left="4320"/>
        <w:spacing w:before="165" w:line="258" w:lineRule="exact"/>
        <w:rPr>
          <w:rFonts w:ascii="Calibri" w:hAnsi="Calibri" w:eastAsia="Calibri" w:cs="Calibri"/>
          <w:sz w:val="12"/>
          <w:szCs w:val="12"/>
        </w:rPr>
      </w:pPr>
      <w:r>
        <w:rPr>
          <w:rFonts w:ascii="SimSun" w:hAnsi="SimSun" w:eastAsia="SimSun" w:cs="SimSun"/>
          <w:sz w:val="12"/>
          <w:szCs w:val="12"/>
          <w:spacing w:val="13"/>
          <w:w w:val="102"/>
          <w:position w:val="11"/>
        </w:rPr>
        <w:t>~10</w:t>
      </w:r>
      <w:r>
        <w:rPr>
          <w:rFonts w:ascii="Calibri" w:hAnsi="Calibri" w:eastAsia="Calibri" w:cs="Calibri"/>
          <w:sz w:val="12"/>
          <w:szCs w:val="12"/>
          <w:spacing w:val="13"/>
          <w:w w:val="102"/>
          <w:position w:val="11"/>
        </w:rPr>
        <w:t>⁶</w:t>
      </w:r>
    </w:p>
    <w:p>
      <w:pPr>
        <w:ind w:left="4330"/>
        <w:spacing w:line="224" w:lineRule="auto"/>
        <w:rPr>
          <w:rFonts w:ascii="SimSun" w:hAnsi="SimSun" w:eastAsia="SimSun" w:cs="SimSun"/>
          <w:sz w:val="12"/>
          <w:szCs w:val="12"/>
        </w:rPr>
      </w:pPr>
      <w:r>
        <w:rPr>
          <w:rFonts w:ascii="SimSun" w:hAnsi="SimSun" w:eastAsia="SimSun" w:cs="SimSun"/>
          <w:sz w:val="12"/>
          <w:szCs w:val="12"/>
          <w:spacing w:val="-1"/>
        </w:rPr>
        <w:t>-/+</w:t>
      </w:r>
    </w:p>
    <w:p>
      <w:pPr>
        <w:ind w:left="4360"/>
        <w:spacing w:before="183" w:line="261" w:lineRule="exact"/>
        <w:rPr>
          <w:rFonts w:ascii="SimSun" w:hAnsi="SimSun" w:eastAsia="SimSun" w:cs="SimSun"/>
          <w:sz w:val="12"/>
          <w:szCs w:val="12"/>
        </w:rPr>
      </w:pPr>
      <w:r>
        <w:rPr>
          <w:rFonts w:ascii="SimSun" w:hAnsi="SimSun" w:eastAsia="SimSun" w:cs="SimSun"/>
          <w:sz w:val="12"/>
          <w:szCs w:val="12"/>
          <w:spacing w:val="-2"/>
          <w:position w:val="11"/>
        </w:rPr>
        <w:t>++</w:t>
      </w:r>
    </w:p>
    <w:p>
      <w:pPr>
        <w:ind w:left="4330"/>
        <w:spacing w:before="1" w:line="224" w:lineRule="auto"/>
        <w:rPr>
          <w:rFonts w:ascii="SimSun" w:hAnsi="SimSun" w:eastAsia="SimSun" w:cs="SimSun"/>
          <w:sz w:val="12"/>
          <w:szCs w:val="12"/>
        </w:rPr>
      </w:pPr>
      <w:r>
        <w:rPr>
          <w:rFonts w:ascii="SimSun" w:hAnsi="SimSun" w:eastAsia="SimSun" w:cs="SimSun"/>
          <w:sz w:val="12"/>
          <w:szCs w:val="12"/>
          <w:spacing w:val="-1"/>
        </w:rPr>
        <w:t>-/+</w:t>
      </w:r>
    </w:p>
    <w:p>
      <w:pPr>
        <w:ind w:left="3920"/>
        <w:spacing w:before="123" w:line="219" w:lineRule="auto"/>
        <w:rPr>
          <w:rFonts w:ascii="SimSun" w:hAnsi="SimSun" w:eastAsia="SimSun" w:cs="SimSun"/>
          <w:sz w:val="18"/>
          <w:szCs w:val="18"/>
        </w:rPr>
      </w:pPr>
      <w:r>
        <w:rPr>
          <w:rFonts w:ascii="SimSun" w:hAnsi="SimSun" w:eastAsia="SimSun" w:cs="SimSun"/>
          <w:sz w:val="18"/>
          <w:szCs w:val="18"/>
          <w:spacing w:val="-12"/>
        </w:rPr>
        <w:t>摄取、加工抗原</w:t>
      </w:r>
    </w:p>
    <w:p>
      <w:pPr>
        <w:ind w:right="1226"/>
        <w:spacing w:before="285" w:line="270" w:lineRule="auto"/>
        <w:rPr>
          <w:rFonts w:ascii="SimSun" w:hAnsi="SimSun" w:eastAsia="SimSun" w:cs="SimSun"/>
          <w:sz w:val="19"/>
          <w:szCs w:val="19"/>
        </w:rPr>
      </w:pPr>
      <w:r>
        <w:rPr>
          <w:rFonts w:ascii="SimSun" w:hAnsi="SimSun" w:eastAsia="SimSun" w:cs="SimSun"/>
          <w:sz w:val="19"/>
          <w:szCs w:val="19"/>
          <w:spacing w:val="4"/>
        </w:rPr>
        <w:t>达模式识别受体，能有效识别和摄取外源性抗原；②具有很强的抗</w:t>
      </w:r>
      <w:r>
        <w:rPr>
          <w:rFonts w:ascii="SimSun" w:hAnsi="SimSun" w:eastAsia="SimSun" w:cs="SimSun"/>
          <w:sz w:val="19"/>
          <w:szCs w:val="19"/>
          <w:spacing w:val="3"/>
        </w:rPr>
        <w:t>原加工能力；③低水平表达</w:t>
      </w:r>
      <w:r>
        <w:rPr>
          <w:rFonts w:ascii="SimSun" w:hAnsi="SimSun" w:eastAsia="SimSun" w:cs="SimSun"/>
          <w:sz w:val="19"/>
          <w:szCs w:val="19"/>
          <w:spacing w:val="-53"/>
        </w:rPr>
        <w:t xml:space="preserve"> </w:t>
      </w:r>
      <w:r>
        <w:rPr>
          <w:rFonts w:ascii="SimSun" w:hAnsi="SimSun" w:eastAsia="SimSun" w:cs="SimSun"/>
          <w:sz w:val="19"/>
          <w:szCs w:val="19"/>
        </w:rPr>
        <w:t>MHC</w:t>
      </w:r>
      <w:r>
        <w:rPr>
          <w:rFonts w:ascii="SimSun" w:hAnsi="SimSun" w:eastAsia="SimSun" w:cs="SimSun"/>
          <w:sz w:val="19"/>
          <w:szCs w:val="19"/>
          <w:spacing w:val="3"/>
        </w:rPr>
        <w:t>Ⅱ</w:t>
      </w:r>
      <w:r>
        <w:rPr>
          <w:rFonts w:ascii="SimSun" w:hAnsi="SimSun" w:eastAsia="SimSun" w:cs="SimSun"/>
          <w:sz w:val="19"/>
          <w:szCs w:val="19"/>
        </w:rPr>
        <w:t xml:space="preserve"> </w:t>
      </w:r>
      <w:r>
        <w:rPr>
          <w:rFonts w:ascii="SimSun" w:hAnsi="SimSun" w:eastAsia="SimSun" w:cs="SimSun"/>
          <w:sz w:val="19"/>
          <w:szCs w:val="19"/>
          <w:spacing w:val="2"/>
        </w:rPr>
        <w:t>类分子和共刺激分子、黏附分子，故提呈抗原和激发免疫应答的能力较弱。</w:t>
      </w:r>
    </w:p>
    <w:p>
      <w:pPr>
        <w:ind w:right="1073" w:firstLine="399"/>
        <w:spacing w:before="62" w:line="282" w:lineRule="auto"/>
        <w:jc w:val="both"/>
        <w:rPr>
          <w:rFonts w:ascii="SimSun" w:hAnsi="SimSun" w:eastAsia="SimSun" w:cs="SimSun"/>
          <w:sz w:val="19"/>
          <w:szCs w:val="19"/>
        </w:rPr>
      </w:pPr>
      <w:r>
        <w:rPr>
          <w:rFonts w:ascii="Times New Roman" w:hAnsi="Times New Roman" w:eastAsia="Times New Roman" w:cs="Times New Roman"/>
          <w:sz w:val="19"/>
          <w:szCs w:val="19"/>
          <w:b/>
          <w:bCs/>
          <w:spacing w:val="15"/>
        </w:rPr>
        <w:t>2.</w:t>
      </w:r>
      <w:r>
        <w:rPr>
          <w:rFonts w:ascii="Times New Roman" w:hAnsi="Times New Roman" w:eastAsia="Times New Roman" w:cs="Times New Roman"/>
          <w:sz w:val="19"/>
          <w:szCs w:val="19"/>
          <w:spacing w:val="9"/>
        </w:rPr>
        <w:t xml:space="preserve">  </w:t>
      </w:r>
      <w:r>
        <w:rPr>
          <w:rFonts w:ascii="SimSun" w:hAnsi="SimSun" w:eastAsia="SimSun" w:cs="SimSun"/>
          <w:sz w:val="19"/>
          <w:szCs w:val="19"/>
          <w:b/>
          <w:bCs/>
          <w:spacing w:val="15"/>
        </w:rPr>
        <w:t>迁移期</w:t>
      </w:r>
      <w:r>
        <w:rPr>
          <w:rFonts w:ascii="SimSun" w:hAnsi="SimSun" w:eastAsia="SimSun" w:cs="SimSun"/>
          <w:sz w:val="19"/>
          <w:szCs w:val="19"/>
          <w:spacing w:val="-44"/>
        </w:rPr>
        <w:t xml:space="preserve"> </w:t>
      </w:r>
      <w:r>
        <w:rPr>
          <w:rFonts w:ascii="Times New Roman" w:hAnsi="Times New Roman" w:eastAsia="Times New Roman" w:cs="Times New Roman"/>
          <w:sz w:val="19"/>
          <w:szCs w:val="19"/>
          <w:b/>
          <w:bCs/>
        </w:rPr>
        <w:t>DC</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5"/>
        </w:rPr>
        <w:t>未成熟</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DC</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5"/>
        </w:rPr>
        <w:t>在各组织器官中接触和摄取抗原或</w:t>
      </w:r>
      <w:r>
        <w:rPr>
          <w:rFonts w:ascii="SimSun" w:hAnsi="SimSun" w:eastAsia="SimSun" w:cs="SimSun"/>
          <w:sz w:val="19"/>
          <w:szCs w:val="19"/>
          <w:spacing w:val="14"/>
        </w:rPr>
        <w:t>受到某些炎性刺激(如</w:t>
      </w:r>
      <w:r>
        <w:rPr>
          <w:rFonts w:ascii="Times New Roman" w:hAnsi="Times New Roman" w:eastAsia="Times New Roman" w:cs="Times New Roman"/>
          <w:sz w:val="19"/>
          <w:szCs w:val="19"/>
        </w:rPr>
        <w:t>LPS</w:t>
      </w:r>
      <w:r>
        <w:rPr>
          <w:rFonts w:ascii="SimSun" w:hAnsi="SimSun" w:eastAsia="SimSun" w:cs="SimSun"/>
          <w:sz w:val="19"/>
          <w:szCs w:val="19"/>
          <w:spacing w:val="14"/>
        </w:rPr>
        <w:t>、</w:t>
      </w:r>
      <w:r>
        <w:rPr>
          <w:rFonts w:ascii="Times New Roman" w:hAnsi="Times New Roman" w:eastAsia="Times New Roman" w:cs="Times New Roman"/>
          <w:sz w:val="19"/>
          <w:szCs w:val="19"/>
        </w:rPr>
        <w:t>IL</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 xml:space="preserve"> </w:t>
      </w:r>
      <w:r>
        <w:rPr>
          <w:rFonts w:ascii="SimSun" w:hAnsi="SimSun" w:eastAsia="SimSun" w:cs="SimSun"/>
          <w:sz w:val="19"/>
          <w:szCs w:val="19"/>
          <w:spacing w:val="3"/>
        </w:rPr>
        <w:t>1β、</w:t>
      </w:r>
      <w:r>
        <w:rPr>
          <w:rFonts w:ascii="SimSun" w:hAnsi="SimSun" w:eastAsia="SimSun" w:cs="SimSun"/>
          <w:sz w:val="19"/>
          <w:szCs w:val="19"/>
        </w:rPr>
        <w:t>TNF</w:t>
      </w:r>
      <w:r>
        <w:rPr>
          <w:rFonts w:ascii="SimSun" w:hAnsi="SimSun" w:eastAsia="SimSun" w:cs="SimSun"/>
          <w:sz w:val="19"/>
          <w:szCs w:val="19"/>
          <w:spacing w:val="3"/>
        </w:rPr>
        <w:t>-</w:t>
      </w:r>
      <w:r>
        <w:rPr>
          <w:rFonts w:ascii="SimSun" w:hAnsi="SimSun" w:eastAsia="SimSun" w:cs="SimSun"/>
          <w:sz w:val="19"/>
          <w:szCs w:val="19"/>
          <w:spacing w:val="-52"/>
        </w:rPr>
        <w:t xml:space="preserve"> </w:t>
      </w:r>
      <w:r>
        <w:rPr>
          <w:rFonts w:ascii="SimSun" w:hAnsi="SimSun" w:eastAsia="SimSun" w:cs="SimSun"/>
          <w:sz w:val="19"/>
          <w:szCs w:val="19"/>
          <w:spacing w:val="3"/>
        </w:rPr>
        <w:t>α等)后表达特定趋化因子受体(如</w:t>
      </w:r>
      <w:r>
        <w:rPr>
          <w:rFonts w:ascii="SimSun" w:hAnsi="SimSun" w:eastAsia="SimSun" w:cs="SimSun"/>
          <w:sz w:val="19"/>
          <w:szCs w:val="19"/>
        </w:rPr>
        <w:t>CCR</w:t>
      </w:r>
      <w:r>
        <w:rPr>
          <w:rFonts w:ascii="SimSun" w:hAnsi="SimSun" w:eastAsia="SimSun" w:cs="SimSun"/>
          <w:sz w:val="19"/>
          <w:szCs w:val="19"/>
          <w:spacing w:val="3"/>
        </w:rPr>
        <w:t>7</w:t>
      </w:r>
      <w:r>
        <w:rPr>
          <w:rFonts w:ascii="SimSun" w:hAnsi="SimSun" w:eastAsia="SimSun" w:cs="SimSun"/>
          <w:sz w:val="19"/>
          <w:szCs w:val="19"/>
          <w:spacing w:val="2"/>
        </w:rPr>
        <w:t>),</w:t>
      </w:r>
      <w:r>
        <w:rPr>
          <w:rFonts w:ascii="SimSun" w:hAnsi="SimSun" w:eastAsia="SimSun" w:cs="SimSun"/>
          <w:sz w:val="19"/>
          <w:szCs w:val="19"/>
          <w:spacing w:val="31"/>
        </w:rPr>
        <w:t xml:space="preserve"> </w:t>
      </w:r>
      <w:r>
        <w:rPr>
          <w:rFonts w:ascii="SimSun" w:hAnsi="SimSun" w:eastAsia="SimSun" w:cs="SimSun"/>
          <w:sz w:val="19"/>
          <w:szCs w:val="19"/>
          <w:spacing w:val="2"/>
        </w:rPr>
        <w:t>在趋化因子的作用下发生迁移(</w:t>
      </w:r>
      <w:r>
        <w:rPr>
          <w:rFonts w:ascii="SimSun" w:hAnsi="SimSun" w:eastAsia="SimSun" w:cs="SimSun"/>
          <w:sz w:val="19"/>
          <w:szCs w:val="19"/>
        </w:rPr>
        <w:t>migration</w:t>
      </w:r>
      <w:r>
        <w:rPr>
          <w:rFonts w:ascii="SimSun" w:hAnsi="SimSun" w:eastAsia="SimSun" w:cs="SimSun"/>
          <w:sz w:val="19"/>
          <w:szCs w:val="19"/>
          <w:spacing w:val="2"/>
        </w:rPr>
        <w:t>),由</w:t>
      </w:r>
      <w:r>
        <w:rPr>
          <w:rFonts w:ascii="SimSun" w:hAnsi="SimSun" w:eastAsia="SimSun" w:cs="SimSun"/>
          <w:sz w:val="19"/>
          <w:szCs w:val="19"/>
          <w:spacing w:val="-32"/>
        </w:rPr>
        <w:t xml:space="preserve"> </w:t>
      </w:r>
      <w:r>
        <w:rPr>
          <w:rFonts w:ascii="SimSun" w:hAnsi="SimSun" w:eastAsia="SimSun" w:cs="SimSun"/>
          <w:sz w:val="19"/>
          <w:szCs w:val="19"/>
          <w:spacing w:val="2"/>
        </w:rPr>
        <w:t>外</w:t>
      </w:r>
      <w:r>
        <w:rPr>
          <w:rFonts w:ascii="SimSun" w:hAnsi="SimSun" w:eastAsia="SimSun" w:cs="SimSun"/>
          <w:sz w:val="19"/>
          <w:szCs w:val="19"/>
        </w:rPr>
        <w:t xml:space="preserve"> </w:t>
      </w:r>
      <w:r>
        <w:rPr>
          <w:rFonts w:ascii="SimSun" w:hAnsi="SimSun" w:eastAsia="SimSun" w:cs="SimSun"/>
          <w:sz w:val="19"/>
          <w:szCs w:val="19"/>
          <w:spacing w:val="12"/>
        </w:rPr>
        <w:t>周组织器官(获取抗原信号)通过输入淋巴管和(或)血液循环进入外周淋</w:t>
      </w:r>
      <w:r>
        <w:rPr>
          <w:rFonts w:ascii="SimSun" w:hAnsi="SimSun" w:eastAsia="SimSun" w:cs="SimSun"/>
          <w:sz w:val="19"/>
          <w:szCs w:val="19"/>
          <w:spacing w:val="11"/>
        </w:rPr>
        <w:t>巴器官。未成熟</w:t>
      </w:r>
      <w:r>
        <w:rPr>
          <w:rFonts w:ascii="SimSun" w:hAnsi="SimSun" w:eastAsia="SimSun" w:cs="SimSun"/>
          <w:sz w:val="19"/>
          <w:szCs w:val="19"/>
        </w:rPr>
        <w:t>DC</w:t>
      </w:r>
      <w:r>
        <w:rPr>
          <w:rFonts w:ascii="SimSun" w:hAnsi="SimSun" w:eastAsia="SimSun" w:cs="SimSun"/>
          <w:sz w:val="19"/>
          <w:szCs w:val="19"/>
          <w:spacing w:val="18"/>
        </w:rPr>
        <w:t xml:space="preserve"> </w:t>
      </w:r>
      <w:r>
        <w:rPr>
          <w:rFonts w:ascii="SimSun" w:hAnsi="SimSun" w:eastAsia="SimSun" w:cs="SimSun"/>
          <w:sz w:val="19"/>
          <w:szCs w:val="19"/>
          <w:spacing w:val="11"/>
        </w:rPr>
        <w:t>在迁移</w:t>
      </w:r>
      <w:r>
        <w:rPr>
          <w:rFonts w:ascii="SimSun" w:hAnsi="SimSun" w:eastAsia="SimSun" w:cs="SimSun"/>
          <w:sz w:val="19"/>
          <w:szCs w:val="19"/>
        </w:rPr>
        <w:t xml:space="preserve"> </w:t>
      </w:r>
      <w:r>
        <w:rPr>
          <w:rFonts w:ascii="SimSun" w:hAnsi="SimSun" w:eastAsia="SimSun" w:cs="SimSun"/>
          <w:sz w:val="19"/>
          <w:szCs w:val="19"/>
          <w:spacing w:val="5"/>
        </w:rPr>
        <w:t>的过程中逐渐成熟。</w:t>
      </w:r>
    </w:p>
    <w:p>
      <w:pPr>
        <w:ind w:left="399"/>
        <w:spacing w:before="81" w:line="216" w:lineRule="auto"/>
        <w:rPr>
          <w:rFonts w:ascii="SimSun" w:hAnsi="SimSun" w:eastAsia="SimSun" w:cs="SimSun"/>
          <w:sz w:val="19"/>
          <w:szCs w:val="19"/>
        </w:rPr>
      </w:pPr>
      <w:r>
        <w:rPr>
          <w:rFonts w:ascii="SimSun" w:hAnsi="SimSun" w:eastAsia="SimSun" w:cs="SimSun"/>
          <w:sz w:val="19"/>
          <w:szCs w:val="19"/>
          <w:spacing w:val="5"/>
        </w:rPr>
        <w:t>3.</w:t>
      </w:r>
      <w:r>
        <w:rPr>
          <w:rFonts w:ascii="SimSun" w:hAnsi="SimSun" w:eastAsia="SimSun" w:cs="SimSun"/>
          <w:sz w:val="19"/>
          <w:szCs w:val="19"/>
          <w:spacing w:val="-3"/>
        </w:rPr>
        <w:t xml:space="preserve"> </w:t>
      </w:r>
      <w:r>
        <w:rPr>
          <w:rFonts w:ascii="SimSun" w:hAnsi="SimSun" w:eastAsia="SimSun" w:cs="SimSun"/>
          <w:sz w:val="19"/>
          <w:szCs w:val="19"/>
          <w:spacing w:val="5"/>
        </w:rPr>
        <w:t>成</w:t>
      </w:r>
      <w:r>
        <w:rPr>
          <w:rFonts w:ascii="SimSun" w:hAnsi="SimSun" w:eastAsia="SimSun" w:cs="SimSun"/>
          <w:sz w:val="19"/>
          <w:szCs w:val="19"/>
          <w:spacing w:val="-34"/>
        </w:rPr>
        <w:t xml:space="preserve"> </w:t>
      </w:r>
      <w:r>
        <w:rPr>
          <w:rFonts w:ascii="SimSun" w:hAnsi="SimSun" w:eastAsia="SimSun" w:cs="SimSun"/>
          <w:sz w:val="19"/>
          <w:szCs w:val="19"/>
          <w:spacing w:val="5"/>
        </w:rPr>
        <w:t>熟</w:t>
      </w:r>
      <w:r>
        <w:rPr>
          <w:rFonts w:ascii="SimSun" w:hAnsi="SimSun" w:eastAsia="SimSun" w:cs="SimSun"/>
          <w:sz w:val="19"/>
          <w:szCs w:val="19"/>
        </w:rPr>
        <w:t>DC</w:t>
      </w:r>
      <w:r>
        <w:rPr>
          <w:rFonts w:ascii="SimSun" w:hAnsi="SimSun" w:eastAsia="SimSun" w:cs="SimSun"/>
          <w:sz w:val="19"/>
          <w:szCs w:val="19"/>
          <w:spacing w:val="9"/>
        </w:rPr>
        <w:t xml:space="preserve">   </w:t>
      </w:r>
      <w:r>
        <w:rPr>
          <w:rFonts w:ascii="SimSun" w:hAnsi="SimSun" w:eastAsia="SimSun" w:cs="SimSun"/>
          <w:sz w:val="19"/>
          <w:szCs w:val="19"/>
          <w:spacing w:val="5"/>
        </w:rPr>
        <w:t>迁移到外周免疫器官的</w:t>
      </w:r>
      <w:r>
        <w:rPr>
          <w:rFonts w:ascii="SimSun" w:hAnsi="SimSun" w:eastAsia="SimSun" w:cs="SimSun"/>
          <w:sz w:val="19"/>
          <w:szCs w:val="19"/>
          <w:spacing w:val="-48"/>
        </w:rPr>
        <w:t xml:space="preserve"> </w:t>
      </w:r>
      <w:r>
        <w:rPr>
          <w:rFonts w:ascii="SimSun" w:hAnsi="SimSun" w:eastAsia="SimSun" w:cs="SimSun"/>
          <w:sz w:val="19"/>
          <w:szCs w:val="19"/>
        </w:rPr>
        <w:t>DC</w:t>
      </w:r>
      <w:r>
        <w:rPr>
          <w:rFonts w:ascii="SimSun" w:hAnsi="SimSun" w:eastAsia="SimSun" w:cs="SimSun"/>
          <w:sz w:val="19"/>
          <w:szCs w:val="19"/>
          <w:spacing w:val="-1"/>
        </w:rPr>
        <w:t xml:space="preserve"> </w:t>
      </w:r>
      <w:r>
        <w:rPr>
          <w:rFonts w:ascii="SimSun" w:hAnsi="SimSun" w:eastAsia="SimSun" w:cs="SimSun"/>
          <w:sz w:val="19"/>
          <w:szCs w:val="19"/>
          <w:spacing w:val="5"/>
        </w:rPr>
        <w:t>已是成熟</w:t>
      </w:r>
      <w:r>
        <w:rPr>
          <w:rFonts w:ascii="SimSun" w:hAnsi="SimSun" w:eastAsia="SimSun" w:cs="SimSun"/>
          <w:sz w:val="19"/>
          <w:szCs w:val="19"/>
          <w:spacing w:val="-46"/>
        </w:rPr>
        <w:t xml:space="preserve"> </w:t>
      </w:r>
      <w:r>
        <w:rPr>
          <w:rFonts w:ascii="SimSun" w:hAnsi="SimSun" w:eastAsia="SimSun" w:cs="SimSun"/>
          <w:sz w:val="19"/>
          <w:szCs w:val="19"/>
        </w:rPr>
        <w:t>DC</w:t>
      </w:r>
      <w:r>
        <w:rPr>
          <w:rFonts w:ascii="SimSun" w:hAnsi="SimSun" w:eastAsia="SimSun" w:cs="SimSun"/>
          <w:sz w:val="19"/>
          <w:szCs w:val="19"/>
          <w:spacing w:val="5"/>
        </w:rPr>
        <w:t>(</w:t>
      </w:r>
      <w:r>
        <w:rPr>
          <w:rFonts w:ascii="SimSun" w:hAnsi="SimSun" w:eastAsia="SimSun" w:cs="SimSun"/>
          <w:sz w:val="19"/>
          <w:szCs w:val="19"/>
        </w:rPr>
        <w:t>mature</w:t>
      </w:r>
      <w:r>
        <w:rPr>
          <w:rFonts w:ascii="SimSun" w:hAnsi="SimSun" w:eastAsia="SimSun" w:cs="SimSun"/>
          <w:sz w:val="19"/>
          <w:szCs w:val="19"/>
          <w:spacing w:val="40"/>
        </w:rPr>
        <w:t xml:space="preserve">  </w:t>
      </w:r>
      <w:r>
        <w:rPr>
          <w:rFonts w:ascii="SimSun" w:hAnsi="SimSun" w:eastAsia="SimSun" w:cs="SimSun"/>
          <w:sz w:val="19"/>
          <w:szCs w:val="19"/>
        </w:rPr>
        <w:t>DC</w:t>
      </w:r>
      <w:r>
        <w:rPr>
          <w:rFonts w:ascii="SimSun" w:hAnsi="SimSun" w:eastAsia="SimSun" w:cs="SimSun"/>
          <w:sz w:val="19"/>
          <w:szCs w:val="19"/>
          <w:spacing w:val="5"/>
        </w:rPr>
        <w:t>),其特点是：①表面有许多树</w:t>
      </w:r>
    </w:p>
    <w:p>
      <w:pPr>
        <w:ind w:right="1090"/>
        <w:spacing w:before="87" w:line="271" w:lineRule="auto"/>
        <w:jc w:val="both"/>
        <w:rPr>
          <w:rFonts w:ascii="SimSun" w:hAnsi="SimSun" w:eastAsia="SimSun" w:cs="SimSun"/>
          <w:sz w:val="19"/>
          <w:szCs w:val="19"/>
        </w:rPr>
      </w:pPr>
      <w:r>
        <w:rPr>
          <w:rFonts w:ascii="SimSun" w:hAnsi="SimSun" w:eastAsia="SimSun" w:cs="SimSun"/>
          <w:sz w:val="19"/>
          <w:szCs w:val="19"/>
          <w:spacing w:val="1"/>
        </w:rPr>
        <w:t>突样突起；②低表达模式识别受体，识别和摄取外源性抗原的能力弱；③加工抗原的能力弱；④高水平</w:t>
      </w:r>
      <w:r>
        <w:rPr>
          <w:rFonts w:ascii="SimSun" w:hAnsi="SimSun" w:eastAsia="SimSun" w:cs="SimSun"/>
          <w:sz w:val="19"/>
          <w:szCs w:val="19"/>
          <w:spacing w:val="3"/>
        </w:rPr>
        <w:t xml:space="preserve"> </w:t>
      </w:r>
      <w:r>
        <w:rPr>
          <w:rFonts w:ascii="SimSun" w:hAnsi="SimSun" w:eastAsia="SimSun" w:cs="SimSun"/>
          <w:sz w:val="19"/>
          <w:szCs w:val="19"/>
          <w:spacing w:val="8"/>
        </w:rPr>
        <w:t>表</w:t>
      </w:r>
      <w:r>
        <w:rPr>
          <w:rFonts w:ascii="SimSun" w:hAnsi="SimSun" w:eastAsia="SimSun" w:cs="SimSun"/>
          <w:sz w:val="19"/>
          <w:szCs w:val="19"/>
          <w:spacing w:val="-33"/>
        </w:rPr>
        <w:t xml:space="preserve"> </w:t>
      </w:r>
      <w:r>
        <w:rPr>
          <w:rFonts w:ascii="SimSun" w:hAnsi="SimSun" w:eastAsia="SimSun" w:cs="SimSun"/>
          <w:sz w:val="19"/>
          <w:szCs w:val="19"/>
          <w:spacing w:val="8"/>
        </w:rPr>
        <w:t>达</w:t>
      </w:r>
      <w:r>
        <w:rPr>
          <w:rFonts w:ascii="SimSun" w:hAnsi="SimSun" w:eastAsia="SimSun" w:cs="SimSun"/>
          <w:sz w:val="19"/>
          <w:szCs w:val="19"/>
        </w:rPr>
        <w:t>MHC</w:t>
      </w:r>
      <w:r>
        <w:rPr>
          <w:rFonts w:ascii="SimSun" w:hAnsi="SimSun" w:eastAsia="SimSun" w:cs="SimSun"/>
          <w:sz w:val="19"/>
          <w:szCs w:val="19"/>
          <w:spacing w:val="8"/>
        </w:rPr>
        <w:t>Ⅱ</w:t>
      </w:r>
      <w:r>
        <w:rPr>
          <w:rFonts w:ascii="SimSun" w:hAnsi="SimSun" w:eastAsia="SimSun" w:cs="SimSun"/>
          <w:sz w:val="19"/>
          <w:szCs w:val="19"/>
          <w:spacing w:val="42"/>
        </w:rPr>
        <w:t xml:space="preserve"> </w:t>
      </w:r>
      <w:r>
        <w:rPr>
          <w:rFonts w:ascii="SimSun" w:hAnsi="SimSun" w:eastAsia="SimSun" w:cs="SimSun"/>
          <w:sz w:val="19"/>
          <w:szCs w:val="19"/>
          <w:spacing w:val="8"/>
        </w:rPr>
        <w:t>类分子和共刺激分子、黏附分子，故能有效提呈抗原和激活T</w:t>
      </w:r>
      <w:r>
        <w:rPr>
          <w:rFonts w:ascii="SimSun" w:hAnsi="SimSun" w:eastAsia="SimSun" w:cs="SimSun"/>
          <w:sz w:val="19"/>
          <w:szCs w:val="19"/>
          <w:spacing w:val="-5"/>
        </w:rPr>
        <w:t xml:space="preserve"> </w:t>
      </w:r>
      <w:r>
        <w:rPr>
          <w:rFonts w:ascii="SimSun" w:hAnsi="SimSun" w:eastAsia="SimSun" w:cs="SimSun"/>
          <w:sz w:val="19"/>
          <w:szCs w:val="19"/>
          <w:spacing w:val="8"/>
        </w:rPr>
        <w:t>细胞，启动适应性免疫应</w:t>
      </w:r>
      <w:r>
        <w:rPr>
          <w:rFonts w:ascii="SimSun" w:hAnsi="SimSun" w:eastAsia="SimSun" w:cs="SimSun"/>
          <w:sz w:val="19"/>
          <w:szCs w:val="19"/>
        </w:rPr>
        <w:t xml:space="preserve"> </w:t>
      </w:r>
      <w:r>
        <w:rPr>
          <w:rFonts w:ascii="SimSun" w:hAnsi="SimSun" w:eastAsia="SimSun" w:cs="SimSun"/>
          <w:sz w:val="19"/>
          <w:szCs w:val="19"/>
          <w:spacing w:val="4"/>
        </w:rPr>
        <w:t>答。外周免疫器官T</w:t>
      </w:r>
      <w:r>
        <w:rPr>
          <w:rFonts w:ascii="SimSun" w:hAnsi="SimSun" w:eastAsia="SimSun" w:cs="SimSun"/>
          <w:sz w:val="19"/>
          <w:szCs w:val="19"/>
          <w:spacing w:val="-1"/>
        </w:rPr>
        <w:t xml:space="preserve"> </w:t>
      </w:r>
      <w:r>
        <w:rPr>
          <w:rFonts w:ascii="SimSun" w:hAnsi="SimSun" w:eastAsia="SimSun" w:cs="SimSun"/>
          <w:sz w:val="19"/>
          <w:szCs w:val="19"/>
          <w:spacing w:val="4"/>
        </w:rPr>
        <w:t>细胞区的并指状</w:t>
      </w:r>
      <w:r>
        <w:rPr>
          <w:rFonts w:ascii="SimSun" w:hAnsi="SimSun" w:eastAsia="SimSun" w:cs="SimSun"/>
          <w:sz w:val="19"/>
          <w:szCs w:val="19"/>
        </w:rPr>
        <w:t>DC</w:t>
      </w:r>
      <w:r>
        <w:rPr>
          <w:rFonts w:ascii="SimSun" w:hAnsi="SimSun" w:eastAsia="SimSun" w:cs="SimSun"/>
          <w:sz w:val="19"/>
          <w:szCs w:val="19"/>
          <w:spacing w:val="4"/>
        </w:rPr>
        <w:t>(</w:t>
      </w:r>
      <w:r>
        <w:rPr>
          <w:rFonts w:ascii="SimSun" w:hAnsi="SimSun" w:eastAsia="SimSun" w:cs="SimSun"/>
          <w:sz w:val="19"/>
          <w:szCs w:val="19"/>
        </w:rPr>
        <w:t>interdigitating</w:t>
      </w:r>
      <w:r>
        <w:rPr>
          <w:rFonts w:ascii="SimSun" w:hAnsi="SimSun" w:eastAsia="SimSun" w:cs="SimSun"/>
          <w:sz w:val="19"/>
          <w:szCs w:val="19"/>
          <w:spacing w:val="-2"/>
        </w:rPr>
        <w:t xml:space="preserve"> </w:t>
      </w:r>
      <w:r>
        <w:rPr>
          <w:rFonts w:ascii="SimSun" w:hAnsi="SimSun" w:eastAsia="SimSun" w:cs="SimSun"/>
          <w:sz w:val="19"/>
          <w:szCs w:val="19"/>
        </w:rPr>
        <w:t>DC</w:t>
      </w:r>
      <w:r>
        <w:rPr>
          <w:rFonts w:ascii="SimSun" w:hAnsi="SimSun" w:eastAsia="SimSun" w:cs="SimSun"/>
          <w:sz w:val="19"/>
          <w:szCs w:val="19"/>
          <w:spacing w:val="4"/>
        </w:rPr>
        <w:t>,</w:t>
      </w:r>
      <w:r>
        <w:rPr>
          <w:rFonts w:ascii="SimSun" w:hAnsi="SimSun" w:eastAsia="SimSun" w:cs="SimSun"/>
          <w:sz w:val="19"/>
          <w:szCs w:val="19"/>
        </w:rPr>
        <w:t>IDC</w:t>
      </w:r>
      <w:r>
        <w:rPr>
          <w:rFonts w:ascii="SimSun" w:hAnsi="SimSun" w:eastAsia="SimSun" w:cs="SimSun"/>
          <w:sz w:val="19"/>
          <w:szCs w:val="19"/>
          <w:spacing w:val="4"/>
        </w:rPr>
        <w:t>)即属成熟</w:t>
      </w:r>
      <w:r>
        <w:rPr>
          <w:rFonts w:ascii="SimSun" w:hAnsi="SimSun" w:eastAsia="SimSun" w:cs="SimSun"/>
          <w:sz w:val="19"/>
          <w:szCs w:val="19"/>
        </w:rPr>
        <w:t>DC</w:t>
      </w:r>
      <w:r>
        <w:rPr>
          <w:rFonts w:ascii="SimSun" w:hAnsi="SimSun" w:eastAsia="SimSun" w:cs="SimSun"/>
          <w:sz w:val="19"/>
          <w:szCs w:val="19"/>
          <w:spacing w:val="4"/>
        </w:rPr>
        <w:t>。</w:t>
      </w:r>
    </w:p>
    <w:p>
      <w:pPr>
        <w:ind w:right="1091" w:firstLine="399"/>
        <w:spacing w:before="116" w:line="265" w:lineRule="auto"/>
        <w:rPr>
          <w:rFonts w:ascii="SimSun" w:hAnsi="SimSun" w:eastAsia="SimSun" w:cs="SimSun"/>
          <w:sz w:val="19"/>
          <w:szCs w:val="19"/>
        </w:rPr>
      </w:pPr>
      <w:r>
        <w:rPr>
          <w:rFonts w:ascii="SimSun" w:hAnsi="SimSun" w:eastAsia="SimSun" w:cs="SimSun"/>
          <w:sz w:val="19"/>
          <w:szCs w:val="19"/>
          <w:spacing w:val="14"/>
        </w:rPr>
        <w:t>不同组织器官中也有不同作用的成熟</w:t>
      </w:r>
      <w:r>
        <w:rPr>
          <w:rFonts w:ascii="SimSun" w:hAnsi="SimSun" w:eastAsia="SimSun" w:cs="SimSun"/>
          <w:sz w:val="19"/>
          <w:szCs w:val="19"/>
        </w:rPr>
        <w:t>DC</w:t>
      </w:r>
      <w:r>
        <w:rPr>
          <w:rFonts w:ascii="SimSun" w:hAnsi="SimSun" w:eastAsia="SimSun" w:cs="SimSun"/>
          <w:sz w:val="19"/>
          <w:szCs w:val="19"/>
          <w:spacing w:val="14"/>
        </w:rPr>
        <w:t>。</w:t>
      </w:r>
      <w:r>
        <w:rPr>
          <w:rFonts w:ascii="SimSun" w:hAnsi="SimSun" w:eastAsia="SimSun" w:cs="SimSun"/>
          <w:sz w:val="19"/>
          <w:szCs w:val="19"/>
          <w:spacing w:val="50"/>
        </w:rPr>
        <w:t xml:space="preserve"> </w:t>
      </w:r>
      <w:r>
        <w:rPr>
          <w:rFonts w:ascii="SimSun" w:hAnsi="SimSun" w:eastAsia="SimSun" w:cs="SimSun"/>
          <w:sz w:val="19"/>
          <w:szCs w:val="19"/>
          <w:spacing w:val="14"/>
        </w:rPr>
        <w:t>例如黏膜中的</w:t>
      </w:r>
      <w:r>
        <w:rPr>
          <w:rFonts w:ascii="SimSun" w:hAnsi="SimSun" w:eastAsia="SimSun" w:cs="SimSun"/>
          <w:sz w:val="19"/>
          <w:szCs w:val="19"/>
        </w:rPr>
        <w:t>DC</w:t>
      </w:r>
      <w:r>
        <w:rPr>
          <w:rFonts w:ascii="SimSun" w:hAnsi="SimSun" w:eastAsia="SimSun" w:cs="SimSun"/>
          <w:sz w:val="19"/>
          <w:szCs w:val="19"/>
          <w:spacing w:val="29"/>
        </w:rPr>
        <w:t xml:space="preserve"> </w:t>
      </w:r>
      <w:r>
        <w:rPr>
          <w:rFonts w:ascii="SimSun" w:hAnsi="SimSun" w:eastAsia="SimSun" w:cs="SimSun"/>
          <w:sz w:val="19"/>
          <w:szCs w:val="19"/>
          <w:spacing w:val="14"/>
        </w:rPr>
        <w:t>在局部摄取抗原并发育成熟和提</w:t>
      </w:r>
      <w:r>
        <w:rPr>
          <w:rFonts w:ascii="SimSun" w:hAnsi="SimSun" w:eastAsia="SimSun" w:cs="SimSun"/>
          <w:sz w:val="19"/>
          <w:szCs w:val="19"/>
        </w:rPr>
        <w:t xml:space="preserve"> </w:t>
      </w:r>
      <w:r>
        <w:rPr>
          <w:rFonts w:ascii="SimSun" w:hAnsi="SimSun" w:eastAsia="SimSun" w:cs="SimSun"/>
          <w:sz w:val="19"/>
          <w:szCs w:val="19"/>
          <w:spacing w:val="3"/>
        </w:rPr>
        <w:t>呈抗原，诱导黏膜局部的免疫应答；胸腺</w:t>
      </w:r>
      <w:r>
        <w:rPr>
          <w:rFonts w:ascii="SimSun" w:hAnsi="SimSun" w:eastAsia="SimSun" w:cs="SimSun"/>
          <w:sz w:val="19"/>
          <w:szCs w:val="19"/>
        </w:rPr>
        <w:t>DC</w:t>
      </w:r>
      <w:r>
        <w:rPr>
          <w:rFonts w:ascii="SimSun" w:hAnsi="SimSun" w:eastAsia="SimSun" w:cs="SimSun"/>
          <w:sz w:val="19"/>
          <w:szCs w:val="19"/>
          <w:spacing w:val="28"/>
        </w:rPr>
        <w:t xml:space="preserve"> </w:t>
      </w:r>
      <w:r>
        <w:rPr>
          <w:rFonts w:ascii="SimSun" w:hAnsi="SimSun" w:eastAsia="SimSun" w:cs="SimSun"/>
          <w:sz w:val="19"/>
          <w:szCs w:val="19"/>
          <w:spacing w:val="3"/>
        </w:rPr>
        <w:t>摄取自身抗原并发育成熟，提呈抗原给未成熟T</w:t>
      </w:r>
      <w:r>
        <w:rPr>
          <w:rFonts w:ascii="SimSun" w:hAnsi="SimSun" w:eastAsia="SimSun" w:cs="SimSun"/>
          <w:sz w:val="19"/>
          <w:szCs w:val="19"/>
          <w:spacing w:val="-15"/>
        </w:rPr>
        <w:t xml:space="preserve"> </w:t>
      </w:r>
      <w:r>
        <w:rPr>
          <w:rFonts w:ascii="SimSun" w:hAnsi="SimSun" w:eastAsia="SimSun" w:cs="SimSun"/>
          <w:sz w:val="19"/>
          <w:szCs w:val="19"/>
          <w:spacing w:val="3"/>
        </w:rPr>
        <w:t>细胞，</w:t>
      </w:r>
      <w:r>
        <w:rPr>
          <w:rFonts w:ascii="SimSun" w:hAnsi="SimSun" w:eastAsia="SimSun" w:cs="SimSun"/>
          <w:sz w:val="19"/>
          <w:szCs w:val="19"/>
          <w:spacing w:val="2"/>
        </w:rPr>
        <w:t>诱</w:t>
      </w:r>
    </w:p>
    <w:p>
      <w:pPr>
        <w:sectPr>
          <w:footerReference w:type="default" r:id="rId17"/>
          <w:pgSz w:w="11280" w:h="15750"/>
          <w:pgMar w:top="737" w:right="619" w:bottom="400" w:left="969" w:header="0" w:footer="0" w:gutter="0"/>
        </w:sectPr>
        <w:rPr/>
      </w:pPr>
    </w:p>
    <w:p>
      <w:pPr>
        <w:ind w:left="19"/>
        <w:spacing w:before="91" w:line="183" w:lineRule="auto"/>
        <w:rPr>
          <w:rFonts w:ascii="SimSun" w:hAnsi="SimSun" w:eastAsia="SimSun" w:cs="SimSun"/>
          <w:sz w:val="21"/>
          <w:szCs w:val="21"/>
        </w:rPr>
      </w:pPr>
      <w:r>
        <w:rPr>
          <w:rFonts w:ascii="SimSun" w:hAnsi="SimSun" w:eastAsia="SimSun" w:cs="SimSun"/>
          <w:sz w:val="21"/>
          <w:szCs w:val="21"/>
          <w:color w:val="0077E0"/>
          <w:spacing w:val="-3"/>
        </w:rPr>
        <w:t>94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00" w:lineRule="exact"/>
        <w:textAlignment w:val="center"/>
        <w:rPr/>
      </w:pPr>
      <w:r>
        <w:drawing>
          <wp:inline distT="0" distB="0" distL="0" distR="0">
            <wp:extent cx="488928" cy="380993"/>
            <wp:effectExtent l="0" t="0" r="0" b="0"/>
            <wp:docPr id="65" name="IM 65"/>
            <wp:cNvGraphicFramePr/>
            <a:graphic>
              <a:graphicData uri="http://schemas.openxmlformats.org/drawingml/2006/picture">
                <pic:pic>
                  <pic:nvPicPr>
                    <pic:cNvPr id="65" name="IM 65"/>
                    <pic:cNvPicPr/>
                  </pic:nvPicPr>
                  <pic:blipFill>
                    <a:blip r:embed="rId91"/>
                    <a:stretch>
                      <a:fillRect/>
                    </a:stretch>
                  </pic:blipFill>
                  <pic:spPr>
                    <a:xfrm rot="0">
                      <a:off x="0" y="0"/>
                      <a:ext cx="488928" cy="38099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
        <w:spacing w:before="41" w:line="221" w:lineRule="auto"/>
        <w:rPr>
          <w:rFonts w:ascii="SimHei" w:hAnsi="SimHei" w:eastAsia="SimHei" w:cs="SimHei"/>
          <w:sz w:val="21"/>
          <w:szCs w:val="21"/>
        </w:rPr>
      </w:pPr>
      <w:r>
        <w:rPr>
          <w:rFonts w:ascii="SimHei" w:hAnsi="SimHei" w:eastAsia="SimHei" w:cs="SimHei"/>
          <w:sz w:val="21"/>
          <w:szCs w:val="21"/>
          <w:b/>
          <w:bCs/>
          <w:color w:val="3CB4F0"/>
          <w:spacing w:val="-19"/>
          <w:w w:val="97"/>
        </w:rPr>
        <w:t>第十一章抗原提呈细胞与抗原的加工及提呈</w:t>
      </w:r>
    </w:p>
    <w:p>
      <w:pPr>
        <w:spacing w:line="289" w:lineRule="auto"/>
        <w:rPr>
          <w:rFonts w:ascii="Arial"/>
          <w:sz w:val="21"/>
        </w:rPr>
      </w:pPr>
      <w:r/>
    </w:p>
    <w:p>
      <w:pPr>
        <w:ind w:right="77"/>
        <w:spacing w:before="68" w:line="239" w:lineRule="auto"/>
        <w:rPr>
          <w:rFonts w:ascii="SimSun" w:hAnsi="SimSun" w:eastAsia="SimSun" w:cs="SimSun"/>
          <w:sz w:val="21"/>
          <w:szCs w:val="21"/>
        </w:rPr>
      </w:pPr>
      <w:r>
        <w:rPr>
          <w:rFonts w:ascii="SimSun" w:hAnsi="SimSun" w:eastAsia="SimSun" w:cs="SimSun"/>
          <w:sz w:val="21"/>
          <w:szCs w:val="21"/>
          <w:spacing w:val="-8"/>
        </w:rPr>
        <w:t>导T</w:t>
      </w:r>
      <w:r>
        <w:rPr>
          <w:rFonts w:ascii="SimSun" w:hAnsi="SimSun" w:eastAsia="SimSun" w:cs="SimSun"/>
          <w:sz w:val="21"/>
          <w:szCs w:val="21"/>
          <w:spacing w:val="-35"/>
        </w:rPr>
        <w:t xml:space="preserve"> </w:t>
      </w:r>
      <w:r>
        <w:rPr>
          <w:rFonts w:ascii="SimSun" w:hAnsi="SimSun" w:eastAsia="SimSun" w:cs="SimSun"/>
          <w:sz w:val="21"/>
          <w:szCs w:val="21"/>
          <w:spacing w:val="-8"/>
        </w:rPr>
        <w:t>细胞的中枢免疫耐受。外周免疫器官中也存在未成熟DC,</w:t>
      </w:r>
      <w:r>
        <w:rPr>
          <w:rFonts w:ascii="SimSun" w:hAnsi="SimSun" w:eastAsia="SimSun" w:cs="SimSun"/>
          <w:sz w:val="21"/>
          <w:szCs w:val="21"/>
          <w:spacing w:val="-56"/>
        </w:rPr>
        <w:t xml:space="preserve"> </w:t>
      </w:r>
      <w:r>
        <w:rPr>
          <w:rFonts w:ascii="SimSun" w:hAnsi="SimSun" w:eastAsia="SimSun" w:cs="SimSun"/>
          <w:sz w:val="21"/>
          <w:szCs w:val="21"/>
          <w:spacing w:val="-8"/>
        </w:rPr>
        <w:t>可识别和摄取进入淋巴结或脾脏的</w:t>
      </w:r>
      <w:r>
        <w:rPr>
          <w:rFonts w:ascii="SimSun" w:hAnsi="SimSun" w:eastAsia="SimSun" w:cs="SimSun"/>
          <w:sz w:val="21"/>
          <w:szCs w:val="21"/>
          <w:spacing w:val="-9"/>
        </w:rPr>
        <w:t>抗</w:t>
      </w:r>
      <w:r>
        <w:rPr>
          <w:rFonts w:ascii="SimSun" w:hAnsi="SimSun" w:eastAsia="SimSun" w:cs="SimSun"/>
          <w:sz w:val="21"/>
          <w:szCs w:val="21"/>
        </w:rPr>
        <w:t xml:space="preserve"> </w:t>
      </w:r>
      <w:r>
        <w:rPr>
          <w:rFonts w:ascii="SimSun" w:hAnsi="SimSun" w:eastAsia="SimSun" w:cs="SimSun"/>
          <w:sz w:val="21"/>
          <w:szCs w:val="21"/>
          <w:spacing w:val="-17"/>
        </w:rPr>
        <w:t>原并发育成熟和提呈抗原，启动适应性免疫应答。</w:t>
      </w:r>
    </w:p>
    <w:p>
      <w:pPr>
        <w:ind w:left="382"/>
        <w:spacing w:before="87" w:line="222" w:lineRule="auto"/>
        <w:rPr>
          <w:rFonts w:ascii="SimHei" w:hAnsi="SimHei" w:eastAsia="SimHei" w:cs="SimHei"/>
          <w:sz w:val="21"/>
          <w:szCs w:val="21"/>
        </w:rPr>
      </w:pPr>
      <w:r>
        <w:rPr>
          <w:rFonts w:ascii="SimHei" w:hAnsi="SimHei" w:eastAsia="SimHei" w:cs="SimHei"/>
          <w:sz w:val="21"/>
          <w:szCs w:val="21"/>
          <w:b/>
          <w:bCs/>
          <w:spacing w:val="-2"/>
        </w:rPr>
        <w:t>(三)</w:t>
      </w:r>
      <w:r>
        <w:rPr>
          <w:rFonts w:ascii="SimHei" w:hAnsi="SimHei" w:eastAsia="SimHei" w:cs="SimHei"/>
          <w:sz w:val="21"/>
          <w:szCs w:val="21"/>
          <w:spacing w:val="-7"/>
        </w:rPr>
        <w:t xml:space="preserve"> </w:t>
      </w:r>
      <w:r>
        <w:rPr>
          <w:rFonts w:ascii="SimHei" w:hAnsi="SimHei" w:eastAsia="SimHei" w:cs="SimHei"/>
          <w:sz w:val="21"/>
          <w:szCs w:val="21"/>
          <w:b/>
          <w:bCs/>
          <w:spacing w:val="-2"/>
        </w:rPr>
        <w:t>DC</w:t>
      </w:r>
      <w:r>
        <w:rPr>
          <w:rFonts w:ascii="SimHei" w:hAnsi="SimHei" w:eastAsia="SimHei" w:cs="SimHei"/>
          <w:sz w:val="21"/>
          <w:szCs w:val="21"/>
          <w:spacing w:val="44"/>
        </w:rPr>
        <w:t xml:space="preserve"> </w:t>
      </w:r>
      <w:r>
        <w:rPr>
          <w:rFonts w:ascii="SimHei" w:hAnsi="SimHei" w:eastAsia="SimHei" w:cs="SimHei"/>
          <w:sz w:val="21"/>
          <w:szCs w:val="21"/>
          <w:b/>
          <w:bCs/>
          <w:spacing w:val="-2"/>
        </w:rPr>
        <w:t>的功能</w:t>
      </w:r>
    </w:p>
    <w:p>
      <w:pPr>
        <w:ind w:right="97" w:firstLine="379"/>
        <w:spacing w:before="80" w:line="249" w:lineRule="auto"/>
        <w:rPr>
          <w:rFonts w:ascii="SimSun" w:hAnsi="SimSun" w:eastAsia="SimSun" w:cs="SimSun"/>
          <w:sz w:val="21"/>
          <w:szCs w:val="21"/>
        </w:rPr>
      </w:pPr>
      <w:r>
        <w:rPr>
          <w:rFonts w:ascii="SimSun" w:hAnsi="SimSun" w:eastAsia="SimSun" w:cs="SimSun"/>
          <w:sz w:val="21"/>
          <w:szCs w:val="21"/>
          <w:spacing w:val="-10"/>
        </w:rPr>
        <w:t>DC</w:t>
      </w:r>
      <w:r>
        <w:rPr>
          <w:rFonts w:ascii="SimSun" w:hAnsi="SimSun" w:eastAsia="SimSun" w:cs="SimSun"/>
          <w:sz w:val="21"/>
          <w:szCs w:val="21"/>
          <w:spacing w:val="-3"/>
        </w:rPr>
        <w:t xml:space="preserve"> </w:t>
      </w:r>
      <w:r>
        <w:rPr>
          <w:rFonts w:ascii="SimSun" w:hAnsi="SimSun" w:eastAsia="SimSun" w:cs="SimSun"/>
          <w:sz w:val="21"/>
          <w:szCs w:val="21"/>
          <w:spacing w:val="-10"/>
        </w:rPr>
        <w:t>在机体的多种生理和病理过程中发挥关键作用，通过人为调节DC</w:t>
      </w:r>
      <w:r>
        <w:rPr>
          <w:rFonts w:ascii="SimSun" w:hAnsi="SimSun" w:eastAsia="SimSun" w:cs="SimSun"/>
          <w:sz w:val="21"/>
          <w:szCs w:val="21"/>
        </w:rPr>
        <w:t xml:space="preserve"> </w:t>
      </w:r>
      <w:r>
        <w:rPr>
          <w:rFonts w:ascii="SimSun" w:hAnsi="SimSun" w:eastAsia="SimSun" w:cs="SimSun"/>
          <w:sz w:val="21"/>
          <w:szCs w:val="21"/>
          <w:spacing w:val="-10"/>
        </w:rPr>
        <w:t>的功能可增强或者抑制机</w:t>
      </w:r>
      <w:r>
        <w:rPr>
          <w:rFonts w:ascii="SimSun" w:hAnsi="SimSun" w:eastAsia="SimSun" w:cs="SimSun"/>
          <w:sz w:val="21"/>
          <w:szCs w:val="21"/>
        </w:rPr>
        <w:t xml:space="preserve"> </w:t>
      </w:r>
      <w:r>
        <w:rPr>
          <w:rFonts w:ascii="SimSun" w:hAnsi="SimSun" w:eastAsia="SimSun" w:cs="SimSun"/>
          <w:sz w:val="21"/>
          <w:szCs w:val="21"/>
          <w:spacing w:val="-19"/>
        </w:rPr>
        <w:t>体的免疫应答，对肿瘤、移植排斥、感染、自身免疫病</w:t>
      </w:r>
      <w:r>
        <w:rPr>
          <w:rFonts w:ascii="SimSun" w:hAnsi="SimSun" w:eastAsia="SimSun" w:cs="SimSun"/>
          <w:sz w:val="21"/>
          <w:szCs w:val="21"/>
          <w:spacing w:val="-20"/>
        </w:rPr>
        <w:t>发生机制的认识及其免疫防治具有重要价值。</w:t>
      </w:r>
    </w:p>
    <w:p>
      <w:pPr>
        <w:ind w:right="70" w:firstLine="379"/>
        <w:spacing w:before="81" w:line="266"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spacing w:val="-9"/>
        </w:rPr>
        <w:t>识别和摄取抗原，参与固有免疫应答</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9"/>
        </w:rPr>
        <w:t>DC</w:t>
      </w:r>
      <w:r>
        <w:rPr>
          <w:rFonts w:ascii="SimSun" w:hAnsi="SimSun" w:eastAsia="SimSun" w:cs="SimSun"/>
          <w:sz w:val="21"/>
          <w:szCs w:val="21"/>
          <w:spacing w:val="-9"/>
        </w:rPr>
        <w:t>表达多种模式识别受体(如甘露糖受体、</w:t>
      </w:r>
      <w:r>
        <w:rPr>
          <w:rFonts w:ascii="Times New Roman" w:hAnsi="Times New Roman" w:eastAsia="Times New Roman" w:cs="Times New Roman"/>
          <w:sz w:val="21"/>
          <w:szCs w:val="21"/>
          <w:spacing w:val="-9"/>
        </w:rPr>
        <w:t>Toll</w:t>
      </w:r>
      <w:r>
        <w:rPr>
          <w:rFonts w:ascii="SimSun" w:hAnsi="SimSun" w:eastAsia="SimSun" w:cs="SimSun"/>
          <w:sz w:val="21"/>
          <w:szCs w:val="21"/>
          <w:spacing w:val="-9"/>
        </w:rPr>
        <w:t>样受</w:t>
      </w:r>
      <w:r>
        <w:rPr>
          <w:rFonts w:ascii="SimSun" w:hAnsi="SimSun" w:eastAsia="SimSun" w:cs="SimSun"/>
          <w:sz w:val="21"/>
          <w:szCs w:val="21"/>
        </w:rPr>
        <w:t xml:space="preserve"> </w:t>
      </w:r>
      <w:r>
        <w:rPr>
          <w:rFonts w:ascii="SimSun" w:hAnsi="SimSun" w:eastAsia="SimSun" w:cs="SimSun"/>
          <w:sz w:val="21"/>
          <w:szCs w:val="21"/>
          <w:spacing w:val="-15"/>
        </w:rPr>
        <w:t>体)以及</w:t>
      </w:r>
      <w:r>
        <w:rPr>
          <w:rFonts w:ascii="SimSun" w:hAnsi="SimSun" w:eastAsia="SimSun" w:cs="SimSun"/>
          <w:sz w:val="21"/>
          <w:szCs w:val="21"/>
          <w:spacing w:val="-62"/>
        </w:rPr>
        <w:t xml:space="preserve"> </w:t>
      </w:r>
      <w:r>
        <w:rPr>
          <w:rFonts w:ascii="SimSun" w:hAnsi="SimSun" w:eastAsia="SimSun" w:cs="SimSun"/>
          <w:sz w:val="21"/>
          <w:szCs w:val="21"/>
          <w:spacing w:val="-15"/>
        </w:rPr>
        <w:t>Fc受体，可识别多种病原微生物或抗原-抗体复合物，通过胞饮作用、吞噬作用、受体介导的</w:t>
      </w:r>
      <w:r>
        <w:rPr>
          <w:rFonts w:ascii="SimSun" w:hAnsi="SimSun" w:eastAsia="SimSun" w:cs="SimSun"/>
          <w:sz w:val="21"/>
          <w:szCs w:val="21"/>
        </w:rPr>
        <w:t xml:space="preserve"> </w:t>
      </w:r>
      <w:r>
        <w:rPr>
          <w:rFonts w:ascii="SimSun" w:hAnsi="SimSun" w:eastAsia="SimSun" w:cs="SimSun"/>
          <w:sz w:val="21"/>
          <w:szCs w:val="21"/>
          <w:spacing w:val="-11"/>
        </w:rPr>
        <w:t>内吞作用等摄取抗原物质并销毁之，从而行使固有免疫应答功能。</w:t>
      </w:r>
      <w:r>
        <w:rPr>
          <w:rFonts w:ascii="SimSun" w:hAnsi="SimSun" w:eastAsia="SimSun" w:cs="SimSun"/>
          <w:sz w:val="21"/>
          <w:szCs w:val="21"/>
          <w:spacing w:val="5"/>
        </w:rPr>
        <w:t xml:space="preserve"> </w:t>
      </w:r>
      <w:r>
        <w:rPr>
          <w:rFonts w:ascii="SimSun" w:hAnsi="SimSun" w:eastAsia="SimSun" w:cs="SimSun"/>
          <w:sz w:val="21"/>
          <w:szCs w:val="21"/>
          <w:spacing w:val="-11"/>
        </w:rPr>
        <w:t>pDC</w:t>
      </w:r>
      <w:r>
        <w:rPr>
          <w:rFonts w:ascii="SimSun" w:hAnsi="SimSun" w:eastAsia="SimSun" w:cs="SimSun"/>
          <w:sz w:val="21"/>
          <w:szCs w:val="21"/>
          <w:spacing w:val="-15"/>
        </w:rPr>
        <w:t xml:space="preserve"> </w:t>
      </w:r>
      <w:r>
        <w:rPr>
          <w:rFonts w:ascii="SimSun" w:hAnsi="SimSun" w:eastAsia="SimSun" w:cs="SimSun"/>
          <w:sz w:val="21"/>
          <w:szCs w:val="21"/>
          <w:spacing w:val="-11"/>
        </w:rPr>
        <w:t>活化</w:t>
      </w:r>
      <w:r>
        <w:rPr>
          <w:rFonts w:ascii="SimSun" w:hAnsi="SimSun" w:eastAsia="SimSun" w:cs="SimSun"/>
          <w:sz w:val="21"/>
          <w:szCs w:val="21"/>
          <w:spacing w:val="-12"/>
        </w:rPr>
        <w:t>后可快速产生大量I</w:t>
      </w:r>
      <w:r>
        <w:rPr>
          <w:rFonts w:ascii="SimSun" w:hAnsi="SimSun" w:eastAsia="SimSun" w:cs="SimSun"/>
          <w:sz w:val="21"/>
          <w:szCs w:val="21"/>
          <w:spacing w:val="-40"/>
        </w:rPr>
        <w:t xml:space="preserve"> </w:t>
      </w:r>
      <w:r>
        <w:rPr>
          <w:rFonts w:ascii="SimSun" w:hAnsi="SimSun" w:eastAsia="SimSun" w:cs="SimSun"/>
          <w:sz w:val="21"/>
          <w:szCs w:val="21"/>
          <w:spacing w:val="-12"/>
        </w:rPr>
        <w:t>型</w:t>
      </w:r>
      <w:r>
        <w:rPr>
          <w:rFonts w:ascii="SimSun" w:hAnsi="SimSun" w:eastAsia="SimSun" w:cs="SimSun"/>
          <w:sz w:val="21"/>
          <w:szCs w:val="21"/>
        </w:rPr>
        <w:t xml:space="preserve"> </w:t>
      </w:r>
      <w:r>
        <w:rPr>
          <w:rFonts w:ascii="SimSun" w:hAnsi="SimSun" w:eastAsia="SimSun" w:cs="SimSun"/>
          <w:sz w:val="21"/>
          <w:szCs w:val="21"/>
          <w:spacing w:val="-19"/>
        </w:rPr>
        <w:t>干扰素，参与抗病毒固有免疫应答。</w:t>
      </w:r>
    </w:p>
    <w:p>
      <w:pPr>
        <w:ind w:firstLine="379"/>
        <w:spacing w:before="68" w:line="274" w:lineRule="auto"/>
        <w:rPr>
          <w:rFonts w:ascii="SimSun" w:hAnsi="SimSun" w:eastAsia="SimSun" w:cs="SimSun"/>
          <w:sz w:val="21"/>
          <w:szCs w:val="21"/>
        </w:rPr>
      </w:pPr>
      <w:r>
        <w:rPr>
          <w:rFonts w:ascii="Times New Roman" w:hAnsi="Times New Roman" w:eastAsia="Times New Roman" w:cs="Times New Roman"/>
          <w:sz w:val="21"/>
          <w:szCs w:val="21"/>
          <w:b/>
          <w:bCs/>
          <w:spacing w:val="-10"/>
        </w:rPr>
        <w:t>2.</w:t>
      </w:r>
      <w:r>
        <w:rPr>
          <w:rFonts w:ascii="Times New Roman" w:hAnsi="Times New Roman" w:eastAsia="Times New Roman" w:cs="Times New Roman"/>
          <w:sz w:val="21"/>
          <w:szCs w:val="21"/>
          <w:spacing w:val="17"/>
        </w:rPr>
        <w:t xml:space="preserve">  </w:t>
      </w:r>
      <w:r>
        <w:rPr>
          <w:rFonts w:ascii="SimSun" w:hAnsi="SimSun" w:eastAsia="SimSun" w:cs="SimSun"/>
          <w:sz w:val="21"/>
          <w:szCs w:val="21"/>
          <w:b/>
          <w:bCs/>
          <w:spacing w:val="-10"/>
        </w:rPr>
        <w:t>加工和提呈抗原，启动适应性免疫应答</w:t>
      </w:r>
      <w:r>
        <w:rPr>
          <w:rFonts w:ascii="SimSun" w:hAnsi="SimSun" w:eastAsia="SimSun" w:cs="SimSun"/>
          <w:sz w:val="21"/>
          <w:szCs w:val="21"/>
          <w:spacing w:val="70"/>
        </w:rPr>
        <w:t xml:space="preserve"> </w:t>
      </w:r>
      <w:r>
        <w:rPr>
          <w:rFonts w:ascii="SimSun" w:hAnsi="SimSun" w:eastAsia="SimSun" w:cs="SimSun"/>
          <w:sz w:val="21"/>
          <w:szCs w:val="21"/>
          <w:spacing w:val="-10"/>
        </w:rPr>
        <w:t>这是</w:t>
      </w:r>
      <w:r>
        <w:rPr>
          <w:rFonts w:ascii="Times New Roman" w:hAnsi="Times New Roman" w:eastAsia="Times New Roman" w:cs="Times New Roman"/>
          <w:sz w:val="21"/>
          <w:szCs w:val="21"/>
          <w:spacing w:val="-10"/>
        </w:rPr>
        <w:t>DC</w:t>
      </w:r>
      <w:r>
        <w:rPr>
          <w:rFonts w:ascii="SimSun" w:hAnsi="SimSun" w:eastAsia="SimSun" w:cs="SimSun"/>
          <w:sz w:val="21"/>
          <w:szCs w:val="21"/>
          <w:spacing w:val="-10"/>
        </w:rPr>
        <w:t>最重要的功能。摄取和加工抗原后，</w:t>
      </w:r>
      <w:r>
        <w:rPr>
          <w:rFonts w:ascii="Times New Roman" w:hAnsi="Times New Roman" w:eastAsia="Times New Roman" w:cs="Times New Roman"/>
          <w:sz w:val="21"/>
          <w:szCs w:val="21"/>
          <w:spacing w:val="-10"/>
        </w:rPr>
        <w:t>DC</w:t>
      </w:r>
      <w:r>
        <w:rPr>
          <w:rFonts w:ascii="SimSun" w:hAnsi="SimSun" w:eastAsia="SimSun" w:cs="SimSun"/>
          <w:sz w:val="21"/>
          <w:szCs w:val="21"/>
          <w:spacing w:val="-10"/>
        </w:rPr>
        <w:t>将</w:t>
      </w:r>
      <w:r>
        <w:rPr>
          <w:rFonts w:ascii="SimSun" w:hAnsi="SimSun" w:eastAsia="SimSun" w:cs="SimSun"/>
          <w:sz w:val="21"/>
          <w:szCs w:val="21"/>
        </w:rPr>
        <w:t xml:space="preserve"> </w:t>
      </w:r>
      <w:r>
        <w:rPr>
          <w:rFonts w:ascii="SimSun" w:hAnsi="SimSun" w:eastAsia="SimSun" w:cs="SimSun"/>
          <w:sz w:val="21"/>
          <w:szCs w:val="21"/>
          <w:spacing w:val="-9"/>
        </w:rPr>
        <w:t>抗原以抗原肽-MHCⅡ</w:t>
      </w:r>
      <w:r>
        <w:rPr>
          <w:rFonts w:ascii="SimSun" w:hAnsi="SimSun" w:eastAsia="SimSun" w:cs="SimSun"/>
          <w:sz w:val="21"/>
          <w:szCs w:val="21"/>
          <w:spacing w:val="-39"/>
        </w:rPr>
        <w:t xml:space="preserve"> </w:t>
      </w:r>
      <w:r>
        <w:rPr>
          <w:rFonts w:ascii="SimSun" w:hAnsi="SimSun" w:eastAsia="SimSun" w:cs="SimSun"/>
          <w:sz w:val="21"/>
          <w:szCs w:val="21"/>
          <w:spacing w:val="-9"/>
        </w:rPr>
        <w:t>类分子复合物的形式表达在细胞膜上，并提</w:t>
      </w:r>
      <w:r>
        <w:rPr>
          <w:rFonts w:ascii="SimSun" w:hAnsi="SimSun" w:eastAsia="SimSun" w:cs="SimSun"/>
          <w:sz w:val="21"/>
          <w:szCs w:val="21"/>
          <w:spacing w:val="-10"/>
        </w:rPr>
        <w:t>呈给</w:t>
      </w:r>
      <w:r>
        <w:rPr>
          <w:rFonts w:ascii="SimSun" w:hAnsi="SimSun" w:eastAsia="SimSun" w:cs="SimSun"/>
          <w:sz w:val="21"/>
          <w:szCs w:val="21"/>
          <w:spacing w:val="-9"/>
        </w:rPr>
        <w:t>CD</w:t>
      </w:r>
      <w:r>
        <w:rPr>
          <w:rFonts w:ascii="SimSun" w:hAnsi="SimSun" w:eastAsia="SimSun" w:cs="SimSun"/>
          <w:sz w:val="21"/>
          <w:szCs w:val="21"/>
          <w:spacing w:val="-10"/>
        </w:rPr>
        <w:t>4*T</w:t>
      </w:r>
      <w:r>
        <w:rPr>
          <w:rFonts w:ascii="SimSun" w:hAnsi="SimSun" w:eastAsia="SimSun" w:cs="SimSun"/>
          <w:sz w:val="21"/>
          <w:szCs w:val="21"/>
          <w:spacing w:val="-14"/>
        </w:rPr>
        <w:t xml:space="preserve"> </w:t>
      </w:r>
      <w:r>
        <w:rPr>
          <w:rFonts w:ascii="SimSun" w:hAnsi="SimSun" w:eastAsia="SimSun" w:cs="SimSun"/>
          <w:sz w:val="21"/>
          <w:szCs w:val="21"/>
          <w:spacing w:val="-10"/>
        </w:rPr>
        <w:t>细胞，提供初始T</w:t>
      </w:r>
      <w:r>
        <w:rPr>
          <w:rFonts w:ascii="SimSun" w:hAnsi="SimSun" w:eastAsia="SimSun" w:cs="SimSun"/>
          <w:sz w:val="21"/>
          <w:szCs w:val="21"/>
          <w:spacing w:val="-25"/>
        </w:rPr>
        <w:t xml:space="preserve"> </w:t>
      </w:r>
      <w:r>
        <w:rPr>
          <w:rFonts w:ascii="SimSun" w:hAnsi="SimSun" w:eastAsia="SimSun" w:cs="SimSun"/>
          <w:sz w:val="21"/>
          <w:szCs w:val="21"/>
          <w:spacing w:val="-10"/>
        </w:rPr>
        <w:t>细胞</w:t>
      </w:r>
      <w:r>
        <w:rPr>
          <w:rFonts w:ascii="SimSun" w:hAnsi="SimSun" w:eastAsia="SimSun" w:cs="SimSun"/>
          <w:sz w:val="21"/>
          <w:szCs w:val="21"/>
        </w:rPr>
        <w:t xml:space="preserve"> </w:t>
      </w:r>
      <w:r>
        <w:rPr>
          <w:rFonts w:ascii="SimSun" w:hAnsi="SimSun" w:eastAsia="SimSun" w:cs="SimSun"/>
          <w:sz w:val="21"/>
          <w:szCs w:val="21"/>
          <w:spacing w:val="-9"/>
        </w:rPr>
        <w:t>活化的启动信号(或抗原刺激信号、第一信号)。成熟DC</w:t>
      </w:r>
      <w:r>
        <w:rPr>
          <w:rFonts w:ascii="SimSun" w:hAnsi="SimSun" w:eastAsia="SimSun" w:cs="SimSun"/>
          <w:sz w:val="21"/>
          <w:szCs w:val="21"/>
          <w:spacing w:val="-11"/>
        </w:rPr>
        <w:t xml:space="preserve"> </w:t>
      </w:r>
      <w:r>
        <w:rPr>
          <w:rFonts w:ascii="SimSun" w:hAnsi="SimSun" w:eastAsia="SimSun" w:cs="SimSun"/>
          <w:sz w:val="21"/>
          <w:szCs w:val="21"/>
          <w:spacing w:val="-9"/>
        </w:rPr>
        <w:t>还高表达CD80、CD86、CD40等共刺激分子</w:t>
      </w:r>
      <w:r>
        <w:rPr>
          <w:rFonts w:ascii="SimSun" w:hAnsi="SimSun" w:eastAsia="SimSun" w:cs="SimSun"/>
          <w:sz w:val="21"/>
          <w:szCs w:val="21"/>
          <w:spacing w:val="-10"/>
        </w:rPr>
        <w:t>，</w:t>
      </w:r>
      <w:r>
        <w:rPr>
          <w:rFonts w:ascii="SimSun" w:hAnsi="SimSun" w:eastAsia="SimSun" w:cs="SimSun"/>
          <w:sz w:val="21"/>
          <w:szCs w:val="21"/>
        </w:rPr>
        <w:t xml:space="preserve"> </w:t>
      </w:r>
      <w:r>
        <w:rPr>
          <w:rFonts w:ascii="SimSun" w:hAnsi="SimSun" w:eastAsia="SimSun" w:cs="SimSun"/>
          <w:sz w:val="21"/>
          <w:szCs w:val="21"/>
          <w:spacing w:val="-13"/>
        </w:rPr>
        <w:t>为T</w:t>
      </w:r>
      <w:r>
        <w:rPr>
          <w:rFonts w:ascii="SimSun" w:hAnsi="SimSun" w:eastAsia="SimSun" w:cs="SimSun"/>
          <w:sz w:val="21"/>
          <w:szCs w:val="21"/>
          <w:spacing w:val="-29"/>
        </w:rPr>
        <w:t xml:space="preserve"> </w:t>
      </w:r>
      <w:r>
        <w:rPr>
          <w:rFonts w:ascii="SimSun" w:hAnsi="SimSun" w:eastAsia="SimSun" w:cs="SimSun"/>
          <w:sz w:val="21"/>
          <w:szCs w:val="21"/>
          <w:spacing w:val="-13"/>
        </w:rPr>
        <w:t>细胞充分活化提供了第二信号。</w:t>
      </w:r>
      <w:r>
        <w:rPr>
          <w:rFonts w:ascii="SimSun" w:hAnsi="SimSun" w:eastAsia="SimSun" w:cs="SimSun"/>
          <w:sz w:val="21"/>
          <w:szCs w:val="21"/>
          <w:spacing w:val="-6"/>
        </w:rPr>
        <w:t xml:space="preserve"> </w:t>
      </w:r>
      <w:r>
        <w:rPr>
          <w:rFonts w:ascii="SimSun" w:hAnsi="SimSun" w:eastAsia="SimSun" w:cs="SimSun"/>
          <w:sz w:val="21"/>
          <w:szCs w:val="21"/>
          <w:spacing w:val="-13"/>
        </w:rPr>
        <w:t>DC</w:t>
      </w:r>
      <w:r>
        <w:rPr>
          <w:rFonts w:ascii="SimSun" w:hAnsi="SimSun" w:eastAsia="SimSun" w:cs="SimSun"/>
          <w:sz w:val="21"/>
          <w:szCs w:val="21"/>
          <w:spacing w:val="-10"/>
        </w:rPr>
        <w:t xml:space="preserve"> </w:t>
      </w:r>
      <w:r>
        <w:rPr>
          <w:rFonts w:ascii="SimSun" w:hAnsi="SimSun" w:eastAsia="SimSun" w:cs="SimSun"/>
          <w:sz w:val="21"/>
          <w:szCs w:val="21"/>
          <w:spacing w:val="-13"/>
        </w:rPr>
        <w:t>产生的细胞因子进一步诱导活化T</w:t>
      </w:r>
      <w:r>
        <w:rPr>
          <w:rFonts w:ascii="SimSun" w:hAnsi="SimSun" w:eastAsia="SimSun" w:cs="SimSun"/>
          <w:sz w:val="21"/>
          <w:szCs w:val="21"/>
          <w:spacing w:val="-35"/>
        </w:rPr>
        <w:t xml:space="preserve"> </w:t>
      </w:r>
      <w:r>
        <w:rPr>
          <w:rFonts w:ascii="SimSun" w:hAnsi="SimSun" w:eastAsia="SimSun" w:cs="SimSun"/>
          <w:sz w:val="21"/>
          <w:szCs w:val="21"/>
          <w:spacing w:val="-13"/>
        </w:rPr>
        <w:t>细胞增殖和分化，从而完</w:t>
      </w:r>
      <w:r>
        <w:rPr>
          <w:rFonts w:ascii="SimSun" w:hAnsi="SimSun" w:eastAsia="SimSun" w:cs="SimSun"/>
          <w:sz w:val="21"/>
          <w:szCs w:val="21"/>
        </w:rPr>
        <w:t xml:space="preserve"> </w:t>
      </w:r>
      <w:r>
        <w:rPr>
          <w:rFonts w:ascii="SimSun" w:hAnsi="SimSun" w:eastAsia="SimSun" w:cs="SimSun"/>
          <w:sz w:val="21"/>
          <w:szCs w:val="21"/>
          <w:spacing w:val="-10"/>
        </w:rPr>
        <w:t>整启动免疫应答。</w:t>
      </w:r>
      <w:r>
        <w:rPr>
          <w:rFonts w:ascii="SimSun" w:hAnsi="SimSun" w:eastAsia="SimSun" w:cs="SimSun"/>
          <w:sz w:val="21"/>
          <w:szCs w:val="21"/>
          <w:spacing w:val="-15"/>
        </w:rPr>
        <w:t xml:space="preserve"> </w:t>
      </w:r>
      <w:r>
        <w:rPr>
          <w:rFonts w:ascii="SimSun" w:hAnsi="SimSun" w:eastAsia="SimSun" w:cs="SimSun"/>
          <w:sz w:val="21"/>
          <w:szCs w:val="21"/>
          <w:spacing w:val="-10"/>
        </w:rPr>
        <w:t>DC</w:t>
      </w:r>
      <w:r>
        <w:rPr>
          <w:rFonts w:ascii="SimSun" w:hAnsi="SimSun" w:eastAsia="SimSun" w:cs="SimSun"/>
          <w:sz w:val="21"/>
          <w:szCs w:val="21"/>
          <w:spacing w:val="-1"/>
        </w:rPr>
        <w:t xml:space="preserve"> </w:t>
      </w:r>
      <w:r>
        <w:rPr>
          <w:rFonts w:ascii="SimSun" w:hAnsi="SimSun" w:eastAsia="SimSun" w:cs="SimSun"/>
          <w:sz w:val="21"/>
          <w:szCs w:val="21"/>
          <w:spacing w:val="-10"/>
        </w:rPr>
        <w:t>高表达ICAM-1</w:t>
      </w:r>
      <w:r>
        <w:rPr>
          <w:rFonts w:ascii="SimSun" w:hAnsi="SimSun" w:eastAsia="SimSun" w:cs="SimSun"/>
          <w:sz w:val="21"/>
          <w:szCs w:val="21"/>
          <w:spacing w:val="-26"/>
        </w:rPr>
        <w:t xml:space="preserve"> </w:t>
      </w:r>
      <w:r>
        <w:rPr>
          <w:rFonts w:ascii="SimSun" w:hAnsi="SimSun" w:eastAsia="SimSun" w:cs="SimSun"/>
          <w:sz w:val="21"/>
          <w:szCs w:val="21"/>
          <w:spacing w:val="-10"/>
        </w:rPr>
        <w:t>等黏附分子使之与T</w:t>
      </w:r>
      <w:r>
        <w:rPr>
          <w:rFonts w:ascii="SimSun" w:hAnsi="SimSun" w:eastAsia="SimSun" w:cs="SimSun"/>
          <w:sz w:val="21"/>
          <w:szCs w:val="21"/>
          <w:spacing w:val="-24"/>
        </w:rPr>
        <w:t xml:space="preserve"> </w:t>
      </w:r>
      <w:r>
        <w:rPr>
          <w:rFonts w:ascii="SimSun" w:hAnsi="SimSun" w:eastAsia="SimSun" w:cs="SimSun"/>
          <w:sz w:val="21"/>
          <w:szCs w:val="21"/>
          <w:spacing w:val="-10"/>
        </w:rPr>
        <w:t>细</w:t>
      </w:r>
      <w:r>
        <w:rPr>
          <w:rFonts w:ascii="SimSun" w:hAnsi="SimSun" w:eastAsia="SimSun" w:cs="SimSun"/>
          <w:sz w:val="21"/>
          <w:szCs w:val="21"/>
          <w:spacing w:val="-11"/>
        </w:rPr>
        <w:t>胞牢固结合，有利于细胞之间的相互作</w:t>
      </w:r>
      <w:r>
        <w:rPr>
          <w:rFonts w:ascii="SimSun" w:hAnsi="SimSun" w:eastAsia="SimSun" w:cs="SimSun"/>
          <w:sz w:val="21"/>
          <w:szCs w:val="21"/>
        </w:rPr>
        <w:t xml:space="preserve"> </w:t>
      </w:r>
      <w:r>
        <w:rPr>
          <w:rFonts w:ascii="SimSun" w:hAnsi="SimSun" w:eastAsia="SimSun" w:cs="SimSun"/>
          <w:sz w:val="21"/>
          <w:szCs w:val="21"/>
          <w:spacing w:val="-13"/>
        </w:rPr>
        <w:t>用。与已活化的或记忆T</w:t>
      </w:r>
      <w:r>
        <w:rPr>
          <w:rFonts w:ascii="SimSun" w:hAnsi="SimSun" w:eastAsia="SimSun" w:cs="SimSun"/>
          <w:sz w:val="21"/>
          <w:szCs w:val="21"/>
          <w:spacing w:val="-32"/>
        </w:rPr>
        <w:t xml:space="preserve"> </w:t>
      </w:r>
      <w:r>
        <w:rPr>
          <w:rFonts w:ascii="SimSun" w:hAnsi="SimSun" w:eastAsia="SimSun" w:cs="SimSun"/>
          <w:sz w:val="21"/>
          <w:szCs w:val="21"/>
          <w:spacing w:val="-13"/>
        </w:rPr>
        <w:t>细胞不同，初始T</w:t>
      </w:r>
      <w:r>
        <w:rPr>
          <w:rFonts w:ascii="SimSun" w:hAnsi="SimSun" w:eastAsia="SimSun" w:cs="SimSun"/>
          <w:sz w:val="21"/>
          <w:szCs w:val="21"/>
          <w:spacing w:val="-35"/>
        </w:rPr>
        <w:t xml:space="preserve"> </w:t>
      </w:r>
      <w:r>
        <w:rPr>
          <w:rFonts w:ascii="SimSun" w:hAnsi="SimSun" w:eastAsia="SimSun" w:cs="SimSun"/>
          <w:sz w:val="21"/>
          <w:szCs w:val="21"/>
          <w:spacing w:val="-13"/>
        </w:rPr>
        <w:t>细胞的活化更依赖于DC</w:t>
      </w:r>
      <w:r>
        <w:rPr>
          <w:rFonts w:ascii="SimSun" w:hAnsi="SimSun" w:eastAsia="SimSun" w:cs="SimSun"/>
          <w:sz w:val="21"/>
          <w:szCs w:val="21"/>
        </w:rPr>
        <w:t xml:space="preserve"> </w:t>
      </w:r>
      <w:r>
        <w:rPr>
          <w:rFonts w:ascii="SimSun" w:hAnsi="SimSun" w:eastAsia="SimSun" w:cs="SimSun"/>
          <w:sz w:val="21"/>
          <w:szCs w:val="21"/>
          <w:spacing w:val="-13"/>
        </w:rPr>
        <w:t>刺激信号的存在，因此，DC</w:t>
      </w:r>
      <w:r>
        <w:rPr>
          <w:rFonts w:ascii="SimSun" w:hAnsi="SimSun" w:eastAsia="SimSun" w:cs="SimSun"/>
          <w:sz w:val="21"/>
          <w:szCs w:val="21"/>
          <w:spacing w:val="-11"/>
        </w:rPr>
        <w:t xml:space="preserve"> </w:t>
      </w:r>
      <w:r>
        <w:rPr>
          <w:rFonts w:ascii="SimSun" w:hAnsi="SimSun" w:eastAsia="SimSun" w:cs="SimSun"/>
          <w:sz w:val="21"/>
          <w:szCs w:val="21"/>
          <w:spacing w:val="-13"/>
        </w:rPr>
        <w:t>是唯</w:t>
      </w:r>
      <w:r>
        <w:rPr>
          <w:rFonts w:ascii="SimSun" w:hAnsi="SimSun" w:eastAsia="SimSun" w:cs="SimSun"/>
          <w:sz w:val="21"/>
          <w:szCs w:val="21"/>
        </w:rPr>
        <w:t xml:space="preserve">  </w:t>
      </w:r>
      <w:r>
        <w:rPr>
          <w:rFonts w:ascii="SimSun" w:hAnsi="SimSun" w:eastAsia="SimSun" w:cs="SimSun"/>
          <w:sz w:val="21"/>
          <w:szCs w:val="21"/>
          <w:spacing w:val="-6"/>
        </w:rPr>
        <w:t>一能直接激活初始T</w:t>
      </w:r>
      <w:r>
        <w:rPr>
          <w:rFonts w:ascii="SimSun" w:hAnsi="SimSun" w:eastAsia="SimSun" w:cs="SimSun"/>
          <w:sz w:val="21"/>
          <w:szCs w:val="21"/>
          <w:spacing w:val="-25"/>
        </w:rPr>
        <w:t xml:space="preserve"> </w:t>
      </w:r>
      <w:r>
        <w:rPr>
          <w:rFonts w:ascii="SimSun" w:hAnsi="SimSun" w:eastAsia="SimSun" w:cs="SimSun"/>
          <w:sz w:val="21"/>
          <w:szCs w:val="21"/>
          <w:spacing w:val="-6"/>
        </w:rPr>
        <w:t>细胞的专职性APC。DC</w:t>
      </w:r>
      <w:r>
        <w:rPr>
          <w:rFonts w:ascii="SimSun" w:hAnsi="SimSun" w:eastAsia="SimSun" w:cs="SimSun"/>
          <w:sz w:val="21"/>
          <w:szCs w:val="21"/>
          <w:spacing w:val="12"/>
        </w:rPr>
        <w:t xml:space="preserve"> </w:t>
      </w:r>
      <w:r>
        <w:rPr>
          <w:rFonts w:ascii="SimSun" w:hAnsi="SimSun" w:eastAsia="SimSun" w:cs="SimSun"/>
          <w:sz w:val="21"/>
          <w:szCs w:val="21"/>
          <w:spacing w:val="-6"/>
        </w:rPr>
        <w:t>亦能以抗原肽-MHCI</w:t>
      </w:r>
      <w:r>
        <w:rPr>
          <w:rFonts w:ascii="SimSun" w:hAnsi="SimSun" w:eastAsia="SimSun" w:cs="SimSun"/>
          <w:sz w:val="21"/>
          <w:szCs w:val="21"/>
          <w:spacing w:val="66"/>
        </w:rPr>
        <w:t xml:space="preserve"> </w:t>
      </w:r>
      <w:r>
        <w:rPr>
          <w:rFonts w:ascii="SimSun" w:hAnsi="SimSun" w:eastAsia="SimSun" w:cs="SimSun"/>
          <w:sz w:val="21"/>
          <w:szCs w:val="21"/>
          <w:spacing w:val="-6"/>
        </w:rPr>
        <w:t>类分子复</w:t>
      </w:r>
      <w:r>
        <w:rPr>
          <w:rFonts w:ascii="SimSun" w:hAnsi="SimSun" w:eastAsia="SimSun" w:cs="SimSun"/>
          <w:sz w:val="21"/>
          <w:szCs w:val="21"/>
          <w:spacing w:val="-7"/>
        </w:rPr>
        <w:t>合物的形式将抗原肽提</w:t>
      </w:r>
      <w:r>
        <w:rPr>
          <w:rFonts w:ascii="SimSun" w:hAnsi="SimSun" w:eastAsia="SimSun" w:cs="SimSun"/>
          <w:sz w:val="21"/>
          <w:szCs w:val="21"/>
        </w:rPr>
        <w:t xml:space="preserve"> </w:t>
      </w:r>
      <w:r>
        <w:rPr>
          <w:rFonts w:ascii="SimSun" w:hAnsi="SimSun" w:eastAsia="SimSun" w:cs="SimSun"/>
          <w:sz w:val="21"/>
          <w:szCs w:val="21"/>
          <w:spacing w:val="-7"/>
        </w:rPr>
        <w:t>呈给CD8*T</w:t>
      </w:r>
      <w:r>
        <w:rPr>
          <w:rFonts w:ascii="SimSun" w:hAnsi="SimSun" w:eastAsia="SimSun" w:cs="SimSun"/>
          <w:sz w:val="21"/>
          <w:szCs w:val="21"/>
          <w:spacing w:val="-16"/>
        </w:rPr>
        <w:t xml:space="preserve"> </w:t>
      </w:r>
      <w:r>
        <w:rPr>
          <w:rFonts w:ascii="SimSun" w:hAnsi="SimSun" w:eastAsia="SimSun" w:cs="SimSun"/>
          <w:sz w:val="21"/>
          <w:szCs w:val="21"/>
          <w:spacing w:val="-7"/>
        </w:rPr>
        <w:t>细胞并激活之。</w:t>
      </w:r>
    </w:p>
    <w:p>
      <w:pPr>
        <w:ind w:right="68" w:firstLine="379"/>
        <w:spacing w:before="154" w:line="245" w:lineRule="auto"/>
        <w:rPr>
          <w:rFonts w:ascii="SimSun" w:hAnsi="SimSun" w:eastAsia="SimSun" w:cs="SimSun"/>
          <w:sz w:val="21"/>
          <w:szCs w:val="21"/>
        </w:rPr>
      </w:pPr>
      <w:r>
        <w:rPr>
          <w:rFonts w:ascii="SimSun" w:hAnsi="SimSun" w:eastAsia="SimSun" w:cs="SimSun"/>
          <w:sz w:val="21"/>
          <w:szCs w:val="21"/>
          <w:spacing w:val="-10"/>
        </w:rPr>
        <w:t>此外，DC</w:t>
      </w:r>
      <w:r>
        <w:rPr>
          <w:rFonts w:ascii="SimSun" w:hAnsi="SimSun" w:eastAsia="SimSun" w:cs="SimSun"/>
          <w:sz w:val="21"/>
          <w:szCs w:val="21"/>
          <w:spacing w:val="-21"/>
        </w:rPr>
        <w:t xml:space="preserve"> </w:t>
      </w:r>
      <w:r>
        <w:rPr>
          <w:rFonts w:ascii="SimSun" w:hAnsi="SimSun" w:eastAsia="SimSun" w:cs="SimSun"/>
          <w:sz w:val="21"/>
          <w:szCs w:val="21"/>
          <w:spacing w:val="-10"/>
        </w:rPr>
        <w:t>还能通过诱导lg的类别转换和释放某些可溶性因子等促进</w:t>
      </w:r>
      <w:r>
        <w:rPr>
          <w:rFonts w:ascii="SimSun" w:hAnsi="SimSun" w:eastAsia="SimSun" w:cs="SimSun"/>
          <w:sz w:val="21"/>
          <w:szCs w:val="21"/>
          <w:spacing w:val="-11"/>
        </w:rPr>
        <w:t>B</w:t>
      </w:r>
      <w:r>
        <w:rPr>
          <w:rFonts w:ascii="SimSun" w:hAnsi="SimSun" w:eastAsia="SimSun" w:cs="SimSun"/>
          <w:sz w:val="21"/>
          <w:szCs w:val="21"/>
          <w:spacing w:val="-37"/>
        </w:rPr>
        <w:t xml:space="preserve"> </w:t>
      </w:r>
      <w:r>
        <w:rPr>
          <w:rFonts w:ascii="SimSun" w:hAnsi="SimSun" w:eastAsia="SimSun" w:cs="SimSun"/>
          <w:sz w:val="21"/>
          <w:szCs w:val="21"/>
          <w:spacing w:val="-11"/>
        </w:rPr>
        <w:t>细胞的增殖与分化，参与</w:t>
      </w:r>
      <w:r>
        <w:rPr>
          <w:rFonts w:ascii="SimSun" w:hAnsi="SimSun" w:eastAsia="SimSun" w:cs="SimSun"/>
          <w:sz w:val="21"/>
          <w:szCs w:val="21"/>
        </w:rPr>
        <w:t xml:space="preserve"> </w:t>
      </w:r>
      <w:r>
        <w:rPr>
          <w:rFonts w:ascii="SimSun" w:hAnsi="SimSun" w:eastAsia="SimSun" w:cs="SimSun"/>
          <w:sz w:val="21"/>
          <w:szCs w:val="21"/>
          <w:spacing w:val="-15"/>
        </w:rPr>
        <w:t>体液免疫应答。</w:t>
      </w:r>
    </w:p>
    <w:p>
      <w:pPr>
        <w:ind w:right="76" w:firstLine="379"/>
        <w:spacing w:before="101" w:line="260"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29"/>
        </w:rPr>
        <w:t xml:space="preserve"> </w:t>
      </w:r>
      <w:r>
        <w:rPr>
          <w:rFonts w:ascii="SimSun" w:hAnsi="SimSun" w:eastAsia="SimSun" w:cs="SimSun"/>
          <w:sz w:val="21"/>
          <w:szCs w:val="21"/>
          <w:spacing w:val="-8"/>
        </w:rPr>
        <w:t>免疫调节作用</w:t>
      </w:r>
      <w:r>
        <w:rPr>
          <w:rFonts w:ascii="SimSun" w:hAnsi="SimSun" w:eastAsia="SimSun" w:cs="SimSun"/>
          <w:sz w:val="21"/>
          <w:szCs w:val="21"/>
          <w:spacing w:val="60"/>
        </w:rPr>
        <w:t xml:space="preserve"> </w:t>
      </w:r>
      <w:r>
        <w:rPr>
          <w:rFonts w:ascii="SimSun" w:hAnsi="SimSun" w:eastAsia="SimSun" w:cs="SimSun"/>
          <w:sz w:val="21"/>
          <w:szCs w:val="21"/>
          <w:spacing w:val="-8"/>
        </w:rPr>
        <w:t>DC</w:t>
      </w:r>
      <w:r>
        <w:rPr>
          <w:rFonts w:ascii="SimSun" w:hAnsi="SimSun" w:eastAsia="SimSun" w:cs="SimSun"/>
          <w:sz w:val="21"/>
          <w:szCs w:val="21"/>
          <w:spacing w:val="-1"/>
        </w:rPr>
        <w:t xml:space="preserve"> </w:t>
      </w:r>
      <w:r>
        <w:rPr>
          <w:rFonts w:ascii="SimSun" w:hAnsi="SimSun" w:eastAsia="SimSun" w:cs="SimSun"/>
          <w:sz w:val="21"/>
          <w:szCs w:val="21"/>
          <w:spacing w:val="-8"/>
        </w:rPr>
        <w:t>能够分泌多种细胞因子和趋化因子，通过细胞间直接接触的方式或者可</w:t>
      </w:r>
      <w:r>
        <w:rPr>
          <w:rFonts w:ascii="SimSun" w:hAnsi="SimSun" w:eastAsia="SimSun" w:cs="SimSun"/>
          <w:sz w:val="21"/>
          <w:szCs w:val="21"/>
        </w:rPr>
        <w:t xml:space="preserve"> </w:t>
      </w:r>
      <w:r>
        <w:rPr>
          <w:rFonts w:ascii="SimSun" w:hAnsi="SimSun" w:eastAsia="SimSun" w:cs="SimSun"/>
          <w:sz w:val="21"/>
          <w:szCs w:val="21"/>
          <w:spacing w:val="-11"/>
        </w:rPr>
        <w:t>溶性因子间接作用的方式，调节其他免疫细胞的功能，例如DC</w:t>
      </w:r>
      <w:r>
        <w:rPr>
          <w:rFonts w:ascii="SimSun" w:hAnsi="SimSun" w:eastAsia="SimSun" w:cs="SimSun"/>
          <w:sz w:val="21"/>
          <w:szCs w:val="21"/>
          <w:spacing w:val="-13"/>
        </w:rPr>
        <w:t xml:space="preserve"> </w:t>
      </w:r>
      <w:r>
        <w:rPr>
          <w:rFonts w:ascii="SimSun" w:hAnsi="SimSun" w:eastAsia="SimSun" w:cs="SimSun"/>
          <w:sz w:val="21"/>
          <w:szCs w:val="21"/>
          <w:spacing w:val="-11"/>
        </w:rPr>
        <w:t>分泌大量IL-12诱导初始T</w:t>
      </w:r>
      <w:r>
        <w:rPr>
          <w:rFonts w:ascii="SimSun" w:hAnsi="SimSun" w:eastAsia="SimSun" w:cs="SimSun"/>
          <w:sz w:val="21"/>
          <w:szCs w:val="21"/>
          <w:spacing w:val="-35"/>
        </w:rPr>
        <w:t xml:space="preserve"> </w:t>
      </w:r>
      <w:r>
        <w:rPr>
          <w:rFonts w:ascii="SimSun" w:hAnsi="SimSun" w:eastAsia="SimSun" w:cs="SimSun"/>
          <w:sz w:val="21"/>
          <w:szCs w:val="21"/>
          <w:spacing w:val="-11"/>
        </w:rPr>
        <w:t>细胞(ThO)</w:t>
      </w:r>
      <w:r>
        <w:rPr>
          <w:rFonts w:ascii="SimSun" w:hAnsi="SimSun" w:eastAsia="SimSun" w:cs="SimSun"/>
          <w:sz w:val="21"/>
          <w:szCs w:val="21"/>
        </w:rPr>
        <w:t xml:space="preserve"> </w:t>
      </w:r>
      <w:r>
        <w:rPr>
          <w:rFonts w:ascii="SimSun" w:hAnsi="SimSun" w:eastAsia="SimSun" w:cs="SimSun"/>
          <w:sz w:val="21"/>
          <w:szCs w:val="21"/>
          <w:spacing w:val="-11"/>
        </w:rPr>
        <w:t>分化为Th1</w:t>
      </w:r>
      <w:r>
        <w:rPr>
          <w:rFonts w:ascii="SimSun" w:hAnsi="SimSun" w:eastAsia="SimSun" w:cs="SimSun"/>
          <w:sz w:val="21"/>
          <w:szCs w:val="21"/>
          <w:spacing w:val="-40"/>
        </w:rPr>
        <w:t xml:space="preserve"> </w:t>
      </w:r>
      <w:r>
        <w:rPr>
          <w:rFonts w:ascii="SimSun" w:hAnsi="SimSun" w:eastAsia="SimSun" w:cs="SimSun"/>
          <w:sz w:val="21"/>
          <w:szCs w:val="21"/>
          <w:spacing w:val="-11"/>
        </w:rPr>
        <w:t>细胞，产生Th1</w:t>
      </w:r>
      <w:r>
        <w:rPr>
          <w:rFonts w:ascii="SimSun" w:hAnsi="SimSun" w:eastAsia="SimSun" w:cs="SimSun"/>
          <w:sz w:val="21"/>
          <w:szCs w:val="21"/>
          <w:spacing w:val="-44"/>
        </w:rPr>
        <w:t xml:space="preserve"> </w:t>
      </w:r>
      <w:r>
        <w:rPr>
          <w:rFonts w:ascii="SimSun" w:hAnsi="SimSun" w:eastAsia="SimSun" w:cs="SimSun"/>
          <w:sz w:val="21"/>
          <w:szCs w:val="21"/>
          <w:spacing w:val="-11"/>
        </w:rPr>
        <w:t>型免疫应答。</w:t>
      </w:r>
    </w:p>
    <w:p>
      <w:pPr>
        <w:ind w:right="83" w:firstLine="379"/>
        <w:spacing w:before="66" w:line="252" w:lineRule="auto"/>
        <w:rPr>
          <w:rFonts w:ascii="SimSun" w:hAnsi="SimSun" w:eastAsia="SimSun" w:cs="SimSun"/>
          <w:sz w:val="21"/>
          <w:szCs w:val="21"/>
        </w:rPr>
      </w:pPr>
      <w:r>
        <w:rPr>
          <w:rFonts w:ascii="Times New Roman" w:hAnsi="Times New Roman" w:eastAsia="Times New Roman" w:cs="Times New Roman"/>
          <w:sz w:val="21"/>
          <w:szCs w:val="21"/>
          <w:b/>
          <w:bCs/>
          <w:spacing w:val="-5"/>
        </w:rPr>
        <w:t>4.</w:t>
      </w:r>
      <w:r>
        <w:rPr>
          <w:rFonts w:ascii="Times New Roman" w:hAnsi="Times New Roman" w:eastAsia="Times New Roman" w:cs="Times New Roman"/>
          <w:sz w:val="21"/>
          <w:szCs w:val="21"/>
          <w:spacing w:val="41"/>
        </w:rPr>
        <w:t xml:space="preserve"> </w:t>
      </w:r>
      <w:r>
        <w:rPr>
          <w:rFonts w:ascii="SimSun" w:hAnsi="SimSun" w:eastAsia="SimSun" w:cs="SimSun"/>
          <w:sz w:val="21"/>
          <w:szCs w:val="21"/>
          <w:b/>
          <w:bCs/>
          <w:spacing w:val="-5"/>
        </w:rPr>
        <w:t>诱导与维持免疫耐受</w:t>
      </w:r>
      <w:r>
        <w:rPr>
          <w:rFonts w:ascii="SimSun" w:hAnsi="SimSun" w:eastAsia="SimSun" w:cs="SimSun"/>
          <w:sz w:val="21"/>
          <w:szCs w:val="21"/>
          <w:spacing w:val="79"/>
        </w:rPr>
        <w:t xml:space="preserve"> </w:t>
      </w:r>
      <w:r>
        <w:rPr>
          <w:rFonts w:ascii="SimSun" w:hAnsi="SimSun" w:eastAsia="SimSun" w:cs="SimSun"/>
          <w:sz w:val="21"/>
          <w:szCs w:val="21"/>
          <w:spacing w:val="-5"/>
        </w:rPr>
        <w:t>未成熟</w:t>
      </w:r>
      <w:r>
        <w:rPr>
          <w:rFonts w:ascii="Times New Roman" w:hAnsi="Times New Roman" w:eastAsia="Times New Roman" w:cs="Times New Roman"/>
          <w:sz w:val="21"/>
          <w:szCs w:val="21"/>
          <w:spacing w:val="-5"/>
        </w:rPr>
        <w:t>DC</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参与外周免疫耐受的诱导。胸腺</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5"/>
        </w:rPr>
        <w:t>DC</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是胸腺内对未成熟</w:t>
      </w:r>
      <w:r>
        <w:rPr>
          <w:rFonts w:ascii="Times New Roman" w:hAnsi="Times New Roman" w:eastAsia="Times New Roman" w:cs="Times New Roman"/>
          <w:sz w:val="21"/>
          <w:szCs w:val="21"/>
          <w:spacing w:val="-5"/>
        </w:rPr>
        <w:t>T</w:t>
      </w:r>
      <w:r>
        <w:rPr>
          <w:rFonts w:ascii="Times New Roman" w:hAnsi="Times New Roman" w:eastAsia="Times New Roman" w:cs="Times New Roman"/>
          <w:sz w:val="21"/>
          <w:szCs w:val="21"/>
        </w:rPr>
        <w:t xml:space="preserve"> </w:t>
      </w:r>
      <w:r>
        <w:rPr>
          <w:rFonts w:ascii="SimSun" w:hAnsi="SimSun" w:eastAsia="SimSun" w:cs="SimSun"/>
          <w:sz w:val="21"/>
          <w:szCs w:val="21"/>
          <w:spacing w:val="-14"/>
        </w:rPr>
        <w:t>细胞进行阴性选择的重要细胞，通过清除自身反应性T</w:t>
      </w:r>
      <w:r>
        <w:rPr>
          <w:rFonts w:ascii="SimSun" w:hAnsi="SimSun" w:eastAsia="SimSun" w:cs="SimSun"/>
          <w:sz w:val="21"/>
          <w:szCs w:val="21"/>
          <w:spacing w:val="-35"/>
        </w:rPr>
        <w:t xml:space="preserve"> </w:t>
      </w:r>
      <w:r>
        <w:rPr>
          <w:rFonts w:ascii="SimSun" w:hAnsi="SimSun" w:eastAsia="SimSun" w:cs="SimSun"/>
          <w:sz w:val="21"/>
          <w:szCs w:val="21"/>
          <w:spacing w:val="-14"/>
        </w:rPr>
        <w:t>细胞克隆，参</w:t>
      </w:r>
      <w:r>
        <w:rPr>
          <w:rFonts w:ascii="SimSun" w:hAnsi="SimSun" w:eastAsia="SimSun" w:cs="SimSun"/>
          <w:sz w:val="21"/>
          <w:szCs w:val="21"/>
          <w:spacing w:val="-15"/>
        </w:rPr>
        <w:t>与中枢免疫耐受的诱导。</w:t>
      </w:r>
    </w:p>
    <w:p>
      <w:pPr>
        <w:ind w:left="383"/>
        <w:spacing w:before="220" w:line="223" w:lineRule="auto"/>
        <w:outlineLvl w:val="6"/>
        <w:rPr>
          <w:rFonts w:ascii="SimHei" w:hAnsi="SimHei" w:eastAsia="SimHei" w:cs="SimHei"/>
          <w:sz w:val="24"/>
          <w:szCs w:val="24"/>
        </w:rPr>
      </w:pPr>
      <w:r>
        <w:rPr>
          <w:rFonts w:ascii="SimHei" w:hAnsi="SimHei" w:eastAsia="SimHei" w:cs="SimHei"/>
          <w:sz w:val="24"/>
          <w:szCs w:val="24"/>
          <w:b/>
          <w:bCs/>
          <w:color w:val="0090F0"/>
          <w:spacing w:val="-16"/>
        </w:rPr>
        <w:t>二、单核/巨噬细胞</w:t>
      </w:r>
    </w:p>
    <w:p>
      <w:pPr>
        <w:ind w:firstLine="379"/>
        <w:spacing w:before="215" w:line="262" w:lineRule="auto"/>
        <w:jc w:val="both"/>
        <w:rPr>
          <w:rFonts w:ascii="SimSun" w:hAnsi="SimSun" w:eastAsia="SimSun" w:cs="SimSun"/>
          <w:sz w:val="21"/>
          <w:szCs w:val="21"/>
        </w:rPr>
      </w:pPr>
      <w:r>
        <w:rPr>
          <w:rFonts w:ascii="SimSun" w:hAnsi="SimSun" w:eastAsia="SimSun" w:cs="SimSun"/>
          <w:sz w:val="21"/>
          <w:szCs w:val="21"/>
          <w:spacing w:val="-13"/>
        </w:rPr>
        <w:t>单核细胞(monocyte)来</w:t>
      </w:r>
      <w:r>
        <w:rPr>
          <w:rFonts w:ascii="SimSun" w:hAnsi="SimSun" w:eastAsia="SimSun" w:cs="SimSun"/>
          <w:sz w:val="21"/>
          <w:szCs w:val="21"/>
          <w:spacing w:val="-14"/>
        </w:rPr>
        <w:t>源于骨髓，从血液移行到全身组织器官，成为巨噬细胞(</w:t>
      </w:r>
      <w:r>
        <w:rPr>
          <w:rFonts w:ascii="SimSun" w:hAnsi="SimSun" w:eastAsia="SimSun" w:cs="SimSun"/>
          <w:sz w:val="21"/>
          <w:szCs w:val="21"/>
          <w:spacing w:val="-13"/>
        </w:rPr>
        <w:t>macrophage</w:t>
      </w:r>
      <w:r>
        <w:rPr>
          <w:rFonts w:ascii="SimSun" w:hAnsi="SimSun" w:eastAsia="SimSun" w:cs="SimSun"/>
          <w:sz w:val="21"/>
          <w:szCs w:val="21"/>
          <w:spacing w:val="-14"/>
        </w:rPr>
        <w:t>,Mφ)。</w:t>
      </w:r>
      <w:r>
        <w:rPr>
          <w:rFonts w:ascii="SimSun" w:hAnsi="SimSun" w:eastAsia="SimSun" w:cs="SimSun"/>
          <w:sz w:val="21"/>
          <w:szCs w:val="21"/>
        </w:rPr>
        <w:t xml:space="preserve"> </w:t>
      </w:r>
      <w:r>
        <w:rPr>
          <w:rFonts w:ascii="SimSun" w:hAnsi="SimSun" w:eastAsia="SimSun" w:cs="SimSun"/>
          <w:sz w:val="21"/>
          <w:szCs w:val="21"/>
          <w:spacing w:val="-14"/>
        </w:rPr>
        <w:t>单核/巨噬细胞表达多种受体(包括补体受体、Fc受体、清道夫受体、模式识别受体等),可通过胞饮作</w:t>
      </w:r>
      <w:r>
        <w:rPr>
          <w:rFonts w:ascii="SimSun" w:hAnsi="SimSun" w:eastAsia="SimSun" w:cs="SimSun"/>
          <w:sz w:val="21"/>
          <w:szCs w:val="21"/>
          <w:spacing w:val="9"/>
        </w:rPr>
        <w:t xml:space="preserve"> </w:t>
      </w:r>
      <w:r>
        <w:rPr>
          <w:rFonts w:ascii="SimSun" w:hAnsi="SimSun" w:eastAsia="SimSun" w:cs="SimSun"/>
          <w:sz w:val="21"/>
          <w:szCs w:val="21"/>
          <w:spacing w:val="-18"/>
        </w:rPr>
        <w:t>用、吞噬作用、受体介导的内吞作用等摄取抗原物质，其吞噬和清除病原微生物能力很强。</w:t>
      </w:r>
    </w:p>
    <w:p>
      <w:pPr>
        <w:ind w:firstLine="379"/>
        <w:spacing w:before="89" w:line="266" w:lineRule="auto"/>
        <w:jc w:val="both"/>
        <w:rPr>
          <w:rFonts w:ascii="SimSun" w:hAnsi="SimSun" w:eastAsia="SimSun" w:cs="SimSun"/>
          <w:sz w:val="21"/>
          <w:szCs w:val="21"/>
        </w:rPr>
      </w:pPr>
      <w:r>
        <w:rPr>
          <w:rFonts w:ascii="SimSun" w:hAnsi="SimSun" w:eastAsia="SimSun" w:cs="SimSun"/>
          <w:sz w:val="21"/>
          <w:szCs w:val="21"/>
          <w:spacing w:val="-12"/>
        </w:rPr>
        <w:t>大多数单核/巨噬细胞低水平表达MHCI</w:t>
      </w:r>
      <w:r>
        <w:rPr>
          <w:rFonts w:ascii="SimSun" w:hAnsi="SimSun" w:eastAsia="SimSun" w:cs="SimSun"/>
          <w:sz w:val="21"/>
          <w:szCs w:val="21"/>
          <w:spacing w:val="92"/>
        </w:rPr>
        <w:t xml:space="preserve"> </w:t>
      </w:r>
      <w:r>
        <w:rPr>
          <w:rFonts w:ascii="SimSun" w:hAnsi="SimSun" w:eastAsia="SimSun" w:cs="SimSun"/>
          <w:sz w:val="21"/>
          <w:szCs w:val="21"/>
          <w:spacing w:val="-12"/>
        </w:rPr>
        <w:t>类分子、Ⅱ类分子和共刺激分子，虽然其摄取和加工抗</w:t>
      </w:r>
      <w:r>
        <w:rPr>
          <w:rFonts w:ascii="SimSun" w:hAnsi="SimSun" w:eastAsia="SimSun" w:cs="SimSun"/>
          <w:sz w:val="21"/>
          <w:szCs w:val="21"/>
        </w:rPr>
        <w:t xml:space="preserve">  </w:t>
      </w:r>
      <w:r>
        <w:rPr>
          <w:rFonts w:ascii="SimSun" w:hAnsi="SimSun" w:eastAsia="SimSun" w:cs="SimSun"/>
          <w:sz w:val="21"/>
          <w:szCs w:val="21"/>
          <w:spacing w:val="-14"/>
        </w:rPr>
        <w:t>原的能力很强，但提呈抗原的能力很弱。</w:t>
      </w:r>
      <w:r>
        <w:rPr>
          <w:rFonts w:ascii="SimSun" w:hAnsi="SimSun" w:eastAsia="SimSun" w:cs="SimSun"/>
          <w:sz w:val="21"/>
          <w:szCs w:val="21"/>
          <w:spacing w:val="20"/>
        </w:rPr>
        <w:t xml:space="preserve"> </w:t>
      </w:r>
      <w:r>
        <w:rPr>
          <w:rFonts w:ascii="SimSun" w:hAnsi="SimSun" w:eastAsia="SimSun" w:cs="SimSun"/>
          <w:sz w:val="21"/>
          <w:szCs w:val="21"/>
          <w:spacing w:val="-14"/>
        </w:rPr>
        <w:t>IFN-</w:t>
      </w:r>
      <w:r>
        <w:rPr>
          <w:rFonts w:ascii="SimSun" w:hAnsi="SimSun" w:eastAsia="SimSun" w:cs="SimSun"/>
          <w:sz w:val="21"/>
          <w:szCs w:val="21"/>
          <w:spacing w:val="-57"/>
        </w:rPr>
        <w:t xml:space="preserve"> </w:t>
      </w:r>
      <w:r>
        <w:rPr>
          <w:rFonts w:ascii="SimSun" w:hAnsi="SimSun" w:eastAsia="SimSun" w:cs="SimSun"/>
          <w:sz w:val="21"/>
          <w:szCs w:val="21"/>
          <w:spacing w:val="-14"/>
        </w:rPr>
        <w:t>γ等可诱导单核/巨噬细胞表达这些分子的水平升高，</w:t>
      </w:r>
      <w:r>
        <w:rPr>
          <w:rFonts w:ascii="SimSun" w:hAnsi="SimSun" w:eastAsia="SimSun" w:cs="SimSun"/>
          <w:sz w:val="21"/>
          <w:szCs w:val="21"/>
        </w:rPr>
        <w:t xml:space="preserve"> </w:t>
      </w:r>
      <w:r>
        <w:rPr>
          <w:rFonts w:ascii="SimSun" w:hAnsi="SimSun" w:eastAsia="SimSun" w:cs="SimSun"/>
          <w:sz w:val="21"/>
          <w:szCs w:val="21"/>
          <w:spacing w:val="-16"/>
        </w:rPr>
        <w:t>抗原提呈功能增强，激活T</w:t>
      </w:r>
      <w:r>
        <w:rPr>
          <w:rFonts w:ascii="SimSun" w:hAnsi="SimSun" w:eastAsia="SimSun" w:cs="SimSun"/>
          <w:sz w:val="21"/>
          <w:szCs w:val="21"/>
          <w:spacing w:val="-35"/>
        </w:rPr>
        <w:t xml:space="preserve"> </w:t>
      </w:r>
      <w:r>
        <w:rPr>
          <w:rFonts w:ascii="SimSun" w:hAnsi="SimSun" w:eastAsia="SimSun" w:cs="SimSun"/>
          <w:sz w:val="21"/>
          <w:szCs w:val="21"/>
          <w:spacing w:val="-16"/>
        </w:rPr>
        <w:t>细胞产生细胞因子，后者进一步激活单核/巨噬细胞，使其发挥更强的清</w:t>
      </w:r>
      <w:r>
        <w:rPr>
          <w:rFonts w:ascii="SimSun" w:hAnsi="SimSun" w:eastAsia="SimSun" w:cs="SimSun"/>
          <w:sz w:val="21"/>
          <w:szCs w:val="21"/>
          <w:spacing w:val="-17"/>
        </w:rPr>
        <w:t>除</w:t>
      </w:r>
      <w:r>
        <w:rPr>
          <w:rFonts w:ascii="SimSun" w:hAnsi="SimSun" w:eastAsia="SimSun" w:cs="SimSun"/>
          <w:sz w:val="21"/>
          <w:szCs w:val="21"/>
        </w:rPr>
        <w:t xml:space="preserve"> </w:t>
      </w:r>
      <w:r>
        <w:rPr>
          <w:rFonts w:ascii="SimSun" w:hAnsi="SimSun" w:eastAsia="SimSun" w:cs="SimSun"/>
          <w:sz w:val="21"/>
          <w:szCs w:val="21"/>
          <w:spacing w:val="-12"/>
        </w:rPr>
        <w:t>被吞噬病原体的能力。单核/巨噬细胞的其他作用见第十四章。</w:t>
      </w:r>
    </w:p>
    <w:p>
      <w:pPr>
        <w:ind w:left="383"/>
        <w:spacing w:before="206" w:line="224" w:lineRule="auto"/>
        <w:outlineLvl w:val="6"/>
        <w:rPr>
          <w:rFonts w:ascii="SimHei" w:hAnsi="SimHei" w:eastAsia="SimHei" w:cs="SimHei"/>
          <w:sz w:val="29"/>
          <w:szCs w:val="29"/>
        </w:rPr>
      </w:pPr>
      <w:r>
        <w:rPr>
          <w:rFonts w:ascii="SimHei" w:hAnsi="SimHei" w:eastAsia="SimHei" w:cs="SimHei"/>
          <w:sz w:val="29"/>
          <w:szCs w:val="29"/>
          <w:b/>
          <w:bCs/>
          <w:color w:val="0081E5"/>
          <w:spacing w:val="-40"/>
        </w:rPr>
        <w:t>三、B</w:t>
      </w:r>
      <w:r>
        <w:rPr>
          <w:rFonts w:ascii="SimHei" w:hAnsi="SimHei" w:eastAsia="SimHei" w:cs="SimHei"/>
          <w:sz w:val="29"/>
          <w:szCs w:val="29"/>
          <w:color w:val="0081E5"/>
          <w:spacing w:val="-46"/>
        </w:rPr>
        <w:t xml:space="preserve"> </w:t>
      </w:r>
      <w:r>
        <w:rPr>
          <w:rFonts w:ascii="SimHei" w:hAnsi="SimHei" w:eastAsia="SimHei" w:cs="SimHei"/>
          <w:sz w:val="29"/>
          <w:szCs w:val="29"/>
          <w:b/>
          <w:bCs/>
          <w:color w:val="0081E5"/>
          <w:spacing w:val="-40"/>
        </w:rPr>
        <w:t>细胞</w:t>
      </w:r>
    </w:p>
    <w:p>
      <w:pPr>
        <w:ind w:right="55" w:firstLine="379"/>
        <w:spacing w:before="165" w:line="271" w:lineRule="auto"/>
        <w:jc w:val="both"/>
        <w:rPr>
          <w:rFonts w:ascii="SimSun" w:hAnsi="SimSun" w:eastAsia="SimSun" w:cs="SimSun"/>
          <w:sz w:val="21"/>
          <w:szCs w:val="21"/>
        </w:rPr>
      </w:pPr>
      <w:r>
        <w:rPr>
          <w:rFonts w:ascii="SimSun" w:hAnsi="SimSun" w:eastAsia="SimSun" w:cs="SimSun"/>
          <w:sz w:val="21"/>
          <w:szCs w:val="21"/>
          <w:spacing w:val="-9"/>
        </w:rPr>
        <w:t>作为专职性APC,B</w:t>
      </w:r>
      <w:r>
        <w:rPr>
          <w:rFonts w:ascii="SimSun" w:hAnsi="SimSun" w:eastAsia="SimSun" w:cs="SimSun"/>
          <w:sz w:val="21"/>
          <w:szCs w:val="21"/>
          <w:spacing w:val="9"/>
        </w:rPr>
        <w:t xml:space="preserve"> </w:t>
      </w:r>
      <w:r>
        <w:rPr>
          <w:rFonts w:ascii="SimSun" w:hAnsi="SimSun" w:eastAsia="SimSun" w:cs="SimSun"/>
          <w:sz w:val="21"/>
          <w:szCs w:val="21"/>
          <w:spacing w:val="-9"/>
        </w:rPr>
        <w:t>细胞主要以BCR</w:t>
      </w:r>
      <w:r>
        <w:rPr>
          <w:rFonts w:ascii="SimSun" w:hAnsi="SimSun" w:eastAsia="SimSun" w:cs="SimSun"/>
          <w:sz w:val="21"/>
          <w:szCs w:val="21"/>
          <w:spacing w:val="-17"/>
        </w:rPr>
        <w:t xml:space="preserve"> </w:t>
      </w:r>
      <w:r>
        <w:rPr>
          <w:rFonts w:ascii="SimSun" w:hAnsi="SimSun" w:eastAsia="SimSun" w:cs="SimSun"/>
          <w:sz w:val="21"/>
          <w:szCs w:val="21"/>
          <w:spacing w:val="-9"/>
        </w:rPr>
        <w:t>识别、浓集和内化抗原，亦可通过胞饮作用摄取抗原。浓集</w:t>
      </w:r>
      <w:r>
        <w:rPr>
          <w:rFonts w:ascii="SimSun" w:hAnsi="SimSun" w:eastAsia="SimSun" w:cs="SimSun"/>
          <w:sz w:val="21"/>
          <w:szCs w:val="21"/>
        </w:rPr>
        <w:t xml:space="preserve"> </w:t>
      </w:r>
      <w:r>
        <w:rPr>
          <w:rFonts w:ascii="SimSun" w:hAnsi="SimSun" w:eastAsia="SimSun" w:cs="SimSun"/>
          <w:sz w:val="21"/>
          <w:szCs w:val="21"/>
          <w:spacing w:val="-13"/>
        </w:rPr>
        <w:t>抗原的效应使B</w:t>
      </w:r>
      <w:r>
        <w:rPr>
          <w:rFonts w:ascii="SimSun" w:hAnsi="SimSun" w:eastAsia="SimSun" w:cs="SimSun"/>
          <w:sz w:val="21"/>
          <w:szCs w:val="21"/>
          <w:spacing w:val="-27"/>
        </w:rPr>
        <w:t xml:space="preserve"> </w:t>
      </w:r>
      <w:r>
        <w:rPr>
          <w:rFonts w:ascii="SimSun" w:hAnsi="SimSun" w:eastAsia="SimSun" w:cs="SimSun"/>
          <w:sz w:val="21"/>
          <w:szCs w:val="21"/>
          <w:spacing w:val="-13"/>
        </w:rPr>
        <w:t>细胞在抗原浓度极低时仍能够提呈抗原。</w:t>
      </w:r>
      <w:r>
        <w:rPr>
          <w:rFonts w:ascii="SimSun" w:hAnsi="SimSun" w:eastAsia="SimSun" w:cs="SimSun"/>
          <w:sz w:val="21"/>
          <w:szCs w:val="21"/>
          <w:spacing w:val="-6"/>
        </w:rPr>
        <w:t xml:space="preserve"> </w:t>
      </w:r>
      <w:r>
        <w:rPr>
          <w:rFonts w:ascii="SimSun" w:hAnsi="SimSun" w:eastAsia="SimSun" w:cs="SimSun"/>
          <w:sz w:val="21"/>
          <w:szCs w:val="21"/>
          <w:spacing w:val="-13"/>
        </w:rPr>
        <w:t>B</w:t>
      </w:r>
      <w:r>
        <w:rPr>
          <w:rFonts w:ascii="SimSun" w:hAnsi="SimSun" w:eastAsia="SimSun" w:cs="SimSun"/>
          <w:sz w:val="21"/>
          <w:szCs w:val="21"/>
          <w:spacing w:val="-27"/>
        </w:rPr>
        <w:t xml:space="preserve"> </w:t>
      </w:r>
      <w:r>
        <w:rPr>
          <w:rFonts w:ascii="SimSun" w:hAnsi="SimSun" w:eastAsia="SimSun" w:cs="SimSun"/>
          <w:sz w:val="21"/>
          <w:szCs w:val="21"/>
          <w:spacing w:val="-13"/>
        </w:rPr>
        <w:t>细胞将抗原加工成抗原肽后，以抗</w:t>
      </w:r>
      <w:r>
        <w:rPr>
          <w:rFonts w:ascii="SimSun" w:hAnsi="SimSun" w:eastAsia="SimSun" w:cs="SimSun"/>
          <w:sz w:val="21"/>
          <w:szCs w:val="21"/>
          <w:spacing w:val="-14"/>
        </w:rPr>
        <w:t>原肽-</w:t>
      </w:r>
      <w:r>
        <w:rPr>
          <w:rFonts w:ascii="SimSun" w:hAnsi="SimSun" w:eastAsia="SimSun" w:cs="SimSun"/>
          <w:sz w:val="21"/>
          <w:szCs w:val="21"/>
        </w:rPr>
        <w:t xml:space="preserve"> </w:t>
      </w:r>
      <w:r>
        <w:rPr>
          <w:rFonts w:ascii="SimSun" w:hAnsi="SimSun" w:eastAsia="SimSun" w:cs="SimSun"/>
          <w:sz w:val="21"/>
          <w:szCs w:val="21"/>
          <w:spacing w:val="-8"/>
        </w:rPr>
        <w:t>MHCⅡ</w:t>
      </w:r>
      <w:r>
        <w:rPr>
          <w:rFonts w:ascii="SimSun" w:hAnsi="SimSun" w:eastAsia="SimSun" w:cs="SimSun"/>
          <w:sz w:val="21"/>
          <w:szCs w:val="21"/>
          <w:spacing w:val="-59"/>
        </w:rPr>
        <w:t xml:space="preserve"> </w:t>
      </w:r>
      <w:r>
        <w:rPr>
          <w:rFonts w:ascii="SimSun" w:hAnsi="SimSun" w:eastAsia="SimSun" w:cs="SimSun"/>
          <w:sz w:val="21"/>
          <w:szCs w:val="21"/>
          <w:spacing w:val="-8"/>
        </w:rPr>
        <w:t>类分子复合物的形式表达于细胞表面，提呈给Th。</w:t>
      </w:r>
      <w:r>
        <w:rPr>
          <w:rFonts w:ascii="SimSun" w:hAnsi="SimSun" w:eastAsia="SimSun" w:cs="SimSun"/>
          <w:sz w:val="21"/>
          <w:szCs w:val="21"/>
          <w:spacing w:val="-45"/>
        </w:rPr>
        <w:t xml:space="preserve"> </w:t>
      </w:r>
      <w:r>
        <w:rPr>
          <w:rFonts w:ascii="SimSun" w:hAnsi="SimSun" w:eastAsia="SimSun" w:cs="SimSun"/>
          <w:sz w:val="21"/>
          <w:szCs w:val="21"/>
          <w:spacing w:val="-9"/>
        </w:rPr>
        <w:t>在激活</w:t>
      </w:r>
      <w:r>
        <w:rPr>
          <w:rFonts w:ascii="SimSun" w:hAnsi="SimSun" w:eastAsia="SimSun" w:cs="SimSun"/>
          <w:sz w:val="21"/>
          <w:szCs w:val="21"/>
          <w:spacing w:val="-8"/>
        </w:rPr>
        <w:t>Th</w:t>
      </w:r>
      <w:r>
        <w:rPr>
          <w:rFonts w:ascii="SimSun" w:hAnsi="SimSun" w:eastAsia="SimSun" w:cs="SimSun"/>
          <w:sz w:val="21"/>
          <w:szCs w:val="21"/>
          <w:spacing w:val="-19"/>
        </w:rPr>
        <w:t xml:space="preserve"> </w:t>
      </w:r>
      <w:r>
        <w:rPr>
          <w:rFonts w:ascii="SimSun" w:hAnsi="SimSun" w:eastAsia="SimSun" w:cs="SimSun"/>
          <w:sz w:val="21"/>
          <w:szCs w:val="21"/>
          <w:spacing w:val="-9"/>
        </w:rPr>
        <w:t>的同时B</w:t>
      </w:r>
      <w:r>
        <w:rPr>
          <w:rFonts w:ascii="SimSun" w:hAnsi="SimSun" w:eastAsia="SimSun" w:cs="SimSun"/>
          <w:sz w:val="21"/>
          <w:szCs w:val="21"/>
          <w:spacing w:val="-27"/>
        </w:rPr>
        <w:t xml:space="preserve"> </w:t>
      </w:r>
      <w:r>
        <w:rPr>
          <w:rFonts w:ascii="SimSun" w:hAnsi="SimSun" w:eastAsia="SimSun" w:cs="SimSun"/>
          <w:sz w:val="21"/>
          <w:szCs w:val="21"/>
          <w:spacing w:val="-9"/>
        </w:rPr>
        <w:t>细胞本身也受到</w:t>
      </w:r>
      <w:r>
        <w:rPr>
          <w:rFonts w:ascii="SimSun" w:hAnsi="SimSun" w:eastAsia="SimSun" w:cs="SimSun"/>
          <w:sz w:val="21"/>
          <w:szCs w:val="21"/>
          <w:spacing w:val="-8"/>
        </w:rPr>
        <w:t>Th</w:t>
      </w:r>
      <w:r>
        <w:rPr>
          <w:rFonts w:ascii="SimSun" w:hAnsi="SimSun" w:eastAsia="SimSun" w:cs="SimSun"/>
          <w:sz w:val="21"/>
          <w:szCs w:val="21"/>
          <w:spacing w:val="-39"/>
        </w:rPr>
        <w:t xml:space="preserve"> </w:t>
      </w:r>
      <w:r>
        <w:rPr>
          <w:rFonts w:ascii="SimSun" w:hAnsi="SimSun" w:eastAsia="SimSun" w:cs="SimSun"/>
          <w:sz w:val="21"/>
          <w:szCs w:val="21"/>
          <w:spacing w:val="-9"/>
        </w:rPr>
        <w:t>的</w:t>
      </w:r>
      <w:r>
        <w:rPr>
          <w:rFonts w:ascii="SimSun" w:hAnsi="SimSun" w:eastAsia="SimSun" w:cs="SimSun"/>
          <w:sz w:val="21"/>
          <w:szCs w:val="21"/>
        </w:rPr>
        <w:t xml:space="preserve"> </w:t>
      </w:r>
      <w:r>
        <w:rPr>
          <w:rFonts w:ascii="SimSun" w:hAnsi="SimSun" w:eastAsia="SimSun" w:cs="SimSun"/>
          <w:sz w:val="21"/>
          <w:szCs w:val="21"/>
          <w:spacing w:val="-10"/>
        </w:rPr>
        <w:t>辅助而活化并对TD</w:t>
      </w:r>
      <w:r>
        <w:rPr>
          <w:rFonts w:ascii="SimSun" w:hAnsi="SimSun" w:eastAsia="SimSun" w:cs="SimSun"/>
          <w:sz w:val="21"/>
          <w:szCs w:val="21"/>
          <w:spacing w:val="-10"/>
        </w:rPr>
        <w:t xml:space="preserve"> </w:t>
      </w:r>
      <w:r>
        <w:rPr>
          <w:rFonts w:ascii="SimSun" w:hAnsi="SimSun" w:eastAsia="SimSun" w:cs="SimSun"/>
          <w:sz w:val="21"/>
          <w:szCs w:val="21"/>
          <w:spacing w:val="-10"/>
        </w:rPr>
        <w:t>抗原应答产生抗体。通常，B</w:t>
      </w:r>
      <w:r>
        <w:rPr>
          <w:rFonts w:ascii="SimSun" w:hAnsi="SimSun" w:eastAsia="SimSun" w:cs="SimSun"/>
          <w:sz w:val="21"/>
          <w:szCs w:val="21"/>
          <w:spacing w:val="-26"/>
        </w:rPr>
        <w:t xml:space="preserve"> </w:t>
      </w:r>
      <w:r>
        <w:rPr>
          <w:rFonts w:ascii="SimSun" w:hAnsi="SimSun" w:eastAsia="SimSun" w:cs="SimSun"/>
          <w:sz w:val="21"/>
          <w:szCs w:val="21"/>
          <w:spacing w:val="-10"/>
        </w:rPr>
        <w:t>细胞不表达CD80、CD86等</w:t>
      </w:r>
      <w:r>
        <w:rPr>
          <w:rFonts w:ascii="SimSun" w:hAnsi="SimSun" w:eastAsia="SimSun" w:cs="SimSun"/>
          <w:sz w:val="21"/>
          <w:szCs w:val="21"/>
          <w:spacing w:val="-11"/>
        </w:rPr>
        <w:t>共刺激分子，但在细菌感</w:t>
      </w:r>
      <w:r>
        <w:rPr>
          <w:rFonts w:ascii="SimSun" w:hAnsi="SimSun" w:eastAsia="SimSun" w:cs="SimSun"/>
          <w:sz w:val="21"/>
          <w:szCs w:val="21"/>
        </w:rPr>
        <w:t xml:space="preserve"> </w:t>
      </w:r>
      <w:r>
        <w:rPr>
          <w:rFonts w:ascii="SimSun" w:hAnsi="SimSun" w:eastAsia="SimSun" w:cs="SimSun"/>
          <w:sz w:val="21"/>
          <w:szCs w:val="21"/>
          <w:spacing w:val="-12"/>
        </w:rPr>
        <w:t>染等刺激后或在Th</w:t>
      </w:r>
      <w:r>
        <w:rPr>
          <w:rFonts w:ascii="SimSun" w:hAnsi="SimSun" w:eastAsia="SimSun" w:cs="SimSun"/>
          <w:sz w:val="21"/>
          <w:szCs w:val="21"/>
          <w:spacing w:val="-12"/>
        </w:rPr>
        <w:t xml:space="preserve"> </w:t>
      </w:r>
      <w:r>
        <w:rPr>
          <w:rFonts w:ascii="SimSun" w:hAnsi="SimSun" w:eastAsia="SimSun" w:cs="SimSun"/>
          <w:sz w:val="21"/>
          <w:szCs w:val="21"/>
          <w:spacing w:val="-12"/>
        </w:rPr>
        <w:t>的辅助下可以表达。</w:t>
      </w:r>
      <w:r>
        <w:rPr>
          <w:rFonts w:ascii="SimSun" w:hAnsi="SimSun" w:eastAsia="SimSun" w:cs="SimSun"/>
          <w:sz w:val="21"/>
          <w:szCs w:val="21"/>
          <w:spacing w:val="-15"/>
        </w:rPr>
        <w:t xml:space="preserve"> </w:t>
      </w:r>
      <w:r>
        <w:rPr>
          <w:rFonts w:ascii="SimSun" w:hAnsi="SimSun" w:eastAsia="SimSun" w:cs="SimSun"/>
          <w:sz w:val="21"/>
          <w:szCs w:val="21"/>
          <w:spacing w:val="-12"/>
        </w:rPr>
        <w:t>B</w:t>
      </w:r>
      <w:r>
        <w:rPr>
          <w:rFonts w:ascii="SimSun" w:hAnsi="SimSun" w:eastAsia="SimSun" w:cs="SimSun"/>
          <w:sz w:val="21"/>
          <w:szCs w:val="21"/>
          <w:spacing w:val="-37"/>
        </w:rPr>
        <w:t xml:space="preserve"> </w:t>
      </w:r>
      <w:r>
        <w:rPr>
          <w:rFonts w:ascii="SimSun" w:hAnsi="SimSun" w:eastAsia="SimSun" w:cs="SimSun"/>
          <w:sz w:val="21"/>
          <w:szCs w:val="21"/>
          <w:spacing w:val="-12"/>
        </w:rPr>
        <w:t>细胞接受T</w:t>
      </w:r>
      <w:r>
        <w:rPr>
          <w:rFonts w:ascii="SimSun" w:hAnsi="SimSun" w:eastAsia="SimSun" w:cs="SimSun"/>
          <w:sz w:val="21"/>
          <w:szCs w:val="21"/>
          <w:spacing w:val="-34"/>
        </w:rPr>
        <w:t xml:space="preserve"> </w:t>
      </w:r>
      <w:r>
        <w:rPr>
          <w:rFonts w:ascii="SimSun" w:hAnsi="SimSun" w:eastAsia="SimSun" w:cs="SimSun"/>
          <w:sz w:val="21"/>
          <w:szCs w:val="21"/>
          <w:spacing w:val="-12"/>
        </w:rPr>
        <w:t>细胞提供的第二信号而完全活化，并在T</w:t>
      </w:r>
      <w:r>
        <w:rPr>
          <w:rFonts w:ascii="SimSun" w:hAnsi="SimSun" w:eastAsia="SimSun" w:cs="SimSun"/>
          <w:sz w:val="21"/>
          <w:szCs w:val="21"/>
          <w:spacing w:val="-25"/>
        </w:rPr>
        <w:t xml:space="preserve"> </w:t>
      </w:r>
      <w:r>
        <w:rPr>
          <w:rFonts w:ascii="SimSun" w:hAnsi="SimSun" w:eastAsia="SimSun" w:cs="SimSun"/>
          <w:sz w:val="21"/>
          <w:szCs w:val="21"/>
          <w:spacing w:val="-12"/>
        </w:rPr>
        <w:t>细胞</w:t>
      </w:r>
      <w:r>
        <w:rPr>
          <w:rFonts w:ascii="SimSun" w:hAnsi="SimSun" w:eastAsia="SimSun" w:cs="SimSun"/>
          <w:sz w:val="21"/>
          <w:szCs w:val="21"/>
        </w:rPr>
        <w:t xml:space="preserve"> </w:t>
      </w:r>
      <w:r>
        <w:rPr>
          <w:rFonts w:ascii="SimSun" w:hAnsi="SimSun" w:eastAsia="SimSun" w:cs="SimSun"/>
          <w:sz w:val="21"/>
          <w:szCs w:val="21"/>
          <w:spacing w:val="-18"/>
        </w:rPr>
        <w:t>产生的细胞因子作用下增殖、分化、产生抗体和发挥体液免疫效应。</w:t>
      </w:r>
    </w:p>
    <w:p>
      <w:pPr>
        <w:ind w:left="379"/>
        <w:spacing w:before="90" w:line="219" w:lineRule="auto"/>
        <w:rPr>
          <w:rFonts w:ascii="SimSun" w:hAnsi="SimSun" w:eastAsia="SimSun" w:cs="SimSun"/>
          <w:sz w:val="21"/>
          <w:szCs w:val="21"/>
        </w:rPr>
      </w:pPr>
      <w:r>
        <w:rPr>
          <w:rFonts w:ascii="SimSun" w:hAnsi="SimSun" w:eastAsia="SimSun" w:cs="SimSun"/>
          <w:sz w:val="21"/>
          <w:szCs w:val="21"/>
          <w:spacing w:val="-6"/>
        </w:rPr>
        <w:t>三种专职性APC</w:t>
      </w:r>
      <w:r>
        <w:rPr>
          <w:rFonts w:ascii="SimSun" w:hAnsi="SimSun" w:eastAsia="SimSun" w:cs="SimSun"/>
          <w:sz w:val="21"/>
          <w:szCs w:val="21"/>
          <w:spacing w:val="-1"/>
        </w:rPr>
        <w:t xml:space="preserve"> </w:t>
      </w:r>
      <w:r>
        <w:rPr>
          <w:rFonts w:ascii="SimSun" w:hAnsi="SimSun" w:eastAsia="SimSun" w:cs="SimSun"/>
          <w:sz w:val="21"/>
          <w:szCs w:val="21"/>
          <w:spacing w:val="-6"/>
        </w:rPr>
        <w:t>提呈抗原效应的比较如图11-2。</w:t>
      </w:r>
    </w:p>
    <w:p>
      <w:pPr>
        <w:sectPr>
          <w:pgSz w:w="11270" w:h="15810"/>
          <w:pgMar w:top="791" w:right="994" w:bottom="400" w:left="600" w:header="0" w:footer="0" w:gutter="0"/>
          <w:cols w:equalWidth="0" w:num="2">
            <w:col w:w="911" w:space="100"/>
            <w:col w:w="8666" w:space="0"/>
          </w:cols>
        </w:sectPr>
        <w:rPr/>
      </w:pPr>
    </w:p>
    <w:p>
      <w:pPr>
        <w:ind w:right="154"/>
        <w:spacing w:before="41" w:line="215" w:lineRule="auto"/>
        <w:jc w:val="right"/>
        <w:rPr>
          <w:rFonts w:ascii="SimSun" w:hAnsi="SimSun" w:eastAsia="SimSun" w:cs="SimSun"/>
          <w:sz w:val="19"/>
          <w:szCs w:val="19"/>
        </w:rPr>
      </w:pPr>
      <w:r>
        <w:drawing>
          <wp:anchor distT="0" distB="0" distL="0" distR="0" simplePos="0" relativeHeight="251825152" behindDoc="0" locked="0" layoutInCell="0" allowOverlap="1">
            <wp:simplePos x="0" y="0"/>
            <wp:positionH relativeFrom="page">
              <wp:posOffset>6127775</wp:posOffset>
            </wp:positionH>
            <wp:positionV relativeFrom="page">
              <wp:posOffset>8661388</wp:posOffset>
            </wp:positionV>
            <wp:extent cx="641356" cy="1098513"/>
            <wp:effectExtent l="0" t="0" r="0" b="0"/>
            <wp:wrapNone/>
            <wp:docPr id="66" name="IM 66"/>
            <wp:cNvGraphicFramePr/>
            <a:graphic>
              <a:graphicData uri="http://schemas.openxmlformats.org/drawingml/2006/picture">
                <pic:pic>
                  <pic:nvPicPr>
                    <pic:cNvPr id="66" name="IM 66"/>
                    <pic:cNvPicPr/>
                  </pic:nvPicPr>
                  <pic:blipFill>
                    <a:blip r:embed="rId92"/>
                    <a:stretch>
                      <a:fillRect/>
                    </a:stretch>
                  </pic:blipFill>
                  <pic:spPr>
                    <a:xfrm rot="0">
                      <a:off x="0" y="0"/>
                      <a:ext cx="641356" cy="1098513"/>
                    </a:xfrm>
                    <a:prstGeom prst="rect">
                      <a:avLst/>
                    </a:prstGeom>
                  </pic:spPr>
                </pic:pic>
              </a:graphicData>
            </a:graphic>
          </wp:anchor>
        </w:drawing>
      </w:r>
      <w:r>
        <w:rPr>
          <w:rFonts w:ascii="SimHei" w:hAnsi="SimHei" w:eastAsia="SimHei" w:cs="SimHei"/>
          <w:sz w:val="19"/>
          <w:szCs w:val="19"/>
          <w:b/>
          <w:bCs/>
          <w:color w:val="00A1F3"/>
          <w:spacing w:val="-13"/>
        </w:rPr>
        <w:t>第十一章</w:t>
      </w:r>
      <w:r>
        <w:rPr>
          <w:rFonts w:ascii="SimHei" w:hAnsi="SimHei" w:eastAsia="SimHei" w:cs="SimHei"/>
          <w:sz w:val="19"/>
          <w:szCs w:val="19"/>
          <w:color w:val="00A1F3"/>
          <w:spacing w:val="71"/>
        </w:rPr>
        <w:t xml:space="preserve"> </w:t>
      </w:r>
      <w:r>
        <w:rPr>
          <w:rFonts w:ascii="SimHei" w:hAnsi="SimHei" w:eastAsia="SimHei" w:cs="SimHei"/>
          <w:sz w:val="19"/>
          <w:szCs w:val="19"/>
          <w:b/>
          <w:bCs/>
          <w:color w:val="00A1F3"/>
          <w:spacing w:val="-13"/>
        </w:rPr>
        <w:t>抗原提呈细胞与抗原的加工及提呈</w:t>
      </w:r>
      <w:r>
        <w:rPr>
          <w:rFonts w:ascii="SimHei" w:hAnsi="SimHei" w:eastAsia="SimHei" w:cs="SimHei"/>
          <w:sz w:val="19"/>
          <w:szCs w:val="19"/>
          <w:color w:val="00A1F3"/>
          <w:spacing w:val="1"/>
        </w:rPr>
        <w:t xml:space="preserve">        </w:t>
      </w:r>
      <w:r>
        <w:rPr>
          <w:rFonts w:ascii="SimSun" w:hAnsi="SimSun" w:eastAsia="SimSun" w:cs="SimSun"/>
          <w:sz w:val="19"/>
          <w:szCs w:val="19"/>
          <w:color w:val="0085DE"/>
          <w:spacing w:val="-13"/>
          <w:position w:val="-4"/>
        </w:rPr>
        <w:t>95</w:t>
      </w:r>
    </w:p>
    <w:p>
      <w:pPr>
        <w:rPr/>
      </w:pPr>
      <w:r/>
    </w:p>
    <w:p>
      <w:pPr>
        <w:rPr/>
      </w:pPr>
      <w:r/>
    </w:p>
    <w:p>
      <w:pPr>
        <w:spacing w:line="23" w:lineRule="auto"/>
        <w:rPr>
          <w:rFonts w:ascii="Arial"/>
          <w:sz w:val="2"/>
        </w:rPr>
      </w:pPr>
      <w:r>
        <w:rPr>
          <w:rFonts w:ascii="Arial"/>
          <w:sz w:val="2"/>
        </w:rPr>
      </w:r>
    </w:p>
    <w:p>
      <w:pPr>
        <w:sectPr>
          <w:pgSz w:w="11280" w:h="15800"/>
          <w:pgMar w:top="822" w:right="619" w:bottom="400" w:left="930" w:header="0" w:footer="0" w:gutter="0"/>
          <w:cols w:equalWidth="0" w:num="1">
            <w:col w:w="9731" w:space="0"/>
          </w:cols>
        </w:sectPr>
        <w:rPr/>
      </w:pPr>
    </w:p>
    <w:p>
      <w:pPr>
        <w:ind w:left="1362"/>
        <w:spacing w:before="44" w:line="187" w:lineRule="auto"/>
        <w:rPr>
          <w:rFonts w:ascii="SimSun" w:hAnsi="SimSun" w:eastAsia="SimSun" w:cs="SimSun"/>
          <w:sz w:val="19"/>
          <w:szCs w:val="19"/>
        </w:rPr>
      </w:pPr>
      <w:r>
        <w:rPr>
          <w:rFonts w:ascii="SimSun" w:hAnsi="SimSun" w:eastAsia="SimSun" w:cs="SimSun"/>
          <w:sz w:val="19"/>
          <w:szCs w:val="19"/>
          <w:b/>
          <w:bCs/>
          <w:spacing w:val="-17"/>
          <w:w w:val="98"/>
        </w:rPr>
        <w:t>抗原摄取</w:t>
      </w:r>
    </w:p>
    <w:p>
      <w:pPr>
        <w:spacing w:line="14" w:lineRule="auto"/>
        <w:rPr>
          <w:rFonts w:ascii="Arial"/>
          <w:sz w:val="2"/>
        </w:rPr>
      </w:pPr>
      <w:r>
        <w:rPr>
          <w:rFonts w:ascii="Arial" w:hAnsi="Arial" w:eastAsia="Arial" w:cs="Arial"/>
          <w:sz w:val="2"/>
          <w:szCs w:val="2"/>
        </w:rPr>
        <w:br w:type="column"/>
      </w:r>
    </w:p>
    <w:p>
      <w:pPr>
        <w:spacing w:before="46" w:line="184" w:lineRule="auto"/>
        <w:rPr>
          <w:rFonts w:ascii="SimSun" w:hAnsi="SimSun" w:eastAsia="SimSun" w:cs="SimSun"/>
          <w:sz w:val="19"/>
          <w:szCs w:val="19"/>
        </w:rPr>
      </w:pPr>
      <w:r>
        <w:rPr>
          <w:rFonts w:ascii="SimSun" w:hAnsi="SimSun" w:eastAsia="SimSun" w:cs="SimSun"/>
          <w:sz w:val="19"/>
          <w:szCs w:val="19"/>
          <w:spacing w:val="-18"/>
        </w:rPr>
        <w:t>抗原提呈</w:t>
      </w:r>
    </w:p>
    <w:p>
      <w:pPr>
        <w:spacing w:line="14" w:lineRule="auto"/>
        <w:rPr>
          <w:rFonts w:ascii="Arial"/>
          <w:sz w:val="2"/>
        </w:rPr>
      </w:pPr>
      <w:r>
        <w:rPr>
          <w:rFonts w:ascii="Arial" w:hAnsi="Arial" w:eastAsia="Arial" w:cs="Arial"/>
          <w:sz w:val="2"/>
          <w:szCs w:val="2"/>
        </w:rPr>
        <w:br w:type="column"/>
      </w:r>
    </w:p>
    <w:p>
      <w:pPr>
        <w:spacing w:before="36" w:line="194" w:lineRule="auto"/>
        <w:rPr>
          <w:rFonts w:ascii="SimSun" w:hAnsi="SimSun" w:eastAsia="SimSun" w:cs="SimSun"/>
          <w:sz w:val="19"/>
          <w:szCs w:val="19"/>
        </w:rPr>
      </w:pPr>
      <w:r>
        <w:rPr>
          <w:rFonts w:ascii="SimSun" w:hAnsi="SimSun" w:eastAsia="SimSun" w:cs="SimSun"/>
          <w:sz w:val="19"/>
          <w:szCs w:val="19"/>
          <w:spacing w:val="-15"/>
          <w:w w:val="98"/>
        </w:rPr>
        <w:t>免疫效应</w:t>
      </w:r>
    </w:p>
    <w:p>
      <w:pPr>
        <w:sectPr>
          <w:type w:val="continuous"/>
          <w:pgSz w:w="11280" w:h="15800"/>
          <w:pgMar w:top="822" w:right="619" w:bottom="400" w:left="930" w:header="0" w:footer="0" w:gutter="0"/>
          <w:cols w:equalWidth="0" w:num="3">
            <w:col w:w="2910" w:space="100"/>
            <w:col w:w="1841" w:space="100"/>
            <w:col w:w="4781" w:space="0"/>
          </w:cols>
        </w:sectPr>
        <w:rPr/>
      </w:pPr>
    </w:p>
    <w:p>
      <w:pPr>
        <w:spacing w:line="137" w:lineRule="exact"/>
        <w:rPr/>
      </w:pPr>
      <w:r/>
    </w:p>
    <w:tbl>
      <w:tblPr>
        <w:tblStyle w:val="2"/>
        <w:tblW w:w="6789" w:type="dxa"/>
        <w:tblInd w:w="9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117"/>
        <w:gridCol w:w="1672"/>
      </w:tblGrid>
      <w:tr>
        <w:trPr>
          <w:trHeight w:val="1591" w:hRule="atLeast"/>
        </w:trPr>
        <w:tc>
          <w:tcPr>
            <w:tcW w:w="5117" w:type="dxa"/>
            <w:vAlign w:val="top"/>
          </w:tcPr>
          <w:p>
            <w:pPr>
              <w:ind w:firstLine="224"/>
              <w:spacing w:before="74" w:line="1230" w:lineRule="exact"/>
              <w:textAlignment w:val="center"/>
              <w:rPr/>
            </w:pPr>
            <w:r>
              <w:drawing>
                <wp:inline distT="0" distB="0" distL="0" distR="0">
                  <wp:extent cx="3016255" cy="781068"/>
                  <wp:effectExtent l="0" t="0" r="0" b="0"/>
                  <wp:docPr id="67" name="IM 67"/>
                  <wp:cNvGraphicFramePr/>
                  <a:graphic>
                    <a:graphicData uri="http://schemas.openxmlformats.org/drawingml/2006/picture">
                      <pic:pic>
                        <pic:nvPicPr>
                          <pic:cNvPr id="67" name="IM 67"/>
                          <pic:cNvPicPr/>
                        </pic:nvPicPr>
                        <pic:blipFill>
                          <a:blip r:embed="rId93"/>
                          <a:stretch>
                            <a:fillRect/>
                          </a:stretch>
                        </pic:blipFill>
                        <pic:spPr>
                          <a:xfrm rot="0">
                            <a:off x="0" y="0"/>
                            <a:ext cx="3016255" cy="781068"/>
                          </a:xfrm>
                          <a:prstGeom prst="rect">
                            <a:avLst/>
                          </a:prstGeom>
                        </pic:spPr>
                      </pic:pic>
                    </a:graphicData>
                  </a:graphic>
                </wp:inline>
              </w:drawing>
            </w:r>
          </w:p>
          <w:p>
            <w:pPr>
              <w:ind w:left="445"/>
              <w:spacing w:before="27" w:line="230" w:lineRule="auto"/>
              <w:rPr>
                <w:rFonts w:ascii="SimSun" w:hAnsi="SimSun" w:eastAsia="SimSun" w:cs="SimSun"/>
                <w:sz w:val="17"/>
                <w:szCs w:val="17"/>
              </w:rPr>
            </w:pPr>
            <w:r>
              <w:rPr>
                <w:rFonts w:ascii="SimSun" w:hAnsi="SimSun" w:eastAsia="SimSun" w:cs="SimSun"/>
                <w:sz w:val="17"/>
                <w:szCs w:val="17"/>
                <w:spacing w:val="-2"/>
                <w:position w:val="-2"/>
              </w:rPr>
              <w:t>DC</w:t>
            </w:r>
            <w:r>
              <w:rPr>
                <w:rFonts w:ascii="SimSun" w:hAnsi="SimSun" w:eastAsia="SimSun" w:cs="SimSun"/>
                <w:sz w:val="17"/>
                <w:szCs w:val="17"/>
                <w:position w:val="-2"/>
              </w:rPr>
              <w:t xml:space="preserve">                     </w:t>
            </w:r>
            <w:r>
              <w:rPr>
                <w:rFonts w:ascii="SimSun" w:hAnsi="SimSun" w:eastAsia="SimSun" w:cs="SimSun"/>
                <w:sz w:val="17"/>
                <w:szCs w:val="17"/>
                <w:spacing w:val="-2"/>
              </w:rPr>
              <w:t>初始T细胞</w:t>
            </w:r>
            <w:r>
              <w:rPr>
                <w:rFonts w:ascii="SimSun" w:hAnsi="SimSun" w:eastAsia="SimSun" w:cs="SimSun"/>
                <w:sz w:val="17"/>
                <w:szCs w:val="17"/>
                <w:spacing w:val="4"/>
              </w:rPr>
              <w:t xml:space="preserve">          </w:t>
            </w:r>
            <w:r>
              <w:rPr>
                <w:rFonts w:ascii="SimSun" w:hAnsi="SimSun" w:eastAsia="SimSun" w:cs="SimSun"/>
                <w:sz w:val="17"/>
                <w:szCs w:val="17"/>
                <w:spacing w:val="-2"/>
              </w:rPr>
              <w:t>效应T细胞</w:t>
            </w:r>
          </w:p>
        </w:tc>
        <w:tc>
          <w:tcPr>
            <w:tcW w:w="1672" w:type="dxa"/>
            <w:vAlign w:val="top"/>
          </w:tcPr>
          <w:p>
            <w:pPr>
              <w:spacing w:line="304" w:lineRule="auto"/>
              <w:rPr>
                <w:rFonts w:ascii="Arial"/>
                <w:sz w:val="21"/>
              </w:rPr>
            </w:pPr>
            <w:r/>
          </w:p>
          <w:p>
            <w:pPr>
              <w:ind w:left="68" w:right="7"/>
              <w:spacing w:before="55" w:line="209" w:lineRule="auto"/>
              <w:jc w:val="both"/>
              <w:rPr>
                <w:rFonts w:ascii="SimSun" w:hAnsi="SimSun" w:eastAsia="SimSun" w:cs="SimSun"/>
                <w:sz w:val="17"/>
                <w:szCs w:val="17"/>
              </w:rPr>
            </w:pPr>
            <w:r>
              <w:rPr>
                <w:rFonts w:ascii="SimSun" w:hAnsi="SimSun" w:eastAsia="SimSun" w:cs="SimSun"/>
                <w:sz w:val="17"/>
                <w:szCs w:val="17"/>
                <w:spacing w:val="-3"/>
              </w:rPr>
              <w:t>初始T细胞活化、增殖</w:t>
            </w:r>
            <w:r>
              <w:rPr>
                <w:rFonts w:ascii="SimSun" w:hAnsi="SimSun" w:eastAsia="SimSun" w:cs="SimSun"/>
                <w:sz w:val="17"/>
                <w:szCs w:val="17"/>
              </w:rPr>
              <w:t xml:space="preserve"> </w:t>
            </w:r>
            <w:r>
              <w:rPr>
                <w:rFonts w:ascii="SimSun" w:hAnsi="SimSun" w:eastAsia="SimSun" w:cs="SimSun"/>
                <w:sz w:val="17"/>
                <w:szCs w:val="17"/>
                <w:spacing w:val="-1"/>
              </w:rPr>
              <w:t>分化为效应T细胞(Th</w:t>
            </w:r>
            <w:r>
              <w:rPr>
                <w:rFonts w:ascii="SimSun" w:hAnsi="SimSun" w:eastAsia="SimSun" w:cs="SimSun"/>
                <w:sz w:val="17"/>
                <w:szCs w:val="17"/>
              </w:rPr>
              <w:t xml:space="preserve">  </w:t>
            </w:r>
            <w:r>
              <w:rPr>
                <w:rFonts w:ascii="SimSun" w:hAnsi="SimSun" w:eastAsia="SimSun" w:cs="SimSun"/>
                <w:sz w:val="17"/>
                <w:szCs w:val="17"/>
                <w:spacing w:val="33"/>
              </w:rPr>
              <w:t>和</w:t>
            </w:r>
            <w:r>
              <w:rPr>
                <w:rFonts w:ascii="SimSun" w:hAnsi="SimSun" w:eastAsia="SimSun" w:cs="SimSun"/>
                <w:sz w:val="17"/>
                <w:szCs w:val="17"/>
              </w:rPr>
              <w:t>CTL</w:t>
            </w:r>
            <w:r>
              <w:rPr>
                <w:rFonts w:ascii="SimSun" w:hAnsi="SimSun" w:eastAsia="SimSun" w:cs="SimSun"/>
                <w:sz w:val="17"/>
                <w:szCs w:val="17"/>
                <w:spacing w:val="33"/>
              </w:rPr>
              <w:t>)</w:t>
            </w:r>
          </w:p>
        </w:tc>
      </w:tr>
      <w:tr>
        <w:trPr>
          <w:trHeight w:val="1506" w:hRule="atLeast"/>
        </w:trPr>
        <w:tc>
          <w:tcPr>
            <w:tcW w:w="5117" w:type="dxa"/>
            <w:vAlign w:val="top"/>
          </w:tcPr>
          <w:p>
            <w:pPr>
              <w:ind w:firstLine="145"/>
              <w:spacing w:before="83" w:line="981" w:lineRule="exact"/>
              <w:textAlignment w:val="center"/>
              <w:rPr/>
            </w:pPr>
            <w:r>
              <w:drawing>
                <wp:inline distT="0" distB="0" distL="0" distR="0">
                  <wp:extent cx="3016255" cy="622347"/>
                  <wp:effectExtent l="0" t="0" r="0" b="0"/>
                  <wp:docPr id="68" name="IM 68"/>
                  <wp:cNvGraphicFramePr/>
                  <a:graphic>
                    <a:graphicData uri="http://schemas.openxmlformats.org/drawingml/2006/picture">
                      <pic:pic>
                        <pic:nvPicPr>
                          <pic:cNvPr id="68" name="IM 68"/>
                          <pic:cNvPicPr/>
                        </pic:nvPicPr>
                        <pic:blipFill>
                          <a:blip r:embed="rId94"/>
                          <a:stretch>
                            <a:fillRect/>
                          </a:stretch>
                        </pic:blipFill>
                        <pic:spPr>
                          <a:xfrm rot="0">
                            <a:off x="0" y="0"/>
                            <a:ext cx="3016255" cy="622347"/>
                          </a:xfrm>
                          <a:prstGeom prst="rect">
                            <a:avLst/>
                          </a:prstGeom>
                        </pic:spPr>
                      </pic:pic>
                    </a:graphicData>
                  </a:graphic>
                </wp:inline>
              </w:drawing>
            </w:r>
          </w:p>
          <w:p>
            <w:pPr>
              <w:ind w:left="255"/>
              <w:spacing w:before="56" w:line="220" w:lineRule="auto"/>
              <w:rPr>
                <w:rFonts w:ascii="SimSun" w:hAnsi="SimSun" w:eastAsia="SimSun" w:cs="SimSun"/>
                <w:sz w:val="17"/>
                <w:szCs w:val="17"/>
              </w:rPr>
            </w:pPr>
            <w:r>
              <w:rPr>
                <w:rFonts w:ascii="SimSun" w:hAnsi="SimSun" w:eastAsia="SimSun" w:cs="SimSun"/>
                <w:sz w:val="17"/>
                <w:szCs w:val="17"/>
                <w:spacing w:val="-1"/>
              </w:rPr>
              <w:t>巨噬细胞</w:t>
            </w:r>
            <w:r>
              <w:rPr>
                <w:rFonts w:ascii="SimSun" w:hAnsi="SimSun" w:eastAsia="SimSun" w:cs="SimSun"/>
                <w:sz w:val="17"/>
                <w:szCs w:val="17"/>
                <w:spacing w:val="1"/>
              </w:rPr>
              <w:t xml:space="preserve">                 </w:t>
            </w:r>
            <w:r>
              <w:rPr>
                <w:rFonts w:ascii="SimSun" w:hAnsi="SimSun" w:eastAsia="SimSun" w:cs="SimSun"/>
                <w:sz w:val="17"/>
                <w:szCs w:val="17"/>
                <w:spacing w:val="-1"/>
              </w:rPr>
              <w:t>辅助T细胞</w:t>
            </w:r>
            <w:r>
              <w:rPr>
                <w:rFonts w:ascii="SimSun" w:hAnsi="SimSun" w:eastAsia="SimSun" w:cs="SimSun"/>
                <w:sz w:val="17"/>
                <w:szCs w:val="17"/>
                <w:spacing w:val="3"/>
              </w:rPr>
              <w:t xml:space="preserve">         </w:t>
            </w:r>
            <w:r>
              <w:rPr>
                <w:rFonts w:ascii="SimSun" w:hAnsi="SimSun" w:eastAsia="SimSun" w:cs="SimSun"/>
                <w:sz w:val="17"/>
                <w:szCs w:val="17"/>
                <w:spacing w:val="-1"/>
              </w:rPr>
              <w:t>杀伤病原体</w:t>
            </w:r>
          </w:p>
        </w:tc>
        <w:tc>
          <w:tcPr>
            <w:tcW w:w="1672" w:type="dxa"/>
            <w:vAlign w:val="top"/>
          </w:tcPr>
          <w:p>
            <w:pPr>
              <w:spacing w:line="338" w:lineRule="auto"/>
              <w:rPr>
                <w:rFonts w:ascii="Arial"/>
                <w:sz w:val="21"/>
              </w:rPr>
            </w:pPr>
            <w:r/>
          </w:p>
          <w:p>
            <w:pPr>
              <w:ind w:left="68"/>
              <w:spacing w:before="52" w:line="223" w:lineRule="auto"/>
              <w:jc w:val="both"/>
              <w:rPr>
                <w:rFonts w:ascii="SimSun" w:hAnsi="SimSun" w:eastAsia="SimSun" w:cs="SimSun"/>
                <w:sz w:val="16"/>
                <w:szCs w:val="16"/>
              </w:rPr>
            </w:pPr>
            <w:r>
              <w:rPr>
                <w:rFonts w:ascii="SimSun" w:hAnsi="SimSun" w:eastAsia="SimSun" w:cs="SimSun"/>
                <w:sz w:val="16"/>
                <w:szCs w:val="16"/>
                <w:spacing w:val="7"/>
              </w:rPr>
              <w:t>效应T细胞活化，巨噬</w:t>
            </w:r>
            <w:r>
              <w:rPr>
                <w:rFonts w:ascii="SimSun" w:hAnsi="SimSun" w:eastAsia="SimSun" w:cs="SimSun"/>
                <w:sz w:val="16"/>
                <w:szCs w:val="16"/>
                <w:spacing w:val="2"/>
              </w:rPr>
              <w:t xml:space="preserve"> </w:t>
            </w:r>
            <w:r>
              <w:rPr>
                <w:rFonts w:ascii="SimSun" w:hAnsi="SimSun" w:eastAsia="SimSun" w:cs="SimSun"/>
                <w:sz w:val="16"/>
                <w:szCs w:val="16"/>
                <w:spacing w:val="5"/>
              </w:rPr>
              <w:t>细胞活化(增强细胞免</w:t>
            </w:r>
            <w:r>
              <w:rPr>
                <w:rFonts w:ascii="SimSun" w:hAnsi="SimSun" w:eastAsia="SimSun" w:cs="SimSun"/>
                <w:sz w:val="16"/>
                <w:szCs w:val="16"/>
                <w:spacing w:val="5"/>
              </w:rPr>
              <w:t xml:space="preserve"> </w:t>
            </w:r>
            <w:r>
              <w:rPr>
                <w:rFonts w:ascii="SimSun" w:hAnsi="SimSun" w:eastAsia="SimSun" w:cs="SimSun"/>
                <w:sz w:val="16"/>
                <w:szCs w:val="16"/>
              </w:rPr>
              <w:t>疫</w:t>
            </w:r>
            <w:r>
              <w:rPr>
                <w:rFonts w:ascii="SimSun" w:hAnsi="SimSun" w:eastAsia="SimSun" w:cs="SimSun"/>
                <w:sz w:val="16"/>
                <w:szCs w:val="16"/>
                <w:spacing w:val="-33"/>
              </w:rPr>
              <w:t xml:space="preserve"> </w:t>
            </w:r>
            <w:r>
              <w:rPr>
                <w:rFonts w:ascii="SimSun" w:hAnsi="SimSun" w:eastAsia="SimSun" w:cs="SimSun"/>
                <w:sz w:val="16"/>
                <w:szCs w:val="16"/>
              </w:rPr>
              <w:t>)</w:t>
            </w:r>
          </w:p>
        </w:tc>
      </w:tr>
      <w:tr>
        <w:trPr>
          <w:trHeight w:val="1382" w:hRule="atLeast"/>
        </w:trPr>
        <w:tc>
          <w:tcPr>
            <w:tcW w:w="5117" w:type="dxa"/>
            <w:vAlign w:val="top"/>
          </w:tcPr>
          <w:p>
            <w:pPr>
              <w:ind w:left="654"/>
              <w:spacing w:before="144" w:line="186" w:lineRule="auto"/>
              <w:rPr>
                <w:rFonts w:ascii="SimSun" w:hAnsi="SimSun" w:eastAsia="SimSun" w:cs="SimSun"/>
                <w:sz w:val="16"/>
                <w:szCs w:val="16"/>
              </w:rPr>
            </w:pPr>
            <w:r>
              <w:drawing>
                <wp:anchor distT="0" distB="0" distL="0" distR="0" simplePos="0" relativeHeight="251824128" behindDoc="1" locked="0" layoutInCell="1" allowOverlap="1">
                  <wp:simplePos x="0" y="0"/>
                  <wp:positionH relativeFrom="column">
                    <wp:posOffset>22252</wp:posOffset>
                  </wp:positionH>
                  <wp:positionV relativeFrom="paragraph">
                    <wp:posOffset>17646</wp:posOffset>
                  </wp:positionV>
                  <wp:extent cx="3206713" cy="812773"/>
                  <wp:effectExtent l="0" t="0" r="0" b="0"/>
                  <wp:wrapNone/>
                  <wp:docPr id="69" name="IM 69"/>
                  <wp:cNvGraphicFramePr/>
                  <a:graphic>
                    <a:graphicData uri="http://schemas.openxmlformats.org/drawingml/2006/picture">
                      <pic:pic>
                        <pic:nvPicPr>
                          <pic:cNvPr id="69" name="IM 69"/>
                          <pic:cNvPicPr/>
                        </pic:nvPicPr>
                        <pic:blipFill>
                          <a:blip r:embed="rId95"/>
                          <a:stretch>
                            <a:fillRect/>
                          </a:stretch>
                        </pic:blipFill>
                        <pic:spPr>
                          <a:xfrm rot="0">
                            <a:off x="0" y="0"/>
                            <a:ext cx="3206713" cy="812773"/>
                          </a:xfrm>
                          <a:prstGeom prst="rect">
                            <a:avLst/>
                          </a:prstGeom>
                        </pic:spPr>
                      </pic:pic>
                    </a:graphicData>
                  </a:graphic>
                </wp:anchor>
              </w:drawing>
            </w:r>
            <w:r>
              <w:rPr>
                <w:rFonts w:ascii="SimSun" w:hAnsi="SimSun" w:eastAsia="SimSun" w:cs="SimSun"/>
                <w:sz w:val="16"/>
                <w:szCs w:val="16"/>
                <w:color w:val="BE2600"/>
                <w:spacing w:val="1"/>
              </w:rPr>
              <w:t>真</w:t>
            </w:r>
          </w:p>
          <w:p>
            <w:pPr>
              <w:ind w:right="159"/>
              <w:spacing w:line="233" w:lineRule="auto"/>
              <w:jc w:val="right"/>
              <w:rPr>
                <w:rFonts w:ascii="SimSun" w:hAnsi="SimSun" w:eastAsia="SimSun" w:cs="SimSun"/>
                <w:sz w:val="16"/>
                <w:szCs w:val="16"/>
              </w:rPr>
            </w:pPr>
            <w:r>
              <w:rPr>
                <w:rFonts w:ascii="SimSun" w:hAnsi="SimSun" w:eastAsia="SimSun" w:cs="SimSun"/>
                <w:sz w:val="16"/>
                <w:szCs w:val="16"/>
                <w:color w:val="C46F00"/>
                <w:spacing w:val="2"/>
              </w:rPr>
              <w:t>上</w:t>
            </w:r>
          </w:p>
          <w:p>
            <w:pPr>
              <w:spacing w:line="258" w:lineRule="auto"/>
              <w:rPr>
                <w:rFonts w:ascii="Arial"/>
                <w:sz w:val="21"/>
              </w:rPr>
            </w:pPr>
            <w:r/>
          </w:p>
          <w:p>
            <w:pPr>
              <w:spacing w:line="258" w:lineRule="auto"/>
              <w:rPr>
                <w:rFonts w:ascii="Arial"/>
                <w:sz w:val="21"/>
              </w:rPr>
            </w:pPr>
            <w:r/>
          </w:p>
          <w:p>
            <w:pPr>
              <w:ind w:left="447"/>
              <w:spacing w:before="55" w:line="233" w:lineRule="auto"/>
              <w:rPr>
                <w:rFonts w:ascii="SimSun" w:hAnsi="SimSun" w:eastAsia="SimSun" w:cs="SimSun"/>
                <w:sz w:val="17"/>
                <w:szCs w:val="17"/>
              </w:rPr>
            </w:pPr>
            <w:r>
              <w:rPr>
                <w:rFonts w:ascii="SimSun" w:hAnsi="SimSun" w:eastAsia="SimSun" w:cs="SimSun"/>
                <w:sz w:val="17"/>
                <w:szCs w:val="17"/>
                <w:b/>
                <w:bCs/>
                <w:spacing w:val="-2"/>
                <w:position w:val="1"/>
              </w:rPr>
              <w:t>B细胞</w:t>
            </w:r>
            <w:r>
              <w:rPr>
                <w:rFonts w:ascii="SimSun" w:hAnsi="SimSun" w:eastAsia="SimSun" w:cs="SimSun"/>
                <w:sz w:val="17"/>
                <w:szCs w:val="17"/>
                <w:spacing w:val="4"/>
                <w:position w:val="1"/>
              </w:rPr>
              <w:t xml:space="preserve">                 </w:t>
            </w:r>
            <w:r>
              <w:rPr>
                <w:rFonts w:ascii="SimSun" w:hAnsi="SimSun" w:eastAsia="SimSun" w:cs="SimSun"/>
                <w:sz w:val="17"/>
                <w:szCs w:val="17"/>
                <w:spacing w:val="-2"/>
              </w:rPr>
              <w:t>辅助T细胞</w:t>
            </w:r>
            <w:r>
              <w:rPr>
                <w:rFonts w:ascii="SimSun" w:hAnsi="SimSun" w:eastAsia="SimSun" w:cs="SimSun"/>
                <w:sz w:val="17"/>
                <w:szCs w:val="17"/>
                <w:spacing w:val="8"/>
              </w:rPr>
              <w:t xml:space="preserve">          </w:t>
            </w:r>
            <w:r>
              <w:rPr>
                <w:rFonts w:ascii="SimSun" w:hAnsi="SimSun" w:eastAsia="SimSun" w:cs="SimSun"/>
                <w:sz w:val="17"/>
                <w:szCs w:val="17"/>
                <w:spacing w:val="-2"/>
              </w:rPr>
              <w:t>产生抗体</w:t>
            </w:r>
          </w:p>
        </w:tc>
        <w:tc>
          <w:tcPr>
            <w:tcW w:w="1672" w:type="dxa"/>
            <w:vAlign w:val="top"/>
          </w:tcPr>
          <w:p>
            <w:pPr>
              <w:ind w:left="68" w:right="7"/>
              <w:spacing w:before="285" w:line="211" w:lineRule="auto"/>
              <w:jc w:val="both"/>
              <w:rPr>
                <w:rFonts w:ascii="SimSun" w:hAnsi="SimSun" w:eastAsia="SimSun" w:cs="SimSun"/>
                <w:sz w:val="17"/>
                <w:szCs w:val="17"/>
              </w:rPr>
            </w:pPr>
            <w:r>
              <w:rPr>
                <w:rFonts w:ascii="SimSun" w:hAnsi="SimSun" w:eastAsia="SimSun" w:cs="SimSun"/>
                <w:sz w:val="17"/>
                <w:szCs w:val="17"/>
                <w:spacing w:val="-11"/>
              </w:rPr>
              <w:t>效应T细胞活化，B细胞</w:t>
            </w:r>
            <w:r>
              <w:rPr>
                <w:rFonts w:ascii="SimSun" w:hAnsi="SimSun" w:eastAsia="SimSun" w:cs="SimSun"/>
                <w:sz w:val="17"/>
                <w:szCs w:val="17"/>
                <w:spacing w:val="6"/>
              </w:rPr>
              <w:t xml:space="preserve"> </w:t>
            </w:r>
            <w:r>
              <w:rPr>
                <w:rFonts w:ascii="SimSun" w:hAnsi="SimSun" w:eastAsia="SimSun" w:cs="SimSun"/>
                <w:sz w:val="17"/>
                <w:szCs w:val="17"/>
                <w:spacing w:val="-16"/>
                <w:w w:val="98"/>
              </w:rPr>
              <w:t>活化，产生抗体(增强体</w:t>
            </w:r>
            <w:r>
              <w:rPr>
                <w:rFonts w:ascii="SimSun" w:hAnsi="SimSun" w:eastAsia="SimSun" w:cs="SimSun"/>
                <w:sz w:val="17"/>
                <w:szCs w:val="17"/>
                <w:spacing w:val="12"/>
              </w:rPr>
              <w:t xml:space="preserve"> </w:t>
            </w:r>
            <w:r>
              <w:rPr>
                <w:rFonts w:ascii="SimSun" w:hAnsi="SimSun" w:eastAsia="SimSun" w:cs="SimSun"/>
                <w:sz w:val="17"/>
                <w:szCs w:val="17"/>
                <w:spacing w:val="8"/>
              </w:rPr>
              <w:t>液免疫)</w:t>
            </w:r>
          </w:p>
        </w:tc>
      </w:tr>
    </w:tbl>
    <w:p>
      <w:pPr>
        <w:ind w:left="2469"/>
        <w:spacing w:before="181" w:line="221" w:lineRule="auto"/>
        <w:rPr>
          <w:rFonts w:ascii="SimHei" w:hAnsi="SimHei" w:eastAsia="SimHei" w:cs="SimHei"/>
          <w:sz w:val="19"/>
          <w:szCs w:val="19"/>
        </w:rPr>
      </w:pPr>
      <w:r>
        <w:rPr>
          <w:rFonts w:ascii="SimHei" w:hAnsi="SimHei" w:eastAsia="SimHei" w:cs="SimHei"/>
          <w:sz w:val="19"/>
          <w:szCs w:val="19"/>
          <w:color w:val="0094EB"/>
          <w:spacing w:val="-6"/>
        </w:rPr>
        <w:t>图11-2</w:t>
      </w:r>
      <w:r>
        <w:rPr>
          <w:rFonts w:ascii="SimHei" w:hAnsi="SimHei" w:eastAsia="SimHei" w:cs="SimHei"/>
          <w:sz w:val="19"/>
          <w:szCs w:val="19"/>
          <w:color w:val="0094EB"/>
          <w:spacing w:val="60"/>
        </w:rPr>
        <w:t xml:space="preserve"> </w:t>
      </w:r>
      <w:r>
        <w:rPr>
          <w:rFonts w:ascii="SimHei" w:hAnsi="SimHei" w:eastAsia="SimHei" w:cs="SimHei"/>
          <w:sz w:val="19"/>
          <w:szCs w:val="19"/>
          <w:spacing w:val="-6"/>
        </w:rPr>
        <w:t>三种专职性</w:t>
      </w:r>
      <w:r>
        <w:rPr>
          <w:rFonts w:ascii="Arial" w:hAnsi="Arial" w:eastAsia="Arial" w:cs="Arial"/>
          <w:sz w:val="19"/>
          <w:szCs w:val="19"/>
          <w:spacing w:val="-6"/>
        </w:rPr>
        <w:t>APC</w:t>
      </w:r>
      <w:r>
        <w:rPr>
          <w:rFonts w:ascii="Arial" w:hAnsi="Arial" w:eastAsia="Arial" w:cs="Arial"/>
          <w:sz w:val="19"/>
          <w:szCs w:val="19"/>
          <w:spacing w:val="7"/>
        </w:rPr>
        <w:t xml:space="preserve"> </w:t>
      </w:r>
      <w:r>
        <w:rPr>
          <w:rFonts w:ascii="SimHei" w:hAnsi="SimHei" w:eastAsia="SimHei" w:cs="SimHei"/>
          <w:sz w:val="19"/>
          <w:szCs w:val="19"/>
          <w:spacing w:val="-6"/>
        </w:rPr>
        <w:t>提呈抗原效应的比较</w:t>
      </w:r>
    </w:p>
    <w:p>
      <w:pPr>
        <w:spacing w:line="441" w:lineRule="auto"/>
        <w:rPr>
          <w:rFonts w:ascii="Arial"/>
          <w:sz w:val="21"/>
        </w:rPr>
      </w:pPr>
      <w:r/>
    </w:p>
    <w:p>
      <w:pPr>
        <w:ind w:left="255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1"/>
        </w:rPr>
        <w:t xml:space="preserve"> </w:t>
      </w:r>
      <w:r>
        <w:rPr>
          <w:rFonts w:ascii="SimHei" w:hAnsi="SimHei" w:eastAsia="SimHei" w:cs="SimHei"/>
          <w:sz w:val="30"/>
          <w:szCs w:val="30"/>
          <w:b/>
          <w:bCs/>
          <w:spacing w:val="-6"/>
        </w:rPr>
        <w:t>抗原的加工和提呈</w:t>
      </w:r>
    </w:p>
    <w:p>
      <w:pPr>
        <w:spacing w:line="286" w:lineRule="auto"/>
        <w:rPr>
          <w:rFonts w:ascii="Arial"/>
          <w:sz w:val="21"/>
        </w:rPr>
      </w:pPr>
      <w:r/>
    </w:p>
    <w:p>
      <w:pPr>
        <w:ind w:right="1138" w:firstLine="379"/>
        <w:spacing w:before="61" w:line="296" w:lineRule="auto"/>
        <w:rPr>
          <w:rFonts w:ascii="SimSun" w:hAnsi="SimSun" w:eastAsia="SimSun" w:cs="SimSun"/>
          <w:sz w:val="19"/>
          <w:szCs w:val="19"/>
        </w:rPr>
      </w:pPr>
      <w:r>
        <w:rPr>
          <w:rFonts w:ascii="SimSun" w:hAnsi="SimSun" w:eastAsia="SimSun" w:cs="SimSun"/>
          <w:sz w:val="19"/>
          <w:szCs w:val="19"/>
        </w:rPr>
        <w:t>抗原加工(antigen</w:t>
      </w:r>
      <w:r>
        <w:rPr>
          <w:rFonts w:ascii="SimSun" w:hAnsi="SimSun" w:eastAsia="SimSun" w:cs="SimSun"/>
          <w:sz w:val="19"/>
          <w:szCs w:val="19"/>
          <w:spacing w:val="-6"/>
        </w:rPr>
        <w:t xml:space="preserve"> </w:t>
      </w:r>
      <w:r>
        <w:rPr>
          <w:rFonts w:ascii="SimSun" w:hAnsi="SimSun" w:eastAsia="SimSun" w:cs="SimSun"/>
          <w:sz w:val="19"/>
          <w:szCs w:val="19"/>
        </w:rPr>
        <w:t>processing)或称抗原处理，是APC</w:t>
      </w:r>
      <w:r>
        <w:rPr>
          <w:rFonts w:ascii="SimSun" w:hAnsi="SimSun" w:eastAsia="SimSun" w:cs="SimSun"/>
          <w:sz w:val="19"/>
          <w:szCs w:val="19"/>
          <w:spacing w:val="21"/>
        </w:rPr>
        <w:t xml:space="preserve"> </w:t>
      </w:r>
      <w:r>
        <w:rPr>
          <w:rFonts w:ascii="SimSun" w:hAnsi="SimSun" w:eastAsia="SimSun" w:cs="SimSun"/>
          <w:sz w:val="19"/>
          <w:szCs w:val="19"/>
        </w:rPr>
        <w:t>将摄取入胞内的外源性抗原或者胞质内</w:t>
      </w:r>
      <w:r>
        <w:rPr>
          <w:rFonts w:ascii="SimSun" w:hAnsi="SimSun" w:eastAsia="SimSun" w:cs="SimSun"/>
          <w:sz w:val="19"/>
          <w:szCs w:val="19"/>
          <w:spacing w:val="-1"/>
        </w:rPr>
        <w:t>自身</w:t>
      </w:r>
      <w:r>
        <w:rPr>
          <w:rFonts w:ascii="SimSun" w:hAnsi="SimSun" w:eastAsia="SimSun" w:cs="SimSun"/>
          <w:sz w:val="19"/>
          <w:szCs w:val="19"/>
        </w:rPr>
        <w:t xml:space="preserve"> </w:t>
      </w:r>
      <w:r>
        <w:rPr>
          <w:rFonts w:ascii="SimSun" w:hAnsi="SimSun" w:eastAsia="SimSun" w:cs="SimSun"/>
          <w:sz w:val="19"/>
          <w:szCs w:val="19"/>
          <w:spacing w:val="5"/>
        </w:rPr>
        <w:t>产生的内源性抗原降解并加工成一定大小的多肽片段、使抗原肽适合与</w:t>
      </w:r>
      <w:r>
        <w:rPr>
          <w:rFonts w:ascii="SimSun" w:hAnsi="SimSun" w:eastAsia="SimSun" w:cs="SimSun"/>
          <w:sz w:val="19"/>
          <w:szCs w:val="19"/>
        </w:rPr>
        <w:t>MHC</w:t>
      </w:r>
      <w:r>
        <w:rPr>
          <w:rFonts w:ascii="SimSun" w:hAnsi="SimSun" w:eastAsia="SimSun" w:cs="SimSun"/>
          <w:sz w:val="19"/>
          <w:szCs w:val="19"/>
          <w:spacing w:val="92"/>
        </w:rPr>
        <w:t xml:space="preserve"> </w:t>
      </w:r>
      <w:r>
        <w:rPr>
          <w:rFonts w:ascii="SimSun" w:hAnsi="SimSun" w:eastAsia="SimSun" w:cs="SimSun"/>
          <w:sz w:val="19"/>
          <w:szCs w:val="19"/>
          <w:spacing w:val="5"/>
        </w:rPr>
        <w:t>分子结合、抗原肽-</w:t>
      </w:r>
      <w:r>
        <w:rPr>
          <w:rFonts w:ascii="SimSun" w:hAnsi="SimSun" w:eastAsia="SimSun" w:cs="SimSun"/>
          <w:sz w:val="19"/>
          <w:szCs w:val="19"/>
        </w:rPr>
        <w:t>MHC</w:t>
      </w:r>
      <w:r>
        <w:rPr>
          <w:rFonts w:ascii="SimSun" w:hAnsi="SimSun" w:eastAsia="SimSun" w:cs="SimSun"/>
          <w:sz w:val="19"/>
          <w:szCs w:val="19"/>
        </w:rPr>
        <w:t xml:space="preserve">  </w:t>
      </w:r>
      <w:r>
        <w:rPr>
          <w:rFonts w:ascii="SimSun" w:hAnsi="SimSun" w:eastAsia="SimSun" w:cs="SimSun"/>
          <w:sz w:val="19"/>
          <w:szCs w:val="19"/>
          <w:spacing w:val="3"/>
        </w:rPr>
        <w:t>分子复合物再转运到细胞表面的过程。抗原提呈(</w:t>
      </w:r>
      <w:r>
        <w:rPr>
          <w:rFonts w:ascii="SimSun" w:hAnsi="SimSun" w:eastAsia="SimSun" w:cs="SimSun"/>
          <w:sz w:val="19"/>
          <w:szCs w:val="19"/>
        </w:rPr>
        <w:t>antigen</w:t>
      </w:r>
      <w:r>
        <w:rPr>
          <w:rFonts w:ascii="SimSun" w:hAnsi="SimSun" w:eastAsia="SimSun" w:cs="SimSun"/>
          <w:sz w:val="19"/>
          <w:szCs w:val="19"/>
          <w:spacing w:val="-6"/>
        </w:rPr>
        <w:t xml:space="preserve"> </w:t>
      </w:r>
      <w:r>
        <w:rPr>
          <w:rFonts w:ascii="SimSun" w:hAnsi="SimSun" w:eastAsia="SimSun" w:cs="SimSun"/>
          <w:sz w:val="19"/>
          <w:szCs w:val="19"/>
        </w:rPr>
        <w:t>presentation</w:t>
      </w:r>
      <w:r>
        <w:rPr>
          <w:rFonts w:ascii="SimSun" w:hAnsi="SimSun" w:eastAsia="SimSun" w:cs="SimSun"/>
          <w:sz w:val="19"/>
          <w:szCs w:val="19"/>
          <w:spacing w:val="3"/>
        </w:rPr>
        <w:t>)是表达于</w:t>
      </w:r>
      <w:r>
        <w:rPr>
          <w:rFonts w:ascii="SimSun" w:hAnsi="SimSun" w:eastAsia="SimSun" w:cs="SimSun"/>
          <w:sz w:val="19"/>
          <w:szCs w:val="19"/>
        </w:rPr>
        <w:t>APC</w:t>
      </w:r>
      <w:r>
        <w:rPr>
          <w:rFonts w:ascii="SimSun" w:hAnsi="SimSun" w:eastAsia="SimSun" w:cs="SimSun"/>
          <w:sz w:val="19"/>
          <w:szCs w:val="19"/>
          <w:spacing w:val="41"/>
        </w:rPr>
        <w:t xml:space="preserve"> </w:t>
      </w:r>
      <w:r>
        <w:rPr>
          <w:rFonts w:ascii="SimSun" w:hAnsi="SimSun" w:eastAsia="SimSun" w:cs="SimSun"/>
          <w:sz w:val="19"/>
          <w:szCs w:val="19"/>
          <w:spacing w:val="2"/>
        </w:rPr>
        <w:t>表面的抗原肽-</w:t>
      </w:r>
      <w:r>
        <w:rPr>
          <w:rFonts w:ascii="SimSun" w:hAnsi="SimSun" w:eastAsia="SimSun" w:cs="SimSun"/>
          <w:sz w:val="19"/>
          <w:szCs w:val="19"/>
        </w:rPr>
        <w:t xml:space="preserve"> </w:t>
      </w:r>
      <w:r>
        <w:rPr>
          <w:rFonts w:ascii="SimSun" w:hAnsi="SimSun" w:eastAsia="SimSun" w:cs="SimSun"/>
          <w:sz w:val="19"/>
          <w:szCs w:val="19"/>
        </w:rPr>
        <w:t>MHC</w:t>
      </w:r>
      <w:r>
        <w:rPr>
          <w:rFonts w:ascii="SimSun" w:hAnsi="SimSun" w:eastAsia="SimSun" w:cs="SimSun"/>
          <w:sz w:val="19"/>
          <w:szCs w:val="19"/>
          <w:spacing w:val="63"/>
        </w:rPr>
        <w:t xml:space="preserve"> </w:t>
      </w:r>
      <w:r>
        <w:rPr>
          <w:rFonts w:ascii="SimSun" w:hAnsi="SimSun" w:eastAsia="SimSun" w:cs="SimSun"/>
          <w:sz w:val="19"/>
          <w:szCs w:val="19"/>
          <w:spacing w:val="3"/>
        </w:rPr>
        <w:t>分子复合物被T</w:t>
      </w:r>
      <w:r>
        <w:rPr>
          <w:rFonts w:ascii="SimSun" w:hAnsi="SimSun" w:eastAsia="SimSun" w:cs="SimSun"/>
          <w:sz w:val="19"/>
          <w:szCs w:val="19"/>
          <w:spacing w:val="-5"/>
        </w:rPr>
        <w:t xml:space="preserve"> </w:t>
      </w:r>
      <w:r>
        <w:rPr>
          <w:rFonts w:ascii="SimSun" w:hAnsi="SimSun" w:eastAsia="SimSun" w:cs="SimSun"/>
          <w:sz w:val="19"/>
          <w:szCs w:val="19"/>
          <w:spacing w:val="3"/>
        </w:rPr>
        <w:t>细胞识别、从而将抗原肽提呈给T</w:t>
      </w:r>
      <w:r>
        <w:rPr>
          <w:rFonts w:ascii="SimSun" w:hAnsi="SimSun" w:eastAsia="SimSun" w:cs="SimSun"/>
          <w:sz w:val="19"/>
          <w:szCs w:val="19"/>
          <w:spacing w:val="-15"/>
        </w:rPr>
        <w:t xml:space="preserve"> </w:t>
      </w:r>
      <w:r>
        <w:rPr>
          <w:rFonts w:ascii="SimSun" w:hAnsi="SimSun" w:eastAsia="SimSun" w:cs="SimSun"/>
          <w:sz w:val="19"/>
          <w:szCs w:val="19"/>
          <w:spacing w:val="3"/>
        </w:rPr>
        <w:t>细胞，诱导T</w:t>
      </w:r>
      <w:r>
        <w:rPr>
          <w:rFonts w:ascii="SimSun" w:hAnsi="SimSun" w:eastAsia="SimSun" w:cs="SimSun"/>
          <w:sz w:val="19"/>
          <w:szCs w:val="19"/>
          <w:spacing w:val="-14"/>
        </w:rPr>
        <w:t xml:space="preserve"> </w:t>
      </w:r>
      <w:r>
        <w:rPr>
          <w:rFonts w:ascii="SimSun" w:hAnsi="SimSun" w:eastAsia="SimSun" w:cs="SimSun"/>
          <w:sz w:val="19"/>
          <w:szCs w:val="19"/>
          <w:spacing w:val="3"/>
        </w:rPr>
        <w:t>细胞活化的过程。</w:t>
      </w:r>
      <w:r>
        <w:rPr>
          <w:rFonts w:ascii="SimSun" w:hAnsi="SimSun" w:eastAsia="SimSun" w:cs="SimSun"/>
          <w:sz w:val="19"/>
          <w:szCs w:val="19"/>
          <w:spacing w:val="-5"/>
        </w:rPr>
        <w:t xml:space="preserve"> </w:t>
      </w:r>
      <w:r>
        <w:rPr>
          <w:rFonts w:ascii="SimSun" w:hAnsi="SimSun" w:eastAsia="SimSun" w:cs="SimSun"/>
          <w:sz w:val="19"/>
          <w:szCs w:val="19"/>
          <w:spacing w:val="3"/>
        </w:rPr>
        <w:t>T</w:t>
      </w:r>
      <w:r>
        <w:rPr>
          <w:rFonts w:ascii="SimSun" w:hAnsi="SimSun" w:eastAsia="SimSun" w:cs="SimSun"/>
          <w:sz w:val="19"/>
          <w:szCs w:val="19"/>
          <w:spacing w:val="-15"/>
        </w:rPr>
        <w:t xml:space="preserve"> </w:t>
      </w:r>
      <w:r>
        <w:rPr>
          <w:rFonts w:ascii="SimSun" w:hAnsi="SimSun" w:eastAsia="SimSun" w:cs="SimSun"/>
          <w:sz w:val="19"/>
          <w:szCs w:val="19"/>
          <w:spacing w:val="3"/>
        </w:rPr>
        <w:t>细胞只能识</w:t>
      </w:r>
      <w:r>
        <w:rPr>
          <w:rFonts w:ascii="SimSun" w:hAnsi="SimSun" w:eastAsia="SimSun" w:cs="SimSun"/>
          <w:sz w:val="19"/>
          <w:szCs w:val="19"/>
        </w:rPr>
        <w:t xml:space="preserve"> </w:t>
      </w:r>
      <w:r>
        <w:rPr>
          <w:rFonts w:ascii="SimSun" w:hAnsi="SimSun" w:eastAsia="SimSun" w:cs="SimSun"/>
          <w:sz w:val="19"/>
          <w:szCs w:val="19"/>
        </w:rPr>
        <w:t>别</w:t>
      </w:r>
      <w:r>
        <w:rPr>
          <w:rFonts w:ascii="SimSun" w:hAnsi="SimSun" w:eastAsia="SimSun" w:cs="SimSun"/>
          <w:sz w:val="19"/>
          <w:szCs w:val="19"/>
          <w:spacing w:val="-18"/>
        </w:rPr>
        <w:t xml:space="preserve"> </w:t>
      </w:r>
      <w:r>
        <w:rPr>
          <w:rFonts w:ascii="SimSun" w:hAnsi="SimSun" w:eastAsia="SimSun" w:cs="SimSun"/>
          <w:sz w:val="19"/>
          <w:szCs w:val="19"/>
        </w:rPr>
        <w:t>APC</w:t>
      </w:r>
      <w:r>
        <w:rPr>
          <w:rFonts w:ascii="SimSun" w:hAnsi="SimSun" w:eastAsia="SimSun" w:cs="SimSun"/>
          <w:sz w:val="19"/>
          <w:szCs w:val="19"/>
          <w:spacing w:val="31"/>
        </w:rPr>
        <w:t xml:space="preserve"> </w:t>
      </w:r>
      <w:r>
        <w:rPr>
          <w:rFonts w:ascii="SimSun" w:hAnsi="SimSun" w:eastAsia="SimSun" w:cs="SimSun"/>
          <w:sz w:val="19"/>
          <w:szCs w:val="19"/>
        </w:rPr>
        <w:t>提呈的抗原肽：CD4*T</w:t>
      </w:r>
      <w:r>
        <w:rPr>
          <w:rFonts w:ascii="SimSun" w:hAnsi="SimSun" w:eastAsia="SimSun" w:cs="SimSun"/>
          <w:sz w:val="19"/>
          <w:szCs w:val="19"/>
          <w:spacing w:val="16"/>
        </w:rPr>
        <w:t xml:space="preserve"> </w:t>
      </w:r>
      <w:r>
        <w:rPr>
          <w:rFonts w:ascii="SimSun" w:hAnsi="SimSun" w:eastAsia="SimSun" w:cs="SimSun"/>
          <w:sz w:val="19"/>
          <w:szCs w:val="19"/>
        </w:rPr>
        <w:t>细胞的TCR</w:t>
      </w:r>
      <w:r>
        <w:rPr>
          <w:rFonts w:ascii="SimSun" w:hAnsi="SimSun" w:eastAsia="SimSun" w:cs="SimSun"/>
          <w:sz w:val="19"/>
          <w:szCs w:val="19"/>
          <w:spacing w:val="35"/>
        </w:rPr>
        <w:t xml:space="preserve"> </w:t>
      </w:r>
      <w:r>
        <w:rPr>
          <w:rFonts w:ascii="SimSun" w:hAnsi="SimSun" w:eastAsia="SimSun" w:cs="SimSun"/>
          <w:sz w:val="19"/>
          <w:szCs w:val="19"/>
        </w:rPr>
        <w:t>识</w:t>
      </w:r>
      <w:r>
        <w:rPr>
          <w:rFonts w:ascii="SimSun" w:hAnsi="SimSun" w:eastAsia="SimSun" w:cs="SimSun"/>
          <w:sz w:val="19"/>
          <w:szCs w:val="19"/>
          <w:spacing w:val="-21"/>
        </w:rPr>
        <w:t xml:space="preserve"> </w:t>
      </w:r>
      <w:r>
        <w:rPr>
          <w:rFonts w:ascii="SimSun" w:hAnsi="SimSun" w:eastAsia="SimSun" w:cs="SimSun"/>
          <w:sz w:val="19"/>
          <w:szCs w:val="19"/>
        </w:rPr>
        <w:t>别APC</w:t>
      </w:r>
      <w:r>
        <w:rPr>
          <w:rFonts w:ascii="SimSun" w:hAnsi="SimSun" w:eastAsia="SimSun" w:cs="SimSun"/>
          <w:sz w:val="19"/>
          <w:szCs w:val="19"/>
          <w:spacing w:val="32"/>
        </w:rPr>
        <w:t xml:space="preserve"> </w:t>
      </w:r>
      <w:r>
        <w:rPr>
          <w:rFonts w:ascii="SimSun" w:hAnsi="SimSun" w:eastAsia="SimSun" w:cs="SimSun"/>
          <w:sz w:val="19"/>
          <w:szCs w:val="19"/>
        </w:rPr>
        <w:t>提呈的抗原肽-MHCⅡ</w:t>
      </w:r>
      <w:r>
        <w:rPr>
          <w:rFonts w:ascii="SimSun" w:hAnsi="SimSun" w:eastAsia="SimSun" w:cs="SimSun"/>
          <w:sz w:val="19"/>
          <w:szCs w:val="19"/>
          <w:spacing w:val="31"/>
        </w:rPr>
        <w:t xml:space="preserve"> </w:t>
      </w:r>
      <w:r>
        <w:rPr>
          <w:rFonts w:ascii="SimSun" w:hAnsi="SimSun" w:eastAsia="SimSun" w:cs="SimSun"/>
          <w:sz w:val="19"/>
          <w:szCs w:val="19"/>
          <w:spacing w:val="-1"/>
        </w:rPr>
        <w:t>类分子复合物，</w:t>
      </w:r>
      <w:r>
        <w:rPr>
          <w:rFonts w:ascii="SimSun" w:hAnsi="SimSun" w:eastAsia="SimSun" w:cs="SimSun"/>
          <w:sz w:val="19"/>
          <w:szCs w:val="19"/>
        </w:rPr>
        <w:t>CD</w:t>
      </w:r>
      <w:r>
        <w:rPr>
          <w:rFonts w:ascii="SimSun" w:hAnsi="SimSun" w:eastAsia="SimSun" w:cs="SimSun"/>
          <w:sz w:val="19"/>
          <w:szCs w:val="19"/>
          <w:spacing w:val="-1"/>
        </w:rPr>
        <w:t>8T</w:t>
      </w:r>
      <w:r>
        <w:rPr>
          <w:rFonts w:ascii="SimSun" w:hAnsi="SimSun" w:eastAsia="SimSun" w:cs="SimSun"/>
          <w:sz w:val="19"/>
          <w:szCs w:val="19"/>
          <w:spacing w:val="18"/>
        </w:rPr>
        <w:t xml:space="preserve">  </w:t>
      </w:r>
      <w:r>
        <w:rPr>
          <w:rFonts w:ascii="SimSun" w:hAnsi="SimSun" w:eastAsia="SimSun" w:cs="SimSun"/>
          <w:sz w:val="19"/>
          <w:szCs w:val="19"/>
          <w:spacing w:val="-1"/>
        </w:rPr>
        <w:t>细胞</w:t>
      </w:r>
      <w:r>
        <w:rPr>
          <w:rFonts w:ascii="SimSun" w:hAnsi="SimSun" w:eastAsia="SimSun" w:cs="SimSun"/>
          <w:sz w:val="19"/>
          <w:szCs w:val="19"/>
        </w:rPr>
        <w:t xml:space="preserve"> </w:t>
      </w:r>
      <w:r>
        <w:rPr>
          <w:rFonts w:ascii="SimSun" w:hAnsi="SimSun" w:eastAsia="SimSun" w:cs="SimSun"/>
          <w:sz w:val="19"/>
          <w:szCs w:val="19"/>
          <w:spacing w:val="7"/>
        </w:rPr>
        <w:t>的</w:t>
      </w:r>
      <w:r>
        <w:rPr>
          <w:rFonts w:ascii="SimSun" w:hAnsi="SimSun" w:eastAsia="SimSun" w:cs="SimSun"/>
          <w:sz w:val="19"/>
          <w:szCs w:val="19"/>
          <w:spacing w:val="-43"/>
        </w:rPr>
        <w:t xml:space="preserve"> </w:t>
      </w:r>
      <w:r>
        <w:rPr>
          <w:rFonts w:ascii="SimSun" w:hAnsi="SimSun" w:eastAsia="SimSun" w:cs="SimSun"/>
          <w:sz w:val="19"/>
          <w:szCs w:val="19"/>
        </w:rPr>
        <w:t>TCR</w:t>
      </w:r>
      <w:r>
        <w:rPr>
          <w:rFonts w:ascii="SimSun" w:hAnsi="SimSun" w:eastAsia="SimSun" w:cs="SimSun"/>
          <w:sz w:val="19"/>
          <w:szCs w:val="19"/>
          <w:spacing w:val="35"/>
        </w:rPr>
        <w:t xml:space="preserve"> </w:t>
      </w:r>
      <w:r>
        <w:rPr>
          <w:rFonts w:ascii="SimSun" w:hAnsi="SimSun" w:eastAsia="SimSun" w:cs="SimSun"/>
          <w:sz w:val="19"/>
          <w:szCs w:val="19"/>
          <w:spacing w:val="7"/>
        </w:rPr>
        <w:t>识别靶细胞提呈的抗原肽-</w:t>
      </w:r>
      <w:r>
        <w:rPr>
          <w:rFonts w:ascii="SimSun" w:hAnsi="SimSun" w:eastAsia="SimSun" w:cs="SimSun"/>
          <w:sz w:val="19"/>
          <w:szCs w:val="19"/>
        </w:rPr>
        <w:t>MHCI</w:t>
      </w:r>
      <w:r>
        <w:rPr>
          <w:rFonts w:ascii="SimSun" w:hAnsi="SimSun" w:eastAsia="SimSun" w:cs="SimSun"/>
          <w:sz w:val="19"/>
          <w:szCs w:val="19"/>
          <w:spacing w:val="5"/>
        </w:rPr>
        <w:t xml:space="preserve">  </w:t>
      </w:r>
      <w:r>
        <w:rPr>
          <w:rFonts w:ascii="SimSun" w:hAnsi="SimSun" w:eastAsia="SimSun" w:cs="SimSun"/>
          <w:sz w:val="19"/>
          <w:szCs w:val="19"/>
          <w:spacing w:val="7"/>
        </w:rPr>
        <w:t>类分子复合物。</w:t>
      </w:r>
    </w:p>
    <w:p>
      <w:pPr>
        <w:ind w:left="383"/>
        <w:spacing w:before="222" w:line="221" w:lineRule="auto"/>
        <w:outlineLvl w:val="6"/>
        <w:rPr>
          <w:rFonts w:ascii="SimHei" w:hAnsi="SimHei" w:eastAsia="SimHei" w:cs="SimHei"/>
          <w:sz w:val="25"/>
          <w:szCs w:val="25"/>
        </w:rPr>
      </w:pPr>
      <w:r>
        <w:rPr>
          <w:rFonts w:ascii="SimHei" w:hAnsi="SimHei" w:eastAsia="SimHei" w:cs="SimHei"/>
          <w:sz w:val="25"/>
          <w:szCs w:val="25"/>
          <w:b/>
          <w:bCs/>
          <w:color w:val="0082D9"/>
          <w:spacing w:val="-15"/>
        </w:rPr>
        <w:t>一、APC</w:t>
      </w:r>
      <w:r>
        <w:rPr>
          <w:rFonts w:ascii="SimHei" w:hAnsi="SimHei" w:eastAsia="SimHei" w:cs="SimHei"/>
          <w:sz w:val="25"/>
          <w:szCs w:val="25"/>
          <w:color w:val="0082D9"/>
          <w:spacing w:val="87"/>
        </w:rPr>
        <w:t xml:space="preserve"> </w:t>
      </w:r>
      <w:r>
        <w:rPr>
          <w:rFonts w:ascii="SimHei" w:hAnsi="SimHei" w:eastAsia="SimHei" w:cs="SimHei"/>
          <w:sz w:val="25"/>
          <w:szCs w:val="25"/>
          <w:b/>
          <w:bCs/>
          <w:color w:val="0082D9"/>
          <w:spacing w:val="-15"/>
        </w:rPr>
        <w:t>提呈抗原的分类</w:t>
      </w:r>
    </w:p>
    <w:p>
      <w:pPr>
        <w:ind w:right="1134" w:firstLine="379"/>
        <w:spacing w:before="213" w:line="281" w:lineRule="auto"/>
        <w:jc w:val="both"/>
        <w:rPr>
          <w:rFonts w:ascii="SimSun" w:hAnsi="SimSun" w:eastAsia="SimSun" w:cs="SimSun"/>
          <w:sz w:val="19"/>
          <w:szCs w:val="19"/>
        </w:rPr>
      </w:pPr>
      <w:r>
        <w:rPr>
          <w:rFonts w:ascii="SimSun" w:hAnsi="SimSun" w:eastAsia="SimSun" w:cs="SimSun"/>
          <w:sz w:val="19"/>
          <w:szCs w:val="19"/>
          <w:spacing w:val="16"/>
        </w:rPr>
        <w:t>根据来源不同可将被提呈的抗原分为两大类(图11-3):①来自细胞外的抗</w:t>
      </w:r>
      <w:r>
        <w:rPr>
          <w:rFonts w:ascii="SimSun" w:hAnsi="SimSun" w:eastAsia="SimSun" w:cs="SimSun"/>
          <w:sz w:val="19"/>
          <w:szCs w:val="19"/>
          <w:spacing w:val="15"/>
        </w:rPr>
        <w:t>原称为外源性抗原</w:t>
      </w:r>
      <w:r>
        <w:rPr>
          <w:rFonts w:ascii="SimSun" w:hAnsi="SimSun" w:eastAsia="SimSun" w:cs="SimSun"/>
          <w:sz w:val="19"/>
          <w:szCs w:val="19"/>
        </w:rPr>
        <w:t xml:space="preserve"> </w:t>
      </w:r>
      <w:r>
        <w:rPr>
          <w:rFonts w:ascii="SimSun" w:hAnsi="SimSun" w:eastAsia="SimSun" w:cs="SimSun"/>
          <w:sz w:val="19"/>
          <w:szCs w:val="19"/>
          <w:spacing w:val="1"/>
        </w:rPr>
        <w:t>(</w:t>
      </w:r>
      <w:r>
        <w:rPr>
          <w:rFonts w:ascii="SimSun" w:hAnsi="SimSun" w:eastAsia="SimSun" w:cs="SimSun"/>
          <w:sz w:val="19"/>
          <w:szCs w:val="19"/>
        </w:rPr>
        <w:t>exogenous</w:t>
      </w:r>
      <w:r>
        <w:rPr>
          <w:rFonts w:ascii="SimSun" w:hAnsi="SimSun" w:eastAsia="SimSun" w:cs="SimSun"/>
          <w:sz w:val="19"/>
          <w:szCs w:val="19"/>
          <w:spacing w:val="6"/>
        </w:rPr>
        <w:t xml:space="preserve"> </w:t>
      </w:r>
      <w:r>
        <w:rPr>
          <w:rFonts w:ascii="SimSun" w:hAnsi="SimSun" w:eastAsia="SimSun" w:cs="SimSun"/>
          <w:sz w:val="19"/>
          <w:szCs w:val="19"/>
        </w:rPr>
        <w:t>antigen</w:t>
      </w:r>
      <w:r>
        <w:rPr>
          <w:rFonts w:ascii="SimSun" w:hAnsi="SimSun" w:eastAsia="SimSun" w:cs="SimSun"/>
          <w:sz w:val="19"/>
          <w:szCs w:val="19"/>
          <w:spacing w:val="1"/>
        </w:rPr>
        <w:t>),例如被吞噬的细胞、细菌或蛋白质抗原等；②细胞内合成的抗原称为内源性抗原</w:t>
      </w:r>
      <w:r>
        <w:rPr>
          <w:rFonts w:ascii="SimSun" w:hAnsi="SimSun" w:eastAsia="SimSun" w:cs="SimSun"/>
          <w:sz w:val="19"/>
          <w:szCs w:val="19"/>
        </w:rPr>
        <w:t xml:space="preserve"> </w:t>
      </w:r>
      <w:r>
        <w:rPr>
          <w:rFonts w:ascii="SimSun" w:hAnsi="SimSun" w:eastAsia="SimSun" w:cs="SimSun"/>
          <w:sz w:val="19"/>
          <w:szCs w:val="19"/>
          <w:spacing w:val="3"/>
        </w:rPr>
        <w:t>(</w:t>
      </w:r>
      <w:r>
        <w:rPr>
          <w:rFonts w:ascii="SimSun" w:hAnsi="SimSun" w:eastAsia="SimSun" w:cs="SimSun"/>
          <w:sz w:val="19"/>
          <w:szCs w:val="19"/>
        </w:rPr>
        <w:t>endogenous</w:t>
      </w:r>
      <w:r>
        <w:rPr>
          <w:rFonts w:ascii="SimSun" w:hAnsi="SimSun" w:eastAsia="SimSun" w:cs="SimSun"/>
          <w:sz w:val="19"/>
          <w:szCs w:val="19"/>
          <w:spacing w:val="20"/>
        </w:rPr>
        <w:t xml:space="preserve"> </w:t>
      </w:r>
      <w:r>
        <w:rPr>
          <w:rFonts w:ascii="SimSun" w:hAnsi="SimSun" w:eastAsia="SimSun" w:cs="SimSun"/>
          <w:sz w:val="19"/>
          <w:szCs w:val="19"/>
        </w:rPr>
        <w:t>antigen</w:t>
      </w:r>
      <w:r>
        <w:rPr>
          <w:rFonts w:ascii="SimSun" w:hAnsi="SimSun" w:eastAsia="SimSun" w:cs="SimSun"/>
          <w:sz w:val="19"/>
          <w:szCs w:val="19"/>
          <w:spacing w:val="3"/>
        </w:rPr>
        <w:t>),例如病毒感染细胞内合成的病毒蛋白、肿瘤细胞内合成的肿瘤抗原和某些细胞</w:t>
      </w:r>
      <w:r>
        <w:rPr>
          <w:rFonts w:ascii="SimSun" w:hAnsi="SimSun" w:eastAsia="SimSun" w:cs="SimSun"/>
          <w:sz w:val="19"/>
          <w:szCs w:val="19"/>
        </w:rPr>
        <w:t xml:space="preserve"> </w:t>
      </w:r>
      <w:r>
        <w:rPr>
          <w:rFonts w:ascii="SimSun" w:hAnsi="SimSun" w:eastAsia="SimSun" w:cs="SimSun"/>
          <w:sz w:val="19"/>
          <w:szCs w:val="19"/>
          <w:spacing w:val="5"/>
        </w:rPr>
        <w:t>内的自身抗原等。</w:t>
      </w:r>
    </w:p>
    <w:p>
      <w:pPr>
        <w:ind w:left="383"/>
        <w:spacing w:before="241" w:line="221" w:lineRule="auto"/>
        <w:outlineLvl w:val="6"/>
        <w:rPr>
          <w:rFonts w:ascii="SimHei" w:hAnsi="SimHei" w:eastAsia="SimHei" w:cs="SimHei"/>
          <w:sz w:val="25"/>
          <w:szCs w:val="25"/>
        </w:rPr>
      </w:pPr>
      <w:r>
        <w:rPr>
          <w:rFonts w:ascii="SimHei" w:hAnsi="SimHei" w:eastAsia="SimHei" w:cs="SimHei"/>
          <w:sz w:val="25"/>
          <w:szCs w:val="25"/>
          <w:b/>
          <w:bCs/>
          <w:color w:val="0086E0"/>
          <w:spacing w:val="-15"/>
        </w:rPr>
        <w:t>二、APC</w:t>
      </w:r>
      <w:r>
        <w:rPr>
          <w:rFonts w:ascii="SimHei" w:hAnsi="SimHei" w:eastAsia="SimHei" w:cs="SimHei"/>
          <w:sz w:val="25"/>
          <w:szCs w:val="25"/>
          <w:color w:val="0086E0"/>
          <w:spacing w:val="91"/>
        </w:rPr>
        <w:t xml:space="preserve"> </w:t>
      </w:r>
      <w:r>
        <w:rPr>
          <w:rFonts w:ascii="SimHei" w:hAnsi="SimHei" w:eastAsia="SimHei" w:cs="SimHei"/>
          <w:sz w:val="25"/>
          <w:szCs w:val="25"/>
          <w:b/>
          <w:bCs/>
          <w:color w:val="0086E0"/>
          <w:spacing w:val="-15"/>
        </w:rPr>
        <w:t>加工和提呈抗原的途径</w:t>
      </w:r>
    </w:p>
    <w:p>
      <w:pPr>
        <w:ind w:right="1141" w:firstLine="379"/>
        <w:spacing w:before="203" w:line="281" w:lineRule="auto"/>
        <w:jc w:val="both"/>
        <w:rPr>
          <w:rFonts w:ascii="SimSun" w:hAnsi="SimSun" w:eastAsia="SimSun" w:cs="SimSun"/>
          <w:sz w:val="19"/>
          <w:szCs w:val="19"/>
        </w:rPr>
      </w:pPr>
      <w:r>
        <w:rPr>
          <w:rFonts w:ascii="SimSun" w:hAnsi="SimSun" w:eastAsia="SimSun" w:cs="SimSun"/>
          <w:sz w:val="19"/>
          <w:szCs w:val="19"/>
          <w:spacing w:val="7"/>
        </w:rPr>
        <w:t>根据抗原的性质和来源不同，</w:t>
      </w:r>
      <w:r>
        <w:rPr>
          <w:rFonts w:ascii="SimSun" w:hAnsi="SimSun" w:eastAsia="SimSun" w:cs="SimSun"/>
          <w:sz w:val="19"/>
          <w:szCs w:val="19"/>
        </w:rPr>
        <w:t>APC</w:t>
      </w:r>
      <w:r>
        <w:rPr>
          <w:rFonts w:ascii="SimSun" w:hAnsi="SimSun" w:eastAsia="SimSun" w:cs="SimSun"/>
          <w:sz w:val="19"/>
          <w:szCs w:val="19"/>
          <w:spacing w:val="21"/>
        </w:rPr>
        <w:t xml:space="preserve"> </w:t>
      </w:r>
      <w:r>
        <w:rPr>
          <w:rFonts w:ascii="SimSun" w:hAnsi="SimSun" w:eastAsia="SimSun" w:cs="SimSun"/>
          <w:sz w:val="19"/>
          <w:szCs w:val="19"/>
          <w:spacing w:val="7"/>
        </w:rPr>
        <w:t>通过四种途径进行抗原的加工</w:t>
      </w:r>
      <w:r>
        <w:rPr>
          <w:rFonts w:ascii="SimSun" w:hAnsi="SimSun" w:eastAsia="SimSun" w:cs="SimSun"/>
          <w:sz w:val="19"/>
          <w:szCs w:val="19"/>
          <w:spacing w:val="6"/>
        </w:rPr>
        <w:t>和提呈：</w:t>
      </w:r>
      <w:r>
        <w:rPr>
          <w:rFonts w:ascii="SimSun" w:hAnsi="SimSun" w:eastAsia="SimSun" w:cs="SimSun"/>
          <w:sz w:val="19"/>
          <w:szCs w:val="19"/>
        </w:rPr>
        <w:t>MHCI</w:t>
      </w:r>
      <w:r>
        <w:rPr>
          <w:rFonts w:ascii="SimSun" w:hAnsi="SimSun" w:eastAsia="SimSun" w:cs="SimSun"/>
          <w:sz w:val="19"/>
          <w:szCs w:val="19"/>
          <w:spacing w:val="20"/>
        </w:rPr>
        <w:t xml:space="preserve">  </w:t>
      </w:r>
      <w:r>
        <w:rPr>
          <w:rFonts w:ascii="SimSun" w:hAnsi="SimSun" w:eastAsia="SimSun" w:cs="SimSun"/>
          <w:sz w:val="19"/>
          <w:szCs w:val="19"/>
          <w:spacing w:val="6"/>
        </w:rPr>
        <w:t>类分子途径(内</w:t>
      </w:r>
      <w:r>
        <w:rPr>
          <w:rFonts w:ascii="SimSun" w:hAnsi="SimSun" w:eastAsia="SimSun" w:cs="SimSun"/>
          <w:sz w:val="19"/>
          <w:szCs w:val="19"/>
          <w:spacing w:val="1"/>
        </w:rPr>
        <w:t xml:space="preserve"> </w:t>
      </w:r>
      <w:r>
        <w:rPr>
          <w:rFonts w:ascii="SimSun" w:hAnsi="SimSun" w:eastAsia="SimSun" w:cs="SimSun"/>
          <w:sz w:val="19"/>
          <w:szCs w:val="19"/>
          <w:spacing w:val="9"/>
        </w:rPr>
        <w:t>源性抗原提呈途径或胞质溶胶抗原提呈途径)、</w:t>
      </w:r>
      <w:r>
        <w:rPr>
          <w:rFonts w:ascii="SimSun" w:hAnsi="SimSun" w:eastAsia="SimSun" w:cs="SimSun"/>
          <w:sz w:val="19"/>
          <w:szCs w:val="19"/>
        </w:rPr>
        <w:t>MHC</w:t>
      </w:r>
      <w:r>
        <w:rPr>
          <w:rFonts w:ascii="SimSun" w:hAnsi="SimSun" w:eastAsia="SimSun" w:cs="SimSun"/>
          <w:sz w:val="19"/>
          <w:szCs w:val="19"/>
          <w:spacing w:val="9"/>
        </w:rPr>
        <w:t>Ⅱ</w:t>
      </w:r>
      <w:r>
        <w:rPr>
          <w:rFonts w:ascii="SimSun" w:hAnsi="SimSun" w:eastAsia="SimSun" w:cs="SimSun"/>
          <w:sz w:val="19"/>
          <w:szCs w:val="19"/>
          <w:spacing w:val="38"/>
        </w:rPr>
        <w:t xml:space="preserve"> </w:t>
      </w:r>
      <w:r>
        <w:rPr>
          <w:rFonts w:ascii="SimSun" w:hAnsi="SimSun" w:eastAsia="SimSun" w:cs="SimSun"/>
          <w:sz w:val="19"/>
          <w:szCs w:val="19"/>
          <w:spacing w:val="9"/>
        </w:rPr>
        <w:t>类分子途径(外源性抗原提呈途径或溶酶体抗</w:t>
      </w:r>
      <w:r>
        <w:rPr>
          <w:rFonts w:ascii="SimSun" w:hAnsi="SimSun" w:eastAsia="SimSun" w:cs="SimSun"/>
          <w:sz w:val="19"/>
          <w:szCs w:val="19"/>
        </w:rPr>
        <w:t xml:space="preserve"> </w:t>
      </w:r>
      <w:r>
        <w:rPr>
          <w:rFonts w:ascii="SimSun" w:hAnsi="SimSun" w:eastAsia="SimSun" w:cs="SimSun"/>
          <w:sz w:val="19"/>
          <w:szCs w:val="19"/>
          <w:spacing w:val="8"/>
        </w:rPr>
        <w:t>原提呈途径)、非经典的抗原提呈途径(</w:t>
      </w:r>
      <w:r>
        <w:rPr>
          <w:rFonts w:ascii="SimSun" w:hAnsi="SimSun" w:eastAsia="SimSun" w:cs="SimSun"/>
          <w:sz w:val="19"/>
          <w:szCs w:val="19"/>
        </w:rPr>
        <w:t>MHC</w:t>
      </w:r>
      <w:r>
        <w:rPr>
          <w:rFonts w:ascii="SimSun" w:hAnsi="SimSun" w:eastAsia="SimSun" w:cs="SimSun"/>
          <w:sz w:val="19"/>
          <w:szCs w:val="19"/>
          <w:spacing w:val="26"/>
        </w:rPr>
        <w:t xml:space="preserve">  </w:t>
      </w:r>
      <w:r>
        <w:rPr>
          <w:rFonts w:ascii="SimSun" w:hAnsi="SimSun" w:eastAsia="SimSun" w:cs="SimSun"/>
          <w:sz w:val="19"/>
          <w:szCs w:val="19"/>
          <w:spacing w:val="8"/>
        </w:rPr>
        <w:t>分子对抗原的交叉提呈途径)、脂类抗原的</w:t>
      </w:r>
      <w:r>
        <w:rPr>
          <w:rFonts w:ascii="SimSun" w:hAnsi="SimSun" w:eastAsia="SimSun" w:cs="SimSun"/>
          <w:sz w:val="19"/>
          <w:szCs w:val="19"/>
        </w:rPr>
        <w:t>CD</w:t>
      </w:r>
      <w:r>
        <w:rPr>
          <w:rFonts w:ascii="SimSun" w:hAnsi="SimSun" w:eastAsia="SimSun" w:cs="SimSun"/>
          <w:sz w:val="19"/>
          <w:szCs w:val="19"/>
          <w:spacing w:val="8"/>
        </w:rPr>
        <w:t>1</w:t>
      </w:r>
      <w:r>
        <w:rPr>
          <w:rFonts w:ascii="SimSun" w:hAnsi="SimSun" w:eastAsia="SimSun" w:cs="SimSun"/>
          <w:sz w:val="19"/>
          <w:szCs w:val="19"/>
          <w:spacing w:val="37"/>
        </w:rPr>
        <w:t xml:space="preserve"> </w:t>
      </w:r>
      <w:r>
        <w:rPr>
          <w:rFonts w:ascii="SimSun" w:hAnsi="SimSun" w:eastAsia="SimSun" w:cs="SimSun"/>
          <w:sz w:val="19"/>
          <w:szCs w:val="19"/>
          <w:spacing w:val="8"/>
        </w:rPr>
        <w:t>分子提</w:t>
      </w:r>
      <w:r>
        <w:rPr>
          <w:rFonts w:ascii="SimSun" w:hAnsi="SimSun" w:eastAsia="SimSun" w:cs="SimSun"/>
          <w:sz w:val="19"/>
          <w:szCs w:val="19"/>
        </w:rPr>
        <w:t xml:space="preserve"> </w:t>
      </w:r>
      <w:r>
        <w:rPr>
          <w:rFonts w:ascii="SimSun" w:hAnsi="SimSun" w:eastAsia="SimSun" w:cs="SimSun"/>
          <w:sz w:val="19"/>
          <w:szCs w:val="19"/>
          <w:spacing w:val="13"/>
        </w:rPr>
        <w:t>呈途径。表11-2归纳了</w:t>
      </w:r>
      <w:r>
        <w:rPr>
          <w:rFonts w:ascii="SimSun" w:hAnsi="SimSun" w:eastAsia="SimSun" w:cs="SimSun"/>
          <w:sz w:val="19"/>
          <w:szCs w:val="19"/>
        </w:rPr>
        <w:t>MHCI</w:t>
      </w:r>
      <w:r>
        <w:rPr>
          <w:rFonts w:ascii="SimSun" w:hAnsi="SimSun" w:eastAsia="SimSun" w:cs="SimSun"/>
          <w:sz w:val="19"/>
          <w:szCs w:val="19"/>
          <w:spacing w:val="10"/>
        </w:rPr>
        <w:t xml:space="preserve">  </w:t>
      </w:r>
      <w:r>
        <w:rPr>
          <w:rFonts w:ascii="SimSun" w:hAnsi="SimSun" w:eastAsia="SimSun" w:cs="SimSun"/>
          <w:sz w:val="19"/>
          <w:szCs w:val="19"/>
          <w:spacing w:val="13"/>
        </w:rPr>
        <w:t>类分子途径和</w:t>
      </w:r>
      <w:r>
        <w:rPr>
          <w:rFonts w:ascii="SimSun" w:hAnsi="SimSun" w:eastAsia="SimSun" w:cs="SimSun"/>
          <w:sz w:val="19"/>
          <w:szCs w:val="19"/>
        </w:rPr>
        <w:t>MHC</w:t>
      </w:r>
      <w:r>
        <w:rPr>
          <w:rFonts w:ascii="SimSun" w:hAnsi="SimSun" w:eastAsia="SimSun" w:cs="SimSun"/>
          <w:sz w:val="19"/>
          <w:szCs w:val="19"/>
          <w:spacing w:val="13"/>
        </w:rPr>
        <w:t>Ⅱ</w:t>
      </w:r>
      <w:r>
        <w:rPr>
          <w:rFonts w:ascii="SimSun" w:hAnsi="SimSun" w:eastAsia="SimSun" w:cs="SimSun"/>
          <w:sz w:val="19"/>
          <w:szCs w:val="19"/>
          <w:spacing w:val="42"/>
          <w:w w:val="101"/>
        </w:rPr>
        <w:t xml:space="preserve"> </w:t>
      </w:r>
      <w:r>
        <w:rPr>
          <w:rFonts w:ascii="SimSun" w:hAnsi="SimSun" w:eastAsia="SimSun" w:cs="SimSun"/>
          <w:sz w:val="19"/>
          <w:szCs w:val="19"/>
          <w:spacing w:val="13"/>
        </w:rPr>
        <w:t>类分子途径的</w:t>
      </w:r>
      <w:r>
        <w:rPr>
          <w:rFonts w:ascii="SimSun" w:hAnsi="SimSun" w:eastAsia="SimSun" w:cs="SimSun"/>
          <w:sz w:val="19"/>
          <w:szCs w:val="19"/>
          <w:spacing w:val="12"/>
        </w:rPr>
        <w:t>差别。</w:t>
      </w:r>
    </w:p>
    <w:p>
      <w:pPr>
        <w:ind w:left="383"/>
        <w:spacing w:before="70" w:line="221" w:lineRule="auto"/>
        <w:rPr>
          <w:rFonts w:ascii="SimHei" w:hAnsi="SimHei" w:eastAsia="SimHei" w:cs="SimHei"/>
          <w:sz w:val="22"/>
          <w:szCs w:val="22"/>
        </w:rPr>
      </w:pPr>
      <w:r>
        <w:rPr>
          <w:rFonts w:ascii="SimHei" w:hAnsi="SimHei" w:eastAsia="SimHei" w:cs="SimHei"/>
          <w:sz w:val="22"/>
          <w:szCs w:val="22"/>
          <w:b/>
          <w:bCs/>
          <w:spacing w:val="-19"/>
        </w:rPr>
        <w:t>(</w:t>
      </w:r>
      <w:r>
        <w:rPr>
          <w:rFonts w:ascii="SimHei" w:hAnsi="SimHei" w:eastAsia="SimHei" w:cs="SimHei"/>
          <w:sz w:val="22"/>
          <w:szCs w:val="22"/>
          <w:spacing w:val="-42"/>
        </w:rPr>
        <w:t xml:space="preserve"> </w:t>
      </w:r>
      <w:r>
        <w:rPr>
          <w:rFonts w:ascii="SimHei" w:hAnsi="SimHei" w:eastAsia="SimHei" w:cs="SimHei"/>
          <w:sz w:val="22"/>
          <w:szCs w:val="22"/>
          <w:b/>
          <w:bCs/>
          <w:spacing w:val="-19"/>
        </w:rPr>
        <w:t>一</w:t>
      </w:r>
      <w:r>
        <w:rPr>
          <w:rFonts w:ascii="SimHei" w:hAnsi="SimHei" w:eastAsia="SimHei" w:cs="SimHei"/>
          <w:sz w:val="22"/>
          <w:szCs w:val="22"/>
          <w:spacing w:val="-57"/>
        </w:rPr>
        <w:t xml:space="preserve"> </w:t>
      </w:r>
      <w:r>
        <w:rPr>
          <w:rFonts w:ascii="SimHei" w:hAnsi="SimHei" w:eastAsia="SimHei" w:cs="SimHei"/>
          <w:sz w:val="22"/>
          <w:szCs w:val="22"/>
          <w:b/>
          <w:bCs/>
          <w:spacing w:val="-19"/>
        </w:rPr>
        <w:t>)</w:t>
      </w:r>
      <w:r>
        <w:rPr>
          <w:rFonts w:ascii="SimHei" w:hAnsi="SimHei" w:eastAsia="SimHei" w:cs="SimHei"/>
          <w:sz w:val="22"/>
          <w:szCs w:val="22"/>
          <w:spacing w:val="-26"/>
        </w:rPr>
        <w:t xml:space="preserve"> </w:t>
      </w:r>
      <w:r>
        <w:rPr>
          <w:rFonts w:ascii="SimHei" w:hAnsi="SimHei" w:eastAsia="SimHei" w:cs="SimHei"/>
          <w:sz w:val="22"/>
          <w:szCs w:val="22"/>
          <w:b/>
          <w:bCs/>
          <w:spacing w:val="-19"/>
        </w:rPr>
        <w:t>MHCI</w:t>
      </w:r>
      <w:r>
        <w:rPr>
          <w:rFonts w:ascii="SimHei" w:hAnsi="SimHei" w:eastAsia="SimHei" w:cs="SimHei"/>
          <w:sz w:val="22"/>
          <w:szCs w:val="22"/>
          <w:spacing w:val="39"/>
        </w:rPr>
        <w:t xml:space="preserve">  </w:t>
      </w:r>
      <w:r>
        <w:rPr>
          <w:rFonts w:ascii="SimHei" w:hAnsi="SimHei" w:eastAsia="SimHei" w:cs="SimHei"/>
          <w:sz w:val="22"/>
          <w:szCs w:val="22"/>
          <w:b/>
          <w:bCs/>
          <w:spacing w:val="-19"/>
        </w:rPr>
        <w:t>类分子抗原提呈途径</w:t>
      </w:r>
    </w:p>
    <w:p>
      <w:pPr>
        <w:ind w:right="1171" w:firstLine="379"/>
        <w:spacing w:before="102" w:line="262" w:lineRule="auto"/>
        <w:jc w:val="both"/>
        <w:rPr>
          <w:rFonts w:ascii="SimSun" w:hAnsi="SimSun" w:eastAsia="SimSun" w:cs="SimSun"/>
          <w:sz w:val="19"/>
          <w:szCs w:val="19"/>
        </w:rPr>
      </w:pPr>
      <w:r>
        <w:rPr>
          <w:rFonts w:ascii="SimSun" w:hAnsi="SimSun" w:eastAsia="SimSun" w:cs="SimSun"/>
          <w:sz w:val="19"/>
          <w:szCs w:val="19"/>
          <w:spacing w:val="11"/>
        </w:rPr>
        <w:t>内源性抗原主要通过</w:t>
      </w:r>
      <w:r>
        <w:rPr>
          <w:rFonts w:ascii="SimSun" w:hAnsi="SimSun" w:eastAsia="SimSun" w:cs="SimSun"/>
          <w:sz w:val="19"/>
          <w:szCs w:val="19"/>
        </w:rPr>
        <w:t>MHCI</w:t>
      </w:r>
      <w:r>
        <w:rPr>
          <w:rFonts w:ascii="SimSun" w:hAnsi="SimSun" w:eastAsia="SimSun" w:cs="SimSun"/>
          <w:sz w:val="19"/>
          <w:szCs w:val="19"/>
          <w:spacing w:val="15"/>
        </w:rPr>
        <w:t xml:space="preserve">  </w:t>
      </w:r>
      <w:r>
        <w:rPr>
          <w:rFonts w:ascii="SimSun" w:hAnsi="SimSun" w:eastAsia="SimSun" w:cs="SimSun"/>
          <w:sz w:val="19"/>
          <w:szCs w:val="19"/>
          <w:spacing w:val="11"/>
        </w:rPr>
        <w:t>类分子途径加工与提呈(图11-4)。由于所有有核细胞(也包括前述</w:t>
      </w:r>
      <w:r>
        <w:rPr>
          <w:rFonts w:ascii="SimSun" w:hAnsi="SimSun" w:eastAsia="SimSun" w:cs="SimSun"/>
          <w:sz w:val="19"/>
          <w:szCs w:val="19"/>
        </w:rPr>
        <w:t xml:space="preserve"> </w:t>
      </w:r>
      <w:r>
        <w:rPr>
          <w:rFonts w:ascii="SimSun" w:hAnsi="SimSun" w:eastAsia="SimSun" w:cs="SimSun"/>
          <w:sz w:val="19"/>
          <w:szCs w:val="19"/>
          <w:spacing w:val="6"/>
        </w:rPr>
        <w:t>的专职性</w:t>
      </w:r>
      <w:r>
        <w:rPr>
          <w:rFonts w:ascii="SimSun" w:hAnsi="SimSun" w:eastAsia="SimSun" w:cs="SimSun"/>
          <w:sz w:val="19"/>
          <w:szCs w:val="19"/>
        </w:rPr>
        <w:t>APC</w:t>
      </w:r>
      <w:r>
        <w:rPr>
          <w:rFonts w:ascii="SimSun" w:hAnsi="SimSun" w:eastAsia="SimSun" w:cs="SimSun"/>
          <w:sz w:val="19"/>
          <w:szCs w:val="19"/>
          <w:spacing w:val="6"/>
        </w:rPr>
        <w:t>)</w:t>
      </w:r>
      <w:r>
        <w:rPr>
          <w:rFonts w:ascii="SimSun" w:hAnsi="SimSun" w:eastAsia="SimSun" w:cs="SimSun"/>
          <w:sz w:val="19"/>
          <w:szCs w:val="19"/>
          <w:spacing w:val="6"/>
        </w:rPr>
        <w:t xml:space="preserve"> </w:t>
      </w:r>
      <w:r>
        <w:rPr>
          <w:rFonts w:ascii="SimSun" w:hAnsi="SimSun" w:eastAsia="SimSun" w:cs="SimSun"/>
          <w:sz w:val="19"/>
          <w:szCs w:val="19"/>
          <w:spacing w:val="6"/>
        </w:rPr>
        <w:t>均表达</w:t>
      </w:r>
      <w:r>
        <w:rPr>
          <w:rFonts w:ascii="SimSun" w:hAnsi="SimSun" w:eastAsia="SimSun" w:cs="SimSun"/>
          <w:sz w:val="19"/>
          <w:szCs w:val="19"/>
        </w:rPr>
        <w:t>MHCI</w:t>
      </w:r>
      <w:r>
        <w:rPr>
          <w:rFonts w:ascii="SimSun" w:hAnsi="SimSun" w:eastAsia="SimSun" w:cs="SimSun"/>
          <w:sz w:val="19"/>
          <w:szCs w:val="19"/>
          <w:spacing w:val="20"/>
        </w:rPr>
        <w:t xml:space="preserve">  </w:t>
      </w:r>
      <w:r>
        <w:rPr>
          <w:rFonts w:ascii="SimSun" w:hAnsi="SimSun" w:eastAsia="SimSun" w:cs="SimSun"/>
          <w:sz w:val="19"/>
          <w:szCs w:val="19"/>
          <w:spacing w:val="6"/>
        </w:rPr>
        <w:t>类分子，因此，所有有核细胞均具有通过</w:t>
      </w:r>
      <w:r>
        <w:rPr>
          <w:rFonts w:ascii="SimSun" w:hAnsi="SimSun" w:eastAsia="SimSun" w:cs="SimSun"/>
          <w:sz w:val="19"/>
          <w:szCs w:val="19"/>
        </w:rPr>
        <w:t>MHCI</w:t>
      </w:r>
      <w:r>
        <w:rPr>
          <w:rFonts w:ascii="SimSun" w:hAnsi="SimSun" w:eastAsia="SimSun" w:cs="SimSun"/>
          <w:sz w:val="19"/>
          <w:szCs w:val="19"/>
          <w:spacing w:val="16"/>
        </w:rPr>
        <w:t xml:space="preserve">  </w:t>
      </w:r>
      <w:r>
        <w:rPr>
          <w:rFonts w:ascii="SimSun" w:hAnsi="SimSun" w:eastAsia="SimSun" w:cs="SimSun"/>
          <w:sz w:val="19"/>
          <w:szCs w:val="19"/>
          <w:spacing w:val="6"/>
        </w:rPr>
        <w:t>类分子途径加工</w:t>
      </w:r>
      <w:r>
        <w:rPr>
          <w:rFonts w:ascii="SimSun" w:hAnsi="SimSun" w:eastAsia="SimSun" w:cs="SimSun"/>
          <w:sz w:val="19"/>
          <w:szCs w:val="19"/>
          <w:spacing w:val="5"/>
        </w:rPr>
        <w:t>和提呈</w:t>
      </w:r>
      <w:r>
        <w:rPr>
          <w:rFonts w:ascii="SimSun" w:hAnsi="SimSun" w:eastAsia="SimSun" w:cs="SimSun"/>
          <w:sz w:val="19"/>
          <w:szCs w:val="19"/>
          <w:spacing w:val="1"/>
        </w:rPr>
        <w:t xml:space="preserve"> </w:t>
      </w:r>
      <w:r>
        <w:rPr>
          <w:rFonts w:ascii="SimSun" w:hAnsi="SimSun" w:eastAsia="SimSun" w:cs="SimSun"/>
          <w:sz w:val="19"/>
          <w:szCs w:val="19"/>
          <w:spacing w:val="5"/>
        </w:rPr>
        <w:t>抗原的能力。(动画11-2“</w:t>
      </w:r>
      <w:r>
        <w:rPr>
          <w:rFonts w:ascii="SimSun" w:hAnsi="SimSun" w:eastAsia="SimSun" w:cs="SimSun"/>
          <w:sz w:val="19"/>
          <w:szCs w:val="19"/>
        </w:rPr>
        <w:t>MHCI</w:t>
      </w:r>
      <w:r>
        <w:rPr>
          <w:rFonts w:ascii="SimSun" w:hAnsi="SimSun" w:eastAsia="SimSun" w:cs="SimSun"/>
          <w:sz w:val="19"/>
          <w:szCs w:val="19"/>
          <w:spacing w:val="14"/>
        </w:rPr>
        <w:t xml:space="preserve">  </w:t>
      </w:r>
      <w:r>
        <w:rPr>
          <w:rFonts w:ascii="SimSun" w:hAnsi="SimSun" w:eastAsia="SimSun" w:cs="SimSun"/>
          <w:sz w:val="19"/>
          <w:szCs w:val="19"/>
          <w:spacing w:val="5"/>
        </w:rPr>
        <w:t>类分子对内源</w:t>
      </w:r>
      <w:r>
        <w:rPr>
          <w:rFonts w:ascii="SimSun" w:hAnsi="SimSun" w:eastAsia="SimSun" w:cs="SimSun"/>
          <w:sz w:val="19"/>
          <w:szCs w:val="19"/>
          <w:spacing w:val="4"/>
        </w:rPr>
        <w:t>性抗原的提呈”)</w:t>
      </w:r>
    </w:p>
    <w:p>
      <w:pPr>
        <w:sectPr>
          <w:type w:val="continuous"/>
          <w:pgSz w:w="11280" w:h="15800"/>
          <w:pgMar w:top="822" w:right="619" w:bottom="400" w:left="930" w:header="0" w:footer="0" w:gutter="0"/>
          <w:cols w:equalWidth="0" w:num="1">
            <w:col w:w="9731" w:space="0"/>
          </w:cols>
        </w:sectPr>
        <w:rPr/>
      </w:pPr>
    </w:p>
    <w:p>
      <w:pPr>
        <w:ind w:left="29"/>
        <w:spacing w:before="34" w:line="221" w:lineRule="auto"/>
        <w:rPr>
          <w:rFonts w:ascii="SimHei" w:hAnsi="SimHei" w:eastAsia="SimHei" w:cs="SimHei"/>
          <w:sz w:val="17"/>
          <w:szCs w:val="17"/>
        </w:rPr>
      </w:pPr>
      <w:r>
        <w:drawing>
          <wp:anchor distT="0" distB="0" distL="0" distR="0" simplePos="0" relativeHeight="251833344" behindDoc="0" locked="0" layoutInCell="0" allowOverlap="1">
            <wp:simplePos x="0" y="0"/>
            <wp:positionH relativeFrom="page">
              <wp:posOffset>374640</wp:posOffset>
            </wp:positionH>
            <wp:positionV relativeFrom="page">
              <wp:posOffset>9372596</wp:posOffset>
            </wp:positionV>
            <wp:extent cx="546108" cy="431777"/>
            <wp:effectExtent l="0" t="0" r="0" b="0"/>
            <wp:wrapNone/>
            <wp:docPr id="70" name="IM 70"/>
            <wp:cNvGraphicFramePr/>
            <a:graphic>
              <a:graphicData uri="http://schemas.openxmlformats.org/drawingml/2006/picture">
                <pic:pic>
                  <pic:nvPicPr>
                    <pic:cNvPr id="70" name="IM 70"/>
                    <pic:cNvPicPr/>
                  </pic:nvPicPr>
                  <pic:blipFill>
                    <a:blip r:embed="rId96"/>
                    <a:stretch>
                      <a:fillRect/>
                    </a:stretch>
                  </pic:blipFill>
                  <pic:spPr>
                    <a:xfrm rot="0">
                      <a:off x="0" y="0"/>
                      <a:ext cx="546108" cy="431777"/>
                    </a:xfrm>
                    <a:prstGeom prst="rect">
                      <a:avLst/>
                    </a:prstGeom>
                  </pic:spPr>
                </pic:pic>
              </a:graphicData>
            </a:graphic>
          </wp:anchor>
        </w:drawing>
      </w:r>
      <w:r>
        <w:rPr>
          <w:rFonts w:ascii="SimSun" w:hAnsi="SimSun" w:eastAsia="SimSun" w:cs="SimSun"/>
          <w:sz w:val="17"/>
          <w:szCs w:val="17"/>
          <w:color w:val="007ACC"/>
          <w:spacing w:val="8"/>
          <w:position w:val="-1"/>
        </w:rPr>
        <w:t>96</w:t>
      </w:r>
      <w:r>
        <w:rPr>
          <w:rFonts w:ascii="SimSun" w:hAnsi="SimSun" w:eastAsia="SimSun" w:cs="SimSun"/>
          <w:sz w:val="17"/>
          <w:szCs w:val="17"/>
          <w:color w:val="007ACC"/>
          <w:spacing w:val="1"/>
          <w:position w:val="-1"/>
        </w:rPr>
        <w:t xml:space="preserve">          </w:t>
      </w:r>
      <w:r>
        <w:rPr>
          <w:rFonts w:ascii="SimHei" w:hAnsi="SimHei" w:eastAsia="SimHei" w:cs="SimHei"/>
          <w:sz w:val="17"/>
          <w:szCs w:val="17"/>
          <w:color w:val="0087E2"/>
          <w:spacing w:val="8"/>
        </w:rPr>
        <w:t>第十一章</w:t>
      </w:r>
      <w:r>
        <w:rPr>
          <w:rFonts w:ascii="SimHei" w:hAnsi="SimHei" w:eastAsia="SimHei" w:cs="SimHei"/>
          <w:sz w:val="17"/>
          <w:szCs w:val="17"/>
          <w:color w:val="0087E2"/>
          <w:spacing w:val="77"/>
        </w:rPr>
        <w:t xml:space="preserve"> </w:t>
      </w:r>
      <w:r>
        <w:rPr>
          <w:rFonts w:ascii="SimHei" w:hAnsi="SimHei" w:eastAsia="SimHei" w:cs="SimHei"/>
          <w:sz w:val="17"/>
          <w:szCs w:val="17"/>
          <w:color w:val="0087E2"/>
          <w:spacing w:val="8"/>
        </w:rPr>
        <w:t>抗原提呈细胞与抗原的加工及提呈</w:t>
      </w:r>
    </w:p>
    <w:p>
      <w:pPr>
        <w:spacing w:line="244" w:lineRule="auto"/>
        <w:rPr>
          <w:rFonts w:ascii="Arial"/>
          <w:sz w:val="21"/>
        </w:rPr>
      </w:pPr>
      <w:r/>
    </w:p>
    <w:p>
      <w:pPr>
        <w:spacing w:line="244" w:lineRule="auto"/>
        <w:rPr>
          <w:rFonts w:ascii="Arial"/>
          <w:sz w:val="21"/>
        </w:rPr>
      </w:pPr>
      <w:r/>
    </w:p>
    <w:p>
      <w:pPr>
        <w:ind w:firstLine="2210"/>
        <w:spacing w:line="5120" w:lineRule="exact"/>
        <w:textAlignment w:val="center"/>
        <w:rPr/>
      </w:pPr>
      <w:r>
        <w:pict>
          <v:group id="_x0000_s176" style="mso-position-vertical-relative:line;mso-position-horizontal-relative:char;width:314pt;height:256.05pt;" filled="false" stroked="false" coordsize="6280,5120" coordorigin="0,0">
            <v:shape id="_x0000_s177" style="position:absolute;left:0;top:0;width:6280;height:5120;" filled="false" stroked="false" type="#_x0000_t75">
              <v:imagedata o:title="" r:id="rId97"/>
            </v:shape>
            <v:shape id="_x0000_s178" style="position:absolute;left:192;top:976;width:5540;height:3690;" filled="false" stroked="false" type="#_x0000_t202">
              <v:fill on="false"/>
              <v:stroke on="false"/>
              <v:path/>
              <v:imagedata o:title=""/>
              <o:lock v:ext="edit" aspectratio="false"/>
              <v:textbox inset="0mm,0mm,0mm,0mm">
                <w:txbxContent>
                  <w:p>
                    <w:pPr>
                      <w:ind w:left="1737"/>
                      <w:spacing w:before="20" w:line="195" w:lineRule="auto"/>
                      <w:rPr>
                        <w:rFonts w:ascii="SimSun" w:hAnsi="SimSun" w:eastAsia="SimSun" w:cs="SimSun"/>
                        <w:sz w:val="17"/>
                        <w:szCs w:val="17"/>
                      </w:rPr>
                    </w:pPr>
                    <w:r>
                      <w:rPr>
                        <w:rFonts w:ascii="SimSun" w:hAnsi="SimSun" w:eastAsia="SimSun" w:cs="SimSun"/>
                        <w:sz w:val="17"/>
                        <w:szCs w:val="17"/>
                        <w:spacing w:val="-7"/>
                      </w:rPr>
                      <w:t>内体中</w:t>
                    </w:r>
                  </w:p>
                  <w:p>
                    <w:pPr>
                      <w:ind w:left="1737"/>
                      <w:spacing w:line="217" w:lineRule="auto"/>
                      <w:rPr>
                        <w:rFonts w:ascii="SimSun" w:hAnsi="SimSun" w:eastAsia="SimSun" w:cs="SimSun"/>
                        <w:sz w:val="17"/>
                        <w:szCs w:val="17"/>
                      </w:rPr>
                    </w:pPr>
                    <w:r>
                      <w:rPr>
                        <w:rFonts w:ascii="SimSun" w:hAnsi="SimSun" w:eastAsia="SimSun" w:cs="SimSun"/>
                        <w:sz w:val="17"/>
                        <w:szCs w:val="17"/>
                        <w:spacing w:val="-2"/>
                      </w:rPr>
                      <w:t>的细菌</w:t>
                    </w:r>
                    <w:r>
                      <w:rPr>
                        <w:rFonts w:ascii="SimSun" w:hAnsi="SimSun" w:eastAsia="SimSun" w:cs="SimSun"/>
                        <w:sz w:val="17"/>
                        <w:szCs w:val="17"/>
                        <w:spacing w:val="11"/>
                      </w:rPr>
                      <w:t xml:space="preserve">  </w:t>
                    </w:r>
                    <w:r>
                      <w:rPr>
                        <w:rFonts w:ascii="SimSun" w:hAnsi="SimSun" w:eastAsia="SimSun" w:cs="SimSun"/>
                        <w:sz w:val="17"/>
                        <w:szCs w:val="17"/>
                        <w:spacing w:val="-2"/>
                      </w:rPr>
                      <w:t>内体溶酶体</w:t>
                    </w:r>
                  </w:p>
                  <w:p>
                    <w:pPr>
                      <w:ind w:left="1557"/>
                      <w:spacing w:line="219" w:lineRule="auto"/>
                      <w:rPr>
                        <w:rFonts w:ascii="SimSun" w:hAnsi="SimSun" w:eastAsia="SimSun" w:cs="SimSun"/>
                        <w:sz w:val="17"/>
                        <w:szCs w:val="17"/>
                      </w:rPr>
                    </w:pPr>
                    <w:r>
                      <w:rPr>
                        <w:rFonts w:ascii="SimSun" w:hAnsi="SimSun" w:eastAsia="SimSun" w:cs="SimSun"/>
                        <w:sz w:val="17"/>
                        <w:szCs w:val="17"/>
                        <w:spacing w:val="-4"/>
                      </w:rPr>
                      <w:t>中降解的细菌</w:t>
                    </w:r>
                  </w:p>
                  <w:p>
                    <w:pPr>
                      <w:ind w:left="3457"/>
                      <w:spacing w:before="18" w:line="219" w:lineRule="auto"/>
                      <w:rPr>
                        <w:rFonts w:ascii="SimSun" w:hAnsi="SimSun" w:eastAsia="SimSun" w:cs="SimSun"/>
                        <w:sz w:val="17"/>
                        <w:szCs w:val="17"/>
                      </w:rPr>
                    </w:pPr>
                    <w:r>
                      <w:rPr>
                        <w:rFonts w:ascii="SimSun" w:hAnsi="SimSun" w:eastAsia="SimSun" w:cs="SimSun"/>
                        <w:sz w:val="17"/>
                        <w:szCs w:val="17"/>
                        <w:spacing w:val="-2"/>
                      </w:rPr>
                      <w:t>细菌抗原</w:t>
                    </w:r>
                  </w:p>
                  <w:p>
                    <w:pPr>
                      <w:ind w:left="4387"/>
                      <w:spacing w:before="88" w:line="219" w:lineRule="auto"/>
                      <w:rPr>
                        <w:rFonts w:ascii="SimSun" w:hAnsi="SimSun" w:eastAsia="SimSun" w:cs="SimSun"/>
                        <w:sz w:val="17"/>
                        <w:szCs w:val="17"/>
                      </w:rPr>
                    </w:pPr>
                    <w:r>
                      <w:rPr>
                        <w:rFonts w:ascii="SimSun" w:hAnsi="SimSun" w:eastAsia="SimSun" w:cs="SimSun"/>
                        <w:sz w:val="17"/>
                        <w:szCs w:val="17"/>
                        <w:spacing w:val="-2"/>
                      </w:rPr>
                      <w:t>外源性抗原</w:t>
                    </w:r>
                  </w:p>
                  <w:p>
                    <w:pPr>
                      <w:rPr>
                        <w:rFonts w:ascii="Arial"/>
                        <w:sz w:val="21"/>
                      </w:rPr>
                    </w:pPr>
                    <w:r/>
                  </w:p>
                  <w:p>
                    <w:pPr>
                      <w:rPr>
                        <w:rFonts w:ascii="Arial"/>
                        <w:sz w:val="21"/>
                      </w:rPr>
                    </w:pPr>
                    <w:r/>
                  </w:p>
                  <w:p>
                    <w:pPr>
                      <w:ind w:right="14"/>
                      <w:spacing w:before="55" w:line="219" w:lineRule="auto"/>
                      <w:jc w:val="right"/>
                      <w:rPr>
                        <w:rFonts w:ascii="SimSun" w:hAnsi="SimSun" w:eastAsia="SimSun" w:cs="SimSun"/>
                        <w:sz w:val="17"/>
                        <w:szCs w:val="17"/>
                      </w:rPr>
                    </w:pPr>
                    <w:r>
                      <w:rPr>
                        <w:rFonts w:ascii="SimSun" w:hAnsi="SimSun" w:eastAsia="SimSun" w:cs="SimSun"/>
                        <w:sz w:val="17"/>
                        <w:szCs w:val="17"/>
                        <w:spacing w:val="-5"/>
                      </w:rPr>
                      <w:t>内源性抗原</w:t>
                    </w:r>
                  </w:p>
                  <w:p>
                    <w:pPr>
                      <w:spacing w:line="261" w:lineRule="auto"/>
                      <w:rPr>
                        <w:rFonts w:ascii="Arial"/>
                        <w:sz w:val="21"/>
                      </w:rPr>
                    </w:pPr>
                    <w:r/>
                  </w:p>
                  <w:p>
                    <w:pPr>
                      <w:ind w:left="1557"/>
                      <w:spacing w:before="49" w:line="16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w w:val="95"/>
                      </w:rPr>
                      <w:t>RNA</w:t>
                    </w:r>
                  </w:p>
                  <w:p>
                    <w:pPr>
                      <w:ind w:left="4087" w:right="778" w:firstLine="79"/>
                      <w:spacing w:before="1" w:line="212" w:lineRule="auto"/>
                      <w:rPr>
                        <w:rFonts w:ascii="SimSun" w:hAnsi="SimSun" w:eastAsia="SimSun" w:cs="SimSun"/>
                        <w:sz w:val="17"/>
                        <w:szCs w:val="17"/>
                      </w:rPr>
                    </w:pPr>
                    <w:r>
                      <w:rPr>
                        <w:rFonts w:ascii="SimSun" w:hAnsi="SimSun" w:eastAsia="SimSun" w:cs="SimSun"/>
                        <w:sz w:val="17"/>
                        <w:szCs w:val="17"/>
                        <w:spacing w:val="-3"/>
                      </w:rPr>
                      <w:t>合成的</w:t>
                    </w:r>
                    <w:r>
                      <w:rPr>
                        <w:rFonts w:ascii="SimSun" w:hAnsi="SimSun" w:eastAsia="SimSun" w:cs="SimSun"/>
                        <w:sz w:val="17"/>
                        <w:szCs w:val="17"/>
                      </w:rPr>
                      <w:t xml:space="preserve">  </w:t>
                    </w:r>
                    <w:r>
                      <w:rPr>
                        <w:rFonts w:ascii="SimSun" w:hAnsi="SimSun" w:eastAsia="SimSun" w:cs="SimSun"/>
                        <w:sz w:val="17"/>
                        <w:szCs w:val="17"/>
                        <w:spacing w:val="-2"/>
                      </w:rPr>
                      <w:t>病毒蛋白</w:t>
                    </w:r>
                  </w:p>
                  <w:p>
                    <w:pPr>
                      <w:ind w:left="527"/>
                      <w:spacing w:before="248" w:line="220" w:lineRule="auto"/>
                      <w:rPr>
                        <w:rFonts w:ascii="SimSun" w:hAnsi="SimSun" w:eastAsia="SimSun" w:cs="SimSun"/>
                        <w:sz w:val="17"/>
                        <w:szCs w:val="17"/>
                      </w:rPr>
                    </w:pPr>
                    <w:r>
                      <w:rPr>
                        <w:rFonts w:ascii="SimSun" w:hAnsi="SimSun" w:eastAsia="SimSun" w:cs="SimSun"/>
                        <w:sz w:val="17"/>
                        <w:szCs w:val="17"/>
                        <w:spacing w:val="-2"/>
                      </w:rPr>
                      <w:t>感染</w:t>
                    </w:r>
                  </w:p>
                  <w:p>
                    <w:pPr>
                      <w:spacing w:line="267" w:lineRule="auto"/>
                      <w:rPr>
                        <w:rFonts w:ascii="Arial"/>
                        <w:sz w:val="21"/>
                      </w:rPr>
                    </w:pPr>
                    <w:r/>
                  </w:p>
                  <w:p>
                    <w:pPr>
                      <w:ind w:left="20"/>
                      <w:spacing w:before="56" w:line="219" w:lineRule="auto"/>
                      <w:rPr>
                        <w:rFonts w:ascii="SimSun" w:hAnsi="SimSun" w:eastAsia="SimSun" w:cs="SimSun"/>
                        <w:sz w:val="17"/>
                        <w:szCs w:val="17"/>
                      </w:rPr>
                    </w:pPr>
                    <w:r>
                      <w:rPr>
                        <w:rFonts w:ascii="SimSun" w:hAnsi="SimSun" w:eastAsia="SimSun" w:cs="SimSun"/>
                        <w:sz w:val="17"/>
                        <w:szCs w:val="17"/>
                        <w:b/>
                        <w:bCs/>
                        <w:spacing w:val="-4"/>
                      </w:rPr>
                      <w:t>病毒</w:t>
                    </w:r>
                  </w:p>
                </w:txbxContent>
              </v:textbox>
            </v:shape>
            <v:shape id="_x0000_s179" style="position:absolute;left:1730;top:2566;width:1053;height:24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胞质中的病毒</w:t>
                    </w:r>
                  </w:p>
                </w:txbxContent>
              </v:textbox>
            </v:shape>
            <v:shape id="_x0000_s180" style="position:absolute;left:3039;top:4326;width:522;height:24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内质网</w:t>
                    </w:r>
                  </w:p>
                </w:txbxContent>
              </v:textbox>
            </v:shape>
            <v:shape id="_x0000_s181" style="position:absolute;left:139;top:876;width:400;height:24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细菌</w:t>
                    </w:r>
                  </w:p>
                </w:txbxContent>
              </v:textbox>
            </v:shape>
            <v:shape id="_x0000_s182" style="position:absolute;left:1290;top:1096;width:377;height:24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
                      </w:rPr>
                      <w:t>内吞</w:t>
                    </w:r>
                  </w:p>
                </w:txbxContent>
              </v:textbox>
            </v:shape>
          </v:group>
        </w:pict>
      </w:r>
    </w:p>
    <w:p>
      <w:pPr>
        <w:ind w:left="3770"/>
        <w:spacing w:before="165" w:line="221" w:lineRule="auto"/>
        <w:rPr>
          <w:rFonts w:ascii="SimHei" w:hAnsi="SimHei" w:eastAsia="SimHei" w:cs="SimHei"/>
          <w:sz w:val="17"/>
          <w:szCs w:val="17"/>
        </w:rPr>
      </w:pPr>
      <w:r>
        <w:rPr>
          <w:rFonts w:ascii="SimHei" w:hAnsi="SimHei" w:eastAsia="SimHei" w:cs="SimHei"/>
          <w:sz w:val="17"/>
          <w:szCs w:val="17"/>
          <w:color w:val="0C9EE7"/>
          <w:spacing w:val="9"/>
        </w:rPr>
        <w:t>图11-3</w:t>
      </w:r>
      <w:r>
        <w:rPr>
          <w:rFonts w:ascii="SimHei" w:hAnsi="SimHei" w:eastAsia="SimHei" w:cs="SimHei"/>
          <w:sz w:val="17"/>
          <w:szCs w:val="17"/>
          <w:color w:val="0C9EE7"/>
          <w:spacing w:val="46"/>
          <w:w w:val="101"/>
        </w:rPr>
        <w:t xml:space="preserve"> </w:t>
      </w:r>
      <w:r>
        <w:rPr>
          <w:rFonts w:ascii="SimHei" w:hAnsi="SimHei" w:eastAsia="SimHei" w:cs="SimHei"/>
          <w:sz w:val="17"/>
          <w:szCs w:val="17"/>
          <w:spacing w:val="9"/>
        </w:rPr>
        <w:t>外源性抗原和内源性抗原的产生</w:t>
      </w:r>
    </w:p>
    <w:p>
      <w:pPr>
        <w:ind w:left="2412"/>
        <w:spacing w:before="264" w:line="221" w:lineRule="auto"/>
        <w:rPr>
          <w:rFonts w:ascii="SimHei" w:hAnsi="SimHei" w:eastAsia="SimHei" w:cs="SimHei"/>
          <w:sz w:val="17"/>
          <w:szCs w:val="17"/>
        </w:rPr>
      </w:pPr>
      <w:r>
        <w:rPr>
          <w:rFonts w:ascii="SimHei" w:hAnsi="SimHei" w:eastAsia="SimHei" w:cs="SimHei"/>
          <w:sz w:val="17"/>
          <w:szCs w:val="17"/>
          <w:b/>
          <w:bCs/>
          <w:spacing w:val="5"/>
        </w:rPr>
        <w:t>表11-2</w:t>
      </w:r>
      <w:r>
        <w:rPr>
          <w:rFonts w:ascii="SimHei" w:hAnsi="SimHei" w:eastAsia="SimHei" w:cs="SimHei"/>
          <w:sz w:val="17"/>
          <w:szCs w:val="17"/>
          <w:spacing w:val="12"/>
        </w:rPr>
        <w:t xml:space="preserve">  </w:t>
      </w:r>
      <w:r>
        <w:rPr>
          <w:rFonts w:ascii="SimHei" w:hAnsi="SimHei" w:eastAsia="SimHei" w:cs="SimHei"/>
          <w:sz w:val="17"/>
          <w:szCs w:val="17"/>
          <w:b/>
          <w:bCs/>
        </w:rPr>
        <w:t>MHCI</w:t>
      </w:r>
      <w:r>
        <w:rPr>
          <w:rFonts w:ascii="SimHei" w:hAnsi="SimHei" w:eastAsia="SimHei" w:cs="SimHei"/>
          <w:sz w:val="17"/>
          <w:szCs w:val="17"/>
          <w:spacing w:val="7"/>
        </w:rPr>
        <w:t xml:space="preserve">   </w:t>
      </w:r>
      <w:r>
        <w:rPr>
          <w:rFonts w:ascii="SimHei" w:hAnsi="SimHei" w:eastAsia="SimHei" w:cs="SimHei"/>
          <w:sz w:val="17"/>
          <w:szCs w:val="17"/>
          <w:b/>
          <w:bCs/>
          <w:spacing w:val="5"/>
        </w:rPr>
        <w:t>类分子抗原提呈途径和</w:t>
      </w:r>
      <w:r>
        <w:rPr>
          <w:rFonts w:ascii="SimHei" w:hAnsi="SimHei" w:eastAsia="SimHei" w:cs="SimHei"/>
          <w:sz w:val="17"/>
          <w:szCs w:val="17"/>
          <w:spacing w:val="-45"/>
        </w:rPr>
        <w:t xml:space="preserve"> </w:t>
      </w:r>
      <w:r>
        <w:rPr>
          <w:rFonts w:ascii="SimHei" w:hAnsi="SimHei" w:eastAsia="SimHei" w:cs="SimHei"/>
          <w:sz w:val="17"/>
          <w:szCs w:val="17"/>
          <w:b/>
          <w:bCs/>
        </w:rPr>
        <w:t>MHC</w:t>
      </w:r>
      <w:r>
        <w:rPr>
          <w:rFonts w:ascii="SimHei" w:hAnsi="SimHei" w:eastAsia="SimHei" w:cs="SimHei"/>
          <w:sz w:val="17"/>
          <w:szCs w:val="17"/>
          <w:b/>
          <w:bCs/>
          <w:spacing w:val="5"/>
        </w:rPr>
        <w:t>Ⅱ</w:t>
      </w:r>
      <w:r>
        <w:rPr>
          <w:rFonts w:ascii="SimHei" w:hAnsi="SimHei" w:eastAsia="SimHei" w:cs="SimHei"/>
          <w:sz w:val="17"/>
          <w:szCs w:val="17"/>
          <w:spacing w:val="10"/>
        </w:rPr>
        <w:t xml:space="preserve">  </w:t>
      </w:r>
      <w:r>
        <w:rPr>
          <w:rFonts w:ascii="SimHei" w:hAnsi="SimHei" w:eastAsia="SimHei" w:cs="SimHei"/>
          <w:sz w:val="17"/>
          <w:szCs w:val="17"/>
          <w:b/>
          <w:bCs/>
          <w:spacing w:val="5"/>
        </w:rPr>
        <w:t>类分子抗原提呈途径的比较</w:t>
      </w:r>
    </w:p>
    <w:p>
      <w:pPr>
        <w:ind w:right="205"/>
        <w:spacing w:before="178" w:line="219" w:lineRule="auto"/>
        <w:jc w:val="right"/>
        <w:rPr>
          <w:rFonts w:ascii="SimSun" w:hAnsi="SimSun" w:eastAsia="SimSun" w:cs="SimSun"/>
          <w:sz w:val="18"/>
          <w:szCs w:val="18"/>
        </w:rPr>
      </w:pPr>
      <w:r>
        <w:rPr>
          <w:rFonts w:ascii="SimSun" w:hAnsi="SimSun" w:eastAsia="SimSun" w:cs="SimSun"/>
          <w:sz w:val="18"/>
          <w:szCs w:val="18"/>
          <w:b/>
          <w:bCs/>
        </w:rPr>
        <w:t>MHCI</w:t>
      </w:r>
      <w:r>
        <w:rPr>
          <w:rFonts w:ascii="SimSun" w:hAnsi="SimSun" w:eastAsia="SimSun" w:cs="SimSun"/>
          <w:sz w:val="18"/>
          <w:szCs w:val="18"/>
          <w:b/>
          <w:bCs/>
          <w:spacing w:val="38"/>
        </w:rPr>
        <w:t>类分子途径</w:t>
      </w:r>
      <w:r>
        <w:rPr>
          <w:rFonts w:ascii="SimSun" w:hAnsi="SimSun" w:eastAsia="SimSun" w:cs="SimSun"/>
          <w:sz w:val="18"/>
          <w:szCs w:val="18"/>
          <w:spacing w:val="5"/>
        </w:rPr>
        <w:t xml:space="preserve">               </w:t>
      </w:r>
      <w:r>
        <w:rPr>
          <w:rFonts w:ascii="SimSun" w:hAnsi="SimSun" w:eastAsia="SimSun" w:cs="SimSun"/>
          <w:sz w:val="18"/>
          <w:szCs w:val="18"/>
          <w:b/>
          <w:bCs/>
        </w:rPr>
        <w:t>MHC</w:t>
      </w:r>
      <w:r>
        <w:rPr>
          <w:rFonts w:ascii="SimSun" w:hAnsi="SimSun" w:eastAsia="SimSun" w:cs="SimSun"/>
          <w:sz w:val="18"/>
          <w:szCs w:val="18"/>
          <w:b/>
          <w:bCs/>
          <w:spacing w:val="38"/>
        </w:rPr>
        <w:t>Ⅱ类分子途径</w:t>
      </w:r>
    </w:p>
    <w:p>
      <w:pPr>
        <w:spacing w:line="128" w:lineRule="exact"/>
        <w:rPr/>
      </w:pPr>
      <w:r/>
    </w:p>
    <w:tbl>
      <w:tblPr>
        <w:tblStyle w:val="2"/>
        <w:tblW w:w="7712" w:type="dxa"/>
        <w:tblInd w:w="15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11"/>
        <w:gridCol w:w="2669"/>
        <w:gridCol w:w="2332"/>
      </w:tblGrid>
      <w:tr>
        <w:trPr>
          <w:trHeight w:val="240" w:hRule="atLeast"/>
        </w:trPr>
        <w:tc>
          <w:tcPr>
            <w:tcW w:w="2711" w:type="dxa"/>
            <w:vAlign w:val="top"/>
          </w:tcPr>
          <w:p>
            <w:pPr>
              <w:ind w:left="29"/>
              <w:spacing w:line="219" w:lineRule="auto"/>
              <w:rPr>
                <w:rFonts w:ascii="SimSun" w:hAnsi="SimSun" w:eastAsia="SimSun" w:cs="SimSun"/>
                <w:sz w:val="18"/>
                <w:szCs w:val="18"/>
              </w:rPr>
            </w:pPr>
            <w:r>
              <w:rPr>
                <w:rFonts w:ascii="SimSun" w:hAnsi="SimSun" w:eastAsia="SimSun" w:cs="SimSun"/>
                <w:sz w:val="18"/>
                <w:szCs w:val="18"/>
                <w:spacing w:val="-2"/>
              </w:rPr>
              <w:t>抗原来源</w:t>
            </w:r>
          </w:p>
        </w:tc>
        <w:tc>
          <w:tcPr>
            <w:tcW w:w="2669" w:type="dxa"/>
            <w:vAlign w:val="top"/>
          </w:tcPr>
          <w:p>
            <w:pPr>
              <w:ind w:left="538"/>
              <w:spacing w:line="219" w:lineRule="auto"/>
              <w:rPr>
                <w:rFonts w:ascii="SimSun" w:hAnsi="SimSun" w:eastAsia="SimSun" w:cs="SimSun"/>
                <w:sz w:val="18"/>
                <w:szCs w:val="18"/>
              </w:rPr>
            </w:pPr>
            <w:r>
              <w:rPr>
                <w:rFonts w:ascii="SimSun" w:hAnsi="SimSun" w:eastAsia="SimSun" w:cs="SimSun"/>
                <w:sz w:val="18"/>
                <w:szCs w:val="18"/>
              </w:rPr>
              <w:t>内源性抗原</w:t>
            </w:r>
          </w:p>
        </w:tc>
        <w:tc>
          <w:tcPr>
            <w:tcW w:w="2332" w:type="dxa"/>
            <w:vAlign w:val="top"/>
          </w:tcPr>
          <w:p>
            <w:pPr>
              <w:ind w:left="709"/>
              <w:spacing w:line="219" w:lineRule="auto"/>
              <w:rPr>
                <w:rFonts w:ascii="SimSun" w:hAnsi="SimSun" w:eastAsia="SimSun" w:cs="SimSun"/>
                <w:sz w:val="18"/>
                <w:szCs w:val="18"/>
              </w:rPr>
            </w:pPr>
            <w:r>
              <w:rPr>
                <w:rFonts w:ascii="SimSun" w:hAnsi="SimSun" w:eastAsia="SimSun" w:cs="SimSun"/>
                <w:sz w:val="18"/>
                <w:szCs w:val="18"/>
                <w:spacing w:val="4"/>
              </w:rPr>
              <w:t>外源性抗原</w:t>
            </w:r>
          </w:p>
        </w:tc>
      </w:tr>
      <w:tr>
        <w:trPr>
          <w:trHeight w:val="300" w:hRule="atLeast"/>
        </w:trPr>
        <w:tc>
          <w:tcPr>
            <w:tcW w:w="2711" w:type="dxa"/>
            <w:vAlign w:val="top"/>
          </w:tcPr>
          <w:p>
            <w:pPr>
              <w:ind w:left="29"/>
              <w:spacing w:before="60" w:line="219" w:lineRule="auto"/>
              <w:rPr>
                <w:rFonts w:ascii="SimSun" w:hAnsi="SimSun" w:eastAsia="SimSun" w:cs="SimSun"/>
                <w:sz w:val="18"/>
                <w:szCs w:val="18"/>
              </w:rPr>
            </w:pPr>
            <w:r>
              <w:rPr>
                <w:rFonts w:ascii="SimSun" w:hAnsi="SimSun" w:eastAsia="SimSun" w:cs="SimSun"/>
                <w:sz w:val="18"/>
                <w:szCs w:val="18"/>
                <w:spacing w:val="-3"/>
              </w:rPr>
              <w:t>降解抗原的胞内位置</w:t>
            </w:r>
          </w:p>
        </w:tc>
        <w:tc>
          <w:tcPr>
            <w:tcW w:w="2669" w:type="dxa"/>
            <w:vAlign w:val="top"/>
          </w:tcPr>
          <w:p>
            <w:pPr>
              <w:ind w:left="538"/>
              <w:spacing w:before="60" w:line="219" w:lineRule="auto"/>
              <w:rPr>
                <w:rFonts w:ascii="SimSun" w:hAnsi="SimSun" w:eastAsia="SimSun" w:cs="SimSun"/>
                <w:sz w:val="18"/>
                <w:szCs w:val="18"/>
              </w:rPr>
            </w:pPr>
            <w:r>
              <w:rPr>
                <w:rFonts w:ascii="SimSun" w:hAnsi="SimSun" w:eastAsia="SimSun" w:cs="SimSun"/>
                <w:sz w:val="18"/>
                <w:szCs w:val="18"/>
                <w:spacing w:val="-2"/>
              </w:rPr>
              <w:t>免疫蛋白酶体</w:t>
            </w:r>
          </w:p>
        </w:tc>
        <w:tc>
          <w:tcPr>
            <w:tcW w:w="2332" w:type="dxa"/>
            <w:vAlign w:val="top"/>
          </w:tcPr>
          <w:p>
            <w:pPr>
              <w:ind w:left="709"/>
              <w:spacing w:before="60" w:line="219" w:lineRule="auto"/>
              <w:rPr>
                <w:rFonts w:ascii="SimSun" w:hAnsi="SimSun" w:eastAsia="SimSun" w:cs="SimSun"/>
                <w:sz w:val="18"/>
                <w:szCs w:val="18"/>
              </w:rPr>
            </w:pPr>
            <w:r>
              <w:rPr>
                <w:rFonts w:ascii="SimSun" w:hAnsi="SimSun" w:eastAsia="SimSun" w:cs="SimSun"/>
                <w:sz w:val="18"/>
                <w:szCs w:val="18"/>
                <w:spacing w:val="-1"/>
              </w:rPr>
              <w:t>MⅡC、溶酶体</w:t>
            </w:r>
          </w:p>
        </w:tc>
      </w:tr>
      <w:tr>
        <w:trPr>
          <w:trHeight w:val="298" w:hRule="atLeast"/>
        </w:trPr>
        <w:tc>
          <w:tcPr>
            <w:tcW w:w="2711" w:type="dxa"/>
            <w:vAlign w:val="top"/>
          </w:tcPr>
          <w:p>
            <w:pPr>
              <w:ind w:left="29"/>
              <w:spacing w:before="60" w:line="219" w:lineRule="auto"/>
              <w:rPr>
                <w:rFonts w:ascii="SimSun" w:hAnsi="SimSun" w:eastAsia="SimSun" w:cs="SimSun"/>
                <w:sz w:val="18"/>
                <w:szCs w:val="18"/>
              </w:rPr>
            </w:pPr>
            <w:r>
              <w:rPr>
                <w:rFonts w:ascii="SimSun" w:hAnsi="SimSun" w:eastAsia="SimSun" w:cs="SimSun"/>
                <w:sz w:val="18"/>
                <w:szCs w:val="18"/>
                <w:spacing w:val="26"/>
              </w:rPr>
              <w:t>抗原与</w:t>
            </w:r>
            <w:r>
              <w:rPr>
                <w:rFonts w:ascii="SimSun" w:hAnsi="SimSun" w:eastAsia="SimSun" w:cs="SimSun"/>
                <w:sz w:val="18"/>
                <w:szCs w:val="18"/>
              </w:rPr>
              <w:t>MHC</w:t>
            </w:r>
            <w:r>
              <w:rPr>
                <w:rFonts w:ascii="SimSun" w:hAnsi="SimSun" w:eastAsia="SimSun" w:cs="SimSun"/>
                <w:sz w:val="18"/>
                <w:szCs w:val="18"/>
                <w:spacing w:val="26"/>
              </w:rPr>
              <w:t>结合部位</w:t>
            </w:r>
          </w:p>
        </w:tc>
        <w:tc>
          <w:tcPr>
            <w:tcW w:w="2669" w:type="dxa"/>
            <w:vAlign w:val="top"/>
          </w:tcPr>
          <w:p>
            <w:pPr>
              <w:ind w:left="518"/>
              <w:spacing w:before="60" w:line="219" w:lineRule="auto"/>
              <w:rPr>
                <w:rFonts w:ascii="SimSun" w:hAnsi="SimSun" w:eastAsia="SimSun" w:cs="SimSun"/>
                <w:sz w:val="18"/>
                <w:szCs w:val="18"/>
              </w:rPr>
            </w:pPr>
            <w:r>
              <w:rPr>
                <w:rFonts w:ascii="SimSun" w:hAnsi="SimSun" w:eastAsia="SimSun" w:cs="SimSun"/>
                <w:sz w:val="18"/>
                <w:szCs w:val="18"/>
                <w:spacing w:val="12"/>
              </w:rPr>
              <w:t>内质网</w:t>
            </w:r>
          </w:p>
        </w:tc>
        <w:tc>
          <w:tcPr>
            <w:tcW w:w="2332" w:type="dxa"/>
            <w:vAlign w:val="top"/>
          </w:tcPr>
          <w:p>
            <w:pPr>
              <w:ind w:left="699"/>
              <w:spacing w:before="75" w:line="228" w:lineRule="auto"/>
              <w:rPr>
                <w:rFonts w:ascii="SimSun" w:hAnsi="SimSun" w:eastAsia="SimSun" w:cs="SimSun"/>
                <w:sz w:val="18"/>
                <w:szCs w:val="18"/>
              </w:rPr>
            </w:pPr>
            <w:r>
              <w:rPr>
                <w:rFonts w:ascii="SimSun" w:hAnsi="SimSun" w:eastAsia="SimSun" w:cs="SimSun"/>
                <w:sz w:val="18"/>
                <w:szCs w:val="18"/>
                <w:spacing w:val="-1"/>
              </w:rPr>
              <w:t>MⅡC</w:t>
            </w:r>
          </w:p>
        </w:tc>
      </w:tr>
      <w:tr>
        <w:trPr>
          <w:trHeight w:val="287" w:hRule="atLeast"/>
        </w:trPr>
        <w:tc>
          <w:tcPr>
            <w:tcW w:w="2711" w:type="dxa"/>
            <w:vAlign w:val="top"/>
          </w:tcPr>
          <w:p>
            <w:pPr>
              <w:ind w:left="29"/>
              <w:spacing w:before="52" w:line="219" w:lineRule="auto"/>
              <w:rPr>
                <w:rFonts w:ascii="SimSun" w:hAnsi="SimSun" w:eastAsia="SimSun" w:cs="SimSun"/>
                <w:sz w:val="18"/>
                <w:szCs w:val="18"/>
              </w:rPr>
            </w:pPr>
            <w:r>
              <w:rPr>
                <w:rFonts w:ascii="SimSun" w:hAnsi="SimSun" w:eastAsia="SimSun" w:cs="SimSun"/>
                <w:sz w:val="18"/>
                <w:szCs w:val="18"/>
                <w:spacing w:val="26"/>
              </w:rPr>
              <w:t>提呈抗原肽的</w:t>
            </w:r>
            <w:r>
              <w:rPr>
                <w:rFonts w:ascii="SimSun" w:hAnsi="SimSun" w:eastAsia="SimSun" w:cs="SimSun"/>
                <w:sz w:val="18"/>
                <w:szCs w:val="18"/>
              </w:rPr>
              <w:t>MHC</w:t>
            </w:r>
          </w:p>
        </w:tc>
        <w:tc>
          <w:tcPr>
            <w:tcW w:w="2669" w:type="dxa"/>
            <w:vAlign w:val="top"/>
          </w:tcPr>
          <w:p>
            <w:pPr>
              <w:ind w:left="518"/>
              <w:spacing w:before="42" w:line="219" w:lineRule="auto"/>
              <w:rPr>
                <w:rFonts w:ascii="SimSun" w:hAnsi="SimSun" w:eastAsia="SimSun" w:cs="SimSun"/>
                <w:sz w:val="18"/>
                <w:szCs w:val="18"/>
              </w:rPr>
            </w:pPr>
            <w:r>
              <w:rPr>
                <w:rFonts w:ascii="SimSun" w:hAnsi="SimSun" w:eastAsia="SimSun" w:cs="SimSun"/>
                <w:sz w:val="18"/>
                <w:szCs w:val="18"/>
                <w:spacing w:val="29"/>
              </w:rPr>
              <w:t>MHCI类分子</w:t>
            </w:r>
          </w:p>
        </w:tc>
        <w:tc>
          <w:tcPr>
            <w:tcW w:w="2332" w:type="dxa"/>
            <w:vAlign w:val="top"/>
          </w:tcPr>
          <w:p>
            <w:pPr>
              <w:ind w:left="709"/>
              <w:spacing w:before="42" w:line="219" w:lineRule="auto"/>
              <w:rPr>
                <w:rFonts w:ascii="SimSun" w:hAnsi="SimSun" w:eastAsia="SimSun" w:cs="SimSun"/>
                <w:sz w:val="18"/>
                <w:szCs w:val="18"/>
              </w:rPr>
            </w:pPr>
            <w:r>
              <w:rPr>
                <w:rFonts w:ascii="SimSun" w:hAnsi="SimSun" w:eastAsia="SimSun" w:cs="SimSun"/>
                <w:sz w:val="18"/>
                <w:szCs w:val="18"/>
              </w:rPr>
              <w:t>MHC</w:t>
            </w:r>
            <w:r>
              <w:rPr>
                <w:rFonts w:ascii="SimSun" w:hAnsi="SimSun" w:eastAsia="SimSun" w:cs="SimSun"/>
                <w:sz w:val="18"/>
                <w:szCs w:val="18"/>
                <w:spacing w:val="24"/>
              </w:rPr>
              <w:t>Ⅱ类分子</w:t>
            </w:r>
          </w:p>
        </w:tc>
      </w:tr>
      <w:tr>
        <w:trPr>
          <w:trHeight w:val="290" w:hRule="atLeast"/>
        </w:trPr>
        <w:tc>
          <w:tcPr>
            <w:tcW w:w="2711" w:type="dxa"/>
            <w:vAlign w:val="top"/>
          </w:tcPr>
          <w:p>
            <w:pPr>
              <w:ind w:left="40"/>
              <w:spacing w:before="55" w:line="219" w:lineRule="auto"/>
              <w:rPr>
                <w:rFonts w:ascii="SimSun" w:hAnsi="SimSun" w:eastAsia="SimSun" w:cs="SimSun"/>
                <w:sz w:val="18"/>
                <w:szCs w:val="18"/>
              </w:rPr>
            </w:pPr>
            <w:r>
              <w:rPr>
                <w:rFonts w:ascii="SimSun" w:hAnsi="SimSun" w:eastAsia="SimSun" w:cs="SimSun"/>
                <w:sz w:val="18"/>
                <w:szCs w:val="18"/>
                <w:spacing w:val="-1"/>
              </w:rPr>
              <w:t>伴侣分子和抗原肽转运分子</w:t>
            </w:r>
          </w:p>
        </w:tc>
        <w:tc>
          <w:tcPr>
            <w:tcW w:w="2669" w:type="dxa"/>
            <w:vAlign w:val="top"/>
          </w:tcPr>
          <w:p>
            <w:pPr>
              <w:ind w:left="538"/>
              <w:spacing w:before="55" w:line="219" w:lineRule="auto"/>
              <w:rPr>
                <w:rFonts w:ascii="SimSun" w:hAnsi="SimSun" w:eastAsia="SimSun" w:cs="SimSun"/>
                <w:sz w:val="18"/>
                <w:szCs w:val="18"/>
              </w:rPr>
            </w:pPr>
            <w:r>
              <w:rPr>
                <w:rFonts w:ascii="SimSun" w:hAnsi="SimSun" w:eastAsia="SimSun" w:cs="SimSun"/>
                <w:sz w:val="18"/>
                <w:szCs w:val="18"/>
                <w:spacing w:val="-1"/>
              </w:rPr>
              <w:t>钙联蛋白、TAP等</w:t>
            </w:r>
          </w:p>
        </w:tc>
        <w:tc>
          <w:tcPr>
            <w:tcW w:w="2332" w:type="dxa"/>
            <w:vAlign w:val="top"/>
          </w:tcPr>
          <w:p>
            <w:pPr>
              <w:ind w:left="709"/>
              <w:spacing w:before="55" w:line="219" w:lineRule="auto"/>
              <w:rPr>
                <w:rFonts w:ascii="SimSun" w:hAnsi="SimSun" w:eastAsia="SimSun" w:cs="SimSun"/>
                <w:sz w:val="18"/>
                <w:szCs w:val="18"/>
              </w:rPr>
            </w:pPr>
            <w:r>
              <w:rPr>
                <w:rFonts w:ascii="SimSun" w:hAnsi="SimSun" w:eastAsia="SimSun" w:cs="SimSun"/>
                <w:sz w:val="18"/>
                <w:szCs w:val="18"/>
                <w:spacing w:val="-11"/>
              </w:rPr>
              <w:t>li链、钙联蛋白等</w:t>
            </w:r>
          </w:p>
        </w:tc>
      </w:tr>
      <w:tr>
        <w:trPr>
          <w:trHeight w:val="310" w:hRule="atLeast"/>
        </w:trPr>
        <w:tc>
          <w:tcPr>
            <w:tcW w:w="2711" w:type="dxa"/>
            <w:vAlign w:val="top"/>
          </w:tcPr>
          <w:p>
            <w:pPr>
              <w:spacing w:before="55" w:line="219" w:lineRule="auto"/>
              <w:rPr>
                <w:rFonts w:ascii="SimSun" w:hAnsi="SimSun" w:eastAsia="SimSun" w:cs="SimSun"/>
                <w:sz w:val="18"/>
                <w:szCs w:val="18"/>
              </w:rPr>
            </w:pPr>
            <w:r>
              <w:rPr>
                <w:rFonts w:ascii="SimSun" w:hAnsi="SimSun" w:eastAsia="SimSun" w:cs="SimSun"/>
                <w:sz w:val="18"/>
                <w:szCs w:val="18"/>
                <w:spacing w:val="-1"/>
              </w:rPr>
              <w:t>加工和提呈抗原的细胞</w:t>
            </w:r>
          </w:p>
        </w:tc>
        <w:tc>
          <w:tcPr>
            <w:tcW w:w="2669" w:type="dxa"/>
            <w:vAlign w:val="top"/>
          </w:tcPr>
          <w:p>
            <w:pPr>
              <w:ind w:left="518"/>
              <w:spacing w:before="65" w:line="220" w:lineRule="auto"/>
              <w:rPr>
                <w:rFonts w:ascii="SimSun" w:hAnsi="SimSun" w:eastAsia="SimSun" w:cs="SimSun"/>
                <w:sz w:val="18"/>
                <w:szCs w:val="18"/>
              </w:rPr>
            </w:pPr>
            <w:r>
              <w:rPr>
                <w:rFonts w:ascii="SimSun" w:hAnsi="SimSun" w:eastAsia="SimSun" w:cs="SimSun"/>
                <w:sz w:val="18"/>
                <w:szCs w:val="18"/>
                <w:spacing w:val="-1"/>
              </w:rPr>
              <w:t>所有有核细胞</w:t>
            </w:r>
          </w:p>
        </w:tc>
        <w:tc>
          <w:tcPr>
            <w:tcW w:w="2332" w:type="dxa"/>
            <w:vAlign w:val="top"/>
          </w:tcPr>
          <w:p>
            <w:pPr>
              <w:ind w:left="719"/>
              <w:spacing w:before="65" w:line="230" w:lineRule="auto"/>
              <w:rPr>
                <w:rFonts w:ascii="SimSun" w:hAnsi="SimSun" w:eastAsia="SimSun" w:cs="SimSun"/>
                <w:sz w:val="17"/>
                <w:szCs w:val="17"/>
              </w:rPr>
            </w:pPr>
            <w:r>
              <w:rPr>
                <w:rFonts w:ascii="SimSun" w:hAnsi="SimSun" w:eastAsia="SimSun" w:cs="SimSun"/>
                <w:sz w:val="17"/>
                <w:szCs w:val="17"/>
                <w:spacing w:val="9"/>
              </w:rPr>
              <w:t>专职性抗原提呈细胞</w:t>
            </w:r>
          </w:p>
        </w:tc>
      </w:tr>
      <w:tr>
        <w:trPr>
          <w:trHeight w:val="245" w:hRule="atLeast"/>
        </w:trPr>
        <w:tc>
          <w:tcPr>
            <w:tcW w:w="2711" w:type="dxa"/>
            <w:vAlign w:val="top"/>
          </w:tcPr>
          <w:p>
            <w:pPr>
              <w:ind w:left="40"/>
              <w:spacing w:before="65" w:line="195" w:lineRule="auto"/>
              <w:rPr>
                <w:rFonts w:ascii="SimSun" w:hAnsi="SimSun" w:eastAsia="SimSun" w:cs="SimSun"/>
                <w:sz w:val="17"/>
                <w:szCs w:val="17"/>
              </w:rPr>
            </w:pPr>
            <w:r>
              <w:rPr>
                <w:rFonts w:ascii="SimSun" w:hAnsi="SimSun" w:eastAsia="SimSun" w:cs="SimSun"/>
                <w:sz w:val="17"/>
                <w:szCs w:val="17"/>
                <w:spacing w:val="8"/>
              </w:rPr>
              <w:t>识别和应答细胞</w:t>
            </w:r>
          </w:p>
        </w:tc>
        <w:tc>
          <w:tcPr>
            <w:tcW w:w="2669" w:type="dxa"/>
            <w:vAlign w:val="top"/>
          </w:tcPr>
          <w:p>
            <w:pPr>
              <w:ind w:left="518"/>
              <w:spacing w:before="65" w:line="195" w:lineRule="auto"/>
              <w:rPr>
                <w:rFonts w:ascii="SimSun" w:hAnsi="SimSun" w:eastAsia="SimSun" w:cs="SimSun"/>
                <w:sz w:val="17"/>
                <w:szCs w:val="17"/>
              </w:rPr>
            </w:pPr>
            <w:r>
              <w:rPr>
                <w:rFonts w:ascii="SimSun" w:hAnsi="SimSun" w:eastAsia="SimSun" w:cs="SimSun"/>
                <w:sz w:val="17"/>
                <w:szCs w:val="17"/>
                <w:spacing w:val="21"/>
              </w:rPr>
              <w:t>CD8*T细胞(CTL)</w:t>
            </w:r>
          </w:p>
        </w:tc>
        <w:tc>
          <w:tcPr>
            <w:tcW w:w="2332" w:type="dxa"/>
            <w:vAlign w:val="top"/>
          </w:tcPr>
          <w:p>
            <w:pPr>
              <w:ind w:left="709"/>
              <w:spacing w:before="65" w:line="195" w:lineRule="auto"/>
              <w:rPr>
                <w:rFonts w:ascii="SimSun" w:hAnsi="SimSun" w:eastAsia="SimSun" w:cs="SimSun"/>
                <w:sz w:val="17"/>
                <w:szCs w:val="17"/>
              </w:rPr>
            </w:pPr>
            <w:r>
              <w:rPr>
                <w:rFonts w:ascii="SimSun" w:hAnsi="SimSun" w:eastAsia="SimSun" w:cs="SimSun"/>
                <w:sz w:val="17"/>
                <w:szCs w:val="17"/>
              </w:rPr>
              <w:t>CD</w:t>
            </w:r>
            <w:r>
              <w:rPr>
                <w:rFonts w:ascii="SimSun" w:hAnsi="SimSun" w:eastAsia="SimSun" w:cs="SimSun"/>
                <w:sz w:val="17"/>
                <w:szCs w:val="17"/>
                <w:spacing w:val="30"/>
              </w:rPr>
              <w:t>4*T细胞(</w:t>
            </w:r>
            <w:r>
              <w:rPr>
                <w:rFonts w:ascii="SimSun" w:hAnsi="SimSun" w:eastAsia="SimSun" w:cs="SimSun"/>
                <w:sz w:val="17"/>
                <w:szCs w:val="17"/>
              </w:rPr>
              <w:t>Th</w:t>
            </w:r>
            <w:r>
              <w:rPr>
                <w:rFonts w:ascii="SimSun" w:hAnsi="SimSun" w:eastAsia="SimSun" w:cs="SimSun"/>
                <w:sz w:val="17"/>
                <w:szCs w:val="17"/>
                <w:spacing w:val="30"/>
              </w:rPr>
              <w:t>)</w:t>
            </w:r>
          </w:p>
        </w:tc>
      </w:tr>
    </w:tbl>
    <w:p>
      <w:pPr>
        <w:rPr>
          <w:rFonts w:ascii="Arial"/>
          <w:sz w:val="21"/>
        </w:rPr>
      </w:pPr>
      <w:r/>
    </w:p>
    <w:p>
      <w:pPr>
        <w:rPr/>
      </w:pPr>
      <w:r/>
    </w:p>
    <w:p>
      <w:pPr>
        <w:rPr/>
      </w:pPr>
      <w:r/>
    </w:p>
    <w:p>
      <w:pPr>
        <w:rPr/>
      </w:pPr>
      <w:r/>
    </w:p>
    <w:p>
      <w:pPr>
        <w:spacing w:line="160" w:lineRule="exact"/>
        <w:rPr/>
      </w:pPr>
      <w:r/>
    </w:p>
    <w:p>
      <w:pPr>
        <w:sectPr>
          <w:pgSz w:w="11270" w:h="15850"/>
          <w:pgMar w:top="901" w:right="1387" w:bottom="400" w:left="589" w:header="0" w:footer="0" w:gutter="0"/>
          <w:cols w:equalWidth="0" w:num="1">
            <w:col w:w="9293" w:space="0"/>
          </w:cols>
        </w:sectPr>
        <w:rPr/>
      </w:pPr>
    </w:p>
    <w:p>
      <w:pPr>
        <w:ind w:left="4140"/>
        <w:spacing w:before="27" w:line="188" w:lineRule="auto"/>
        <w:rPr>
          <w:rFonts w:ascii="Times New Roman" w:hAnsi="Times New Roman" w:eastAsia="Times New Roman" w:cs="Times New Roman"/>
          <w:sz w:val="17"/>
          <w:szCs w:val="17"/>
        </w:rPr>
      </w:pPr>
      <w:r>
        <w:drawing>
          <wp:anchor distT="0" distB="0" distL="0" distR="0" simplePos="0" relativeHeight="251832320" behindDoc="1" locked="0" layoutInCell="1" allowOverlap="1">
            <wp:simplePos x="0" y="0"/>
            <wp:positionH relativeFrom="column">
              <wp:posOffset>1219244</wp:posOffset>
            </wp:positionH>
            <wp:positionV relativeFrom="paragraph">
              <wp:posOffset>-548163</wp:posOffset>
            </wp:positionV>
            <wp:extent cx="4381465" cy="2774952"/>
            <wp:effectExtent l="0" t="0" r="0" b="0"/>
            <wp:wrapNone/>
            <wp:docPr id="71" name="IM 71"/>
            <wp:cNvGraphicFramePr/>
            <a:graphic>
              <a:graphicData uri="http://schemas.openxmlformats.org/drawingml/2006/picture">
                <pic:pic>
                  <pic:nvPicPr>
                    <pic:cNvPr id="71" name="IM 71"/>
                    <pic:cNvPicPr/>
                  </pic:nvPicPr>
                  <pic:blipFill>
                    <a:blip r:embed="rId98"/>
                    <a:stretch>
                      <a:fillRect/>
                    </a:stretch>
                  </pic:blipFill>
                  <pic:spPr>
                    <a:xfrm rot="0">
                      <a:off x="0" y="0"/>
                      <a:ext cx="4381465" cy="2774952"/>
                    </a:xfrm>
                    <a:prstGeom prst="rect">
                      <a:avLst/>
                    </a:prstGeom>
                  </pic:spPr>
                </pic:pic>
              </a:graphicData>
            </a:graphic>
          </wp:anchor>
        </w:drawing>
      </w:r>
      <w:r>
        <w:rPr>
          <w:rFonts w:ascii="Times New Roman" w:hAnsi="Times New Roman" w:eastAsia="Times New Roman" w:cs="Times New Roman"/>
          <w:sz w:val="17"/>
          <w:szCs w:val="17"/>
          <w:color w:val="29241B"/>
          <w:spacing w:val="-1"/>
        </w:rPr>
        <w:t>APC</w:t>
      </w:r>
    </w:p>
    <w:p>
      <w:pPr>
        <w:spacing w:line="354" w:lineRule="auto"/>
        <w:rPr>
          <w:rFonts w:ascii="Arial"/>
          <w:sz w:val="21"/>
        </w:rPr>
      </w:pPr>
      <w:r/>
    </w:p>
    <w:p>
      <w:pPr>
        <w:spacing w:line="355" w:lineRule="auto"/>
        <w:rPr>
          <w:rFonts w:ascii="Arial"/>
          <w:sz w:val="21"/>
        </w:rPr>
      </w:pPr>
      <w:r/>
    </w:p>
    <w:p>
      <w:pPr>
        <w:ind w:left="2339"/>
        <w:spacing w:before="49" w:line="185" w:lineRule="auto"/>
        <w:rPr>
          <w:rFonts w:ascii="SimSun" w:hAnsi="SimSun" w:eastAsia="SimSun" w:cs="SimSun"/>
          <w:sz w:val="15"/>
          <w:szCs w:val="15"/>
        </w:rPr>
      </w:pPr>
      <w:r>
        <w:rPr>
          <w:rFonts w:ascii="SimSun" w:hAnsi="SimSun" w:eastAsia="SimSun" w:cs="SimSun"/>
          <w:sz w:val="15"/>
          <w:szCs w:val="15"/>
          <w:spacing w:val="27"/>
        </w:rPr>
        <w:t>病毒蛋白</w:t>
      </w:r>
    </w:p>
    <w:p>
      <w:pPr>
        <w:ind w:left="3489" w:right="862" w:firstLine="470"/>
        <w:spacing w:line="212" w:lineRule="auto"/>
        <w:rPr>
          <w:rFonts w:ascii="SimSun" w:hAnsi="SimSun" w:eastAsia="SimSun" w:cs="SimSun"/>
          <w:sz w:val="15"/>
          <w:szCs w:val="15"/>
        </w:rPr>
      </w:pPr>
      <w:r>
        <w:rPr>
          <w:rFonts w:ascii="SimSun" w:hAnsi="SimSun" w:eastAsia="SimSun" w:cs="SimSun"/>
          <w:sz w:val="17"/>
          <w:szCs w:val="17"/>
          <w:spacing w:val="12"/>
        </w:rPr>
        <w:t>内质网</w:t>
      </w:r>
      <w:r>
        <w:rPr>
          <w:rFonts w:ascii="SimSun" w:hAnsi="SimSun" w:eastAsia="SimSun" w:cs="SimSun"/>
          <w:sz w:val="17"/>
          <w:szCs w:val="17"/>
        </w:rPr>
        <w:t xml:space="preserve"> </w:t>
      </w:r>
      <w:r>
        <w:rPr>
          <w:rFonts w:ascii="SimSun" w:hAnsi="SimSun" w:eastAsia="SimSun" w:cs="SimSun"/>
          <w:sz w:val="15"/>
          <w:szCs w:val="15"/>
          <w:spacing w:val="22"/>
        </w:rPr>
        <w:t>抗原肽</w:t>
      </w:r>
    </w:p>
    <w:p>
      <w:pPr>
        <w:ind w:left="3960"/>
        <w:spacing w:before="56"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1"/>
        </w:rPr>
        <w:t>TAP-</w:t>
      </w:r>
      <w:r>
        <w:rPr>
          <w:rFonts w:ascii="Times New Roman" w:hAnsi="Times New Roman" w:eastAsia="Times New Roman" w:cs="Times New Roman"/>
          <w:sz w:val="17"/>
          <w:szCs w:val="17"/>
          <w:spacing w:val="-22"/>
        </w:rPr>
        <w:t xml:space="preserve"> </w:t>
      </w:r>
      <w:r>
        <w:rPr>
          <w:rFonts w:ascii="Times New Roman" w:hAnsi="Times New Roman" w:eastAsia="Times New Roman" w:cs="Times New Roman"/>
          <w:sz w:val="17"/>
          <w:szCs w:val="17"/>
          <w:spacing w:val="-11"/>
        </w:rPr>
        <w:t>1]</w:t>
      </w:r>
    </w:p>
    <w:p>
      <w:pPr>
        <w:ind w:left="2829" w:right="856" w:hanging="640"/>
        <w:spacing w:before="154" w:line="218" w:lineRule="auto"/>
        <w:rPr>
          <w:rFonts w:ascii="SimSun" w:hAnsi="SimSun" w:eastAsia="SimSun" w:cs="SimSun"/>
          <w:sz w:val="17"/>
          <w:szCs w:val="17"/>
        </w:rPr>
      </w:pPr>
      <w:r>
        <w:rPr>
          <w:rFonts w:ascii="SimSun" w:hAnsi="SimSun" w:eastAsia="SimSun" w:cs="SimSun"/>
          <w:sz w:val="17"/>
          <w:szCs w:val="17"/>
          <w:spacing w:val="-5"/>
        </w:rPr>
        <w:t>泛素化</w:t>
      </w:r>
      <w:r>
        <w:rPr>
          <w:rFonts w:ascii="SimSun" w:hAnsi="SimSun" w:eastAsia="SimSun" w:cs="SimSun"/>
          <w:sz w:val="17"/>
          <w:szCs w:val="17"/>
          <w:spacing w:val="5"/>
        </w:rPr>
        <w:t xml:space="preserve">              </w:t>
      </w:r>
      <w:r>
        <w:rPr>
          <w:rFonts w:ascii="Times New Roman" w:hAnsi="Times New Roman" w:eastAsia="Times New Roman" w:cs="Times New Roman"/>
          <w:sz w:val="17"/>
          <w:szCs w:val="17"/>
          <w:color w:val="4F492B"/>
          <w:spacing w:val="-5"/>
        </w:rPr>
        <w:t>TAP-2H</w:t>
      </w:r>
      <w:r>
        <w:rPr>
          <w:rFonts w:ascii="Times New Roman" w:hAnsi="Times New Roman" w:eastAsia="Times New Roman" w:cs="Times New Roman"/>
          <w:sz w:val="17"/>
          <w:szCs w:val="17"/>
          <w:color w:val="4F492B"/>
          <w:spacing w:val="11"/>
          <w:w w:val="101"/>
        </w:rPr>
        <w:t xml:space="preserve"> </w:t>
      </w:r>
      <w:r>
        <w:rPr>
          <w:rFonts w:ascii="SimSun" w:hAnsi="SimSun" w:eastAsia="SimSun" w:cs="SimSun"/>
          <w:sz w:val="17"/>
          <w:szCs w:val="17"/>
          <w:spacing w:val="-2"/>
        </w:rPr>
        <w:t>免疫蛋白酶体</w:t>
      </w:r>
    </w:p>
    <w:p>
      <w:pPr>
        <w:ind w:left="3960"/>
        <w:spacing w:before="105"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Tapasin</w:t>
      </w:r>
      <w:r>
        <w:rPr>
          <w:rFonts w:ascii="Times New Roman" w:hAnsi="Times New Roman" w:eastAsia="Times New Roman" w:cs="Times New Roman"/>
          <w:sz w:val="17"/>
          <w:szCs w:val="17"/>
          <w:spacing w:val="6"/>
        </w:rPr>
        <w:t>.</w:t>
      </w:r>
    </w:p>
    <w:p>
      <w:pPr>
        <w:spacing w:line="260" w:lineRule="auto"/>
        <w:rPr>
          <w:rFonts w:ascii="Arial"/>
          <w:sz w:val="21"/>
        </w:rPr>
      </w:pPr>
      <w:r/>
    </w:p>
    <w:p>
      <w:pPr>
        <w:ind w:left="4140"/>
        <w:spacing w:before="56" w:line="184" w:lineRule="auto"/>
        <w:rPr>
          <w:rFonts w:ascii="SimSun" w:hAnsi="SimSun" w:eastAsia="SimSun" w:cs="SimSun"/>
          <w:sz w:val="17"/>
          <w:szCs w:val="17"/>
        </w:rPr>
      </w:pPr>
      <w:r>
        <w:rPr>
          <w:rFonts w:ascii="SimSun" w:hAnsi="SimSun" w:eastAsia="SimSun" w:cs="SimSun"/>
          <w:sz w:val="17"/>
          <w:szCs w:val="17"/>
          <w:spacing w:val="-2"/>
        </w:rPr>
        <w:t>钙联蛋白</w:t>
      </w:r>
    </w:p>
    <w:p>
      <w:pPr>
        <w:spacing w:line="14" w:lineRule="auto"/>
        <w:rPr>
          <w:rFonts w:ascii="Arial"/>
          <w:sz w:val="2"/>
        </w:rPr>
      </w:pPr>
      <w:r>
        <w:rPr>
          <w:rFonts w:ascii="Arial" w:hAnsi="Arial" w:eastAsia="Arial" w:cs="Arial"/>
          <w:sz w:val="2"/>
          <w:szCs w:val="2"/>
        </w:rPr>
        <w:br w:type="column"/>
      </w:r>
    </w:p>
    <w:p>
      <w:pPr>
        <w:ind w:left="2229"/>
        <w:spacing w:before="23" w:line="17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9"/>
        </w:rPr>
        <w:t>CD8*T</w:t>
      </w:r>
    </w:p>
    <w:p>
      <w:pPr>
        <w:ind w:left="2280"/>
        <w:spacing w:line="186" w:lineRule="auto"/>
        <w:rPr>
          <w:rFonts w:ascii="SimSun" w:hAnsi="SimSun" w:eastAsia="SimSun" w:cs="SimSun"/>
          <w:sz w:val="17"/>
          <w:szCs w:val="17"/>
        </w:rPr>
      </w:pPr>
      <w:r>
        <w:rPr>
          <w:rFonts w:ascii="SimSun" w:hAnsi="SimSun" w:eastAsia="SimSun" w:cs="SimSun"/>
          <w:sz w:val="17"/>
          <w:szCs w:val="17"/>
          <w:color w:val="56623D"/>
          <w:spacing w:val="13"/>
        </w:rPr>
        <w:t>细胞</w:t>
      </w:r>
    </w:p>
    <w:p>
      <w:pPr>
        <w:ind w:left="1289"/>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CD8,</w:t>
      </w:r>
    </w:p>
    <w:p>
      <w:pPr>
        <w:spacing w:line="244" w:lineRule="auto"/>
        <w:rPr>
          <w:rFonts w:ascii="Arial"/>
          <w:sz w:val="21"/>
        </w:rPr>
      </w:pPr>
      <w:r/>
    </w:p>
    <w:p>
      <w:pPr>
        <w:ind w:left="1739"/>
        <w:spacing w:before="5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TCR</w: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ind w:left="29"/>
        <w:spacing w:before="109" w:line="550" w:lineRule="exact"/>
        <w:rPr>
          <w:rFonts w:ascii="SimSun" w:hAnsi="SimSun" w:eastAsia="SimSun" w:cs="SimSun"/>
          <w:sz w:val="17"/>
          <w:szCs w:val="17"/>
        </w:rPr>
      </w:pPr>
      <w:r>
        <w:rPr>
          <w:rFonts w:ascii="Times New Roman" w:hAnsi="Times New Roman" w:eastAsia="Times New Roman" w:cs="Times New Roman"/>
          <w:sz w:val="38"/>
          <w:szCs w:val="38"/>
          <w:spacing w:val="-6"/>
          <w:w w:val="51"/>
          <w:position w:val="17"/>
        </w:rPr>
        <w:t>β₂m</w:t>
      </w:r>
      <w:r>
        <w:rPr>
          <w:rFonts w:ascii="Times New Roman" w:hAnsi="Times New Roman" w:eastAsia="Times New Roman" w:cs="Times New Roman"/>
          <w:sz w:val="38"/>
          <w:szCs w:val="38"/>
          <w:spacing w:val="26"/>
          <w:position w:val="17"/>
        </w:rPr>
        <w:t xml:space="preserve">  </w:t>
      </w:r>
      <w:r>
        <w:rPr>
          <w:rFonts w:ascii="SimSun" w:hAnsi="SimSun" w:eastAsia="SimSun" w:cs="SimSun"/>
          <w:sz w:val="17"/>
          <w:szCs w:val="17"/>
          <w:spacing w:val="-3"/>
          <w:position w:val="21"/>
        </w:rPr>
        <w:t>高尔基体</w:t>
      </w:r>
    </w:p>
    <w:p>
      <w:pPr>
        <w:spacing w:before="1" w:line="222" w:lineRule="auto"/>
        <w:rPr>
          <w:rFonts w:ascii="SimSun" w:hAnsi="SimSun" w:eastAsia="SimSun" w:cs="SimSun"/>
          <w:sz w:val="20"/>
          <w:szCs w:val="20"/>
        </w:rPr>
      </w:pPr>
      <w:r>
        <w:rPr>
          <w:rFonts w:ascii="SimSun" w:hAnsi="SimSun" w:eastAsia="SimSun" w:cs="SimSun"/>
          <w:sz w:val="20"/>
          <w:szCs w:val="20"/>
          <w:spacing w:val="-1"/>
        </w:rPr>
        <w:t>MHCIα</w:t>
      </w:r>
      <w:r>
        <w:rPr>
          <w:rFonts w:ascii="SimSun" w:hAnsi="SimSun" w:eastAsia="SimSun" w:cs="SimSun"/>
          <w:sz w:val="20"/>
          <w:szCs w:val="20"/>
          <w:spacing w:val="-36"/>
        </w:rPr>
        <w:t xml:space="preserve"> </w:t>
      </w:r>
      <w:r>
        <w:rPr>
          <w:rFonts w:ascii="SimSun" w:hAnsi="SimSun" w:eastAsia="SimSun" w:cs="SimSun"/>
          <w:sz w:val="20"/>
          <w:szCs w:val="20"/>
          <w:spacing w:val="-1"/>
        </w:rPr>
        <w:t>链</w:t>
      </w:r>
    </w:p>
    <w:p>
      <w:pPr>
        <w:sectPr>
          <w:type w:val="continuous"/>
          <w:pgSz w:w="11270" w:h="15850"/>
          <w:pgMar w:top="901" w:right="1387" w:bottom="400" w:left="589" w:header="0" w:footer="0" w:gutter="0"/>
          <w:cols w:equalWidth="0" w:num="2">
            <w:col w:w="5371" w:space="100"/>
            <w:col w:w="3823" w:space="0"/>
          </w:cols>
        </w:sectPr>
        <w:rPr/>
      </w:pPr>
    </w:p>
    <w:p>
      <w:pPr>
        <w:spacing w:line="314" w:lineRule="auto"/>
        <w:rPr>
          <w:rFonts w:ascii="Arial"/>
          <w:sz w:val="21"/>
        </w:rPr>
      </w:pPr>
      <w:r/>
    </w:p>
    <w:p>
      <w:pPr>
        <w:spacing w:line="315" w:lineRule="auto"/>
        <w:rPr>
          <w:rFonts w:ascii="Arial"/>
          <w:sz w:val="21"/>
        </w:rPr>
      </w:pPr>
      <w:r/>
    </w:p>
    <w:p>
      <w:pPr>
        <w:ind w:left="3170"/>
        <w:spacing w:before="56" w:line="187" w:lineRule="auto"/>
        <w:rPr>
          <w:rFonts w:ascii="SimHei" w:hAnsi="SimHei" w:eastAsia="SimHei" w:cs="SimHei"/>
          <w:sz w:val="17"/>
          <w:szCs w:val="17"/>
        </w:rPr>
      </w:pPr>
      <w:r>
        <w:rPr>
          <w:rFonts w:ascii="SimHei" w:hAnsi="SimHei" w:eastAsia="SimHei" w:cs="SimHei"/>
          <w:sz w:val="17"/>
          <w:szCs w:val="17"/>
          <w:color w:val="0093DD"/>
          <w:spacing w:val="9"/>
        </w:rPr>
        <w:t>图11-4</w:t>
      </w:r>
      <w:r>
        <w:rPr>
          <w:rFonts w:ascii="SimHei" w:hAnsi="SimHei" w:eastAsia="SimHei" w:cs="SimHei"/>
          <w:sz w:val="17"/>
          <w:szCs w:val="17"/>
          <w:color w:val="0093DD"/>
          <w:spacing w:val="71"/>
        </w:rPr>
        <w:t xml:space="preserve"> </w:t>
      </w:r>
      <w:r>
        <w:rPr>
          <w:rFonts w:ascii="SimHei" w:hAnsi="SimHei" w:eastAsia="SimHei" w:cs="SimHei"/>
          <w:sz w:val="17"/>
          <w:szCs w:val="17"/>
          <w:spacing w:val="9"/>
        </w:rPr>
        <w:t>内源性抗原通过</w:t>
      </w:r>
      <w:r>
        <w:rPr>
          <w:rFonts w:ascii="SimHei" w:hAnsi="SimHei" w:eastAsia="SimHei" w:cs="SimHei"/>
          <w:sz w:val="17"/>
          <w:szCs w:val="17"/>
          <w:spacing w:val="-42"/>
        </w:rPr>
        <w:t xml:space="preserve"> </w:t>
      </w:r>
      <w:r>
        <w:rPr>
          <w:rFonts w:ascii="Arial" w:hAnsi="Arial" w:eastAsia="Arial" w:cs="Arial"/>
          <w:sz w:val="17"/>
          <w:szCs w:val="17"/>
        </w:rPr>
        <w:t>MHCI</w:t>
      </w:r>
      <w:r>
        <w:rPr>
          <w:rFonts w:ascii="Arial" w:hAnsi="Arial" w:eastAsia="Arial" w:cs="Arial"/>
          <w:sz w:val="17"/>
          <w:szCs w:val="17"/>
          <w:spacing w:val="9"/>
        </w:rPr>
        <w:t xml:space="preserve">   </w:t>
      </w:r>
      <w:r>
        <w:rPr>
          <w:rFonts w:ascii="SimHei" w:hAnsi="SimHei" w:eastAsia="SimHei" w:cs="SimHei"/>
          <w:sz w:val="17"/>
          <w:szCs w:val="17"/>
          <w:spacing w:val="9"/>
        </w:rPr>
        <w:t>类分子途径加工和提呈</w:t>
      </w:r>
    </w:p>
    <w:p>
      <w:pPr>
        <w:sectPr>
          <w:type w:val="continuous"/>
          <w:pgSz w:w="11270" w:h="15850"/>
          <w:pgMar w:top="901" w:right="1387" w:bottom="400" w:left="589" w:header="0" w:footer="0" w:gutter="0"/>
          <w:cols w:equalWidth="0" w:num="1">
            <w:col w:w="9293" w:space="0"/>
          </w:cols>
        </w:sectPr>
        <w:rPr/>
      </w:pPr>
    </w:p>
    <w:p>
      <w:pPr>
        <w:ind w:right="141"/>
        <w:spacing w:before="40" w:line="221" w:lineRule="auto"/>
        <w:jc w:val="right"/>
        <w:rPr>
          <w:rFonts w:ascii="SimSun" w:hAnsi="SimSun" w:eastAsia="SimSun" w:cs="SimSun"/>
          <w:sz w:val="20"/>
          <w:szCs w:val="20"/>
        </w:rPr>
      </w:pPr>
      <w:r>
        <w:drawing>
          <wp:anchor distT="0" distB="0" distL="0" distR="0" simplePos="0" relativeHeight="251840512" behindDoc="0" locked="0" layoutInCell="0" allowOverlap="1">
            <wp:simplePos x="0" y="0"/>
            <wp:positionH relativeFrom="page">
              <wp:posOffset>6095972</wp:posOffset>
            </wp:positionH>
            <wp:positionV relativeFrom="page">
              <wp:posOffset>5924547</wp:posOffset>
            </wp:positionV>
            <wp:extent cx="628678" cy="666772"/>
            <wp:effectExtent l="0" t="0" r="0" b="0"/>
            <wp:wrapNone/>
            <wp:docPr id="72" name="IM 72"/>
            <wp:cNvGraphicFramePr/>
            <a:graphic>
              <a:graphicData uri="http://schemas.openxmlformats.org/drawingml/2006/picture">
                <pic:pic>
                  <pic:nvPicPr>
                    <pic:cNvPr id="72" name="IM 72"/>
                    <pic:cNvPicPr/>
                  </pic:nvPicPr>
                  <pic:blipFill>
                    <a:blip r:embed="rId99"/>
                    <a:stretch>
                      <a:fillRect/>
                    </a:stretch>
                  </pic:blipFill>
                  <pic:spPr>
                    <a:xfrm rot="0">
                      <a:off x="0" y="0"/>
                      <a:ext cx="628678" cy="666772"/>
                    </a:xfrm>
                    <a:prstGeom prst="rect">
                      <a:avLst/>
                    </a:prstGeom>
                  </pic:spPr>
                </pic:pic>
              </a:graphicData>
            </a:graphic>
          </wp:anchor>
        </w:drawing>
      </w:r>
      <w:r>
        <w:drawing>
          <wp:anchor distT="0" distB="0" distL="0" distR="0" simplePos="0" relativeHeight="251841536" behindDoc="0" locked="0" layoutInCell="0" allowOverlap="1">
            <wp:simplePos x="0" y="0"/>
            <wp:positionH relativeFrom="page">
              <wp:posOffset>6197612</wp:posOffset>
            </wp:positionH>
            <wp:positionV relativeFrom="page">
              <wp:posOffset>9277358</wp:posOffset>
            </wp:positionV>
            <wp:extent cx="488932" cy="412696"/>
            <wp:effectExtent l="0" t="0" r="0" b="0"/>
            <wp:wrapNone/>
            <wp:docPr id="73" name="IM 73"/>
            <wp:cNvGraphicFramePr/>
            <a:graphic>
              <a:graphicData uri="http://schemas.openxmlformats.org/drawingml/2006/picture">
                <pic:pic>
                  <pic:nvPicPr>
                    <pic:cNvPr id="73" name="IM 73"/>
                    <pic:cNvPicPr/>
                  </pic:nvPicPr>
                  <pic:blipFill>
                    <a:blip r:embed="rId100"/>
                    <a:stretch>
                      <a:fillRect/>
                    </a:stretch>
                  </pic:blipFill>
                  <pic:spPr>
                    <a:xfrm rot="0">
                      <a:off x="0" y="0"/>
                      <a:ext cx="488932" cy="412696"/>
                    </a:xfrm>
                    <a:prstGeom prst="rect">
                      <a:avLst/>
                    </a:prstGeom>
                  </pic:spPr>
                </pic:pic>
              </a:graphicData>
            </a:graphic>
          </wp:anchor>
        </w:drawing>
      </w:r>
      <w:r>
        <w:rPr>
          <w:rFonts w:ascii="SimHei" w:hAnsi="SimHei" w:eastAsia="SimHei" w:cs="SimHei"/>
          <w:sz w:val="20"/>
          <w:szCs w:val="20"/>
          <w:color w:val="1698E4"/>
          <w:spacing w:val="-19"/>
          <w:w w:val="99"/>
        </w:rPr>
        <w:t>第十一章</w:t>
      </w:r>
      <w:r>
        <w:rPr>
          <w:rFonts w:ascii="SimHei" w:hAnsi="SimHei" w:eastAsia="SimHei" w:cs="SimHei"/>
          <w:sz w:val="20"/>
          <w:szCs w:val="20"/>
          <w:color w:val="1698E4"/>
          <w:spacing w:val="71"/>
        </w:rPr>
        <w:t xml:space="preserve"> </w:t>
      </w:r>
      <w:r>
        <w:rPr>
          <w:rFonts w:ascii="SimHei" w:hAnsi="SimHei" w:eastAsia="SimHei" w:cs="SimHei"/>
          <w:sz w:val="20"/>
          <w:szCs w:val="20"/>
          <w:color w:val="1698E4"/>
          <w:spacing w:val="-19"/>
          <w:w w:val="99"/>
        </w:rPr>
        <w:t>抗原提呈细胞与抗原的加工及提呈</w:t>
      </w:r>
      <w:r>
        <w:rPr>
          <w:rFonts w:ascii="SimHei" w:hAnsi="SimHei" w:eastAsia="SimHei" w:cs="SimHei"/>
          <w:sz w:val="20"/>
          <w:szCs w:val="20"/>
          <w:color w:val="1698E4"/>
          <w:spacing w:val="11"/>
        </w:rPr>
        <w:t xml:space="preserve">       </w:t>
      </w:r>
      <w:r>
        <w:rPr>
          <w:rFonts w:ascii="SimSun" w:hAnsi="SimSun" w:eastAsia="SimSun" w:cs="SimSun"/>
          <w:sz w:val="20"/>
          <w:szCs w:val="20"/>
          <w:b/>
          <w:bCs/>
          <w:color w:val="0081D7"/>
          <w:spacing w:val="-19"/>
          <w:w w:val="99"/>
          <w:position w:val="-2"/>
        </w:rPr>
        <w:t>97</w:t>
      </w:r>
    </w:p>
    <w:p>
      <w:pPr>
        <w:spacing w:line="286" w:lineRule="auto"/>
        <w:rPr>
          <w:rFonts w:ascii="Arial"/>
          <w:sz w:val="21"/>
        </w:rPr>
      </w:pPr>
      <w:r/>
    </w:p>
    <w:p>
      <w:pPr>
        <w:ind w:right="1120" w:firstLine="380"/>
        <w:spacing w:before="65" w:line="286" w:lineRule="auto"/>
        <w:jc w:val="both"/>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内源性抗原的加工与转运</w:t>
      </w:r>
      <w:r>
        <w:rPr>
          <w:rFonts w:ascii="SimSun" w:hAnsi="SimSun" w:eastAsia="SimSun" w:cs="SimSun"/>
          <w:sz w:val="20"/>
          <w:szCs w:val="20"/>
          <w:spacing w:val="72"/>
        </w:rPr>
        <w:t xml:space="preserve"> </w:t>
      </w:r>
      <w:r>
        <w:rPr>
          <w:rFonts w:ascii="SimSun" w:hAnsi="SimSun" w:eastAsia="SimSun" w:cs="SimSun"/>
          <w:sz w:val="20"/>
          <w:szCs w:val="20"/>
        </w:rPr>
        <w:t>胞质中的蛋白抗原须首先降解成</w:t>
      </w:r>
      <w:r>
        <w:rPr>
          <w:rFonts w:ascii="SimSun" w:hAnsi="SimSun" w:eastAsia="SimSun" w:cs="SimSun"/>
          <w:sz w:val="20"/>
          <w:szCs w:val="20"/>
          <w:spacing w:val="-1"/>
        </w:rPr>
        <w:t>抗原肽，才能进行转运。细胞内</w:t>
      </w:r>
      <w:r>
        <w:rPr>
          <w:rFonts w:ascii="SimSun" w:hAnsi="SimSun" w:eastAsia="SimSun" w:cs="SimSun"/>
          <w:sz w:val="20"/>
          <w:szCs w:val="20"/>
        </w:rPr>
        <w:t xml:space="preserve"> </w:t>
      </w:r>
      <w:r>
        <w:rPr>
          <w:rFonts w:ascii="SimSun" w:hAnsi="SimSun" w:eastAsia="SimSun" w:cs="SimSun"/>
          <w:sz w:val="20"/>
          <w:szCs w:val="20"/>
          <w:spacing w:val="-4"/>
        </w:rPr>
        <w:t>蛋白首先与泛素结合，泛素化蛋白呈线性进入蛋白酶体(proteasome)被降解。蛋白酶体是一种胞内大</w:t>
      </w:r>
      <w:r>
        <w:rPr>
          <w:rFonts w:ascii="SimSun" w:hAnsi="SimSun" w:eastAsia="SimSun" w:cs="SimSun"/>
          <w:sz w:val="20"/>
          <w:szCs w:val="20"/>
          <w:spacing w:val="8"/>
        </w:rPr>
        <w:t xml:space="preserve"> </w:t>
      </w:r>
      <w:r>
        <w:rPr>
          <w:rFonts w:ascii="SimSun" w:hAnsi="SimSun" w:eastAsia="SimSun" w:cs="SimSun"/>
          <w:sz w:val="20"/>
          <w:szCs w:val="20"/>
          <w:spacing w:val="-5"/>
        </w:rPr>
        <w:t>分子蛋白酶的复合体，为中空的圆柱体结构，主要负责将胞质中多余的错误合成或折叠的蛋白质降解</w:t>
      </w:r>
      <w:r>
        <w:rPr>
          <w:rFonts w:ascii="SimSun" w:hAnsi="SimSun" w:eastAsia="SimSun" w:cs="SimSun"/>
          <w:sz w:val="20"/>
          <w:szCs w:val="20"/>
          <w:spacing w:val="5"/>
        </w:rPr>
        <w:t xml:space="preserve"> </w:t>
      </w:r>
      <w:r>
        <w:rPr>
          <w:rFonts w:ascii="SimSun" w:hAnsi="SimSun" w:eastAsia="SimSun" w:cs="SimSun"/>
          <w:sz w:val="20"/>
          <w:szCs w:val="20"/>
          <w:spacing w:val="-3"/>
        </w:rPr>
        <w:t>为多肽。干</w:t>
      </w:r>
      <w:r>
        <w:rPr>
          <w:rFonts w:ascii="SimSun" w:hAnsi="SimSun" w:eastAsia="SimSun" w:cs="SimSun"/>
          <w:sz w:val="20"/>
          <w:szCs w:val="20"/>
          <w:spacing w:val="-4"/>
        </w:rPr>
        <w:t>扰素等可诱导细胞产生低分子量多肽(</w:t>
      </w:r>
      <w:r>
        <w:rPr>
          <w:rFonts w:ascii="SimSun" w:hAnsi="SimSun" w:eastAsia="SimSun" w:cs="SimSun"/>
          <w:sz w:val="20"/>
          <w:szCs w:val="20"/>
          <w:spacing w:val="-3"/>
        </w:rPr>
        <w:t>low</w:t>
      </w:r>
      <w:r>
        <w:rPr>
          <w:rFonts w:ascii="SimSun" w:hAnsi="SimSun" w:eastAsia="SimSun" w:cs="SimSun"/>
          <w:sz w:val="20"/>
          <w:szCs w:val="20"/>
          <w:spacing w:val="-4"/>
        </w:rPr>
        <w:t xml:space="preserve"> </w:t>
      </w:r>
      <w:r>
        <w:rPr>
          <w:rFonts w:ascii="SimSun" w:hAnsi="SimSun" w:eastAsia="SimSun" w:cs="SimSun"/>
          <w:sz w:val="20"/>
          <w:szCs w:val="20"/>
          <w:spacing w:val="-3"/>
        </w:rPr>
        <w:t>molecular</w:t>
      </w:r>
      <w:r>
        <w:rPr>
          <w:rFonts w:ascii="SimSun" w:hAnsi="SimSun" w:eastAsia="SimSun" w:cs="SimSun"/>
          <w:sz w:val="20"/>
          <w:szCs w:val="20"/>
          <w:spacing w:val="-6"/>
        </w:rPr>
        <w:t xml:space="preserve"> </w:t>
      </w:r>
      <w:r>
        <w:rPr>
          <w:rFonts w:ascii="SimSun" w:hAnsi="SimSun" w:eastAsia="SimSun" w:cs="SimSun"/>
          <w:sz w:val="20"/>
          <w:szCs w:val="20"/>
          <w:spacing w:val="-3"/>
        </w:rPr>
        <w:t>weight</w:t>
      </w:r>
      <w:r>
        <w:rPr>
          <w:rFonts w:ascii="SimSun" w:hAnsi="SimSun" w:eastAsia="SimSun" w:cs="SimSun"/>
          <w:sz w:val="20"/>
          <w:szCs w:val="20"/>
          <w:spacing w:val="-2"/>
        </w:rPr>
        <w:t xml:space="preserve"> </w:t>
      </w:r>
      <w:r>
        <w:rPr>
          <w:rFonts w:ascii="SimSun" w:hAnsi="SimSun" w:eastAsia="SimSun" w:cs="SimSun"/>
          <w:sz w:val="20"/>
          <w:szCs w:val="20"/>
          <w:spacing w:val="-3"/>
        </w:rPr>
        <w:t>peptide</w:t>
      </w:r>
      <w:r>
        <w:rPr>
          <w:rFonts w:ascii="SimSun" w:hAnsi="SimSun" w:eastAsia="SimSun" w:cs="SimSun"/>
          <w:sz w:val="20"/>
          <w:szCs w:val="20"/>
          <w:spacing w:val="-4"/>
        </w:rPr>
        <w:t>,</w:t>
      </w:r>
      <w:r>
        <w:rPr>
          <w:rFonts w:ascii="SimSun" w:hAnsi="SimSun" w:eastAsia="SimSun" w:cs="SimSun"/>
          <w:sz w:val="20"/>
          <w:szCs w:val="20"/>
          <w:spacing w:val="-3"/>
        </w:rPr>
        <w:t>LMP</w:t>
      </w:r>
      <w:r>
        <w:rPr>
          <w:rFonts w:ascii="SimSun" w:hAnsi="SimSun" w:eastAsia="SimSun" w:cs="SimSun"/>
          <w:sz w:val="20"/>
          <w:szCs w:val="20"/>
          <w:spacing w:val="-4"/>
        </w:rPr>
        <w:t>),</w:t>
      </w:r>
      <w:r>
        <w:rPr>
          <w:rFonts w:ascii="SimSun" w:hAnsi="SimSun" w:eastAsia="SimSun" w:cs="SimSun"/>
          <w:sz w:val="20"/>
          <w:szCs w:val="20"/>
          <w:spacing w:val="-3"/>
        </w:rPr>
        <w:t>LMP</w:t>
      </w:r>
      <w:r>
        <w:rPr>
          <w:rFonts w:ascii="SimSun" w:hAnsi="SimSun" w:eastAsia="SimSun" w:cs="SimSun"/>
          <w:sz w:val="20"/>
          <w:szCs w:val="20"/>
          <w:spacing w:val="-4"/>
        </w:rPr>
        <w:t>取代蛋白</w:t>
      </w:r>
      <w:r>
        <w:rPr>
          <w:rFonts w:ascii="SimSun" w:hAnsi="SimSun" w:eastAsia="SimSun" w:cs="SimSun"/>
          <w:sz w:val="20"/>
          <w:szCs w:val="20"/>
        </w:rPr>
        <w:t xml:space="preserve"> </w:t>
      </w:r>
      <w:r>
        <w:rPr>
          <w:rFonts w:ascii="SimSun" w:hAnsi="SimSun" w:eastAsia="SimSun" w:cs="SimSun"/>
          <w:sz w:val="20"/>
          <w:szCs w:val="20"/>
          <w:spacing w:val="-6"/>
        </w:rPr>
        <w:t>酶体催化亚单位使其酶解蛋白质的模式发生变化而成为免疫蛋白酶体(immunologyproteasome)。</w:t>
      </w:r>
      <w:r>
        <w:rPr>
          <w:rFonts w:ascii="SimSun" w:hAnsi="SimSun" w:eastAsia="SimSun" w:cs="SimSun"/>
          <w:sz w:val="20"/>
          <w:szCs w:val="20"/>
          <w:spacing w:val="6"/>
        </w:rPr>
        <w:t xml:space="preserve"> </w:t>
      </w:r>
      <w:r>
        <w:rPr>
          <w:rFonts w:ascii="SimSun" w:hAnsi="SimSun" w:eastAsia="SimSun" w:cs="SimSun"/>
          <w:sz w:val="20"/>
          <w:szCs w:val="20"/>
          <w:spacing w:val="-6"/>
        </w:rPr>
        <w:t>免疫</w:t>
      </w:r>
      <w:r>
        <w:rPr>
          <w:rFonts w:ascii="SimSun" w:hAnsi="SimSun" w:eastAsia="SimSun" w:cs="SimSun"/>
          <w:sz w:val="20"/>
          <w:szCs w:val="20"/>
        </w:rPr>
        <w:t xml:space="preserve"> </w:t>
      </w:r>
      <w:r>
        <w:rPr>
          <w:rFonts w:ascii="SimSun" w:hAnsi="SimSun" w:eastAsia="SimSun" w:cs="SimSun"/>
          <w:sz w:val="20"/>
          <w:szCs w:val="20"/>
          <w:spacing w:val="3"/>
        </w:rPr>
        <w:t>蛋白酶体能降解内源性抗原，产生6～30个氨基酸残基大小的、C</w:t>
      </w:r>
      <w:r>
        <w:rPr>
          <w:rFonts w:ascii="SimSun" w:hAnsi="SimSun" w:eastAsia="SimSun" w:cs="SimSun"/>
          <w:sz w:val="20"/>
          <w:szCs w:val="20"/>
          <w:spacing w:val="-24"/>
        </w:rPr>
        <w:t xml:space="preserve"> </w:t>
      </w:r>
      <w:r>
        <w:rPr>
          <w:rFonts w:ascii="SimSun" w:hAnsi="SimSun" w:eastAsia="SimSun" w:cs="SimSun"/>
          <w:sz w:val="20"/>
          <w:szCs w:val="20"/>
          <w:spacing w:val="3"/>
        </w:rPr>
        <w:t>端多</w:t>
      </w:r>
      <w:r>
        <w:rPr>
          <w:rFonts w:ascii="SimSun" w:hAnsi="SimSun" w:eastAsia="SimSun" w:cs="SimSun"/>
          <w:sz w:val="20"/>
          <w:szCs w:val="20"/>
          <w:spacing w:val="2"/>
        </w:rPr>
        <w:t>为碱性或疏水氨基酸的抗原</w:t>
      </w:r>
      <w:r>
        <w:rPr>
          <w:rFonts w:ascii="SimSun" w:hAnsi="SimSun" w:eastAsia="SimSun" w:cs="SimSun"/>
          <w:sz w:val="20"/>
          <w:szCs w:val="20"/>
        </w:rPr>
        <w:t xml:space="preserve"> </w:t>
      </w:r>
      <w:r>
        <w:rPr>
          <w:rFonts w:ascii="SimSun" w:hAnsi="SimSun" w:eastAsia="SimSun" w:cs="SimSun"/>
          <w:sz w:val="20"/>
          <w:szCs w:val="20"/>
        </w:rPr>
        <w:t>肽，有利于其转运和与MHCI</w:t>
      </w:r>
      <w:r>
        <w:rPr>
          <w:rFonts w:ascii="SimSun" w:hAnsi="SimSun" w:eastAsia="SimSun" w:cs="SimSun"/>
          <w:sz w:val="20"/>
          <w:szCs w:val="20"/>
        </w:rPr>
        <w:t xml:space="preserve">  </w:t>
      </w:r>
      <w:r>
        <w:rPr>
          <w:rFonts w:ascii="SimSun" w:hAnsi="SimSun" w:eastAsia="SimSun" w:cs="SimSun"/>
          <w:sz w:val="20"/>
          <w:szCs w:val="20"/>
        </w:rPr>
        <w:t>类分子的抗原肽槽结合，所以免疫蛋白酶体</w:t>
      </w:r>
      <w:r>
        <w:rPr>
          <w:rFonts w:ascii="SimSun" w:hAnsi="SimSun" w:eastAsia="SimSun" w:cs="SimSun"/>
          <w:sz w:val="20"/>
          <w:szCs w:val="20"/>
          <w:spacing w:val="-1"/>
        </w:rPr>
        <w:t>是细胞加工内源性抗原肽</w:t>
      </w:r>
      <w:r>
        <w:rPr>
          <w:rFonts w:ascii="SimSun" w:hAnsi="SimSun" w:eastAsia="SimSun" w:cs="SimSun"/>
          <w:sz w:val="20"/>
          <w:szCs w:val="20"/>
          <w:spacing w:val="1"/>
        </w:rPr>
        <w:t xml:space="preserve"> </w:t>
      </w:r>
      <w:r>
        <w:rPr>
          <w:rFonts w:ascii="SimSun" w:hAnsi="SimSun" w:eastAsia="SimSun" w:cs="SimSun"/>
          <w:sz w:val="20"/>
          <w:szCs w:val="20"/>
          <w:spacing w:val="-8"/>
        </w:rPr>
        <w:t>的主要场所。</w:t>
      </w:r>
    </w:p>
    <w:p>
      <w:pPr>
        <w:ind w:right="1050" w:firstLine="380"/>
        <w:spacing w:before="66" w:line="281" w:lineRule="auto"/>
        <w:jc w:val="both"/>
        <w:rPr>
          <w:rFonts w:ascii="SimSun" w:hAnsi="SimSun" w:eastAsia="SimSun" w:cs="SimSun"/>
          <w:sz w:val="20"/>
          <w:szCs w:val="20"/>
        </w:rPr>
      </w:pPr>
      <w:r>
        <w:rPr>
          <w:rFonts w:ascii="SimSun" w:hAnsi="SimSun" w:eastAsia="SimSun" w:cs="SimSun"/>
          <w:sz w:val="20"/>
          <w:szCs w:val="20"/>
          <w:spacing w:val="-10"/>
        </w:rPr>
        <w:t>抗原加工</w:t>
      </w:r>
      <w:r>
        <w:rPr>
          <w:rFonts w:ascii="SimSun" w:hAnsi="SimSun" w:eastAsia="SimSun" w:cs="SimSun"/>
          <w:sz w:val="20"/>
          <w:szCs w:val="20"/>
          <w:spacing w:val="-11"/>
        </w:rPr>
        <w:t>相关转运物(</w:t>
      </w:r>
      <w:r>
        <w:rPr>
          <w:rFonts w:ascii="SimSun" w:hAnsi="SimSun" w:eastAsia="SimSun" w:cs="SimSun"/>
          <w:sz w:val="20"/>
          <w:szCs w:val="20"/>
          <w:spacing w:val="-10"/>
        </w:rPr>
        <w:t>transporter</w:t>
      </w:r>
      <w:r>
        <w:rPr>
          <w:rFonts w:ascii="SimSun" w:hAnsi="SimSun" w:eastAsia="SimSun" w:cs="SimSun"/>
          <w:sz w:val="20"/>
          <w:szCs w:val="20"/>
          <w:spacing w:val="-10"/>
        </w:rPr>
        <w:t xml:space="preserve"> </w:t>
      </w:r>
      <w:r>
        <w:rPr>
          <w:rFonts w:ascii="SimSun" w:hAnsi="SimSun" w:eastAsia="SimSun" w:cs="SimSun"/>
          <w:sz w:val="20"/>
          <w:szCs w:val="20"/>
          <w:spacing w:val="-10"/>
        </w:rPr>
        <w:t>associated</w:t>
      </w:r>
      <w:r>
        <w:rPr>
          <w:rFonts w:ascii="SimSun" w:hAnsi="SimSun" w:eastAsia="SimSun" w:cs="SimSun"/>
          <w:sz w:val="20"/>
          <w:szCs w:val="20"/>
          <w:spacing w:val="-16"/>
        </w:rPr>
        <w:t xml:space="preserve"> </w:t>
      </w:r>
      <w:r>
        <w:rPr>
          <w:rFonts w:ascii="SimSun" w:hAnsi="SimSun" w:eastAsia="SimSun" w:cs="SimSun"/>
          <w:sz w:val="20"/>
          <w:szCs w:val="20"/>
          <w:spacing w:val="-10"/>
        </w:rPr>
        <w:t>with</w:t>
      </w:r>
      <w:r>
        <w:rPr>
          <w:rFonts w:ascii="SimSun" w:hAnsi="SimSun" w:eastAsia="SimSun" w:cs="SimSun"/>
          <w:sz w:val="20"/>
          <w:szCs w:val="20"/>
          <w:spacing w:val="-10"/>
        </w:rPr>
        <w:t xml:space="preserve"> </w:t>
      </w:r>
      <w:r>
        <w:rPr>
          <w:rFonts w:ascii="SimSun" w:hAnsi="SimSun" w:eastAsia="SimSun" w:cs="SimSun"/>
          <w:sz w:val="20"/>
          <w:szCs w:val="20"/>
          <w:spacing w:val="-10"/>
        </w:rPr>
        <w:t>antigen</w:t>
      </w:r>
      <w:r>
        <w:rPr>
          <w:rFonts w:ascii="SimSun" w:hAnsi="SimSun" w:eastAsia="SimSun" w:cs="SimSun"/>
          <w:sz w:val="20"/>
          <w:szCs w:val="20"/>
          <w:spacing w:val="-12"/>
        </w:rPr>
        <w:t xml:space="preserve"> </w:t>
      </w:r>
      <w:r>
        <w:rPr>
          <w:rFonts w:ascii="SimSun" w:hAnsi="SimSun" w:eastAsia="SimSun" w:cs="SimSun"/>
          <w:sz w:val="20"/>
          <w:szCs w:val="20"/>
          <w:spacing w:val="-10"/>
        </w:rPr>
        <w:t>processing</w:t>
      </w:r>
      <w:r>
        <w:rPr>
          <w:rFonts w:ascii="SimSun" w:hAnsi="SimSun" w:eastAsia="SimSun" w:cs="SimSun"/>
          <w:sz w:val="20"/>
          <w:szCs w:val="20"/>
          <w:spacing w:val="-11"/>
        </w:rPr>
        <w:t>,</w:t>
      </w:r>
      <w:r>
        <w:rPr>
          <w:rFonts w:ascii="SimSun" w:hAnsi="SimSun" w:eastAsia="SimSun" w:cs="SimSun"/>
          <w:sz w:val="20"/>
          <w:szCs w:val="20"/>
          <w:spacing w:val="-10"/>
        </w:rPr>
        <w:t>TAP</w:t>
      </w:r>
      <w:r>
        <w:rPr>
          <w:rFonts w:ascii="SimSun" w:hAnsi="SimSun" w:eastAsia="SimSun" w:cs="SimSun"/>
          <w:sz w:val="20"/>
          <w:szCs w:val="20"/>
          <w:spacing w:val="-11"/>
        </w:rPr>
        <w:t>)是由两个6次跨膜蛋白</w:t>
      </w:r>
      <w:r>
        <w:rPr>
          <w:rFonts w:ascii="SimSun" w:hAnsi="SimSun" w:eastAsia="SimSun" w:cs="SimSun"/>
          <w:sz w:val="20"/>
          <w:szCs w:val="20"/>
        </w:rPr>
        <w:t xml:space="preserve">  </w:t>
      </w:r>
      <w:r>
        <w:rPr>
          <w:rFonts w:ascii="SimSun" w:hAnsi="SimSun" w:eastAsia="SimSun" w:cs="SimSun"/>
          <w:sz w:val="20"/>
          <w:szCs w:val="20"/>
          <w:spacing w:val="-1"/>
        </w:rPr>
        <w:t>(TAP1</w:t>
      </w:r>
      <w:r>
        <w:rPr>
          <w:rFonts w:ascii="SimSun" w:hAnsi="SimSun" w:eastAsia="SimSun" w:cs="SimSun"/>
          <w:sz w:val="20"/>
          <w:szCs w:val="20"/>
          <w:spacing w:val="57"/>
        </w:rPr>
        <w:t xml:space="preserve"> </w:t>
      </w:r>
      <w:r>
        <w:rPr>
          <w:rFonts w:ascii="SimSun" w:hAnsi="SimSun" w:eastAsia="SimSun" w:cs="SimSun"/>
          <w:sz w:val="20"/>
          <w:szCs w:val="20"/>
          <w:spacing w:val="-1"/>
        </w:rPr>
        <w:t>和TAP2)</w:t>
      </w:r>
      <w:r>
        <w:rPr>
          <w:rFonts w:ascii="SimSun" w:hAnsi="SimSun" w:eastAsia="SimSun" w:cs="SimSun"/>
          <w:sz w:val="20"/>
          <w:szCs w:val="20"/>
          <w:spacing w:val="-25"/>
        </w:rPr>
        <w:t xml:space="preserve"> </w:t>
      </w:r>
      <w:r>
        <w:rPr>
          <w:rFonts w:ascii="SimSun" w:hAnsi="SimSun" w:eastAsia="SimSun" w:cs="SimSun"/>
          <w:sz w:val="20"/>
          <w:szCs w:val="20"/>
          <w:spacing w:val="-1"/>
        </w:rPr>
        <w:t>组成的异二聚体，在ER</w:t>
      </w:r>
      <w:r>
        <w:rPr>
          <w:rFonts w:ascii="SimSun" w:hAnsi="SimSun" w:eastAsia="SimSun" w:cs="SimSun"/>
          <w:sz w:val="20"/>
          <w:szCs w:val="20"/>
          <w:spacing w:val="-4"/>
        </w:rPr>
        <w:t xml:space="preserve"> </w:t>
      </w:r>
      <w:r>
        <w:rPr>
          <w:rFonts w:ascii="SimSun" w:hAnsi="SimSun" w:eastAsia="SimSun" w:cs="SimSun"/>
          <w:sz w:val="20"/>
          <w:szCs w:val="20"/>
          <w:spacing w:val="-1"/>
        </w:rPr>
        <w:t>膜上形成孔道，其功能是将抗原肽从胞质转运至ER</w:t>
      </w:r>
      <w:r>
        <w:rPr>
          <w:rFonts w:ascii="SimSun" w:hAnsi="SimSun" w:eastAsia="SimSun" w:cs="SimSun"/>
          <w:sz w:val="20"/>
          <w:szCs w:val="20"/>
          <w:spacing w:val="15"/>
        </w:rPr>
        <w:t xml:space="preserve"> </w:t>
      </w:r>
      <w:r>
        <w:rPr>
          <w:rFonts w:ascii="SimSun" w:hAnsi="SimSun" w:eastAsia="SimSun" w:cs="SimSun"/>
          <w:sz w:val="20"/>
          <w:szCs w:val="20"/>
          <w:spacing w:val="-1"/>
        </w:rPr>
        <w:t>腔内与</w:t>
      </w:r>
      <w:r>
        <w:rPr>
          <w:rFonts w:ascii="SimSun" w:hAnsi="SimSun" w:eastAsia="SimSun" w:cs="SimSun"/>
          <w:sz w:val="20"/>
          <w:szCs w:val="20"/>
        </w:rPr>
        <w:t xml:space="preserve">  </w:t>
      </w:r>
      <w:r>
        <w:rPr>
          <w:rFonts w:ascii="SimSun" w:hAnsi="SimSun" w:eastAsia="SimSun" w:cs="SimSun"/>
          <w:sz w:val="20"/>
          <w:szCs w:val="20"/>
        </w:rPr>
        <w:t>新组装的MHCI</w:t>
      </w:r>
      <w:r>
        <w:rPr>
          <w:rFonts w:ascii="SimSun" w:hAnsi="SimSun" w:eastAsia="SimSun" w:cs="SimSun"/>
          <w:sz w:val="20"/>
          <w:szCs w:val="20"/>
        </w:rPr>
        <w:t xml:space="preserve">  </w:t>
      </w:r>
      <w:r>
        <w:rPr>
          <w:rFonts w:ascii="SimSun" w:hAnsi="SimSun" w:eastAsia="SimSun" w:cs="SimSun"/>
          <w:sz w:val="20"/>
          <w:szCs w:val="20"/>
        </w:rPr>
        <w:t>类分子结合。胞质中的抗原肽与TAP</w:t>
      </w:r>
      <w:r>
        <w:rPr>
          <w:rFonts w:ascii="SimSun" w:hAnsi="SimSun" w:eastAsia="SimSun" w:cs="SimSun"/>
          <w:sz w:val="20"/>
          <w:szCs w:val="20"/>
          <w:spacing w:val="6"/>
        </w:rPr>
        <w:t xml:space="preserve"> </w:t>
      </w:r>
      <w:r>
        <w:rPr>
          <w:rFonts w:ascii="SimSun" w:hAnsi="SimSun" w:eastAsia="SimSun" w:cs="SimSun"/>
          <w:sz w:val="20"/>
          <w:szCs w:val="20"/>
        </w:rPr>
        <w:t>结</w:t>
      </w:r>
      <w:r>
        <w:rPr>
          <w:rFonts w:ascii="SimSun" w:hAnsi="SimSun" w:eastAsia="SimSun" w:cs="SimSun"/>
          <w:sz w:val="20"/>
          <w:szCs w:val="20"/>
          <w:spacing w:val="-1"/>
        </w:rPr>
        <w:t>合，</w:t>
      </w:r>
      <w:r>
        <w:rPr>
          <w:rFonts w:ascii="SimSun" w:hAnsi="SimSun" w:eastAsia="SimSun" w:cs="SimSun"/>
          <w:sz w:val="20"/>
          <w:szCs w:val="20"/>
        </w:rPr>
        <w:t>TAP</w:t>
      </w:r>
      <w:r>
        <w:rPr>
          <w:rFonts w:ascii="SimSun" w:hAnsi="SimSun" w:eastAsia="SimSun" w:cs="SimSun"/>
          <w:sz w:val="20"/>
          <w:szCs w:val="20"/>
          <w:spacing w:val="16"/>
        </w:rPr>
        <w:t xml:space="preserve"> </w:t>
      </w:r>
      <w:r>
        <w:rPr>
          <w:rFonts w:ascii="SimSun" w:hAnsi="SimSun" w:eastAsia="SimSun" w:cs="SimSun"/>
          <w:sz w:val="20"/>
          <w:szCs w:val="20"/>
          <w:spacing w:val="-1"/>
        </w:rPr>
        <w:t>以</w:t>
      </w:r>
      <w:r>
        <w:rPr>
          <w:rFonts w:ascii="SimSun" w:hAnsi="SimSun" w:eastAsia="SimSun" w:cs="SimSun"/>
          <w:sz w:val="20"/>
          <w:szCs w:val="20"/>
          <w:spacing w:val="-30"/>
        </w:rPr>
        <w:t xml:space="preserve"> </w:t>
      </w:r>
      <w:r>
        <w:rPr>
          <w:rFonts w:ascii="SimSun" w:hAnsi="SimSun" w:eastAsia="SimSun" w:cs="SimSun"/>
          <w:sz w:val="20"/>
          <w:szCs w:val="20"/>
        </w:rPr>
        <w:t>ATP</w:t>
      </w:r>
      <w:r>
        <w:rPr>
          <w:rFonts w:ascii="SimSun" w:hAnsi="SimSun" w:eastAsia="SimSun" w:cs="SimSun"/>
          <w:sz w:val="20"/>
          <w:szCs w:val="20"/>
          <w:spacing w:val="1"/>
        </w:rPr>
        <w:t xml:space="preserve"> </w:t>
      </w:r>
      <w:r>
        <w:rPr>
          <w:rFonts w:ascii="SimSun" w:hAnsi="SimSun" w:eastAsia="SimSun" w:cs="SimSun"/>
          <w:sz w:val="20"/>
          <w:szCs w:val="20"/>
          <w:spacing w:val="-1"/>
        </w:rPr>
        <w:t>依赖的方式发生构象改变，</w:t>
      </w:r>
      <w:r>
        <w:rPr>
          <w:rFonts w:ascii="SimSun" w:hAnsi="SimSun" w:eastAsia="SimSun" w:cs="SimSun"/>
          <w:sz w:val="20"/>
          <w:szCs w:val="20"/>
        </w:rPr>
        <w:t xml:space="preserve"> </w:t>
      </w:r>
      <w:r>
        <w:rPr>
          <w:rFonts w:ascii="SimSun" w:hAnsi="SimSun" w:eastAsia="SimSun" w:cs="SimSun"/>
          <w:sz w:val="20"/>
          <w:szCs w:val="20"/>
          <w:spacing w:val="-2"/>
        </w:rPr>
        <w:t>开放孔道，主动转运抗原肽进入ER</w:t>
      </w:r>
      <w:r>
        <w:rPr>
          <w:rFonts w:ascii="SimSun" w:hAnsi="SimSun" w:eastAsia="SimSun" w:cs="SimSun"/>
          <w:sz w:val="20"/>
          <w:szCs w:val="20"/>
          <w:spacing w:val="27"/>
        </w:rPr>
        <w:t xml:space="preserve"> </w:t>
      </w:r>
      <w:r>
        <w:rPr>
          <w:rFonts w:ascii="SimSun" w:hAnsi="SimSun" w:eastAsia="SimSun" w:cs="SimSun"/>
          <w:sz w:val="20"/>
          <w:szCs w:val="20"/>
          <w:spacing w:val="-2"/>
        </w:rPr>
        <w:t>腔内。</w:t>
      </w:r>
      <w:r>
        <w:rPr>
          <w:rFonts w:ascii="SimSun" w:hAnsi="SimSun" w:eastAsia="SimSun" w:cs="SimSun"/>
          <w:sz w:val="20"/>
          <w:szCs w:val="20"/>
          <w:spacing w:val="-47"/>
        </w:rPr>
        <w:t xml:space="preserve"> </w:t>
      </w:r>
      <w:r>
        <w:rPr>
          <w:rFonts w:ascii="SimSun" w:hAnsi="SimSun" w:eastAsia="SimSun" w:cs="SimSun"/>
          <w:sz w:val="20"/>
          <w:szCs w:val="20"/>
          <w:spacing w:val="-2"/>
        </w:rPr>
        <w:t>TAP</w:t>
      </w:r>
      <w:r>
        <w:rPr>
          <w:rFonts w:ascii="SimSun" w:hAnsi="SimSun" w:eastAsia="SimSun" w:cs="SimSun"/>
          <w:sz w:val="20"/>
          <w:szCs w:val="20"/>
          <w:spacing w:val="6"/>
        </w:rPr>
        <w:t xml:space="preserve"> </w:t>
      </w:r>
      <w:r>
        <w:rPr>
          <w:rFonts w:ascii="SimSun" w:hAnsi="SimSun" w:eastAsia="SimSun" w:cs="SimSun"/>
          <w:sz w:val="20"/>
          <w:szCs w:val="20"/>
          <w:spacing w:val="-2"/>
        </w:rPr>
        <w:t>可选择性地转运含8～16个氨基酸且C</w:t>
      </w:r>
      <w:r>
        <w:rPr>
          <w:rFonts w:ascii="SimSun" w:hAnsi="SimSun" w:eastAsia="SimSun" w:cs="SimSun"/>
          <w:sz w:val="20"/>
          <w:szCs w:val="20"/>
          <w:spacing w:val="-24"/>
        </w:rPr>
        <w:t xml:space="preserve"> </w:t>
      </w:r>
      <w:r>
        <w:rPr>
          <w:rFonts w:ascii="SimSun" w:hAnsi="SimSun" w:eastAsia="SimSun" w:cs="SimSun"/>
          <w:sz w:val="20"/>
          <w:szCs w:val="20"/>
          <w:spacing w:val="-2"/>
        </w:rPr>
        <w:t>端为碱性或疏</w:t>
      </w:r>
      <w:r>
        <w:rPr>
          <w:rFonts w:ascii="SimSun" w:hAnsi="SimSun" w:eastAsia="SimSun" w:cs="SimSun"/>
          <w:sz w:val="20"/>
          <w:szCs w:val="20"/>
        </w:rPr>
        <w:t xml:space="preserve">  </w:t>
      </w:r>
      <w:r>
        <w:rPr>
          <w:rFonts w:ascii="SimSun" w:hAnsi="SimSun" w:eastAsia="SimSun" w:cs="SimSun"/>
          <w:sz w:val="20"/>
          <w:szCs w:val="20"/>
          <w:spacing w:val="-6"/>
        </w:rPr>
        <w:t>水氨基酸的抗原肽。</w:t>
      </w:r>
      <w:r>
        <w:rPr>
          <w:rFonts w:ascii="SimSun" w:hAnsi="SimSun" w:eastAsia="SimSun" w:cs="SimSun"/>
          <w:sz w:val="20"/>
          <w:szCs w:val="20"/>
          <w:spacing w:val="6"/>
        </w:rPr>
        <w:t xml:space="preserve"> </w:t>
      </w:r>
      <w:r>
        <w:rPr>
          <w:rFonts w:ascii="SimSun" w:hAnsi="SimSun" w:eastAsia="SimSun" w:cs="SimSun"/>
          <w:sz w:val="20"/>
          <w:szCs w:val="20"/>
          <w:spacing w:val="-6"/>
        </w:rPr>
        <w:t>TAP</w:t>
      </w:r>
      <w:r>
        <w:rPr>
          <w:rFonts w:ascii="SimSun" w:hAnsi="SimSun" w:eastAsia="SimSun" w:cs="SimSun"/>
          <w:sz w:val="20"/>
          <w:szCs w:val="20"/>
          <w:spacing w:val="16"/>
        </w:rPr>
        <w:t xml:space="preserve"> </w:t>
      </w:r>
      <w:r>
        <w:rPr>
          <w:rFonts w:ascii="SimSun" w:hAnsi="SimSun" w:eastAsia="SimSun" w:cs="SimSun"/>
          <w:sz w:val="20"/>
          <w:szCs w:val="20"/>
          <w:spacing w:val="-6"/>
        </w:rPr>
        <w:t>也能将内质网中多余的抗原肽转运回胞质中。</w:t>
      </w:r>
    </w:p>
    <w:p>
      <w:pPr>
        <w:ind w:left="380"/>
        <w:spacing w:before="92" w:line="219" w:lineRule="auto"/>
        <w:rPr>
          <w:rFonts w:ascii="SimSun" w:hAnsi="SimSun" w:eastAsia="SimSun" w:cs="SimSun"/>
          <w:sz w:val="20"/>
          <w:szCs w:val="20"/>
        </w:rPr>
      </w:pPr>
      <w:r>
        <w:rPr>
          <w:rFonts w:ascii="SimSun" w:hAnsi="SimSun" w:eastAsia="SimSun" w:cs="SimSun"/>
          <w:sz w:val="20"/>
          <w:szCs w:val="20"/>
          <w:spacing w:val="-1"/>
        </w:rPr>
        <w:t>2.MHCI</w:t>
      </w:r>
      <w:r>
        <w:rPr>
          <w:rFonts w:ascii="SimSun" w:hAnsi="SimSun" w:eastAsia="SimSun" w:cs="SimSun"/>
          <w:sz w:val="20"/>
          <w:szCs w:val="20"/>
          <w:spacing w:val="5"/>
        </w:rPr>
        <w:t xml:space="preserve">    </w:t>
      </w:r>
      <w:r>
        <w:rPr>
          <w:rFonts w:ascii="SimSun" w:hAnsi="SimSun" w:eastAsia="SimSun" w:cs="SimSun"/>
          <w:sz w:val="20"/>
          <w:szCs w:val="20"/>
          <w:spacing w:val="-1"/>
        </w:rPr>
        <w:t>类分子的合成与组装</w:t>
      </w:r>
      <w:r>
        <w:rPr>
          <w:rFonts w:ascii="SimSun" w:hAnsi="SimSun" w:eastAsia="SimSun" w:cs="SimSun"/>
          <w:sz w:val="20"/>
          <w:szCs w:val="20"/>
          <w:spacing w:val="70"/>
        </w:rPr>
        <w:t xml:space="preserve"> </w:t>
      </w:r>
      <w:r>
        <w:rPr>
          <w:rFonts w:ascii="SimSun" w:hAnsi="SimSun" w:eastAsia="SimSun" w:cs="SimSun"/>
          <w:sz w:val="20"/>
          <w:szCs w:val="20"/>
          <w:spacing w:val="-1"/>
        </w:rPr>
        <w:t>MHCI</w:t>
      </w:r>
      <w:r>
        <w:rPr>
          <w:rFonts w:ascii="SimSun" w:hAnsi="SimSun" w:eastAsia="SimSun" w:cs="SimSun"/>
          <w:sz w:val="20"/>
          <w:szCs w:val="20"/>
          <w:spacing w:val="5"/>
        </w:rPr>
        <w:t xml:space="preserve">  </w:t>
      </w:r>
      <w:r>
        <w:rPr>
          <w:rFonts w:ascii="SimSun" w:hAnsi="SimSun" w:eastAsia="SimSun" w:cs="SimSun"/>
          <w:sz w:val="20"/>
          <w:szCs w:val="20"/>
          <w:spacing w:val="-1"/>
        </w:rPr>
        <w:t>类分子α链</w:t>
      </w:r>
      <w:r>
        <w:rPr>
          <w:rFonts w:ascii="SimSun" w:hAnsi="SimSun" w:eastAsia="SimSun" w:cs="SimSun"/>
          <w:sz w:val="20"/>
          <w:szCs w:val="20"/>
          <w:spacing w:val="-2"/>
        </w:rPr>
        <w:t>和β</w:t>
      </w:r>
      <w:r>
        <w:rPr>
          <w:rFonts w:ascii="Calibri" w:hAnsi="Calibri" w:eastAsia="Calibri" w:cs="Calibri"/>
          <w:sz w:val="20"/>
          <w:szCs w:val="20"/>
          <w:spacing w:val="-2"/>
        </w:rPr>
        <w:t>₂</w:t>
      </w:r>
      <w:r>
        <w:rPr>
          <w:rFonts w:ascii="SimSun" w:hAnsi="SimSun" w:eastAsia="SimSun" w:cs="SimSun"/>
          <w:sz w:val="20"/>
          <w:szCs w:val="20"/>
          <w:spacing w:val="-2"/>
        </w:rPr>
        <w:t>微球蛋白(β</w:t>
      </w:r>
      <w:r>
        <w:rPr>
          <w:rFonts w:ascii="Calibri" w:hAnsi="Calibri" w:eastAsia="Calibri" w:cs="Calibri"/>
          <w:sz w:val="20"/>
          <w:szCs w:val="20"/>
          <w:spacing w:val="-2"/>
        </w:rPr>
        <w:t>₂</w:t>
      </w:r>
      <w:r>
        <w:rPr>
          <w:rFonts w:ascii="SimSun" w:hAnsi="SimSun" w:eastAsia="SimSun" w:cs="SimSun"/>
          <w:sz w:val="20"/>
          <w:szCs w:val="20"/>
          <w:spacing w:val="-2"/>
        </w:rPr>
        <w:t>m)</w:t>
      </w:r>
      <w:r>
        <w:rPr>
          <w:rFonts w:ascii="SimSun" w:hAnsi="SimSun" w:eastAsia="SimSun" w:cs="SimSun"/>
          <w:sz w:val="20"/>
          <w:szCs w:val="20"/>
          <w:spacing w:val="-36"/>
        </w:rPr>
        <w:t xml:space="preserve"> </w:t>
      </w:r>
      <w:r>
        <w:rPr>
          <w:rFonts w:ascii="SimSun" w:hAnsi="SimSun" w:eastAsia="SimSun" w:cs="SimSun"/>
          <w:sz w:val="20"/>
          <w:szCs w:val="20"/>
          <w:spacing w:val="-2"/>
        </w:rPr>
        <w:t>在</w:t>
      </w:r>
      <w:r>
        <w:rPr>
          <w:rFonts w:ascii="SimSun" w:hAnsi="SimSun" w:eastAsia="SimSun" w:cs="SimSun"/>
          <w:sz w:val="20"/>
          <w:szCs w:val="20"/>
          <w:spacing w:val="-43"/>
        </w:rPr>
        <w:t xml:space="preserve"> </w:t>
      </w:r>
      <w:r>
        <w:rPr>
          <w:rFonts w:ascii="SimSun" w:hAnsi="SimSun" w:eastAsia="SimSun" w:cs="SimSun"/>
          <w:sz w:val="20"/>
          <w:szCs w:val="20"/>
          <w:spacing w:val="-1"/>
        </w:rPr>
        <w:t>ER</w:t>
      </w:r>
      <w:r>
        <w:rPr>
          <w:rFonts w:ascii="SimSun" w:hAnsi="SimSun" w:eastAsia="SimSun" w:cs="SimSun"/>
          <w:sz w:val="20"/>
          <w:szCs w:val="20"/>
          <w:spacing w:val="25"/>
        </w:rPr>
        <w:t xml:space="preserve"> </w:t>
      </w:r>
      <w:r>
        <w:rPr>
          <w:rFonts w:ascii="SimSun" w:hAnsi="SimSun" w:eastAsia="SimSun" w:cs="SimSun"/>
          <w:sz w:val="20"/>
          <w:szCs w:val="20"/>
          <w:spacing w:val="-2"/>
        </w:rPr>
        <w:t>中合成。α链</w:t>
      </w:r>
    </w:p>
    <w:p>
      <w:pPr>
        <w:ind w:right="1087"/>
        <w:spacing w:before="75" w:line="278" w:lineRule="auto"/>
        <w:jc w:val="both"/>
        <w:rPr>
          <w:rFonts w:ascii="SimSun" w:hAnsi="SimSun" w:eastAsia="SimSun" w:cs="SimSun"/>
          <w:sz w:val="20"/>
          <w:szCs w:val="20"/>
        </w:rPr>
      </w:pPr>
      <w:r>
        <w:rPr>
          <w:rFonts w:ascii="SimSun" w:hAnsi="SimSun" w:eastAsia="SimSun" w:cs="SimSun"/>
          <w:sz w:val="20"/>
          <w:szCs w:val="20"/>
          <w:spacing w:val="-8"/>
        </w:rPr>
        <w:t>合成后立即与伴侣蛋白(chaperone)结合。伴侣蛋白包括钙联蛋白(calnexin)、钙网蛋白(calreticulin)</w:t>
      </w:r>
      <w:r>
        <w:rPr>
          <w:rFonts w:ascii="SimSun" w:hAnsi="SimSun" w:eastAsia="SimSun" w:cs="SimSun"/>
          <w:sz w:val="20"/>
          <w:szCs w:val="20"/>
        </w:rPr>
        <w:t xml:space="preserve"> </w:t>
      </w:r>
      <w:r>
        <w:rPr>
          <w:rFonts w:ascii="SimSun" w:hAnsi="SimSun" w:eastAsia="SimSun" w:cs="SimSun"/>
          <w:sz w:val="20"/>
          <w:szCs w:val="20"/>
          <w:spacing w:val="-1"/>
        </w:rPr>
        <w:t>和TAP</w:t>
      </w:r>
      <w:r>
        <w:rPr>
          <w:rFonts w:ascii="SimSun" w:hAnsi="SimSun" w:eastAsia="SimSun" w:cs="SimSun"/>
          <w:sz w:val="20"/>
          <w:szCs w:val="20"/>
          <w:spacing w:val="20"/>
        </w:rPr>
        <w:t xml:space="preserve"> </w:t>
      </w:r>
      <w:r>
        <w:rPr>
          <w:rFonts w:ascii="SimSun" w:hAnsi="SimSun" w:eastAsia="SimSun" w:cs="SimSun"/>
          <w:sz w:val="20"/>
          <w:szCs w:val="20"/>
          <w:spacing w:val="-1"/>
        </w:rPr>
        <w:t>相关蛋白(tapasin),它们参与α链的折叠及α链与β</w:t>
      </w:r>
      <w:r>
        <w:rPr>
          <w:rFonts w:ascii="Calibri" w:hAnsi="Calibri" w:eastAsia="Calibri" w:cs="Calibri"/>
          <w:sz w:val="20"/>
          <w:szCs w:val="20"/>
          <w:spacing w:val="-1"/>
        </w:rPr>
        <w:t>₂</w:t>
      </w:r>
      <w:r>
        <w:rPr>
          <w:rFonts w:ascii="SimSun" w:hAnsi="SimSun" w:eastAsia="SimSun" w:cs="SimSun"/>
          <w:sz w:val="20"/>
          <w:szCs w:val="20"/>
          <w:spacing w:val="-1"/>
        </w:rPr>
        <w:t>m</w:t>
      </w:r>
      <w:r>
        <w:rPr>
          <w:rFonts w:ascii="SimSun" w:hAnsi="SimSun" w:eastAsia="SimSun" w:cs="SimSun"/>
          <w:sz w:val="20"/>
          <w:szCs w:val="20"/>
          <w:spacing w:val="-7"/>
        </w:rPr>
        <w:t xml:space="preserve"> </w:t>
      </w:r>
      <w:r>
        <w:rPr>
          <w:rFonts w:ascii="SimSun" w:hAnsi="SimSun" w:eastAsia="SimSun" w:cs="SimSun"/>
          <w:sz w:val="20"/>
          <w:szCs w:val="20"/>
          <w:spacing w:val="-1"/>
        </w:rPr>
        <w:t>组装成完整的MHCI</w:t>
      </w:r>
      <w:r>
        <w:rPr>
          <w:rFonts w:ascii="SimSun" w:hAnsi="SimSun" w:eastAsia="SimSun" w:cs="SimSun"/>
          <w:sz w:val="20"/>
          <w:szCs w:val="20"/>
          <w:spacing w:val="5"/>
        </w:rPr>
        <w:t xml:space="preserve">  </w:t>
      </w:r>
      <w:r>
        <w:rPr>
          <w:rFonts w:ascii="SimSun" w:hAnsi="SimSun" w:eastAsia="SimSun" w:cs="SimSun"/>
          <w:sz w:val="20"/>
          <w:szCs w:val="20"/>
          <w:spacing w:val="-1"/>
        </w:rPr>
        <w:t>类分子、保护α</w:t>
      </w:r>
      <w:r>
        <w:rPr>
          <w:rFonts w:ascii="SimSun" w:hAnsi="SimSun" w:eastAsia="SimSun" w:cs="SimSun"/>
          <w:sz w:val="20"/>
          <w:szCs w:val="20"/>
          <w:spacing w:val="1"/>
        </w:rPr>
        <w:t xml:space="preserve"> </w:t>
      </w:r>
      <w:r>
        <w:rPr>
          <w:rFonts w:ascii="SimSun" w:hAnsi="SimSun" w:eastAsia="SimSun" w:cs="SimSun"/>
          <w:sz w:val="20"/>
          <w:szCs w:val="20"/>
          <w:spacing w:val="1"/>
        </w:rPr>
        <w:t>链不被降解。其中</w:t>
      </w:r>
      <w:r>
        <w:rPr>
          <w:rFonts w:ascii="SimSun" w:hAnsi="SimSun" w:eastAsia="SimSun" w:cs="SimSun"/>
          <w:sz w:val="20"/>
          <w:szCs w:val="20"/>
        </w:rPr>
        <w:t>tapasin</w:t>
      </w:r>
      <w:r>
        <w:rPr>
          <w:rFonts w:ascii="SimSun" w:hAnsi="SimSun" w:eastAsia="SimSun" w:cs="SimSun"/>
          <w:sz w:val="20"/>
          <w:szCs w:val="20"/>
          <w:spacing w:val="1"/>
        </w:rPr>
        <w:t>介导新合成的</w:t>
      </w:r>
      <w:r>
        <w:rPr>
          <w:rFonts w:ascii="SimSun" w:hAnsi="SimSun" w:eastAsia="SimSun" w:cs="SimSun"/>
          <w:sz w:val="20"/>
          <w:szCs w:val="20"/>
        </w:rPr>
        <w:t>MHCI</w:t>
      </w:r>
      <w:r>
        <w:rPr>
          <w:rFonts w:ascii="SimSun" w:hAnsi="SimSun" w:eastAsia="SimSun" w:cs="SimSun"/>
          <w:sz w:val="20"/>
          <w:szCs w:val="20"/>
          <w:spacing w:val="18"/>
        </w:rPr>
        <w:t xml:space="preserve">  </w:t>
      </w:r>
      <w:r>
        <w:rPr>
          <w:rFonts w:ascii="SimSun" w:hAnsi="SimSun" w:eastAsia="SimSun" w:cs="SimSun"/>
          <w:sz w:val="20"/>
          <w:szCs w:val="20"/>
          <w:spacing w:val="1"/>
        </w:rPr>
        <w:t>类分子与</w:t>
      </w:r>
      <w:r>
        <w:rPr>
          <w:rFonts w:ascii="SimSun" w:hAnsi="SimSun" w:eastAsia="SimSun" w:cs="SimSun"/>
          <w:sz w:val="20"/>
          <w:szCs w:val="20"/>
        </w:rPr>
        <w:t>TAP</w:t>
      </w:r>
      <w:r>
        <w:rPr>
          <w:rFonts w:ascii="SimSun" w:hAnsi="SimSun" w:eastAsia="SimSun" w:cs="SimSun"/>
          <w:sz w:val="20"/>
          <w:szCs w:val="20"/>
          <w:spacing w:val="25"/>
        </w:rPr>
        <w:t xml:space="preserve"> </w:t>
      </w:r>
      <w:r>
        <w:rPr>
          <w:rFonts w:ascii="SimSun" w:hAnsi="SimSun" w:eastAsia="SimSun" w:cs="SimSun"/>
          <w:sz w:val="20"/>
          <w:szCs w:val="20"/>
          <w:spacing w:val="1"/>
        </w:rPr>
        <w:t>的结合，有利于转入的抗原肽就近与</w:t>
      </w:r>
      <w:r>
        <w:rPr>
          <w:rFonts w:ascii="SimSun" w:hAnsi="SimSun" w:eastAsia="SimSun" w:cs="SimSun"/>
          <w:sz w:val="20"/>
          <w:szCs w:val="20"/>
        </w:rPr>
        <w:t xml:space="preserve"> </w:t>
      </w:r>
      <w:r>
        <w:rPr>
          <w:rFonts w:ascii="SimSun" w:hAnsi="SimSun" w:eastAsia="SimSun" w:cs="SimSun"/>
          <w:sz w:val="20"/>
          <w:szCs w:val="20"/>
          <w:spacing w:val="-1"/>
        </w:rPr>
        <w:t>MHCI</w:t>
      </w:r>
      <w:r>
        <w:rPr>
          <w:rFonts w:ascii="SimSun" w:hAnsi="SimSun" w:eastAsia="SimSun" w:cs="SimSun"/>
          <w:sz w:val="20"/>
          <w:szCs w:val="20"/>
          <w:spacing w:val="81"/>
        </w:rPr>
        <w:t xml:space="preserve"> </w:t>
      </w:r>
      <w:r>
        <w:rPr>
          <w:rFonts w:ascii="SimSun" w:hAnsi="SimSun" w:eastAsia="SimSun" w:cs="SimSun"/>
          <w:sz w:val="20"/>
          <w:szCs w:val="20"/>
          <w:spacing w:val="-1"/>
        </w:rPr>
        <w:t>类分子结合。</w:t>
      </w:r>
    </w:p>
    <w:p>
      <w:pPr>
        <w:ind w:right="1139" w:firstLine="380"/>
        <w:spacing w:before="81"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2"/>
        </w:rPr>
        <w:t>抗原肽-</w:t>
      </w:r>
      <w:r>
        <w:rPr>
          <w:rFonts w:ascii="Times New Roman" w:hAnsi="Times New Roman" w:eastAsia="Times New Roman" w:cs="Times New Roman"/>
          <w:sz w:val="20"/>
          <w:szCs w:val="20"/>
          <w:b/>
          <w:bCs/>
          <w:spacing w:val="-2"/>
        </w:rPr>
        <w:t>MHCI</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2"/>
        </w:rPr>
        <w:t>类分子复合物的形成与抗原提呈</w:t>
      </w:r>
      <w:r>
        <w:rPr>
          <w:rFonts w:ascii="SimSun" w:hAnsi="SimSun" w:eastAsia="SimSun" w:cs="SimSun"/>
          <w:sz w:val="20"/>
          <w:szCs w:val="20"/>
          <w:spacing w:val="84"/>
        </w:rPr>
        <w:t xml:space="preserve"> </w:t>
      </w:r>
      <w:r>
        <w:rPr>
          <w:rFonts w:ascii="SimSun" w:hAnsi="SimSun" w:eastAsia="SimSun" w:cs="SimSun"/>
          <w:sz w:val="20"/>
          <w:szCs w:val="20"/>
          <w:spacing w:val="-2"/>
        </w:rPr>
        <w:t>在伴侣蛋白的参与下，</w:t>
      </w:r>
      <w:r>
        <w:rPr>
          <w:rFonts w:ascii="Times New Roman" w:hAnsi="Times New Roman" w:eastAsia="Times New Roman" w:cs="Times New Roman"/>
          <w:sz w:val="20"/>
          <w:szCs w:val="20"/>
          <w:spacing w:val="-2"/>
        </w:rPr>
        <w:t>MHCI</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2"/>
        </w:rPr>
        <w:t>类分子组装</w:t>
      </w:r>
      <w:r>
        <w:rPr>
          <w:rFonts w:ascii="SimSun" w:hAnsi="SimSun" w:eastAsia="SimSun" w:cs="SimSun"/>
          <w:sz w:val="20"/>
          <w:szCs w:val="20"/>
        </w:rPr>
        <w:t xml:space="preserve"> </w:t>
      </w:r>
      <w:r>
        <w:rPr>
          <w:rFonts w:ascii="SimSun" w:hAnsi="SimSun" w:eastAsia="SimSun" w:cs="SimSun"/>
          <w:sz w:val="20"/>
          <w:szCs w:val="20"/>
          <w:spacing w:val="-5"/>
        </w:rPr>
        <w:t>为二聚体，其抗原肽结合槽与适合的抗原肽结合，形成复合物。在此过程中，内质网驻留的氨基肽酶</w:t>
      </w:r>
      <w:r>
        <w:rPr>
          <w:rFonts w:ascii="SimSun" w:hAnsi="SimSun" w:eastAsia="SimSun" w:cs="SimSun"/>
          <w:sz w:val="20"/>
          <w:szCs w:val="20"/>
          <w:spacing w:val="6"/>
        </w:rPr>
        <w:t xml:space="preserve"> </w:t>
      </w:r>
      <w:r>
        <w:rPr>
          <w:rFonts w:ascii="SimSun" w:hAnsi="SimSun" w:eastAsia="SimSun" w:cs="SimSun"/>
          <w:sz w:val="20"/>
          <w:szCs w:val="20"/>
          <w:spacing w:val="-4"/>
        </w:rPr>
        <w:t>(</w:t>
      </w:r>
      <w:r>
        <w:rPr>
          <w:rFonts w:ascii="SimSun" w:hAnsi="SimSun" w:eastAsia="SimSun" w:cs="SimSun"/>
          <w:sz w:val="20"/>
          <w:szCs w:val="20"/>
          <w:spacing w:val="-3"/>
        </w:rPr>
        <w:t>ER</w:t>
      </w:r>
      <w:r>
        <w:rPr>
          <w:rFonts w:ascii="SimSun" w:hAnsi="SimSun" w:eastAsia="SimSun" w:cs="SimSun"/>
          <w:sz w:val="20"/>
          <w:szCs w:val="20"/>
          <w:spacing w:val="-2"/>
        </w:rPr>
        <w:t xml:space="preserve"> </w:t>
      </w:r>
      <w:r>
        <w:rPr>
          <w:rFonts w:ascii="SimSun" w:hAnsi="SimSun" w:eastAsia="SimSun" w:cs="SimSun"/>
          <w:sz w:val="20"/>
          <w:szCs w:val="20"/>
          <w:spacing w:val="-3"/>
        </w:rPr>
        <w:t>resident</w:t>
      </w:r>
      <w:r>
        <w:rPr>
          <w:rFonts w:ascii="SimSun" w:hAnsi="SimSun" w:eastAsia="SimSun" w:cs="SimSun"/>
          <w:sz w:val="20"/>
          <w:szCs w:val="20"/>
          <w:spacing w:val="1"/>
        </w:rPr>
        <w:t xml:space="preserve"> </w:t>
      </w:r>
      <w:r>
        <w:rPr>
          <w:rFonts w:ascii="SimSun" w:hAnsi="SimSun" w:eastAsia="SimSun" w:cs="SimSun"/>
          <w:sz w:val="20"/>
          <w:szCs w:val="20"/>
          <w:spacing w:val="-3"/>
        </w:rPr>
        <w:t>aminopeptidase</w:t>
      </w:r>
      <w:r>
        <w:rPr>
          <w:rFonts w:ascii="SimSun" w:hAnsi="SimSun" w:eastAsia="SimSun" w:cs="SimSun"/>
          <w:sz w:val="20"/>
          <w:szCs w:val="20"/>
          <w:spacing w:val="-4"/>
        </w:rPr>
        <w:t>,</w:t>
      </w:r>
      <w:r>
        <w:rPr>
          <w:rFonts w:ascii="SimSun" w:hAnsi="SimSun" w:eastAsia="SimSun" w:cs="SimSun"/>
          <w:sz w:val="20"/>
          <w:szCs w:val="20"/>
          <w:spacing w:val="-3"/>
        </w:rPr>
        <w:t>ERAP</w:t>
      </w:r>
      <w:r>
        <w:rPr>
          <w:rFonts w:ascii="SimSun" w:hAnsi="SimSun" w:eastAsia="SimSun" w:cs="SimSun"/>
          <w:sz w:val="20"/>
          <w:szCs w:val="20"/>
          <w:spacing w:val="-4"/>
        </w:rPr>
        <w:t>)进一步修剪转入的抗原肽和内质网中合成的肽段为8～10个氨基</w:t>
      </w:r>
      <w:r>
        <w:rPr>
          <w:rFonts w:ascii="SimSun" w:hAnsi="SimSun" w:eastAsia="SimSun" w:cs="SimSun"/>
          <w:sz w:val="20"/>
          <w:szCs w:val="20"/>
        </w:rPr>
        <w:t xml:space="preserve"> </w:t>
      </w:r>
      <w:r>
        <w:rPr>
          <w:rFonts w:ascii="SimSun" w:hAnsi="SimSun" w:eastAsia="SimSun" w:cs="SimSun"/>
          <w:sz w:val="20"/>
          <w:szCs w:val="20"/>
        </w:rPr>
        <w:t>酸的肽段，使更适合与抗原肽结合槽结合；羟基氧化还原酶Erp57则可催化MHCIα2</w:t>
      </w:r>
      <w:r>
        <w:rPr>
          <w:rFonts w:ascii="SimSun" w:hAnsi="SimSun" w:eastAsia="SimSun" w:cs="SimSun"/>
          <w:sz w:val="20"/>
          <w:szCs w:val="20"/>
          <w:spacing w:val="91"/>
        </w:rPr>
        <w:t xml:space="preserve"> </w:t>
      </w:r>
      <w:r>
        <w:rPr>
          <w:rFonts w:ascii="SimSun" w:hAnsi="SimSun" w:eastAsia="SimSun" w:cs="SimSun"/>
          <w:sz w:val="20"/>
          <w:szCs w:val="20"/>
        </w:rPr>
        <w:t>功能区</w:t>
      </w:r>
      <w:r>
        <w:rPr>
          <w:rFonts w:ascii="SimSun" w:hAnsi="SimSun" w:eastAsia="SimSun" w:cs="SimSun"/>
          <w:sz w:val="20"/>
          <w:szCs w:val="20"/>
          <w:spacing w:val="-1"/>
        </w:rPr>
        <w:t>的二硫</w:t>
      </w:r>
      <w:r>
        <w:rPr>
          <w:rFonts w:ascii="SimSun" w:hAnsi="SimSun" w:eastAsia="SimSun" w:cs="SimSun"/>
          <w:sz w:val="20"/>
          <w:szCs w:val="20"/>
        </w:rPr>
        <w:t xml:space="preserve"> </w:t>
      </w:r>
      <w:r>
        <w:rPr>
          <w:rFonts w:ascii="SimSun" w:hAnsi="SimSun" w:eastAsia="SimSun" w:cs="SimSun"/>
          <w:sz w:val="20"/>
          <w:szCs w:val="20"/>
        </w:rPr>
        <w:t>键断裂和重建，使抗原肽结合槽更适合结</w:t>
      </w:r>
      <w:r>
        <w:rPr>
          <w:rFonts w:ascii="SimSun" w:hAnsi="SimSun" w:eastAsia="SimSun" w:cs="SimSun"/>
          <w:sz w:val="20"/>
          <w:szCs w:val="20"/>
          <w:spacing w:val="-1"/>
        </w:rPr>
        <w:t>合抗原肽。结合抗原肽的</w:t>
      </w:r>
      <w:r>
        <w:rPr>
          <w:rFonts w:ascii="SimSun" w:hAnsi="SimSun" w:eastAsia="SimSun" w:cs="SimSun"/>
          <w:sz w:val="20"/>
          <w:szCs w:val="20"/>
        </w:rPr>
        <w:t>MHCI</w:t>
      </w:r>
      <w:r>
        <w:rPr>
          <w:rFonts w:ascii="SimSun" w:hAnsi="SimSun" w:eastAsia="SimSun" w:cs="SimSun"/>
          <w:sz w:val="20"/>
          <w:szCs w:val="20"/>
          <w:spacing w:val="5"/>
        </w:rPr>
        <w:t xml:space="preserve">  </w:t>
      </w:r>
      <w:r>
        <w:rPr>
          <w:rFonts w:ascii="SimSun" w:hAnsi="SimSun" w:eastAsia="SimSun" w:cs="SimSun"/>
          <w:sz w:val="20"/>
          <w:szCs w:val="20"/>
          <w:spacing w:val="-1"/>
        </w:rPr>
        <w:t>类分子经高尔基体转运至</w:t>
      </w:r>
      <w:r>
        <w:rPr>
          <w:rFonts w:ascii="SimSun" w:hAnsi="SimSun" w:eastAsia="SimSun" w:cs="SimSun"/>
          <w:sz w:val="20"/>
          <w:szCs w:val="20"/>
          <w:spacing w:val="1"/>
        </w:rPr>
        <w:t xml:space="preserve"> </w:t>
      </w:r>
      <w:r>
        <w:rPr>
          <w:rFonts w:ascii="SimSun" w:hAnsi="SimSun" w:eastAsia="SimSun" w:cs="SimSun"/>
          <w:sz w:val="20"/>
          <w:szCs w:val="20"/>
          <w:spacing w:val="-8"/>
        </w:rPr>
        <w:t>细胞膜上，提呈给CD8*T</w:t>
      </w:r>
      <w:r>
        <w:rPr>
          <w:rFonts w:ascii="SimSun" w:hAnsi="SimSun" w:eastAsia="SimSun" w:cs="SimSun"/>
          <w:sz w:val="20"/>
          <w:szCs w:val="20"/>
          <w:spacing w:val="11"/>
        </w:rPr>
        <w:t xml:space="preserve"> </w:t>
      </w:r>
      <w:r>
        <w:rPr>
          <w:rFonts w:ascii="SimSun" w:hAnsi="SimSun" w:eastAsia="SimSun" w:cs="SimSun"/>
          <w:sz w:val="20"/>
          <w:szCs w:val="20"/>
          <w:spacing w:val="-8"/>
        </w:rPr>
        <w:t>细胞。</w:t>
      </w:r>
    </w:p>
    <w:p>
      <w:pPr>
        <w:ind w:left="382"/>
        <w:spacing w:before="107" w:line="221"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29"/>
        </w:rPr>
        <w:t xml:space="preserve"> </w:t>
      </w:r>
      <w:r>
        <w:rPr>
          <w:rFonts w:ascii="SimHei" w:hAnsi="SimHei" w:eastAsia="SimHei" w:cs="SimHei"/>
          <w:sz w:val="20"/>
          <w:szCs w:val="20"/>
          <w:b/>
          <w:bCs/>
          <w:spacing w:val="-8"/>
        </w:rPr>
        <w:t>二</w:t>
      </w:r>
      <w:r>
        <w:rPr>
          <w:rFonts w:ascii="SimHei" w:hAnsi="SimHei" w:eastAsia="SimHei" w:cs="SimHei"/>
          <w:sz w:val="20"/>
          <w:szCs w:val="20"/>
          <w:spacing w:val="-46"/>
        </w:rPr>
        <w:t xml:space="preserve"> </w:t>
      </w:r>
      <w:r>
        <w:rPr>
          <w:rFonts w:ascii="SimHei" w:hAnsi="SimHei" w:eastAsia="SimHei" w:cs="SimHei"/>
          <w:sz w:val="20"/>
          <w:szCs w:val="20"/>
          <w:b/>
          <w:bCs/>
          <w:spacing w:val="-8"/>
        </w:rPr>
        <w:t>)</w:t>
      </w:r>
      <w:r>
        <w:rPr>
          <w:rFonts w:ascii="SimHei" w:hAnsi="SimHei" w:eastAsia="SimHei" w:cs="SimHei"/>
          <w:sz w:val="20"/>
          <w:szCs w:val="20"/>
          <w:spacing w:val="-2"/>
        </w:rPr>
        <w:t xml:space="preserve"> </w:t>
      </w:r>
      <w:r>
        <w:rPr>
          <w:rFonts w:ascii="SimHei" w:hAnsi="SimHei" w:eastAsia="SimHei" w:cs="SimHei"/>
          <w:sz w:val="20"/>
          <w:szCs w:val="20"/>
          <w:b/>
          <w:bCs/>
          <w:spacing w:val="-8"/>
        </w:rPr>
        <w:t>MHCⅡ</w:t>
      </w:r>
      <w:r>
        <w:rPr>
          <w:rFonts w:ascii="SimHei" w:hAnsi="SimHei" w:eastAsia="SimHei" w:cs="SimHei"/>
          <w:sz w:val="20"/>
          <w:szCs w:val="20"/>
          <w:spacing w:val="13"/>
        </w:rPr>
        <w:t xml:space="preserve">  </w:t>
      </w:r>
      <w:r>
        <w:rPr>
          <w:rFonts w:ascii="SimHei" w:hAnsi="SimHei" w:eastAsia="SimHei" w:cs="SimHei"/>
          <w:sz w:val="20"/>
          <w:szCs w:val="20"/>
          <w:b/>
          <w:bCs/>
          <w:spacing w:val="-8"/>
        </w:rPr>
        <w:t>类分子抗原提呈途径</w:t>
      </w:r>
    </w:p>
    <w:p>
      <w:pPr>
        <w:ind w:right="1137" w:firstLine="380"/>
        <w:spacing w:before="76" w:line="257" w:lineRule="auto"/>
        <w:rPr>
          <w:rFonts w:ascii="SimSun" w:hAnsi="SimSun" w:eastAsia="SimSun" w:cs="SimSun"/>
          <w:sz w:val="20"/>
          <w:szCs w:val="20"/>
        </w:rPr>
      </w:pPr>
      <w:r>
        <w:rPr>
          <w:rFonts w:ascii="SimSun" w:hAnsi="SimSun" w:eastAsia="SimSun" w:cs="SimSun"/>
          <w:sz w:val="20"/>
          <w:szCs w:val="20"/>
          <w:spacing w:val="1"/>
        </w:rPr>
        <w:t>外源性抗原主要通过</w:t>
      </w:r>
      <w:r>
        <w:rPr>
          <w:rFonts w:ascii="SimSun" w:hAnsi="SimSun" w:eastAsia="SimSun" w:cs="SimSun"/>
          <w:sz w:val="20"/>
          <w:szCs w:val="20"/>
          <w:spacing w:val="-59"/>
        </w:rPr>
        <w:t xml:space="preserve"> </w:t>
      </w:r>
      <w:r>
        <w:rPr>
          <w:rFonts w:ascii="SimSun" w:hAnsi="SimSun" w:eastAsia="SimSun" w:cs="SimSun"/>
          <w:sz w:val="20"/>
          <w:szCs w:val="20"/>
        </w:rPr>
        <w:t>MHC</w:t>
      </w:r>
      <w:r>
        <w:rPr>
          <w:rFonts w:ascii="SimSun" w:hAnsi="SimSun" w:eastAsia="SimSun" w:cs="SimSun"/>
          <w:sz w:val="20"/>
          <w:szCs w:val="20"/>
          <w:spacing w:val="1"/>
        </w:rPr>
        <w:t>Ⅱ</w:t>
      </w:r>
      <w:r>
        <w:rPr>
          <w:rFonts w:ascii="SimSun" w:hAnsi="SimSun" w:eastAsia="SimSun" w:cs="SimSun"/>
          <w:sz w:val="20"/>
          <w:szCs w:val="20"/>
          <w:spacing w:val="11"/>
        </w:rPr>
        <w:t xml:space="preserve"> </w:t>
      </w:r>
      <w:r>
        <w:rPr>
          <w:rFonts w:ascii="SimSun" w:hAnsi="SimSun" w:eastAsia="SimSun" w:cs="SimSun"/>
          <w:sz w:val="20"/>
          <w:szCs w:val="20"/>
          <w:spacing w:val="1"/>
        </w:rPr>
        <w:t>类分子途径加工与提呈(图11-5)。(动画11-3</w:t>
      </w:r>
      <w:r>
        <w:rPr>
          <w:rFonts w:ascii="SimSun" w:hAnsi="SimSun" w:eastAsia="SimSun" w:cs="SimSun"/>
          <w:sz w:val="20"/>
          <w:szCs w:val="20"/>
        </w:rPr>
        <w:t>“MHCⅡ</w:t>
      </w:r>
      <w:r>
        <w:rPr>
          <w:rFonts w:ascii="SimSun" w:hAnsi="SimSun" w:eastAsia="SimSun" w:cs="SimSun"/>
          <w:sz w:val="20"/>
          <w:szCs w:val="20"/>
          <w:spacing w:val="24"/>
        </w:rPr>
        <w:t xml:space="preserve"> </w:t>
      </w:r>
      <w:r>
        <w:rPr>
          <w:rFonts w:ascii="SimSun" w:hAnsi="SimSun" w:eastAsia="SimSun" w:cs="SimSun"/>
          <w:sz w:val="20"/>
          <w:szCs w:val="20"/>
        </w:rPr>
        <w:t>类分子对外</w:t>
      </w:r>
      <w:r>
        <w:rPr>
          <w:rFonts w:ascii="SimSun" w:hAnsi="SimSun" w:eastAsia="SimSun" w:cs="SimSun"/>
          <w:sz w:val="20"/>
          <w:szCs w:val="20"/>
        </w:rPr>
        <w:t xml:space="preserve"> </w:t>
      </w:r>
      <w:r>
        <w:rPr>
          <w:rFonts w:ascii="SimSun" w:hAnsi="SimSun" w:eastAsia="SimSun" w:cs="SimSun"/>
          <w:sz w:val="20"/>
          <w:szCs w:val="20"/>
          <w:spacing w:val="-8"/>
        </w:rPr>
        <w:t>源性抗原的提呈”)</w:t>
      </w:r>
    </w:p>
    <w:p>
      <w:pPr>
        <w:ind w:right="1138" w:firstLine="380"/>
        <w:spacing w:before="79" w:line="277" w:lineRule="auto"/>
        <w:rPr>
          <w:rFonts w:ascii="SimSun" w:hAnsi="SimSun" w:eastAsia="SimSun" w:cs="SimSun"/>
          <w:sz w:val="20"/>
          <w:szCs w:val="20"/>
        </w:rPr>
      </w:pPr>
      <w:r>
        <w:rPr>
          <w:rFonts w:ascii="Times New Roman" w:hAnsi="Times New Roman" w:eastAsia="Times New Roman" w:cs="Times New Roman"/>
          <w:sz w:val="20"/>
          <w:szCs w:val="20"/>
          <w:b/>
          <w:bCs/>
          <w:spacing w:val="-3"/>
        </w:rPr>
        <w:t>1.</w:t>
      </w:r>
      <w:r>
        <w:rPr>
          <w:rFonts w:ascii="Times New Roman" w:hAnsi="Times New Roman" w:eastAsia="Times New Roman" w:cs="Times New Roman"/>
          <w:sz w:val="20"/>
          <w:szCs w:val="20"/>
          <w:spacing w:val="15"/>
        </w:rPr>
        <w:t xml:space="preserve">  </w:t>
      </w:r>
      <w:r>
        <w:rPr>
          <w:rFonts w:ascii="SimSun" w:hAnsi="SimSun" w:eastAsia="SimSun" w:cs="SimSun"/>
          <w:sz w:val="20"/>
          <w:szCs w:val="20"/>
          <w:b/>
          <w:bCs/>
          <w:spacing w:val="-3"/>
        </w:rPr>
        <w:t>外源性抗原的摄取与加工</w:t>
      </w:r>
      <w:r>
        <w:rPr>
          <w:rFonts w:ascii="SimSun" w:hAnsi="SimSun" w:eastAsia="SimSun" w:cs="SimSun"/>
          <w:sz w:val="20"/>
          <w:szCs w:val="20"/>
          <w:spacing w:val="4"/>
        </w:rPr>
        <w:t xml:space="preserve">  </w:t>
      </w:r>
      <w:r>
        <w:rPr>
          <w:rFonts w:ascii="Times New Roman" w:hAnsi="Times New Roman" w:eastAsia="Times New Roman" w:cs="Times New Roman"/>
          <w:sz w:val="20"/>
          <w:szCs w:val="20"/>
          <w:spacing w:val="-3"/>
        </w:rPr>
        <w:t>APC</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3"/>
        </w:rPr>
        <w:t>主要通过模式识别受体识别外源性抗原，通过胞饮作用、吞</w:t>
      </w:r>
      <w:r>
        <w:rPr>
          <w:rFonts w:ascii="SimSun" w:hAnsi="SimSun" w:eastAsia="SimSun" w:cs="SimSun"/>
          <w:sz w:val="20"/>
          <w:szCs w:val="20"/>
        </w:rPr>
        <w:t xml:space="preserve"> </w:t>
      </w:r>
      <w:r>
        <w:rPr>
          <w:rFonts w:ascii="SimSun" w:hAnsi="SimSun" w:eastAsia="SimSun" w:cs="SimSun"/>
          <w:sz w:val="20"/>
          <w:szCs w:val="20"/>
          <w:spacing w:val="-7"/>
        </w:rPr>
        <w:t>噬作用、受体介导的内吞作用和内化等方式摄取抗原。</w:t>
      </w:r>
      <w:r>
        <w:rPr>
          <w:rFonts w:ascii="SimSun" w:hAnsi="SimSun" w:eastAsia="SimSun" w:cs="SimSun"/>
          <w:sz w:val="20"/>
          <w:szCs w:val="20"/>
          <w:spacing w:val="-1"/>
        </w:rPr>
        <w:t xml:space="preserve"> </w:t>
      </w:r>
      <w:r>
        <w:rPr>
          <w:rFonts w:ascii="SimSun" w:hAnsi="SimSun" w:eastAsia="SimSun" w:cs="SimSun"/>
          <w:sz w:val="20"/>
          <w:szCs w:val="20"/>
          <w:spacing w:val="-7"/>
        </w:rPr>
        <w:t>DC</w:t>
      </w:r>
      <w:r>
        <w:rPr>
          <w:rFonts w:ascii="SimSun" w:hAnsi="SimSun" w:eastAsia="SimSun" w:cs="SimSun"/>
          <w:sz w:val="20"/>
          <w:szCs w:val="20"/>
          <w:spacing w:val="4"/>
        </w:rPr>
        <w:t xml:space="preserve"> </w:t>
      </w:r>
      <w:r>
        <w:rPr>
          <w:rFonts w:ascii="SimSun" w:hAnsi="SimSun" w:eastAsia="SimSun" w:cs="SimSun"/>
          <w:sz w:val="20"/>
          <w:szCs w:val="20"/>
          <w:spacing w:val="-7"/>
        </w:rPr>
        <w:t>通过上述方式摄取外源性抗原；单核/巨噬</w:t>
      </w:r>
      <w:r>
        <w:rPr>
          <w:rFonts w:ascii="SimSun" w:hAnsi="SimSun" w:eastAsia="SimSun" w:cs="SimSun"/>
          <w:sz w:val="20"/>
          <w:szCs w:val="20"/>
        </w:rPr>
        <w:t xml:space="preserve"> </w:t>
      </w:r>
      <w:r>
        <w:rPr>
          <w:rFonts w:ascii="SimSun" w:hAnsi="SimSun" w:eastAsia="SimSun" w:cs="SimSun"/>
          <w:sz w:val="20"/>
          <w:szCs w:val="20"/>
          <w:spacing w:val="-4"/>
        </w:rPr>
        <w:t>细胞也能通过上述方式摄取外源性抗原，但吞噬和清除病原微生物能力很强；B</w:t>
      </w:r>
      <w:r>
        <w:rPr>
          <w:rFonts w:ascii="SimSun" w:hAnsi="SimSun" w:eastAsia="SimSun" w:cs="SimSun"/>
          <w:sz w:val="20"/>
          <w:szCs w:val="20"/>
          <w:spacing w:val="-27"/>
        </w:rPr>
        <w:t xml:space="preserve"> </w:t>
      </w:r>
      <w:r>
        <w:rPr>
          <w:rFonts w:ascii="SimSun" w:hAnsi="SimSun" w:eastAsia="SimSun" w:cs="SimSun"/>
          <w:sz w:val="20"/>
          <w:szCs w:val="20"/>
          <w:spacing w:val="-4"/>
        </w:rPr>
        <w:t>细胞主</w:t>
      </w:r>
      <w:r>
        <w:rPr>
          <w:rFonts w:ascii="SimSun" w:hAnsi="SimSun" w:eastAsia="SimSun" w:cs="SimSun"/>
          <w:sz w:val="20"/>
          <w:szCs w:val="20"/>
          <w:spacing w:val="-5"/>
        </w:rPr>
        <w:t>要通过受体介</w:t>
      </w:r>
      <w:r>
        <w:rPr>
          <w:rFonts w:ascii="SimSun" w:hAnsi="SimSun" w:eastAsia="SimSun" w:cs="SimSun"/>
          <w:sz w:val="20"/>
          <w:szCs w:val="20"/>
        </w:rPr>
        <w:t xml:space="preserve"> </w:t>
      </w:r>
      <w:r>
        <w:rPr>
          <w:rFonts w:ascii="SimSun" w:hAnsi="SimSun" w:eastAsia="SimSun" w:cs="SimSun"/>
          <w:sz w:val="20"/>
          <w:szCs w:val="20"/>
          <w:spacing w:val="-5"/>
        </w:rPr>
        <w:t>导的内吞作用摄取和浓集外源性抗原，也可经胞饮作用摄取蛋白质抗原。</w:t>
      </w:r>
    </w:p>
    <w:p>
      <w:pPr>
        <w:ind w:right="1133" w:firstLine="380"/>
        <w:spacing w:before="93" w:line="275" w:lineRule="auto"/>
        <w:rPr>
          <w:rFonts w:ascii="SimSun" w:hAnsi="SimSun" w:eastAsia="SimSun" w:cs="SimSun"/>
          <w:sz w:val="20"/>
          <w:szCs w:val="20"/>
        </w:rPr>
      </w:pPr>
      <w:r>
        <w:rPr>
          <w:rFonts w:ascii="SimSun" w:hAnsi="SimSun" w:eastAsia="SimSun" w:cs="SimSun"/>
          <w:sz w:val="20"/>
          <w:szCs w:val="20"/>
        </w:rPr>
        <w:t>摄取蛋白质抗原形成的囊泡与内体(endosome)融合；摄取的细菌等颗</w:t>
      </w:r>
      <w:r>
        <w:rPr>
          <w:rFonts w:ascii="SimSun" w:hAnsi="SimSun" w:eastAsia="SimSun" w:cs="SimSun"/>
          <w:sz w:val="20"/>
          <w:szCs w:val="20"/>
          <w:spacing w:val="-1"/>
        </w:rPr>
        <w:t>粒性抗原在胞内形成吞噬</w:t>
      </w:r>
      <w:r>
        <w:rPr>
          <w:rFonts w:ascii="SimSun" w:hAnsi="SimSun" w:eastAsia="SimSun" w:cs="SimSun"/>
          <w:sz w:val="20"/>
          <w:szCs w:val="20"/>
        </w:rPr>
        <w:t xml:space="preserve"> </w:t>
      </w:r>
      <w:r>
        <w:rPr>
          <w:rFonts w:ascii="SimSun" w:hAnsi="SimSun" w:eastAsia="SimSun" w:cs="SimSun"/>
          <w:sz w:val="20"/>
          <w:szCs w:val="20"/>
          <w:spacing w:val="4"/>
        </w:rPr>
        <w:t>体(</w:t>
      </w:r>
      <w:r>
        <w:rPr>
          <w:rFonts w:ascii="SimSun" w:hAnsi="SimSun" w:eastAsia="SimSun" w:cs="SimSun"/>
          <w:sz w:val="20"/>
          <w:szCs w:val="20"/>
        </w:rPr>
        <w:t>phagosome</w:t>
      </w:r>
      <w:r>
        <w:rPr>
          <w:rFonts w:ascii="SimSun" w:hAnsi="SimSun" w:eastAsia="SimSun" w:cs="SimSun"/>
          <w:sz w:val="20"/>
          <w:szCs w:val="20"/>
          <w:spacing w:val="4"/>
        </w:rPr>
        <w:t>),吞噬体与溶酶体融合为吞噬溶酶体。内体和吞噬溶酶体又与胞质中的</w:t>
      </w:r>
      <w:r>
        <w:rPr>
          <w:rFonts w:ascii="SimSun" w:hAnsi="SimSun" w:eastAsia="SimSun" w:cs="SimSun"/>
          <w:sz w:val="20"/>
          <w:szCs w:val="20"/>
        </w:rPr>
        <w:t>MHC</w:t>
      </w:r>
      <w:r>
        <w:rPr>
          <w:rFonts w:ascii="SimSun" w:hAnsi="SimSun" w:eastAsia="SimSun" w:cs="SimSun"/>
          <w:sz w:val="20"/>
          <w:szCs w:val="20"/>
          <w:spacing w:val="4"/>
        </w:rPr>
        <w:t>Ⅱ</w:t>
      </w:r>
      <w:r>
        <w:rPr>
          <w:rFonts w:ascii="SimSun" w:hAnsi="SimSun" w:eastAsia="SimSun" w:cs="SimSun"/>
          <w:sz w:val="20"/>
          <w:szCs w:val="20"/>
          <w:spacing w:val="47"/>
        </w:rPr>
        <w:t xml:space="preserve"> </w:t>
      </w:r>
      <w:r>
        <w:rPr>
          <w:rFonts w:ascii="SimSun" w:hAnsi="SimSun" w:eastAsia="SimSun" w:cs="SimSun"/>
          <w:sz w:val="20"/>
          <w:szCs w:val="20"/>
          <w:spacing w:val="4"/>
        </w:rPr>
        <w:t>类小</w:t>
      </w:r>
      <w:r>
        <w:rPr>
          <w:rFonts w:ascii="SimSun" w:hAnsi="SimSun" w:eastAsia="SimSun" w:cs="SimSun"/>
          <w:sz w:val="20"/>
          <w:szCs w:val="20"/>
        </w:rPr>
        <w:t xml:space="preserve"> </w:t>
      </w:r>
      <w:r>
        <w:rPr>
          <w:rFonts w:ascii="SimSun" w:hAnsi="SimSun" w:eastAsia="SimSun" w:cs="SimSun"/>
          <w:sz w:val="20"/>
          <w:szCs w:val="20"/>
          <w:spacing w:val="-6"/>
        </w:rPr>
        <w:t>室(MHC</w:t>
      </w:r>
      <w:r>
        <w:rPr>
          <w:rFonts w:ascii="SimSun" w:hAnsi="SimSun" w:eastAsia="SimSun" w:cs="SimSun"/>
          <w:sz w:val="20"/>
          <w:szCs w:val="20"/>
          <w:spacing w:val="17"/>
        </w:rPr>
        <w:t xml:space="preserve"> </w:t>
      </w:r>
      <w:r>
        <w:rPr>
          <w:rFonts w:ascii="SimSun" w:hAnsi="SimSun" w:eastAsia="SimSun" w:cs="SimSun"/>
          <w:sz w:val="20"/>
          <w:szCs w:val="20"/>
          <w:spacing w:val="-6"/>
        </w:rPr>
        <w:t>classⅡ</w:t>
      </w:r>
      <w:r>
        <w:rPr>
          <w:rFonts w:ascii="SimSun" w:hAnsi="SimSun" w:eastAsia="SimSun" w:cs="SimSun"/>
          <w:sz w:val="20"/>
          <w:szCs w:val="20"/>
          <w:spacing w:val="8"/>
        </w:rPr>
        <w:t xml:space="preserve"> </w:t>
      </w:r>
      <w:r>
        <w:rPr>
          <w:rFonts w:ascii="SimSun" w:hAnsi="SimSun" w:eastAsia="SimSun" w:cs="SimSun"/>
          <w:sz w:val="20"/>
          <w:szCs w:val="20"/>
          <w:spacing w:val="-6"/>
        </w:rPr>
        <w:t>compartment,MⅡC)融合。</w:t>
      </w:r>
      <w:r>
        <w:rPr>
          <w:rFonts w:ascii="SimSun" w:hAnsi="SimSun" w:eastAsia="SimSun" w:cs="SimSun"/>
          <w:sz w:val="20"/>
          <w:szCs w:val="20"/>
          <w:spacing w:val="-44"/>
        </w:rPr>
        <w:t xml:space="preserve"> </w:t>
      </w:r>
      <w:r>
        <w:rPr>
          <w:rFonts w:ascii="SimSun" w:hAnsi="SimSun" w:eastAsia="SimSun" w:cs="SimSun"/>
          <w:sz w:val="20"/>
          <w:szCs w:val="20"/>
          <w:spacing w:val="-6"/>
        </w:rPr>
        <w:t>MⅡC</w:t>
      </w:r>
      <w:r>
        <w:rPr>
          <w:rFonts w:ascii="SimSun" w:hAnsi="SimSun" w:eastAsia="SimSun" w:cs="SimSun"/>
          <w:sz w:val="20"/>
          <w:szCs w:val="20"/>
          <w:spacing w:val="21"/>
        </w:rPr>
        <w:t xml:space="preserve"> </w:t>
      </w:r>
      <w:r>
        <w:rPr>
          <w:rFonts w:ascii="SimSun" w:hAnsi="SimSun" w:eastAsia="SimSun" w:cs="SimSun"/>
          <w:sz w:val="20"/>
          <w:szCs w:val="20"/>
          <w:spacing w:val="-6"/>
        </w:rPr>
        <w:t>是富含</w:t>
      </w:r>
      <w:r>
        <w:rPr>
          <w:rFonts w:ascii="SimSun" w:hAnsi="SimSun" w:eastAsia="SimSun" w:cs="SimSun"/>
          <w:sz w:val="20"/>
          <w:szCs w:val="20"/>
          <w:spacing w:val="-59"/>
        </w:rPr>
        <w:t xml:space="preserve"> </w:t>
      </w:r>
      <w:r>
        <w:rPr>
          <w:rFonts w:ascii="SimSun" w:hAnsi="SimSun" w:eastAsia="SimSun" w:cs="SimSun"/>
          <w:sz w:val="20"/>
          <w:szCs w:val="20"/>
          <w:spacing w:val="-6"/>
        </w:rPr>
        <w:t>MHCⅡ</w:t>
      </w:r>
      <w:r>
        <w:rPr>
          <w:rFonts w:ascii="SimSun" w:hAnsi="SimSun" w:eastAsia="SimSun" w:cs="SimSun"/>
          <w:sz w:val="20"/>
          <w:szCs w:val="20"/>
          <w:spacing w:val="1"/>
        </w:rPr>
        <w:t xml:space="preserve"> </w:t>
      </w:r>
      <w:r>
        <w:rPr>
          <w:rFonts w:ascii="SimSun" w:hAnsi="SimSun" w:eastAsia="SimSun" w:cs="SimSun"/>
          <w:sz w:val="20"/>
          <w:szCs w:val="20"/>
          <w:spacing w:val="-6"/>
        </w:rPr>
        <w:t>类分子的溶酶体样细胞器。</w:t>
      </w:r>
      <w:r>
        <w:rPr>
          <w:rFonts w:ascii="SimSun" w:hAnsi="SimSun" w:eastAsia="SimSun" w:cs="SimSun"/>
          <w:sz w:val="20"/>
          <w:szCs w:val="20"/>
          <w:spacing w:val="10"/>
        </w:rPr>
        <w:t xml:space="preserve"> </w:t>
      </w:r>
      <w:r>
        <w:rPr>
          <w:rFonts w:ascii="SimSun" w:hAnsi="SimSun" w:eastAsia="SimSun" w:cs="SimSun"/>
          <w:sz w:val="20"/>
          <w:szCs w:val="20"/>
          <w:spacing w:val="-6"/>
        </w:rPr>
        <w:t>MⅡC</w:t>
      </w:r>
      <w:r>
        <w:rPr>
          <w:rFonts w:ascii="SimSun" w:hAnsi="SimSun" w:eastAsia="SimSun" w:cs="SimSun"/>
          <w:sz w:val="20"/>
          <w:szCs w:val="20"/>
          <w:spacing w:val="42"/>
        </w:rPr>
        <w:t xml:space="preserve"> </w:t>
      </w:r>
      <w:r>
        <w:rPr>
          <w:rFonts w:ascii="SimSun" w:hAnsi="SimSun" w:eastAsia="SimSun" w:cs="SimSun"/>
          <w:sz w:val="20"/>
          <w:szCs w:val="20"/>
          <w:spacing w:val="-6"/>
        </w:rPr>
        <w:t>和</w:t>
      </w:r>
      <w:r>
        <w:rPr>
          <w:rFonts w:ascii="SimSun" w:hAnsi="SimSun" w:eastAsia="SimSun" w:cs="SimSun"/>
          <w:sz w:val="20"/>
          <w:szCs w:val="20"/>
        </w:rPr>
        <w:t xml:space="preserve"> </w:t>
      </w:r>
      <w:r>
        <w:rPr>
          <w:rFonts w:ascii="SimSun" w:hAnsi="SimSun" w:eastAsia="SimSun" w:cs="SimSun"/>
          <w:sz w:val="20"/>
          <w:szCs w:val="20"/>
          <w:spacing w:val="-1"/>
        </w:rPr>
        <w:t>吞噬溶酶体中的多种酶类在酸性环境下活化，将抗原降解为适合于MHCⅡ</w:t>
      </w:r>
      <w:r>
        <w:rPr>
          <w:rFonts w:ascii="SimSun" w:hAnsi="SimSun" w:eastAsia="SimSun" w:cs="SimSun"/>
          <w:sz w:val="20"/>
          <w:szCs w:val="20"/>
          <w:spacing w:val="27"/>
        </w:rPr>
        <w:t xml:space="preserve"> </w:t>
      </w:r>
      <w:r>
        <w:rPr>
          <w:rFonts w:ascii="SimSun" w:hAnsi="SimSun" w:eastAsia="SimSun" w:cs="SimSun"/>
          <w:sz w:val="20"/>
          <w:szCs w:val="20"/>
          <w:spacing w:val="-1"/>
        </w:rPr>
        <w:t>类分子结合的、含10～30</w:t>
      </w:r>
      <w:r>
        <w:rPr>
          <w:rFonts w:ascii="SimSun" w:hAnsi="SimSun" w:eastAsia="SimSun" w:cs="SimSun"/>
          <w:sz w:val="20"/>
          <w:szCs w:val="20"/>
        </w:rPr>
        <w:t xml:space="preserve"> </w:t>
      </w:r>
      <w:r>
        <w:rPr>
          <w:rFonts w:ascii="SimSun" w:hAnsi="SimSun" w:eastAsia="SimSun" w:cs="SimSun"/>
          <w:sz w:val="20"/>
          <w:szCs w:val="20"/>
          <w:spacing w:val="-2"/>
        </w:rPr>
        <w:t>个氨基酸的短肽。因此，MⅡC</w:t>
      </w:r>
      <w:r>
        <w:rPr>
          <w:rFonts w:ascii="SimSun" w:hAnsi="SimSun" w:eastAsia="SimSun" w:cs="SimSun"/>
          <w:sz w:val="20"/>
          <w:szCs w:val="20"/>
          <w:spacing w:val="31"/>
        </w:rPr>
        <w:t xml:space="preserve"> </w:t>
      </w:r>
      <w:r>
        <w:rPr>
          <w:rFonts w:ascii="SimSun" w:hAnsi="SimSun" w:eastAsia="SimSun" w:cs="SimSun"/>
          <w:sz w:val="20"/>
          <w:szCs w:val="20"/>
          <w:spacing w:val="-2"/>
        </w:rPr>
        <w:t>和吞噬溶酶体是APC</w:t>
      </w:r>
      <w:r>
        <w:rPr>
          <w:rFonts w:ascii="SimSun" w:hAnsi="SimSun" w:eastAsia="SimSun" w:cs="SimSun"/>
          <w:sz w:val="20"/>
          <w:szCs w:val="20"/>
          <w:spacing w:val="11"/>
        </w:rPr>
        <w:t xml:space="preserve"> </w:t>
      </w:r>
      <w:r>
        <w:rPr>
          <w:rFonts w:ascii="SimSun" w:hAnsi="SimSun" w:eastAsia="SimSun" w:cs="SimSun"/>
          <w:sz w:val="20"/>
          <w:szCs w:val="20"/>
          <w:spacing w:val="-2"/>
        </w:rPr>
        <w:t>加工外源性抗原的主要场所，而MⅡC</w:t>
      </w:r>
      <w:r>
        <w:rPr>
          <w:rFonts w:ascii="SimSun" w:hAnsi="SimSun" w:eastAsia="SimSun" w:cs="SimSun"/>
          <w:sz w:val="20"/>
          <w:szCs w:val="20"/>
          <w:spacing w:val="42"/>
        </w:rPr>
        <w:t xml:space="preserve"> </w:t>
      </w:r>
      <w:r>
        <w:rPr>
          <w:rFonts w:ascii="SimSun" w:hAnsi="SimSun" w:eastAsia="SimSun" w:cs="SimSun"/>
          <w:sz w:val="20"/>
          <w:szCs w:val="20"/>
          <w:spacing w:val="-3"/>
        </w:rPr>
        <w:t>是抗原肽</w:t>
      </w:r>
      <w:r>
        <w:rPr>
          <w:rFonts w:ascii="SimSun" w:hAnsi="SimSun" w:eastAsia="SimSun" w:cs="SimSun"/>
          <w:sz w:val="20"/>
          <w:szCs w:val="20"/>
        </w:rPr>
        <w:t xml:space="preserve"> </w:t>
      </w:r>
      <w:r>
        <w:rPr>
          <w:rFonts w:ascii="SimSun" w:hAnsi="SimSun" w:eastAsia="SimSun" w:cs="SimSun"/>
          <w:sz w:val="20"/>
          <w:szCs w:val="20"/>
          <w:spacing w:val="-6"/>
        </w:rPr>
        <w:t>与</w:t>
      </w:r>
      <w:r>
        <w:rPr>
          <w:rFonts w:ascii="SimSun" w:hAnsi="SimSun" w:eastAsia="SimSun" w:cs="SimSun"/>
          <w:sz w:val="20"/>
          <w:szCs w:val="20"/>
          <w:spacing w:val="-41"/>
        </w:rPr>
        <w:t xml:space="preserve"> </w:t>
      </w:r>
      <w:r>
        <w:rPr>
          <w:rFonts w:ascii="SimSun" w:hAnsi="SimSun" w:eastAsia="SimSun" w:cs="SimSun"/>
          <w:sz w:val="20"/>
          <w:szCs w:val="20"/>
          <w:spacing w:val="-6"/>
        </w:rPr>
        <w:t>MHCⅡ</w:t>
      </w:r>
      <w:r>
        <w:rPr>
          <w:rFonts w:ascii="SimSun" w:hAnsi="SimSun" w:eastAsia="SimSun" w:cs="SimSun"/>
          <w:sz w:val="20"/>
          <w:szCs w:val="20"/>
          <w:spacing w:val="11"/>
        </w:rPr>
        <w:t xml:space="preserve"> </w:t>
      </w:r>
      <w:r>
        <w:rPr>
          <w:rFonts w:ascii="SimSun" w:hAnsi="SimSun" w:eastAsia="SimSun" w:cs="SimSun"/>
          <w:sz w:val="20"/>
          <w:szCs w:val="20"/>
          <w:spacing w:val="-6"/>
        </w:rPr>
        <w:t>类分子结合的部位。</w:t>
      </w:r>
    </w:p>
    <w:p>
      <w:pPr>
        <w:ind w:left="380"/>
        <w:spacing w:before="112" w:line="219"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rPr>
        <w:t>MHC</w:t>
      </w:r>
      <w:r>
        <w:rPr>
          <w:rFonts w:ascii="SimSun" w:hAnsi="SimSun" w:eastAsia="SimSun" w:cs="SimSun"/>
          <w:sz w:val="20"/>
          <w:szCs w:val="20"/>
          <w:spacing w:val="2"/>
        </w:rPr>
        <w:t>Ⅱ</w:t>
      </w:r>
      <w:r>
        <w:rPr>
          <w:rFonts w:ascii="SimSun" w:hAnsi="SimSun" w:eastAsia="SimSun" w:cs="SimSun"/>
          <w:sz w:val="20"/>
          <w:szCs w:val="20"/>
          <w:spacing w:val="10"/>
        </w:rPr>
        <w:t xml:space="preserve">   </w:t>
      </w:r>
      <w:r>
        <w:rPr>
          <w:rFonts w:ascii="SimSun" w:hAnsi="SimSun" w:eastAsia="SimSun" w:cs="SimSun"/>
          <w:sz w:val="20"/>
          <w:szCs w:val="20"/>
          <w:spacing w:val="2"/>
        </w:rPr>
        <w:t>类分子的合成与转运</w:t>
      </w:r>
      <w:r>
        <w:rPr>
          <w:rFonts w:ascii="SimSun" w:hAnsi="SimSun" w:eastAsia="SimSun" w:cs="SimSun"/>
          <w:sz w:val="20"/>
          <w:szCs w:val="20"/>
          <w:spacing w:val="97"/>
        </w:rPr>
        <w:t xml:space="preserve"> </w:t>
      </w:r>
      <w:r>
        <w:rPr>
          <w:rFonts w:ascii="SimSun" w:hAnsi="SimSun" w:eastAsia="SimSun" w:cs="SimSun"/>
          <w:sz w:val="20"/>
          <w:szCs w:val="20"/>
          <w:spacing w:val="2"/>
        </w:rPr>
        <w:t>在</w:t>
      </w:r>
      <w:r>
        <w:rPr>
          <w:rFonts w:ascii="SimSun" w:hAnsi="SimSun" w:eastAsia="SimSun" w:cs="SimSun"/>
          <w:sz w:val="20"/>
          <w:szCs w:val="20"/>
          <w:spacing w:val="-53"/>
        </w:rPr>
        <w:t xml:space="preserve"> </w:t>
      </w:r>
      <w:r>
        <w:rPr>
          <w:rFonts w:ascii="SimSun" w:hAnsi="SimSun" w:eastAsia="SimSun" w:cs="SimSun"/>
          <w:sz w:val="20"/>
          <w:szCs w:val="20"/>
        </w:rPr>
        <w:t>ER</w:t>
      </w:r>
      <w:r>
        <w:rPr>
          <w:rFonts w:ascii="SimSun" w:hAnsi="SimSun" w:eastAsia="SimSun" w:cs="SimSun"/>
          <w:sz w:val="20"/>
          <w:szCs w:val="20"/>
          <w:spacing w:val="26"/>
        </w:rPr>
        <w:t xml:space="preserve"> </w:t>
      </w:r>
      <w:r>
        <w:rPr>
          <w:rFonts w:ascii="SimSun" w:hAnsi="SimSun" w:eastAsia="SimSun" w:cs="SimSun"/>
          <w:sz w:val="20"/>
          <w:szCs w:val="20"/>
          <w:spacing w:val="2"/>
        </w:rPr>
        <w:t>中新合成的</w:t>
      </w:r>
      <w:r>
        <w:rPr>
          <w:rFonts w:ascii="SimSun" w:hAnsi="SimSun" w:eastAsia="SimSun" w:cs="SimSun"/>
          <w:sz w:val="20"/>
          <w:szCs w:val="20"/>
        </w:rPr>
        <w:t>MHC</w:t>
      </w:r>
      <w:r>
        <w:rPr>
          <w:rFonts w:ascii="SimSun" w:hAnsi="SimSun" w:eastAsia="SimSun" w:cs="SimSun"/>
          <w:sz w:val="20"/>
          <w:szCs w:val="20"/>
          <w:spacing w:val="2"/>
        </w:rPr>
        <w:t>Ⅱ</w:t>
      </w:r>
      <w:r>
        <w:rPr>
          <w:rFonts w:ascii="SimSun" w:hAnsi="SimSun" w:eastAsia="SimSun" w:cs="SimSun"/>
          <w:sz w:val="20"/>
          <w:szCs w:val="20"/>
          <w:spacing w:val="-8"/>
        </w:rPr>
        <w:t xml:space="preserve"> </w:t>
      </w:r>
      <w:r>
        <w:rPr>
          <w:rFonts w:ascii="SimSun" w:hAnsi="SimSun" w:eastAsia="SimSun" w:cs="SimSun"/>
          <w:sz w:val="20"/>
          <w:szCs w:val="20"/>
          <w:spacing w:val="2"/>
        </w:rPr>
        <w:t>类分子α链与β链折叠成二聚体</w:t>
      </w:r>
      <w:r>
        <w:rPr>
          <w:rFonts w:ascii="SimSun" w:hAnsi="SimSun" w:eastAsia="SimSun" w:cs="SimSun"/>
          <w:sz w:val="20"/>
          <w:szCs w:val="20"/>
          <w:spacing w:val="1"/>
        </w:rPr>
        <w:t>，</w:t>
      </w:r>
    </w:p>
    <w:p>
      <w:pPr>
        <w:spacing w:before="70" w:line="216" w:lineRule="auto"/>
        <w:rPr>
          <w:rFonts w:ascii="SimSun" w:hAnsi="SimSun" w:eastAsia="SimSun" w:cs="SimSun"/>
          <w:sz w:val="20"/>
          <w:szCs w:val="20"/>
        </w:rPr>
      </w:pPr>
      <w:r>
        <w:rPr>
          <w:rFonts w:ascii="SimSun" w:hAnsi="SimSun" w:eastAsia="SimSun" w:cs="SimSun"/>
          <w:sz w:val="20"/>
          <w:szCs w:val="20"/>
          <w:spacing w:val="-13"/>
        </w:rPr>
        <w:t>并与</w:t>
      </w:r>
      <w:r>
        <w:rPr>
          <w:rFonts w:ascii="SimSun" w:hAnsi="SimSun" w:eastAsia="SimSun" w:cs="SimSun"/>
          <w:sz w:val="20"/>
          <w:szCs w:val="20"/>
          <w:spacing w:val="-58"/>
        </w:rPr>
        <w:t xml:space="preserve"> </w:t>
      </w:r>
      <w:r>
        <w:rPr>
          <w:rFonts w:ascii="SimSun" w:hAnsi="SimSun" w:eastAsia="SimSun" w:cs="SimSun"/>
          <w:sz w:val="20"/>
          <w:szCs w:val="20"/>
          <w:spacing w:val="-13"/>
        </w:rPr>
        <w:t>Ia</w:t>
      </w:r>
      <w:r>
        <w:rPr>
          <w:rFonts w:ascii="SimSun" w:hAnsi="SimSun" w:eastAsia="SimSun" w:cs="SimSun"/>
          <w:sz w:val="20"/>
          <w:szCs w:val="20"/>
          <w:spacing w:val="-1"/>
        </w:rPr>
        <w:t xml:space="preserve"> </w:t>
      </w:r>
      <w:r>
        <w:rPr>
          <w:rFonts w:ascii="SimSun" w:hAnsi="SimSun" w:eastAsia="SimSun" w:cs="SimSun"/>
          <w:sz w:val="20"/>
          <w:szCs w:val="20"/>
          <w:spacing w:val="-13"/>
        </w:rPr>
        <w:t>相关恒定链(I</w:t>
      </w:r>
      <w:r>
        <w:rPr>
          <w:rFonts w:ascii="SimSun" w:hAnsi="SimSun" w:eastAsia="SimSun" w:cs="SimSun"/>
          <w:sz w:val="20"/>
          <w:szCs w:val="20"/>
          <w:spacing w:val="-7"/>
        </w:rPr>
        <w:t xml:space="preserve"> </w:t>
      </w:r>
      <w:r>
        <w:rPr>
          <w:rFonts w:ascii="SimSun" w:hAnsi="SimSun" w:eastAsia="SimSun" w:cs="SimSun"/>
          <w:sz w:val="20"/>
          <w:szCs w:val="20"/>
          <w:spacing w:val="-13"/>
        </w:rPr>
        <w:t>a-associated</w:t>
      </w:r>
      <w:r>
        <w:rPr>
          <w:rFonts w:ascii="SimSun" w:hAnsi="SimSun" w:eastAsia="SimSun" w:cs="SimSun"/>
          <w:sz w:val="20"/>
          <w:szCs w:val="20"/>
          <w:spacing w:val="3"/>
        </w:rPr>
        <w:t xml:space="preserve"> </w:t>
      </w:r>
      <w:r>
        <w:rPr>
          <w:rFonts w:ascii="SimSun" w:hAnsi="SimSun" w:eastAsia="SimSun" w:cs="SimSun"/>
          <w:sz w:val="20"/>
          <w:szCs w:val="20"/>
          <w:spacing w:val="-13"/>
        </w:rPr>
        <w:t>invariant</w:t>
      </w:r>
      <w:r>
        <w:rPr>
          <w:rFonts w:ascii="SimSun" w:hAnsi="SimSun" w:eastAsia="SimSun" w:cs="SimSun"/>
          <w:sz w:val="20"/>
          <w:szCs w:val="20"/>
          <w:spacing w:val="-4"/>
        </w:rPr>
        <w:t xml:space="preserve"> </w:t>
      </w:r>
      <w:r>
        <w:rPr>
          <w:rFonts w:ascii="SimSun" w:hAnsi="SimSun" w:eastAsia="SimSun" w:cs="SimSun"/>
          <w:sz w:val="20"/>
          <w:szCs w:val="20"/>
          <w:spacing w:val="-13"/>
        </w:rPr>
        <w:t>chain,Ii)结合形成(</w:t>
      </w:r>
      <w:r>
        <w:rPr>
          <w:rFonts w:ascii="SimSun" w:hAnsi="SimSun" w:eastAsia="SimSun" w:cs="SimSun"/>
          <w:sz w:val="20"/>
          <w:szCs w:val="20"/>
          <w:spacing w:val="-14"/>
        </w:rPr>
        <w:t>αβ</w:t>
      </w:r>
      <w:r>
        <w:rPr>
          <w:rFonts w:ascii="SimSun" w:hAnsi="SimSun" w:eastAsia="SimSun" w:cs="SimSun"/>
          <w:sz w:val="20"/>
          <w:szCs w:val="20"/>
          <w:spacing w:val="-13"/>
        </w:rPr>
        <w:t>li</w:t>
      </w:r>
      <w:r>
        <w:rPr>
          <w:rFonts w:ascii="SimSun" w:hAnsi="SimSun" w:eastAsia="SimSun" w:cs="SimSun"/>
          <w:sz w:val="20"/>
          <w:szCs w:val="20"/>
          <w:spacing w:val="-14"/>
        </w:rPr>
        <w:t>)</w:t>
      </w:r>
      <w:r>
        <w:rPr>
          <w:rFonts w:ascii="Calibri" w:hAnsi="Calibri" w:eastAsia="Calibri" w:cs="Calibri"/>
          <w:sz w:val="20"/>
          <w:szCs w:val="20"/>
          <w:spacing w:val="-14"/>
        </w:rPr>
        <w:t>₃</w:t>
      </w:r>
      <w:r>
        <w:rPr>
          <w:rFonts w:ascii="SimSun" w:hAnsi="SimSun" w:eastAsia="SimSun" w:cs="SimSun"/>
          <w:sz w:val="20"/>
          <w:szCs w:val="20"/>
          <w:spacing w:val="-14"/>
        </w:rPr>
        <w:t>九聚体。</w:t>
      </w:r>
      <w:r>
        <w:rPr>
          <w:rFonts w:ascii="SimSun" w:hAnsi="SimSun" w:eastAsia="SimSun" w:cs="SimSun"/>
          <w:sz w:val="20"/>
          <w:szCs w:val="20"/>
          <w:spacing w:val="40"/>
        </w:rPr>
        <w:t xml:space="preserve"> </w:t>
      </w:r>
      <w:r>
        <w:rPr>
          <w:rFonts w:ascii="SimSun" w:hAnsi="SimSun" w:eastAsia="SimSun" w:cs="SimSun"/>
          <w:sz w:val="20"/>
          <w:szCs w:val="20"/>
          <w:spacing w:val="-13"/>
        </w:rPr>
        <w:t>Ii</w:t>
      </w:r>
      <w:r>
        <w:rPr>
          <w:rFonts w:ascii="SimSun" w:hAnsi="SimSun" w:eastAsia="SimSun" w:cs="SimSun"/>
          <w:sz w:val="20"/>
          <w:szCs w:val="20"/>
          <w:spacing w:val="-21"/>
        </w:rPr>
        <w:t xml:space="preserve"> </w:t>
      </w:r>
      <w:r>
        <w:rPr>
          <w:rFonts w:ascii="SimSun" w:hAnsi="SimSun" w:eastAsia="SimSun" w:cs="SimSun"/>
          <w:sz w:val="20"/>
          <w:szCs w:val="20"/>
          <w:spacing w:val="-14"/>
        </w:rPr>
        <w:t>的主要功能是：</w:t>
      </w:r>
    </w:p>
    <w:p>
      <w:pPr>
        <w:ind w:right="1122"/>
        <w:spacing w:before="79" w:line="267" w:lineRule="auto"/>
        <w:rPr>
          <w:rFonts w:ascii="SimSun" w:hAnsi="SimSun" w:eastAsia="SimSun" w:cs="SimSun"/>
          <w:sz w:val="20"/>
          <w:szCs w:val="20"/>
        </w:rPr>
      </w:pPr>
      <w:r>
        <w:rPr>
          <w:rFonts w:ascii="SimSun" w:hAnsi="SimSun" w:eastAsia="SimSun" w:cs="SimSun"/>
          <w:sz w:val="20"/>
          <w:szCs w:val="20"/>
          <w:spacing w:val="1"/>
        </w:rPr>
        <w:t>①</w:t>
      </w:r>
      <w:r>
        <w:rPr>
          <w:rFonts w:ascii="SimSun" w:hAnsi="SimSun" w:eastAsia="SimSun" w:cs="SimSun"/>
          <w:sz w:val="20"/>
          <w:szCs w:val="20"/>
          <w:spacing w:val="-74"/>
        </w:rPr>
        <w:t xml:space="preserve"> </w:t>
      </w:r>
      <w:r>
        <w:rPr>
          <w:rFonts w:ascii="SimSun" w:hAnsi="SimSun" w:eastAsia="SimSun" w:cs="SimSun"/>
          <w:sz w:val="20"/>
          <w:szCs w:val="20"/>
          <w:spacing w:val="1"/>
        </w:rPr>
        <w:t>促进</w:t>
      </w:r>
      <w:r>
        <w:rPr>
          <w:rFonts w:ascii="Times New Roman" w:hAnsi="Times New Roman" w:eastAsia="Times New Roman" w:cs="Times New Roman"/>
          <w:sz w:val="20"/>
          <w:szCs w:val="20"/>
        </w:rPr>
        <w:t>MHC</w:t>
      </w:r>
      <w:r>
        <w:rPr>
          <w:rFonts w:ascii="Times New Roman" w:hAnsi="Times New Roman" w:eastAsia="Times New Roman" w:cs="Times New Roman"/>
          <w:sz w:val="20"/>
          <w:szCs w:val="20"/>
          <w:spacing w:val="1"/>
        </w:rPr>
        <w:t>Ⅱ</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类分子α链与β链组装和折叠及二聚体形成；②阻止</w:t>
      </w:r>
      <w:r>
        <w:rPr>
          <w:rFonts w:ascii="Times New Roman" w:hAnsi="Times New Roman" w:eastAsia="Times New Roman" w:cs="Times New Roman"/>
          <w:sz w:val="20"/>
          <w:szCs w:val="20"/>
        </w:rPr>
        <w:t>MHC</w:t>
      </w:r>
      <w:r>
        <w:rPr>
          <w:rFonts w:ascii="Times New Roman" w:hAnsi="Times New Roman" w:eastAsia="Times New Roman" w:cs="Times New Roman"/>
          <w:sz w:val="20"/>
          <w:szCs w:val="20"/>
          <w:spacing w:val="1"/>
        </w:rPr>
        <w:t>Ⅱ</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类分</w:t>
      </w:r>
      <w:r>
        <w:rPr>
          <w:rFonts w:ascii="SimSun" w:hAnsi="SimSun" w:eastAsia="SimSun" w:cs="SimSun"/>
          <w:sz w:val="20"/>
          <w:szCs w:val="20"/>
        </w:rPr>
        <w:t>子在</w:t>
      </w:r>
      <w:r>
        <w:rPr>
          <w:rFonts w:ascii="Times New Roman" w:hAnsi="Times New Roman" w:eastAsia="Times New Roman" w:cs="Times New Roman"/>
          <w:sz w:val="20"/>
          <w:szCs w:val="20"/>
        </w:rPr>
        <w:t>ER</w:t>
      </w:r>
      <w:r>
        <w:rPr>
          <w:rFonts w:ascii="Times New Roman" w:hAnsi="Times New Roman" w:eastAsia="Times New Roman" w:cs="Times New Roman"/>
          <w:sz w:val="20"/>
          <w:szCs w:val="20"/>
          <w:spacing w:val="7"/>
        </w:rPr>
        <w:t xml:space="preserve"> </w:t>
      </w:r>
      <w:r>
        <w:rPr>
          <w:rFonts w:ascii="SimSun" w:hAnsi="SimSun" w:eastAsia="SimSun" w:cs="SimSun"/>
          <w:sz w:val="20"/>
          <w:szCs w:val="20"/>
        </w:rPr>
        <w:t>内与其他内</w:t>
      </w:r>
      <w:r>
        <w:rPr>
          <w:rFonts w:ascii="SimSun" w:hAnsi="SimSun" w:eastAsia="SimSun" w:cs="SimSun"/>
          <w:sz w:val="20"/>
          <w:szCs w:val="20"/>
        </w:rPr>
        <w:t xml:space="preserve"> </w:t>
      </w:r>
      <w:r>
        <w:rPr>
          <w:rFonts w:ascii="SimSun" w:hAnsi="SimSun" w:eastAsia="SimSun" w:cs="SimSun"/>
          <w:sz w:val="20"/>
          <w:szCs w:val="20"/>
          <w:spacing w:val="5"/>
        </w:rPr>
        <w:t>源性多肽结合；③促进</w:t>
      </w:r>
      <w:r>
        <w:rPr>
          <w:rFonts w:ascii="SimSun" w:hAnsi="SimSun" w:eastAsia="SimSun" w:cs="SimSun"/>
          <w:sz w:val="20"/>
          <w:szCs w:val="20"/>
        </w:rPr>
        <w:t>MHC</w:t>
      </w:r>
      <w:r>
        <w:rPr>
          <w:rFonts w:ascii="SimSun" w:hAnsi="SimSun" w:eastAsia="SimSun" w:cs="SimSun"/>
          <w:sz w:val="20"/>
          <w:szCs w:val="20"/>
          <w:spacing w:val="5"/>
        </w:rPr>
        <w:t>Ⅱ</w:t>
      </w:r>
      <w:r>
        <w:rPr>
          <w:rFonts w:ascii="SimSun" w:hAnsi="SimSun" w:eastAsia="SimSun" w:cs="SimSun"/>
          <w:sz w:val="20"/>
          <w:szCs w:val="20"/>
          <w:spacing w:val="20"/>
        </w:rPr>
        <w:t xml:space="preserve"> </w:t>
      </w:r>
      <w:r>
        <w:rPr>
          <w:rFonts w:ascii="SimSun" w:hAnsi="SimSun" w:eastAsia="SimSun" w:cs="SimSun"/>
          <w:sz w:val="20"/>
          <w:szCs w:val="20"/>
          <w:spacing w:val="5"/>
        </w:rPr>
        <w:t>类分子转运到MⅡC。</w:t>
      </w:r>
      <w:r>
        <w:rPr>
          <w:rFonts w:ascii="SimSun" w:hAnsi="SimSun" w:eastAsia="SimSun" w:cs="SimSun"/>
          <w:sz w:val="20"/>
          <w:szCs w:val="20"/>
        </w:rPr>
        <w:t>MHC</w:t>
      </w:r>
      <w:r>
        <w:rPr>
          <w:rFonts w:ascii="SimSun" w:hAnsi="SimSun" w:eastAsia="SimSun" w:cs="SimSun"/>
          <w:sz w:val="20"/>
          <w:szCs w:val="20"/>
          <w:spacing w:val="5"/>
        </w:rPr>
        <w:t>Ⅱ/</w:t>
      </w:r>
      <w:r>
        <w:rPr>
          <w:rFonts w:ascii="SimSun" w:hAnsi="SimSun" w:eastAsia="SimSun" w:cs="SimSun"/>
          <w:sz w:val="20"/>
          <w:szCs w:val="20"/>
        </w:rPr>
        <w:t>Ii</w:t>
      </w:r>
      <w:r>
        <w:rPr>
          <w:rFonts w:ascii="SimSun" w:hAnsi="SimSun" w:eastAsia="SimSun" w:cs="SimSun"/>
          <w:sz w:val="20"/>
          <w:szCs w:val="20"/>
          <w:spacing w:val="10"/>
        </w:rPr>
        <w:t xml:space="preserve">   </w:t>
      </w:r>
      <w:r>
        <w:rPr>
          <w:rFonts w:ascii="SimSun" w:hAnsi="SimSun" w:eastAsia="SimSun" w:cs="SimSun"/>
          <w:sz w:val="20"/>
          <w:szCs w:val="20"/>
          <w:spacing w:val="5"/>
        </w:rPr>
        <w:t>九聚体由</w:t>
      </w:r>
      <w:r>
        <w:rPr>
          <w:rFonts w:ascii="SimSun" w:hAnsi="SimSun" w:eastAsia="SimSun" w:cs="SimSun"/>
          <w:sz w:val="20"/>
          <w:szCs w:val="20"/>
        </w:rPr>
        <w:t>ER</w:t>
      </w:r>
      <w:r>
        <w:rPr>
          <w:rFonts w:ascii="SimSun" w:hAnsi="SimSun" w:eastAsia="SimSun" w:cs="SimSun"/>
          <w:sz w:val="20"/>
          <w:szCs w:val="20"/>
          <w:spacing w:val="7"/>
        </w:rPr>
        <w:t xml:space="preserve"> </w:t>
      </w:r>
      <w:r>
        <w:rPr>
          <w:rFonts w:ascii="SimSun" w:hAnsi="SimSun" w:eastAsia="SimSun" w:cs="SimSun"/>
          <w:sz w:val="20"/>
          <w:szCs w:val="20"/>
          <w:spacing w:val="5"/>
        </w:rPr>
        <w:t>经高尔基体形成MⅡ</w:t>
      </w:r>
      <w:r>
        <w:rPr>
          <w:rFonts w:ascii="SimSun" w:hAnsi="SimSun" w:eastAsia="SimSun" w:cs="SimSun"/>
          <w:sz w:val="20"/>
          <w:szCs w:val="20"/>
        </w:rPr>
        <w:t xml:space="preserve"> </w:t>
      </w:r>
      <w:r>
        <w:rPr>
          <w:rFonts w:ascii="SimSun" w:hAnsi="SimSun" w:eastAsia="SimSun" w:cs="SimSun"/>
          <w:sz w:val="20"/>
          <w:szCs w:val="20"/>
          <w:spacing w:val="6"/>
        </w:rPr>
        <w:t>C。</w:t>
      </w:r>
      <w:r>
        <w:rPr>
          <w:rFonts w:ascii="SimSun" w:hAnsi="SimSun" w:eastAsia="SimSun" w:cs="SimSun"/>
          <w:sz w:val="20"/>
          <w:szCs w:val="20"/>
          <w:spacing w:val="-17"/>
        </w:rPr>
        <w:t xml:space="preserve"> </w:t>
      </w:r>
      <w:r>
        <w:rPr>
          <w:rFonts w:ascii="SimSun" w:hAnsi="SimSun" w:eastAsia="SimSun" w:cs="SimSun"/>
          <w:sz w:val="20"/>
          <w:szCs w:val="20"/>
          <w:spacing w:val="6"/>
        </w:rPr>
        <w:t>在</w:t>
      </w:r>
      <w:r>
        <w:rPr>
          <w:rFonts w:ascii="SimSun" w:hAnsi="SimSun" w:eastAsia="SimSun" w:cs="SimSun"/>
          <w:sz w:val="20"/>
          <w:szCs w:val="20"/>
          <w:spacing w:val="-53"/>
        </w:rPr>
        <w:t xml:space="preserve"> </w:t>
      </w:r>
      <w:r>
        <w:rPr>
          <w:rFonts w:ascii="SimSun" w:hAnsi="SimSun" w:eastAsia="SimSun" w:cs="SimSun"/>
          <w:sz w:val="20"/>
          <w:szCs w:val="20"/>
          <w:spacing w:val="6"/>
        </w:rPr>
        <w:t>MⅡC</w:t>
      </w:r>
      <w:r>
        <w:rPr>
          <w:rFonts w:ascii="SimSun" w:hAnsi="SimSun" w:eastAsia="SimSun" w:cs="SimSun"/>
          <w:sz w:val="20"/>
          <w:szCs w:val="20"/>
          <w:spacing w:val="31"/>
        </w:rPr>
        <w:t xml:space="preserve"> </w:t>
      </w:r>
      <w:r>
        <w:rPr>
          <w:rFonts w:ascii="SimSun" w:hAnsi="SimSun" w:eastAsia="SimSun" w:cs="SimSun"/>
          <w:sz w:val="20"/>
          <w:szCs w:val="20"/>
          <w:spacing w:val="6"/>
        </w:rPr>
        <w:t>腔</w:t>
      </w:r>
      <w:r>
        <w:rPr>
          <w:rFonts w:ascii="SimSun" w:hAnsi="SimSun" w:eastAsia="SimSun" w:cs="SimSun"/>
          <w:sz w:val="20"/>
          <w:szCs w:val="20"/>
          <w:spacing w:val="38"/>
        </w:rPr>
        <w:t xml:space="preserve"> </w:t>
      </w:r>
      <w:r>
        <w:rPr>
          <w:rFonts w:ascii="SimSun" w:hAnsi="SimSun" w:eastAsia="SimSun" w:cs="SimSun"/>
          <w:sz w:val="20"/>
          <w:szCs w:val="20"/>
          <w:spacing w:val="6"/>
        </w:rPr>
        <w:t>内</w:t>
      </w:r>
      <w:r>
        <w:rPr>
          <w:rFonts w:ascii="SimSun" w:hAnsi="SimSun" w:eastAsia="SimSun" w:cs="SimSun"/>
          <w:sz w:val="20"/>
          <w:szCs w:val="20"/>
        </w:rPr>
        <w:t>Ii</w:t>
      </w:r>
      <w:r>
        <w:rPr>
          <w:rFonts w:ascii="SimSun" w:hAnsi="SimSun" w:eastAsia="SimSun" w:cs="SimSun"/>
          <w:sz w:val="20"/>
          <w:szCs w:val="20"/>
          <w:spacing w:val="28"/>
        </w:rPr>
        <w:t xml:space="preserve"> </w:t>
      </w:r>
      <w:r>
        <w:rPr>
          <w:rFonts w:ascii="SimSun" w:hAnsi="SimSun" w:eastAsia="SimSun" w:cs="SimSun"/>
          <w:sz w:val="20"/>
          <w:szCs w:val="20"/>
          <w:spacing w:val="6"/>
        </w:rPr>
        <w:t>被特定的酶降解，仅留有称为</w:t>
      </w:r>
      <w:r>
        <w:rPr>
          <w:rFonts w:ascii="SimSun" w:hAnsi="SimSun" w:eastAsia="SimSun" w:cs="SimSun"/>
          <w:sz w:val="20"/>
          <w:szCs w:val="20"/>
        </w:rPr>
        <w:t>MHC</w:t>
      </w:r>
      <w:r>
        <w:rPr>
          <w:rFonts w:ascii="SimSun" w:hAnsi="SimSun" w:eastAsia="SimSun" w:cs="SimSun"/>
          <w:sz w:val="20"/>
          <w:szCs w:val="20"/>
          <w:spacing w:val="6"/>
        </w:rPr>
        <w:t>Ⅱ</w:t>
      </w:r>
      <w:r>
        <w:rPr>
          <w:rFonts w:ascii="SimSun" w:hAnsi="SimSun" w:eastAsia="SimSun" w:cs="SimSun"/>
          <w:sz w:val="20"/>
          <w:szCs w:val="20"/>
          <w:spacing w:val="62"/>
        </w:rPr>
        <w:t xml:space="preserve"> </w:t>
      </w:r>
      <w:r>
        <w:rPr>
          <w:rFonts w:ascii="SimSun" w:hAnsi="SimSun" w:eastAsia="SimSun" w:cs="SimSun"/>
          <w:sz w:val="20"/>
          <w:szCs w:val="20"/>
          <w:spacing w:val="6"/>
        </w:rPr>
        <w:t>类分子相关的恒定链多肽(</w:t>
      </w:r>
      <w:r>
        <w:rPr>
          <w:rFonts w:ascii="SimSun" w:hAnsi="SimSun" w:eastAsia="SimSun" w:cs="SimSun"/>
          <w:sz w:val="20"/>
          <w:szCs w:val="20"/>
        </w:rPr>
        <w:t>class</w:t>
      </w:r>
      <w:r>
        <w:rPr>
          <w:rFonts w:ascii="SimSun" w:hAnsi="SimSun" w:eastAsia="SimSun" w:cs="SimSun"/>
          <w:sz w:val="20"/>
          <w:szCs w:val="20"/>
          <w:spacing w:val="6"/>
        </w:rPr>
        <w:t>Ⅱ-</w:t>
      </w:r>
      <w:r>
        <w:rPr>
          <w:rFonts w:ascii="SimSun" w:hAnsi="SimSun" w:eastAsia="SimSun" w:cs="SimSun"/>
          <w:sz w:val="20"/>
          <w:szCs w:val="20"/>
        </w:rPr>
        <w:t xml:space="preserve"> </w:t>
      </w:r>
      <w:r>
        <w:rPr>
          <w:rFonts w:ascii="SimSun" w:hAnsi="SimSun" w:eastAsia="SimSun" w:cs="SimSun"/>
          <w:sz w:val="20"/>
          <w:szCs w:val="20"/>
          <w:spacing w:val="-12"/>
        </w:rPr>
        <w:t>associated</w:t>
      </w:r>
      <w:r>
        <w:rPr>
          <w:rFonts w:ascii="SimSun" w:hAnsi="SimSun" w:eastAsia="SimSun" w:cs="SimSun"/>
          <w:sz w:val="20"/>
          <w:szCs w:val="20"/>
          <w:spacing w:val="-1"/>
        </w:rPr>
        <w:t xml:space="preserve"> </w:t>
      </w:r>
      <w:r>
        <w:rPr>
          <w:rFonts w:ascii="SimSun" w:hAnsi="SimSun" w:eastAsia="SimSun" w:cs="SimSun"/>
          <w:sz w:val="20"/>
          <w:szCs w:val="20"/>
          <w:spacing w:val="-12"/>
        </w:rPr>
        <w:t>invariant</w:t>
      </w:r>
      <w:r>
        <w:rPr>
          <w:rFonts w:ascii="SimSun" w:hAnsi="SimSun" w:eastAsia="SimSun" w:cs="SimSun"/>
          <w:sz w:val="20"/>
          <w:szCs w:val="20"/>
          <w:spacing w:val="-8"/>
        </w:rPr>
        <w:t xml:space="preserve"> </w:t>
      </w:r>
      <w:r>
        <w:rPr>
          <w:rFonts w:ascii="SimSun" w:hAnsi="SimSun" w:eastAsia="SimSun" w:cs="SimSun"/>
          <w:sz w:val="20"/>
          <w:szCs w:val="20"/>
          <w:spacing w:val="-12"/>
        </w:rPr>
        <w:t>chain</w:t>
      </w:r>
      <w:r>
        <w:rPr>
          <w:rFonts w:ascii="SimSun" w:hAnsi="SimSun" w:eastAsia="SimSun" w:cs="SimSun"/>
          <w:sz w:val="20"/>
          <w:szCs w:val="20"/>
          <w:spacing w:val="-13"/>
        </w:rPr>
        <w:t xml:space="preserve"> </w:t>
      </w:r>
      <w:r>
        <w:rPr>
          <w:rFonts w:ascii="SimSun" w:hAnsi="SimSun" w:eastAsia="SimSun" w:cs="SimSun"/>
          <w:sz w:val="20"/>
          <w:szCs w:val="20"/>
          <w:spacing w:val="-12"/>
        </w:rPr>
        <w:t>peptid</w:t>
      </w:r>
      <w:r>
        <w:rPr>
          <w:rFonts w:ascii="SimSun" w:hAnsi="SimSun" w:eastAsia="SimSun" w:cs="SimSun"/>
          <w:sz w:val="20"/>
          <w:szCs w:val="20"/>
          <w:spacing w:val="-13"/>
        </w:rPr>
        <w:t>e,CLIP)的小片段在抗原肽结合槽内防止其他肽段与之结合。</w:t>
      </w:r>
    </w:p>
    <w:p>
      <w:pPr>
        <w:sectPr>
          <w:pgSz w:w="11280" w:h="15790"/>
          <w:pgMar w:top="715" w:right="689" w:bottom="400" w:left="859" w:header="0" w:footer="0" w:gutter="0"/>
        </w:sectPr>
        <w:rPr/>
      </w:pPr>
    </w:p>
    <w:p>
      <w:pPr>
        <w:spacing w:before="40" w:line="221" w:lineRule="auto"/>
        <w:rPr>
          <w:rFonts w:ascii="SimHei" w:hAnsi="SimHei" w:eastAsia="SimHei" w:cs="SimHei"/>
          <w:sz w:val="20"/>
          <w:szCs w:val="20"/>
        </w:rPr>
      </w:pPr>
      <w:r>
        <w:drawing>
          <wp:anchor distT="0" distB="0" distL="0" distR="0" simplePos="0" relativeHeight="251847680" behindDoc="0" locked="0" layoutInCell="0" allowOverlap="1">
            <wp:simplePos x="0" y="0"/>
            <wp:positionH relativeFrom="page">
              <wp:posOffset>463523</wp:posOffset>
            </wp:positionH>
            <wp:positionV relativeFrom="page">
              <wp:posOffset>9334534</wp:posOffset>
            </wp:positionV>
            <wp:extent cx="330198" cy="374639"/>
            <wp:effectExtent l="0" t="0" r="0" b="0"/>
            <wp:wrapNone/>
            <wp:docPr id="74" name="IM 74"/>
            <wp:cNvGraphicFramePr/>
            <a:graphic>
              <a:graphicData uri="http://schemas.openxmlformats.org/drawingml/2006/picture">
                <pic:pic>
                  <pic:nvPicPr>
                    <pic:cNvPr id="74" name="IM 74"/>
                    <pic:cNvPicPr/>
                  </pic:nvPicPr>
                  <pic:blipFill>
                    <a:blip r:embed="rId101"/>
                    <a:stretch>
                      <a:fillRect/>
                    </a:stretch>
                  </pic:blipFill>
                  <pic:spPr>
                    <a:xfrm rot="0">
                      <a:off x="0" y="0"/>
                      <a:ext cx="330198" cy="374639"/>
                    </a:xfrm>
                    <a:prstGeom prst="rect">
                      <a:avLst/>
                    </a:prstGeom>
                  </pic:spPr>
                </pic:pic>
              </a:graphicData>
            </a:graphic>
          </wp:anchor>
        </w:drawing>
      </w:r>
      <w:r>
        <w:rPr>
          <w:rFonts w:ascii="SimSun" w:hAnsi="SimSun" w:eastAsia="SimSun" w:cs="SimSun"/>
          <w:sz w:val="20"/>
          <w:szCs w:val="20"/>
          <w:color w:val="0073CC"/>
          <w:spacing w:val="-19"/>
        </w:rPr>
        <w:t>98</w:t>
      </w:r>
      <w:r>
        <w:rPr>
          <w:rFonts w:ascii="SimSun" w:hAnsi="SimSun" w:eastAsia="SimSun" w:cs="SimSun"/>
          <w:sz w:val="20"/>
          <w:szCs w:val="20"/>
          <w:color w:val="0073CC"/>
          <w:spacing w:val="4"/>
        </w:rPr>
        <w:t xml:space="preserve">        </w:t>
      </w:r>
      <w:r>
        <w:rPr>
          <w:rFonts w:ascii="SimHei" w:hAnsi="SimHei" w:eastAsia="SimHei" w:cs="SimHei"/>
          <w:sz w:val="20"/>
          <w:szCs w:val="20"/>
          <w:color w:val="0076C6"/>
          <w:spacing w:val="-19"/>
        </w:rPr>
        <w:t>第十一章</w:t>
      </w:r>
      <w:r>
        <w:rPr>
          <w:rFonts w:ascii="SimHei" w:hAnsi="SimHei" w:eastAsia="SimHei" w:cs="SimHei"/>
          <w:sz w:val="20"/>
          <w:szCs w:val="20"/>
          <w:color w:val="0076C6"/>
          <w:spacing w:val="48"/>
        </w:rPr>
        <w:t xml:space="preserve"> </w:t>
      </w:r>
      <w:r>
        <w:rPr>
          <w:rFonts w:ascii="SimHei" w:hAnsi="SimHei" w:eastAsia="SimHei" w:cs="SimHei"/>
          <w:sz w:val="20"/>
          <w:szCs w:val="20"/>
          <w:color w:val="0076C6"/>
          <w:spacing w:val="-19"/>
        </w:rPr>
        <w:t>抗原提呈细胞与抗原的加工及提呈</w:t>
      </w:r>
    </w:p>
    <w:p>
      <w:pPr>
        <w:spacing w:line="290" w:lineRule="auto"/>
        <w:rPr>
          <w:rFonts w:ascii="Arial"/>
          <w:sz w:val="21"/>
        </w:rPr>
      </w:pPr>
      <w:r/>
    </w:p>
    <w:p>
      <w:pPr>
        <w:spacing w:line="290" w:lineRule="auto"/>
        <w:rPr>
          <w:rFonts w:ascii="Arial"/>
          <w:sz w:val="21"/>
        </w:rPr>
      </w:pPr>
      <w:r/>
    </w:p>
    <w:p>
      <w:pPr>
        <w:ind w:firstLine="1969"/>
        <w:spacing w:line="5190" w:lineRule="exact"/>
        <w:textAlignment w:val="center"/>
        <w:rPr/>
      </w:pPr>
      <w:r>
        <w:pict>
          <v:group id="_x0000_s183" style="mso-position-vertical-relative:line;mso-position-horizontal-relative:char;width:336.05pt;height:259.55pt;" filled="false" stroked="false" coordsize="6720,5190" coordorigin="0,0">
            <v:shape id="_x0000_s184" style="position:absolute;left:0;top:0;width:6720;height:5190;" filled="false" stroked="false" type="#_x0000_t75">
              <v:imagedata o:title="" r:id="rId102"/>
            </v:shape>
            <v:shape id="_x0000_s185" style="position:absolute;left:690;top:899;width:4957;height:4166;" filled="false" stroked="false" type="#_x0000_t202">
              <v:fill on="false"/>
              <v:stroke on="false"/>
              <v:path/>
              <v:imagedata o:title=""/>
              <o:lock v:ext="edit" aspectratio="false"/>
              <v:textbox inset="0mm,0mm,0mm,0mm">
                <w:txbxContent>
                  <w:p>
                    <w:pPr>
                      <w:ind w:left="20"/>
                      <w:spacing w:before="19" w:line="16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CD4'T</w:t>
                    </w:r>
                  </w:p>
                  <w:p>
                    <w:pPr>
                      <w:ind w:left="30"/>
                      <w:spacing w:line="220" w:lineRule="auto"/>
                      <w:rPr>
                        <w:rFonts w:ascii="SimSun" w:hAnsi="SimSun" w:eastAsia="SimSun" w:cs="SimSun"/>
                        <w:sz w:val="20"/>
                        <w:szCs w:val="20"/>
                      </w:rPr>
                    </w:pPr>
                    <w:r>
                      <w:rPr>
                        <w:rFonts w:ascii="SimSun" w:hAnsi="SimSun" w:eastAsia="SimSun" w:cs="SimSun"/>
                        <w:sz w:val="20"/>
                        <w:szCs w:val="20"/>
                        <w:spacing w:val="-3"/>
                      </w:rPr>
                      <w:t>细胞</w:t>
                    </w:r>
                  </w:p>
                  <w:p>
                    <w:pPr>
                      <w:ind w:left="1000"/>
                      <w:spacing w:before="7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TCR</w:t>
                    </w:r>
                  </w:p>
                  <w:p>
                    <w:pPr>
                      <w:ind w:left="3070"/>
                      <w:spacing w:before="8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APC</w:t>
                    </w:r>
                  </w:p>
                  <w:p>
                    <w:pPr>
                      <w:ind w:left="1630"/>
                      <w:spacing w:before="26" w:line="219" w:lineRule="auto"/>
                      <w:rPr>
                        <w:rFonts w:ascii="SimSun" w:hAnsi="SimSun" w:eastAsia="SimSun" w:cs="SimSun"/>
                        <w:sz w:val="20"/>
                        <w:szCs w:val="20"/>
                      </w:rPr>
                    </w:pPr>
                    <w:r>
                      <w:rPr>
                        <w:rFonts w:ascii="SimSun" w:hAnsi="SimSun" w:eastAsia="SimSun" w:cs="SimSun"/>
                        <w:sz w:val="20"/>
                        <w:szCs w:val="20"/>
                        <w:spacing w:val="-18"/>
                      </w:rPr>
                      <w:t>抗原肽</w:t>
                    </w:r>
                  </w:p>
                  <w:p>
                    <w:pPr>
                      <w:ind w:left="2249"/>
                      <w:spacing w:before="15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94834C"/>
                        <w:spacing w:val="-2"/>
                      </w:rPr>
                      <w:t>CLIP</w:t>
                    </w:r>
                  </w:p>
                  <w:p>
                    <w:pPr>
                      <w:ind w:left="2930"/>
                      <w:spacing w:before="4" w:line="198"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spacing w:val="-11"/>
                        <w:w w:val="82"/>
                        <w:position w:val="-3"/>
                      </w:rPr>
                      <w:t>MⅡC</w:t>
                    </w:r>
                  </w:p>
                  <w:p>
                    <w:pPr>
                      <w:spacing w:line="223" w:lineRule="auto"/>
                      <w:jc w:val="right"/>
                      <w:rPr>
                        <w:rFonts w:ascii="SimSun" w:hAnsi="SimSun" w:eastAsia="SimSun" w:cs="SimSun"/>
                        <w:sz w:val="19"/>
                        <w:szCs w:val="19"/>
                      </w:rPr>
                    </w:pPr>
                    <w:r>
                      <w:rPr>
                        <w:rFonts w:ascii="SimSun" w:hAnsi="SimSun" w:eastAsia="SimSun" w:cs="SimSun"/>
                        <w:sz w:val="19"/>
                        <w:szCs w:val="19"/>
                        <w:color w:val="403D25"/>
                        <w:spacing w:val="-32"/>
                        <w:w w:val="97"/>
                      </w:rPr>
                      <w:t>内体</w:t>
                    </w:r>
                  </w:p>
                  <w:p>
                    <w:pPr>
                      <w:spacing w:line="417" w:lineRule="auto"/>
                      <w:rPr>
                        <w:rFonts w:ascii="Arial"/>
                        <w:sz w:val="21"/>
                      </w:rPr>
                    </w:pPr>
                    <w:r/>
                  </w:p>
                  <w:p>
                    <w:pPr>
                      <w:ind w:left="3110"/>
                      <w:spacing w:before="46"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HLA-DM</w:t>
                    </w:r>
                  </w:p>
                  <w:p>
                    <w:pPr>
                      <w:ind w:left="3280" w:right="88" w:firstLine="1059"/>
                      <w:spacing w:before="103" w:line="216" w:lineRule="auto"/>
                      <w:rPr>
                        <w:rFonts w:ascii="SimSun" w:hAnsi="SimSun" w:eastAsia="SimSun" w:cs="SimSun"/>
                        <w:sz w:val="20"/>
                        <w:szCs w:val="20"/>
                      </w:rPr>
                    </w:pPr>
                    <w:r>
                      <w:rPr>
                        <w:rFonts w:ascii="SimSun" w:hAnsi="SimSun" w:eastAsia="SimSun" w:cs="SimSun"/>
                        <w:sz w:val="20"/>
                        <w:szCs w:val="20"/>
                        <w:spacing w:val="-24"/>
                      </w:rPr>
                      <w:t>内质网</w:t>
                    </w:r>
                    <w:r>
                      <w:rPr>
                        <w:rFonts w:ascii="SimSun" w:hAnsi="SimSun" w:eastAsia="SimSun" w:cs="SimSun"/>
                        <w:sz w:val="20"/>
                        <w:szCs w:val="20"/>
                      </w:rPr>
                      <w:t xml:space="preserve"> </w:t>
                    </w:r>
                    <w:r>
                      <w:rPr>
                        <w:rFonts w:ascii="SimSun" w:hAnsi="SimSun" w:eastAsia="SimSun" w:cs="SimSun"/>
                        <w:sz w:val="20"/>
                        <w:szCs w:val="20"/>
                        <w:spacing w:val="-15"/>
                      </w:rPr>
                      <w:t>MHCⅡ类分子、</w:t>
                    </w:r>
                  </w:p>
                  <w:p>
                    <w:pPr>
                      <w:ind w:left="4160"/>
                      <w:spacing w:before="233" w:line="226" w:lineRule="auto"/>
                      <w:rPr>
                        <w:rFonts w:ascii="SimSun" w:hAnsi="SimSun" w:eastAsia="SimSun" w:cs="SimSun"/>
                        <w:sz w:val="38"/>
                        <w:szCs w:val="38"/>
                      </w:rPr>
                    </w:pPr>
                    <w:r>
                      <w:rPr>
                        <w:rFonts w:ascii="SimSun" w:hAnsi="SimSun" w:eastAsia="SimSun" w:cs="SimSun"/>
                        <w:sz w:val="38"/>
                        <w:szCs w:val="38"/>
                        <w:spacing w:val="-43"/>
                      </w:rPr>
                      <w:t>I避</w:t>
                    </w:r>
                  </w:p>
                  <w:p>
                    <w:pPr>
                      <w:ind w:left="2860"/>
                      <w:spacing w:before="175" w:line="219" w:lineRule="auto"/>
                      <w:rPr>
                        <w:rFonts w:ascii="SimSun" w:hAnsi="SimSun" w:eastAsia="SimSun" w:cs="SimSun"/>
                        <w:sz w:val="20"/>
                        <w:szCs w:val="20"/>
                      </w:rPr>
                    </w:pPr>
                    <w:r>
                      <w:rPr>
                        <w:rFonts w:ascii="SimSun" w:hAnsi="SimSun" w:eastAsia="SimSun" w:cs="SimSun"/>
                        <w:sz w:val="20"/>
                        <w:szCs w:val="20"/>
                        <w:spacing w:val="-17"/>
                        <w:w w:val="97"/>
                      </w:rPr>
                      <w:t>高尔基体</w:t>
                    </w:r>
                  </w:p>
                </w:txbxContent>
              </v:textbox>
            </v:shape>
            <v:shape id="_x0000_s186" style="position:absolute;left:5820;top:1518;width:864;height:2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6"/>
                        <w:w w:val="90"/>
                      </w:rPr>
                      <w:t>外源性抗原</w:t>
                    </w:r>
                  </w:p>
                </w:txbxContent>
              </v:textbox>
            </v:shape>
            <v:shape id="_x0000_s187" style="position:absolute;left:1169;top:1877;width:337;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CD4</w:t>
                    </w:r>
                  </w:p>
                </w:txbxContent>
              </v:textbox>
            </v:shape>
          </v:group>
        </w:pict>
      </w:r>
    </w:p>
    <w:p>
      <w:pPr>
        <w:ind w:left="3090"/>
        <w:spacing w:before="196" w:line="221" w:lineRule="auto"/>
        <w:rPr>
          <w:rFonts w:ascii="SimHei" w:hAnsi="SimHei" w:eastAsia="SimHei" w:cs="SimHei"/>
          <w:sz w:val="20"/>
          <w:szCs w:val="20"/>
        </w:rPr>
      </w:pPr>
      <w:r>
        <w:rPr>
          <w:rFonts w:ascii="SimHei" w:hAnsi="SimHei" w:eastAsia="SimHei" w:cs="SimHei"/>
          <w:sz w:val="20"/>
          <w:szCs w:val="20"/>
          <w:color w:val="007ACC"/>
          <w:spacing w:val="-14"/>
        </w:rPr>
        <w:t>图11-5</w:t>
      </w:r>
      <w:r>
        <w:rPr>
          <w:rFonts w:ascii="SimHei" w:hAnsi="SimHei" w:eastAsia="SimHei" w:cs="SimHei"/>
          <w:sz w:val="20"/>
          <w:szCs w:val="20"/>
          <w:color w:val="007ACC"/>
          <w:spacing w:val="17"/>
        </w:rPr>
        <w:t xml:space="preserve"> </w:t>
      </w:r>
      <w:r>
        <w:rPr>
          <w:rFonts w:ascii="SimHei" w:hAnsi="SimHei" w:eastAsia="SimHei" w:cs="SimHei"/>
          <w:sz w:val="20"/>
          <w:szCs w:val="20"/>
          <w:spacing w:val="-14"/>
        </w:rPr>
        <w:t>外源性抗原通过</w:t>
      </w:r>
      <w:r>
        <w:rPr>
          <w:rFonts w:ascii="Arial" w:hAnsi="Arial" w:eastAsia="Arial" w:cs="Arial"/>
          <w:sz w:val="20"/>
          <w:szCs w:val="20"/>
          <w:spacing w:val="-14"/>
        </w:rPr>
        <w:t>MHC</w:t>
      </w:r>
      <w:r>
        <w:rPr>
          <w:rFonts w:ascii="Arial" w:hAnsi="Arial" w:eastAsia="Arial" w:cs="Arial"/>
          <w:sz w:val="20"/>
          <w:szCs w:val="20"/>
          <w:spacing w:val="-14"/>
        </w:rPr>
        <w:t xml:space="preserve"> </w:t>
      </w:r>
      <w:r>
        <w:rPr>
          <w:rFonts w:ascii="SimSun" w:hAnsi="SimSun" w:eastAsia="SimSun" w:cs="SimSun"/>
          <w:sz w:val="20"/>
          <w:szCs w:val="20"/>
          <w:spacing w:val="-14"/>
        </w:rPr>
        <w:t>Ⅱ</w:t>
      </w:r>
      <w:r>
        <w:rPr>
          <w:rFonts w:ascii="SimHei" w:hAnsi="SimHei" w:eastAsia="SimHei" w:cs="SimHei"/>
          <w:sz w:val="20"/>
          <w:szCs w:val="20"/>
          <w:spacing w:val="-14"/>
        </w:rPr>
        <w:t>类分子途径加工和提呈</w:t>
      </w:r>
    </w:p>
    <w:p>
      <w:pPr>
        <w:ind w:left="1010" w:right="47" w:firstLine="369"/>
        <w:spacing w:before="272" w:line="276" w:lineRule="auto"/>
        <w:jc w:val="both"/>
        <w:rPr>
          <w:rFonts w:ascii="SimSun" w:hAnsi="SimSun" w:eastAsia="SimSun" w:cs="SimSun"/>
          <w:sz w:val="20"/>
          <w:szCs w:val="20"/>
        </w:rPr>
      </w:pPr>
      <w:r>
        <w:rPr>
          <w:rFonts w:ascii="SimSun" w:hAnsi="SimSun" w:eastAsia="SimSun" w:cs="SimSun"/>
          <w:sz w:val="20"/>
          <w:szCs w:val="20"/>
          <w:spacing w:val="-1"/>
        </w:rPr>
        <w:t>3.MHCⅡ</w:t>
      </w:r>
      <w:r>
        <w:rPr>
          <w:rFonts w:ascii="SimSun" w:hAnsi="SimSun" w:eastAsia="SimSun" w:cs="SimSun"/>
          <w:sz w:val="20"/>
          <w:szCs w:val="20"/>
          <w:spacing w:val="17"/>
        </w:rPr>
        <w:t xml:space="preserve">   </w:t>
      </w:r>
      <w:r>
        <w:rPr>
          <w:rFonts w:ascii="SimSun" w:hAnsi="SimSun" w:eastAsia="SimSun" w:cs="SimSun"/>
          <w:sz w:val="20"/>
          <w:szCs w:val="20"/>
          <w:spacing w:val="-1"/>
        </w:rPr>
        <w:t>类分子的组装和抗原肽的提呈</w:t>
      </w:r>
      <w:r>
        <w:rPr>
          <w:rFonts w:ascii="SimSun" w:hAnsi="SimSun" w:eastAsia="SimSun" w:cs="SimSun"/>
          <w:sz w:val="20"/>
          <w:szCs w:val="20"/>
          <w:spacing w:val="100"/>
        </w:rPr>
        <w:t xml:space="preserve"> </w:t>
      </w:r>
      <w:r>
        <w:rPr>
          <w:rFonts w:ascii="SimSun" w:hAnsi="SimSun" w:eastAsia="SimSun" w:cs="SimSun"/>
          <w:sz w:val="20"/>
          <w:szCs w:val="20"/>
          <w:spacing w:val="-1"/>
        </w:rPr>
        <w:t>MHCⅡ</w:t>
      </w:r>
      <w:r>
        <w:rPr>
          <w:rFonts w:ascii="SimSun" w:hAnsi="SimSun" w:eastAsia="SimSun" w:cs="SimSun"/>
          <w:sz w:val="20"/>
          <w:szCs w:val="20"/>
          <w:spacing w:val="22"/>
        </w:rPr>
        <w:t xml:space="preserve"> </w:t>
      </w:r>
      <w:r>
        <w:rPr>
          <w:rFonts w:ascii="SimSun" w:hAnsi="SimSun" w:eastAsia="SimSun" w:cs="SimSun"/>
          <w:sz w:val="20"/>
          <w:szCs w:val="20"/>
          <w:spacing w:val="-1"/>
        </w:rPr>
        <w:t>类分子的抗原肽结合槽两端为开放结构，与</w:t>
      </w:r>
      <w:r>
        <w:rPr>
          <w:rFonts w:ascii="SimSun" w:hAnsi="SimSun" w:eastAsia="SimSun" w:cs="SimSun"/>
          <w:sz w:val="20"/>
          <w:szCs w:val="20"/>
        </w:rPr>
        <w:t xml:space="preserve"> </w:t>
      </w:r>
      <w:r>
        <w:rPr>
          <w:rFonts w:ascii="SimSun" w:hAnsi="SimSun" w:eastAsia="SimSun" w:cs="SimSun"/>
          <w:sz w:val="20"/>
          <w:szCs w:val="20"/>
        </w:rPr>
        <w:t>之结合的最适抗原肽约含13～17个氨基酸。在MⅡC</w:t>
      </w:r>
      <w:r>
        <w:rPr>
          <w:rFonts w:ascii="SimSun" w:hAnsi="SimSun" w:eastAsia="SimSun" w:cs="SimSun"/>
          <w:sz w:val="20"/>
          <w:szCs w:val="20"/>
          <w:spacing w:val="57"/>
        </w:rPr>
        <w:t xml:space="preserve"> </w:t>
      </w:r>
      <w:r>
        <w:rPr>
          <w:rFonts w:ascii="SimSun" w:hAnsi="SimSun" w:eastAsia="SimSun" w:cs="SimSun"/>
          <w:sz w:val="20"/>
          <w:szCs w:val="20"/>
        </w:rPr>
        <w:t>中</w:t>
      </w:r>
      <w:r>
        <w:rPr>
          <w:rFonts w:ascii="SimSun" w:hAnsi="SimSun" w:eastAsia="SimSun" w:cs="SimSun"/>
          <w:sz w:val="20"/>
          <w:szCs w:val="20"/>
          <w:spacing w:val="-49"/>
        </w:rPr>
        <w:t xml:space="preserve"> </w:t>
      </w:r>
      <w:r>
        <w:rPr>
          <w:rFonts w:ascii="SimSun" w:hAnsi="SimSun" w:eastAsia="SimSun" w:cs="SimSun"/>
          <w:sz w:val="20"/>
          <w:szCs w:val="20"/>
        </w:rPr>
        <w:t>，HLA-DM</w:t>
      </w:r>
      <w:r>
        <w:rPr>
          <w:rFonts w:ascii="SimSun" w:hAnsi="SimSun" w:eastAsia="SimSun" w:cs="SimSun"/>
          <w:sz w:val="20"/>
          <w:szCs w:val="20"/>
          <w:spacing w:val="74"/>
        </w:rPr>
        <w:t xml:space="preserve"> </w:t>
      </w:r>
      <w:r>
        <w:rPr>
          <w:rFonts w:ascii="SimSun" w:hAnsi="SimSun" w:eastAsia="SimSun" w:cs="SimSun"/>
          <w:sz w:val="20"/>
          <w:szCs w:val="20"/>
        </w:rPr>
        <w:t>分子介导抗原肽结合槽与CLIP解</w:t>
      </w:r>
      <w:r>
        <w:rPr>
          <w:rFonts w:ascii="SimSun" w:hAnsi="SimSun" w:eastAsia="SimSun" w:cs="SimSun"/>
          <w:sz w:val="20"/>
          <w:szCs w:val="20"/>
        </w:rPr>
        <w:t xml:space="preserve"> </w:t>
      </w:r>
      <w:r>
        <w:rPr>
          <w:rFonts w:ascii="SimSun" w:hAnsi="SimSun" w:eastAsia="SimSun" w:cs="SimSun"/>
          <w:sz w:val="20"/>
          <w:szCs w:val="20"/>
          <w:spacing w:val="-3"/>
        </w:rPr>
        <w:t>离并结合具有更高亲和力的抗原肽，形成稳定的抗原肽-MHCⅡ</w:t>
      </w:r>
      <w:r>
        <w:rPr>
          <w:rFonts w:ascii="SimSun" w:hAnsi="SimSun" w:eastAsia="SimSun" w:cs="SimSun"/>
          <w:sz w:val="20"/>
          <w:szCs w:val="20"/>
          <w:spacing w:val="11"/>
        </w:rPr>
        <w:t xml:space="preserve"> </w:t>
      </w:r>
      <w:r>
        <w:rPr>
          <w:rFonts w:ascii="SimSun" w:hAnsi="SimSun" w:eastAsia="SimSun" w:cs="SimSun"/>
          <w:sz w:val="20"/>
          <w:szCs w:val="20"/>
          <w:spacing w:val="-3"/>
        </w:rPr>
        <w:t>类分子复合物。然后，复合物被转运</w:t>
      </w:r>
      <w:r>
        <w:rPr>
          <w:rFonts w:ascii="SimSun" w:hAnsi="SimSun" w:eastAsia="SimSun" w:cs="SimSun"/>
          <w:sz w:val="20"/>
          <w:szCs w:val="20"/>
        </w:rPr>
        <w:t xml:space="preserve"> </w:t>
      </w:r>
      <w:r>
        <w:rPr>
          <w:rFonts w:ascii="SimSun" w:hAnsi="SimSun" w:eastAsia="SimSun" w:cs="SimSun"/>
          <w:sz w:val="20"/>
          <w:szCs w:val="20"/>
          <w:spacing w:val="-4"/>
        </w:rPr>
        <w:t>至细胞膜表面，供CD4*T</w:t>
      </w:r>
      <w:r>
        <w:rPr>
          <w:rFonts w:ascii="SimSun" w:hAnsi="SimSun" w:eastAsia="SimSun" w:cs="SimSun"/>
          <w:sz w:val="20"/>
          <w:szCs w:val="20"/>
          <w:spacing w:val="6"/>
        </w:rPr>
        <w:t xml:space="preserve"> </w:t>
      </w:r>
      <w:r>
        <w:rPr>
          <w:rFonts w:ascii="SimSun" w:hAnsi="SimSun" w:eastAsia="SimSun" w:cs="SimSun"/>
          <w:sz w:val="20"/>
          <w:szCs w:val="20"/>
          <w:spacing w:val="-4"/>
        </w:rPr>
        <w:t>细胞识别，</w:t>
      </w:r>
      <w:r>
        <w:rPr>
          <w:rFonts w:ascii="SimSun" w:hAnsi="SimSun" w:eastAsia="SimSun" w:cs="SimSun"/>
          <w:sz w:val="20"/>
          <w:szCs w:val="20"/>
          <w:spacing w:val="-5"/>
        </w:rPr>
        <w:t>从而将外源性抗原肽提呈给</w:t>
      </w:r>
      <w:r>
        <w:rPr>
          <w:rFonts w:ascii="SimSun" w:hAnsi="SimSun" w:eastAsia="SimSun" w:cs="SimSun"/>
          <w:sz w:val="20"/>
          <w:szCs w:val="20"/>
          <w:spacing w:val="-4"/>
        </w:rPr>
        <w:t>CD</w:t>
      </w:r>
      <w:r>
        <w:rPr>
          <w:rFonts w:ascii="SimSun" w:hAnsi="SimSun" w:eastAsia="SimSun" w:cs="SimSun"/>
          <w:sz w:val="20"/>
          <w:szCs w:val="20"/>
          <w:spacing w:val="-5"/>
        </w:rPr>
        <w:t>4*T</w:t>
      </w:r>
      <w:r>
        <w:rPr>
          <w:rFonts w:ascii="SimSun" w:hAnsi="SimSun" w:eastAsia="SimSun" w:cs="SimSun"/>
          <w:sz w:val="20"/>
          <w:szCs w:val="20"/>
          <w:spacing w:val="6"/>
        </w:rPr>
        <w:t xml:space="preserve"> </w:t>
      </w:r>
      <w:r>
        <w:rPr>
          <w:rFonts w:ascii="SimSun" w:hAnsi="SimSun" w:eastAsia="SimSun" w:cs="SimSun"/>
          <w:sz w:val="20"/>
          <w:szCs w:val="20"/>
          <w:spacing w:val="-5"/>
        </w:rPr>
        <w:t>细胞。</w:t>
      </w:r>
    </w:p>
    <w:p>
      <w:pPr>
        <w:ind w:left="1010" w:right="50" w:firstLine="369"/>
        <w:spacing w:before="81" w:line="277" w:lineRule="auto"/>
        <w:jc w:val="both"/>
        <w:rPr>
          <w:rFonts w:ascii="SimSun" w:hAnsi="SimSun" w:eastAsia="SimSun" w:cs="SimSun"/>
          <w:sz w:val="20"/>
          <w:szCs w:val="20"/>
        </w:rPr>
      </w:pPr>
      <w:r>
        <w:rPr>
          <w:rFonts w:ascii="SimSun" w:hAnsi="SimSun" w:eastAsia="SimSun" w:cs="SimSun"/>
          <w:sz w:val="20"/>
          <w:szCs w:val="20"/>
          <w:spacing w:val="-2"/>
        </w:rPr>
        <w:t>此外，部分外源性抗原也可不通过</w:t>
      </w:r>
      <w:r>
        <w:rPr>
          <w:rFonts w:ascii="SimSun" w:hAnsi="SimSun" w:eastAsia="SimSun" w:cs="SimSun"/>
          <w:sz w:val="20"/>
          <w:szCs w:val="20"/>
          <w:spacing w:val="-48"/>
        </w:rPr>
        <w:t xml:space="preserve"> </w:t>
      </w:r>
      <w:r>
        <w:rPr>
          <w:rFonts w:ascii="SimSun" w:hAnsi="SimSun" w:eastAsia="SimSun" w:cs="SimSun"/>
          <w:sz w:val="20"/>
          <w:szCs w:val="20"/>
          <w:spacing w:val="-2"/>
        </w:rPr>
        <w:t>Ii</w:t>
      </w:r>
      <w:r>
        <w:rPr>
          <w:rFonts w:ascii="SimSun" w:hAnsi="SimSun" w:eastAsia="SimSun" w:cs="SimSun"/>
          <w:sz w:val="20"/>
          <w:szCs w:val="20"/>
          <w:spacing w:val="-42"/>
        </w:rPr>
        <w:t xml:space="preserve"> </w:t>
      </w:r>
      <w:r>
        <w:rPr>
          <w:rFonts w:ascii="SimSun" w:hAnsi="SimSun" w:eastAsia="SimSun" w:cs="SimSun"/>
          <w:sz w:val="20"/>
          <w:szCs w:val="20"/>
          <w:spacing w:val="-2"/>
        </w:rPr>
        <w:t>依赖性途径与MHCⅡ</w:t>
      </w:r>
      <w:r>
        <w:rPr>
          <w:rFonts w:ascii="SimSun" w:hAnsi="SimSun" w:eastAsia="SimSun" w:cs="SimSun"/>
          <w:sz w:val="20"/>
          <w:szCs w:val="20"/>
          <w:spacing w:val="12"/>
        </w:rPr>
        <w:t xml:space="preserve"> </w:t>
      </w:r>
      <w:r>
        <w:rPr>
          <w:rFonts w:ascii="SimSun" w:hAnsi="SimSun" w:eastAsia="SimSun" w:cs="SimSun"/>
          <w:sz w:val="20"/>
          <w:szCs w:val="20"/>
          <w:spacing w:val="-2"/>
        </w:rPr>
        <w:t>类</w:t>
      </w:r>
      <w:r>
        <w:rPr>
          <w:rFonts w:ascii="SimSun" w:hAnsi="SimSun" w:eastAsia="SimSun" w:cs="SimSun"/>
          <w:sz w:val="20"/>
          <w:szCs w:val="20"/>
          <w:spacing w:val="-3"/>
        </w:rPr>
        <w:t>分子结合，部分短肽直接与胞膜表</w:t>
      </w:r>
      <w:r>
        <w:rPr>
          <w:rFonts w:ascii="SimSun" w:hAnsi="SimSun" w:eastAsia="SimSun" w:cs="SimSun"/>
          <w:sz w:val="20"/>
          <w:szCs w:val="20"/>
        </w:rPr>
        <w:t xml:space="preserve"> </w:t>
      </w:r>
      <w:r>
        <w:rPr>
          <w:rFonts w:ascii="SimSun" w:hAnsi="SimSun" w:eastAsia="SimSun" w:cs="SimSun"/>
          <w:sz w:val="20"/>
          <w:szCs w:val="20"/>
          <w:spacing w:val="-7"/>
        </w:rPr>
        <w:t>面的空载MHCⅡ</w:t>
      </w:r>
      <w:r>
        <w:rPr>
          <w:rFonts w:ascii="SimSun" w:hAnsi="SimSun" w:eastAsia="SimSun" w:cs="SimSun"/>
          <w:sz w:val="20"/>
          <w:szCs w:val="20"/>
          <w:spacing w:val="20"/>
        </w:rPr>
        <w:t xml:space="preserve"> </w:t>
      </w:r>
      <w:r>
        <w:rPr>
          <w:rFonts w:ascii="SimSun" w:hAnsi="SimSun" w:eastAsia="SimSun" w:cs="SimSun"/>
          <w:sz w:val="20"/>
          <w:szCs w:val="20"/>
          <w:spacing w:val="-7"/>
        </w:rPr>
        <w:t>类分子结合后被提呈。</w:t>
      </w:r>
      <w:r>
        <w:rPr>
          <w:rFonts w:ascii="SimSun" w:hAnsi="SimSun" w:eastAsia="SimSun" w:cs="SimSun"/>
          <w:sz w:val="20"/>
          <w:szCs w:val="20"/>
          <w:spacing w:val="38"/>
        </w:rPr>
        <w:t xml:space="preserve"> </w:t>
      </w:r>
      <w:r>
        <w:rPr>
          <w:rFonts w:ascii="SimSun" w:hAnsi="SimSun" w:eastAsia="SimSun" w:cs="SimSun"/>
          <w:sz w:val="20"/>
          <w:szCs w:val="20"/>
          <w:spacing w:val="-7"/>
        </w:rPr>
        <w:t>一些抗原被内吞入细胞内，在MⅡC</w:t>
      </w:r>
      <w:r>
        <w:rPr>
          <w:rFonts w:ascii="SimSun" w:hAnsi="SimSun" w:eastAsia="SimSun" w:cs="SimSun"/>
          <w:sz w:val="20"/>
          <w:szCs w:val="20"/>
          <w:spacing w:val="41"/>
        </w:rPr>
        <w:t xml:space="preserve"> </w:t>
      </w:r>
      <w:r>
        <w:rPr>
          <w:rFonts w:ascii="SimSun" w:hAnsi="SimSun" w:eastAsia="SimSun" w:cs="SimSun"/>
          <w:sz w:val="20"/>
          <w:szCs w:val="20"/>
          <w:spacing w:val="-7"/>
        </w:rPr>
        <w:t>中被降解为多肽，随后与</w:t>
      </w:r>
      <w:r>
        <w:rPr>
          <w:rFonts w:ascii="SimSun" w:hAnsi="SimSun" w:eastAsia="SimSun" w:cs="SimSun"/>
          <w:sz w:val="20"/>
          <w:szCs w:val="20"/>
        </w:rPr>
        <w:t xml:space="preserve"> </w:t>
      </w:r>
      <w:r>
        <w:rPr>
          <w:rFonts w:ascii="SimSun" w:hAnsi="SimSun" w:eastAsia="SimSun" w:cs="SimSun"/>
          <w:sz w:val="20"/>
          <w:szCs w:val="20"/>
          <w:spacing w:val="-2"/>
        </w:rPr>
        <w:t>再循环至胞内的空载MHCⅡ</w:t>
      </w:r>
      <w:r>
        <w:rPr>
          <w:rFonts w:ascii="SimSun" w:hAnsi="SimSun" w:eastAsia="SimSun" w:cs="SimSun"/>
          <w:sz w:val="20"/>
          <w:szCs w:val="20"/>
          <w:spacing w:val="1"/>
        </w:rPr>
        <w:t xml:space="preserve"> </w:t>
      </w:r>
      <w:r>
        <w:rPr>
          <w:rFonts w:ascii="SimSun" w:hAnsi="SimSun" w:eastAsia="SimSun" w:cs="SimSun"/>
          <w:sz w:val="20"/>
          <w:szCs w:val="20"/>
          <w:spacing w:val="-2"/>
        </w:rPr>
        <w:t>类分子结合，形成</w:t>
      </w:r>
      <w:r>
        <w:rPr>
          <w:rFonts w:ascii="SimSun" w:hAnsi="SimSun" w:eastAsia="SimSun" w:cs="SimSun"/>
          <w:sz w:val="20"/>
          <w:szCs w:val="20"/>
          <w:spacing w:val="-3"/>
        </w:rPr>
        <w:t>稳定的抗原肽-</w:t>
      </w:r>
      <w:r>
        <w:rPr>
          <w:rFonts w:ascii="SimSun" w:hAnsi="SimSun" w:eastAsia="SimSun" w:cs="SimSun"/>
          <w:sz w:val="20"/>
          <w:szCs w:val="20"/>
          <w:spacing w:val="-2"/>
        </w:rPr>
        <w:t>MHC</w:t>
      </w:r>
      <w:r>
        <w:rPr>
          <w:rFonts w:ascii="SimSun" w:hAnsi="SimSun" w:eastAsia="SimSun" w:cs="SimSun"/>
          <w:sz w:val="20"/>
          <w:szCs w:val="20"/>
          <w:spacing w:val="-3"/>
        </w:rPr>
        <w:t>Ⅱ</w:t>
      </w:r>
      <w:r>
        <w:rPr>
          <w:rFonts w:ascii="SimSun" w:hAnsi="SimSun" w:eastAsia="SimSun" w:cs="SimSun"/>
          <w:sz w:val="20"/>
          <w:szCs w:val="20"/>
          <w:spacing w:val="11"/>
        </w:rPr>
        <w:t xml:space="preserve"> </w:t>
      </w:r>
      <w:r>
        <w:rPr>
          <w:rFonts w:ascii="SimSun" w:hAnsi="SimSun" w:eastAsia="SimSun" w:cs="SimSun"/>
          <w:sz w:val="20"/>
          <w:szCs w:val="20"/>
          <w:spacing w:val="-3"/>
        </w:rPr>
        <w:t>类分子复合物，再转运到细胞膜</w:t>
      </w:r>
      <w:r>
        <w:rPr>
          <w:rFonts w:ascii="SimSun" w:hAnsi="SimSun" w:eastAsia="SimSun" w:cs="SimSun"/>
          <w:sz w:val="20"/>
          <w:szCs w:val="20"/>
        </w:rPr>
        <w:t xml:space="preserve"> </w:t>
      </w:r>
      <w:r>
        <w:rPr>
          <w:rFonts w:ascii="SimSun" w:hAnsi="SimSun" w:eastAsia="SimSun" w:cs="SimSun"/>
          <w:sz w:val="20"/>
          <w:szCs w:val="20"/>
          <w:spacing w:val="-7"/>
        </w:rPr>
        <w:t>被提呈。</w:t>
      </w:r>
    </w:p>
    <w:p>
      <w:pPr>
        <w:ind w:left="1382"/>
        <w:spacing w:before="87" w:line="221" w:lineRule="auto"/>
        <w:rPr>
          <w:rFonts w:ascii="SimHei" w:hAnsi="SimHei" w:eastAsia="SimHei" w:cs="SimHei"/>
          <w:sz w:val="20"/>
          <w:szCs w:val="20"/>
        </w:rPr>
      </w:pPr>
      <w:r>
        <w:rPr>
          <w:rFonts w:ascii="SimHei" w:hAnsi="SimHei" w:eastAsia="SimHei" w:cs="SimHei"/>
          <w:sz w:val="20"/>
          <w:szCs w:val="20"/>
          <w:b/>
          <w:bCs/>
          <w:spacing w:val="4"/>
        </w:rPr>
        <w:t>(三)非经典的抗原提呈途径</w:t>
      </w:r>
      <w:r>
        <w:rPr>
          <w:rFonts w:ascii="SimHei" w:hAnsi="SimHei" w:eastAsia="SimHei" w:cs="SimHei"/>
          <w:sz w:val="20"/>
          <w:szCs w:val="20"/>
          <w:spacing w:val="-35"/>
        </w:rPr>
        <w:t xml:space="preserve"> </w:t>
      </w:r>
      <w:r>
        <w:rPr>
          <w:rFonts w:ascii="SimHei" w:hAnsi="SimHei" w:eastAsia="SimHei" w:cs="SimHei"/>
          <w:sz w:val="20"/>
          <w:szCs w:val="20"/>
          <w:b/>
          <w:bCs/>
          <w:spacing w:val="4"/>
        </w:rPr>
        <w:t>(</w:t>
      </w:r>
      <w:r>
        <w:rPr>
          <w:rFonts w:ascii="SimHei" w:hAnsi="SimHei" w:eastAsia="SimHei" w:cs="SimHei"/>
          <w:sz w:val="20"/>
          <w:szCs w:val="20"/>
          <w:b/>
          <w:bCs/>
        </w:rPr>
        <w:t>MHC</w:t>
      </w:r>
      <w:r>
        <w:rPr>
          <w:rFonts w:ascii="SimHei" w:hAnsi="SimHei" w:eastAsia="SimHei" w:cs="SimHei"/>
          <w:sz w:val="20"/>
          <w:szCs w:val="20"/>
          <w:spacing w:val="37"/>
        </w:rPr>
        <w:t xml:space="preserve">  </w:t>
      </w:r>
      <w:r>
        <w:rPr>
          <w:rFonts w:ascii="SimHei" w:hAnsi="SimHei" w:eastAsia="SimHei" w:cs="SimHei"/>
          <w:sz w:val="20"/>
          <w:szCs w:val="20"/>
          <w:b/>
          <w:bCs/>
          <w:spacing w:val="4"/>
        </w:rPr>
        <w:t>分子对抗原的交叉提呈途径</w:t>
      </w:r>
      <w:r>
        <w:rPr>
          <w:rFonts w:ascii="SimHei" w:hAnsi="SimHei" w:eastAsia="SimHei" w:cs="SimHei"/>
          <w:sz w:val="20"/>
          <w:szCs w:val="20"/>
          <w:b/>
          <w:bCs/>
          <w:spacing w:val="3"/>
        </w:rPr>
        <w:t>)</w:t>
      </w:r>
    </w:p>
    <w:p>
      <w:pPr>
        <w:ind w:left="1010" w:right="51" w:firstLine="369"/>
        <w:spacing w:before="79" w:line="271" w:lineRule="auto"/>
        <w:jc w:val="both"/>
        <w:rPr>
          <w:rFonts w:ascii="SimSun" w:hAnsi="SimSun" w:eastAsia="SimSun" w:cs="SimSun"/>
          <w:sz w:val="20"/>
          <w:szCs w:val="20"/>
        </w:rPr>
      </w:pPr>
      <w:r>
        <w:rPr>
          <w:rFonts w:ascii="SimSun" w:hAnsi="SimSun" w:eastAsia="SimSun" w:cs="SimSun"/>
          <w:sz w:val="20"/>
          <w:szCs w:val="20"/>
          <w:spacing w:val="-10"/>
        </w:rPr>
        <w:t>抗原的交叉提呈(cross-presentation)也称为交叉致敏(cross-priming),是指APC</w:t>
      </w:r>
      <w:r>
        <w:rPr>
          <w:rFonts w:ascii="SimSun" w:hAnsi="SimSun" w:eastAsia="SimSun" w:cs="SimSun"/>
          <w:sz w:val="20"/>
          <w:szCs w:val="20"/>
          <w:spacing w:val="44"/>
        </w:rPr>
        <w:t xml:space="preserve"> </w:t>
      </w:r>
      <w:r>
        <w:rPr>
          <w:rFonts w:ascii="SimSun" w:hAnsi="SimSun" w:eastAsia="SimSun" w:cs="SimSun"/>
          <w:sz w:val="20"/>
          <w:szCs w:val="20"/>
          <w:spacing w:val="-10"/>
        </w:rPr>
        <w:t>能将摄取、加工的</w:t>
      </w:r>
      <w:r>
        <w:rPr>
          <w:rFonts w:ascii="SimSun" w:hAnsi="SimSun" w:eastAsia="SimSun" w:cs="SimSun"/>
          <w:sz w:val="20"/>
          <w:szCs w:val="20"/>
        </w:rPr>
        <w:t xml:space="preserve"> </w:t>
      </w:r>
      <w:r>
        <w:rPr>
          <w:rFonts w:ascii="SimSun" w:hAnsi="SimSun" w:eastAsia="SimSun" w:cs="SimSun"/>
          <w:sz w:val="20"/>
          <w:szCs w:val="20"/>
          <w:spacing w:val="2"/>
        </w:rPr>
        <w:t>外源性抗原通过</w:t>
      </w:r>
      <w:r>
        <w:rPr>
          <w:rFonts w:ascii="SimSun" w:hAnsi="SimSun" w:eastAsia="SimSun" w:cs="SimSun"/>
          <w:sz w:val="20"/>
          <w:szCs w:val="20"/>
        </w:rPr>
        <w:t>MHCI</w:t>
      </w:r>
      <w:r>
        <w:rPr>
          <w:rFonts w:ascii="SimSun" w:hAnsi="SimSun" w:eastAsia="SimSun" w:cs="SimSun"/>
          <w:sz w:val="20"/>
          <w:szCs w:val="20"/>
          <w:spacing w:val="5"/>
        </w:rPr>
        <w:t xml:space="preserve">  </w:t>
      </w:r>
      <w:r>
        <w:rPr>
          <w:rFonts w:ascii="SimSun" w:hAnsi="SimSun" w:eastAsia="SimSun" w:cs="SimSun"/>
          <w:sz w:val="20"/>
          <w:szCs w:val="20"/>
          <w:spacing w:val="2"/>
        </w:rPr>
        <w:t>类分子途径提呈给</w:t>
      </w:r>
      <w:r>
        <w:rPr>
          <w:rFonts w:ascii="SimSun" w:hAnsi="SimSun" w:eastAsia="SimSun" w:cs="SimSun"/>
          <w:sz w:val="20"/>
          <w:szCs w:val="20"/>
          <w:spacing w:val="-57"/>
        </w:rPr>
        <w:t xml:space="preserve"> </w:t>
      </w:r>
      <w:r>
        <w:rPr>
          <w:rFonts w:ascii="SimSun" w:hAnsi="SimSun" w:eastAsia="SimSun" w:cs="SimSun"/>
          <w:sz w:val="20"/>
          <w:szCs w:val="20"/>
        </w:rPr>
        <w:t>CD</w:t>
      </w:r>
      <w:r>
        <w:rPr>
          <w:rFonts w:ascii="SimSun" w:hAnsi="SimSun" w:eastAsia="SimSun" w:cs="SimSun"/>
          <w:sz w:val="20"/>
          <w:szCs w:val="20"/>
          <w:spacing w:val="2"/>
        </w:rPr>
        <w:t>8*T</w:t>
      </w:r>
      <w:r>
        <w:rPr>
          <w:rFonts w:ascii="SimSun" w:hAnsi="SimSun" w:eastAsia="SimSun" w:cs="SimSun"/>
          <w:sz w:val="20"/>
          <w:szCs w:val="20"/>
          <w:spacing w:val="6"/>
        </w:rPr>
        <w:t xml:space="preserve"> </w:t>
      </w:r>
      <w:r>
        <w:rPr>
          <w:rFonts w:ascii="SimSun" w:hAnsi="SimSun" w:eastAsia="SimSun" w:cs="SimSun"/>
          <w:sz w:val="20"/>
          <w:szCs w:val="20"/>
          <w:spacing w:val="2"/>
        </w:rPr>
        <w:t>细胞；或将内源性抗原通过</w:t>
      </w:r>
      <w:r>
        <w:rPr>
          <w:rFonts w:ascii="SimSun" w:hAnsi="SimSun" w:eastAsia="SimSun" w:cs="SimSun"/>
          <w:sz w:val="20"/>
          <w:szCs w:val="20"/>
          <w:spacing w:val="-57"/>
        </w:rPr>
        <w:t xml:space="preserve"> </w:t>
      </w:r>
      <w:r>
        <w:rPr>
          <w:rFonts w:ascii="SimSun" w:hAnsi="SimSun" w:eastAsia="SimSun" w:cs="SimSun"/>
          <w:sz w:val="20"/>
          <w:szCs w:val="20"/>
        </w:rPr>
        <w:t>MHC</w:t>
      </w:r>
      <w:r>
        <w:rPr>
          <w:rFonts w:ascii="SimSun" w:hAnsi="SimSun" w:eastAsia="SimSun" w:cs="SimSun"/>
          <w:sz w:val="20"/>
          <w:szCs w:val="20"/>
          <w:spacing w:val="2"/>
        </w:rPr>
        <w:t>Ⅱ</w:t>
      </w:r>
      <w:r>
        <w:rPr>
          <w:rFonts w:ascii="SimSun" w:hAnsi="SimSun" w:eastAsia="SimSun" w:cs="SimSun"/>
          <w:sz w:val="20"/>
          <w:szCs w:val="20"/>
          <w:spacing w:val="21"/>
        </w:rPr>
        <w:t xml:space="preserve"> </w:t>
      </w:r>
      <w:r>
        <w:rPr>
          <w:rFonts w:ascii="SimSun" w:hAnsi="SimSun" w:eastAsia="SimSun" w:cs="SimSun"/>
          <w:sz w:val="20"/>
          <w:szCs w:val="20"/>
          <w:spacing w:val="2"/>
        </w:rPr>
        <w:t>类分子途径提</w:t>
      </w:r>
      <w:r>
        <w:rPr>
          <w:rFonts w:ascii="SimSun" w:hAnsi="SimSun" w:eastAsia="SimSun" w:cs="SimSun"/>
          <w:sz w:val="20"/>
          <w:szCs w:val="20"/>
        </w:rPr>
        <w:t xml:space="preserve"> </w:t>
      </w:r>
      <w:r>
        <w:rPr>
          <w:rFonts w:ascii="SimSun" w:hAnsi="SimSun" w:eastAsia="SimSun" w:cs="SimSun"/>
          <w:sz w:val="20"/>
          <w:szCs w:val="20"/>
        </w:rPr>
        <w:t>呈给CD4*T</w:t>
      </w:r>
      <w:r>
        <w:rPr>
          <w:rFonts w:ascii="SimSun" w:hAnsi="SimSun" w:eastAsia="SimSun" w:cs="SimSun"/>
          <w:sz w:val="20"/>
          <w:szCs w:val="20"/>
          <w:spacing w:val="6"/>
        </w:rPr>
        <w:t xml:space="preserve"> </w:t>
      </w:r>
      <w:r>
        <w:rPr>
          <w:rFonts w:ascii="SimSun" w:hAnsi="SimSun" w:eastAsia="SimSun" w:cs="SimSun"/>
          <w:sz w:val="20"/>
          <w:szCs w:val="20"/>
        </w:rPr>
        <w:t>细胞。抗原的交叉提呈参与机体针对病毒(如疱疹</w:t>
      </w:r>
      <w:r>
        <w:rPr>
          <w:rFonts w:ascii="SimSun" w:hAnsi="SimSun" w:eastAsia="SimSun" w:cs="SimSun"/>
          <w:sz w:val="20"/>
          <w:szCs w:val="20"/>
          <w:spacing w:val="-1"/>
        </w:rPr>
        <w:t>病毒)、细菌(如李斯特菌)感染和大多</w:t>
      </w:r>
      <w:r>
        <w:rPr>
          <w:rFonts w:ascii="SimSun" w:hAnsi="SimSun" w:eastAsia="SimSun" w:cs="SimSun"/>
          <w:sz w:val="20"/>
          <w:szCs w:val="20"/>
        </w:rPr>
        <w:t xml:space="preserve"> </w:t>
      </w:r>
      <w:r>
        <w:rPr>
          <w:rFonts w:ascii="SimSun" w:hAnsi="SimSun" w:eastAsia="SimSun" w:cs="SimSun"/>
          <w:sz w:val="20"/>
          <w:szCs w:val="20"/>
          <w:spacing w:val="-6"/>
        </w:rPr>
        <w:t>数肿瘤的免疫应答，但并不是抗原提呈的主要方式，也</w:t>
      </w:r>
      <w:r>
        <w:rPr>
          <w:rFonts w:ascii="SimSun" w:hAnsi="SimSun" w:eastAsia="SimSun" w:cs="SimSun"/>
          <w:sz w:val="20"/>
          <w:szCs w:val="20"/>
          <w:spacing w:val="-7"/>
        </w:rPr>
        <w:t>不涉及</w:t>
      </w:r>
      <w:r>
        <w:rPr>
          <w:rFonts w:ascii="SimSun" w:hAnsi="SimSun" w:eastAsia="SimSun" w:cs="SimSun"/>
          <w:sz w:val="20"/>
          <w:szCs w:val="20"/>
          <w:spacing w:val="-6"/>
        </w:rPr>
        <w:t>MHC</w:t>
      </w:r>
      <w:r>
        <w:rPr>
          <w:rFonts w:ascii="SimSun" w:hAnsi="SimSun" w:eastAsia="SimSun" w:cs="SimSun"/>
          <w:sz w:val="20"/>
          <w:szCs w:val="20"/>
          <w:spacing w:val="61"/>
        </w:rPr>
        <w:t xml:space="preserve"> </w:t>
      </w:r>
      <w:r>
        <w:rPr>
          <w:rFonts w:ascii="SimSun" w:hAnsi="SimSun" w:eastAsia="SimSun" w:cs="SimSun"/>
          <w:sz w:val="20"/>
          <w:szCs w:val="20"/>
          <w:spacing w:val="-7"/>
        </w:rPr>
        <w:t>分子的合成。</w:t>
      </w:r>
    </w:p>
    <w:p>
      <w:pPr>
        <w:ind w:left="1010" w:right="57" w:firstLine="369"/>
        <w:spacing w:before="101" w:line="273"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1"/>
        </w:rPr>
        <w:t xml:space="preserve"> </w:t>
      </w:r>
      <w:r>
        <w:rPr>
          <w:rFonts w:ascii="SimSun" w:hAnsi="SimSun" w:eastAsia="SimSun" w:cs="SimSun"/>
          <w:sz w:val="20"/>
          <w:szCs w:val="20"/>
          <w:b/>
          <w:bCs/>
          <w:spacing w:val="-1"/>
        </w:rPr>
        <w:t>外源性抗原交叉提呈的机制</w:t>
      </w:r>
      <w:r>
        <w:rPr>
          <w:rFonts w:ascii="SimSun" w:hAnsi="SimSun" w:eastAsia="SimSun" w:cs="SimSun"/>
          <w:sz w:val="20"/>
          <w:szCs w:val="20"/>
          <w:spacing w:val="75"/>
        </w:rPr>
        <w:t xml:space="preserve"> </w:t>
      </w:r>
      <w:r>
        <w:rPr>
          <w:rFonts w:ascii="SimSun" w:hAnsi="SimSun" w:eastAsia="SimSun" w:cs="SimSun"/>
          <w:sz w:val="20"/>
          <w:szCs w:val="20"/>
          <w:spacing w:val="-1"/>
        </w:rPr>
        <w:t>包括：①某些外源性抗原从内体或吞噬溶酶体中溢出进入胞质</w:t>
      </w:r>
      <w:r>
        <w:rPr>
          <w:rFonts w:ascii="SimSun" w:hAnsi="SimSun" w:eastAsia="SimSun" w:cs="SimSun"/>
          <w:sz w:val="20"/>
          <w:szCs w:val="20"/>
        </w:rPr>
        <w:t xml:space="preserve"> </w:t>
      </w:r>
      <w:r>
        <w:rPr>
          <w:rFonts w:ascii="SimSun" w:hAnsi="SimSun" w:eastAsia="SimSun" w:cs="SimSun"/>
          <w:sz w:val="20"/>
          <w:szCs w:val="20"/>
          <w:spacing w:val="-5"/>
        </w:rPr>
        <w:t>或者直接穿越细胞膜进入胞质；②溶酶体中形成的抗原肽通过胞吐作用被排出细胞外，然后与细胞</w:t>
      </w:r>
      <w:r>
        <w:rPr>
          <w:rFonts w:ascii="SimSun" w:hAnsi="SimSun" w:eastAsia="SimSun" w:cs="SimSun"/>
          <w:sz w:val="20"/>
          <w:szCs w:val="20"/>
          <w:spacing w:val="-6"/>
        </w:rPr>
        <w:t>膜</w:t>
      </w:r>
      <w:r>
        <w:rPr>
          <w:rFonts w:ascii="SimSun" w:hAnsi="SimSun" w:eastAsia="SimSun" w:cs="SimSun"/>
          <w:sz w:val="20"/>
          <w:szCs w:val="20"/>
        </w:rPr>
        <w:t xml:space="preserve"> </w:t>
      </w:r>
      <w:r>
        <w:rPr>
          <w:rFonts w:ascii="SimSun" w:hAnsi="SimSun" w:eastAsia="SimSun" w:cs="SimSun"/>
          <w:sz w:val="20"/>
          <w:szCs w:val="20"/>
          <w:spacing w:val="-1"/>
        </w:rPr>
        <w:t>表面的空载MHCI</w:t>
      </w:r>
      <w:r>
        <w:rPr>
          <w:rFonts w:ascii="SimSun" w:hAnsi="SimSun" w:eastAsia="SimSun" w:cs="SimSun"/>
          <w:sz w:val="20"/>
          <w:szCs w:val="20"/>
        </w:rPr>
        <w:t xml:space="preserve">  </w:t>
      </w:r>
      <w:r>
        <w:rPr>
          <w:rFonts w:ascii="SimSun" w:hAnsi="SimSun" w:eastAsia="SimSun" w:cs="SimSun"/>
          <w:sz w:val="20"/>
          <w:szCs w:val="20"/>
          <w:spacing w:val="-1"/>
        </w:rPr>
        <w:t>类分子结合而被提呈；③细胞表</w:t>
      </w:r>
      <w:r>
        <w:rPr>
          <w:rFonts w:ascii="SimSun" w:hAnsi="SimSun" w:eastAsia="SimSun" w:cs="SimSun"/>
          <w:sz w:val="20"/>
          <w:szCs w:val="20"/>
          <w:spacing w:val="-2"/>
        </w:rPr>
        <w:t>面</w:t>
      </w:r>
      <w:r>
        <w:rPr>
          <w:rFonts w:ascii="SimSun" w:hAnsi="SimSun" w:eastAsia="SimSun" w:cs="SimSun"/>
          <w:sz w:val="20"/>
          <w:szCs w:val="20"/>
          <w:spacing w:val="-58"/>
        </w:rPr>
        <w:t xml:space="preserve"> </w:t>
      </w:r>
      <w:r>
        <w:rPr>
          <w:rFonts w:ascii="SimSun" w:hAnsi="SimSun" w:eastAsia="SimSun" w:cs="SimSun"/>
          <w:sz w:val="20"/>
          <w:szCs w:val="20"/>
          <w:spacing w:val="-1"/>
        </w:rPr>
        <w:t>MHCI</w:t>
      </w:r>
      <w:r>
        <w:rPr>
          <w:rFonts w:ascii="SimSun" w:hAnsi="SimSun" w:eastAsia="SimSun" w:cs="SimSun"/>
          <w:sz w:val="20"/>
          <w:szCs w:val="20"/>
          <w:spacing w:val="6"/>
        </w:rPr>
        <w:t xml:space="preserve">  </w:t>
      </w:r>
      <w:r>
        <w:rPr>
          <w:rFonts w:ascii="SimSun" w:hAnsi="SimSun" w:eastAsia="SimSun" w:cs="SimSun"/>
          <w:sz w:val="20"/>
          <w:szCs w:val="20"/>
          <w:spacing w:val="-2"/>
        </w:rPr>
        <w:t>类分子被重新内吞进入内体，新合成的</w:t>
      </w:r>
      <w:r>
        <w:rPr>
          <w:rFonts w:ascii="SimSun" w:hAnsi="SimSun" w:eastAsia="SimSun" w:cs="SimSun"/>
          <w:sz w:val="20"/>
          <w:szCs w:val="20"/>
        </w:rPr>
        <w:t xml:space="preserve"> </w:t>
      </w:r>
      <w:r>
        <w:rPr>
          <w:rFonts w:ascii="SimSun" w:hAnsi="SimSun" w:eastAsia="SimSun" w:cs="SimSun"/>
          <w:sz w:val="20"/>
          <w:szCs w:val="20"/>
          <w:spacing w:val="-2"/>
        </w:rPr>
        <w:t>MHCI</w:t>
      </w:r>
      <w:r>
        <w:rPr>
          <w:rFonts w:ascii="SimSun" w:hAnsi="SimSun" w:eastAsia="SimSun" w:cs="SimSun"/>
          <w:sz w:val="20"/>
          <w:szCs w:val="20"/>
          <w:spacing w:val="71"/>
        </w:rPr>
        <w:t xml:space="preserve"> </w:t>
      </w:r>
      <w:r>
        <w:rPr>
          <w:rFonts w:ascii="SimSun" w:hAnsi="SimSun" w:eastAsia="SimSun" w:cs="SimSun"/>
          <w:sz w:val="20"/>
          <w:szCs w:val="20"/>
          <w:spacing w:val="-2"/>
        </w:rPr>
        <w:t>类分子也可进入内体，在内体中它们直接与外源性抗原肽结合形成复合物而</w:t>
      </w:r>
      <w:r>
        <w:rPr>
          <w:rFonts w:ascii="SimSun" w:hAnsi="SimSun" w:eastAsia="SimSun" w:cs="SimSun"/>
          <w:sz w:val="20"/>
          <w:szCs w:val="20"/>
          <w:spacing w:val="-3"/>
        </w:rPr>
        <w:t>被提呈。有些</w:t>
      </w:r>
      <w:r>
        <w:rPr>
          <w:rFonts w:ascii="SimSun" w:hAnsi="SimSun" w:eastAsia="SimSun" w:cs="SimSun"/>
          <w:sz w:val="20"/>
          <w:szCs w:val="20"/>
          <w:spacing w:val="-51"/>
        </w:rPr>
        <w:t xml:space="preserve"> </w:t>
      </w:r>
      <w:r>
        <w:rPr>
          <w:rFonts w:ascii="SimSun" w:hAnsi="SimSun" w:eastAsia="SimSun" w:cs="SimSun"/>
          <w:sz w:val="20"/>
          <w:szCs w:val="20"/>
          <w:spacing w:val="-2"/>
        </w:rPr>
        <w:t>DC</w:t>
      </w:r>
      <w:r>
        <w:rPr>
          <w:rFonts w:ascii="SimSun" w:hAnsi="SimSun" w:eastAsia="SimSun" w:cs="SimSun"/>
          <w:sz w:val="20"/>
          <w:szCs w:val="20"/>
        </w:rPr>
        <w:t xml:space="preserve"> </w:t>
      </w:r>
      <w:r>
        <w:rPr>
          <w:rFonts w:ascii="SimSun" w:hAnsi="SimSun" w:eastAsia="SimSun" w:cs="SimSun"/>
          <w:sz w:val="20"/>
          <w:szCs w:val="20"/>
          <w:spacing w:val="-3"/>
        </w:rPr>
        <w:t>亚群优势交叉提呈外源性抗原。</w:t>
      </w:r>
    </w:p>
    <w:p>
      <w:pPr>
        <w:ind w:left="1010" w:right="64" w:firstLine="369"/>
        <w:spacing w:before="69" w:line="265" w:lineRule="auto"/>
        <w:jc w:val="both"/>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b/>
          <w:bCs/>
        </w:rPr>
        <w:t>内源性抗原交叉提呈的机制</w:t>
      </w:r>
      <w:r>
        <w:rPr>
          <w:rFonts w:ascii="SimSun" w:hAnsi="SimSun" w:eastAsia="SimSun" w:cs="SimSun"/>
          <w:sz w:val="20"/>
          <w:szCs w:val="20"/>
          <w:spacing w:val="-15"/>
        </w:rPr>
        <w:t xml:space="preserve"> </w:t>
      </w:r>
      <w:r>
        <w:rPr>
          <w:rFonts w:ascii="SimSun" w:hAnsi="SimSun" w:eastAsia="SimSun" w:cs="SimSun"/>
          <w:sz w:val="20"/>
          <w:szCs w:val="20"/>
        </w:rPr>
        <w:t>包括：①含有内源性抗原的细胞或凋亡小体被</w:t>
      </w:r>
      <w:r>
        <w:rPr>
          <w:rFonts w:ascii="Times New Roman" w:hAnsi="Times New Roman" w:eastAsia="Times New Roman" w:cs="Times New Roman"/>
          <w:sz w:val="20"/>
          <w:szCs w:val="20"/>
        </w:rPr>
        <w:t>APC</w:t>
      </w:r>
      <w:r>
        <w:rPr>
          <w:rFonts w:ascii="Times New Roman" w:hAnsi="Times New Roman" w:eastAsia="Times New Roman" w:cs="Times New Roman"/>
          <w:sz w:val="20"/>
          <w:szCs w:val="20"/>
          <w:spacing w:val="-27"/>
        </w:rPr>
        <w:t xml:space="preserve"> </w:t>
      </w:r>
      <w:r>
        <w:rPr>
          <w:rFonts w:ascii="SimSun" w:hAnsi="SimSun" w:eastAsia="SimSun" w:cs="SimSun"/>
          <w:sz w:val="20"/>
          <w:szCs w:val="20"/>
        </w:rPr>
        <w:t>摄取，形成</w:t>
      </w:r>
      <w:r>
        <w:rPr>
          <w:rFonts w:ascii="SimSun" w:hAnsi="SimSun" w:eastAsia="SimSun" w:cs="SimSun"/>
          <w:sz w:val="20"/>
          <w:szCs w:val="20"/>
        </w:rPr>
        <w:t xml:space="preserve"> </w:t>
      </w:r>
      <w:r>
        <w:rPr>
          <w:rFonts w:ascii="SimSun" w:hAnsi="SimSun" w:eastAsia="SimSun" w:cs="SimSun"/>
          <w:sz w:val="20"/>
          <w:szCs w:val="20"/>
          <w:spacing w:val="-8"/>
        </w:rPr>
        <w:t>内体；②细胞自噬时，自噬体可与MⅡC</w:t>
      </w:r>
      <w:r>
        <w:rPr>
          <w:rFonts w:ascii="SimSun" w:hAnsi="SimSun" w:eastAsia="SimSun" w:cs="SimSun"/>
          <w:sz w:val="20"/>
          <w:szCs w:val="20"/>
          <w:spacing w:val="44"/>
        </w:rPr>
        <w:t xml:space="preserve"> </w:t>
      </w:r>
      <w:r>
        <w:rPr>
          <w:rFonts w:ascii="SimSun" w:hAnsi="SimSun" w:eastAsia="SimSun" w:cs="SimSun"/>
          <w:sz w:val="20"/>
          <w:szCs w:val="20"/>
          <w:spacing w:val="-8"/>
        </w:rPr>
        <w:t>融合；③内源性抗原肽被释放出细胞外，然后与细胞膜表面的</w:t>
      </w:r>
      <w:r>
        <w:rPr>
          <w:rFonts w:ascii="SimSun" w:hAnsi="SimSun" w:eastAsia="SimSun" w:cs="SimSun"/>
          <w:sz w:val="20"/>
          <w:szCs w:val="20"/>
        </w:rPr>
        <w:t xml:space="preserve"> </w:t>
      </w:r>
      <w:r>
        <w:rPr>
          <w:rFonts w:ascii="SimSun" w:hAnsi="SimSun" w:eastAsia="SimSun" w:cs="SimSun"/>
          <w:sz w:val="20"/>
          <w:szCs w:val="20"/>
          <w:spacing w:val="-1"/>
        </w:rPr>
        <w:t>空载MHCⅡ</w:t>
      </w:r>
      <w:r>
        <w:rPr>
          <w:rFonts w:ascii="SimSun" w:hAnsi="SimSun" w:eastAsia="SimSun" w:cs="SimSun"/>
          <w:sz w:val="20"/>
          <w:szCs w:val="20"/>
          <w:spacing w:val="11"/>
        </w:rPr>
        <w:t xml:space="preserve"> </w:t>
      </w:r>
      <w:r>
        <w:rPr>
          <w:rFonts w:ascii="SimSun" w:hAnsi="SimSun" w:eastAsia="SimSun" w:cs="SimSun"/>
          <w:sz w:val="20"/>
          <w:szCs w:val="20"/>
          <w:spacing w:val="-1"/>
        </w:rPr>
        <w:t>类分子结合为复合物。</w:t>
      </w:r>
    </w:p>
    <w:p>
      <w:pPr>
        <w:ind w:left="1382"/>
        <w:spacing w:before="138" w:line="221" w:lineRule="auto"/>
        <w:rPr>
          <w:rFonts w:ascii="SimHei" w:hAnsi="SimHei" w:eastAsia="SimHei" w:cs="SimHei"/>
          <w:sz w:val="20"/>
          <w:szCs w:val="20"/>
        </w:rPr>
      </w:pPr>
      <w:r>
        <w:rPr>
          <w:rFonts w:ascii="SimHei" w:hAnsi="SimHei" w:eastAsia="SimHei" w:cs="SimHei"/>
          <w:sz w:val="20"/>
          <w:szCs w:val="20"/>
          <w:b/>
          <w:bCs/>
          <w:spacing w:val="10"/>
        </w:rPr>
        <w:t>(四)脂类抗原的</w:t>
      </w:r>
      <w:r>
        <w:rPr>
          <w:rFonts w:ascii="SimHei" w:hAnsi="SimHei" w:eastAsia="SimHei" w:cs="SimHei"/>
          <w:sz w:val="20"/>
          <w:szCs w:val="20"/>
          <w:b/>
          <w:bCs/>
        </w:rPr>
        <w:t>CD</w:t>
      </w:r>
      <w:r>
        <w:rPr>
          <w:rFonts w:ascii="SimHei" w:hAnsi="SimHei" w:eastAsia="SimHei" w:cs="SimHei"/>
          <w:sz w:val="20"/>
          <w:szCs w:val="20"/>
          <w:b/>
          <w:bCs/>
          <w:spacing w:val="10"/>
        </w:rPr>
        <w:t>1</w:t>
      </w:r>
      <w:r>
        <w:rPr>
          <w:rFonts w:ascii="SimHei" w:hAnsi="SimHei" w:eastAsia="SimHei" w:cs="SimHei"/>
          <w:sz w:val="20"/>
          <w:szCs w:val="20"/>
          <w:spacing w:val="77"/>
        </w:rPr>
        <w:t xml:space="preserve"> </w:t>
      </w:r>
      <w:r>
        <w:rPr>
          <w:rFonts w:ascii="SimHei" w:hAnsi="SimHei" w:eastAsia="SimHei" w:cs="SimHei"/>
          <w:sz w:val="20"/>
          <w:szCs w:val="20"/>
          <w:b/>
          <w:bCs/>
          <w:spacing w:val="10"/>
        </w:rPr>
        <w:t>分子提呈途径</w:t>
      </w:r>
    </w:p>
    <w:p>
      <w:pPr>
        <w:ind w:left="1010" w:firstLine="369"/>
        <w:spacing w:before="54" w:line="253" w:lineRule="auto"/>
        <w:rPr>
          <w:rFonts w:ascii="SimSun" w:hAnsi="SimSun" w:eastAsia="SimSun" w:cs="SimSun"/>
          <w:sz w:val="20"/>
          <w:szCs w:val="20"/>
        </w:rPr>
      </w:pPr>
      <w:r>
        <w:rPr>
          <w:rFonts w:ascii="SimSun" w:hAnsi="SimSun" w:eastAsia="SimSun" w:cs="SimSun"/>
          <w:sz w:val="20"/>
          <w:szCs w:val="20"/>
          <w:spacing w:val="5"/>
        </w:rPr>
        <w:t>脂类抗原(例如分枝杆菌胞壁成分)不能被</w:t>
      </w:r>
      <w:r>
        <w:rPr>
          <w:rFonts w:ascii="SimSun" w:hAnsi="SimSun" w:eastAsia="SimSun" w:cs="SimSun"/>
          <w:sz w:val="20"/>
          <w:szCs w:val="20"/>
        </w:rPr>
        <w:t>MHC</w:t>
      </w:r>
      <w:r>
        <w:rPr>
          <w:rFonts w:ascii="SimSun" w:hAnsi="SimSun" w:eastAsia="SimSun" w:cs="SimSun"/>
          <w:sz w:val="20"/>
          <w:szCs w:val="20"/>
          <w:spacing w:val="90"/>
        </w:rPr>
        <w:t xml:space="preserve"> </w:t>
      </w:r>
      <w:r>
        <w:rPr>
          <w:rFonts w:ascii="SimSun" w:hAnsi="SimSun" w:eastAsia="SimSun" w:cs="SimSun"/>
          <w:sz w:val="20"/>
          <w:szCs w:val="20"/>
          <w:spacing w:val="5"/>
        </w:rPr>
        <w:t>限制性T</w:t>
      </w:r>
      <w:r>
        <w:rPr>
          <w:rFonts w:ascii="SimSun" w:hAnsi="SimSun" w:eastAsia="SimSun" w:cs="SimSun"/>
          <w:sz w:val="20"/>
          <w:szCs w:val="20"/>
          <w:spacing w:val="-15"/>
        </w:rPr>
        <w:t xml:space="preserve"> </w:t>
      </w:r>
      <w:r>
        <w:rPr>
          <w:rFonts w:ascii="SimSun" w:hAnsi="SimSun" w:eastAsia="SimSun" w:cs="SimSun"/>
          <w:sz w:val="20"/>
          <w:szCs w:val="20"/>
          <w:spacing w:val="5"/>
        </w:rPr>
        <w:t>细胞识别。</w:t>
      </w:r>
      <w:r>
        <w:rPr>
          <w:rFonts w:ascii="SimSun" w:hAnsi="SimSun" w:eastAsia="SimSun" w:cs="SimSun"/>
          <w:sz w:val="20"/>
          <w:szCs w:val="20"/>
          <w:spacing w:val="-10"/>
        </w:rPr>
        <w:t xml:space="preserve"> </w:t>
      </w:r>
      <w:r>
        <w:rPr>
          <w:rFonts w:ascii="SimSun" w:hAnsi="SimSun" w:eastAsia="SimSun" w:cs="SimSun"/>
          <w:sz w:val="20"/>
          <w:szCs w:val="20"/>
        </w:rPr>
        <w:t>CD</w:t>
      </w:r>
      <w:r>
        <w:rPr>
          <w:rFonts w:ascii="SimSun" w:hAnsi="SimSun" w:eastAsia="SimSun" w:cs="SimSun"/>
          <w:sz w:val="20"/>
          <w:szCs w:val="20"/>
          <w:spacing w:val="5"/>
        </w:rPr>
        <w:t>1</w:t>
      </w:r>
      <w:r>
        <w:rPr>
          <w:rFonts w:ascii="SimSun" w:hAnsi="SimSun" w:eastAsia="SimSun" w:cs="SimSun"/>
          <w:sz w:val="20"/>
          <w:szCs w:val="20"/>
          <w:spacing w:val="16"/>
        </w:rPr>
        <w:t xml:space="preserve"> </w:t>
      </w:r>
      <w:r>
        <w:rPr>
          <w:rFonts w:ascii="SimSun" w:hAnsi="SimSun" w:eastAsia="SimSun" w:cs="SimSun"/>
          <w:sz w:val="20"/>
          <w:szCs w:val="20"/>
          <w:spacing w:val="5"/>
        </w:rPr>
        <w:t>分子在</w:t>
      </w:r>
      <w:r>
        <w:rPr>
          <w:rFonts w:ascii="SimSun" w:hAnsi="SimSun" w:eastAsia="SimSun" w:cs="SimSun"/>
          <w:sz w:val="20"/>
          <w:szCs w:val="20"/>
        </w:rPr>
        <w:t>APC</w:t>
      </w:r>
      <w:r>
        <w:rPr>
          <w:rFonts w:ascii="SimSun" w:hAnsi="SimSun" w:eastAsia="SimSun" w:cs="SimSun"/>
          <w:sz w:val="20"/>
          <w:szCs w:val="20"/>
          <w:spacing w:val="32"/>
        </w:rPr>
        <w:t xml:space="preserve"> </w:t>
      </w:r>
      <w:r>
        <w:rPr>
          <w:rFonts w:ascii="SimSun" w:hAnsi="SimSun" w:eastAsia="SimSun" w:cs="SimSun"/>
          <w:sz w:val="20"/>
          <w:szCs w:val="20"/>
          <w:spacing w:val="5"/>
        </w:rPr>
        <w:t>细胞表</w:t>
      </w:r>
      <w:r>
        <w:rPr>
          <w:rFonts w:ascii="SimSun" w:hAnsi="SimSun" w:eastAsia="SimSun" w:cs="SimSun"/>
          <w:sz w:val="20"/>
          <w:szCs w:val="20"/>
        </w:rPr>
        <w:t xml:space="preserve">  </w:t>
      </w:r>
      <w:r>
        <w:rPr>
          <w:rFonts w:ascii="SimSun" w:hAnsi="SimSun" w:eastAsia="SimSun" w:cs="SimSun"/>
          <w:sz w:val="20"/>
          <w:szCs w:val="20"/>
          <w:spacing w:val="-3"/>
        </w:rPr>
        <w:t>面-吞噬体或内体-细胞表面的再循环过程中，结合胞外的脂类抗</w:t>
      </w:r>
      <w:r>
        <w:rPr>
          <w:rFonts w:ascii="SimSun" w:hAnsi="SimSun" w:eastAsia="SimSun" w:cs="SimSun"/>
          <w:sz w:val="20"/>
          <w:szCs w:val="20"/>
          <w:spacing w:val="-4"/>
        </w:rPr>
        <w:t>原或结合进入内体的自身脂类抗原，</w:t>
      </w:r>
    </w:p>
    <w:p>
      <w:pPr>
        <w:sectPr>
          <w:pgSz w:w="11270" w:h="15830"/>
          <w:pgMar w:top="775" w:right="880" w:bottom="400" w:left="729" w:header="0" w:footer="0" w:gutter="0"/>
        </w:sectPr>
        <w:rPr/>
      </w:pPr>
    </w:p>
    <w:p>
      <w:pPr>
        <w:ind w:left="5062"/>
        <w:spacing w:before="42" w:line="221" w:lineRule="auto"/>
        <w:rPr>
          <w:rFonts w:ascii="SimHei" w:hAnsi="SimHei" w:eastAsia="SimHei" w:cs="SimHei"/>
          <w:sz w:val="21"/>
          <w:szCs w:val="21"/>
        </w:rPr>
      </w:pPr>
      <w:r>
        <w:drawing>
          <wp:anchor distT="0" distB="0" distL="0" distR="0" simplePos="0" relativeHeight="251854848" behindDoc="0" locked="0" layoutInCell="0" allowOverlap="1">
            <wp:simplePos x="0" y="0"/>
            <wp:positionH relativeFrom="page">
              <wp:posOffset>590572</wp:posOffset>
            </wp:positionH>
            <wp:positionV relativeFrom="page">
              <wp:posOffset>2012920</wp:posOffset>
            </wp:positionV>
            <wp:extent cx="5473667" cy="6421"/>
            <wp:effectExtent l="0" t="0" r="0" b="0"/>
            <wp:wrapNone/>
            <wp:docPr id="75" name="IM 75"/>
            <wp:cNvGraphicFramePr/>
            <a:graphic>
              <a:graphicData uri="http://schemas.openxmlformats.org/drawingml/2006/picture">
                <pic:pic>
                  <pic:nvPicPr>
                    <pic:cNvPr id="75" name="IM 75"/>
                    <pic:cNvPicPr/>
                  </pic:nvPicPr>
                  <pic:blipFill>
                    <a:blip r:embed="rId103"/>
                    <a:stretch>
                      <a:fillRect/>
                    </a:stretch>
                  </pic:blipFill>
                  <pic:spPr>
                    <a:xfrm rot="0">
                      <a:off x="0" y="0"/>
                      <a:ext cx="5473667" cy="6421"/>
                    </a:xfrm>
                    <a:prstGeom prst="rect">
                      <a:avLst/>
                    </a:prstGeom>
                  </pic:spPr>
                </pic:pic>
              </a:graphicData>
            </a:graphic>
          </wp:anchor>
        </w:drawing>
      </w:r>
      <w:r>
        <w:pict>
          <v:shape id="_x0000_s188" style="position:absolute;margin-left:468.496pt;margin-top:4.06587pt;mso-position-vertical-relative:text;mso-position-horizontal-relative:text;width:12.05pt;height:12.45pt;z-index:2518558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69BB"/>
                      <w:spacing w:val="-3"/>
                    </w:rPr>
                    <w:t>99</w:t>
                  </w:r>
                </w:p>
              </w:txbxContent>
            </v:textbox>
          </v:shape>
        </w:pict>
      </w:r>
      <w:r>
        <w:rPr>
          <w:rFonts w:ascii="SimHei" w:hAnsi="SimHei" w:eastAsia="SimHei" w:cs="SimHei"/>
          <w:sz w:val="21"/>
          <w:szCs w:val="21"/>
          <w:b/>
          <w:bCs/>
          <w:color w:val="0075C4"/>
          <w:spacing w:val="-18"/>
          <w:w w:val="93"/>
        </w:rPr>
        <w:t>第十一章</w:t>
      </w:r>
      <w:r>
        <w:rPr>
          <w:rFonts w:ascii="SimHei" w:hAnsi="SimHei" w:eastAsia="SimHei" w:cs="SimHei"/>
          <w:sz w:val="21"/>
          <w:szCs w:val="21"/>
          <w:color w:val="0075C4"/>
          <w:spacing w:val="43"/>
        </w:rPr>
        <w:t xml:space="preserve"> </w:t>
      </w:r>
      <w:r>
        <w:rPr>
          <w:rFonts w:ascii="SimHei" w:hAnsi="SimHei" w:eastAsia="SimHei" w:cs="SimHei"/>
          <w:sz w:val="21"/>
          <w:szCs w:val="21"/>
          <w:b/>
          <w:bCs/>
          <w:color w:val="0075C4"/>
          <w:spacing w:val="-18"/>
          <w:w w:val="93"/>
        </w:rPr>
        <w:t>抗原提呈细胞与抗原的加工及提呈</w:t>
      </w:r>
    </w:p>
    <w:p>
      <w:pPr>
        <w:spacing w:line="272" w:lineRule="auto"/>
        <w:rPr>
          <w:rFonts w:ascii="Arial"/>
          <w:sz w:val="21"/>
        </w:rPr>
      </w:pPr>
      <w:r/>
    </w:p>
    <w:p>
      <w:pPr>
        <w:ind w:left="9" w:right="964"/>
        <w:spacing w:before="68" w:line="266" w:lineRule="auto"/>
        <w:jc w:val="both"/>
        <w:rPr>
          <w:rFonts w:ascii="SimSun" w:hAnsi="SimSun" w:eastAsia="SimSun" w:cs="SimSun"/>
          <w:sz w:val="21"/>
          <w:szCs w:val="21"/>
        </w:rPr>
      </w:pPr>
      <w:r>
        <w:rPr>
          <w:rFonts w:ascii="SimSun" w:hAnsi="SimSun" w:eastAsia="SimSun" w:cs="SimSun"/>
          <w:sz w:val="21"/>
          <w:szCs w:val="21"/>
          <w:spacing w:val="-6"/>
        </w:rPr>
        <w:t>再运至细胞膜表面进行抗原提呈，其中没有明显的抗原加工过程。</w:t>
      </w:r>
      <w:r>
        <w:rPr>
          <w:rFonts w:ascii="SimSun" w:hAnsi="SimSun" w:eastAsia="SimSun" w:cs="SimSun"/>
          <w:sz w:val="21"/>
          <w:szCs w:val="21"/>
          <w:spacing w:val="-6"/>
        </w:rPr>
        <w:t xml:space="preserve"> </w:t>
      </w:r>
      <w:r>
        <w:rPr>
          <w:rFonts w:ascii="SimSun" w:hAnsi="SimSun" w:eastAsia="SimSun" w:cs="SimSun"/>
          <w:sz w:val="21"/>
          <w:szCs w:val="21"/>
          <w:spacing w:val="-6"/>
        </w:rPr>
        <w:t>CD1</w:t>
      </w:r>
      <w:r>
        <w:rPr>
          <w:rFonts w:ascii="SimSun" w:hAnsi="SimSun" w:eastAsia="SimSun" w:cs="SimSun"/>
          <w:sz w:val="21"/>
          <w:szCs w:val="21"/>
          <w:spacing w:val="-3"/>
        </w:rPr>
        <w:t xml:space="preserve"> </w:t>
      </w:r>
      <w:r>
        <w:rPr>
          <w:rFonts w:ascii="SimSun" w:hAnsi="SimSun" w:eastAsia="SimSun" w:cs="SimSun"/>
          <w:sz w:val="21"/>
          <w:szCs w:val="21"/>
          <w:spacing w:val="-6"/>
        </w:rPr>
        <w:t>有</w:t>
      </w:r>
      <w:r>
        <w:rPr>
          <w:rFonts w:ascii="SimSun" w:hAnsi="SimSun" w:eastAsia="SimSun" w:cs="SimSun"/>
          <w:sz w:val="21"/>
          <w:szCs w:val="21"/>
          <w:spacing w:val="-36"/>
        </w:rPr>
        <w:t xml:space="preserve"> </w:t>
      </w:r>
      <w:r>
        <w:rPr>
          <w:rFonts w:ascii="SimSun" w:hAnsi="SimSun" w:eastAsia="SimSun" w:cs="SimSun"/>
          <w:sz w:val="21"/>
          <w:szCs w:val="21"/>
          <w:spacing w:val="-7"/>
        </w:rPr>
        <w:t>a～e</w:t>
      </w:r>
      <w:r>
        <w:rPr>
          <w:rFonts w:ascii="SimSun" w:hAnsi="SimSun" w:eastAsia="SimSun" w:cs="SimSun"/>
          <w:sz w:val="21"/>
          <w:szCs w:val="21"/>
          <w:spacing w:val="-26"/>
        </w:rPr>
        <w:t xml:space="preserve"> </w:t>
      </w:r>
      <w:r>
        <w:rPr>
          <w:rFonts w:ascii="SimSun" w:hAnsi="SimSun" w:eastAsia="SimSun" w:cs="SimSun"/>
          <w:sz w:val="21"/>
          <w:szCs w:val="21"/>
          <w:spacing w:val="-7"/>
        </w:rPr>
        <w:t>五个成员，均属</w:t>
      </w:r>
      <w:r>
        <w:rPr>
          <w:rFonts w:ascii="SimSun" w:hAnsi="SimSun" w:eastAsia="SimSun" w:cs="SimSun"/>
          <w:sz w:val="21"/>
          <w:szCs w:val="21"/>
        </w:rPr>
        <w:t xml:space="preserve">  </w:t>
      </w:r>
      <w:r>
        <w:rPr>
          <w:rFonts w:ascii="SimSun" w:hAnsi="SimSun" w:eastAsia="SimSun" w:cs="SimSun"/>
          <w:sz w:val="21"/>
          <w:szCs w:val="21"/>
          <w:spacing w:val="-10"/>
        </w:rPr>
        <w:t>MHCI</w:t>
      </w:r>
      <w:r>
        <w:rPr>
          <w:rFonts w:ascii="SimSun" w:hAnsi="SimSun" w:eastAsia="SimSun" w:cs="SimSun"/>
          <w:sz w:val="21"/>
          <w:szCs w:val="21"/>
          <w:spacing w:val="56"/>
        </w:rPr>
        <w:t xml:space="preserve"> </w:t>
      </w:r>
      <w:r>
        <w:rPr>
          <w:rFonts w:ascii="SimSun" w:hAnsi="SimSun" w:eastAsia="SimSun" w:cs="SimSun"/>
          <w:sz w:val="21"/>
          <w:szCs w:val="21"/>
          <w:spacing w:val="-10"/>
        </w:rPr>
        <w:t>类样分子，与β2m</w:t>
      </w:r>
      <w:r>
        <w:rPr>
          <w:rFonts w:ascii="SimSun" w:hAnsi="SimSun" w:eastAsia="SimSun" w:cs="SimSun"/>
          <w:sz w:val="21"/>
          <w:szCs w:val="21"/>
          <w:spacing w:val="-28"/>
        </w:rPr>
        <w:t xml:space="preserve"> </w:t>
      </w:r>
      <w:r>
        <w:rPr>
          <w:rFonts w:ascii="SimSun" w:hAnsi="SimSun" w:eastAsia="SimSun" w:cs="SimSun"/>
          <w:sz w:val="21"/>
          <w:szCs w:val="21"/>
          <w:spacing w:val="-10"/>
        </w:rPr>
        <w:t>结合成复合物。</w:t>
      </w:r>
      <w:r>
        <w:rPr>
          <w:rFonts w:ascii="SimSun" w:hAnsi="SimSun" w:eastAsia="SimSun" w:cs="SimSun"/>
          <w:sz w:val="21"/>
          <w:szCs w:val="21"/>
          <w:spacing w:val="-5"/>
        </w:rPr>
        <w:t xml:space="preserve"> </w:t>
      </w:r>
      <w:r>
        <w:rPr>
          <w:rFonts w:ascii="SimSun" w:hAnsi="SimSun" w:eastAsia="SimSun" w:cs="SimSun"/>
          <w:sz w:val="21"/>
          <w:szCs w:val="21"/>
          <w:spacing w:val="-10"/>
        </w:rPr>
        <w:t>CD1</w:t>
      </w:r>
      <w:r>
        <w:rPr>
          <w:rFonts w:ascii="SimSun" w:hAnsi="SimSun" w:eastAsia="SimSun" w:cs="SimSun"/>
          <w:sz w:val="21"/>
          <w:szCs w:val="21"/>
          <w:spacing w:val="-3"/>
        </w:rPr>
        <w:t xml:space="preserve"> </w:t>
      </w:r>
      <w:r>
        <w:rPr>
          <w:rFonts w:ascii="SimSun" w:hAnsi="SimSun" w:eastAsia="SimSun" w:cs="SimSun"/>
          <w:sz w:val="21"/>
          <w:szCs w:val="21"/>
          <w:spacing w:val="-10"/>
        </w:rPr>
        <w:t>也有</w:t>
      </w:r>
      <w:r>
        <w:rPr>
          <w:rFonts w:ascii="SimSun" w:hAnsi="SimSun" w:eastAsia="SimSun" w:cs="SimSun"/>
          <w:sz w:val="21"/>
          <w:szCs w:val="21"/>
          <w:spacing w:val="-11"/>
        </w:rPr>
        <w:t>抗原肽结合槽，可与脂类抗原的乙酰基团结合。</w:t>
      </w:r>
      <w:r>
        <w:rPr>
          <w:rFonts w:ascii="SimSun" w:hAnsi="SimSun" w:eastAsia="SimSun" w:cs="SimSun"/>
          <w:sz w:val="21"/>
          <w:szCs w:val="21"/>
        </w:rPr>
        <w:t xml:space="preserve"> </w:t>
      </w:r>
      <w:r>
        <w:rPr>
          <w:rFonts w:ascii="SimSun" w:hAnsi="SimSun" w:eastAsia="SimSun" w:cs="SimSun"/>
          <w:sz w:val="21"/>
          <w:szCs w:val="21"/>
          <w:spacing w:val="-10"/>
        </w:rPr>
        <w:t>CDla～c主要将不同脂类抗原提呈给T</w:t>
      </w:r>
      <w:r>
        <w:rPr>
          <w:rFonts w:ascii="SimSun" w:hAnsi="SimSun" w:eastAsia="SimSun" w:cs="SimSun"/>
          <w:sz w:val="21"/>
          <w:szCs w:val="21"/>
          <w:spacing w:val="-35"/>
        </w:rPr>
        <w:t xml:space="preserve"> </w:t>
      </w:r>
      <w:r>
        <w:rPr>
          <w:rFonts w:ascii="SimSun" w:hAnsi="SimSun" w:eastAsia="SimSun" w:cs="SimSun"/>
          <w:sz w:val="21"/>
          <w:szCs w:val="21"/>
          <w:spacing w:val="-10"/>
        </w:rPr>
        <w:t>细胞，介导对病</w:t>
      </w:r>
      <w:r>
        <w:rPr>
          <w:rFonts w:ascii="SimSun" w:hAnsi="SimSun" w:eastAsia="SimSun" w:cs="SimSun"/>
          <w:sz w:val="21"/>
          <w:szCs w:val="21"/>
          <w:spacing w:val="-11"/>
        </w:rPr>
        <w:t>原微生物的适应性免疫应答。</w:t>
      </w:r>
      <w:r>
        <w:rPr>
          <w:rFonts w:ascii="SimSun" w:hAnsi="SimSun" w:eastAsia="SimSun" w:cs="SimSun"/>
          <w:sz w:val="21"/>
          <w:szCs w:val="21"/>
          <w:spacing w:val="-16"/>
        </w:rPr>
        <w:t xml:space="preserve"> </w:t>
      </w:r>
      <w:r>
        <w:rPr>
          <w:rFonts w:ascii="SimSun" w:hAnsi="SimSun" w:eastAsia="SimSun" w:cs="SimSun"/>
          <w:sz w:val="21"/>
          <w:szCs w:val="21"/>
          <w:spacing w:val="-10"/>
        </w:rPr>
        <w:t>CDld</w:t>
      </w:r>
      <w:r>
        <w:rPr>
          <w:rFonts w:ascii="SimSun" w:hAnsi="SimSun" w:eastAsia="SimSun" w:cs="SimSun"/>
          <w:sz w:val="21"/>
          <w:szCs w:val="21"/>
          <w:spacing w:val="-8"/>
        </w:rPr>
        <w:t xml:space="preserve"> </w:t>
      </w:r>
      <w:r>
        <w:rPr>
          <w:rFonts w:ascii="SimSun" w:hAnsi="SimSun" w:eastAsia="SimSun" w:cs="SimSun"/>
          <w:sz w:val="21"/>
          <w:szCs w:val="21"/>
          <w:spacing w:val="-11"/>
        </w:rPr>
        <w:t>主要将脂</w:t>
      </w:r>
      <w:r>
        <w:rPr>
          <w:rFonts w:ascii="SimSun" w:hAnsi="SimSun" w:eastAsia="SimSun" w:cs="SimSun"/>
          <w:sz w:val="21"/>
          <w:szCs w:val="21"/>
        </w:rPr>
        <w:t xml:space="preserve"> </w:t>
      </w:r>
      <w:r>
        <w:rPr>
          <w:rFonts w:ascii="SimSun" w:hAnsi="SimSun" w:eastAsia="SimSun" w:cs="SimSun"/>
          <w:sz w:val="21"/>
          <w:szCs w:val="21"/>
          <w:spacing w:val="-13"/>
        </w:rPr>
        <w:t>类抗原提呈给NKT</w:t>
      </w:r>
      <w:r>
        <w:rPr>
          <w:rFonts w:ascii="SimSun" w:hAnsi="SimSun" w:eastAsia="SimSun" w:cs="SimSun"/>
          <w:sz w:val="21"/>
          <w:szCs w:val="21"/>
          <w:spacing w:val="15"/>
        </w:rPr>
        <w:t xml:space="preserve"> </w:t>
      </w:r>
      <w:r>
        <w:rPr>
          <w:rFonts w:ascii="SimSun" w:hAnsi="SimSun" w:eastAsia="SimSun" w:cs="SimSun"/>
          <w:sz w:val="21"/>
          <w:szCs w:val="21"/>
          <w:spacing w:val="-13"/>
        </w:rPr>
        <w:t>细胞，参与固有免疫应答。</w:t>
      </w:r>
    </w:p>
    <w:p>
      <w:pPr>
        <w:ind w:firstLine="3549"/>
        <w:spacing w:before="102" w:line="389" w:lineRule="exact"/>
        <w:textAlignment w:val="center"/>
        <w:rPr/>
      </w:pPr>
      <w:r>
        <w:pict>
          <v:group id="_x0000_s189" style="mso-position-vertical-relative:line;mso-position-horizontal-relative:char;width:73.05pt;height:19.5pt;" filled="false" stroked="false" coordsize="1461,390" coordorigin="0,0">
            <v:shape id="_x0000_s190" style="position:absolute;left:0;top:0;width:1461;height:390;" filled="false" stroked="false" type="#_x0000_t75">
              <v:imagedata o:title="" r:id="rId104"/>
            </v:shape>
            <v:shape id="_x0000_s191" style="position:absolute;left:-20;top:-20;width:1501;height:469;" filled="false" stroked="false" type="#_x0000_t202">
              <v:fill on="false"/>
              <v:stroke on="false"/>
              <v:path/>
              <v:imagedata o:title=""/>
              <o:lock v:ext="edit" aspectratio="false"/>
              <v:textbox inset="0mm,0mm,0mm,0mm">
                <w:txbxContent>
                  <w:p>
                    <w:pPr>
                      <w:ind w:left="203"/>
                      <w:spacing w:before="144" w:line="222" w:lineRule="auto"/>
                      <w:rPr>
                        <w:rFonts w:ascii="SimHei" w:hAnsi="SimHei" w:eastAsia="SimHei" w:cs="SimHei"/>
                        <w:sz w:val="21"/>
                        <w:szCs w:val="21"/>
                      </w:rPr>
                    </w:pPr>
                    <w:r>
                      <w:rPr>
                        <w:rFonts w:ascii="SimHei" w:hAnsi="SimHei" w:eastAsia="SimHei" w:cs="SimHei"/>
                        <w:sz w:val="21"/>
                        <w:szCs w:val="21"/>
                        <w:b/>
                        <w:bCs/>
                        <w:spacing w:val="-11"/>
                      </w:rPr>
                      <w:t>本</w:t>
                    </w:r>
                    <w:r>
                      <w:rPr>
                        <w:rFonts w:ascii="SimHei" w:hAnsi="SimHei" w:eastAsia="SimHei" w:cs="SimHei"/>
                        <w:sz w:val="21"/>
                        <w:szCs w:val="21"/>
                        <w:spacing w:val="11"/>
                      </w:rPr>
                      <w:t xml:space="preserve"> </w:t>
                    </w:r>
                    <w:r>
                      <w:rPr>
                        <w:rFonts w:ascii="SimHei" w:hAnsi="SimHei" w:eastAsia="SimHei" w:cs="SimHei"/>
                        <w:sz w:val="21"/>
                        <w:szCs w:val="21"/>
                        <w:b/>
                        <w:bCs/>
                        <w:spacing w:val="-11"/>
                      </w:rPr>
                      <w:t>章</w:t>
                    </w:r>
                    <w:r>
                      <w:rPr>
                        <w:rFonts w:ascii="SimHei" w:hAnsi="SimHei" w:eastAsia="SimHei" w:cs="SimHei"/>
                        <w:sz w:val="21"/>
                        <w:szCs w:val="21"/>
                        <w:spacing w:val="18"/>
                      </w:rPr>
                      <w:t xml:space="preserve"> </w:t>
                    </w:r>
                    <w:r>
                      <w:rPr>
                        <w:rFonts w:ascii="SimHei" w:hAnsi="SimHei" w:eastAsia="SimHei" w:cs="SimHei"/>
                        <w:sz w:val="21"/>
                        <w:szCs w:val="21"/>
                        <w:b/>
                        <w:bCs/>
                        <w:spacing w:val="-11"/>
                      </w:rPr>
                      <w:t>小</w:t>
                    </w:r>
                    <w:r>
                      <w:rPr>
                        <w:rFonts w:ascii="SimHei" w:hAnsi="SimHei" w:eastAsia="SimHei" w:cs="SimHei"/>
                        <w:sz w:val="21"/>
                        <w:szCs w:val="21"/>
                        <w:spacing w:val="9"/>
                      </w:rPr>
                      <w:t xml:space="preserve"> </w:t>
                    </w:r>
                    <w:r>
                      <w:rPr>
                        <w:rFonts w:ascii="SimHei" w:hAnsi="SimHei" w:eastAsia="SimHei" w:cs="SimHei"/>
                        <w:sz w:val="21"/>
                        <w:szCs w:val="21"/>
                        <w:b/>
                        <w:bCs/>
                        <w:spacing w:val="-11"/>
                      </w:rPr>
                      <w:t>结</w:t>
                    </w:r>
                  </w:p>
                </w:txbxContent>
              </v:textbox>
            </v:shape>
          </v:group>
        </w:pict>
      </w:r>
    </w:p>
    <w:p>
      <w:pPr>
        <w:ind w:left="9" w:right="1054" w:firstLine="380"/>
        <w:spacing w:before="210" w:line="255" w:lineRule="auto"/>
        <w:rPr>
          <w:rFonts w:ascii="KaiTi" w:hAnsi="KaiTi" w:eastAsia="KaiTi" w:cs="KaiTi"/>
          <w:sz w:val="21"/>
          <w:szCs w:val="21"/>
        </w:rPr>
      </w:pPr>
      <w:r>
        <w:rPr>
          <w:rFonts w:ascii="KaiTi" w:hAnsi="KaiTi" w:eastAsia="KaiTi" w:cs="KaiTi"/>
          <w:sz w:val="21"/>
          <w:szCs w:val="21"/>
          <w:spacing w:val="-7"/>
        </w:rPr>
        <w:t>专职性APC</w:t>
      </w:r>
      <w:r>
        <w:rPr>
          <w:rFonts w:ascii="KaiTi" w:hAnsi="KaiTi" w:eastAsia="KaiTi" w:cs="KaiTi"/>
          <w:sz w:val="21"/>
          <w:szCs w:val="21"/>
          <w:spacing w:val="34"/>
        </w:rPr>
        <w:t xml:space="preserve"> </w:t>
      </w:r>
      <w:r>
        <w:rPr>
          <w:rFonts w:ascii="KaiTi" w:hAnsi="KaiTi" w:eastAsia="KaiTi" w:cs="KaiTi"/>
          <w:sz w:val="21"/>
          <w:szCs w:val="21"/>
          <w:spacing w:val="-7"/>
        </w:rPr>
        <w:t>包括DC、单核/巨噬细胞和B</w:t>
      </w:r>
      <w:r>
        <w:rPr>
          <w:rFonts w:ascii="KaiTi" w:hAnsi="KaiTi" w:eastAsia="KaiTi" w:cs="KaiTi"/>
          <w:sz w:val="21"/>
          <w:szCs w:val="21"/>
          <w:spacing w:val="-21"/>
        </w:rPr>
        <w:t xml:space="preserve"> </w:t>
      </w:r>
      <w:r>
        <w:rPr>
          <w:rFonts w:ascii="KaiTi" w:hAnsi="KaiTi" w:eastAsia="KaiTi" w:cs="KaiTi"/>
          <w:sz w:val="21"/>
          <w:szCs w:val="21"/>
          <w:spacing w:val="-7"/>
        </w:rPr>
        <w:t>细胞。</w:t>
      </w:r>
      <w:r>
        <w:rPr>
          <w:rFonts w:ascii="KaiTi" w:hAnsi="KaiTi" w:eastAsia="KaiTi" w:cs="KaiTi"/>
          <w:sz w:val="21"/>
          <w:szCs w:val="21"/>
          <w:spacing w:val="-58"/>
        </w:rPr>
        <w:t xml:space="preserve"> </w:t>
      </w:r>
      <w:r>
        <w:rPr>
          <w:rFonts w:ascii="KaiTi" w:hAnsi="KaiTi" w:eastAsia="KaiTi" w:cs="KaiTi"/>
          <w:sz w:val="21"/>
          <w:szCs w:val="21"/>
          <w:spacing w:val="-7"/>
        </w:rPr>
        <w:t>DC</w:t>
      </w:r>
      <w:r>
        <w:rPr>
          <w:rFonts w:ascii="KaiTi" w:hAnsi="KaiTi" w:eastAsia="KaiTi" w:cs="KaiTi"/>
          <w:sz w:val="21"/>
          <w:szCs w:val="21"/>
          <w:spacing w:val="-6"/>
        </w:rPr>
        <w:t xml:space="preserve"> </w:t>
      </w:r>
      <w:r>
        <w:rPr>
          <w:rFonts w:ascii="KaiTi" w:hAnsi="KaiTi" w:eastAsia="KaiTi" w:cs="KaiTi"/>
          <w:sz w:val="21"/>
          <w:szCs w:val="21"/>
          <w:spacing w:val="-7"/>
        </w:rPr>
        <w:t>是机体内功能最强的APC,</w:t>
      </w:r>
      <w:r>
        <w:rPr>
          <w:rFonts w:ascii="KaiTi" w:hAnsi="KaiTi" w:eastAsia="KaiTi" w:cs="KaiTi"/>
          <w:sz w:val="21"/>
          <w:szCs w:val="21"/>
          <w:spacing w:val="-63"/>
        </w:rPr>
        <w:t xml:space="preserve"> </w:t>
      </w:r>
      <w:r>
        <w:rPr>
          <w:rFonts w:ascii="KaiTi" w:hAnsi="KaiTi" w:eastAsia="KaiTi" w:cs="KaiTi"/>
          <w:sz w:val="21"/>
          <w:szCs w:val="21"/>
          <w:spacing w:val="-7"/>
        </w:rPr>
        <w:t>能刺激初始T</w:t>
      </w:r>
      <w:r>
        <w:rPr>
          <w:rFonts w:ascii="KaiTi" w:hAnsi="KaiTi" w:eastAsia="KaiTi" w:cs="KaiTi"/>
          <w:sz w:val="21"/>
          <w:szCs w:val="21"/>
          <w:spacing w:val="-21"/>
        </w:rPr>
        <w:t xml:space="preserve"> </w:t>
      </w:r>
      <w:r>
        <w:rPr>
          <w:rFonts w:ascii="KaiTi" w:hAnsi="KaiTi" w:eastAsia="KaiTi" w:cs="KaiTi"/>
          <w:sz w:val="21"/>
          <w:szCs w:val="21"/>
          <w:spacing w:val="-7"/>
        </w:rPr>
        <w:t>细</w:t>
      </w:r>
      <w:r>
        <w:rPr>
          <w:rFonts w:ascii="KaiTi" w:hAnsi="KaiTi" w:eastAsia="KaiTi" w:cs="KaiTi"/>
          <w:sz w:val="21"/>
          <w:szCs w:val="21"/>
        </w:rPr>
        <w:t xml:space="preserve"> </w:t>
      </w:r>
      <w:r>
        <w:rPr>
          <w:rFonts w:ascii="KaiTi" w:hAnsi="KaiTi" w:eastAsia="KaiTi" w:cs="KaiTi"/>
          <w:sz w:val="21"/>
          <w:szCs w:val="21"/>
          <w:spacing w:val="-14"/>
        </w:rPr>
        <w:t>胞活化，启动免疫应答。非成熟DC</w:t>
      </w:r>
      <w:r>
        <w:rPr>
          <w:rFonts w:ascii="KaiTi" w:hAnsi="KaiTi" w:eastAsia="KaiTi" w:cs="KaiTi"/>
          <w:sz w:val="21"/>
          <w:szCs w:val="21"/>
          <w:spacing w:val="-6"/>
        </w:rPr>
        <w:t xml:space="preserve"> </w:t>
      </w:r>
      <w:r>
        <w:rPr>
          <w:rFonts w:ascii="KaiTi" w:hAnsi="KaiTi" w:eastAsia="KaiTi" w:cs="KaiTi"/>
          <w:sz w:val="21"/>
          <w:szCs w:val="21"/>
          <w:spacing w:val="-14"/>
        </w:rPr>
        <w:t>摄取和加工抗原的能力强，而成熟DC</w:t>
      </w:r>
      <w:r>
        <w:rPr>
          <w:rFonts w:ascii="KaiTi" w:hAnsi="KaiTi" w:eastAsia="KaiTi" w:cs="KaiTi"/>
          <w:sz w:val="21"/>
          <w:szCs w:val="21"/>
          <w:spacing w:val="-16"/>
        </w:rPr>
        <w:t xml:space="preserve"> </w:t>
      </w:r>
      <w:r>
        <w:rPr>
          <w:rFonts w:ascii="KaiTi" w:hAnsi="KaiTi" w:eastAsia="KaiTi" w:cs="KaiTi"/>
          <w:sz w:val="21"/>
          <w:szCs w:val="21"/>
          <w:spacing w:val="-14"/>
        </w:rPr>
        <w:t>提呈抗原的功能强；</w:t>
      </w:r>
      <w:r>
        <w:rPr>
          <w:rFonts w:ascii="KaiTi" w:hAnsi="KaiTi" w:eastAsia="KaiTi" w:cs="KaiTi"/>
          <w:sz w:val="21"/>
          <w:szCs w:val="21"/>
          <w:spacing w:val="-15"/>
        </w:rPr>
        <w:t>外源性</w:t>
      </w:r>
      <w:r>
        <w:rPr>
          <w:rFonts w:ascii="KaiTi" w:hAnsi="KaiTi" w:eastAsia="KaiTi" w:cs="KaiTi"/>
          <w:sz w:val="21"/>
          <w:szCs w:val="21"/>
        </w:rPr>
        <w:t xml:space="preserve"> </w:t>
      </w:r>
      <w:r>
        <w:rPr>
          <w:rFonts w:ascii="KaiTi" w:hAnsi="KaiTi" w:eastAsia="KaiTi" w:cs="KaiTi"/>
          <w:sz w:val="21"/>
          <w:szCs w:val="21"/>
          <w:spacing w:val="-6"/>
        </w:rPr>
        <w:t>抗原被摄取后主要通过MHCⅡ</w:t>
      </w:r>
      <w:r>
        <w:rPr>
          <w:rFonts w:ascii="KaiTi" w:hAnsi="KaiTi" w:eastAsia="KaiTi" w:cs="KaiTi"/>
          <w:sz w:val="21"/>
          <w:szCs w:val="21"/>
          <w:spacing w:val="-3"/>
        </w:rPr>
        <w:t xml:space="preserve"> </w:t>
      </w:r>
      <w:r>
        <w:rPr>
          <w:rFonts w:ascii="KaiTi" w:hAnsi="KaiTi" w:eastAsia="KaiTi" w:cs="KaiTi"/>
          <w:sz w:val="21"/>
          <w:szCs w:val="21"/>
          <w:spacing w:val="-6"/>
        </w:rPr>
        <w:t>类分子途径加工和提呈给</w:t>
      </w:r>
      <w:r>
        <w:rPr>
          <w:rFonts w:ascii="KaiTi" w:hAnsi="KaiTi" w:eastAsia="KaiTi" w:cs="KaiTi"/>
          <w:sz w:val="21"/>
          <w:szCs w:val="21"/>
          <w:spacing w:val="-56"/>
        </w:rPr>
        <w:t xml:space="preserve"> </w:t>
      </w:r>
      <w:r>
        <w:rPr>
          <w:rFonts w:ascii="KaiTi" w:hAnsi="KaiTi" w:eastAsia="KaiTi" w:cs="KaiTi"/>
          <w:sz w:val="21"/>
          <w:szCs w:val="21"/>
          <w:spacing w:val="-6"/>
        </w:rPr>
        <w:t>CD4+T</w:t>
      </w:r>
      <w:r>
        <w:rPr>
          <w:rFonts w:ascii="KaiTi" w:hAnsi="KaiTi" w:eastAsia="KaiTi" w:cs="KaiTi"/>
          <w:sz w:val="21"/>
          <w:szCs w:val="21"/>
          <w:spacing w:val="-13"/>
        </w:rPr>
        <w:t xml:space="preserve"> </w:t>
      </w:r>
      <w:r>
        <w:rPr>
          <w:rFonts w:ascii="KaiTi" w:hAnsi="KaiTi" w:eastAsia="KaiTi" w:cs="KaiTi"/>
          <w:sz w:val="21"/>
          <w:szCs w:val="21"/>
          <w:spacing w:val="-6"/>
        </w:rPr>
        <w:t>细胞，内源性抗原</w:t>
      </w:r>
      <w:r>
        <w:rPr>
          <w:rFonts w:ascii="KaiTi" w:hAnsi="KaiTi" w:eastAsia="KaiTi" w:cs="KaiTi"/>
          <w:sz w:val="21"/>
          <w:szCs w:val="21"/>
          <w:spacing w:val="-7"/>
        </w:rPr>
        <w:t>主要通过</w:t>
      </w:r>
      <w:r>
        <w:rPr>
          <w:rFonts w:ascii="KaiTi" w:hAnsi="KaiTi" w:eastAsia="KaiTi" w:cs="KaiTi"/>
          <w:sz w:val="21"/>
          <w:szCs w:val="21"/>
          <w:spacing w:val="-6"/>
        </w:rPr>
        <w:t>MHCI</w:t>
      </w:r>
    </w:p>
    <w:p>
      <w:pPr>
        <w:ind w:left="9"/>
        <w:spacing w:before="60" w:line="220" w:lineRule="auto"/>
        <w:rPr>
          <w:rFonts w:ascii="KaiTi" w:hAnsi="KaiTi" w:eastAsia="KaiTi" w:cs="KaiTi"/>
          <w:sz w:val="21"/>
          <w:szCs w:val="21"/>
        </w:rPr>
      </w:pPr>
      <w:r>
        <w:rPr>
          <w:rFonts w:ascii="KaiTi" w:hAnsi="KaiTi" w:eastAsia="KaiTi" w:cs="KaiTi"/>
          <w:sz w:val="21"/>
          <w:szCs w:val="21"/>
          <w:spacing w:val="-10"/>
        </w:rPr>
        <w:t>类分子途径加工和提呈给CD8*T</w:t>
      </w:r>
      <w:r>
        <w:rPr>
          <w:rFonts w:ascii="KaiTi" w:hAnsi="KaiTi" w:eastAsia="KaiTi" w:cs="KaiTi"/>
          <w:sz w:val="21"/>
          <w:szCs w:val="21"/>
          <w:spacing w:val="-13"/>
        </w:rPr>
        <w:t xml:space="preserve"> </w:t>
      </w:r>
      <w:r>
        <w:rPr>
          <w:rFonts w:ascii="KaiTi" w:hAnsi="KaiTi" w:eastAsia="KaiTi" w:cs="KaiTi"/>
          <w:sz w:val="21"/>
          <w:szCs w:val="21"/>
          <w:spacing w:val="-10"/>
        </w:rPr>
        <w:t>细胞，也存在抗原交叉提呈现象。脂类抗原由CD1</w:t>
      </w:r>
      <w:r>
        <w:rPr>
          <w:rFonts w:ascii="KaiTi" w:hAnsi="KaiTi" w:eastAsia="KaiTi" w:cs="KaiTi"/>
          <w:sz w:val="21"/>
          <w:szCs w:val="21"/>
          <w:spacing w:val="-13"/>
        </w:rPr>
        <w:t xml:space="preserve"> </w:t>
      </w:r>
      <w:r>
        <w:rPr>
          <w:rFonts w:ascii="KaiTi" w:hAnsi="KaiTi" w:eastAsia="KaiTi" w:cs="KaiTi"/>
          <w:sz w:val="21"/>
          <w:szCs w:val="21"/>
          <w:spacing w:val="-10"/>
        </w:rPr>
        <w:t>分子途径提呈。</w:t>
      </w:r>
    </w:p>
    <w:p>
      <w:pPr>
        <w:ind w:firstLine="3540"/>
        <w:spacing w:before="149" w:line="380" w:lineRule="exact"/>
        <w:textAlignment w:val="center"/>
        <w:rPr/>
      </w:pPr>
      <w:r>
        <w:pict>
          <v:group id="_x0000_s192" style="mso-position-vertical-relative:line;mso-position-horizontal-relative:char;width:73.55pt;height:19pt;" filled="false" stroked="false" coordsize="1471,380" coordorigin="0,0">
            <v:shape id="_x0000_s193" style="position:absolute;left:0;top:0;width:1471;height:380;" filled="false" stroked="false" type="#_x0000_t75">
              <v:imagedata o:title="" r:id="rId105"/>
            </v:shape>
            <v:shape id="_x0000_s194" style="position:absolute;left:-20;top:-20;width:1511;height:470;" filled="false" stroked="false" type="#_x0000_t202">
              <v:fill on="false"/>
              <v:stroke on="false"/>
              <v:path/>
              <v:imagedata o:title=""/>
              <o:lock v:ext="edit" aspectratio="false"/>
              <v:textbox inset="0mm,0mm,0mm,0mm">
                <w:txbxContent>
                  <w:p>
                    <w:pPr>
                      <w:ind w:left="173"/>
                      <w:spacing w:before="97" w:line="222" w:lineRule="auto"/>
                      <w:rPr>
                        <w:rFonts w:ascii="SimHei" w:hAnsi="SimHei" w:eastAsia="SimHei" w:cs="SimHei"/>
                        <w:sz w:val="26"/>
                        <w:szCs w:val="26"/>
                      </w:rPr>
                    </w:pPr>
                    <w:r>
                      <w:rPr>
                        <w:rFonts w:ascii="SimHei" w:hAnsi="SimHei" w:eastAsia="SimHei" w:cs="SimHei"/>
                        <w:sz w:val="26"/>
                        <w:szCs w:val="26"/>
                        <w:b/>
                        <w:bCs/>
                        <w:spacing w:val="-10"/>
                      </w:rPr>
                      <w:t>思</w:t>
                    </w:r>
                    <w:r>
                      <w:rPr>
                        <w:rFonts w:ascii="SimHei" w:hAnsi="SimHei" w:eastAsia="SimHei" w:cs="SimHei"/>
                        <w:sz w:val="26"/>
                        <w:szCs w:val="26"/>
                        <w:spacing w:val="93"/>
                      </w:rPr>
                      <w:t xml:space="preserve"> </w:t>
                    </w:r>
                    <w:r>
                      <w:rPr>
                        <w:rFonts w:ascii="SimHei" w:hAnsi="SimHei" w:eastAsia="SimHei" w:cs="SimHei"/>
                        <w:sz w:val="26"/>
                        <w:szCs w:val="26"/>
                        <w:b/>
                        <w:bCs/>
                        <w:spacing w:val="-10"/>
                      </w:rPr>
                      <w:t>考</w:t>
                    </w:r>
                    <w:r>
                      <w:rPr>
                        <w:rFonts w:ascii="SimHei" w:hAnsi="SimHei" w:eastAsia="SimHei" w:cs="SimHei"/>
                        <w:sz w:val="26"/>
                        <w:szCs w:val="26"/>
                        <w:spacing w:val="90"/>
                      </w:rPr>
                      <w:t xml:space="preserve"> </w:t>
                    </w:r>
                    <w:r>
                      <w:rPr>
                        <w:rFonts w:ascii="SimHei" w:hAnsi="SimHei" w:eastAsia="SimHei" w:cs="SimHei"/>
                        <w:sz w:val="26"/>
                        <w:szCs w:val="26"/>
                        <w:b/>
                        <w:bCs/>
                        <w:spacing w:val="-10"/>
                      </w:rPr>
                      <w:t>题</w:t>
                    </w:r>
                  </w:p>
                </w:txbxContent>
              </v:textbox>
            </v:shape>
          </v:group>
        </w:pict>
      </w:r>
    </w:p>
    <w:p>
      <w:pPr>
        <w:ind w:left="389"/>
        <w:spacing w:before="210" w:line="219" w:lineRule="auto"/>
        <w:rPr>
          <w:rFonts w:ascii="KaiTi" w:hAnsi="KaiTi" w:eastAsia="KaiTi" w:cs="KaiTi"/>
          <w:sz w:val="21"/>
          <w:szCs w:val="21"/>
        </w:rPr>
      </w:pPr>
      <w:r>
        <w:rPr>
          <w:rFonts w:ascii="KaiTi" w:hAnsi="KaiTi" w:eastAsia="KaiTi" w:cs="KaiTi"/>
          <w:sz w:val="21"/>
          <w:szCs w:val="21"/>
          <w:spacing w:val="-5"/>
        </w:rPr>
        <w:t>1.专职性APC</w:t>
      </w:r>
      <w:r>
        <w:rPr>
          <w:rFonts w:ascii="KaiTi" w:hAnsi="KaiTi" w:eastAsia="KaiTi" w:cs="KaiTi"/>
          <w:sz w:val="21"/>
          <w:szCs w:val="21"/>
          <w:spacing w:val="12"/>
        </w:rPr>
        <w:t xml:space="preserve"> </w:t>
      </w:r>
      <w:r>
        <w:rPr>
          <w:rFonts w:ascii="KaiTi" w:hAnsi="KaiTi" w:eastAsia="KaiTi" w:cs="KaiTi"/>
          <w:sz w:val="21"/>
          <w:szCs w:val="21"/>
          <w:spacing w:val="-5"/>
        </w:rPr>
        <w:t>包括哪三类细胞?这三类APC</w:t>
      </w:r>
      <w:r>
        <w:rPr>
          <w:rFonts w:ascii="KaiTi" w:hAnsi="KaiTi" w:eastAsia="KaiTi" w:cs="KaiTi"/>
          <w:sz w:val="21"/>
          <w:szCs w:val="21"/>
          <w:spacing w:val="-28"/>
        </w:rPr>
        <w:t xml:space="preserve"> </w:t>
      </w:r>
      <w:r>
        <w:rPr>
          <w:rFonts w:ascii="KaiTi" w:hAnsi="KaiTi" w:eastAsia="KaiTi" w:cs="KaiTi"/>
          <w:sz w:val="21"/>
          <w:szCs w:val="21"/>
          <w:spacing w:val="-5"/>
        </w:rPr>
        <w:t>摄取、加工和</w:t>
      </w:r>
      <w:r>
        <w:rPr>
          <w:rFonts w:ascii="KaiTi" w:hAnsi="KaiTi" w:eastAsia="KaiTi" w:cs="KaiTi"/>
          <w:sz w:val="21"/>
          <w:szCs w:val="21"/>
          <w:spacing w:val="-6"/>
        </w:rPr>
        <w:t>提呈抗原的主要异同点是什么?</w:t>
      </w:r>
    </w:p>
    <w:p>
      <w:pPr>
        <w:ind w:left="389"/>
        <w:spacing w:before="62" w:line="220" w:lineRule="auto"/>
        <w:rPr>
          <w:rFonts w:ascii="KaiTi" w:hAnsi="KaiTi" w:eastAsia="KaiTi" w:cs="KaiTi"/>
          <w:sz w:val="21"/>
          <w:szCs w:val="21"/>
        </w:rPr>
      </w:pPr>
      <w:r>
        <w:rPr>
          <w:rFonts w:ascii="KaiTi" w:hAnsi="KaiTi" w:eastAsia="KaiTi" w:cs="KaiTi"/>
          <w:sz w:val="21"/>
          <w:szCs w:val="21"/>
          <w:spacing w:val="-11"/>
        </w:rPr>
        <w:t>2.根据树突状细胞的成熟过程，阐述DC</w:t>
      </w:r>
      <w:r>
        <w:rPr>
          <w:rFonts w:ascii="KaiTi" w:hAnsi="KaiTi" w:eastAsia="KaiTi" w:cs="KaiTi"/>
          <w:sz w:val="21"/>
          <w:szCs w:val="21"/>
          <w:spacing w:val="19"/>
        </w:rPr>
        <w:t xml:space="preserve"> </w:t>
      </w:r>
      <w:r>
        <w:rPr>
          <w:rFonts w:ascii="KaiTi" w:hAnsi="KaiTi" w:eastAsia="KaiTi" w:cs="KaiTi"/>
          <w:sz w:val="21"/>
          <w:szCs w:val="21"/>
          <w:spacing w:val="-11"/>
        </w:rPr>
        <w:t>的分类与功能特点。</w:t>
      </w:r>
    </w:p>
    <w:p>
      <w:pPr>
        <w:ind w:left="389"/>
        <w:spacing w:before="65" w:line="310" w:lineRule="exact"/>
        <w:rPr>
          <w:rFonts w:ascii="KaiTi" w:hAnsi="KaiTi" w:eastAsia="KaiTi" w:cs="KaiTi"/>
          <w:sz w:val="21"/>
          <w:szCs w:val="21"/>
        </w:rPr>
      </w:pPr>
      <w:r>
        <w:rPr>
          <w:rFonts w:ascii="KaiTi" w:hAnsi="KaiTi" w:eastAsia="KaiTi" w:cs="KaiTi"/>
          <w:sz w:val="21"/>
          <w:szCs w:val="21"/>
          <w:spacing w:val="-8"/>
          <w:position w:val="7"/>
        </w:rPr>
        <w:t>3.</w:t>
      </w:r>
      <w:r>
        <w:rPr>
          <w:rFonts w:ascii="KaiTi" w:hAnsi="KaiTi" w:eastAsia="KaiTi" w:cs="KaiTi"/>
          <w:sz w:val="21"/>
          <w:szCs w:val="21"/>
          <w:spacing w:val="-37"/>
          <w:position w:val="7"/>
        </w:rPr>
        <w:t xml:space="preserve"> </w:t>
      </w:r>
      <w:r>
        <w:rPr>
          <w:rFonts w:ascii="KaiTi" w:hAnsi="KaiTi" w:eastAsia="KaiTi" w:cs="KaiTi"/>
          <w:sz w:val="21"/>
          <w:szCs w:val="21"/>
          <w:spacing w:val="-8"/>
          <w:position w:val="7"/>
        </w:rPr>
        <w:t>内源性抗原是如何通过MHCI</w:t>
      </w:r>
      <w:r>
        <w:rPr>
          <w:rFonts w:ascii="KaiTi" w:hAnsi="KaiTi" w:eastAsia="KaiTi" w:cs="KaiTi"/>
          <w:sz w:val="21"/>
          <w:szCs w:val="21"/>
          <w:spacing w:val="103"/>
          <w:position w:val="7"/>
        </w:rPr>
        <w:t xml:space="preserve"> </w:t>
      </w:r>
      <w:r>
        <w:rPr>
          <w:rFonts w:ascii="KaiTi" w:hAnsi="KaiTi" w:eastAsia="KaiTi" w:cs="KaiTi"/>
          <w:sz w:val="21"/>
          <w:szCs w:val="21"/>
          <w:spacing w:val="-8"/>
          <w:position w:val="7"/>
        </w:rPr>
        <w:t>类分子途径被加工和提呈的?</w:t>
      </w:r>
    </w:p>
    <w:p>
      <w:pPr>
        <w:ind w:left="389"/>
        <w:spacing w:line="225" w:lineRule="auto"/>
        <w:rPr>
          <w:rFonts w:ascii="KaiTi" w:hAnsi="KaiTi" w:eastAsia="KaiTi" w:cs="KaiTi"/>
          <w:sz w:val="21"/>
          <w:szCs w:val="21"/>
        </w:rPr>
      </w:pPr>
      <w:r>
        <w:rPr>
          <w:rFonts w:ascii="KaiTi" w:hAnsi="KaiTi" w:eastAsia="KaiTi" w:cs="KaiTi"/>
          <w:sz w:val="21"/>
          <w:szCs w:val="21"/>
          <w:spacing w:val="-6"/>
        </w:rPr>
        <w:t>4.外源性抗原是如何通过MHCⅡ</w:t>
      </w:r>
      <w:r>
        <w:rPr>
          <w:rFonts w:ascii="KaiTi" w:hAnsi="KaiTi" w:eastAsia="KaiTi" w:cs="KaiTi"/>
          <w:sz w:val="21"/>
          <w:szCs w:val="21"/>
          <w:spacing w:val="8"/>
        </w:rPr>
        <w:t xml:space="preserve"> </w:t>
      </w:r>
      <w:r>
        <w:rPr>
          <w:rFonts w:ascii="KaiTi" w:hAnsi="KaiTi" w:eastAsia="KaiTi" w:cs="KaiTi"/>
          <w:sz w:val="21"/>
          <w:szCs w:val="21"/>
          <w:spacing w:val="-6"/>
        </w:rPr>
        <w:t>类分子途径被加工和提呈的?</w:t>
      </w:r>
    </w:p>
    <w:p>
      <w:pPr>
        <w:ind w:left="7400"/>
        <w:spacing w:before="92" w:line="224" w:lineRule="auto"/>
        <w:rPr>
          <w:rFonts w:ascii="KaiTi" w:hAnsi="KaiTi" w:eastAsia="KaiTi" w:cs="KaiTi"/>
          <w:sz w:val="21"/>
          <w:szCs w:val="21"/>
        </w:rPr>
      </w:pPr>
      <w:r>
        <w:rPr>
          <w:rFonts w:ascii="KaiTi" w:hAnsi="KaiTi" w:eastAsia="KaiTi" w:cs="KaiTi"/>
          <w:sz w:val="21"/>
          <w:szCs w:val="21"/>
          <w:spacing w:val="-4"/>
        </w:rPr>
        <w:t>(曹雪涛)</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819"/>
        <w:spacing w:before="1" w:line="690" w:lineRule="exact"/>
        <w:textAlignment w:val="center"/>
        <w:rPr/>
      </w:pPr>
      <w:r>
        <w:drawing>
          <wp:inline distT="0" distB="0" distL="0" distR="0">
            <wp:extent cx="527038" cy="438141"/>
            <wp:effectExtent l="0" t="0" r="0" b="0"/>
            <wp:docPr id="76" name="IM 76"/>
            <wp:cNvGraphicFramePr/>
            <a:graphic>
              <a:graphicData uri="http://schemas.openxmlformats.org/drawingml/2006/picture">
                <pic:pic>
                  <pic:nvPicPr>
                    <pic:cNvPr id="76" name="IM 76"/>
                    <pic:cNvPicPr/>
                  </pic:nvPicPr>
                  <pic:blipFill>
                    <a:blip r:embed="rId106"/>
                    <a:stretch>
                      <a:fillRect/>
                    </a:stretch>
                  </pic:blipFill>
                  <pic:spPr>
                    <a:xfrm rot="0">
                      <a:off x="0" y="0"/>
                      <a:ext cx="527038" cy="438141"/>
                    </a:xfrm>
                    <a:prstGeom prst="rect">
                      <a:avLst/>
                    </a:prstGeom>
                  </pic:spPr>
                </pic:pic>
              </a:graphicData>
            </a:graphic>
          </wp:inline>
        </w:drawing>
      </w:r>
    </w:p>
    <w:p>
      <w:pPr>
        <w:sectPr>
          <w:pgSz w:w="11280" w:h="15800"/>
          <w:pgMar w:top="801" w:right="700" w:bottom="400" w:left="930" w:header="0" w:footer="0" w:gutter="0"/>
        </w:sectPr>
        <w:rPr/>
      </w:pPr>
    </w:p>
    <w:p>
      <w:pPr>
        <w:spacing w:before="122" w:line="1740" w:lineRule="exact"/>
        <w:textAlignment w:val="center"/>
        <w:rPr/>
      </w:pPr>
      <w:r>
        <w:drawing>
          <wp:anchor distT="0" distB="0" distL="0" distR="0" simplePos="0" relativeHeight="251862016" behindDoc="0" locked="0" layoutInCell="0" allowOverlap="1">
            <wp:simplePos x="0" y="0"/>
            <wp:positionH relativeFrom="page">
              <wp:posOffset>1066827</wp:posOffset>
            </wp:positionH>
            <wp:positionV relativeFrom="page">
              <wp:posOffset>2203474</wp:posOffset>
            </wp:positionV>
            <wp:extent cx="5556256" cy="12680"/>
            <wp:effectExtent l="0" t="0" r="0" b="0"/>
            <wp:wrapNone/>
            <wp:docPr id="77" name="IM 77"/>
            <wp:cNvGraphicFramePr/>
            <a:graphic>
              <a:graphicData uri="http://schemas.openxmlformats.org/drawingml/2006/picture">
                <pic:pic>
                  <pic:nvPicPr>
                    <pic:cNvPr id="77" name="IM 77"/>
                    <pic:cNvPicPr/>
                  </pic:nvPicPr>
                  <pic:blipFill>
                    <a:blip r:embed="rId108"/>
                    <a:stretch>
                      <a:fillRect/>
                    </a:stretch>
                  </pic:blipFill>
                  <pic:spPr>
                    <a:xfrm rot="0">
                      <a:off x="0" y="0"/>
                      <a:ext cx="5556256" cy="12680"/>
                    </a:xfrm>
                    <a:prstGeom prst="rect">
                      <a:avLst/>
                    </a:prstGeom>
                  </pic:spPr>
                </pic:pic>
              </a:graphicData>
            </a:graphic>
          </wp:anchor>
        </w:drawing>
      </w:r>
      <w:r>
        <w:pict>
          <v:group id="_x0000_s195" style="mso-position-vertical-relative:line;mso-position-horizontal-relative:char;width:487.05pt;height:87.05pt;" filled="false" stroked="false" coordsize="9740,1741" coordorigin="0,0">
            <v:shape id="_x0000_s196" style="position:absolute;left:0;top:0;width:9740;height:1741;" filled="false" stroked="false" type="#_x0000_t75">
              <v:imagedata o:title="" r:id="rId109"/>
            </v:shape>
            <v:shape id="_x0000_s197" style="position:absolute;left:-20;top:-20;width:9780;height:1871;" filled="false" stroked="false" type="#_x0000_t202">
              <v:fill on="false"/>
              <v:stroke on="false"/>
              <v:path/>
              <v:imagedata o:title=""/>
              <o:lock v:ext="edit" aspectratio="false"/>
              <v:textbox inset="0mm,0mm,0mm,0mm">
                <w:txbxContent>
                  <w:p>
                    <w:pPr>
                      <w:spacing w:line="338" w:lineRule="auto"/>
                      <w:rPr>
                        <w:rFonts w:ascii="Arial"/>
                        <w:sz w:val="21"/>
                      </w:rPr>
                    </w:pPr>
                    <w:r/>
                  </w:p>
                  <w:p>
                    <w:pPr>
                      <w:ind w:left="3727" w:right="1144" w:hanging="1470"/>
                      <w:spacing w:before="160" w:line="224" w:lineRule="auto"/>
                      <w:rPr>
                        <w:rFonts w:ascii="SimHei" w:hAnsi="SimHei" w:eastAsia="SimHei" w:cs="SimHei"/>
                        <w:sz w:val="49"/>
                        <w:szCs w:val="49"/>
                      </w:rPr>
                    </w:pPr>
                    <w:r>
                      <w:rPr>
                        <w:rFonts w:ascii="SimHei" w:hAnsi="SimHei" w:eastAsia="SimHei" w:cs="SimHei"/>
                        <w:sz w:val="49"/>
                        <w:szCs w:val="49"/>
                        <w:b/>
                        <w:bCs/>
                        <w:color w:val="1990EB"/>
                        <w:spacing w:val="-6"/>
                      </w:rPr>
                      <w:t>第十二章</w:t>
                    </w:r>
                    <w:r>
                      <w:rPr>
                        <w:rFonts w:ascii="SimHei" w:hAnsi="SimHei" w:eastAsia="SimHei" w:cs="SimHei"/>
                        <w:sz w:val="49"/>
                        <w:szCs w:val="49"/>
                        <w:color w:val="1990EB"/>
                        <w:spacing w:val="121"/>
                      </w:rPr>
                      <w:t xml:space="preserve"> </w:t>
                    </w:r>
                    <w:r>
                      <w:rPr>
                        <w:rFonts w:ascii="SimHei" w:hAnsi="SimHei" w:eastAsia="SimHei" w:cs="SimHei"/>
                        <w:sz w:val="49"/>
                        <w:szCs w:val="49"/>
                        <w:b/>
                        <w:bCs/>
                        <w:color w:val="1990EB"/>
                        <w:spacing w:val="-6"/>
                      </w:rPr>
                      <w:t>T</w:t>
                    </w:r>
                    <w:r>
                      <w:rPr>
                        <w:rFonts w:ascii="SimHei" w:hAnsi="SimHei" w:eastAsia="SimHei" w:cs="SimHei"/>
                        <w:sz w:val="49"/>
                        <w:szCs w:val="49"/>
                        <w:color w:val="1990EB"/>
                        <w:spacing w:val="141"/>
                      </w:rPr>
                      <w:t xml:space="preserve"> </w:t>
                    </w:r>
                    <w:r>
                      <w:rPr>
                        <w:rFonts w:ascii="SimHei" w:hAnsi="SimHei" w:eastAsia="SimHei" w:cs="SimHei"/>
                        <w:sz w:val="49"/>
                        <w:szCs w:val="49"/>
                        <w:b/>
                        <w:bCs/>
                        <w:color w:val="1990EB"/>
                        <w:spacing w:val="-6"/>
                      </w:rPr>
                      <w:t>淋巴细胞介导的</w:t>
                    </w:r>
                    <w:r>
                      <w:rPr>
                        <w:rFonts w:ascii="SimHei" w:hAnsi="SimHei" w:eastAsia="SimHei" w:cs="SimHei"/>
                        <w:sz w:val="49"/>
                        <w:szCs w:val="49"/>
                        <w:color w:val="1990EB"/>
                      </w:rPr>
                      <w:t xml:space="preserve"> </w:t>
                    </w:r>
                    <w:r>
                      <w:rPr>
                        <w:rFonts w:ascii="SimHei" w:hAnsi="SimHei" w:eastAsia="SimHei" w:cs="SimHei"/>
                        <w:sz w:val="49"/>
                        <w:szCs w:val="49"/>
                        <w:b/>
                        <w:bCs/>
                        <w:color w:val="1990EB"/>
                        <w:spacing w:val="-9"/>
                      </w:rPr>
                      <w:t>适应性免疫应答</w:t>
                    </w:r>
                  </w:p>
                </w:txbxContent>
              </v:textbox>
            </v:shape>
          </v:group>
        </w:pict>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1130" w:firstLine="380"/>
        <w:spacing w:before="68" w:line="271" w:lineRule="auto"/>
        <w:rPr>
          <w:rFonts w:ascii="SimSun" w:hAnsi="SimSun" w:eastAsia="SimSun" w:cs="SimSun"/>
          <w:sz w:val="21"/>
          <w:szCs w:val="21"/>
        </w:rPr>
      </w:pPr>
      <w:r>
        <w:rPr>
          <w:rFonts w:ascii="SimSun" w:hAnsi="SimSun" w:eastAsia="SimSun" w:cs="SimSun"/>
          <w:sz w:val="21"/>
          <w:szCs w:val="21"/>
          <w:spacing w:val="-8"/>
        </w:rPr>
        <w:t>胸腺中发育成熟的初始T</w:t>
      </w:r>
      <w:r>
        <w:rPr>
          <w:rFonts w:ascii="SimSun" w:hAnsi="SimSun" w:eastAsia="SimSun" w:cs="SimSun"/>
          <w:sz w:val="21"/>
          <w:szCs w:val="21"/>
          <w:spacing w:val="-25"/>
        </w:rPr>
        <w:t xml:space="preserve"> </w:t>
      </w:r>
      <w:r>
        <w:rPr>
          <w:rFonts w:ascii="SimSun" w:hAnsi="SimSun" w:eastAsia="SimSun" w:cs="SimSun"/>
          <w:sz w:val="21"/>
          <w:szCs w:val="21"/>
          <w:spacing w:val="-8"/>
        </w:rPr>
        <w:t>细胞(naive</w:t>
      </w:r>
      <w:r>
        <w:rPr>
          <w:rFonts w:ascii="SimSun" w:hAnsi="SimSun" w:eastAsia="SimSun" w:cs="SimSun"/>
          <w:sz w:val="21"/>
          <w:szCs w:val="21"/>
          <w:spacing w:val="-11"/>
        </w:rPr>
        <w:t xml:space="preserve"> </w:t>
      </w:r>
      <w:r>
        <w:rPr>
          <w:rFonts w:ascii="SimSun" w:hAnsi="SimSun" w:eastAsia="SimSun" w:cs="SimSun"/>
          <w:sz w:val="21"/>
          <w:szCs w:val="21"/>
          <w:spacing w:val="-8"/>
        </w:rPr>
        <w:t>T</w:t>
      </w:r>
      <w:r>
        <w:rPr>
          <w:rFonts w:ascii="SimSun" w:hAnsi="SimSun" w:eastAsia="SimSun" w:cs="SimSun"/>
          <w:sz w:val="21"/>
          <w:szCs w:val="21"/>
          <w:spacing w:val="-5"/>
        </w:rPr>
        <w:t xml:space="preserve"> </w:t>
      </w:r>
      <w:r>
        <w:rPr>
          <w:rFonts w:ascii="SimSun" w:hAnsi="SimSun" w:eastAsia="SimSun" w:cs="SimSun"/>
          <w:sz w:val="21"/>
          <w:szCs w:val="21"/>
          <w:spacing w:val="-8"/>
        </w:rPr>
        <w:t>cell)迁</w:t>
      </w:r>
      <w:r>
        <w:rPr>
          <w:rFonts w:ascii="SimSun" w:hAnsi="SimSun" w:eastAsia="SimSun" w:cs="SimSun"/>
          <w:sz w:val="21"/>
          <w:szCs w:val="21"/>
          <w:spacing w:val="-9"/>
        </w:rPr>
        <w:t>出胸腺后进入血液循环，归巢定居于外周淋巴</w:t>
      </w:r>
      <w:r>
        <w:rPr>
          <w:rFonts w:ascii="SimSun" w:hAnsi="SimSun" w:eastAsia="SimSun" w:cs="SimSun"/>
          <w:sz w:val="21"/>
          <w:szCs w:val="21"/>
        </w:rPr>
        <w:t xml:space="preserve">  </w:t>
      </w:r>
      <w:r>
        <w:rPr>
          <w:rFonts w:ascii="SimSun" w:hAnsi="SimSun" w:eastAsia="SimSun" w:cs="SimSun"/>
          <w:sz w:val="21"/>
          <w:szCs w:val="21"/>
          <w:spacing w:val="-4"/>
        </w:rPr>
        <w:t>器官，并在体内再循环。初始T</w:t>
      </w:r>
      <w:r>
        <w:rPr>
          <w:rFonts w:ascii="SimSun" w:hAnsi="SimSun" w:eastAsia="SimSun" w:cs="SimSun"/>
          <w:sz w:val="21"/>
          <w:szCs w:val="21"/>
          <w:spacing w:val="-35"/>
        </w:rPr>
        <w:t xml:space="preserve"> </w:t>
      </w:r>
      <w:r>
        <w:rPr>
          <w:rFonts w:ascii="SimSun" w:hAnsi="SimSun" w:eastAsia="SimSun" w:cs="SimSun"/>
          <w:sz w:val="21"/>
          <w:szCs w:val="21"/>
          <w:spacing w:val="-5"/>
        </w:rPr>
        <w:t>细胞通过其</w:t>
      </w:r>
      <w:r>
        <w:rPr>
          <w:rFonts w:ascii="SimSun" w:hAnsi="SimSun" w:eastAsia="SimSun" w:cs="SimSun"/>
          <w:sz w:val="21"/>
          <w:szCs w:val="21"/>
          <w:spacing w:val="-4"/>
        </w:rPr>
        <w:t>TCR</w:t>
      </w:r>
      <w:r>
        <w:rPr>
          <w:rFonts w:ascii="SimSun" w:hAnsi="SimSun" w:eastAsia="SimSun" w:cs="SimSun"/>
          <w:sz w:val="21"/>
          <w:szCs w:val="21"/>
          <w:spacing w:val="16"/>
        </w:rPr>
        <w:t xml:space="preserve"> </w:t>
      </w:r>
      <w:r>
        <w:rPr>
          <w:rFonts w:ascii="SimSun" w:hAnsi="SimSun" w:eastAsia="SimSun" w:cs="SimSun"/>
          <w:sz w:val="21"/>
          <w:szCs w:val="21"/>
          <w:spacing w:val="-5"/>
        </w:rPr>
        <w:t>与</w:t>
      </w:r>
      <w:r>
        <w:rPr>
          <w:rFonts w:ascii="SimSun" w:hAnsi="SimSun" w:eastAsia="SimSun" w:cs="SimSun"/>
          <w:sz w:val="21"/>
          <w:szCs w:val="21"/>
          <w:spacing w:val="-43"/>
        </w:rPr>
        <w:t xml:space="preserve"> </w:t>
      </w:r>
      <w:r>
        <w:rPr>
          <w:rFonts w:ascii="SimSun" w:hAnsi="SimSun" w:eastAsia="SimSun" w:cs="SimSun"/>
          <w:sz w:val="21"/>
          <w:szCs w:val="21"/>
          <w:spacing w:val="-4"/>
        </w:rPr>
        <w:t>APC</w:t>
      </w:r>
      <w:r>
        <w:rPr>
          <w:rFonts w:ascii="SimSun" w:hAnsi="SimSun" w:eastAsia="SimSun" w:cs="SimSun"/>
          <w:sz w:val="21"/>
          <w:szCs w:val="21"/>
          <w:spacing w:val="12"/>
        </w:rPr>
        <w:t xml:space="preserve"> </w:t>
      </w:r>
      <w:r>
        <w:rPr>
          <w:rFonts w:ascii="SimSun" w:hAnsi="SimSun" w:eastAsia="SimSun" w:cs="SimSun"/>
          <w:sz w:val="21"/>
          <w:szCs w:val="21"/>
          <w:spacing w:val="-5"/>
        </w:rPr>
        <w:t>表面的抗原肽-</w:t>
      </w:r>
      <w:r>
        <w:rPr>
          <w:rFonts w:ascii="SimSun" w:hAnsi="SimSun" w:eastAsia="SimSun" w:cs="SimSun"/>
          <w:sz w:val="21"/>
          <w:szCs w:val="21"/>
          <w:spacing w:val="-4"/>
        </w:rPr>
        <w:t>MHC</w:t>
      </w:r>
      <w:r>
        <w:rPr>
          <w:rFonts w:ascii="SimSun" w:hAnsi="SimSun" w:eastAsia="SimSun" w:cs="SimSun"/>
          <w:sz w:val="21"/>
          <w:szCs w:val="21"/>
          <w:spacing w:val="41"/>
        </w:rPr>
        <w:t xml:space="preserve"> </w:t>
      </w:r>
      <w:r>
        <w:rPr>
          <w:rFonts w:ascii="SimSun" w:hAnsi="SimSun" w:eastAsia="SimSun" w:cs="SimSun"/>
          <w:sz w:val="21"/>
          <w:szCs w:val="21"/>
          <w:spacing w:val="-5"/>
        </w:rPr>
        <w:t>分子复合物(</w:t>
      </w:r>
      <w:r>
        <w:rPr>
          <w:rFonts w:ascii="SimSun" w:hAnsi="SimSun" w:eastAsia="SimSun" w:cs="SimSun"/>
          <w:sz w:val="21"/>
          <w:szCs w:val="21"/>
          <w:spacing w:val="-4"/>
        </w:rPr>
        <w:t>pMHC</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10"/>
        </w:rPr>
        <w:t>特异性结合，在共刺激信号以及细胞因子共同作用下活化、增殖，进而分化为效应T</w:t>
      </w:r>
      <w:r>
        <w:rPr>
          <w:rFonts w:ascii="SimSun" w:hAnsi="SimSun" w:eastAsia="SimSun" w:cs="SimSun"/>
          <w:sz w:val="21"/>
          <w:szCs w:val="21"/>
          <w:spacing w:val="-23"/>
        </w:rPr>
        <w:t xml:space="preserve"> </w:t>
      </w:r>
      <w:r>
        <w:rPr>
          <w:rFonts w:ascii="SimSun" w:hAnsi="SimSun" w:eastAsia="SimSun" w:cs="SimSun"/>
          <w:sz w:val="21"/>
          <w:szCs w:val="21"/>
          <w:spacing w:val="-10"/>
        </w:rPr>
        <w:t>细胞，完成对</w:t>
      </w:r>
      <w:r>
        <w:rPr>
          <w:rFonts w:ascii="SimSun" w:hAnsi="SimSun" w:eastAsia="SimSun" w:cs="SimSun"/>
          <w:sz w:val="21"/>
          <w:szCs w:val="21"/>
        </w:rPr>
        <w:t xml:space="preserve"> </w:t>
      </w:r>
      <w:r>
        <w:rPr>
          <w:rFonts w:ascii="SimSun" w:hAnsi="SimSun" w:eastAsia="SimSun" w:cs="SimSun"/>
          <w:sz w:val="21"/>
          <w:szCs w:val="21"/>
          <w:spacing w:val="-10"/>
        </w:rPr>
        <w:t>抗原的清除和对免疫应答的调节。</w:t>
      </w:r>
      <w:r>
        <w:rPr>
          <w:rFonts w:ascii="SimSun" w:hAnsi="SimSun" w:eastAsia="SimSun" w:cs="SimSun"/>
          <w:sz w:val="21"/>
          <w:szCs w:val="21"/>
          <w:spacing w:val="-6"/>
        </w:rPr>
        <w:t xml:space="preserve"> </w:t>
      </w:r>
      <w:r>
        <w:rPr>
          <w:rFonts w:ascii="SimSun" w:hAnsi="SimSun" w:eastAsia="SimSun" w:cs="SimSun"/>
          <w:sz w:val="21"/>
          <w:szCs w:val="21"/>
          <w:spacing w:val="-10"/>
        </w:rPr>
        <w:t>T</w:t>
      </w:r>
      <w:r>
        <w:rPr>
          <w:rFonts w:ascii="SimSun" w:hAnsi="SimSun" w:eastAsia="SimSun" w:cs="SimSun"/>
          <w:sz w:val="21"/>
          <w:szCs w:val="21"/>
          <w:spacing w:val="-34"/>
        </w:rPr>
        <w:t xml:space="preserve"> </w:t>
      </w:r>
      <w:r>
        <w:rPr>
          <w:rFonts w:ascii="SimSun" w:hAnsi="SimSun" w:eastAsia="SimSun" w:cs="SimSun"/>
          <w:sz w:val="21"/>
          <w:szCs w:val="21"/>
          <w:spacing w:val="-10"/>
        </w:rPr>
        <w:t>细胞介导的免疫应答也称细胞免疫应</w:t>
      </w:r>
      <w:r>
        <w:rPr>
          <w:rFonts w:ascii="SimSun" w:hAnsi="SimSun" w:eastAsia="SimSun" w:cs="SimSun"/>
          <w:sz w:val="21"/>
          <w:szCs w:val="21"/>
          <w:spacing w:val="-11"/>
        </w:rPr>
        <w:t>答，是一个连续的过程，</w:t>
      </w:r>
      <w:r>
        <w:rPr>
          <w:rFonts w:ascii="SimSun" w:hAnsi="SimSun" w:eastAsia="SimSun" w:cs="SimSun"/>
          <w:sz w:val="21"/>
          <w:szCs w:val="21"/>
        </w:rPr>
        <w:t xml:space="preserve"> </w:t>
      </w:r>
      <w:r>
        <w:rPr>
          <w:rFonts w:ascii="SimSun" w:hAnsi="SimSun" w:eastAsia="SimSun" w:cs="SimSun"/>
          <w:sz w:val="21"/>
          <w:szCs w:val="21"/>
          <w:spacing w:val="-14"/>
        </w:rPr>
        <w:t>可分为三个阶段：T</w:t>
      </w:r>
      <w:r>
        <w:rPr>
          <w:rFonts w:ascii="SimSun" w:hAnsi="SimSun" w:eastAsia="SimSun" w:cs="SimSun"/>
          <w:sz w:val="21"/>
          <w:szCs w:val="21"/>
          <w:spacing w:val="-28"/>
        </w:rPr>
        <w:t xml:space="preserve"> </w:t>
      </w:r>
      <w:r>
        <w:rPr>
          <w:rFonts w:ascii="SimSun" w:hAnsi="SimSun" w:eastAsia="SimSun" w:cs="SimSun"/>
          <w:sz w:val="21"/>
          <w:szCs w:val="21"/>
          <w:spacing w:val="-14"/>
        </w:rPr>
        <w:t>细胞特异性识别抗原阶段；T</w:t>
      </w:r>
      <w:r>
        <w:rPr>
          <w:rFonts w:ascii="SimSun" w:hAnsi="SimSun" w:eastAsia="SimSun" w:cs="SimSun"/>
          <w:sz w:val="21"/>
          <w:szCs w:val="21"/>
          <w:spacing w:val="-35"/>
        </w:rPr>
        <w:t xml:space="preserve"> </w:t>
      </w:r>
      <w:r>
        <w:rPr>
          <w:rFonts w:ascii="SimSun" w:hAnsi="SimSun" w:eastAsia="SimSun" w:cs="SimSun"/>
          <w:sz w:val="21"/>
          <w:szCs w:val="21"/>
          <w:spacing w:val="-14"/>
        </w:rPr>
        <w:t>细胞活化、增殖和分化阶段；效应性</w:t>
      </w:r>
      <w:r>
        <w:rPr>
          <w:rFonts w:ascii="SimSun" w:hAnsi="SimSun" w:eastAsia="SimSun" w:cs="SimSun"/>
          <w:sz w:val="21"/>
          <w:szCs w:val="21"/>
          <w:spacing w:val="-62"/>
        </w:rPr>
        <w:t xml:space="preserve"> </w:t>
      </w:r>
      <w:r>
        <w:rPr>
          <w:rFonts w:ascii="SimSun" w:hAnsi="SimSun" w:eastAsia="SimSun" w:cs="SimSun"/>
          <w:sz w:val="21"/>
          <w:szCs w:val="21"/>
          <w:spacing w:val="-14"/>
        </w:rPr>
        <w:t>T</w:t>
      </w:r>
      <w:r>
        <w:rPr>
          <w:rFonts w:ascii="SimSun" w:hAnsi="SimSun" w:eastAsia="SimSun" w:cs="SimSun"/>
          <w:sz w:val="21"/>
          <w:szCs w:val="21"/>
          <w:spacing w:val="-35"/>
        </w:rPr>
        <w:t xml:space="preserve"> </w:t>
      </w:r>
      <w:r>
        <w:rPr>
          <w:rFonts w:ascii="SimSun" w:hAnsi="SimSun" w:eastAsia="SimSun" w:cs="SimSun"/>
          <w:sz w:val="21"/>
          <w:szCs w:val="21"/>
          <w:spacing w:val="-14"/>
        </w:rPr>
        <w:t>细胞的产生</w:t>
      </w:r>
      <w:r>
        <w:rPr>
          <w:rFonts w:ascii="SimSun" w:hAnsi="SimSun" w:eastAsia="SimSun" w:cs="SimSun"/>
          <w:sz w:val="21"/>
          <w:szCs w:val="21"/>
        </w:rPr>
        <w:t xml:space="preserve"> </w:t>
      </w:r>
      <w:r>
        <w:rPr>
          <w:rFonts w:ascii="SimSun" w:hAnsi="SimSun" w:eastAsia="SimSun" w:cs="SimSun"/>
          <w:sz w:val="21"/>
          <w:szCs w:val="21"/>
          <w:spacing w:val="-6"/>
        </w:rPr>
        <w:t>及效应阶段。</w:t>
      </w:r>
    </w:p>
    <w:p>
      <w:pPr>
        <w:spacing w:line="243" w:lineRule="auto"/>
        <w:rPr>
          <w:rFonts w:ascii="Arial"/>
          <w:sz w:val="21"/>
        </w:rPr>
      </w:pPr>
      <w:r/>
    </w:p>
    <w:p>
      <w:pPr>
        <w:ind w:left="3524"/>
        <w:spacing w:before="101" w:line="221" w:lineRule="auto"/>
        <w:rPr>
          <w:rFonts w:ascii="SimHei" w:hAnsi="SimHei" w:eastAsia="SimHei" w:cs="SimHei"/>
          <w:sz w:val="31"/>
          <w:szCs w:val="31"/>
        </w:rPr>
      </w:pPr>
      <w:r>
        <w:rPr>
          <w:rFonts w:ascii="SimHei" w:hAnsi="SimHei" w:eastAsia="SimHei" w:cs="SimHei"/>
          <w:sz w:val="31"/>
          <w:szCs w:val="31"/>
          <w:b/>
          <w:bCs/>
          <w:spacing w:val="-15"/>
        </w:rPr>
        <w:t>第一节</w:t>
      </w:r>
      <w:r>
        <w:rPr>
          <w:rFonts w:ascii="SimHei" w:hAnsi="SimHei" w:eastAsia="SimHei" w:cs="SimHei"/>
          <w:sz w:val="31"/>
          <w:szCs w:val="31"/>
          <w:spacing w:val="112"/>
        </w:rPr>
        <w:t xml:space="preserve"> </w:t>
      </w:r>
      <w:r>
        <w:rPr>
          <w:rFonts w:ascii="SimHei" w:hAnsi="SimHei" w:eastAsia="SimHei" w:cs="SimHei"/>
          <w:sz w:val="31"/>
          <w:szCs w:val="31"/>
          <w:b/>
          <w:bCs/>
          <w:spacing w:val="-15"/>
        </w:rPr>
        <w:t>T</w:t>
      </w:r>
      <w:r>
        <w:rPr>
          <w:rFonts w:ascii="SimHei" w:hAnsi="SimHei" w:eastAsia="SimHei" w:cs="SimHei"/>
          <w:sz w:val="31"/>
          <w:szCs w:val="31"/>
          <w:spacing w:val="-7"/>
        </w:rPr>
        <w:t xml:space="preserve"> </w:t>
      </w:r>
      <w:r>
        <w:rPr>
          <w:rFonts w:ascii="SimHei" w:hAnsi="SimHei" w:eastAsia="SimHei" w:cs="SimHei"/>
          <w:sz w:val="31"/>
          <w:szCs w:val="31"/>
          <w:b/>
          <w:bCs/>
          <w:spacing w:val="-15"/>
        </w:rPr>
        <w:t>细胞对抗原的识别</w:t>
      </w:r>
    </w:p>
    <w:p>
      <w:pPr>
        <w:spacing w:line="264" w:lineRule="auto"/>
        <w:rPr>
          <w:rFonts w:ascii="Arial"/>
          <w:sz w:val="21"/>
        </w:rPr>
      </w:pPr>
      <w:r/>
    </w:p>
    <w:p>
      <w:pPr>
        <w:ind w:left="1130" w:right="82" w:firstLine="380"/>
        <w:spacing w:before="68" w:line="265" w:lineRule="auto"/>
        <w:jc w:val="both"/>
        <w:rPr>
          <w:rFonts w:ascii="SimSun" w:hAnsi="SimSun" w:eastAsia="SimSun" w:cs="SimSun"/>
          <w:sz w:val="21"/>
          <w:szCs w:val="21"/>
        </w:rPr>
      </w:pPr>
      <w:r>
        <w:rPr>
          <w:rFonts w:ascii="SimSun" w:hAnsi="SimSun" w:eastAsia="SimSun" w:cs="SimSun"/>
          <w:sz w:val="21"/>
          <w:szCs w:val="21"/>
          <w:spacing w:val="-10"/>
        </w:rPr>
        <w:t>初始T</w:t>
      </w:r>
      <w:r>
        <w:rPr>
          <w:rFonts w:ascii="SimSun" w:hAnsi="SimSun" w:eastAsia="SimSun" w:cs="SimSun"/>
          <w:sz w:val="21"/>
          <w:szCs w:val="21"/>
          <w:spacing w:val="-35"/>
        </w:rPr>
        <w:t xml:space="preserve"> </w:t>
      </w:r>
      <w:r>
        <w:rPr>
          <w:rFonts w:ascii="SimSun" w:hAnsi="SimSun" w:eastAsia="SimSun" w:cs="SimSun"/>
          <w:sz w:val="21"/>
          <w:szCs w:val="21"/>
          <w:spacing w:val="-10"/>
        </w:rPr>
        <w:t>细胞的TCR</w:t>
      </w:r>
      <w:r>
        <w:rPr>
          <w:rFonts w:ascii="SimSun" w:hAnsi="SimSun" w:eastAsia="SimSun" w:cs="SimSun"/>
          <w:sz w:val="21"/>
          <w:szCs w:val="21"/>
          <w:spacing w:val="5"/>
        </w:rPr>
        <w:t xml:space="preserve"> </w:t>
      </w:r>
      <w:r>
        <w:rPr>
          <w:rFonts w:ascii="SimSun" w:hAnsi="SimSun" w:eastAsia="SimSun" w:cs="SimSun"/>
          <w:sz w:val="21"/>
          <w:szCs w:val="21"/>
          <w:spacing w:val="-10"/>
        </w:rPr>
        <w:t>与</w:t>
      </w:r>
      <w:r>
        <w:rPr>
          <w:rFonts w:ascii="SimSun" w:hAnsi="SimSun" w:eastAsia="SimSun" w:cs="SimSun"/>
          <w:sz w:val="21"/>
          <w:szCs w:val="21"/>
          <w:spacing w:val="-62"/>
        </w:rPr>
        <w:t xml:space="preserve"> </w:t>
      </w:r>
      <w:r>
        <w:rPr>
          <w:rFonts w:ascii="SimSun" w:hAnsi="SimSun" w:eastAsia="SimSun" w:cs="SimSun"/>
          <w:sz w:val="21"/>
          <w:szCs w:val="21"/>
          <w:spacing w:val="-10"/>
        </w:rPr>
        <w:t>APC</w:t>
      </w:r>
      <w:r>
        <w:rPr>
          <w:rFonts w:ascii="SimSun" w:hAnsi="SimSun" w:eastAsia="SimSun" w:cs="SimSun"/>
          <w:sz w:val="21"/>
          <w:szCs w:val="21"/>
          <w:spacing w:val="-9"/>
        </w:rPr>
        <w:t xml:space="preserve"> </w:t>
      </w:r>
      <w:r>
        <w:rPr>
          <w:rFonts w:ascii="SimSun" w:hAnsi="SimSun" w:eastAsia="SimSun" w:cs="SimSun"/>
          <w:sz w:val="21"/>
          <w:szCs w:val="21"/>
          <w:spacing w:val="-10"/>
        </w:rPr>
        <w:t>提呈的pMHC</w:t>
      </w:r>
      <w:r>
        <w:rPr>
          <w:rFonts w:ascii="SimSun" w:hAnsi="SimSun" w:eastAsia="SimSun" w:cs="SimSun"/>
          <w:sz w:val="21"/>
          <w:szCs w:val="21"/>
          <w:spacing w:val="41"/>
        </w:rPr>
        <w:t xml:space="preserve"> </w:t>
      </w:r>
      <w:r>
        <w:rPr>
          <w:rFonts w:ascii="SimSun" w:hAnsi="SimSun" w:eastAsia="SimSun" w:cs="SimSun"/>
          <w:sz w:val="21"/>
          <w:szCs w:val="21"/>
          <w:spacing w:val="-10"/>
        </w:rPr>
        <w:t>特异结合的过程称为</w:t>
      </w:r>
      <w:r>
        <w:rPr>
          <w:rFonts w:ascii="SimSun" w:hAnsi="SimSun" w:eastAsia="SimSun" w:cs="SimSun"/>
          <w:sz w:val="21"/>
          <w:szCs w:val="21"/>
          <w:spacing w:val="-11"/>
        </w:rPr>
        <w:t>抗原识别(</w:t>
      </w:r>
      <w:r>
        <w:rPr>
          <w:rFonts w:ascii="SimSun" w:hAnsi="SimSun" w:eastAsia="SimSun" w:cs="SimSun"/>
          <w:sz w:val="21"/>
          <w:szCs w:val="21"/>
          <w:spacing w:val="-10"/>
        </w:rPr>
        <w:t>antigen</w:t>
      </w:r>
      <w:r>
        <w:rPr>
          <w:rFonts w:ascii="SimSun" w:hAnsi="SimSun" w:eastAsia="SimSun" w:cs="SimSun"/>
          <w:sz w:val="21"/>
          <w:szCs w:val="21"/>
          <w:spacing w:val="-13"/>
        </w:rPr>
        <w:t xml:space="preserve"> </w:t>
      </w:r>
      <w:r>
        <w:rPr>
          <w:rFonts w:ascii="SimSun" w:hAnsi="SimSun" w:eastAsia="SimSun" w:cs="SimSun"/>
          <w:sz w:val="21"/>
          <w:szCs w:val="21"/>
          <w:spacing w:val="-10"/>
        </w:rPr>
        <w:t>recognition</w:t>
      </w:r>
      <w:r>
        <w:rPr>
          <w:rFonts w:ascii="SimSun" w:hAnsi="SimSun" w:eastAsia="SimSun" w:cs="SimSun"/>
          <w:sz w:val="21"/>
          <w:szCs w:val="21"/>
          <w:spacing w:val="-11"/>
        </w:rPr>
        <w:t>),这</w:t>
      </w:r>
      <w:r>
        <w:rPr>
          <w:rFonts w:ascii="SimSun" w:hAnsi="SimSun" w:eastAsia="SimSun" w:cs="SimSun"/>
          <w:sz w:val="21"/>
          <w:szCs w:val="21"/>
        </w:rPr>
        <w:t xml:space="preserve"> </w:t>
      </w:r>
      <w:r>
        <w:rPr>
          <w:rFonts w:ascii="SimSun" w:hAnsi="SimSun" w:eastAsia="SimSun" w:cs="SimSun"/>
          <w:sz w:val="21"/>
          <w:szCs w:val="21"/>
          <w:spacing w:val="-7"/>
        </w:rPr>
        <w:t>是T</w:t>
      </w:r>
      <w:r>
        <w:rPr>
          <w:rFonts w:ascii="SimSun" w:hAnsi="SimSun" w:eastAsia="SimSun" w:cs="SimSun"/>
          <w:sz w:val="21"/>
          <w:szCs w:val="21"/>
          <w:spacing w:val="-35"/>
        </w:rPr>
        <w:t xml:space="preserve"> </w:t>
      </w:r>
      <w:r>
        <w:rPr>
          <w:rFonts w:ascii="SimSun" w:hAnsi="SimSun" w:eastAsia="SimSun" w:cs="SimSun"/>
          <w:sz w:val="21"/>
          <w:szCs w:val="21"/>
          <w:spacing w:val="-7"/>
        </w:rPr>
        <w:t>细胞特异活化的第一步。这一过程遵循</w:t>
      </w:r>
      <w:r>
        <w:rPr>
          <w:rFonts w:ascii="SimSun" w:hAnsi="SimSun" w:eastAsia="SimSun" w:cs="SimSun"/>
          <w:sz w:val="21"/>
          <w:szCs w:val="21"/>
          <w:spacing w:val="-54"/>
        </w:rPr>
        <w:t xml:space="preserve"> </w:t>
      </w:r>
      <w:r>
        <w:rPr>
          <w:rFonts w:ascii="SimSun" w:hAnsi="SimSun" w:eastAsia="SimSun" w:cs="SimSun"/>
          <w:sz w:val="21"/>
          <w:szCs w:val="21"/>
          <w:spacing w:val="-7"/>
        </w:rPr>
        <w:t>MHC</w:t>
      </w:r>
      <w:r>
        <w:rPr>
          <w:rFonts w:ascii="SimSun" w:hAnsi="SimSun" w:eastAsia="SimSun" w:cs="SimSun"/>
          <w:sz w:val="21"/>
          <w:szCs w:val="21"/>
          <w:spacing w:val="52"/>
        </w:rPr>
        <w:t xml:space="preserve"> </w:t>
      </w:r>
      <w:r>
        <w:rPr>
          <w:rFonts w:ascii="SimSun" w:hAnsi="SimSun" w:eastAsia="SimSun" w:cs="SimSun"/>
          <w:sz w:val="21"/>
          <w:szCs w:val="21"/>
          <w:spacing w:val="-7"/>
        </w:rPr>
        <w:t>限制性(MHC</w:t>
      </w:r>
      <w:r>
        <w:rPr>
          <w:rFonts w:ascii="SimSun" w:hAnsi="SimSun" w:eastAsia="SimSun" w:cs="SimSun"/>
          <w:sz w:val="21"/>
          <w:szCs w:val="21"/>
          <w:spacing w:val="-5"/>
        </w:rPr>
        <w:t xml:space="preserve"> </w:t>
      </w:r>
      <w:r>
        <w:rPr>
          <w:rFonts w:ascii="SimSun" w:hAnsi="SimSun" w:eastAsia="SimSun" w:cs="SimSun"/>
          <w:sz w:val="21"/>
          <w:szCs w:val="21"/>
          <w:spacing w:val="-7"/>
        </w:rPr>
        <w:t>restriction),</w:t>
      </w:r>
      <w:r>
        <w:rPr>
          <w:rFonts w:ascii="SimSun" w:hAnsi="SimSun" w:eastAsia="SimSun" w:cs="SimSun"/>
          <w:sz w:val="21"/>
          <w:szCs w:val="21"/>
          <w:spacing w:val="-8"/>
        </w:rPr>
        <w:t>即</w:t>
      </w:r>
      <w:r>
        <w:rPr>
          <w:rFonts w:ascii="SimSun" w:hAnsi="SimSun" w:eastAsia="SimSun" w:cs="SimSun"/>
          <w:sz w:val="21"/>
          <w:szCs w:val="21"/>
          <w:spacing w:val="-52"/>
        </w:rPr>
        <w:t xml:space="preserve"> </w:t>
      </w:r>
      <w:r>
        <w:rPr>
          <w:rFonts w:ascii="SimSun" w:hAnsi="SimSun" w:eastAsia="SimSun" w:cs="SimSun"/>
          <w:sz w:val="21"/>
          <w:szCs w:val="21"/>
          <w:spacing w:val="-7"/>
        </w:rPr>
        <w:t>TCR</w:t>
      </w:r>
      <w:r>
        <w:rPr>
          <w:rFonts w:ascii="SimSun" w:hAnsi="SimSun" w:eastAsia="SimSun" w:cs="SimSun"/>
          <w:sz w:val="21"/>
          <w:szCs w:val="21"/>
          <w:spacing w:val="6"/>
        </w:rPr>
        <w:t xml:space="preserve"> </w:t>
      </w:r>
      <w:r>
        <w:rPr>
          <w:rFonts w:ascii="SimSun" w:hAnsi="SimSun" w:eastAsia="SimSun" w:cs="SimSun"/>
          <w:sz w:val="21"/>
          <w:szCs w:val="21"/>
          <w:spacing w:val="-8"/>
        </w:rPr>
        <w:t>在特异性识别</w:t>
      </w:r>
      <w:r>
        <w:rPr>
          <w:rFonts w:ascii="SimSun" w:hAnsi="SimSun" w:eastAsia="SimSun" w:cs="SimSun"/>
          <w:sz w:val="21"/>
          <w:szCs w:val="21"/>
        </w:rPr>
        <w:t xml:space="preserve"> </w:t>
      </w:r>
      <w:r>
        <w:rPr>
          <w:rFonts w:ascii="SimSun" w:hAnsi="SimSun" w:eastAsia="SimSun" w:cs="SimSun"/>
          <w:sz w:val="21"/>
          <w:szCs w:val="21"/>
          <w:spacing w:val="-8"/>
        </w:rPr>
        <w:t>APC</w:t>
      </w:r>
      <w:r>
        <w:rPr>
          <w:rFonts w:ascii="SimSun" w:hAnsi="SimSun" w:eastAsia="SimSun" w:cs="SimSun"/>
          <w:sz w:val="21"/>
          <w:szCs w:val="21"/>
          <w:spacing w:val="-39"/>
        </w:rPr>
        <w:t xml:space="preserve"> </w:t>
      </w:r>
      <w:r>
        <w:rPr>
          <w:rFonts w:ascii="SimSun" w:hAnsi="SimSun" w:eastAsia="SimSun" w:cs="SimSun"/>
          <w:sz w:val="21"/>
          <w:szCs w:val="21"/>
          <w:spacing w:val="-8"/>
        </w:rPr>
        <w:t>所提呈抗原肽的同时，也必须识别pMHC</w:t>
      </w:r>
      <w:r>
        <w:rPr>
          <w:rFonts w:ascii="SimSun" w:hAnsi="SimSun" w:eastAsia="SimSun" w:cs="SimSun"/>
          <w:sz w:val="21"/>
          <w:szCs w:val="21"/>
          <w:spacing w:val="51"/>
        </w:rPr>
        <w:t xml:space="preserve"> </w:t>
      </w:r>
      <w:r>
        <w:rPr>
          <w:rFonts w:ascii="SimSun" w:hAnsi="SimSun" w:eastAsia="SimSun" w:cs="SimSun"/>
          <w:sz w:val="21"/>
          <w:szCs w:val="21"/>
          <w:spacing w:val="-8"/>
        </w:rPr>
        <w:t>复合物中的自身MHC</w:t>
      </w:r>
      <w:r>
        <w:rPr>
          <w:rFonts w:ascii="SimSun" w:hAnsi="SimSun" w:eastAsia="SimSun" w:cs="SimSun"/>
          <w:sz w:val="21"/>
          <w:szCs w:val="21"/>
          <w:spacing w:val="41"/>
        </w:rPr>
        <w:t xml:space="preserve"> </w:t>
      </w:r>
      <w:r>
        <w:rPr>
          <w:rFonts w:ascii="SimSun" w:hAnsi="SimSun" w:eastAsia="SimSun" w:cs="SimSun"/>
          <w:sz w:val="21"/>
          <w:szCs w:val="21"/>
          <w:spacing w:val="-8"/>
        </w:rPr>
        <w:t>分子。MHC</w:t>
      </w:r>
      <w:r>
        <w:rPr>
          <w:rFonts w:ascii="SimSun" w:hAnsi="SimSun" w:eastAsia="SimSun" w:cs="SimSun"/>
          <w:sz w:val="21"/>
          <w:szCs w:val="21"/>
          <w:spacing w:val="62"/>
        </w:rPr>
        <w:t xml:space="preserve"> </w:t>
      </w:r>
      <w:r>
        <w:rPr>
          <w:rFonts w:ascii="SimSun" w:hAnsi="SimSun" w:eastAsia="SimSun" w:cs="SimSun"/>
          <w:sz w:val="21"/>
          <w:szCs w:val="21"/>
          <w:spacing w:val="-8"/>
        </w:rPr>
        <w:t>限制性决定了任何</w:t>
      </w:r>
      <w:r>
        <w:rPr>
          <w:rFonts w:ascii="SimSun" w:hAnsi="SimSun" w:eastAsia="SimSun" w:cs="SimSun"/>
          <w:sz w:val="21"/>
          <w:szCs w:val="21"/>
          <w:spacing w:val="-9"/>
        </w:rPr>
        <w:t>T</w:t>
      </w:r>
      <w:r>
        <w:rPr>
          <w:rFonts w:ascii="SimSun" w:hAnsi="SimSun" w:eastAsia="SimSun" w:cs="SimSun"/>
          <w:sz w:val="21"/>
          <w:szCs w:val="21"/>
        </w:rPr>
        <w:t xml:space="preserve"> </w:t>
      </w:r>
      <w:r>
        <w:rPr>
          <w:rFonts w:ascii="SimSun" w:hAnsi="SimSun" w:eastAsia="SimSun" w:cs="SimSun"/>
          <w:sz w:val="21"/>
          <w:szCs w:val="21"/>
          <w:spacing w:val="-5"/>
        </w:rPr>
        <w:t>细胞仅识别由同一个体APC</w:t>
      </w:r>
      <w:r>
        <w:rPr>
          <w:rFonts w:ascii="SimSun" w:hAnsi="SimSun" w:eastAsia="SimSun" w:cs="SimSun"/>
          <w:sz w:val="21"/>
          <w:szCs w:val="21"/>
          <w:spacing w:val="-11"/>
        </w:rPr>
        <w:t xml:space="preserve"> </w:t>
      </w:r>
      <w:r>
        <w:rPr>
          <w:rFonts w:ascii="SimSun" w:hAnsi="SimSun" w:eastAsia="SimSun" w:cs="SimSun"/>
          <w:sz w:val="21"/>
          <w:szCs w:val="21"/>
          <w:spacing w:val="-5"/>
        </w:rPr>
        <w:t>提呈的pMHC。</w:t>
      </w:r>
    </w:p>
    <w:p>
      <w:pPr>
        <w:ind w:left="1513"/>
        <w:spacing w:before="77" w:line="222"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48"/>
        </w:rPr>
        <w:t xml:space="preserve"> </w:t>
      </w:r>
      <w:r>
        <w:rPr>
          <w:rFonts w:ascii="SimHei" w:hAnsi="SimHei" w:eastAsia="SimHei" w:cs="SimHei"/>
          <w:sz w:val="21"/>
          <w:szCs w:val="21"/>
          <w:b/>
          <w:bCs/>
          <w:spacing w:val="-10"/>
        </w:rPr>
        <w:t>一</w:t>
      </w:r>
      <w:r>
        <w:rPr>
          <w:rFonts w:ascii="SimHei" w:hAnsi="SimHei" w:eastAsia="SimHei" w:cs="SimHei"/>
          <w:sz w:val="21"/>
          <w:szCs w:val="21"/>
          <w:spacing w:val="-54"/>
        </w:rPr>
        <w:t xml:space="preserve"> </w:t>
      </w:r>
      <w:r>
        <w:rPr>
          <w:rFonts w:ascii="SimHei" w:hAnsi="SimHei" w:eastAsia="SimHei" w:cs="SimHei"/>
          <w:sz w:val="21"/>
          <w:szCs w:val="21"/>
          <w:b/>
          <w:bCs/>
          <w:spacing w:val="-10"/>
        </w:rPr>
        <w:t>)</w:t>
      </w:r>
      <w:r>
        <w:rPr>
          <w:rFonts w:ascii="SimHei" w:hAnsi="SimHei" w:eastAsia="SimHei" w:cs="SimHei"/>
          <w:sz w:val="21"/>
          <w:szCs w:val="21"/>
          <w:spacing w:val="-39"/>
        </w:rPr>
        <w:t xml:space="preserve"> </w:t>
      </w:r>
      <w:r>
        <w:rPr>
          <w:rFonts w:ascii="SimHei" w:hAnsi="SimHei" w:eastAsia="SimHei" w:cs="SimHei"/>
          <w:sz w:val="21"/>
          <w:szCs w:val="21"/>
          <w:b/>
          <w:bCs/>
          <w:spacing w:val="-10"/>
        </w:rPr>
        <w:t>T</w:t>
      </w:r>
      <w:r>
        <w:rPr>
          <w:rFonts w:ascii="SimHei" w:hAnsi="SimHei" w:eastAsia="SimHei" w:cs="SimHei"/>
          <w:sz w:val="21"/>
          <w:szCs w:val="21"/>
          <w:spacing w:val="-21"/>
        </w:rPr>
        <w:t xml:space="preserve"> </w:t>
      </w:r>
      <w:r>
        <w:rPr>
          <w:rFonts w:ascii="SimHei" w:hAnsi="SimHei" w:eastAsia="SimHei" w:cs="SimHei"/>
          <w:sz w:val="21"/>
          <w:szCs w:val="21"/>
          <w:b/>
          <w:bCs/>
          <w:spacing w:val="-10"/>
        </w:rPr>
        <w:t>细胞与APC</w:t>
      </w:r>
      <w:r>
        <w:rPr>
          <w:rFonts w:ascii="SimHei" w:hAnsi="SimHei" w:eastAsia="SimHei" w:cs="SimHei"/>
          <w:sz w:val="21"/>
          <w:szCs w:val="21"/>
          <w:spacing w:val="82"/>
        </w:rPr>
        <w:t xml:space="preserve"> </w:t>
      </w:r>
      <w:r>
        <w:rPr>
          <w:rFonts w:ascii="SimHei" w:hAnsi="SimHei" w:eastAsia="SimHei" w:cs="SimHei"/>
          <w:sz w:val="21"/>
          <w:szCs w:val="21"/>
          <w:b/>
          <w:bCs/>
          <w:spacing w:val="-10"/>
        </w:rPr>
        <w:t>的非特异性结合</w:t>
      </w:r>
    </w:p>
    <w:p>
      <w:pPr>
        <w:ind w:left="1130" w:right="74" w:firstLine="380"/>
        <w:spacing w:before="57" w:line="267" w:lineRule="auto"/>
        <w:jc w:val="both"/>
        <w:rPr>
          <w:rFonts w:ascii="SimSun" w:hAnsi="SimSun" w:eastAsia="SimSun" w:cs="SimSun"/>
          <w:sz w:val="21"/>
          <w:szCs w:val="21"/>
        </w:rPr>
      </w:pPr>
      <w:r>
        <w:rPr>
          <w:rFonts w:ascii="SimSun" w:hAnsi="SimSun" w:eastAsia="SimSun" w:cs="SimSun"/>
          <w:sz w:val="21"/>
          <w:szCs w:val="21"/>
          <w:spacing w:val="-10"/>
        </w:rPr>
        <w:t>从各器官组织摄取抗原并加工和表达</w:t>
      </w:r>
      <w:r>
        <w:rPr>
          <w:rFonts w:ascii="SimSun" w:hAnsi="SimSun" w:eastAsia="SimSun" w:cs="SimSun"/>
          <w:sz w:val="21"/>
          <w:szCs w:val="21"/>
          <w:spacing w:val="-63"/>
        </w:rPr>
        <w:t xml:space="preserve"> </w:t>
      </w:r>
      <w:r>
        <w:rPr>
          <w:rFonts w:ascii="SimSun" w:hAnsi="SimSun" w:eastAsia="SimSun" w:cs="SimSun"/>
          <w:sz w:val="21"/>
          <w:szCs w:val="21"/>
          <w:spacing w:val="-10"/>
        </w:rPr>
        <w:t>pMHC</w:t>
      </w:r>
      <w:r>
        <w:rPr>
          <w:rFonts w:ascii="SimSun" w:hAnsi="SimSun" w:eastAsia="SimSun" w:cs="SimSun"/>
          <w:sz w:val="21"/>
          <w:szCs w:val="21"/>
          <w:spacing w:val="50"/>
        </w:rPr>
        <w:t xml:space="preserve"> </w:t>
      </w:r>
      <w:r>
        <w:rPr>
          <w:rFonts w:ascii="SimSun" w:hAnsi="SimSun" w:eastAsia="SimSun" w:cs="SimSun"/>
          <w:sz w:val="21"/>
          <w:szCs w:val="21"/>
          <w:spacing w:val="-11"/>
        </w:rPr>
        <w:t>的</w:t>
      </w:r>
      <w:r>
        <w:rPr>
          <w:rFonts w:ascii="SimSun" w:hAnsi="SimSun" w:eastAsia="SimSun" w:cs="SimSun"/>
          <w:sz w:val="21"/>
          <w:szCs w:val="21"/>
          <w:spacing w:val="-50"/>
        </w:rPr>
        <w:t xml:space="preserve"> </w:t>
      </w:r>
      <w:r>
        <w:rPr>
          <w:rFonts w:ascii="SimSun" w:hAnsi="SimSun" w:eastAsia="SimSun" w:cs="SimSun"/>
          <w:sz w:val="21"/>
          <w:szCs w:val="21"/>
          <w:spacing w:val="-10"/>
        </w:rPr>
        <w:t>APC</w:t>
      </w:r>
      <w:r>
        <w:rPr>
          <w:rFonts w:ascii="SimSun" w:hAnsi="SimSun" w:eastAsia="SimSun" w:cs="SimSun"/>
          <w:sz w:val="21"/>
          <w:szCs w:val="21"/>
          <w:spacing w:val="-18"/>
        </w:rPr>
        <w:t xml:space="preserve"> </w:t>
      </w:r>
      <w:r>
        <w:rPr>
          <w:rFonts w:ascii="SimSun" w:hAnsi="SimSun" w:eastAsia="SimSun" w:cs="SimSun"/>
          <w:sz w:val="21"/>
          <w:szCs w:val="21"/>
          <w:spacing w:val="-11"/>
        </w:rPr>
        <w:t>进入外周免疫器官，与定居于胸腺依赖区的</w:t>
      </w:r>
      <w:r>
        <w:rPr>
          <w:rFonts w:ascii="SimSun" w:hAnsi="SimSun" w:eastAsia="SimSun" w:cs="SimSun"/>
          <w:sz w:val="21"/>
          <w:szCs w:val="21"/>
        </w:rPr>
        <w:t xml:space="preserve"> </w:t>
      </w:r>
      <w:r>
        <w:rPr>
          <w:rFonts w:ascii="SimSun" w:hAnsi="SimSun" w:eastAsia="SimSun" w:cs="SimSun"/>
          <w:sz w:val="21"/>
          <w:szCs w:val="21"/>
          <w:spacing w:val="-10"/>
        </w:rPr>
        <w:t>初始T</w:t>
      </w:r>
      <w:r>
        <w:rPr>
          <w:rFonts w:ascii="SimSun" w:hAnsi="SimSun" w:eastAsia="SimSun" w:cs="SimSun"/>
          <w:sz w:val="21"/>
          <w:szCs w:val="21"/>
          <w:spacing w:val="-21"/>
        </w:rPr>
        <w:t xml:space="preserve"> </w:t>
      </w:r>
      <w:r>
        <w:rPr>
          <w:rFonts w:ascii="SimSun" w:hAnsi="SimSun" w:eastAsia="SimSun" w:cs="SimSun"/>
          <w:sz w:val="21"/>
          <w:szCs w:val="21"/>
          <w:spacing w:val="-10"/>
        </w:rPr>
        <w:t>细胞相遇，两者通过表面的黏附分子对发生短暂的可逆性结合。未能特异性识别相应抗原肽</w:t>
      </w:r>
      <w:r>
        <w:rPr>
          <w:rFonts w:ascii="SimSun" w:hAnsi="SimSun" w:eastAsia="SimSun" w:cs="SimSun"/>
          <w:sz w:val="21"/>
          <w:szCs w:val="21"/>
        </w:rPr>
        <w:t xml:space="preserve"> </w:t>
      </w:r>
      <w:r>
        <w:rPr>
          <w:rFonts w:ascii="SimSun" w:hAnsi="SimSun" w:eastAsia="SimSun" w:cs="SimSun"/>
          <w:sz w:val="21"/>
          <w:szCs w:val="21"/>
          <w:spacing w:val="-8"/>
        </w:rPr>
        <w:t>的T</w:t>
      </w:r>
      <w:r>
        <w:rPr>
          <w:rFonts w:ascii="SimSun" w:hAnsi="SimSun" w:eastAsia="SimSun" w:cs="SimSun"/>
          <w:sz w:val="21"/>
          <w:szCs w:val="21"/>
          <w:spacing w:val="-35"/>
        </w:rPr>
        <w:t xml:space="preserve"> </w:t>
      </w:r>
      <w:r>
        <w:rPr>
          <w:rFonts w:ascii="SimSun" w:hAnsi="SimSun" w:eastAsia="SimSun" w:cs="SimSun"/>
          <w:sz w:val="21"/>
          <w:szCs w:val="21"/>
          <w:spacing w:val="-8"/>
        </w:rPr>
        <w:t>细胞与APC</w:t>
      </w:r>
      <w:r>
        <w:rPr>
          <w:rFonts w:ascii="SimSun" w:hAnsi="SimSun" w:eastAsia="SimSun" w:cs="SimSun"/>
          <w:sz w:val="21"/>
          <w:szCs w:val="21"/>
          <w:spacing w:val="-18"/>
        </w:rPr>
        <w:t xml:space="preserve"> </w:t>
      </w:r>
      <w:r>
        <w:rPr>
          <w:rFonts w:ascii="SimSun" w:hAnsi="SimSun" w:eastAsia="SimSun" w:cs="SimSun"/>
          <w:sz w:val="21"/>
          <w:szCs w:val="21"/>
          <w:spacing w:val="-8"/>
        </w:rPr>
        <w:t>分离，仍定居于胸腺</w:t>
      </w:r>
      <w:r>
        <w:rPr>
          <w:rFonts w:ascii="SimSun" w:hAnsi="SimSun" w:eastAsia="SimSun" w:cs="SimSun"/>
          <w:sz w:val="21"/>
          <w:szCs w:val="21"/>
          <w:spacing w:val="-9"/>
        </w:rPr>
        <w:t>依赖区或进入淋巴细胞再循环。能特异性识别</w:t>
      </w:r>
      <w:r>
        <w:rPr>
          <w:rFonts w:ascii="SimSun" w:hAnsi="SimSun" w:eastAsia="SimSun" w:cs="SimSun"/>
          <w:sz w:val="21"/>
          <w:szCs w:val="21"/>
          <w:spacing w:val="-8"/>
        </w:rPr>
        <w:t>pMHC</w:t>
      </w:r>
      <w:r>
        <w:rPr>
          <w:rFonts w:ascii="SimSun" w:hAnsi="SimSun" w:eastAsia="SimSun" w:cs="SimSun"/>
          <w:sz w:val="21"/>
          <w:szCs w:val="21"/>
          <w:spacing w:val="60"/>
        </w:rPr>
        <w:t xml:space="preserve"> </w:t>
      </w:r>
      <w:r>
        <w:rPr>
          <w:rFonts w:ascii="SimSun" w:hAnsi="SimSun" w:eastAsia="SimSun" w:cs="SimSun"/>
          <w:sz w:val="21"/>
          <w:szCs w:val="21"/>
          <w:spacing w:val="-9"/>
        </w:rPr>
        <w:t>的</w:t>
      </w:r>
      <w:r>
        <w:rPr>
          <w:rFonts w:ascii="SimSun" w:hAnsi="SimSun" w:eastAsia="SimSun" w:cs="SimSun"/>
          <w:sz w:val="21"/>
          <w:szCs w:val="21"/>
          <w:spacing w:val="-49"/>
        </w:rPr>
        <w:t xml:space="preserve"> </w:t>
      </w:r>
      <w:r>
        <w:rPr>
          <w:rFonts w:ascii="SimSun" w:hAnsi="SimSun" w:eastAsia="SimSun" w:cs="SimSun"/>
          <w:sz w:val="21"/>
          <w:szCs w:val="21"/>
          <w:spacing w:val="-9"/>
        </w:rPr>
        <w:t>T</w:t>
      </w:r>
      <w:r>
        <w:rPr>
          <w:rFonts w:ascii="SimSun" w:hAnsi="SimSun" w:eastAsia="SimSun" w:cs="SimSun"/>
          <w:sz w:val="21"/>
          <w:szCs w:val="21"/>
          <w:spacing w:val="-25"/>
        </w:rPr>
        <w:t xml:space="preserve"> </w:t>
      </w:r>
      <w:r>
        <w:rPr>
          <w:rFonts w:ascii="SimSun" w:hAnsi="SimSun" w:eastAsia="SimSun" w:cs="SimSun"/>
          <w:sz w:val="21"/>
          <w:szCs w:val="21"/>
          <w:spacing w:val="-9"/>
        </w:rPr>
        <w:t>细胞</w:t>
      </w:r>
      <w:r>
        <w:rPr>
          <w:rFonts w:ascii="SimSun" w:hAnsi="SimSun" w:eastAsia="SimSun" w:cs="SimSun"/>
          <w:sz w:val="21"/>
          <w:szCs w:val="21"/>
        </w:rPr>
        <w:t xml:space="preserve"> </w:t>
      </w:r>
      <w:r>
        <w:rPr>
          <w:rFonts w:ascii="SimSun" w:hAnsi="SimSun" w:eastAsia="SimSun" w:cs="SimSun"/>
          <w:sz w:val="21"/>
          <w:szCs w:val="21"/>
          <w:spacing w:val="-13"/>
        </w:rPr>
        <w:t>则进入特异性结合阶段。</w:t>
      </w:r>
    </w:p>
    <w:p>
      <w:pPr>
        <w:ind w:left="1513"/>
        <w:spacing w:before="76" w:line="222" w:lineRule="auto"/>
        <w:rPr>
          <w:rFonts w:ascii="SimHei" w:hAnsi="SimHei" w:eastAsia="SimHei" w:cs="SimHei"/>
          <w:sz w:val="21"/>
          <w:szCs w:val="21"/>
        </w:rPr>
      </w:pPr>
      <w:r>
        <w:rPr>
          <w:rFonts w:ascii="SimHei" w:hAnsi="SimHei" w:eastAsia="SimHei" w:cs="SimHei"/>
          <w:sz w:val="21"/>
          <w:szCs w:val="21"/>
          <w:b/>
          <w:bCs/>
          <w:spacing w:val="-3"/>
        </w:rPr>
        <w:t>(二)</w:t>
      </w:r>
      <w:r>
        <w:rPr>
          <w:rFonts w:ascii="SimHei" w:hAnsi="SimHei" w:eastAsia="SimHei" w:cs="SimHei"/>
          <w:sz w:val="21"/>
          <w:szCs w:val="21"/>
          <w:spacing w:val="-31"/>
        </w:rPr>
        <w:t xml:space="preserve"> </w:t>
      </w:r>
      <w:r>
        <w:rPr>
          <w:rFonts w:ascii="SimHei" w:hAnsi="SimHei" w:eastAsia="SimHei" w:cs="SimHei"/>
          <w:sz w:val="21"/>
          <w:szCs w:val="21"/>
          <w:b/>
          <w:bCs/>
          <w:spacing w:val="-3"/>
        </w:rPr>
        <w:t>T</w:t>
      </w:r>
      <w:r>
        <w:rPr>
          <w:rFonts w:ascii="SimHei" w:hAnsi="SimHei" w:eastAsia="SimHei" w:cs="SimHei"/>
          <w:sz w:val="21"/>
          <w:szCs w:val="21"/>
          <w:spacing w:val="-21"/>
        </w:rPr>
        <w:t xml:space="preserve"> </w:t>
      </w:r>
      <w:r>
        <w:rPr>
          <w:rFonts w:ascii="SimHei" w:hAnsi="SimHei" w:eastAsia="SimHei" w:cs="SimHei"/>
          <w:sz w:val="21"/>
          <w:szCs w:val="21"/>
          <w:b/>
          <w:bCs/>
          <w:spacing w:val="-3"/>
        </w:rPr>
        <w:t>细胞与APC</w:t>
      </w:r>
      <w:r>
        <w:rPr>
          <w:rFonts w:ascii="SimHei" w:hAnsi="SimHei" w:eastAsia="SimHei" w:cs="SimHei"/>
          <w:sz w:val="21"/>
          <w:szCs w:val="21"/>
          <w:spacing w:val="82"/>
        </w:rPr>
        <w:t xml:space="preserve"> </w:t>
      </w:r>
      <w:r>
        <w:rPr>
          <w:rFonts w:ascii="SimHei" w:hAnsi="SimHei" w:eastAsia="SimHei" w:cs="SimHei"/>
          <w:sz w:val="21"/>
          <w:szCs w:val="21"/>
          <w:b/>
          <w:bCs/>
          <w:spacing w:val="-3"/>
        </w:rPr>
        <w:t>的特异结合</w:t>
      </w:r>
    </w:p>
    <w:p>
      <w:pPr>
        <w:ind w:left="1130" w:right="75" w:firstLine="380"/>
        <w:spacing w:before="66" w:line="259" w:lineRule="auto"/>
        <w:jc w:val="both"/>
        <w:rPr>
          <w:rFonts w:ascii="SimSun" w:hAnsi="SimSun" w:eastAsia="SimSun" w:cs="SimSun"/>
          <w:sz w:val="21"/>
          <w:szCs w:val="21"/>
        </w:rPr>
      </w:pPr>
      <w:r>
        <w:rPr>
          <w:rFonts w:ascii="SimSun" w:hAnsi="SimSun" w:eastAsia="SimSun" w:cs="SimSun"/>
          <w:sz w:val="21"/>
          <w:szCs w:val="21"/>
          <w:spacing w:val="-9"/>
        </w:rPr>
        <w:t>TCR</w:t>
      </w:r>
      <w:r>
        <w:rPr>
          <w:rFonts w:ascii="SimSun" w:hAnsi="SimSun" w:eastAsia="SimSun" w:cs="SimSun"/>
          <w:sz w:val="21"/>
          <w:szCs w:val="21"/>
          <w:spacing w:val="-15"/>
        </w:rPr>
        <w:t xml:space="preserve"> </w:t>
      </w:r>
      <w:r>
        <w:rPr>
          <w:rFonts w:ascii="SimSun" w:hAnsi="SimSun" w:eastAsia="SimSun" w:cs="SimSun"/>
          <w:sz w:val="21"/>
          <w:szCs w:val="21"/>
          <w:spacing w:val="-9"/>
        </w:rPr>
        <w:t>特异性识别相应的pMHC</w:t>
      </w:r>
      <w:r>
        <w:rPr>
          <w:rFonts w:ascii="SimSun" w:hAnsi="SimSun" w:eastAsia="SimSun" w:cs="SimSun"/>
          <w:sz w:val="21"/>
          <w:szCs w:val="21"/>
          <w:spacing w:val="40"/>
        </w:rPr>
        <w:t xml:space="preserve"> </w:t>
      </w:r>
      <w:r>
        <w:rPr>
          <w:rFonts w:ascii="SimSun" w:hAnsi="SimSun" w:eastAsia="SimSun" w:cs="SimSun"/>
          <w:sz w:val="21"/>
          <w:szCs w:val="21"/>
          <w:spacing w:val="-9"/>
        </w:rPr>
        <w:t>后，LFA-1构象改变，增强与ICAM-1</w:t>
      </w:r>
      <w:r>
        <w:rPr>
          <w:rFonts w:ascii="SimSun" w:hAnsi="SimSun" w:eastAsia="SimSun" w:cs="SimSun"/>
          <w:sz w:val="21"/>
          <w:szCs w:val="21"/>
          <w:spacing w:val="-25"/>
        </w:rPr>
        <w:t xml:space="preserve"> </w:t>
      </w:r>
      <w:r>
        <w:rPr>
          <w:rFonts w:ascii="SimSun" w:hAnsi="SimSun" w:eastAsia="SimSun" w:cs="SimSun"/>
          <w:sz w:val="21"/>
          <w:szCs w:val="21"/>
          <w:spacing w:val="-9"/>
        </w:rPr>
        <w:t>的亲和力，从而稳定并延长</w:t>
      </w:r>
      <w:r>
        <w:rPr>
          <w:rFonts w:ascii="SimSun" w:hAnsi="SimSun" w:eastAsia="SimSun" w:cs="SimSun"/>
          <w:sz w:val="21"/>
          <w:szCs w:val="21"/>
          <w:spacing w:val="-10"/>
        </w:rPr>
        <w:t>T</w:t>
      </w:r>
      <w:r>
        <w:rPr>
          <w:rFonts w:ascii="SimSun" w:hAnsi="SimSun" w:eastAsia="SimSun" w:cs="SimSun"/>
          <w:sz w:val="21"/>
          <w:szCs w:val="21"/>
        </w:rPr>
        <w:t xml:space="preserve"> </w:t>
      </w:r>
      <w:r>
        <w:rPr>
          <w:rFonts w:ascii="SimSun" w:hAnsi="SimSun" w:eastAsia="SimSun" w:cs="SimSun"/>
          <w:sz w:val="21"/>
          <w:szCs w:val="21"/>
          <w:spacing w:val="-14"/>
        </w:rPr>
        <w:t>细胞与</w:t>
      </w:r>
      <w:r>
        <w:rPr>
          <w:rFonts w:ascii="SimSun" w:hAnsi="SimSun" w:eastAsia="SimSun" w:cs="SimSun"/>
          <w:sz w:val="21"/>
          <w:szCs w:val="21"/>
          <w:spacing w:val="-51"/>
        </w:rPr>
        <w:t xml:space="preserve"> </w:t>
      </w:r>
      <w:r>
        <w:rPr>
          <w:rFonts w:ascii="SimSun" w:hAnsi="SimSun" w:eastAsia="SimSun" w:cs="SimSun"/>
          <w:sz w:val="21"/>
          <w:szCs w:val="21"/>
          <w:spacing w:val="-14"/>
        </w:rPr>
        <w:t>APC</w:t>
      </w:r>
      <w:r>
        <w:rPr>
          <w:rFonts w:ascii="SimSun" w:hAnsi="SimSun" w:eastAsia="SimSun" w:cs="SimSun"/>
          <w:sz w:val="21"/>
          <w:szCs w:val="21"/>
          <w:spacing w:val="-8"/>
        </w:rPr>
        <w:t xml:space="preserve"> </w:t>
      </w:r>
      <w:r>
        <w:rPr>
          <w:rFonts w:ascii="SimSun" w:hAnsi="SimSun" w:eastAsia="SimSun" w:cs="SimSun"/>
          <w:sz w:val="21"/>
          <w:szCs w:val="21"/>
          <w:spacing w:val="-14"/>
        </w:rPr>
        <w:t>间结合的时间。此时，T</w:t>
      </w:r>
      <w:r>
        <w:rPr>
          <w:rFonts w:ascii="SimSun" w:hAnsi="SimSun" w:eastAsia="SimSun" w:cs="SimSun"/>
          <w:sz w:val="21"/>
          <w:szCs w:val="21"/>
          <w:spacing w:val="-44"/>
        </w:rPr>
        <w:t xml:space="preserve"> </w:t>
      </w:r>
      <w:r>
        <w:rPr>
          <w:rFonts w:ascii="SimSun" w:hAnsi="SimSun" w:eastAsia="SimSun" w:cs="SimSun"/>
          <w:sz w:val="21"/>
          <w:szCs w:val="21"/>
          <w:spacing w:val="-14"/>
        </w:rPr>
        <w:t>细胞与APC</w:t>
      </w:r>
      <w:r>
        <w:rPr>
          <w:rFonts w:ascii="SimSun" w:hAnsi="SimSun" w:eastAsia="SimSun" w:cs="SimSun"/>
          <w:sz w:val="21"/>
          <w:szCs w:val="21"/>
          <w:spacing w:val="1"/>
        </w:rPr>
        <w:t xml:space="preserve"> </w:t>
      </w:r>
      <w:r>
        <w:rPr>
          <w:rFonts w:ascii="SimSun" w:hAnsi="SimSun" w:eastAsia="SimSun" w:cs="SimSun"/>
          <w:sz w:val="21"/>
          <w:szCs w:val="21"/>
          <w:spacing w:val="-14"/>
        </w:rPr>
        <w:t>的结合面形成一种称为免疫突触(immunological</w:t>
      </w:r>
      <w:r>
        <w:rPr>
          <w:rFonts w:ascii="SimSun" w:hAnsi="SimSun" w:eastAsia="SimSun" w:cs="SimSun"/>
          <w:sz w:val="21"/>
          <w:szCs w:val="21"/>
          <w:spacing w:val="-3"/>
        </w:rPr>
        <w:t xml:space="preserve"> </w:t>
      </w:r>
      <w:r>
        <w:rPr>
          <w:rFonts w:ascii="SimSun" w:hAnsi="SimSun" w:eastAsia="SimSun" w:cs="SimSun"/>
          <w:sz w:val="21"/>
          <w:szCs w:val="21"/>
          <w:spacing w:val="-14"/>
        </w:rPr>
        <w:t>syn-</w:t>
      </w:r>
      <w:r>
        <w:rPr>
          <w:rFonts w:ascii="SimSun" w:hAnsi="SimSun" w:eastAsia="SimSun" w:cs="SimSun"/>
          <w:sz w:val="21"/>
          <w:szCs w:val="21"/>
        </w:rPr>
        <w:t xml:space="preserve"> </w:t>
      </w:r>
      <w:r>
        <w:rPr>
          <w:rFonts w:ascii="SimSun" w:hAnsi="SimSun" w:eastAsia="SimSun" w:cs="SimSun"/>
          <w:sz w:val="21"/>
          <w:szCs w:val="21"/>
          <w:spacing w:val="-7"/>
        </w:rPr>
        <w:t>apse)的特殊结构(图12-1)。免疫突触形成是一种主动的过程(图12</w:t>
      </w:r>
      <w:r>
        <w:rPr>
          <w:rFonts w:ascii="SimSun" w:hAnsi="SimSun" w:eastAsia="SimSun" w:cs="SimSun"/>
          <w:sz w:val="21"/>
          <w:szCs w:val="21"/>
          <w:spacing w:val="-8"/>
        </w:rPr>
        <w:t>-2):形成初期，</w:t>
      </w:r>
      <w:r>
        <w:rPr>
          <w:rFonts w:ascii="SimSun" w:hAnsi="SimSun" w:eastAsia="SimSun" w:cs="SimSun"/>
          <w:sz w:val="21"/>
          <w:szCs w:val="21"/>
          <w:spacing w:val="-7"/>
        </w:rPr>
        <w:t>TCR</w:t>
      </w:r>
      <w:r>
        <w:rPr>
          <w:rFonts w:ascii="SimSun" w:hAnsi="SimSun" w:eastAsia="SimSun" w:cs="SimSun"/>
          <w:sz w:val="21"/>
          <w:szCs w:val="21"/>
          <w:spacing w:val="-8"/>
        </w:rPr>
        <w:t>-</w:t>
      </w:r>
      <w:r>
        <w:rPr>
          <w:rFonts w:ascii="SimSun" w:hAnsi="SimSun" w:eastAsia="SimSun" w:cs="SimSun"/>
          <w:sz w:val="21"/>
          <w:szCs w:val="21"/>
          <w:spacing w:val="-7"/>
        </w:rPr>
        <w:t>pMHC</w:t>
      </w:r>
      <w:r>
        <w:rPr>
          <w:rFonts w:ascii="SimSun" w:hAnsi="SimSun" w:eastAsia="SimSun" w:cs="SimSun"/>
          <w:sz w:val="21"/>
          <w:szCs w:val="21"/>
          <w:spacing w:val="50"/>
        </w:rPr>
        <w:t xml:space="preserve"> </w:t>
      </w:r>
      <w:r>
        <w:rPr>
          <w:rFonts w:ascii="SimSun" w:hAnsi="SimSun" w:eastAsia="SimSun" w:cs="SimSun"/>
          <w:sz w:val="21"/>
          <w:szCs w:val="21"/>
          <w:spacing w:val="-8"/>
        </w:rPr>
        <w:t>分散</w:t>
      </w:r>
    </w:p>
    <w:p>
      <w:pPr>
        <w:ind w:firstLine="2450"/>
        <w:spacing w:before="143" w:line="3200" w:lineRule="exact"/>
        <w:textAlignment w:val="center"/>
        <w:rPr/>
      </w:pPr>
      <w:r>
        <w:pict>
          <v:group id="_x0000_s198" style="mso-position-vertical-relative:line;mso-position-horizontal-relative:char;width:295.55pt;height:160pt;" filled="false" stroked="false" coordsize="5910,3200" coordorigin="0,0">
            <v:shape id="_x0000_s199" style="position:absolute;left:0;top:0;width:5910;height:3200;" filled="false" stroked="false" type="#_x0000_t75">
              <v:imagedata o:title="" r:id="rId110"/>
            </v:shape>
            <v:shape id="_x0000_s200" style="position:absolute;left:59;top:144;width:3321;height:2826;" filled="false" stroked="false" type="#_x0000_t202">
              <v:fill on="false"/>
              <v:stroke on="false"/>
              <v:path/>
              <v:imagedata o:title=""/>
              <o:lock v:ext="edit" aspectratio="false"/>
              <v:textbox inset="0mm,0mm,0mm,0mm">
                <w:txbxContent>
                  <w:p>
                    <w:pPr>
                      <w:ind w:right="19"/>
                      <w:spacing w:before="20" w:line="188"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APC</w:t>
                    </w:r>
                  </w:p>
                  <w:p>
                    <w:pPr>
                      <w:spacing w:line="299" w:lineRule="auto"/>
                      <w:rPr>
                        <w:rFonts w:ascii="Arial"/>
                        <w:sz w:val="21"/>
                      </w:rPr>
                    </w:pPr>
                    <w:r/>
                  </w:p>
                  <w:p>
                    <w:pPr>
                      <w:spacing w:line="299" w:lineRule="auto"/>
                      <w:rPr>
                        <w:rFonts w:ascii="Arial"/>
                        <w:sz w:val="21"/>
                      </w:rPr>
                    </w:pPr>
                    <w:r/>
                  </w:p>
                  <w:p>
                    <w:pPr>
                      <w:ind w:left="153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CD80</w:t>
                    </w:r>
                  </w:p>
                  <w:p>
                    <w:pPr>
                      <w:ind w:left="2510"/>
                      <w:spacing w:before="4" w:line="16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MHC</w:t>
                    </w:r>
                  </w:p>
                  <w:p>
                    <w:pPr>
                      <w:ind w:left="210"/>
                      <w:spacing w:line="187"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5"/>
                      </w:rPr>
                      <w:t>ICAM-</w:t>
                    </w:r>
                    <w:r>
                      <w:rPr>
                        <w:rFonts w:ascii="Times New Roman" w:hAnsi="Times New Roman" w:eastAsia="Times New Roman" w:cs="Times New Roman"/>
                        <w:sz w:val="15"/>
                        <w:szCs w:val="15"/>
                        <w:spacing w:val="-19"/>
                        <w:position w:val="5"/>
                      </w:rPr>
                      <w:t xml:space="preserve"> </w:t>
                    </w:r>
                    <w:r>
                      <w:rPr>
                        <w:rFonts w:ascii="Times New Roman" w:hAnsi="Times New Roman" w:eastAsia="Times New Roman" w:cs="Times New Roman"/>
                        <w:sz w:val="15"/>
                        <w:szCs w:val="15"/>
                        <w:spacing w:val="-1"/>
                        <w:position w:val="5"/>
                      </w:rPr>
                      <w:t>1</w:t>
                    </w:r>
                  </w:p>
                  <w:p>
                    <w:pPr>
                      <w:ind w:left="240"/>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(CD54)</w:t>
                    </w:r>
                  </w:p>
                  <w:p>
                    <w:pPr>
                      <w:ind w:left="1530"/>
                      <w:spacing w:before="23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CD28</w:t>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280"/>
                      <w:spacing w:before="38"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LFA-</w:t>
                    </w:r>
                    <w:r>
                      <w:rPr>
                        <w:rFonts w:ascii="Times New Roman" w:hAnsi="Times New Roman" w:eastAsia="Times New Roman" w:cs="Times New Roman"/>
                        <w:sz w:val="13"/>
                        <w:szCs w:val="13"/>
                        <w:spacing w:val="-17"/>
                      </w:rPr>
                      <w:t xml:space="preserve"> </w:t>
                    </w:r>
                    <w:r>
                      <w:rPr>
                        <w:rFonts w:ascii="Times New Roman" w:hAnsi="Times New Roman" w:eastAsia="Times New Roman" w:cs="Times New Roman"/>
                        <w:sz w:val="13"/>
                        <w:szCs w:val="13"/>
                        <w:spacing w:val="-1"/>
                      </w:rPr>
                      <w:t>1</w:t>
                    </w:r>
                  </w:p>
                  <w:p>
                    <w:pPr>
                      <w:ind w:left="20"/>
                      <w:spacing w:before="43"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(CD11a/CD18)</w:t>
                    </w:r>
                  </w:p>
                </w:txbxContent>
              </v:textbox>
            </v:shape>
            <v:shape id="_x0000_s201" style="position:absolute;left:2830;top:2499;width:826;height:29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14"/>
                        <w:w w:val="93"/>
                      </w:rPr>
                      <w:t>CD8*T细胞</w:t>
                    </w:r>
                  </w:p>
                </w:txbxContent>
              </v:textbox>
            </v:shape>
            <v:shape id="_x0000_s202" style="position:absolute;left:4260;top:885;width:495;height:375;" filled="false" stroked="false" type="#_x0000_t202">
              <v:fill on="false"/>
              <v:stroke on="false"/>
              <v:path/>
              <v:imagedata o:title=""/>
              <o:lock v:ext="edit" aspectratio="false"/>
              <v:textbox inset="0mm,0mm,0mm,0mm">
                <w:txbxContent>
                  <w:p>
                    <w:pPr>
                      <w:ind w:left="20" w:right="20"/>
                      <w:spacing w:before="19" w:line="219" w:lineRule="auto"/>
                      <w:rPr>
                        <w:rFonts w:ascii="SimSun" w:hAnsi="SimSun" w:eastAsia="SimSun" w:cs="SimSun"/>
                        <w:sz w:val="15"/>
                        <w:szCs w:val="15"/>
                      </w:rPr>
                    </w:pPr>
                    <w:r>
                      <w:rPr>
                        <w:rFonts w:ascii="Times New Roman" w:hAnsi="Times New Roman" w:eastAsia="Times New Roman" w:cs="Times New Roman"/>
                        <w:sz w:val="15"/>
                        <w:szCs w:val="15"/>
                        <w:spacing w:val="-1"/>
                      </w:rPr>
                      <w:t>LFA-3</w:t>
                    </w:r>
                    <w:r>
                      <w:rPr>
                        <w:rFonts w:ascii="Times New Roman" w:hAnsi="Times New Roman" w:eastAsia="Times New Roman" w:cs="Times New Roman"/>
                        <w:sz w:val="15"/>
                        <w:szCs w:val="15"/>
                      </w:rPr>
                      <w:t xml:space="preserve">  </w:t>
                    </w:r>
                    <w:r>
                      <w:rPr>
                        <w:rFonts w:ascii="SimSun" w:hAnsi="SimSun" w:eastAsia="SimSun" w:cs="SimSun"/>
                        <w:sz w:val="15"/>
                        <w:szCs w:val="15"/>
                        <w:spacing w:val="1"/>
                      </w:rPr>
                      <w:t>或</w:t>
                    </w:r>
                    <w:r>
                      <w:rPr>
                        <w:rFonts w:ascii="SimSun" w:hAnsi="SimSun" w:eastAsia="SimSun" w:cs="SimSun"/>
                        <w:sz w:val="15"/>
                        <w:szCs w:val="15"/>
                      </w:rPr>
                      <w:t>CD</w:t>
                    </w:r>
                    <w:r>
                      <w:rPr>
                        <w:rFonts w:ascii="SimSun" w:hAnsi="SimSun" w:eastAsia="SimSun" w:cs="SimSun"/>
                        <w:sz w:val="15"/>
                        <w:szCs w:val="15"/>
                        <w:spacing w:val="1"/>
                      </w:rPr>
                      <w:t>48</w:t>
                    </w:r>
                  </w:p>
                </w:txbxContent>
              </v:textbox>
            </v:shape>
            <v:shape id="_x0000_s203" style="position:absolute;left:2580;top:1784;width:329;height: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TCR</w:t>
                    </w:r>
                  </w:p>
                </w:txbxContent>
              </v:textbox>
            </v:shape>
            <v:shape id="_x0000_s204" style="position:absolute;left:4260;top:1764;width:317;height: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CD2</w:t>
                    </w:r>
                  </w:p>
                </w:txbxContent>
              </v:textbox>
            </v:shape>
            <v:shape id="_x0000_s205" style="position:absolute;left:3510;top:1034;width:317;height: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CD8</w:t>
                    </w:r>
                  </w:p>
                </w:txbxContent>
              </v:textbox>
            </v:shape>
          </v:group>
        </w:pict>
      </w:r>
    </w:p>
    <w:p>
      <w:pPr>
        <w:ind w:left="3930"/>
        <w:spacing w:before="138" w:line="222" w:lineRule="auto"/>
        <w:rPr>
          <w:rFonts w:ascii="SimHei" w:hAnsi="SimHei" w:eastAsia="SimHei" w:cs="SimHei"/>
          <w:sz w:val="21"/>
          <w:szCs w:val="21"/>
        </w:rPr>
      </w:pPr>
      <w:r>
        <w:rPr>
          <w:rFonts w:ascii="SimHei" w:hAnsi="SimHei" w:eastAsia="SimHei" w:cs="SimHei"/>
          <w:sz w:val="15"/>
          <w:szCs w:val="15"/>
          <w:color w:val="189BE7"/>
          <w:spacing w:val="-14"/>
        </w:rPr>
        <w:t>图12</w:t>
      </w:r>
      <w:r>
        <w:rPr>
          <w:rFonts w:ascii="SimHei" w:hAnsi="SimHei" w:eastAsia="SimHei" w:cs="SimHei"/>
          <w:sz w:val="15"/>
          <w:szCs w:val="15"/>
          <w:color w:val="189BE7"/>
          <w:spacing w:val="-33"/>
        </w:rPr>
        <w:t xml:space="preserve"> </w:t>
      </w:r>
      <w:r>
        <w:rPr>
          <w:rFonts w:ascii="SimHei" w:hAnsi="SimHei" w:eastAsia="SimHei" w:cs="SimHei"/>
          <w:sz w:val="15"/>
          <w:szCs w:val="15"/>
          <w:color w:val="189BE7"/>
          <w:spacing w:val="-14"/>
        </w:rPr>
        <w:t>-</w:t>
      </w:r>
      <w:r>
        <w:rPr>
          <w:rFonts w:ascii="SimHei" w:hAnsi="SimHei" w:eastAsia="SimHei" w:cs="SimHei"/>
          <w:sz w:val="15"/>
          <w:szCs w:val="15"/>
          <w:color w:val="189BE7"/>
          <w:spacing w:val="-30"/>
        </w:rPr>
        <w:t xml:space="preserve"> </w:t>
      </w:r>
      <w:r>
        <w:rPr>
          <w:rFonts w:ascii="SimHei" w:hAnsi="SimHei" w:eastAsia="SimHei" w:cs="SimHei"/>
          <w:sz w:val="15"/>
          <w:szCs w:val="15"/>
          <w:color w:val="189BE7"/>
          <w:spacing w:val="-14"/>
        </w:rPr>
        <w:t>1</w:t>
      </w:r>
      <w:r>
        <w:rPr>
          <w:rFonts w:ascii="SimHei" w:hAnsi="SimHei" w:eastAsia="SimHei" w:cs="SimHei"/>
          <w:sz w:val="15"/>
          <w:szCs w:val="15"/>
          <w:color w:val="189BE7"/>
          <w:spacing w:val="10"/>
        </w:rPr>
        <w:t xml:space="preserve">  </w:t>
      </w:r>
      <w:r>
        <w:rPr>
          <w:rFonts w:ascii="Arial" w:hAnsi="Arial" w:eastAsia="Arial" w:cs="Arial"/>
          <w:sz w:val="21"/>
          <w:szCs w:val="21"/>
          <w:spacing w:val="-14"/>
        </w:rPr>
        <w:t>APC</w:t>
      </w:r>
      <w:r>
        <w:rPr>
          <w:rFonts w:ascii="Arial" w:hAnsi="Arial" w:eastAsia="Arial" w:cs="Arial"/>
          <w:sz w:val="21"/>
          <w:szCs w:val="21"/>
          <w:spacing w:val="-26"/>
        </w:rPr>
        <w:t xml:space="preserve"> </w:t>
      </w:r>
      <w:r>
        <w:rPr>
          <w:rFonts w:ascii="SimHei" w:hAnsi="SimHei" w:eastAsia="SimHei" w:cs="SimHei"/>
          <w:sz w:val="15"/>
          <w:szCs w:val="15"/>
          <w:spacing w:val="-14"/>
        </w:rPr>
        <w:t>与</w:t>
      </w:r>
      <w:r>
        <w:rPr>
          <w:rFonts w:ascii="SimHei" w:hAnsi="SimHei" w:eastAsia="SimHei" w:cs="SimHei"/>
          <w:sz w:val="15"/>
          <w:szCs w:val="15"/>
          <w:spacing w:val="-3"/>
        </w:rPr>
        <w:t xml:space="preserve"> </w:t>
      </w:r>
      <w:r>
        <w:rPr>
          <w:rFonts w:ascii="Arial" w:hAnsi="Arial" w:eastAsia="Arial" w:cs="Arial"/>
          <w:sz w:val="21"/>
          <w:szCs w:val="21"/>
          <w:spacing w:val="-14"/>
        </w:rPr>
        <w:t>T</w:t>
      </w:r>
      <w:r>
        <w:rPr>
          <w:rFonts w:ascii="Arial" w:hAnsi="Arial" w:eastAsia="Arial" w:cs="Arial"/>
          <w:sz w:val="21"/>
          <w:szCs w:val="21"/>
          <w:spacing w:val="-12"/>
        </w:rPr>
        <w:t xml:space="preserve"> </w:t>
      </w:r>
      <w:r>
        <w:rPr>
          <w:rFonts w:ascii="SimHei" w:hAnsi="SimHei" w:eastAsia="SimHei" w:cs="SimHei"/>
          <w:sz w:val="21"/>
          <w:szCs w:val="21"/>
          <w:spacing w:val="-14"/>
        </w:rPr>
        <w:t>细胞形成免疫突触</w:t>
      </w:r>
    </w:p>
    <w:p>
      <w:pPr>
        <w:sectPr>
          <w:footerReference w:type="default" r:id="rId107"/>
          <w:pgSz w:w="11280" w:h="15850"/>
          <w:pgMar w:top="1347" w:right="845" w:bottom="398" w:left="649" w:header="0" w:footer="188" w:gutter="0"/>
        </w:sectPr>
        <w:rPr/>
      </w:pPr>
    </w:p>
    <w:p>
      <w:pPr>
        <w:ind w:right="165"/>
        <w:spacing w:before="42" w:line="222" w:lineRule="auto"/>
        <w:jc w:val="right"/>
        <w:rPr>
          <w:rFonts w:ascii="SimSun" w:hAnsi="SimSun" w:eastAsia="SimSun" w:cs="SimSun"/>
          <w:sz w:val="20"/>
          <w:szCs w:val="20"/>
        </w:rPr>
      </w:pPr>
      <w:r>
        <w:drawing>
          <wp:anchor distT="0" distB="0" distL="0" distR="0" simplePos="0" relativeHeight="251870208" behindDoc="0" locked="0" layoutInCell="0" allowOverlap="1">
            <wp:simplePos x="0" y="0"/>
            <wp:positionH relativeFrom="page">
              <wp:posOffset>6115038</wp:posOffset>
            </wp:positionH>
            <wp:positionV relativeFrom="page">
              <wp:posOffset>3879861</wp:posOffset>
            </wp:positionV>
            <wp:extent cx="622310" cy="666693"/>
            <wp:effectExtent l="0" t="0" r="0" b="0"/>
            <wp:wrapNone/>
            <wp:docPr id="78" name="IM 78"/>
            <wp:cNvGraphicFramePr/>
            <a:graphic>
              <a:graphicData uri="http://schemas.openxmlformats.org/drawingml/2006/picture">
                <pic:pic>
                  <pic:nvPicPr>
                    <pic:cNvPr id="78" name="IM 78"/>
                    <pic:cNvPicPr/>
                  </pic:nvPicPr>
                  <pic:blipFill>
                    <a:blip r:embed="rId111"/>
                    <a:stretch>
                      <a:fillRect/>
                    </a:stretch>
                  </pic:blipFill>
                  <pic:spPr>
                    <a:xfrm rot="0">
                      <a:off x="0" y="0"/>
                      <a:ext cx="622310" cy="666693"/>
                    </a:xfrm>
                    <a:prstGeom prst="rect">
                      <a:avLst/>
                    </a:prstGeom>
                  </pic:spPr>
                </pic:pic>
              </a:graphicData>
            </a:graphic>
          </wp:anchor>
        </w:drawing>
      </w:r>
      <w:r>
        <w:drawing>
          <wp:anchor distT="0" distB="0" distL="0" distR="0" simplePos="0" relativeHeight="251869184" behindDoc="0" locked="0" layoutInCell="0" allowOverlap="1">
            <wp:simplePos x="0" y="0"/>
            <wp:positionH relativeFrom="page">
              <wp:posOffset>6115038</wp:posOffset>
            </wp:positionH>
            <wp:positionV relativeFrom="page">
              <wp:posOffset>6064246</wp:posOffset>
            </wp:positionV>
            <wp:extent cx="628661" cy="673113"/>
            <wp:effectExtent l="0" t="0" r="0" b="0"/>
            <wp:wrapNone/>
            <wp:docPr id="79" name="IM 79"/>
            <wp:cNvGraphicFramePr/>
            <a:graphic>
              <a:graphicData uri="http://schemas.openxmlformats.org/drawingml/2006/picture">
                <pic:pic>
                  <pic:nvPicPr>
                    <pic:cNvPr id="79" name="IM 79"/>
                    <pic:cNvPicPr/>
                  </pic:nvPicPr>
                  <pic:blipFill>
                    <a:blip r:embed="rId112"/>
                    <a:stretch>
                      <a:fillRect/>
                    </a:stretch>
                  </pic:blipFill>
                  <pic:spPr>
                    <a:xfrm rot="0">
                      <a:off x="0" y="0"/>
                      <a:ext cx="628661" cy="673113"/>
                    </a:xfrm>
                    <a:prstGeom prst="rect">
                      <a:avLst/>
                    </a:prstGeom>
                  </pic:spPr>
                </pic:pic>
              </a:graphicData>
            </a:graphic>
          </wp:anchor>
        </w:drawing>
      </w:r>
      <w:r>
        <w:drawing>
          <wp:anchor distT="0" distB="0" distL="0" distR="0" simplePos="0" relativeHeight="251871232" behindDoc="0" locked="0" layoutInCell="0" allowOverlap="1">
            <wp:simplePos x="0" y="0"/>
            <wp:positionH relativeFrom="page">
              <wp:posOffset>6165856</wp:posOffset>
            </wp:positionH>
            <wp:positionV relativeFrom="page">
              <wp:posOffset>9296376</wp:posOffset>
            </wp:positionV>
            <wp:extent cx="533377" cy="412757"/>
            <wp:effectExtent l="0" t="0" r="0" b="0"/>
            <wp:wrapNone/>
            <wp:docPr id="80" name="IM 80"/>
            <wp:cNvGraphicFramePr/>
            <a:graphic>
              <a:graphicData uri="http://schemas.openxmlformats.org/drawingml/2006/picture">
                <pic:pic>
                  <pic:nvPicPr>
                    <pic:cNvPr id="80" name="IM 80"/>
                    <pic:cNvPicPr/>
                  </pic:nvPicPr>
                  <pic:blipFill>
                    <a:blip r:embed="rId113"/>
                    <a:stretch>
                      <a:fillRect/>
                    </a:stretch>
                  </pic:blipFill>
                  <pic:spPr>
                    <a:xfrm rot="0">
                      <a:off x="0" y="0"/>
                      <a:ext cx="533377" cy="412757"/>
                    </a:xfrm>
                    <a:prstGeom prst="rect">
                      <a:avLst/>
                    </a:prstGeom>
                  </pic:spPr>
                </pic:pic>
              </a:graphicData>
            </a:graphic>
          </wp:anchor>
        </w:drawing>
      </w:r>
      <w:r>
        <w:rPr>
          <w:rFonts w:ascii="SimHei" w:hAnsi="SimHei" w:eastAsia="SimHei" w:cs="SimHei"/>
          <w:sz w:val="20"/>
          <w:szCs w:val="20"/>
          <w:color w:val="008CDE"/>
          <w:spacing w:val="-18"/>
        </w:rPr>
        <w:t>第十二章</w:t>
      </w:r>
      <w:r>
        <w:rPr>
          <w:rFonts w:ascii="SimHei" w:hAnsi="SimHei" w:eastAsia="SimHei" w:cs="SimHei"/>
          <w:sz w:val="20"/>
          <w:szCs w:val="20"/>
          <w:color w:val="008CDE"/>
          <w:spacing w:val="67"/>
        </w:rPr>
        <w:t xml:space="preserve"> </w:t>
      </w:r>
      <w:r>
        <w:rPr>
          <w:rFonts w:ascii="SimHei" w:hAnsi="SimHei" w:eastAsia="SimHei" w:cs="SimHei"/>
          <w:sz w:val="20"/>
          <w:szCs w:val="20"/>
          <w:color w:val="008CDE"/>
          <w:spacing w:val="-18"/>
        </w:rPr>
        <w:t>T</w:t>
      </w:r>
      <w:r>
        <w:rPr>
          <w:rFonts w:ascii="SimHei" w:hAnsi="SimHei" w:eastAsia="SimHei" w:cs="SimHei"/>
          <w:sz w:val="20"/>
          <w:szCs w:val="20"/>
          <w:color w:val="008CDE"/>
          <w:spacing w:val="-21"/>
        </w:rPr>
        <w:t xml:space="preserve"> </w:t>
      </w:r>
      <w:r>
        <w:rPr>
          <w:rFonts w:ascii="SimHei" w:hAnsi="SimHei" w:eastAsia="SimHei" w:cs="SimHei"/>
          <w:sz w:val="20"/>
          <w:szCs w:val="20"/>
          <w:color w:val="008CDE"/>
          <w:spacing w:val="-18"/>
        </w:rPr>
        <w:t>淋巴细胞介导的适应性免疫应答</w:t>
      </w:r>
      <w:r>
        <w:rPr>
          <w:rFonts w:ascii="SimHei" w:hAnsi="SimHei" w:eastAsia="SimHei" w:cs="SimHei"/>
          <w:sz w:val="20"/>
          <w:szCs w:val="20"/>
          <w:color w:val="008CDE"/>
          <w:spacing w:val="13"/>
        </w:rPr>
        <w:t xml:space="preserve">      </w:t>
      </w:r>
      <w:r>
        <w:rPr>
          <w:rFonts w:ascii="SimSun" w:hAnsi="SimSun" w:eastAsia="SimSun" w:cs="SimSun"/>
          <w:sz w:val="20"/>
          <w:szCs w:val="20"/>
          <w:color w:val="007CCF"/>
          <w:spacing w:val="-18"/>
          <w:position w:val="-3"/>
        </w:rPr>
        <w:t>101</w:t>
      </w:r>
    </w:p>
    <w:p>
      <w:pPr>
        <w:spacing w:line="269" w:lineRule="auto"/>
        <w:rPr>
          <w:rFonts w:ascii="Arial"/>
          <w:sz w:val="21"/>
        </w:rPr>
      </w:pPr>
      <w:r/>
    </w:p>
    <w:p>
      <w:pPr>
        <w:spacing w:line="269" w:lineRule="auto"/>
        <w:rPr>
          <w:rFonts w:ascii="Arial"/>
          <w:sz w:val="21"/>
        </w:rPr>
      </w:pPr>
      <w:r/>
    </w:p>
    <w:p>
      <w:pPr>
        <w:ind w:firstLine="1420"/>
        <w:spacing w:line="3970" w:lineRule="exact"/>
        <w:textAlignment w:val="center"/>
        <w:rPr/>
      </w:pPr>
      <w:r>
        <w:pict>
          <v:group id="_x0000_s206" style="mso-position-vertical-relative:line;mso-position-horizontal-relative:char;width:290pt;height:198.5pt;" filled="false" stroked="false" coordsize="5800,3970" coordorigin="0,0">
            <v:shape id="_x0000_s207" style="position:absolute;left:0;top:0;width:5800;height:3970;" filled="false" stroked="false" type="#_x0000_t75">
              <v:imagedata o:title="" r:id="rId114"/>
            </v:shape>
            <v:shape id="_x0000_s208" style="position:absolute;left:109;top:140;width:4685;height:3767;" filled="false" stroked="false" type="#_x0000_t202">
              <v:fill on="false"/>
              <v:stroke on="false"/>
              <v:path/>
              <v:imagedata o:title=""/>
              <o:lock v:ext="edit" aspectratio="false"/>
              <v:textbox inset="0mm,0mm,0mm,0mm">
                <w:txbxContent>
                  <w:p>
                    <w:pPr>
                      <w:ind w:left="30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APC</w:t>
                    </w:r>
                  </w:p>
                  <w:p>
                    <w:pPr>
                      <w:ind w:left="3151"/>
                      <w:spacing w:before="25" w:line="267" w:lineRule="exact"/>
                      <w:rPr/>
                    </w:pPr>
                    <w:r>
                      <w:rPr>
                        <w:position w:val="-5"/>
                      </w:rPr>
                      <w:drawing>
                        <wp:inline distT="0" distB="0" distL="0" distR="0">
                          <wp:extent cx="62319" cy="169443"/>
                          <wp:effectExtent l="0" t="0" r="0" b="0"/>
                          <wp:docPr id="81" name="IM 81"/>
                          <wp:cNvGraphicFramePr/>
                          <a:graphic>
                            <a:graphicData uri="http://schemas.openxmlformats.org/drawingml/2006/picture">
                              <pic:pic>
                                <pic:nvPicPr>
                                  <pic:cNvPr id="81" name="IM 81"/>
                                  <pic:cNvPicPr/>
                                </pic:nvPicPr>
                                <pic:blipFill>
                                  <a:blip r:embed="rId115"/>
                                  <a:stretch>
                                    <a:fillRect/>
                                  </a:stretch>
                                </pic:blipFill>
                                <pic:spPr>
                                  <a:xfrm rot="0">
                                    <a:off x="0" y="0"/>
                                    <a:ext cx="62319" cy="169443"/>
                                  </a:xfrm>
                                  <a:prstGeom prst="rect">
                                    <a:avLst/>
                                  </a:prstGeom>
                                </pic:spPr>
                              </pic:pic>
                            </a:graphicData>
                          </a:graphic>
                        </wp:inline>
                      </w:drawing>
                    </w:r>
                  </w:p>
                  <w:p>
                    <w:pPr>
                      <w:ind w:left="3198"/>
                      <w:spacing w:before="4" w:line="81" w:lineRule="exact"/>
                      <w:rPr>
                        <w:rFonts w:ascii="SimSun" w:hAnsi="SimSun" w:eastAsia="SimSun" w:cs="SimSun"/>
                        <w:sz w:val="14"/>
                        <w:szCs w:val="14"/>
                      </w:rPr>
                    </w:pPr>
                    <w:r>
                      <w:rPr>
                        <w:rFonts w:ascii="SimSun" w:hAnsi="SimSun" w:eastAsia="SimSun" w:cs="SimSun"/>
                        <w:sz w:val="14"/>
                        <w:szCs w:val="14"/>
                        <w:position w:val="-3"/>
                      </w:rPr>
                      <w:t>-</w:t>
                    </w:r>
                  </w:p>
                  <w:p>
                    <w:pPr>
                      <w:ind w:left="3152"/>
                      <w:spacing w:line="97" w:lineRule="exact"/>
                      <w:rPr>
                        <w:rFonts w:ascii="SimSun" w:hAnsi="SimSun" w:eastAsia="SimSun" w:cs="SimSun"/>
                        <w:sz w:val="14"/>
                        <w:szCs w:val="14"/>
                      </w:rPr>
                    </w:pPr>
                    <w:r>
                      <w:rPr>
                        <w:rFonts w:ascii="SimSun" w:hAnsi="SimSun" w:eastAsia="SimSun" w:cs="SimSun"/>
                        <w:sz w:val="14"/>
                        <w:szCs w:val="14"/>
                        <w:spacing w:val="26"/>
                        <w:position w:val="-2"/>
                      </w:rPr>
                      <w:t>1</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right="18"/>
                      <w:spacing w:before="37" w:line="188"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TCR</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spacing w:val="-2"/>
                      </w:rPr>
                      <w:t>CD4</w:t>
                    </w:r>
                  </w:p>
                  <w:p>
                    <w:pPr>
                      <w:spacing w:line="330" w:lineRule="auto"/>
                      <w:rPr>
                        <w:rFonts w:ascii="Arial"/>
                        <w:sz w:val="21"/>
                      </w:rPr>
                    </w:pPr>
                    <w:r/>
                  </w:p>
                  <w:p>
                    <w:pPr>
                      <w:spacing w:line="331" w:lineRule="auto"/>
                      <w:rPr>
                        <w:rFonts w:ascii="Arial"/>
                        <w:sz w:val="21"/>
                      </w:rPr>
                    </w:pPr>
                    <w:r/>
                  </w:p>
                  <w:p>
                    <w:pPr>
                      <w:ind w:left="380"/>
                      <w:spacing w:before="56" w:line="252" w:lineRule="exact"/>
                      <w:rPr>
                        <w:rFonts w:ascii="SimSun" w:hAnsi="SimSun" w:eastAsia="SimSun" w:cs="SimSun"/>
                        <w:sz w:val="17"/>
                        <w:szCs w:val="17"/>
                      </w:rPr>
                    </w:pPr>
                    <w:r>
                      <w:rPr>
                        <w:rFonts w:ascii="SimSun" w:hAnsi="SimSun" w:eastAsia="SimSun" w:cs="SimSun"/>
                        <w:sz w:val="17"/>
                        <w:szCs w:val="17"/>
                        <w:spacing w:val="-16"/>
                        <w:position w:val="6"/>
                      </w:rPr>
                      <w:t>上面观`</w:t>
                    </w:r>
                  </w:p>
                  <w:p>
                    <w:pPr>
                      <w:ind w:left="20"/>
                      <w:spacing w:line="220" w:lineRule="auto"/>
                      <w:rPr>
                        <w:rFonts w:ascii="SimSun" w:hAnsi="SimSun" w:eastAsia="SimSun" w:cs="SimSun"/>
                        <w:sz w:val="20"/>
                        <w:szCs w:val="20"/>
                      </w:rPr>
                    </w:pPr>
                    <w:r>
                      <w:rPr>
                        <w:rFonts w:ascii="SimSun" w:hAnsi="SimSun" w:eastAsia="SimSun" w:cs="SimSun"/>
                        <w:sz w:val="20"/>
                        <w:szCs w:val="20"/>
                        <w:spacing w:val="-8"/>
                      </w:rPr>
                      <w:t>T细胞</w:t>
                    </w:r>
                  </w:p>
                </w:txbxContent>
              </v:textbox>
            </v:shape>
            <v:shape id="_x0000_s209" style="position:absolute;left:5063;top:259;width:555;height:525;" filled="false" stroked="false" type="#_x0000_t202">
              <v:fill on="false"/>
              <v:stroke on="false"/>
              <v:path/>
              <v:imagedata o:title=""/>
              <o:lock v:ext="edit" aspectratio="false"/>
              <v:textbox inset="0mm,0mm,0mm,0mm" style="layout-flow:vertical-ideographic;">
                <w:txbxContent>
                  <w:p>
                    <w:pPr>
                      <w:ind w:left="69"/>
                      <w:spacing w:before="20" w:line="180" w:lineRule="auto"/>
                      <w:rPr>
                        <w:rFonts w:ascii="SimHei" w:hAnsi="SimHei" w:eastAsia="SimHei" w:cs="SimHei"/>
                        <w:sz w:val="14"/>
                        <w:szCs w:val="14"/>
                      </w:rPr>
                    </w:pPr>
                    <w:r>
                      <w:rPr>
                        <w:rFonts w:ascii="SimHei" w:hAnsi="SimHei" w:eastAsia="SimHei" w:cs="SimHei"/>
                        <w:sz w:val="14"/>
                        <w:szCs w:val="14"/>
                        <w:spacing w:val="-3"/>
                      </w:rPr>
                      <w:t>ICAM-1</w:t>
                    </w:r>
                  </w:p>
                  <w:p>
                    <w:pPr>
                      <w:ind w:left="20"/>
                      <w:spacing w:before="194" w:line="231" w:lineRule="auto"/>
                      <w:rPr>
                        <w:rFonts w:ascii="SimHei" w:hAnsi="SimHei" w:eastAsia="SimHei" w:cs="SimHei"/>
                        <w:sz w:val="14"/>
                        <w:szCs w:val="14"/>
                      </w:rPr>
                    </w:pPr>
                    <w:r>
                      <w:rPr>
                        <w:rFonts w:ascii="SimHei" w:hAnsi="SimHei" w:eastAsia="SimHei" w:cs="SimHei"/>
                        <w:sz w:val="14"/>
                        <w:szCs w:val="14"/>
                        <w:spacing w:val="-1"/>
                      </w:rPr>
                      <w:t>CD80/86</w:t>
                    </w:r>
                  </w:p>
                </w:txbxContent>
              </v:textbox>
            </v:shape>
            <v:shape id="_x0000_s210" style="position:absolute;left:3120;top:3618;width:487;height:27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3"/>
                        <w:w w:val="97"/>
                      </w:rPr>
                      <w:t>T细胞</w:t>
                    </w:r>
                  </w:p>
                </w:txbxContent>
              </v:textbox>
            </v:shape>
            <v:shape id="_x0000_s211" style="position:absolute;left:338;top:2489;width:410;height:257;" filled="false" stroked="false" type="#_x0000_t202">
              <v:fill on="false"/>
              <v:stroke on="false"/>
              <v:path/>
              <v:imagedata o:title=""/>
              <o:lock v:ext="edit" aspectratio="false"/>
              <v:textbox inset="0mm,0mm,0mm,0mm" style="layout-flow:vertical-ideographic;">
                <w:txbxContent>
                  <w:p>
                    <w:pPr>
                      <w:ind w:left="29"/>
                      <w:spacing w:before="20" w:line="179" w:lineRule="auto"/>
                      <w:rPr>
                        <w:rFonts w:ascii="SimSun" w:hAnsi="SimSun" w:eastAsia="SimSun" w:cs="SimSun"/>
                        <w:sz w:val="14"/>
                        <w:szCs w:val="14"/>
                      </w:rPr>
                    </w:pPr>
                    <w:r>
                      <w:rPr>
                        <w:rFonts w:ascii="SimSun" w:hAnsi="SimSun" w:eastAsia="SimSun" w:cs="SimSun"/>
                        <w:sz w:val="14"/>
                        <w:szCs w:val="14"/>
                        <w:spacing w:val="-1"/>
                      </w:rPr>
                      <w:t>TCR</w:t>
                    </w:r>
                  </w:p>
                  <w:p>
                    <w:pPr>
                      <w:ind w:left="20"/>
                      <w:spacing w:before="89" w:line="180" w:lineRule="auto"/>
                      <w:rPr>
                        <w:rFonts w:ascii="SimHei" w:hAnsi="SimHei" w:eastAsia="SimHei" w:cs="SimHei"/>
                        <w:sz w:val="14"/>
                        <w:szCs w:val="14"/>
                      </w:rPr>
                    </w:pPr>
                    <w:r>
                      <w:rPr>
                        <w:rFonts w:ascii="SimHei" w:hAnsi="SimHei" w:eastAsia="SimHei" w:cs="SimHei"/>
                        <w:sz w:val="14"/>
                        <w:szCs w:val="14"/>
                        <w:spacing w:val="-2"/>
                      </w:rPr>
                      <w:t>CD4</w:t>
                    </w:r>
                  </w:p>
                </w:txbxContent>
              </v:textbox>
            </v:shape>
            <v:shape id="_x0000_s212" style="position:absolute;left:3509;top:259;width:212;height:525;" filled="false" stroked="false" type="#_x0000_t202">
              <v:fill on="false"/>
              <v:stroke on="false"/>
              <v:path/>
              <v:imagedata o:title=""/>
              <o:lock v:ext="edit" aspectratio="false"/>
              <v:textbox inset="0mm,0mm,0mm,0mm" style="layout-flow:vertical-ideographic;">
                <w:txbxContent>
                  <w:p>
                    <w:pPr>
                      <w:ind w:left="20"/>
                      <w:spacing w:before="19" w:line="220" w:lineRule="auto"/>
                      <w:rPr>
                        <w:rFonts w:ascii="SimSun" w:hAnsi="SimSun" w:eastAsia="SimSun" w:cs="SimSun"/>
                        <w:sz w:val="14"/>
                        <w:szCs w:val="14"/>
                      </w:rPr>
                    </w:pPr>
                    <w:r>
                      <w:rPr>
                        <w:rFonts w:ascii="SimSun" w:hAnsi="SimSun" w:eastAsia="SimSun" w:cs="SimSun"/>
                        <w:sz w:val="14"/>
                        <w:szCs w:val="14"/>
                        <w:spacing w:val="-1"/>
                      </w:rPr>
                      <w:t>CD80/86</w:t>
                    </w:r>
                  </w:p>
                </w:txbxContent>
              </v:textbox>
            </v:shape>
            <v:shape id="_x0000_s213" style="position:absolute;left:959;top:269;width:212;height:525;" filled="false" stroked="false" type="#_x0000_t202">
              <v:fill on="false"/>
              <v:stroke on="false"/>
              <v:path/>
              <v:imagedata o:title=""/>
              <o:lock v:ext="edit" aspectratio="false"/>
              <v:textbox inset="0mm,0mm,0mm,0mm" style="layout-flow:vertical-ideographic;">
                <w:txbxContent>
                  <w:p>
                    <w:pPr>
                      <w:ind w:left="20"/>
                      <w:spacing w:before="19" w:line="220" w:lineRule="auto"/>
                      <w:rPr>
                        <w:rFonts w:ascii="SimSun" w:hAnsi="SimSun" w:eastAsia="SimSun" w:cs="SimSun"/>
                        <w:sz w:val="14"/>
                        <w:szCs w:val="14"/>
                      </w:rPr>
                    </w:pPr>
                    <w:r>
                      <w:rPr>
                        <w:rFonts w:ascii="SimSun" w:hAnsi="SimSun" w:eastAsia="SimSun" w:cs="SimSun"/>
                        <w:sz w:val="14"/>
                        <w:szCs w:val="14"/>
                        <w:spacing w:val="-1"/>
                      </w:rPr>
                      <w:t>CD80/86</w:t>
                    </w:r>
                  </w:p>
                </w:txbxContent>
              </v:textbox>
            </v:shape>
            <v:shape id="_x0000_s214" style="position:absolute;left:4179;top:299;width:220;height:395;" filled="false" stroked="false" type="#_x0000_t202">
              <v:fill on="false"/>
              <v:stroke on="false"/>
              <v:path/>
              <v:imagedata o:title=""/>
              <o:lock v:ext="edit" aspectratio="false"/>
              <v:textbox inset="0mm,0mm,0mm,0mm" style="layout-flow:vertical-ideographic;">
                <w:txbxContent>
                  <w:p>
                    <w:pPr>
                      <w:ind w:left="20"/>
                      <w:spacing w:before="20" w:line="179" w:lineRule="auto"/>
                      <w:rPr>
                        <w:rFonts w:ascii="SimSun" w:hAnsi="SimSun" w:eastAsia="SimSun" w:cs="SimSun"/>
                        <w:sz w:val="18"/>
                        <w:szCs w:val="18"/>
                      </w:rPr>
                    </w:pPr>
                    <w:r>
                      <w:rPr>
                        <w:rFonts w:ascii="SimSun" w:hAnsi="SimSun" w:eastAsia="SimSun" w:cs="SimSun"/>
                        <w:sz w:val="18"/>
                        <w:szCs w:val="18"/>
                        <w:spacing w:val="-1"/>
                      </w:rPr>
                      <w:t>pMHC</w:t>
                    </w:r>
                  </w:p>
                </w:txbxContent>
              </v:textbox>
            </v:shape>
            <v:shape id="_x0000_s215" style="position:absolute;left:496;top:409;width:220;height:395;" filled="false" stroked="false" type="#_x0000_t202">
              <v:fill on="false"/>
              <v:stroke on="false"/>
              <v:path/>
              <v:imagedata o:title=""/>
              <o:lock v:ext="edit" aspectratio="false"/>
              <v:textbox inset="0mm,0mm,0mm,0mm" style="layout-flow:vertical-ideographic;">
                <w:txbxContent>
                  <w:p>
                    <w:pPr>
                      <w:ind w:left="20"/>
                      <w:spacing w:before="20" w:line="179" w:lineRule="auto"/>
                      <w:rPr>
                        <w:rFonts w:ascii="SimSun" w:hAnsi="SimSun" w:eastAsia="SimSun" w:cs="SimSun"/>
                        <w:sz w:val="18"/>
                        <w:szCs w:val="18"/>
                      </w:rPr>
                    </w:pPr>
                    <w:r>
                      <w:rPr>
                        <w:rFonts w:ascii="SimSun" w:hAnsi="SimSun" w:eastAsia="SimSun" w:cs="SimSun"/>
                        <w:sz w:val="18"/>
                        <w:szCs w:val="18"/>
                        <w:spacing w:val="-1"/>
                      </w:rPr>
                      <w:t>PMHC</w:t>
                    </w:r>
                  </w:p>
                </w:txbxContent>
              </v:textbox>
            </v:shape>
            <v:shape id="_x0000_s216" style="position:absolute;left:99;top:150;width:370;height:19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APC</w:t>
                    </w:r>
                  </w:p>
                </w:txbxContent>
              </v:textbox>
            </v:shape>
            <v:shape id="_x0000_s217" style="position:absolute;left:1778;top:339;width:181;height:432;" filled="false" stroked="false" type="#_x0000_t202">
              <v:fill on="false"/>
              <v:stroke on="false"/>
              <v:path/>
              <v:imagedata o:title=""/>
              <o:lock v:ext="edit" aspectratio="false"/>
              <v:textbox inset="0mm,0mm,0mm,0mm" style="layout-flow:vertical-ideographic;">
                <w:txbxContent>
                  <w:p>
                    <w:pPr>
                      <w:ind w:left="20"/>
                      <w:spacing w:before="20" w:line="180" w:lineRule="auto"/>
                      <w:rPr>
                        <w:rFonts w:ascii="SimHei" w:hAnsi="SimHei" w:eastAsia="SimHei" w:cs="SimHei"/>
                        <w:sz w:val="14"/>
                        <w:szCs w:val="14"/>
                      </w:rPr>
                    </w:pPr>
                    <w:r>
                      <w:rPr>
                        <w:rFonts w:ascii="SimHei" w:hAnsi="SimHei" w:eastAsia="SimHei" w:cs="SimHei"/>
                        <w:sz w:val="14"/>
                        <w:szCs w:val="14"/>
                        <w:spacing w:val="-3"/>
                      </w:rPr>
                      <w:t>ICAM-1</w:t>
                    </w:r>
                  </w:p>
                </w:txbxContent>
              </v:textbox>
            </v:shape>
            <v:shape id="_x0000_s218" style="position:absolute;left:1808;top:2499;width:182;height:385;"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4"/>
                        <w:szCs w:val="14"/>
                      </w:rPr>
                    </w:pPr>
                    <w:r>
                      <w:rPr>
                        <w:rFonts w:ascii="SimSun" w:hAnsi="SimSun" w:eastAsia="SimSun" w:cs="SimSun"/>
                        <w:sz w:val="14"/>
                        <w:szCs w:val="14"/>
                      </w:rPr>
                      <w:t>LFA</w:t>
                    </w:r>
                    <w:r>
                      <w:rPr>
                        <w:rFonts w:ascii="SimSun" w:hAnsi="SimSun" w:eastAsia="SimSun" w:cs="SimSun"/>
                        <w:sz w:val="14"/>
                        <w:szCs w:val="14"/>
                        <w:spacing w:val="5"/>
                      </w:rPr>
                      <w:t>-1</w:t>
                    </w:r>
                  </w:p>
                </w:txbxContent>
              </v:textbox>
            </v:shape>
            <v:shape id="_x0000_s219" style="position:absolute;left:958;top:2480;width:180;height:316;" filled="false" stroked="false" type="#_x0000_t202">
              <v:fill on="false"/>
              <v:stroke on="false"/>
              <v:path/>
              <v:imagedata o:title=""/>
              <o:lock v:ext="edit" aspectratio="false"/>
              <v:textbox inset="0mm,0mm,0mm,0mm" style="layout-flow:vertical-ideographic;">
                <w:txbxContent>
                  <w:p>
                    <w:pPr>
                      <w:ind w:left="20"/>
                      <w:spacing w:before="20" w:line="179" w:lineRule="auto"/>
                      <w:rPr>
                        <w:rFonts w:ascii="SimSun" w:hAnsi="SimSun" w:eastAsia="SimSun" w:cs="SimSun"/>
                        <w:sz w:val="14"/>
                        <w:szCs w:val="14"/>
                      </w:rPr>
                    </w:pPr>
                    <w:r>
                      <w:rPr>
                        <w:rFonts w:ascii="SimSun" w:hAnsi="SimSun" w:eastAsia="SimSun" w:cs="SimSun"/>
                        <w:sz w:val="14"/>
                        <w:szCs w:val="14"/>
                        <w:spacing w:val="-1"/>
                      </w:rPr>
                      <w:t>CD28</w:t>
                    </w:r>
                  </w:p>
                </w:txbxContent>
              </v:textbox>
            </v:shape>
          </v:group>
        </w:pict>
      </w:r>
    </w:p>
    <w:p>
      <w:pPr>
        <w:ind w:left="3160"/>
        <w:spacing w:before="136" w:line="222" w:lineRule="auto"/>
        <w:rPr>
          <w:rFonts w:ascii="SimHei" w:hAnsi="SimHei" w:eastAsia="SimHei" w:cs="SimHei"/>
          <w:sz w:val="20"/>
          <w:szCs w:val="20"/>
        </w:rPr>
      </w:pPr>
      <w:r>
        <w:rPr>
          <w:rFonts w:ascii="SimHei" w:hAnsi="SimHei" w:eastAsia="SimHei" w:cs="SimHei"/>
          <w:sz w:val="20"/>
          <w:szCs w:val="20"/>
          <w:color w:val="008CD3"/>
          <w:spacing w:val="-13"/>
        </w:rPr>
        <w:t>图12-2</w:t>
      </w:r>
      <w:r>
        <w:rPr>
          <w:rFonts w:ascii="SimHei" w:hAnsi="SimHei" w:eastAsia="SimHei" w:cs="SimHei"/>
          <w:sz w:val="20"/>
          <w:szCs w:val="20"/>
          <w:color w:val="008CD3"/>
          <w:spacing w:val="46"/>
        </w:rPr>
        <w:t xml:space="preserve"> </w:t>
      </w:r>
      <w:r>
        <w:rPr>
          <w:rFonts w:ascii="SimHei" w:hAnsi="SimHei" w:eastAsia="SimHei" w:cs="SimHei"/>
          <w:sz w:val="20"/>
          <w:szCs w:val="20"/>
          <w:spacing w:val="-13"/>
        </w:rPr>
        <w:t>免疫突触的形成过程</w:t>
      </w:r>
    </w:p>
    <w:p>
      <w:pPr>
        <w:ind w:right="1145"/>
        <w:spacing w:before="257" w:line="281" w:lineRule="auto"/>
        <w:jc w:val="both"/>
        <w:rPr>
          <w:rFonts w:ascii="SimSun" w:hAnsi="SimSun" w:eastAsia="SimSun" w:cs="SimSun"/>
          <w:sz w:val="20"/>
          <w:szCs w:val="20"/>
        </w:rPr>
      </w:pPr>
      <w:r>
        <w:rPr>
          <w:rFonts w:ascii="SimSun" w:hAnsi="SimSun" w:eastAsia="SimSun" w:cs="SimSun"/>
          <w:sz w:val="20"/>
          <w:szCs w:val="20"/>
          <w:spacing w:val="-2"/>
        </w:rPr>
        <w:t>在周围，然后向中央移动，最终形成以一组中央为TCR-pMHC、</w:t>
      </w:r>
      <w:r>
        <w:rPr>
          <w:rFonts w:ascii="SimSun" w:hAnsi="SimSun" w:eastAsia="SimSun" w:cs="SimSun"/>
          <w:sz w:val="20"/>
          <w:szCs w:val="20"/>
          <w:spacing w:val="49"/>
        </w:rPr>
        <w:t xml:space="preserve"> </w:t>
      </w:r>
      <w:r>
        <w:rPr>
          <w:rFonts w:ascii="SimSun" w:hAnsi="SimSun" w:eastAsia="SimSun" w:cs="SimSun"/>
          <w:sz w:val="20"/>
          <w:szCs w:val="20"/>
          <w:spacing w:val="-2"/>
        </w:rPr>
        <w:t>外围为</w:t>
      </w:r>
      <w:r>
        <w:rPr>
          <w:rFonts w:ascii="SimSun" w:hAnsi="SimSun" w:eastAsia="SimSun" w:cs="SimSun"/>
          <w:sz w:val="20"/>
          <w:szCs w:val="20"/>
          <w:spacing w:val="-40"/>
        </w:rPr>
        <w:t xml:space="preserve"> </w:t>
      </w:r>
      <w:r>
        <w:rPr>
          <w:rFonts w:ascii="SimSun" w:hAnsi="SimSun" w:eastAsia="SimSun" w:cs="SimSun"/>
          <w:sz w:val="20"/>
          <w:szCs w:val="20"/>
          <w:spacing w:val="-2"/>
        </w:rPr>
        <w:t>CD8</w:t>
      </w:r>
      <w:r>
        <w:rPr>
          <w:rFonts w:ascii="SimSun" w:hAnsi="SimSun" w:eastAsia="SimSun" w:cs="SimSun"/>
          <w:sz w:val="20"/>
          <w:szCs w:val="20"/>
          <w:spacing w:val="-3"/>
        </w:rPr>
        <w:t>0/86-</w:t>
      </w:r>
      <w:r>
        <w:rPr>
          <w:rFonts w:ascii="SimSun" w:hAnsi="SimSun" w:eastAsia="SimSun" w:cs="SimSun"/>
          <w:sz w:val="20"/>
          <w:szCs w:val="20"/>
          <w:spacing w:val="-2"/>
        </w:rPr>
        <w:t>CD</w:t>
      </w:r>
      <w:r>
        <w:rPr>
          <w:rFonts w:ascii="SimSun" w:hAnsi="SimSun" w:eastAsia="SimSun" w:cs="SimSun"/>
          <w:sz w:val="20"/>
          <w:szCs w:val="20"/>
          <w:spacing w:val="-3"/>
        </w:rPr>
        <w:t>28</w:t>
      </w:r>
      <w:r>
        <w:rPr>
          <w:rFonts w:ascii="SimSun" w:hAnsi="SimSun" w:eastAsia="SimSun" w:cs="SimSun"/>
          <w:sz w:val="20"/>
          <w:szCs w:val="20"/>
          <w:spacing w:val="6"/>
        </w:rPr>
        <w:t xml:space="preserve"> </w:t>
      </w:r>
      <w:r>
        <w:rPr>
          <w:rFonts w:ascii="SimSun" w:hAnsi="SimSun" w:eastAsia="SimSun" w:cs="SimSun"/>
          <w:sz w:val="20"/>
          <w:szCs w:val="20"/>
          <w:spacing w:val="-3"/>
        </w:rPr>
        <w:t>等共刺激分子</w:t>
      </w:r>
      <w:r>
        <w:rPr>
          <w:rFonts w:ascii="SimSun" w:hAnsi="SimSun" w:eastAsia="SimSun" w:cs="SimSun"/>
          <w:sz w:val="20"/>
          <w:szCs w:val="20"/>
        </w:rPr>
        <w:t xml:space="preserve"> </w:t>
      </w:r>
      <w:r>
        <w:rPr>
          <w:rFonts w:ascii="SimSun" w:hAnsi="SimSun" w:eastAsia="SimSun" w:cs="SimSun"/>
          <w:sz w:val="20"/>
          <w:szCs w:val="20"/>
          <w:spacing w:val="-2"/>
        </w:rPr>
        <w:t>对、最外围为</w:t>
      </w:r>
      <w:r>
        <w:rPr>
          <w:rFonts w:ascii="SimSun" w:hAnsi="SimSun" w:eastAsia="SimSun" w:cs="SimSun"/>
          <w:sz w:val="20"/>
          <w:szCs w:val="20"/>
          <w:spacing w:val="-49"/>
        </w:rPr>
        <w:t xml:space="preserve"> </w:t>
      </w:r>
      <w:r>
        <w:rPr>
          <w:rFonts w:ascii="SimSun" w:hAnsi="SimSun" w:eastAsia="SimSun" w:cs="SimSun"/>
          <w:sz w:val="20"/>
          <w:szCs w:val="20"/>
          <w:spacing w:val="-2"/>
        </w:rPr>
        <w:t>LFA-1-ICAM-1</w:t>
      </w:r>
      <w:r>
        <w:rPr>
          <w:rFonts w:ascii="SimSun" w:hAnsi="SimSun" w:eastAsia="SimSun" w:cs="SimSun"/>
          <w:sz w:val="20"/>
          <w:szCs w:val="20"/>
          <w:spacing w:val="-44"/>
        </w:rPr>
        <w:t xml:space="preserve"> </w:t>
      </w:r>
      <w:r>
        <w:rPr>
          <w:rFonts w:ascii="SimSun" w:hAnsi="SimSun" w:eastAsia="SimSun" w:cs="SimSun"/>
          <w:sz w:val="20"/>
          <w:szCs w:val="20"/>
          <w:spacing w:val="-2"/>
        </w:rPr>
        <w:t>等黏附分子对的免疫突触。(动画12-1“免疫突触的形成过程”)免疫突</w:t>
      </w:r>
      <w:r>
        <w:rPr>
          <w:rFonts w:ascii="SimSun" w:hAnsi="SimSun" w:eastAsia="SimSun" w:cs="SimSun"/>
          <w:sz w:val="20"/>
          <w:szCs w:val="20"/>
        </w:rPr>
        <w:t xml:space="preserve"> </w:t>
      </w:r>
      <w:r>
        <w:rPr>
          <w:rFonts w:ascii="SimSun" w:hAnsi="SimSun" w:eastAsia="SimSun" w:cs="SimSun"/>
          <w:sz w:val="20"/>
          <w:szCs w:val="20"/>
        </w:rPr>
        <w:t>触不仅进一步增强T</w:t>
      </w:r>
      <w:r>
        <w:rPr>
          <w:rFonts w:ascii="SimSun" w:hAnsi="SimSun" w:eastAsia="SimSun" w:cs="SimSun"/>
          <w:sz w:val="20"/>
          <w:szCs w:val="20"/>
          <w:spacing w:val="-15"/>
        </w:rPr>
        <w:t xml:space="preserve"> </w:t>
      </w:r>
      <w:r>
        <w:rPr>
          <w:rFonts w:ascii="SimSun" w:hAnsi="SimSun" w:eastAsia="SimSun" w:cs="SimSun"/>
          <w:sz w:val="20"/>
          <w:szCs w:val="20"/>
        </w:rPr>
        <w:t>细胞与APC</w:t>
      </w:r>
      <w:r>
        <w:rPr>
          <w:rFonts w:ascii="SimSun" w:hAnsi="SimSun" w:eastAsia="SimSun" w:cs="SimSun"/>
          <w:sz w:val="20"/>
          <w:szCs w:val="20"/>
          <w:spacing w:val="22"/>
        </w:rPr>
        <w:t xml:space="preserve"> </w:t>
      </w:r>
      <w:r>
        <w:rPr>
          <w:rFonts w:ascii="SimSun" w:hAnsi="SimSun" w:eastAsia="SimSun" w:cs="SimSun"/>
          <w:sz w:val="20"/>
          <w:szCs w:val="20"/>
        </w:rPr>
        <w:t>的结合，还引发细胞膜相关分子的一系列重要变化，促进T</w:t>
      </w:r>
      <w:r>
        <w:rPr>
          <w:rFonts w:ascii="SimSun" w:hAnsi="SimSun" w:eastAsia="SimSun" w:cs="SimSun"/>
          <w:sz w:val="20"/>
          <w:szCs w:val="20"/>
          <w:spacing w:val="-4"/>
        </w:rPr>
        <w:t xml:space="preserve"> </w:t>
      </w:r>
      <w:r>
        <w:rPr>
          <w:rFonts w:ascii="SimSun" w:hAnsi="SimSun" w:eastAsia="SimSun" w:cs="SimSun"/>
          <w:sz w:val="20"/>
          <w:szCs w:val="20"/>
        </w:rPr>
        <w:t>细胞信</w:t>
      </w:r>
      <w:r>
        <w:rPr>
          <w:rFonts w:ascii="SimSun" w:hAnsi="SimSun" w:eastAsia="SimSun" w:cs="SimSun"/>
          <w:sz w:val="20"/>
          <w:szCs w:val="20"/>
        </w:rPr>
        <w:t xml:space="preserve"> </w:t>
      </w:r>
      <w:r>
        <w:rPr>
          <w:rFonts w:ascii="SimSun" w:hAnsi="SimSun" w:eastAsia="SimSun" w:cs="SimSun"/>
          <w:sz w:val="20"/>
          <w:szCs w:val="20"/>
          <w:spacing w:val="-5"/>
        </w:rPr>
        <w:t>号转导分子的相互作用、信号通路的激活及细胞骨架系统和细胞器结构和功能的变化，从而参与T</w:t>
      </w:r>
      <w:r>
        <w:rPr>
          <w:rFonts w:ascii="SimSun" w:hAnsi="SimSun" w:eastAsia="SimSun" w:cs="SimSun"/>
          <w:sz w:val="20"/>
          <w:szCs w:val="20"/>
          <w:spacing w:val="-20"/>
        </w:rPr>
        <w:t xml:space="preserve"> </w:t>
      </w:r>
      <w:r>
        <w:rPr>
          <w:rFonts w:ascii="SimSun" w:hAnsi="SimSun" w:eastAsia="SimSun" w:cs="SimSun"/>
          <w:sz w:val="20"/>
          <w:szCs w:val="20"/>
          <w:spacing w:val="-5"/>
        </w:rPr>
        <w:t>细</w:t>
      </w:r>
      <w:r>
        <w:rPr>
          <w:rFonts w:ascii="SimSun" w:hAnsi="SimSun" w:eastAsia="SimSun" w:cs="SimSun"/>
          <w:sz w:val="20"/>
          <w:szCs w:val="20"/>
        </w:rPr>
        <w:t xml:space="preserve"> </w:t>
      </w:r>
      <w:r>
        <w:rPr>
          <w:rFonts w:ascii="SimSun" w:hAnsi="SimSun" w:eastAsia="SimSun" w:cs="SimSun"/>
          <w:sz w:val="20"/>
          <w:szCs w:val="20"/>
          <w:spacing w:val="-4"/>
        </w:rPr>
        <w:t>胞的活化和生物学效应。</w:t>
      </w:r>
    </w:p>
    <w:p>
      <w:pPr>
        <w:ind w:right="1180" w:firstLine="400"/>
        <w:spacing w:before="85" w:line="278" w:lineRule="auto"/>
        <w:jc w:val="both"/>
        <w:rPr>
          <w:rFonts w:ascii="SimSun" w:hAnsi="SimSun" w:eastAsia="SimSun" w:cs="SimSun"/>
          <w:sz w:val="20"/>
          <w:szCs w:val="20"/>
        </w:rPr>
      </w:pPr>
      <w:r>
        <w:rPr>
          <w:rFonts w:ascii="SimSun" w:hAnsi="SimSun" w:eastAsia="SimSun" w:cs="SimSun"/>
          <w:sz w:val="20"/>
          <w:szCs w:val="20"/>
          <w:spacing w:val="-5"/>
        </w:rPr>
        <w:t>T</w:t>
      </w:r>
      <w:r>
        <w:rPr>
          <w:rFonts w:ascii="SimSun" w:hAnsi="SimSun" w:eastAsia="SimSun" w:cs="SimSun"/>
          <w:sz w:val="20"/>
          <w:szCs w:val="20"/>
          <w:spacing w:val="-44"/>
        </w:rPr>
        <w:t xml:space="preserve"> </w:t>
      </w:r>
      <w:r>
        <w:rPr>
          <w:rFonts w:ascii="SimSun" w:hAnsi="SimSun" w:eastAsia="SimSun" w:cs="SimSun"/>
          <w:sz w:val="20"/>
          <w:szCs w:val="20"/>
          <w:spacing w:val="-5"/>
        </w:rPr>
        <w:t>细胞表面CD4</w:t>
      </w:r>
      <w:r>
        <w:rPr>
          <w:rFonts w:ascii="SimSun" w:hAnsi="SimSun" w:eastAsia="SimSun" w:cs="SimSun"/>
          <w:sz w:val="20"/>
          <w:szCs w:val="20"/>
          <w:spacing w:val="17"/>
        </w:rPr>
        <w:t xml:space="preserve"> </w:t>
      </w:r>
      <w:r>
        <w:rPr>
          <w:rFonts w:ascii="SimSun" w:hAnsi="SimSun" w:eastAsia="SimSun" w:cs="SimSun"/>
          <w:sz w:val="20"/>
          <w:szCs w:val="20"/>
          <w:spacing w:val="-5"/>
        </w:rPr>
        <w:t>和CD8</w:t>
      </w:r>
      <w:r>
        <w:rPr>
          <w:rFonts w:ascii="SimSun" w:hAnsi="SimSun" w:eastAsia="SimSun" w:cs="SimSun"/>
          <w:sz w:val="20"/>
          <w:szCs w:val="20"/>
          <w:spacing w:val="-4"/>
        </w:rPr>
        <w:t xml:space="preserve"> </w:t>
      </w:r>
      <w:r>
        <w:rPr>
          <w:rFonts w:ascii="SimSun" w:hAnsi="SimSun" w:eastAsia="SimSun" w:cs="SimSun"/>
          <w:sz w:val="20"/>
          <w:szCs w:val="20"/>
          <w:spacing w:val="-5"/>
        </w:rPr>
        <w:t>是</w:t>
      </w:r>
      <w:r>
        <w:rPr>
          <w:rFonts w:ascii="SimSun" w:hAnsi="SimSun" w:eastAsia="SimSun" w:cs="SimSun"/>
          <w:sz w:val="20"/>
          <w:szCs w:val="20"/>
          <w:spacing w:val="-49"/>
        </w:rPr>
        <w:t xml:space="preserve"> </w:t>
      </w:r>
      <w:r>
        <w:rPr>
          <w:rFonts w:ascii="SimSun" w:hAnsi="SimSun" w:eastAsia="SimSun" w:cs="SimSun"/>
          <w:sz w:val="20"/>
          <w:szCs w:val="20"/>
          <w:spacing w:val="-5"/>
        </w:rPr>
        <w:t>TCR</w:t>
      </w:r>
      <w:r>
        <w:rPr>
          <w:rFonts w:ascii="SimSun" w:hAnsi="SimSun" w:eastAsia="SimSun" w:cs="SimSun"/>
          <w:sz w:val="20"/>
          <w:szCs w:val="20"/>
          <w:spacing w:val="25"/>
        </w:rPr>
        <w:t xml:space="preserve"> </w:t>
      </w:r>
      <w:r>
        <w:rPr>
          <w:rFonts w:ascii="SimSun" w:hAnsi="SimSun" w:eastAsia="SimSun" w:cs="SimSun"/>
          <w:sz w:val="20"/>
          <w:szCs w:val="20"/>
          <w:spacing w:val="-5"/>
        </w:rPr>
        <w:t>的共受体(co-receptor),在T</w:t>
      </w:r>
      <w:r>
        <w:rPr>
          <w:rFonts w:ascii="SimSun" w:hAnsi="SimSun" w:eastAsia="SimSun" w:cs="SimSun"/>
          <w:sz w:val="20"/>
          <w:szCs w:val="20"/>
          <w:spacing w:val="-24"/>
        </w:rPr>
        <w:t xml:space="preserve"> </w:t>
      </w:r>
      <w:r>
        <w:rPr>
          <w:rFonts w:ascii="SimSun" w:hAnsi="SimSun" w:eastAsia="SimSun" w:cs="SimSun"/>
          <w:sz w:val="20"/>
          <w:szCs w:val="20"/>
          <w:spacing w:val="-5"/>
        </w:rPr>
        <w:t>细胞与APC</w:t>
      </w:r>
      <w:r>
        <w:rPr>
          <w:rFonts w:ascii="SimSun" w:hAnsi="SimSun" w:eastAsia="SimSun" w:cs="SimSun"/>
          <w:sz w:val="20"/>
          <w:szCs w:val="20"/>
          <w:spacing w:val="31"/>
        </w:rPr>
        <w:t xml:space="preserve"> </w:t>
      </w:r>
      <w:r>
        <w:rPr>
          <w:rFonts w:ascii="SimSun" w:hAnsi="SimSun" w:eastAsia="SimSun" w:cs="SimSun"/>
          <w:sz w:val="20"/>
          <w:szCs w:val="20"/>
          <w:spacing w:val="-5"/>
        </w:rPr>
        <w:t>的特异性结合后，CD4</w:t>
      </w:r>
      <w:r>
        <w:rPr>
          <w:rFonts w:ascii="SimSun" w:hAnsi="SimSun" w:eastAsia="SimSun" w:cs="SimSun"/>
          <w:sz w:val="20"/>
          <w:szCs w:val="20"/>
          <w:spacing w:val="-14"/>
        </w:rPr>
        <w:t xml:space="preserve"> </w:t>
      </w:r>
      <w:r>
        <w:rPr>
          <w:rFonts w:ascii="SimSun" w:hAnsi="SimSun" w:eastAsia="SimSun" w:cs="SimSun"/>
          <w:sz w:val="20"/>
          <w:szCs w:val="20"/>
          <w:spacing w:val="-5"/>
        </w:rPr>
        <w:t>或</w:t>
      </w:r>
      <w:r>
        <w:rPr>
          <w:rFonts w:ascii="SimSun" w:hAnsi="SimSun" w:eastAsia="SimSun" w:cs="SimSun"/>
          <w:sz w:val="20"/>
          <w:szCs w:val="20"/>
        </w:rPr>
        <w:t xml:space="preserve"> </w:t>
      </w:r>
      <w:r>
        <w:rPr>
          <w:rFonts w:ascii="SimSun" w:hAnsi="SimSun" w:eastAsia="SimSun" w:cs="SimSun"/>
          <w:sz w:val="20"/>
          <w:szCs w:val="20"/>
        </w:rPr>
        <w:t>CD</w:t>
      </w:r>
      <w:r>
        <w:rPr>
          <w:rFonts w:ascii="SimSun" w:hAnsi="SimSun" w:eastAsia="SimSun" w:cs="SimSun"/>
          <w:sz w:val="20"/>
          <w:szCs w:val="20"/>
          <w:spacing w:val="3"/>
        </w:rPr>
        <w:t>8</w:t>
      </w:r>
      <w:r>
        <w:rPr>
          <w:rFonts w:ascii="SimSun" w:hAnsi="SimSun" w:eastAsia="SimSun" w:cs="SimSun"/>
          <w:sz w:val="20"/>
          <w:szCs w:val="20"/>
          <w:spacing w:val="-11"/>
        </w:rPr>
        <w:t xml:space="preserve"> </w:t>
      </w:r>
      <w:r>
        <w:rPr>
          <w:rFonts w:ascii="SimSun" w:hAnsi="SimSun" w:eastAsia="SimSun" w:cs="SimSun"/>
          <w:sz w:val="20"/>
          <w:szCs w:val="20"/>
          <w:spacing w:val="3"/>
        </w:rPr>
        <w:t>可分别识别和结合</w:t>
      </w:r>
      <w:r>
        <w:rPr>
          <w:rFonts w:ascii="SimSun" w:hAnsi="SimSun" w:eastAsia="SimSun" w:cs="SimSun"/>
          <w:sz w:val="20"/>
          <w:szCs w:val="20"/>
          <w:spacing w:val="-58"/>
        </w:rPr>
        <w:t xml:space="preserve"> </w:t>
      </w:r>
      <w:r>
        <w:rPr>
          <w:rFonts w:ascii="SimSun" w:hAnsi="SimSun" w:eastAsia="SimSun" w:cs="SimSun"/>
          <w:sz w:val="20"/>
          <w:szCs w:val="20"/>
        </w:rPr>
        <w:t>APC</w:t>
      </w:r>
      <w:r>
        <w:rPr>
          <w:rFonts w:ascii="SimSun" w:hAnsi="SimSun" w:eastAsia="SimSun" w:cs="SimSun"/>
          <w:sz w:val="20"/>
          <w:szCs w:val="20"/>
          <w:spacing w:val="-19"/>
        </w:rPr>
        <w:t xml:space="preserve"> </w:t>
      </w:r>
      <w:r>
        <w:rPr>
          <w:rFonts w:ascii="SimSun" w:hAnsi="SimSun" w:eastAsia="SimSun" w:cs="SimSun"/>
          <w:sz w:val="20"/>
          <w:szCs w:val="20"/>
          <w:spacing w:val="3"/>
        </w:rPr>
        <w:t>(或靶细胞)表面的</w:t>
      </w:r>
      <w:r>
        <w:rPr>
          <w:rFonts w:ascii="SimSun" w:hAnsi="SimSun" w:eastAsia="SimSun" w:cs="SimSun"/>
          <w:sz w:val="20"/>
          <w:szCs w:val="20"/>
        </w:rPr>
        <w:t>MHC</w:t>
      </w:r>
      <w:r>
        <w:rPr>
          <w:rFonts w:ascii="SimSun" w:hAnsi="SimSun" w:eastAsia="SimSun" w:cs="SimSun"/>
          <w:sz w:val="20"/>
          <w:szCs w:val="20"/>
          <w:spacing w:val="3"/>
        </w:rPr>
        <w:t>Ⅱ</w:t>
      </w:r>
      <w:r>
        <w:rPr>
          <w:rFonts w:ascii="SimSun" w:hAnsi="SimSun" w:eastAsia="SimSun" w:cs="SimSun"/>
          <w:sz w:val="20"/>
          <w:szCs w:val="20"/>
          <w:spacing w:val="22"/>
        </w:rPr>
        <w:t xml:space="preserve"> </w:t>
      </w:r>
      <w:r>
        <w:rPr>
          <w:rFonts w:ascii="SimSun" w:hAnsi="SimSun" w:eastAsia="SimSun" w:cs="SimSun"/>
          <w:sz w:val="20"/>
          <w:szCs w:val="20"/>
          <w:spacing w:val="3"/>
        </w:rPr>
        <w:t>类分子或</w:t>
      </w:r>
      <w:r>
        <w:rPr>
          <w:rFonts w:ascii="SimSun" w:hAnsi="SimSun" w:eastAsia="SimSun" w:cs="SimSun"/>
          <w:sz w:val="20"/>
          <w:szCs w:val="20"/>
          <w:spacing w:val="-60"/>
        </w:rPr>
        <w:t xml:space="preserve"> </w:t>
      </w:r>
      <w:r>
        <w:rPr>
          <w:rFonts w:ascii="SimSun" w:hAnsi="SimSun" w:eastAsia="SimSun" w:cs="SimSun"/>
          <w:sz w:val="20"/>
          <w:szCs w:val="20"/>
        </w:rPr>
        <w:t>MHCI</w:t>
      </w:r>
      <w:r>
        <w:rPr>
          <w:rFonts w:ascii="SimSun" w:hAnsi="SimSun" w:eastAsia="SimSun" w:cs="SimSun"/>
          <w:sz w:val="20"/>
          <w:szCs w:val="20"/>
          <w:spacing w:val="11"/>
        </w:rPr>
        <w:t xml:space="preserve">  </w:t>
      </w:r>
      <w:r>
        <w:rPr>
          <w:rFonts w:ascii="SimSun" w:hAnsi="SimSun" w:eastAsia="SimSun" w:cs="SimSun"/>
          <w:sz w:val="20"/>
          <w:szCs w:val="20"/>
          <w:spacing w:val="3"/>
        </w:rPr>
        <w:t>类分子，增强</w:t>
      </w:r>
      <w:r>
        <w:rPr>
          <w:rFonts w:ascii="SimSun" w:hAnsi="SimSun" w:eastAsia="SimSun" w:cs="SimSun"/>
          <w:sz w:val="20"/>
          <w:szCs w:val="20"/>
        </w:rPr>
        <w:t>TCR</w:t>
      </w:r>
      <w:r>
        <w:rPr>
          <w:rFonts w:ascii="SimSun" w:hAnsi="SimSun" w:eastAsia="SimSun" w:cs="SimSun"/>
          <w:sz w:val="20"/>
          <w:szCs w:val="20"/>
          <w:spacing w:val="25"/>
        </w:rPr>
        <w:t xml:space="preserve"> </w:t>
      </w:r>
      <w:r>
        <w:rPr>
          <w:rFonts w:ascii="SimSun" w:hAnsi="SimSun" w:eastAsia="SimSun" w:cs="SimSun"/>
          <w:sz w:val="20"/>
          <w:szCs w:val="20"/>
          <w:spacing w:val="3"/>
        </w:rPr>
        <w:t>与</w:t>
      </w:r>
      <w:r>
        <w:rPr>
          <w:rFonts w:ascii="SimSun" w:hAnsi="SimSun" w:eastAsia="SimSun" w:cs="SimSun"/>
          <w:sz w:val="20"/>
          <w:szCs w:val="20"/>
          <w:spacing w:val="-38"/>
        </w:rPr>
        <w:t xml:space="preserve"> </w:t>
      </w:r>
      <w:r>
        <w:rPr>
          <w:rFonts w:ascii="SimSun" w:hAnsi="SimSun" w:eastAsia="SimSun" w:cs="SimSun"/>
          <w:sz w:val="20"/>
          <w:szCs w:val="20"/>
        </w:rPr>
        <w:t>pMHC</w:t>
      </w:r>
      <w:r>
        <w:rPr>
          <w:rFonts w:ascii="SimSun" w:hAnsi="SimSun" w:eastAsia="SimSun" w:cs="SimSun"/>
          <w:sz w:val="20"/>
          <w:szCs w:val="20"/>
        </w:rPr>
        <w:t xml:space="preserve">  </w:t>
      </w:r>
      <w:r>
        <w:rPr>
          <w:rFonts w:ascii="SimSun" w:hAnsi="SimSun" w:eastAsia="SimSun" w:cs="SimSun"/>
          <w:sz w:val="20"/>
          <w:szCs w:val="20"/>
          <w:spacing w:val="1"/>
        </w:rPr>
        <w:t>结合的亲和力和</w:t>
      </w:r>
      <w:r>
        <w:rPr>
          <w:rFonts w:ascii="SimSun" w:hAnsi="SimSun" w:eastAsia="SimSun" w:cs="SimSun"/>
          <w:sz w:val="20"/>
          <w:szCs w:val="20"/>
        </w:rPr>
        <w:t>TCR</w:t>
      </w:r>
      <w:r>
        <w:rPr>
          <w:rFonts w:ascii="SimSun" w:hAnsi="SimSun" w:eastAsia="SimSun" w:cs="SimSun"/>
          <w:sz w:val="20"/>
          <w:szCs w:val="20"/>
          <w:spacing w:val="6"/>
        </w:rPr>
        <w:t xml:space="preserve"> </w:t>
      </w:r>
      <w:r>
        <w:rPr>
          <w:rFonts w:ascii="SimSun" w:hAnsi="SimSun" w:eastAsia="SimSun" w:cs="SimSun"/>
          <w:sz w:val="20"/>
          <w:szCs w:val="20"/>
          <w:spacing w:val="1"/>
        </w:rPr>
        <w:t>信号的转导。</w:t>
      </w:r>
    </w:p>
    <w:p>
      <w:pPr>
        <w:spacing w:line="251" w:lineRule="auto"/>
        <w:rPr>
          <w:rFonts w:ascii="Arial"/>
          <w:sz w:val="21"/>
        </w:rPr>
      </w:pPr>
      <w:r/>
    </w:p>
    <w:p>
      <w:pPr>
        <w:ind w:left="1994"/>
        <w:spacing w:before="98" w:line="222" w:lineRule="auto"/>
        <w:rPr>
          <w:rFonts w:ascii="SimHei" w:hAnsi="SimHei" w:eastAsia="SimHei" w:cs="SimHei"/>
          <w:sz w:val="30"/>
          <w:szCs w:val="30"/>
        </w:rPr>
      </w:pPr>
      <w:r>
        <w:rPr>
          <w:rFonts w:ascii="SimHei" w:hAnsi="SimHei" w:eastAsia="SimHei" w:cs="SimHei"/>
          <w:sz w:val="30"/>
          <w:szCs w:val="30"/>
          <w:b/>
          <w:bCs/>
          <w:spacing w:val="-8"/>
        </w:rPr>
        <w:t>第二节</w:t>
      </w:r>
      <w:r>
        <w:rPr>
          <w:rFonts w:ascii="SimHei" w:hAnsi="SimHei" w:eastAsia="SimHei" w:cs="SimHei"/>
          <w:sz w:val="30"/>
          <w:szCs w:val="30"/>
          <w:spacing w:val="126"/>
        </w:rPr>
        <w:t xml:space="preserve"> </w:t>
      </w:r>
      <w:r>
        <w:rPr>
          <w:rFonts w:ascii="SimHei" w:hAnsi="SimHei" w:eastAsia="SimHei" w:cs="SimHei"/>
          <w:sz w:val="30"/>
          <w:szCs w:val="30"/>
          <w:b/>
          <w:bCs/>
          <w:spacing w:val="-8"/>
        </w:rPr>
        <w:t>T</w:t>
      </w:r>
      <w:r>
        <w:rPr>
          <w:rFonts w:ascii="SimHei" w:hAnsi="SimHei" w:eastAsia="SimHei" w:cs="SimHei"/>
          <w:sz w:val="30"/>
          <w:szCs w:val="30"/>
          <w:spacing w:val="-7"/>
        </w:rPr>
        <w:t xml:space="preserve"> </w:t>
      </w:r>
      <w:r>
        <w:rPr>
          <w:rFonts w:ascii="SimHei" w:hAnsi="SimHei" w:eastAsia="SimHei" w:cs="SimHei"/>
          <w:sz w:val="30"/>
          <w:szCs w:val="30"/>
          <w:b/>
          <w:bCs/>
          <w:spacing w:val="-8"/>
        </w:rPr>
        <w:t>细胞的活化、增殖和分化</w:t>
      </w:r>
    </w:p>
    <w:p>
      <w:pPr>
        <w:ind w:left="403"/>
        <w:spacing w:before="151" w:line="223" w:lineRule="auto"/>
        <w:outlineLvl w:val="6"/>
        <w:rPr>
          <w:rFonts w:ascii="SimHei" w:hAnsi="SimHei" w:eastAsia="SimHei" w:cs="SimHei"/>
          <w:sz w:val="26"/>
          <w:szCs w:val="26"/>
        </w:rPr>
      </w:pPr>
      <w:r>
        <w:rPr>
          <w:rFonts w:ascii="SimHei" w:hAnsi="SimHei" w:eastAsia="SimHei" w:cs="SimHei"/>
          <w:sz w:val="26"/>
          <w:szCs w:val="26"/>
          <w:b/>
          <w:bCs/>
          <w:color w:val="0087E1"/>
          <w:spacing w:val="-17"/>
        </w:rPr>
        <w:t>一、T</w:t>
      </w:r>
      <w:r>
        <w:rPr>
          <w:rFonts w:ascii="SimHei" w:hAnsi="SimHei" w:eastAsia="SimHei" w:cs="SimHei"/>
          <w:sz w:val="26"/>
          <w:szCs w:val="26"/>
          <w:color w:val="0087E1"/>
          <w:spacing w:val="-23"/>
        </w:rPr>
        <w:t xml:space="preserve"> </w:t>
      </w:r>
      <w:r>
        <w:rPr>
          <w:rFonts w:ascii="SimHei" w:hAnsi="SimHei" w:eastAsia="SimHei" w:cs="SimHei"/>
          <w:sz w:val="26"/>
          <w:szCs w:val="26"/>
          <w:b/>
          <w:bCs/>
          <w:color w:val="0087E1"/>
          <w:spacing w:val="-17"/>
        </w:rPr>
        <w:t>细胞的活化信号</w:t>
      </w:r>
    </w:p>
    <w:p>
      <w:pPr>
        <w:ind w:right="1168" w:firstLine="400"/>
        <w:spacing w:before="186" w:line="271" w:lineRule="auto"/>
        <w:rPr>
          <w:rFonts w:ascii="SimSun" w:hAnsi="SimSun" w:eastAsia="SimSun" w:cs="SimSun"/>
          <w:sz w:val="20"/>
          <w:szCs w:val="20"/>
        </w:rPr>
      </w:pPr>
      <w:r>
        <w:rPr>
          <w:rFonts w:ascii="SimSun" w:hAnsi="SimSun" w:eastAsia="SimSun" w:cs="SimSun"/>
          <w:sz w:val="20"/>
          <w:szCs w:val="20"/>
          <w:spacing w:val="1"/>
        </w:rPr>
        <w:t>T</w:t>
      </w:r>
      <w:r>
        <w:rPr>
          <w:rFonts w:ascii="SimSun" w:hAnsi="SimSun" w:eastAsia="SimSun" w:cs="SimSun"/>
          <w:sz w:val="20"/>
          <w:szCs w:val="20"/>
          <w:spacing w:val="-45"/>
        </w:rPr>
        <w:t xml:space="preserve"> </w:t>
      </w:r>
      <w:r>
        <w:rPr>
          <w:rFonts w:ascii="SimSun" w:hAnsi="SimSun" w:eastAsia="SimSun" w:cs="SimSun"/>
          <w:sz w:val="20"/>
          <w:szCs w:val="20"/>
          <w:spacing w:val="1"/>
        </w:rPr>
        <w:t>细胞的完全活化有赖于抗原信号和共刺激信号的双信号激活以及细胞因子的作用，是T</w:t>
      </w:r>
      <w:r>
        <w:rPr>
          <w:rFonts w:ascii="SimSun" w:hAnsi="SimSun" w:eastAsia="SimSun" w:cs="SimSun"/>
          <w:sz w:val="20"/>
          <w:szCs w:val="20"/>
          <w:spacing w:val="-15"/>
        </w:rPr>
        <w:t xml:space="preserve"> </w:t>
      </w:r>
      <w:r>
        <w:rPr>
          <w:rFonts w:ascii="SimSun" w:hAnsi="SimSun" w:eastAsia="SimSun" w:cs="SimSun"/>
          <w:sz w:val="20"/>
          <w:szCs w:val="20"/>
          <w:spacing w:val="1"/>
        </w:rPr>
        <w:t>细</w:t>
      </w:r>
      <w:r>
        <w:rPr>
          <w:rFonts w:ascii="SimSun" w:hAnsi="SimSun" w:eastAsia="SimSun" w:cs="SimSun"/>
          <w:sz w:val="20"/>
          <w:szCs w:val="20"/>
        </w:rPr>
        <w:t>胞</w:t>
      </w:r>
      <w:r>
        <w:rPr>
          <w:rFonts w:ascii="SimSun" w:hAnsi="SimSun" w:eastAsia="SimSun" w:cs="SimSun"/>
          <w:sz w:val="20"/>
          <w:szCs w:val="20"/>
        </w:rPr>
        <w:t xml:space="preserve"> </w:t>
      </w:r>
      <w:r>
        <w:rPr>
          <w:rFonts w:ascii="SimSun" w:hAnsi="SimSun" w:eastAsia="SimSun" w:cs="SimSun"/>
          <w:sz w:val="20"/>
          <w:szCs w:val="20"/>
          <w:spacing w:val="-5"/>
        </w:rPr>
        <w:t>增殖和分化的基础。(动画12-2“T</w:t>
      </w:r>
      <w:r>
        <w:rPr>
          <w:rFonts w:ascii="SimSun" w:hAnsi="SimSun" w:eastAsia="SimSun" w:cs="SimSun"/>
          <w:sz w:val="20"/>
          <w:szCs w:val="20"/>
          <w:spacing w:val="-36"/>
        </w:rPr>
        <w:t xml:space="preserve"> </w:t>
      </w:r>
      <w:r>
        <w:rPr>
          <w:rFonts w:ascii="SimSun" w:hAnsi="SimSun" w:eastAsia="SimSun" w:cs="SimSun"/>
          <w:sz w:val="20"/>
          <w:szCs w:val="20"/>
          <w:spacing w:val="-5"/>
        </w:rPr>
        <w:t>细胞的双信号激活过程”)</w:t>
      </w:r>
    </w:p>
    <w:p>
      <w:pPr>
        <w:ind w:left="402"/>
        <w:spacing w:before="79" w:line="222"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36"/>
        </w:rPr>
        <w:t xml:space="preserve"> </w:t>
      </w:r>
      <w:r>
        <w:rPr>
          <w:rFonts w:ascii="SimHei" w:hAnsi="SimHei" w:eastAsia="SimHei" w:cs="SimHei"/>
          <w:sz w:val="20"/>
          <w:szCs w:val="20"/>
          <w:b/>
          <w:bCs/>
          <w:spacing w:val="-8"/>
        </w:rPr>
        <w:t>一</w:t>
      </w:r>
      <w:r>
        <w:rPr>
          <w:rFonts w:ascii="SimHei" w:hAnsi="SimHei" w:eastAsia="SimHei" w:cs="SimHei"/>
          <w:sz w:val="20"/>
          <w:szCs w:val="20"/>
          <w:spacing w:val="-42"/>
        </w:rPr>
        <w:t xml:space="preserve"> </w:t>
      </w:r>
      <w:r>
        <w:rPr>
          <w:rFonts w:ascii="SimHei" w:hAnsi="SimHei" w:eastAsia="SimHei" w:cs="SimHei"/>
          <w:sz w:val="20"/>
          <w:szCs w:val="20"/>
          <w:b/>
          <w:bCs/>
          <w:spacing w:val="-8"/>
        </w:rPr>
        <w:t>)</w:t>
      </w:r>
      <w:r>
        <w:rPr>
          <w:rFonts w:ascii="SimHei" w:hAnsi="SimHei" w:eastAsia="SimHei" w:cs="SimHei"/>
          <w:sz w:val="20"/>
          <w:szCs w:val="20"/>
          <w:spacing w:val="-12"/>
        </w:rPr>
        <w:t xml:space="preserve"> </w:t>
      </w:r>
      <w:r>
        <w:rPr>
          <w:rFonts w:ascii="SimHei" w:hAnsi="SimHei" w:eastAsia="SimHei" w:cs="SimHei"/>
          <w:sz w:val="20"/>
          <w:szCs w:val="20"/>
          <w:b/>
          <w:bCs/>
          <w:spacing w:val="-8"/>
        </w:rPr>
        <w:t>T</w:t>
      </w:r>
      <w:r>
        <w:rPr>
          <w:rFonts w:ascii="SimHei" w:hAnsi="SimHei" w:eastAsia="SimHei" w:cs="SimHei"/>
          <w:sz w:val="20"/>
          <w:szCs w:val="20"/>
          <w:spacing w:val="-11"/>
        </w:rPr>
        <w:t xml:space="preserve"> </w:t>
      </w:r>
      <w:r>
        <w:rPr>
          <w:rFonts w:ascii="SimHei" w:hAnsi="SimHei" w:eastAsia="SimHei" w:cs="SimHei"/>
          <w:sz w:val="20"/>
          <w:szCs w:val="20"/>
          <w:b/>
          <w:bCs/>
          <w:spacing w:val="-8"/>
        </w:rPr>
        <w:t>细胞活化的第一信号</w:t>
      </w:r>
    </w:p>
    <w:p>
      <w:pPr>
        <w:ind w:right="1146" w:firstLine="400"/>
        <w:spacing w:before="68" w:line="280" w:lineRule="auto"/>
        <w:rPr>
          <w:rFonts w:ascii="SimSun" w:hAnsi="SimSun" w:eastAsia="SimSun" w:cs="SimSun"/>
          <w:sz w:val="20"/>
          <w:szCs w:val="20"/>
        </w:rPr>
      </w:pPr>
      <w:r>
        <w:rPr>
          <w:rFonts w:ascii="SimSun" w:hAnsi="SimSun" w:eastAsia="SimSun" w:cs="SimSun"/>
          <w:sz w:val="20"/>
          <w:szCs w:val="20"/>
          <w:spacing w:val="-1"/>
        </w:rPr>
        <w:t>APC</w:t>
      </w:r>
      <w:r>
        <w:rPr>
          <w:rFonts w:ascii="SimSun" w:hAnsi="SimSun" w:eastAsia="SimSun" w:cs="SimSun"/>
          <w:sz w:val="20"/>
          <w:szCs w:val="20"/>
          <w:spacing w:val="-17"/>
        </w:rPr>
        <w:t xml:space="preserve"> </w:t>
      </w:r>
      <w:r>
        <w:rPr>
          <w:rFonts w:ascii="SimSun" w:hAnsi="SimSun" w:eastAsia="SimSun" w:cs="SimSun"/>
          <w:sz w:val="20"/>
          <w:szCs w:val="20"/>
          <w:spacing w:val="-1"/>
        </w:rPr>
        <w:t>将</w:t>
      </w:r>
      <w:r>
        <w:rPr>
          <w:rFonts w:ascii="SimSun" w:hAnsi="SimSun" w:eastAsia="SimSun" w:cs="SimSun"/>
          <w:sz w:val="20"/>
          <w:szCs w:val="20"/>
          <w:spacing w:val="-54"/>
        </w:rPr>
        <w:t xml:space="preserve"> </w:t>
      </w:r>
      <w:r>
        <w:rPr>
          <w:rFonts w:ascii="SimSun" w:hAnsi="SimSun" w:eastAsia="SimSun" w:cs="SimSun"/>
          <w:sz w:val="20"/>
          <w:szCs w:val="20"/>
          <w:spacing w:val="-1"/>
        </w:rPr>
        <w:t>pMHC</w:t>
      </w:r>
      <w:r>
        <w:rPr>
          <w:rFonts w:ascii="SimSun" w:hAnsi="SimSun" w:eastAsia="SimSun" w:cs="SimSun"/>
          <w:sz w:val="20"/>
          <w:szCs w:val="20"/>
          <w:spacing w:val="65"/>
        </w:rPr>
        <w:t xml:space="preserve"> </w:t>
      </w:r>
      <w:r>
        <w:rPr>
          <w:rFonts w:ascii="SimSun" w:hAnsi="SimSun" w:eastAsia="SimSun" w:cs="SimSun"/>
          <w:sz w:val="20"/>
          <w:szCs w:val="20"/>
          <w:spacing w:val="-1"/>
        </w:rPr>
        <w:t>提呈给T</w:t>
      </w:r>
      <w:r>
        <w:rPr>
          <w:rFonts w:ascii="SimSun" w:hAnsi="SimSun" w:eastAsia="SimSun" w:cs="SimSun"/>
          <w:sz w:val="20"/>
          <w:szCs w:val="20"/>
          <w:spacing w:val="-14"/>
        </w:rPr>
        <w:t xml:space="preserve"> </w:t>
      </w:r>
      <w:r>
        <w:rPr>
          <w:rFonts w:ascii="SimSun" w:hAnsi="SimSun" w:eastAsia="SimSun" w:cs="SimSun"/>
          <w:sz w:val="20"/>
          <w:szCs w:val="20"/>
          <w:spacing w:val="-1"/>
        </w:rPr>
        <w:t>细胞，TCR</w:t>
      </w:r>
      <w:r>
        <w:rPr>
          <w:rFonts w:ascii="SimSun" w:hAnsi="SimSun" w:eastAsia="SimSun" w:cs="SimSun"/>
          <w:sz w:val="20"/>
          <w:szCs w:val="20"/>
          <w:spacing w:val="5"/>
        </w:rPr>
        <w:t xml:space="preserve"> </w:t>
      </w:r>
      <w:r>
        <w:rPr>
          <w:rFonts w:ascii="SimSun" w:hAnsi="SimSun" w:eastAsia="SimSun" w:cs="SimSun"/>
          <w:sz w:val="20"/>
          <w:szCs w:val="20"/>
          <w:spacing w:val="-1"/>
        </w:rPr>
        <w:t>特异性识别结合在MHC</w:t>
      </w:r>
      <w:r>
        <w:rPr>
          <w:rFonts w:ascii="SimSun" w:hAnsi="SimSun" w:eastAsia="SimSun" w:cs="SimSun"/>
          <w:sz w:val="20"/>
          <w:szCs w:val="20"/>
          <w:spacing w:val="52"/>
        </w:rPr>
        <w:t xml:space="preserve"> </w:t>
      </w:r>
      <w:r>
        <w:rPr>
          <w:rFonts w:ascii="SimSun" w:hAnsi="SimSun" w:eastAsia="SimSun" w:cs="SimSun"/>
          <w:sz w:val="20"/>
          <w:szCs w:val="20"/>
          <w:spacing w:val="-1"/>
        </w:rPr>
        <w:t>分子槽中的抗原肽，导致CD3</w:t>
      </w:r>
      <w:r>
        <w:rPr>
          <w:rFonts w:ascii="SimSun" w:hAnsi="SimSun" w:eastAsia="SimSun" w:cs="SimSun"/>
          <w:sz w:val="20"/>
          <w:szCs w:val="20"/>
          <w:spacing w:val="6"/>
        </w:rPr>
        <w:t xml:space="preserve"> </w:t>
      </w:r>
      <w:r>
        <w:rPr>
          <w:rFonts w:ascii="SimSun" w:hAnsi="SimSun" w:eastAsia="SimSun" w:cs="SimSun"/>
          <w:sz w:val="20"/>
          <w:szCs w:val="20"/>
          <w:spacing w:val="-1"/>
        </w:rPr>
        <w:t>与共受</w:t>
      </w:r>
      <w:r>
        <w:rPr>
          <w:rFonts w:ascii="SimSun" w:hAnsi="SimSun" w:eastAsia="SimSun" w:cs="SimSun"/>
          <w:sz w:val="20"/>
          <w:szCs w:val="20"/>
        </w:rPr>
        <w:t xml:space="preserve"> </w:t>
      </w:r>
      <w:r>
        <w:rPr>
          <w:rFonts w:ascii="SimSun" w:hAnsi="SimSun" w:eastAsia="SimSun" w:cs="SimSun"/>
          <w:sz w:val="20"/>
          <w:szCs w:val="20"/>
          <w:spacing w:val="-4"/>
        </w:rPr>
        <w:t>体(CD4</w:t>
      </w:r>
      <w:r>
        <w:rPr>
          <w:rFonts w:ascii="SimSun" w:hAnsi="SimSun" w:eastAsia="SimSun" w:cs="SimSun"/>
          <w:sz w:val="20"/>
          <w:szCs w:val="20"/>
          <w:spacing w:val="32"/>
        </w:rPr>
        <w:t xml:space="preserve"> </w:t>
      </w:r>
      <w:r>
        <w:rPr>
          <w:rFonts w:ascii="SimSun" w:hAnsi="SimSun" w:eastAsia="SimSun" w:cs="SimSun"/>
          <w:sz w:val="20"/>
          <w:szCs w:val="20"/>
          <w:spacing w:val="-4"/>
        </w:rPr>
        <w:t>或</w:t>
      </w:r>
      <w:r>
        <w:rPr>
          <w:rFonts w:ascii="SimSun" w:hAnsi="SimSun" w:eastAsia="SimSun" w:cs="SimSun"/>
          <w:sz w:val="20"/>
          <w:szCs w:val="20"/>
          <w:spacing w:val="-40"/>
        </w:rPr>
        <w:t xml:space="preserve"> </w:t>
      </w:r>
      <w:r>
        <w:rPr>
          <w:rFonts w:ascii="SimSun" w:hAnsi="SimSun" w:eastAsia="SimSun" w:cs="SimSun"/>
          <w:sz w:val="20"/>
          <w:szCs w:val="20"/>
          <w:spacing w:val="-4"/>
        </w:rPr>
        <w:t>CD8)</w:t>
      </w:r>
      <w:r>
        <w:rPr>
          <w:rFonts w:ascii="SimSun" w:hAnsi="SimSun" w:eastAsia="SimSun" w:cs="SimSun"/>
          <w:sz w:val="20"/>
          <w:szCs w:val="20"/>
          <w:spacing w:val="-24"/>
        </w:rPr>
        <w:t xml:space="preserve"> </w:t>
      </w:r>
      <w:r>
        <w:rPr>
          <w:rFonts w:ascii="SimSun" w:hAnsi="SimSun" w:eastAsia="SimSun" w:cs="SimSun"/>
          <w:sz w:val="20"/>
          <w:szCs w:val="20"/>
          <w:spacing w:val="-4"/>
        </w:rPr>
        <w:t>的胞浆段相互作用，激活与胞浆段尾部相连的蛋白酪氨</w:t>
      </w:r>
      <w:r>
        <w:rPr>
          <w:rFonts w:ascii="SimSun" w:hAnsi="SimSun" w:eastAsia="SimSun" w:cs="SimSun"/>
          <w:sz w:val="20"/>
          <w:szCs w:val="20"/>
          <w:spacing w:val="-5"/>
        </w:rPr>
        <w:t>酸激酶，使</w:t>
      </w:r>
      <w:r>
        <w:rPr>
          <w:rFonts w:ascii="SimSun" w:hAnsi="SimSun" w:eastAsia="SimSun" w:cs="SimSun"/>
          <w:sz w:val="20"/>
          <w:szCs w:val="20"/>
          <w:spacing w:val="-59"/>
        </w:rPr>
        <w:t xml:space="preserve"> </w:t>
      </w:r>
      <w:r>
        <w:rPr>
          <w:rFonts w:ascii="SimSun" w:hAnsi="SimSun" w:eastAsia="SimSun" w:cs="SimSun"/>
          <w:sz w:val="20"/>
          <w:szCs w:val="20"/>
          <w:spacing w:val="-4"/>
        </w:rPr>
        <w:t>CD</w:t>
      </w:r>
      <w:r>
        <w:rPr>
          <w:rFonts w:ascii="SimSun" w:hAnsi="SimSun" w:eastAsia="SimSun" w:cs="SimSun"/>
          <w:sz w:val="20"/>
          <w:szCs w:val="20"/>
          <w:spacing w:val="-5"/>
        </w:rPr>
        <w:t>3</w:t>
      </w:r>
      <w:r>
        <w:rPr>
          <w:rFonts w:ascii="SimSun" w:hAnsi="SimSun" w:eastAsia="SimSun" w:cs="SimSun"/>
          <w:sz w:val="20"/>
          <w:szCs w:val="20"/>
          <w:spacing w:val="-4"/>
        </w:rPr>
        <w:t xml:space="preserve"> </w:t>
      </w:r>
      <w:r>
        <w:rPr>
          <w:rFonts w:ascii="SimSun" w:hAnsi="SimSun" w:eastAsia="SimSun" w:cs="SimSun"/>
          <w:sz w:val="20"/>
          <w:szCs w:val="20"/>
          <w:spacing w:val="-5"/>
        </w:rPr>
        <w:t>胞浆区</w:t>
      </w:r>
      <w:r>
        <w:rPr>
          <w:rFonts w:ascii="SimSun" w:hAnsi="SimSun" w:eastAsia="SimSun" w:cs="SimSun"/>
          <w:sz w:val="20"/>
          <w:szCs w:val="20"/>
          <w:spacing w:val="-4"/>
        </w:rPr>
        <w:t>ITAM</w:t>
      </w:r>
      <w:r>
        <w:rPr>
          <w:rFonts w:ascii="SimSun" w:hAnsi="SimSun" w:eastAsia="SimSun" w:cs="SimSun"/>
          <w:sz w:val="20"/>
          <w:szCs w:val="20"/>
        </w:rPr>
        <w:t xml:space="preserve">  </w:t>
      </w:r>
      <w:r>
        <w:rPr>
          <w:rFonts w:ascii="SimSun" w:hAnsi="SimSun" w:eastAsia="SimSun" w:cs="SimSun"/>
          <w:sz w:val="20"/>
          <w:szCs w:val="20"/>
          <w:spacing w:val="-5"/>
        </w:rPr>
        <w:t>中的酪氨酸磷酸化，启动激酶活化的信号转导分子级联反应，最终通过激活转录因子引起多种膜分子</w:t>
      </w:r>
      <w:r>
        <w:rPr>
          <w:rFonts w:ascii="SimSun" w:hAnsi="SimSun" w:eastAsia="SimSun" w:cs="SimSun"/>
          <w:sz w:val="20"/>
          <w:szCs w:val="20"/>
          <w:spacing w:val="18"/>
        </w:rPr>
        <w:t xml:space="preserve"> </w:t>
      </w:r>
      <w:r>
        <w:rPr>
          <w:rFonts w:ascii="SimSun" w:hAnsi="SimSun" w:eastAsia="SimSun" w:cs="SimSun"/>
          <w:sz w:val="20"/>
          <w:szCs w:val="20"/>
          <w:spacing w:val="3"/>
        </w:rPr>
        <w:t>和细胞活化相关分子基因的转录，使得T</w:t>
      </w:r>
      <w:r>
        <w:rPr>
          <w:rFonts w:ascii="SimSun" w:hAnsi="SimSun" w:eastAsia="SimSun" w:cs="SimSun"/>
          <w:sz w:val="20"/>
          <w:szCs w:val="20"/>
          <w:spacing w:val="-12"/>
        </w:rPr>
        <w:t xml:space="preserve"> </w:t>
      </w:r>
      <w:r>
        <w:rPr>
          <w:rFonts w:ascii="SimSun" w:hAnsi="SimSun" w:eastAsia="SimSun" w:cs="SimSun"/>
          <w:sz w:val="20"/>
          <w:szCs w:val="20"/>
          <w:spacing w:val="3"/>
        </w:rPr>
        <w:t>细胞初步活化。这是T</w:t>
      </w:r>
      <w:r>
        <w:rPr>
          <w:rFonts w:ascii="SimSun" w:hAnsi="SimSun" w:eastAsia="SimSun" w:cs="SimSun"/>
          <w:sz w:val="20"/>
          <w:szCs w:val="20"/>
          <w:spacing w:val="-15"/>
        </w:rPr>
        <w:t xml:space="preserve"> </w:t>
      </w:r>
      <w:r>
        <w:rPr>
          <w:rFonts w:ascii="SimSun" w:hAnsi="SimSun" w:eastAsia="SimSun" w:cs="SimSun"/>
          <w:sz w:val="20"/>
          <w:szCs w:val="20"/>
          <w:spacing w:val="3"/>
        </w:rPr>
        <w:t>细胞活化的第一信号(抗原刺激信</w:t>
      </w:r>
      <w:r>
        <w:rPr>
          <w:rFonts w:ascii="SimSun" w:hAnsi="SimSun" w:eastAsia="SimSun" w:cs="SimSun"/>
          <w:sz w:val="20"/>
          <w:szCs w:val="20"/>
        </w:rPr>
        <w:t xml:space="preserve"> </w:t>
      </w:r>
      <w:r>
        <w:rPr>
          <w:rFonts w:ascii="SimSun" w:hAnsi="SimSun" w:eastAsia="SimSun" w:cs="SimSun"/>
          <w:sz w:val="20"/>
          <w:szCs w:val="20"/>
          <w:spacing w:val="-2"/>
        </w:rPr>
        <w:t>号),同时与</w:t>
      </w:r>
      <w:r>
        <w:rPr>
          <w:rFonts w:ascii="SimSun" w:hAnsi="SimSun" w:eastAsia="SimSun" w:cs="SimSun"/>
          <w:sz w:val="20"/>
          <w:szCs w:val="20"/>
          <w:spacing w:val="-46"/>
        </w:rPr>
        <w:t xml:space="preserve"> </w:t>
      </w:r>
      <w:r>
        <w:rPr>
          <w:rFonts w:ascii="SimSun" w:hAnsi="SimSun" w:eastAsia="SimSun" w:cs="SimSun"/>
          <w:sz w:val="20"/>
          <w:szCs w:val="20"/>
          <w:spacing w:val="-2"/>
        </w:rPr>
        <w:t>T</w:t>
      </w:r>
      <w:r>
        <w:rPr>
          <w:rFonts w:ascii="SimSun" w:hAnsi="SimSun" w:eastAsia="SimSun" w:cs="SimSun"/>
          <w:sz w:val="20"/>
          <w:szCs w:val="20"/>
          <w:spacing w:val="-35"/>
        </w:rPr>
        <w:t xml:space="preserve"> </w:t>
      </w:r>
      <w:r>
        <w:rPr>
          <w:rFonts w:ascii="SimSun" w:hAnsi="SimSun" w:eastAsia="SimSun" w:cs="SimSun"/>
          <w:sz w:val="20"/>
          <w:szCs w:val="20"/>
          <w:spacing w:val="-2"/>
        </w:rPr>
        <w:t>细胞接触的APC</w:t>
      </w:r>
      <w:r>
        <w:rPr>
          <w:rFonts w:ascii="SimSun" w:hAnsi="SimSun" w:eastAsia="SimSun" w:cs="SimSun"/>
          <w:sz w:val="20"/>
          <w:szCs w:val="20"/>
          <w:spacing w:val="2"/>
        </w:rPr>
        <w:t xml:space="preserve"> </w:t>
      </w:r>
      <w:r>
        <w:rPr>
          <w:rFonts w:ascii="SimSun" w:hAnsi="SimSun" w:eastAsia="SimSun" w:cs="SimSun"/>
          <w:sz w:val="20"/>
          <w:szCs w:val="20"/>
          <w:spacing w:val="-2"/>
        </w:rPr>
        <w:t>也被活化，并上调共刺激分子等活化相关分子的表达。</w:t>
      </w:r>
    </w:p>
    <w:p>
      <w:pPr>
        <w:ind w:left="402"/>
        <w:spacing w:before="95" w:line="222" w:lineRule="auto"/>
        <w:rPr>
          <w:rFonts w:ascii="SimHei" w:hAnsi="SimHei" w:eastAsia="SimHei" w:cs="SimHei"/>
          <w:sz w:val="20"/>
          <w:szCs w:val="20"/>
        </w:rPr>
      </w:pPr>
      <w:r>
        <w:rPr>
          <w:rFonts w:ascii="SimHei" w:hAnsi="SimHei" w:eastAsia="SimHei" w:cs="SimHei"/>
          <w:sz w:val="20"/>
          <w:szCs w:val="20"/>
          <w:b/>
          <w:bCs/>
          <w:spacing w:val="-9"/>
        </w:rPr>
        <w:t>(</w:t>
      </w:r>
      <w:r>
        <w:rPr>
          <w:rFonts w:ascii="SimHei" w:hAnsi="SimHei" w:eastAsia="SimHei" w:cs="SimHei"/>
          <w:sz w:val="20"/>
          <w:szCs w:val="20"/>
          <w:spacing w:val="-26"/>
        </w:rPr>
        <w:t xml:space="preserve"> </w:t>
      </w:r>
      <w:r>
        <w:rPr>
          <w:rFonts w:ascii="SimHei" w:hAnsi="SimHei" w:eastAsia="SimHei" w:cs="SimHei"/>
          <w:sz w:val="20"/>
          <w:szCs w:val="20"/>
          <w:b/>
          <w:bCs/>
          <w:spacing w:val="-9"/>
        </w:rPr>
        <w:t>二</w:t>
      </w:r>
      <w:r>
        <w:rPr>
          <w:rFonts w:ascii="SimHei" w:hAnsi="SimHei" w:eastAsia="SimHei" w:cs="SimHei"/>
          <w:sz w:val="20"/>
          <w:szCs w:val="20"/>
          <w:spacing w:val="-42"/>
        </w:rPr>
        <w:t xml:space="preserve"> </w:t>
      </w:r>
      <w:r>
        <w:rPr>
          <w:rFonts w:ascii="SimHei" w:hAnsi="SimHei" w:eastAsia="SimHei" w:cs="SimHei"/>
          <w:sz w:val="20"/>
          <w:szCs w:val="20"/>
          <w:b/>
          <w:bCs/>
          <w:spacing w:val="-9"/>
        </w:rPr>
        <w:t>)</w:t>
      </w:r>
      <w:r>
        <w:rPr>
          <w:rFonts w:ascii="SimHei" w:hAnsi="SimHei" w:eastAsia="SimHei" w:cs="SimHei"/>
          <w:sz w:val="20"/>
          <w:szCs w:val="20"/>
          <w:spacing w:val="-32"/>
        </w:rPr>
        <w:t xml:space="preserve"> </w:t>
      </w:r>
      <w:r>
        <w:rPr>
          <w:rFonts w:ascii="SimHei" w:hAnsi="SimHei" w:eastAsia="SimHei" w:cs="SimHei"/>
          <w:sz w:val="20"/>
          <w:szCs w:val="20"/>
          <w:b/>
          <w:bCs/>
          <w:spacing w:val="-9"/>
        </w:rPr>
        <w:t>T</w:t>
      </w:r>
      <w:r>
        <w:rPr>
          <w:rFonts w:ascii="SimHei" w:hAnsi="SimHei" w:eastAsia="SimHei" w:cs="SimHei"/>
          <w:sz w:val="20"/>
          <w:szCs w:val="20"/>
          <w:spacing w:val="-1"/>
        </w:rPr>
        <w:t xml:space="preserve"> </w:t>
      </w:r>
      <w:r>
        <w:rPr>
          <w:rFonts w:ascii="SimHei" w:hAnsi="SimHei" w:eastAsia="SimHei" w:cs="SimHei"/>
          <w:sz w:val="20"/>
          <w:szCs w:val="20"/>
          <w:b/>
          <w:bCs/>
          <w:spacing w:val="-9"/>
        </w:rPr>
        <w:t>细胞活化的第二信号</w:t>
      </w:r>
    </w:p>
    <w:p>
      <w:pPr>
        <w:ind w:right="1151" w:firstLine="400"/>
        <w:spacing w:before="63" w:line="278" w:lineRule="auto"/>
        <w:jc w:val="both"/>
        <w:rPr>
          <w:rFonts w:ascii="SimSun" w:hAnsi="SimSun" w:eastAsia="SimSun" w:cs="SimSun"/>
          <w:sz w:val="20"/>
          <w:szCs w:val="20"/>
        </w:rPr>
      </w:pPr>
      <w:r>
        <w:rPr>
          <w:rFonts w:ascii="SimSun" w:hAnsi="SimSun" w:eastAsia="SimSun" w:cs="SimSun"/>
          <w:sz w:val="20"/>
          <w:szCs w:val="20"/>
          <w:spacing w:val="4"/>
        </w:rPr>
        <w:t>T</w:t>
      </w:r>
      <w:r>
        <w:rPr>
          <w:rFonts w:ascii="SimSun" w:hAnsi="SimSun" w:eastAsia="SimSun" w:cs="SimSun"/>
          <w:sz w:val="20"/>
          <w:szCs w:val="20"/>
          <w:spacing w:val="-9"/>
        </w:rPr>
        <w:t xml:space="preserve"> </w:t>
      </w:r>
      <w:r>
        <w:rPr>
          <w:rFonts w:ascii="SimSun" w:hAnsi="SimSun" w:eastAsia="SimSun" w:cs="SimSun"/>
          <w:sz w:val="20"/>
          <w:szCs w:val="20"/>
          <w:spacing w:val="4"/>
        </w:rPr>
        <w:t>细胞与</w:t>
      </w:r>
      <w:r>
        <w:rPr>
          <w:rFonts w:ascii="SimSun" w:hAnsi="SimSun" w:eastAsia="SimSun" w:cs="SimSun"/>
          <w:sz w:val="20"/>
          <w:szCs w:val="20"/>
        </w:rPr>
        <w:t>APC</w:t>
      </w:r>
      <w:r>
        <w:rPr>
          <w:rFonts w:ascii="SimSun" w:hAnsi="SimSun" w:eastAsia="SimSun" w:cs="SimSun"/>
          <w:sz w:val="20"/>
          <w:szCs w:val="20"/>
          <w:spacing w:val="11"/>
        </w:rPr>
        <w:t xml:space="preserve"> </w:t>
      </w:r>
      <w:r>
        <w:rPr>
          <w:rFonts w:ascii="SimSun" w:hAnsi="SimSun" w:eastAsia="SimSun" w:cs="SimSun"/>
          <w:sz w:val="20"/>
          <w:szCs w:val="20"/>
          <w:spacing w:val="4"/>
        </w:rPr>
        <w:t>细胞表面多对共刺激分子(例如</w:t>
      </w:r>
      <w:r>
        <w:rPr>
          <w:rFonts w:ascii="SimSun" w:hAnsi="SimSun" w:eastAsia="SimSun" w:cs="SimSun"/>
          <w:sz w:val="20"/>
          <w:szCs w:val="20"/>
        </w:rPr>
        <w:t>CD</w:t>
      </w:r>
      <w:r>
        <w:rPr>
          <w:rFonts w:ascii="SimSun" w:hAnsi="SimSun" w:eastAsia="SimSun" w:cs="SimSun"/>
          <w:sz w:val="20"/>
          <w:szCs w:val="20"/>
          <w:spacing w:val="4"/>
        </w:rPr>
        <w:t>28、</w:t>
      </w:r>
      <w:r>
        <w:rPr>
          <w:rFonts w:ascii="SimSun" w:hAnsi="SimSun" w:eastAsia="SimSun" w:cs="SimSun"/>
          <w:sz w:val="20"/>
          <w:szCs w:val="20"/>
        </w:rPr>
        <w:t>CTLA</w:t>
      </w:r>
      <w:r>
        <w:rPr>
          <w:rFonts w:ascii="SimSun" w:hAnsi="SimSun" w:eastAsia="SimSun" w:cs="SimSun"/>
          <w:sz w:val="20"/>
          <w:szCs w:val="20"/>
          <w:spacing w:val="4"/>
        </w:rPr>
        <w:t>-4</w:t>
      </w:r>
      <w:r>
        <w:rPr>
          <w:rFonts w:ascii="SimSun" w:hAnsi="SimSun" w:eastAsia="SimSun" w:cs="SimSun"/>
          <w:sz w:val="20"/>
          <w:szCs w:val="20"/>
          <w:spacing w:val="-24"/>
        </w:rPr>
        <w:t xml:space="preserve"> </w:t>
      </w:r>
      <w:r>
        <w:rPr>
          <w:rFonts w:ascii="SimSun" w:hAnsi="SimSun" w:eastAsia="SimSun" w:cs="SimSun"/>
          <w:sz w:val="20"/>
          <w:szCs w:val="20"/>
          <w:spacing w:val="4"/>
        </w:rPr>
        <w:t>和</w:t>
      </w:r>
      <w:r>
        <w:rPr>
          <w:rFonts w:ascii="SimSun" w:hAnsi="SimSun" w:eastAsia="SimSun" w:cs="SimSun"/>
          <w:sz w:val="20"/>
          <w:szCs w:val="20"/>
          <w:spacing w:val="-41"/>
        </w:rPr>
        <w:t xml:space="preserve"> </w:t>
      </w:r>
      <w:r>
        <w:rPr>
          <w:rFonts w:ascii="SimSun" w:hAnsi="SimSun" w:eastAsia="SimSun" w:cs="SimSun"/>
          <w:sz w:val="20"/>
          <w:szCs w:val="20"/>
        </w:rPr>
        <w:t>CD</w:t>
      </w:r>
      <w:r>
        <w:rPr>
          <w:rFonts w:ascii="SimSun" w:hAnsi="SimSun" w:eastAsia="SimSun" w:cs="SimSun"/>
          <w:sz w:val="20"/>
          <w:szCs w:val="20"/>
          <w:spacing w:val="4"/>
        </w:rPr>
        <w:t>80、</w:t>
      </w:r>
      <w:r>
        <w:rPr>
          <w:rFonts w:ascii="SimSun" w:hAnsi="SimSun" w:eastAsia="SimSun" w:cs="SimSun"/>
          <w:sz w:val="20"/>
          <w:szCs w:val="20"/>
        </w:rPr>
        <w:t>CD</w:t>
      </w:r>
      <w:r>
        <w:rPr>
          <w:rFonts w:ascii="SimSun" w:hAnsi="SimSun" w:eastAsia="SimSun" w:cs="SimSun"/>
          <w:sz w:val="20"/>
          <w:szCs w:val="20"/>
          <w:spacing w:val="4"/>
        </w:rPr>
        <w:t>86,4-1</w:t>
      </w:r>
      <w:r>
        <w:rPr>
          <w:rFonts w:ascii="SimSun" w:hAnsi="SimSun" w:eastAsia="SimSun" w:cs="SimSun"/>
          <w:sz w:val="20"/>
          <w:szCs w:val="20"/>
        </w:rPr>
        <w:t>BB</w:t>
      </w:r>
      <w:r>
        <w:rPr>
          <w:rFonts w:ascii="SimSun" w:hAnsi="SimSun" w:eastAsia="SimSun" w:cs="SimSun"/>
          <w:sz w:val="20"/>
          <w:szCs w:val="20"/>
          <w:spacing w:val="-24"/>
        </w:rPr>
        <w:t xml:space="preserve"> </w:t>
      </w:r>
      <w:r>
        <w:rPr>
          <w:rFonts w:ascii="SimSun" w:hAnsi="SimSun" w:eastAsia="SimSun" w:cs="SimSun"/>
          <w:sz w:val="20"/>
          <w:szCs w:val="20"/>
          <w:spacing w:val="4"/>
        </w:rPr>
        <w:t>和4-1</w:t>
      </w:r>
      <w:r>
        <w:rPr>
          <w:rFonts w:ascii="SimSun" w:hAnsi="SimSun" w:eastAsia="SimSun" w:cs="SimSun"/>
          <w:sz w:val="20"/>
          <w:szCs w:val="20"/>
        </w:rPr>
        <w:t>BBL</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rPr>
        <w:t>ICOS</w:t>
      </w:r>
      <w:r>
        <w:rPr>
          <w:rFonts w:ascii="SimSun" w:hAnsi="SimSun" w:eastAsia="SimSun" w:cs="SimSun"/>
          <w:sz w:val="20"/>
          <w:szCs w:val="20"/>
          <w:spacing w:val="-12"/>
        </w:rPr>
        <w:t xml:space="preserve"> </w:t>
      </w:r>
      <w:r>
        <w:rPr>
          <w:rFonts w:ascii="SimSun" w:hAnsi="SimSun" w:eastAsia="SimSun" w:cs="SimSun"/>
          <w:sz w:val="20"/>
          <w:szCs w:val="20"/>
        </w:rPr>
        <w:t>和</w:t>
      </w:r>
      <w:r>
        <w:rPr>
          <w:rFonts w:ascii="SimSun" w:hAnsi="SimSun" w:eastAsia="SimSun" w:cs="SimSun"/>
          <w:sz w:val="20"/>
          <w:szCs w:val="20"/>
          <w:spacing w:val="-51"/>
        </w:rPr>
        <w:t xml:space="preserve"> </w:t>
      </w:r>
      <w:r>
        <w:rPr>
          <w:rFonts w:ascii="SimSun" w:hAnsi="SimSun" w:eastAsia="SimSun" w:cs="SimSun"/>
          <w:sz w:val="20"/>
          <w:szCs w:val="20"/>
        </w:rPr>
        <w:t>ICOSL,CD40</w:t>
      </w:r>
      <w:r>
        <w:rPr>
          <w:rFonts w:ascii="SimSun" w:hAnsi="SimSun" w:eastAsia="SimSun" w:cs="SimSun"/>
          <w:sz w:val="20"/>
          <w:szCs w:val="20"/>
          <w:spacing w:val="38"/>
        </w:rPr>
        <w:t xml:space="preserve"> </w:t>
      </w:r>
      <w:r>
        <w:rPr>
          <w:rFonts w:ascii="SimSun" w:hAnsi="SimSun" w:eastAsia="SimSun" w:cs="SimSun"/>
          <w:sz w:val="20"/>
          <w:szCs w:val="20"/>
        </w:rPr>
        <w:t>和CD4OL,PD-1</w:t>
      </w:r>
      <w:r>
        <w:rPr>
          <w:rFonts w:ascii="SimSun" w:hAnsi="SimSun" w:eastAsia="SimSun" w:cs="SimSun"/>
          <w:sz w:val="20"/>
          <w:szCs w:val="20"/>
          <w:spacing w:val="16"/>
        </w:rPr>
        <w:t xml:space="preserve"> </w:t>
      </w:r>
      <w:r>
        <w:rPr>
          <w:rFonts w:ascii="SimSun" w:hAnsi="SimSun" w:eastAsia="SimSun" w:cs="SimSun"/>
          <w:sz w:val="20"/>
          <w:szCs w:val="20"/>
        </w:rPr>
        <w:t>和</w:t>
      </w:r>
      <w:r>
        <w:rPr>
          <w:rFonts w:ascii="SimSun" w:hAnsi="SimSun" w:eastAsia="SimSun" w:cs="SimSun"/>
          <w:sz w:val="20"/>
          <w:szCs w:val="20"/>
          <w:spacing w:val="-51"/>
        </w:rPr>
        <w:t xml:space="preserve"> </w:t>
      </w:r>
      <w:r>
        <w:rPr>
          <w:rFonts w:ascii="SimSun" w:hAnsi="SimSun" w:eastAsia="SimSun" w:cs="SimSun"/>
          <w:sz w:val="20"/>
          <w:szCs w:val="20"/>
        </w:rPr>
        <w:t>PD-L1</w:t>
      </w:r>
      <w:r>
        <w:rPr>
          <w:rFonts w:ascii="SimSun" w:hAnsi="SimSun" w:eastAsia="SimSun" w:cs="SimSun"/>
          <w:sz w:val="20"/>
          <w:szCs w:val="20"/>
          <w:spacing w:val="-25"/>
        </w:rPr>
        <w:t xml:space="preserve"> </w:t>
      </w:r>
      <w:r>
        <w:rPr>
          <w:rFonts w:ascii="SimSun" w:hAnsi="SimSun" w:eastAsia="SimSun" w:cs="SimSun"/>
          <w:sz w:val="20"/>
          <w:szCs w:val="20"/>
        </w:rPr>
        <w:t>等)相互作用产生T</w:t>
      </w:r>
      <w:r>
        <w:rPr>
          <w:rFonts w:ascii="SimSun" w:hAnsi="SimSun" w:eastAsia="SimSun" w:cs="SimSun"/>
          <w:sz w:val="20"/>
          <w:szCs w:val="20"/>
          <w:spacing w:val="-25"/>
        </w:rPr>
        <w:t xml:space="preserve"> </w:t>
      </w:r>
      <w:r>
        <w:rPr>
          <w:rFonts w:ascii="SimSun" w:hAnsi="SimSun" w:eastAsia="SimSun" w:cs="SimSun"/>
          <w:sz w:val="20"/>
          <w:szCs w:val="20"/>
        </w:rPr>
        <w:t>细胞活化所需的第二信号(共刺激</w:t>
      </w:r>
      <w:r>
        <w:rPr>
          <w:rFonts w:ascii="SimSun" w:hAnsi="SimSun" w:eastAsia="SimSun" w:cs="SimSun"/>
          <w:sz w:val="20"/>
          <w:szCs w:val="20"/>
        </w:rPr>
        <w:t xml:space="preserve"> </w:t>
      </w:r>
      <w:r>
        <w:rPr>
          <w:rFonts w:ascii="SimSun" w:hAnsi="SimSun" w:eastAsia="SimSun" w:cs="SimSun"/>
          <w:sz w:val="20"/>
          <w:szCs w:val="20"/>
          <w:spacing w:val="5"/>
        </w:rPr>
        <w:t>信号),导致T</w:t>
      </w:r>
      <w:r>
        <w:rPr>
          <w:rFonts w:ascii="SimSun" w:hAnsi="SimSun" w:eastAsia="SimSun" w:cs="SimSun"/>
          <w:sz w:val="20"/>
          <w:szCs w:val="20"/>
          <w:spacing w:val="-35"/>
        </w:rPr>
        <w:t xml:space="preserve"> </w:t>
      </w:r>
      <w:r>
        <w:rPr>
          <w:rFonts w:ascii="SimSun" w:hAnsi="SimSun" w:eastAsia="SimSun" w:cs="SimSun"/>
          <w:sz w:val="20"/>
          <w:szCs w:val="20"/>
          <w:spacing w:val="5"/>
        </w:rPr>
        <w:t>细胞完全活化。活化</w:t>
      </w:r>
      <w:r>
        <w:rPr>
          <w:rFonts w:ascii="SimSun" w:hAnsi="SimSun" w:eastAsia="SimSun" w:cs="SimSun"/>
          <w:sz w:val="20"/>
          <w:szCs w:val="20"/>
          <w:spacing w:val="-59"/>
        </w:rPr>
        <w:t xml:space="preserve"> </w:t>
      </w:r>
      <w:r>
        <w:rPr>
          <w:rFonts w:ascii="SimSun" w:hAnsi="SimSun" w:eastAsia="SimSun" w:cs="SimSun"/>
          <w:sz w:val="20"/>
          <w:szCs w:val="20"/>
          <w:spacing w:val="5"/>
        </w:rPr>
        <w:t>T</w:t>
      </w:r>
      <w:r>
        <w:rPr>
          <w:rFonts w:ascii="SimSun" w:hAnsi="SimSun" w:eastAsia="SimSun" w:cs="SimSun"/>
          <w:sz w:val="20"/>
          <w:szCs w:val="20"/>
          <w:spacing w:val="-25"/>
        </w:rPr>
        <w:t xml:space="preserve"> </w:t>
      </w:r>
      <w:r>
        <w:rPr>
          <w:rFonts w:ascii="SimSun" w:hAnsi="SimSun" w:eastAsia="SimSun" w:cs="SimSun"/>
          <w:sz w:val="20"/>
          <w:szCs w:val="20"/>
          <w:spacing w:val="5"/>
        </w:rPr>
        <w:t>细胞诱导性表达一系列细胞因子</w:t>
      </w:r>
      <w:r>
        <w:rPr>
          <w:rFonts w:ascii="SimSun" w:hAnsi="SimSun" w:eastAsia="SimSun" w:cs="SimSun"/>
          <w:sz w:val="20"/>
          <w:szCs w:val="20"/>
          <w:spacing w:val="4"/>
        </w:rPr>
        <w:t>和细胞因子受体，而活化的</w:t>
      </w:r>
      <w:r>
        <w:rPr>
          <w:rFonts w:ascii="SimSun" w:hAnsi="SimSun" w:eastAsia="SimSun" w:cs="SimSun"/>
          <w:sz w:val="20"/>
          <w:szCs w:val="20"/>
        </w:rPr>
        <w:t xml:space="preserve"> </w:t>
      </w:r>
      <w:r>
        <w:rPr>
          <w:rFonts w:ascii="SimSun" w:hAnsi="SimSun" w:eastAsia="SimSun" w:cs="SimSun"/>
          <w:sz w:val="20"/>
          <w:szCs w:val="20"/>
          <w:spacing w:val="-4"/>
        </w:rPr>
        <w:t>APC</w:t>
      </w:r>
      <w:r>
        <w:rPr>
          <w:rFonts w:ascii="SimSun" w:hAnsi="SimSun" w:eastAsia="SimSun" w:cs="SimSun"/>
          <w:sz w:val="20"/>
          <w:szCs w:val="20"/>
          <w:spacing w:val="12"/>
        </w:rPr>
        <w:t xml:space="preserve"> </w:t>
      </w:r>
      <w:r>
        <w:rPr>
          <w:rFonts w:ascii="SimSun" w:hAnsi="SimSun" w:eastAsia="SimSun" w:cs="SimSun"/>
          <w:sz w:val="20"/>
          <w:szCs w:val="20"/>
          <w:spacing w:val="-4"/>
        </w:rPr>
        <w:t>也产生多种细胞因子，这些均为T</w:t>
      </w:r>
      <w:r>
        <w:rPr>
          <w:rFonts w:ascii="SimSun" w:hAnsi="SimSun" w:eastAsia="SimSun" w:cs="SimSun"/>
          <w:sz w:val="20"/>
          <w:szCs w:val="20"/>
          <w:spacing w:val="-35"/>
        </w:rPr>
        <w:t xml:space="preserve"> </w:t>
      </w:r>
      <w:r>
        <w:rPr>
          <w:rFonts w:ascii="SimSun" w:hAnsi="SimSun" w:eastAsia="SimSun" w:cs="SimSun"/>
          <w:sz w:val="20"/>
          <w:szCs w:val="20"/>
          <w:spacing w:val="-4"/>
        </w:rPr>
        <w:t>细胞增殖和分化奠定基础。如缺乏共刺激信号，第一信号非但</w:t>
      </w:r>
      <w:r>
        <w:rPr>
          <w:rFonts w:ascii="SimSun" w:hAnsi="SimSun" w:eastAsia="SimSun" w:cs="SimSun"/>
          <w:sz w:val="20"/>
          <w:szCs w:val="20"/>
        </w:rPr>
        <w:t xml:space="preserve"> </w:t>
      </w:r>
      <w:r>
        <w:rPr>
          <w:rFonts w:ascii="SimSun" w:hAnsi="SimSun" w:eastAsia="SimSun" w:cs="SimSun"/>
          <w:sz w:val="20"/>
          <w:szCs w:val="20"/>
          <w:spacing w:val="-2"/>
        </w:rPr>
        <w:t>不能有效激活特异性T</w:t>
      </w:r>
      <w:r>
        <w:rPr>
          <w:rFonts w:ascii="SimSun" w:hAnsi="SimSun" w:eastAsia="SimSun" w:cs="SimSun"/>
          <w:sz w:val="20"/>
          <w:szCs w:val="20"/>
          <w:spacing w:val="-21"/>
        </w:rPr>
        <w:t xml:space="preserve"> </w:t>
      </w:r>
      <w:r>
        <w:rPr>
          <w:rFonts w:ascii="SimSun" w:hAnsi="SimSun" w:eastAsia="SimSun" w:cs="SimSun"/>
          <w:sz w:val="20"/>
          <w:szCs w:val="20"/>
          <w:spacing w:val="-2"/>
        </w:rPr>
        <w:t>细胞，反而导致T</w:t>
      </w:r>
      <w:r>
        <w:rPr>
          <w:rFonts w:ascii="SimSun" w:hAnsi="SimSun" w:eastAsia="SimSun" w:cs="SimSun"/>
          <w:sz w:val="20"/>
          <w:szCs w:val="20"/>
          <w:spacing w:val="-24"/>
        </w:rPr>
        <w:t xml:space="preserve"> </w:t>
      </w:r>
      <w:r>
        <w:rPr>
          <w:rFonts w:ascii="SimSun" w:hAnsi="SimSun" w:eastAsia="SimSun" w:cs="SimSun"/>
          <w:sz w:val="20"/>
          <w:szCs w:val="20"/>
          <w:spacing w:val="-2"/>
        </w:rPr>
        <w:t>细胞失能(anergy)(图12-3)。</w:t>
      </w:r>
    </w:p>
    <w:p>
      <w:pPr>
        <w:ind w:right="1131" w:firstLine="400"/>
        <w:spacing w:before="94" w:line="264" w:lineRule="auto"/>
        <w:jc w:val="both"/>
        <w:rPr>
          <w:rFonts w:ascii="SimSun" w:hAnsi="SimSun" w:eastAsia="SimSun" w:cs="SimSun"/>
          <w:sz w:val="20"/>
          <w:szCs w:val="20"/>
        </w:rPr>
      </w:pPr>
      <w:r>
        <w:rPr>
          <w:rFonts w:ascii="SimSun" w:hAnsi="SimSun" w:eastAsia="SimSun" w:cs="SimSun"/>
          <w:sz w:val="20"/>
          <w:szCs w:val="20"/>
          <w:spacing w:val="1"/>
        </w:rPr>
        <w:t>根据效应不同，可将共刺激分子分为正性共刺激分子和负性共刺激分子(共抑制分子)。</w:t>
      </w:r>
      <w:r>
        <w:rPr>
          <w:rFonts w:ascii="SimSun" w:hAnsi="SimSun" w:eastAsia="SimSun" w:cs="SimSun"/>
          <w:sz w:val="20"/>
          <w:szCs w:val="20"/>
          <w:spacing w:val="11"/>
        </w:rPr>
        <w:t xml:space="preserve"> </w:t>
      </w:r>
      <w:r>
        <w:rPr>
          <w:rFonts w:ascii="SimSun" w:hAnsi="SimSun" w:eastAsia="SimSun" w:cs="SimSun"/>
          <w:sz w:val="20"/>
          <w:szCs w:val="20"/>
        </w:rPr>
        <w:t>CD</w:t>
      </w:r>
      <w:r>
        <w:rPr>
          <w:rFonts w:ascii="SimSun" w:hAnsi="SimSun" w:eastAsia="SimSun" w:cs="SimSun"/>
          <w:sz w:val="20"/>
          <w:szCs w:val="20"/>
          <w:spacing w:val="1"/>
        </w:rPr>
        <w:t>28</w:t>
      </w:r>
      <w:r>
        <w:rPr>
          <w:rFonts w:ascii="SimSun" w:hAnsi="SimSun" w:eastAsia="SimSun" w:cs="SimSun"/>
          <w:sz w:val="20"/>
          <w:szCs w:val="20"/>
        </w:rPr>
        <w:t xml:space="preserve"> </w:t>
      </w:r>
      <w:r>
        <w:rPr>
          <w:rFonts w:ascii="SimSun" w:hAnsi="SimSun" w:eastAsia="SimSun" w:cs="SimSun"/>
          <w:sz w:val="20"/>
          <w:szCs w:val="20"/>
        </w:rPr>
        <w:t>是最重要的共刺激分子，其主要作用是促进Ⅱ-2</w:t>
      </w:r>
      <w:r>
        <w:rPr>
          <w:rFonts w:ascii="SimSun" w:hAnsi="SimSun" w:eastAsia="SimSun" w:cs="SimSun"/>
          <w:sz w:val="20"/>
          <w:szCs w:val="20"/>
          <w:spacing w:val="-1"/>
        </w:rPr>
        <w:t>基因转录和稳定ⅡL-2</w:t>
      </w:r>
      <w:r>
        <w:rPr>
          <w:rFonts w:ascii="SimSun" w:hAnsi="SimSun" w:eastAsia="SimSun" w:cs="SimSun"/>
          <w:sz w:val="20"/>
          <w:szCs w:val="20"/>
          <w:spacing w:val="20"/>
        </w:rPr>
        <w:t xml:space="preserve">  </w:t>
      </w:r>
      <w:r>
        <w:rPr>
          <w:rFonts w:ascii="SimSun" w:hAnsi="SimSun" w:eastAsia="SimSun" w:cs="SimSun"/>
          <w:sz w:val="20"/>
          <w:szCs w:val="20"/>
        </w:rPr>
        <w:t>mRNA</w:t>
      </w:r>
      <w:r>
        <w:rPr>
          <w:rFonts w:ascii="SimSun" w:hAnsi="SimSun" w:eastAsia="SimSun" w:cs="SimSun"/>
          <w:sz w:val="20"/>
          <w:szCs w:val="20"/>
          <w:spacing w:val="-1"/>
        </w:rPr>
        <w:t>,从而有效促进Ⅱ-2合</w:t>
      </w:r>
    </w:p>
    <w:p>
      <w:pPr>
        <w:sectPr>
          <w:footerReference w:type="default" r:id="rId17"/>
          <w:pgSz w:w="11240" w:h="15800"/>
          <w:pgMar w:top="685" w:right="620" w:bottom="400" w:left="869" w:header="0" w:footer="0" w:gutter="0"/>
        </w:sectPr>
        <w:rPr/>
      </w:pPr>
    </w:p>
    <w:p>
      <w:pPr>
        <w:ind w:left="79"/>
        <w:spacing w:before="38" w:line="215" w:lineRule="auto"/>
        <w:rPr>
          <w:rFonts w:ascii="SimHei" w:hAnsi="SimHei" w:eastAsia="SimHei" w:cs="SimHei"/>
          <w:sz w:val="19"/>
          <w:szCs w:val="19"/>
        </w:rPr>
      </w:pPr>
      <w:r>
        <w:pict>
          <v:shape id="_x0000_s220" style="position:absolute;margin-left:274.002pt;margin-top:282.918pt;mso-position-vertical-relative:page;mso-position-horizontal-relative:page;width:48.85pt;height:13.35pt;z-index:251879424;" o:allowincell="f" filled="false" stroked="false" type="#_x0000_t202">
            <v:fill on="false"/>
            <v:stroke on="false"/>
            <v:path/>
            <v:imagedata o:title=""/>
            <o:lock v:ext="edit" aspectratio="false"/>
            <v:textbox inset="0mm,0mm,0mm,0mm">
              <w:txbxContent>
                <w:p>
                  <w:pPr>
                    <w:ind w:left="20"/>
                    <w:spacing w:before="20" w:line="220" w:lineRule="auto"/>
                    <w:tabs>
                      <w:tab w:val="left" w:pos="439"/>
                    </w:tabs>
                    <w:rPr>
                      <w:rFonts w:ascii="SimSun" w:hAnsi="SimSun" w:eastAsia="SimSun" w:cs="SimSun"/>
                      <w:sz w:val="19"/>
                      <w:szCs w:val="19"/>
                    </w:rPr>
                  </w:pPr>
                  <w:r>
                    <w:rPr>
                      <w:rFonts w:ascii="SimSun" w:hAnsi="SimSun" w:eastAsia="SimSun" w:cs="SimSun"/>
                      <w:sz w:val="19"/>
                      <w:szCs w:val="19"/>
                      <w:strike/>
                    </w:rPr>
                    <w:tab/>
                  </w:r>
                  <w:r>
                    <w:rPr>
                      <w:rFonts w:ascii="SimSun" w:hAnsi="SimSun" w:eastAsia="SimSun" w:cs="SimSun"/>
                      <w:sz w:val="19"/>
                      <w:szCs w:val="19"/>
                      <w:strike/>
                      <w:spacing w:val="-13"/>
                    </w:rPr>
                    <w:t>无</w:t>
                  </w:r>
                  <w:r>
                    <w:rPr>
                      <w:rFonts w:ascii="SimSun" w:hAnsi="SimSun" w:eastAsia="SimSun" w:cs="SimSun"/>
                      <w:sz w:val="19"/>
                      <w:szCs w:val="19"/>
                      <w:spacing w:val="-13"/>
                    </w:rPr>
                    <w:t>应答</w:t>
                  </w:r>
                </w:p>
              </w:txbxContent>
            </v:textbox>
          </v:shape>
        </w:pict>
      </w:r>
      <w:r>
        <w:pict>
          <v:shape id="_x0000_s221" style="position:absolute;margin-left:86.9985pt;margin-top:325.977pt;mso-position-vertical-relative:page;mso-position-horizontal-relative:page;width:7.6pt;height:10.6pt;z-index:251882496;" o:allowincell="f"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w w:val="82"/>
                    </w:rPr>
                    <w:t>A</w:t>
                  </w:r>
                </w:p>
              </w:txbxContent>
            </v:textbox>
          </v:shape>
        </w:pict>
      </w:r>
      <w:r>
        <w:pict>
          <v:shape id="_x0000_s222" style="position:absolute;margin-left:363.499pt;margin-top:277.883pt;mso-position-vertical-relative:page;mso-position-horizontal-relative:page;width:158.3pt;height:221.8pt;z-index:251876352;" o:allowincell="f" filled="false" stroked="false" type="#_x0000_t202">
            <v:fill on="false"/>
            <v:stroke on="false"/>
            <v:path/>
            <v:imagedata o:title=""/>
            <o:lock v:ext="edit" aspectratio="false"/>
            <v:textbox inset="0mm,0mm,0mm,0mm">
              <w:txbxContent>
                <w:p>
                  <w:pPr>
                    <w:ind w:left="20" w:right="20" w:firstLine="390"/>
                    <w:spacing w:before="17" w:line="300" w:lineRule="auto"/>
                    <w:jc w:val="both"/>
                    <w:rPr>
                      <w:rFonts w:ascii="SimSun" w:hAnsi="SimSun" w:eastAsia="SimSun" w:cs="SimSun"/>
                      <w:sz w:val="19"/>
                      <w:szCs w:val="19"/>
                    </w:rPr>
                  </w:pPr>
                  <w:r>
                    <w:rPr>
                      <w:rFonts w:ascii="SimSun" w:hAnsi="SimSun" w:eastAsia="SimSun" w:cs="SimSun"/>
                      <w:sz w:val="19"/>
                      <w:szCs w:val="19"/>
                      <w:spacing w:val="3"/>
                    </w:rPr>
                    <w:t>T</w:t>
                  </w:r>
                  <w:r>
                    <w:rPr>
                      <w:rFonts w:ascii="SimSun" w:hAnsi="SimSun" w:eastAsia="SimSun" w:cs="SimSun"/>
                      <w:sz w:val="19"/>
                      <w:szCs w:val="19"/>
                      <w:spacing w:val="-45"/>
                    </w:rPr>
                    <w:t xml:space="preserve"> </w:t>
                  </w:r>
                  <w:r>
                    <w:rPr>
                      <w:rFonts w:ascii="SimSun" w:hAnsi="SimSun" w:eastAsia="SimSun" w:cs="SimSun"/>
                      <w:sz w:val="19"/>
                      <w:szCs w:val="19"/>
                      <w:spacing w:val="3"/>
                    </w:rPr>
                    <w:t>细胞完全活化后，还有赖于多</w:t>
                  </w:r>
                  <w:r>
                    <w:rPr>
                      <w:rFonts w:ascii="SimSun" w:hAnsi="SimSun" w:eastAsia="SimSun" w:cs="SimSun"/>
                      <w:sz w:val="19"/>
                      <w:szCs w:val="19"/>
                    </w:rPr>
                    <w:t xml:space="preserve">  </w:t>
                  </w:r>
                  <w:r>
                    <w:rPr>
                      <w:rFonts w:ascii="SimSun" w:hAnsi="SimSun" w:eastAsia="SimSun" w:cs="SimSun"/>
                      <w:sz w:val="19"/>
                      <w:szCs w:val="19"/>
                      <w:spacing w:val="-8"/>
                    </w:rPr>
                    <w:t>种细胞因子(IL-1、IL-2、IL-4、IL-6、</w:t>
                  </w:r>
                  <w:r>
                    <w:rPr>
                      <w:rFonts w:ascii="SimSun" w:hAnsi="SimSun" w:eastAsia="SimSun" w:cs="SimSun"/>
                      <w:sz w:val="19"/>
                      <w:szCs w:val="19"/>
                      <w:spacing w:val="7"/>
                    </w:rPr>
                    <w:t xml:space="preserve"> </w:t>
                  </w:r>
                  <w:r>
                    <w:rPr>
                      <w:rFonts w:ascii="SimSun" w:hAnsi="SimSun" w:eastAsia="SimSun" w:cs="SimSun"/>
                      <w:sz w:val="19"/>
                      <w:szCs w:val="19"/>
                      <w:spacing w:val="-13"/>
                    </w:rPr>
                    <w:t>IL-10、IL-12、IL-15</w:t>
                  </w:r>
                  <w:r>
                    <w:rPr>
                      <w:rFonts w:ascii="SimSun" w:hAnsi="SimSun" w:eastAsia="SimSun" w:cs="SimSun"/>
                      <w:sz w:val="19"/>
                      <w:szCs w:val="19"/>
                      <w:spacing w:val="-49"/>
                    </w:rPr>
                    <w:t xml:space="preserve"> </w:t>
                  </w:r>
                  <w:r>
                    <w:rPr>
                      <w:rFonts w:ascii="SimSun" w:hAnsi="SimSun" w:eastAsia="SimSun" w:cs="SimSun"/>
                      <w:sz w:val="19"/>
                      <w:szCs w:val="19"/>
                      <w:spacing w:val="-13"/>
                    </w:rPr>
                    <w:t>和</w:t>
                  </w:r>
                  <w:r>
                    <w:rPr>
                      <w:rFonts w:ascii="SimSun" w:hAnsi="SimSun" w:eastAsia="SimSun" w:cs="SimSun"/>
                      <w:sz w:val="19"/>
                      <w:szCs w:val="19"/>
                      <w:spacing w:val="-26"/>
                    </w:rPr>
                    <w:t xml:space="preserve"> </w:t>
                  </w:r>
                  <w:r>
                    <w:rPr>
                      <w:rFonts w:ascii="SimSun" w:hAnsi="SimSun" w:eastAsia="SimSun" w:cs="SimSun"/>
                      <w:sz w:val="19"/>
                      <w:szCs w:val="19"/>
                      <w:spacing w:val="-13"/>
                    </w:rPr>
                    <w:t>IFN-</w:t>
                  </w:r>
                  <w:r>
                    <w:rPr>
                      <w:rFonts w:ascii="SimSun" w:hAnsi="SimSun" w:eastAsia="SimSun" w:cs="SimSun"/>
                      <w:sz w:val="19"/>
                      <w:szCs w:val="19"/>
                      <w:spacing w:val="-48"/>
                    </w:rPr>
                    <w:t xml:space="preserve"> </w:t>
                  </w:r>
                  <w:r>
                    <w:rPr>
                      <w:rFonts w:ascii="SimSun" w:hAnsi="SimSun" w:eastAsia="SimSun" w:cs="SimSun"/>
                      <w:sz w:val="19"/>
                      <w:szCs w:val="19"/>
                      <w:spacing w:val="-13"/>
                    </w:rPr>
                    <w:t>γ等)的作</w:t>
                  </w:r>
                  <w:r>
                    <w:rPr>
                      <w:rFonts w:ascii="SimSun" w:hAnsi="SimSun" w:eastAsia="SimSun" w:cs="SimSun"/>
                      <w:sz w:val="19"/>
                      <w:szCs w:val="19"/>
                    </w:rPr>
                    <w:t xml:space="preserve">  </w:t>
                  </w:r>
                  <w:r>
                    <w:rPr>
                      <w:rFonts w:ascii="SimSun" w:hAnsi="SimSun" w:eastAsia="SimSun" w:cs="SimSun"/>
                      <w:sz w:val="19"/>
                      <w:szCs w:val="19"/>
                      <w:spacing w:val="6"/>
                    </w:rPr>
                    <w:t>用才能进一步增殖和分化。其中</w:t>
                  </w:r>
                  <w:r>
                    <w:rPr>
                      <w:rFonts w:ascii="SimSun" w:hAnsi="SimSun" w:eastAsia="SimSun" w:cs="SimSun"/>
                      <w:sz w:val="19"/>
                      <w:szCs w:val="19"/>
                    </w:rPr>
                    <w:t>IL</w:t>
                  </w:r>
                  <w:r>
                    <w:rPr>
                      <w:rFonts w:ascii="SimSun" w:hAnsi="SimSun" w:eastAsia="SimSun" w:cs="SimSun"/>
                      <w:sz w:val="19"/>
                      <w:szCs w:val="19"/>
                      <w:spacing w:val="6"/>
                    </w:rPr>
                    <w:t>-</w:t>
                  </w:r>
                  <w:r>
                    <w:rPr>
                      <w:rFonts w:ascii="SimSun" w:hAnsi="SimSun" w:eastAsia="SimSun" w:cs="SimSun"/>
                      <w:sz w:val="19"/>
                      <w:szCs w:val="19"/>
                      <w:spacing w:val="5"/>
                    </w:rPr>
                    <w:t xml:space="preserve">  </w:t>
                  </w:r>
                  <w:r>
                    <w:rPr>
                      <w:rFonts w:ascii="SimSun" w:hAnsi="SimSun" w:eastAsia="SimSun" w:cs="SimSun"/>
                      <w:sz w:val="19"/>
                      <w:szCs w:val="19"/>
                      <w:spacing w:val="-2"/>
                    </w:rPr>
                    <w:t>1</w:t>
                  </w:r>
                  <w:r>
                    <w:rPr>
                      <w:rFonts w:ascii="SimSun" w:hAnsi="SimSun" w:eastAsia="SimSun" w:cs="SimSun"/>
                      <w:sz w:val="19"/>
                      <w:szCs w:val="19"/>
                      <w:spacing w:val="-15"/>
                    </w:rPr>
                    <w:t xml:space="preserve"> </w:t>
                  </w:r>
                  <w:r>
                    <w:rPr>
                      <w:rFonts w:ascii="SimSun" w:hAnsi="SimSun" w:eastAsia="SimSun" w:cs="SimSun"/>
                      <w:sz w:val="19"/>
                      <w:szCs w:val="19"/>
                      <w:spacing w:val="-2"/>
                    </w:rPr>
                    <w:t>和IL-2对</w:t>
                  </w:r>
                  <w:r>
                    <w:rPr>
                      <w:rFonts w:ascii="SimSun" w:hAnsi="SimSun" w:eastAsia="SimSun" w:cs="SimSun"/>
                      <w:sz w:val="19"/>
                      <w:szCs w:val="19"/>
                      <w:spacing w:val="-39"/>
                    </w:rPr>
                    <w:t xml:space="preserve"> </w:t>
                  </w:r>
                  <w:r>
                    <w:rPr>
                      <w:rFonts w:ascii="SimSun" w:hAnsi="SimSun" w:eastAsia="SimSun" w:cs="SimSun"/>
                      <w:sz w:val="19"/>
                      <w:szCs w:val="19"/>
                      <w:spacing w:val="-2"/>
                    </w:rPr>
                    <w:t>T</w:t>
                  </w:r>
                  <w:r>
                    <w:rPr>
                      <w:rFonts w:ascii="SimSun" w:hAnsi="SimSun" w:eastAsia="SimSun" w:cs="SimSun"/>
                      <w:sz w:val="19"/>
                      <w:szCs w:val="19"/>
                      <w:spacing w:val="-15"/>
                    </w:rPr>
                    <w:t xml:space="preserve"> </w:t>
                  </w:r>
                  <w:r>
                    <w:rPr>
                      <w:rFonts w:ascii="SimSun" w:hAnsi="SimSun" w:eastAsia="SimSun" w:cs="SimSun"/>
                      <w:sz w:val="19"/>
                      <w:szCs w:val="19"/>
                      <w:spacing w:val="-2"/>
                    </w:rPr>
                    <w:t>细胞增殖至关重要；其</w:t>
                  </w:r>
                  <w:r>
                    <w:rPr>
                      <w:rFonts w:ascii="SimSun" w:hAnsi="SimSun" w:eastAsia="SimSun" w:cs="SimSun"/>
                      <w:sz w:val="19"/>
                      <w:szCs w:val="19"/>
                    </w:rPr>
                    <w:t xml:space="preserve">  </w:t>
                  </w:r>
                  <w:r>
                    <w:rPr>
                      <w:rFonts w:ascii="SimSun" w:hAnsi="SimSun" w:eastAsia="SimSun" w:cs="SimSun"/>
                      <w:sz w:val="19"/>
                      <w:szCs w:val="19"/>
                      <w:spacing w:val="13"/>
                    </w:rPr>
                    <w:t>他细胞因子参与T</w:t>
                  </w:r>
                  <w:r>
                    <w:rPr>
                      <w:rFonts w:ascii="SimSun" w:hAnsi="SimSun" w:eastAsia="SimSun" w:cs="SimSun"/>
                      <w:sz w:val="19"/>
                      <w:szCs w:val="19"/>
                      <w:spacing w:val="-2"/>
                    </w:rPr>
                    <w:t xml:space="preserve"> </w:t>
                  </w:r>
                  <w:r>
                    <w:rPr>
                      <w:rFonts w:ascii="SimSun" w:hAnsi="SimSun" w:eastAsia="SimSun" w:cs="SimSun"/>
                      <w:sz w:val="19"/>
                      <w:szCs w:val="19"/>
                      <w:spacing w:val="13"/>
                    </w:rPr>
                    <w:t>细胞的分化。如</w:t>
                  </w:r>
                  <w:r>
                    <w:rPr>
                      <w:rFonts w:ascii="SimSun" w:hAnsi="SimSun" w:eastAsia="SimSun" w:cs="SimSun"/>
                      <w:sz w:val="19"/>
                      <w:szCs w:val="19"/>
                    </w:rPr>
                    <w:t xml:space="preserve">  </w:t>
                  </w:r>
                  <w:r>
                    <w:rPr>
                      <w:rFonts w:ascii="SimSun" w:hAnsi="SimSun" w:eastAsia="SimSun" w:cs="SimSun"/>
                      <w:sz w:val="19"/>
                      <w:szCs w:val="19"/>
                      <w:spacing w:val="1"/>
                    </w:rPr>
                    <w:t>果没有细胞因子，活化T</w:t>
                  </w:r>
                  <w:r>
                    <w:rPr>
                      <w:rFonts w:ascii="SimSun" w:hAnsi="SimSun" w:eastAsia="SimSun" w:cs="SimSun"/>
                      <w:sz w:val="19"/>
                      <w:szCs w:val="19"/>
                      <w:spacing w:val="-12"/>
                    </w:rPr>
                    <w:t xml:space="preserve"> </w:t>
                  </w:r>
                  <w:r>
                    <w:rPr>
                      <w:rFonts w:ascii="SimSun" w:hAnsi="SimSun" w:eastAsia="SimSun" w:cs="SimSun"/>
                      <w:sz w:val="19"/>
                      <w:szCs w:val="19"/>
                      <w:spacing w:val="1"/>
                    </w:rPr>
                    <w:t>细胞不能增</w:t>
                  </w:r>
                  <w:r>
                    <w:rPr>
                      <w:rFonts w:ascii="SimSun" w:hAnsi="SimSun" w:eastAsia="SimSun" w:cs="SimSun"/>
                      <w:sz w:val="19"/>
                      <w:szCs w:val="19"/>
                    </w:rPr>
                    <w:t xml:space="preserve">  </w:t>
                  </w:r>
                  <w:r>
                    <w:rPr>
                      <w:rFonts w:ascii="SimSun" w:hAnsi="SimSun" w:eastAsia="SimSun" w:cs="SimSun"/>
                      <w:sz w:val="19"/>
                      <w:szCs w:val="19"/>
                      <w:spacing w:val="-4"/>
                    </w:rPr>
                    <w:t>殖和分化，导致T</w:t>
                  </w:r>
                  <w:r>
                    <w:rPr>
                      <w:rFonts w:ascii="SimSun" w:hAnsi="SimSun" w:eastAsia="SimSun" w:cs="SimSun"/>
                      <w:sz w:val="19"/>
                      <w:szCs w:val="19"/>
                      <w:spacing w:val="-2"/>
                    </w:rPr>
                    <w:t xml:space="preserve"> </w:t>
                  </w:r>
                  <w:r>
                    <w:rPr>
                      <w:rFonts w:ascii="SimSun" w:hAnsi="SimSun" w:eastAsia="SimSun" w:cs="SimSun"/>
                      <w:sz w:val="19"/>
                      <w:szCs w:val="19"/>
                      <w:spacing w:val="-4"/>
                    </w:rPr>
                    <w:t>细胞活化后凋亡。</w:t>
                  </w:r>
                </w:p>
                <w:p>
                  <w:pPr>
                    <w:ind w:left="23" w:right="124" w:firstLine="389"/>
                    <w:spacing w:before="211" w:line="239" w:lineRule="auto"/>
                    <w:rPr>
                      <w:rFonts w:ascii="SimHei" w:hAnsi="SimHei" w:eastAsia="SimHei" w:cs="SimHei"/>
                      <w:sz w:val="26"/>
                      <w:szCs w:val="26"/>
                    </w:rPr>
                  </w:pPr>
                  <w:r>
                    <w:rPr>
                      <w:rFonts w:ascii="SimHei" w:hAnsi="SimHei" w:eastAsia="SimHei" w:cs="SimHei"/>
                      <w:sz w:val="26"/>
                      <w:szCs w:val="26"/>
                      <w:b/>
                      <w:bCs/>
                      <w:color w:val="007DD1"/>
                      <w:spacing w:val="-22"/>
                    </w:rPr>
                    <w:t>二、T</w:t>
                  </w:r>
                  <w:r>
                    <w:rPr>
                      <w:rFonts w:ascii="SimHei" w:hAnsi="SimHei" w:eastAsia="SimHei" w:cs="SimHei"/>
                      <w:sz w:val="26"/>
                      <w:szCs w:val="26"/>
                      <w:color w:val="007DD1"/>
                      <w:spacing w:val="-22"/>
                    </w:rPr>
                    <w:t xml:space="preserve"> </w:t>
                  </w:r>
                  <w:r>
                    <w:rPr>
                      <w:rFonts w:ascii="SimHei" w:hAnsi="SimHei" w:eastAsia="SimHei" w:cs="SimHei"/>
                      <w:sz w:val="26"/>
                      <w:szCs w:val="26"/>
                      <w:b/>
                      <w:bCs/>
                      <w:color w:val="007DD1"/>
                      <w:spacing w:val="-22"/>
                    </w:rPr>
                    <w:t>细胞活化的信号转</w:t>
                  </w:r>
                  <w:r>
                    <w:rPr>
                      <w:rFonts w:ascii="SimHei" w:hAnsi="SimHei" w:eastAsia="SimHei" w:cs="SimHei"/>
                      <w:sz w:val="26"/>
                      <w:szCs w:val="26"/>
                      <w:color w:val="007DD1"/>
                    </w:rPr>
                    <w:t xml:space="preserve"> </w:t>
                  </w:r>
                  <w:r>
                    <w:rPr>
                      <w:rFonts w:ascii="SimHei" w:hAnsi="SimHei" w:eastAsia="SimHei" w:cs="SimHei"/>
                      <w:sz w:val="26"/>
                      <w:szCs w:val="26"/>
                      <w:b/>
                      <w:bCs/>
                      <w:color w:val="007DD1"/>
                      <w:spacing w:val="-18"/>
                    </w:rPr>
                    <w:t>导途径</w:t>
                  </w:r>
                </w:p>
                <w:p>
                  <w:pPr>
                    <w:ind w:left="20" w:right="101" w:firstLine="390"/>
                    <w:spacing w:before="179" w:line="280" w:lineRule="auto"/>
                    <w:jc w:val="both"/>
                    <w:rPr>
                      <w:rFonts w:ascii="SimSun" w:hAnsi="SimSun" w:eastAsia="SimSun" w:cs="SimSun"/>
                      <w:sz w:val="19"/>
                      <w:szCs w:val="19"/>
                    </w:rPr>
                  </w:pPr>
                  <w:r>
                    <w:rPr>
                      <w:rFonts w:ascii="SimSun" w:hAnsi="SimSun" w:eastAsia="SimSun" w:cs="SimSun"/>
                      <w:sz w:val="19"/>
                      <w:szCs w:val="19"/>
                    </w:rPr>
                    <w:t>TCR</w:t>
                  </w:r>
                  <w:r>
                    <w:rPr>
                      <w:rFonts w:ascii="SimSun" w:hAnsi="SimSun" w:eastAsia="SimSun" w:cs="SimSun"/>
                      <w:sz w:val="19"/>
                      <w:szCs w:val="19"/>
                      <w:spacing w:val="25"/>
                    </w:rPr>
                    <w:t xml:space="preserve"> </w:t>
                  </w:r>
                  <w:r>
                    <w:rPr>
                      <w:rFonts w:ascii="SimSun" w:hAnsi="SimSun" w:eastAsia="SimSun" w:cs="SimSun"/>
                      <w:sz w:val="19"/>
                      <w:szCs w:val="19"/>
                      <w:spacing w:val="14"/>
                    </w:rPr>
                    <w:t>活化信号转导的途径主要</w:t>
                  </w:r>
                  <w:r>
                    <w:rPr>
                      <w:rFonts w:ascii="SimSun" w:hAnsi="SimSun" w:eastAsia="SimSun" w:cs="SimSun"/>
                      <w:sz w:val="19"/>
                      <w:szCs w:val="19"/>
                    </w:rPr>
                    <w:t xml:space="preserve"> </w:t>
                  </w:r>
                  <w:r>
                    <w:rPr>
                      <w:rFonts w:ascii="SimSun" w:hAnsi="SimSun" w:eastAsia="SimSun" w:cs="SimSun"/>
                      <w:sz w:val="19"/>
                      <w:szCs w:val="19"/>
                      <w:spacing w:val="3"/>
                    </w:rPr>
                    <w:t>有</w:t>
                  </w:r>
                  <w:r>
                    <w:rPr>
                      <w:rFonts w:ascii="SimSun" w:hAnsi="SimSun" w:eastAsia="SimSun" w:cs="SimSun"/>
                      <w:sz w:val="19"/>
                      <w:szCs w:val="19"/>
                    </w:rPr>
                    <w:t>PLC</w:t>
                  </w:r>
                  <w:r>
                    <w:rPr>
                      <w:rFonts w:ascii="SimSun" w:hAnsi="SimSun" w:eastAsia="SimSun" w:cs="SimSun"/>
                      <w:sz w:val="19"/>
                      <w:szCs w:val="19"/>
                      <w:spacing w:val="3"/>
                    </w:rPr>
                    <w:t>-</w:t>
                  </w:r>
                  <w:r>
                    <w:rPr>
                      <w:rFonts w:ascii="SimSun" w:hAnsi="SimSun" w:eastAsia="SimSun" w:cs="SimSun"/>
                      <w:sz w:val="19"/>
                      <w:szCs w:val="19"/>
                      <w:spacing w:val="-42"/>
                    </w:rPr>
                    <w:t xml:space="preserve"> </w:t>
                  </w:r>
                  <w:r>
                    <w:rPr>
                      <w:rFonts w:ascii="SimSun" w:hAnsi="SimSun" w:eastAsia="SimSun" w:cs="SimSun"/>
                      <w:sz w:val="19"/>
                      <w:szCs w:val="19"/>
                      <w:spacing w:val="3"/>
                    </w:rPr>
                    <w:t>γ活化途径和</w:t>
                  </w:r>
                  <w:r>
                    <w:rPr>
                      <w:rFonts w:ascii="SimSun" w:hAnsi="SimSun" w:eastAsia="SimSun" w:cs="SimSun"/>
                      <w:sz w:val="19"/>
                      <w:szCs w:val="19"/>
                    </w:rPr>
                    <w:t>Ras</w:t>
                  </w:r>
                  <w:r>
                    <w:rPr>
                      <w:rFonts w:ascii="SimSun" w:hAnsi="SimSun" w:eastAsia="SimSun" w:cs="SimSun"/>
                      <w:sz w:val="19"/>
                      <w:szCs w:val="19"/>
                      <w:spacing w:val="3"/>
                    </w:rPr>
                    <w:t>-</w:t>
                  </w:r>
                  <w:r>
                    <w:rPr>
                      <w:rFonts w:ascii="SimSun" w:hAnsi="SimSun" w:eastAsia="SimSun" w:cs="SimSun"/>
                      <w:sz w:val="19"/>
                      <w:szCs w:val="19"/>
                    </w:rPr>
                    <w:t>MAP</w:t>
                  </w:r>
                  <w:r>
                    <w:rPr>
                      <w:rFonts w:ascii="SimSun" w:hAnsi="SimSun" w:eastAsia="SimSun" w:cs="SimSun"/>
                      <w:sz w:val="19"/>
                      <w:szCs w:val="19"/>
                      <w:spacing w:val="46"/>
                    </w:rPr>
                    <w:t xml:space="preserve"> </w:t>
                  </w:r>
                  <w:r>
                    <w:rPr>
                      <w:rFonts w:ascii="SimSun" w:hAnsi="SimSun" w:eastAsia="SimSun" w:cs="SimSun"/>
                      <w:sz w:val="19"/>
                      <w:szCs w:val="19"/>
                      <w:spacing w:val="3"/>
                    </w:rPr>
                    <w:t>激</w:t>
                  </w:r>
                  <w:r>
                    <w:rPr>
                      <w:rFonts w:ascii="SimSun" w:hAnsi="SimSun" w:eastAsia="SimSun" w:cs="SimSun"/>
                      <w:sz w:val="19"/>
                      <w:szCs w:val="19"/>
                      <w:spacing w:val="-41"/>
                    </w:rPr>
                    <w:t xml:space="preserve"> </w:t>
                  </w:r>
                  <w:r>
                    <w:rPr>
                      <w:rFonts w:ascii="SimSun" w:hAnsi="SimSun" w:eastAsia="SimSun" w:cs="SimSun"/>
                      <w:sz w:val="19"/>
                      <w:szCs w:val="19"/>
                      <w:spacing w:val="3"/>
                    </w:rPr>
                    <w:t>酶</w:t>
                  </w:r>
                  <w:r>
                    <w:rPr>
                      <w:rFonts w:ascii="SimSun" w:hAnsi="SimSun" w:eastAsia="SimSun" w:cs="SimSun"/>
                      <w:sz w:val="19"/>
                      <w:szCs w:val="19"/>
                    </w:rPr>
                    <w:t xml:space="preserve"> </w:t>
                  </w:r>
                  <w:r>
                    <w:rPr>
                      <w:rFonts w:ascii="SimSun" w:hAnsi="SimSun" w:eastAsia="SimSun" w:cs="SimSun"/>
                      <w:sz w:val="19"/>
                      <w:szCs w:val="19"/>
                      <w:spacing w:val="10"/>
                    </w:rPr>
                    <w:t>活化途径(图12-4)。经过一系列信</w:t>
                  </w:r>
                </w:p>
              </w:txbxContent>
            </v:textbox>
          </v:shape>
        </w:pict>
      </w:r>
      <w:r>
        <w:pict>
          <v:shape id="_x0000_s223" style="position:absolute;margin-left:86.9985pt;margin-top:447.113pt;mso-position-vertical-relative:page;mso-position-horizontal-relative:page;width:8.2pt;height:10.45pt;z-index:251881472;"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w:t>
                  </w:r>
                </w:p>
              </w:txbxContent>
            </v:textbox>
          </v:shape>
        </w:pict>
      </w:r>
      <w:r>
        <w:drawing>
          <wp:anchor distT="0" distB="0" distL="0" distR="0" simplePos="0" relativeHeight="251878400" behindDoc="0" locked="0" layoutInCell="0" allowOverlap="1">
            <wp:simplePos x="0" y="0"/>
            <wp:positionH relativeFrom="page">
              <wp:posOffset>444510</wp:posOffset>
            </wp:positionH>
            <wp:positionV relativeFrom="page">
              <wp:posOffset>9334496</wp:posOffset>
            </wp:positionV>
            <wp:extent cx="527014" cy="419133"/>
            <wp:effectExtent l="0" t="0" r="0" b="0"/>
            <wp:wrapNone/>
            <wp:docPr id="82" name="IM 82"/>
            <wp:cNvGraphicFramePr/>
            <a:graphic>
              <a:graphicData uri="http://schemas.openxmlformats.org/drawingml/2006/picture">
                <pic:pic>
                  <pic:nvPicPr>
                    <pic:cNvPr id="82" name="IM 82"/>
                    <pic:cNvPicPr/>
                  </pic:nvPicPr>
                  <pic:blipFill>
                    <a:blip r:embed="rId116"/>
                    <a:stretch>
                      <a:fillRect/>
                    </a:stretch>
                  </pic:blipFill>
                  <pic:spPr>
                    <a:xfrm rot="0">
                      <a:off x="0" y="0"/>
                      <a:ext cx="527014" cy="419133"/>
                    </a:xfrm>
                    <a:prstGeom prst="rect">
                      <a:avLst/>
                    </a:prstGeom>
                  </pic:spPr>
                </pic:pic>
              </a:graphicData>
            </a:graphic>
          </wp:anchor>
        </w:drawing>
      </w:r>
      <w:r>
        <w:rPr>
          <w:rFonts w:ascii="SimSun" w:hAnsi="SimSun" w:eastAsia="SimSun" w:cs="SimSun"/>
          <w:sz w:val="19"/>
          <w:szCs w:val="19"/>
          <w:color w:val="008AE6"/>
          <w:spacing w:val="-11"/>
          <w:position w:val="-3"/>
        </w:rPr>
        <w:t>102</w:t>
      </w:r>
      <w:r>
        <w:rPr>
          <w:rFonts w:ascii="SimSun" w:hAnsi="SimSun" w:eastAsia="SimSun" w:cs="SimSun"/>
          <w:sz w:val="19"/>
          <w:szCs w:val="19"/>
          <w:color w:val="008AE6"/>
          <w:spacing w:val="9"/>
          <w:position w:val="-3"/>
        </w:rPr>
        <w:t xml:space="preserve">       </w:t>
      </w:r>
      <w:r>
        <w:rPr>
          <w:rFonts w:ascii="SimHei" w:hAnsi="SimHei" w:eastAsia="SimHei" w:cs="SimHei"/>
          <w:sz w:val="19"/>
          <w:szCs w:val="19"/>
          <w:b/>
          <w:bCs/>
          <w:color w:val="008FD8"/>
          <w:spacing w:val="-11"/>
        </w:rPr>
        <w:t>第十二章</w:t>
      </w:r>
      <w:r>
        <w:rPr>
          <w:rFonts w:ascii="SimHei" w:hAnsi="SimHei" w:eastAsia="SimHei" w:cs="SimHei"/>
          <w:sz w:val="19"/>
          <w:szCs w:val="19"/>
          <w:color w:val="008FD8"/>
          <w:spacing w:val="62"/>
        </w:rPr>
        <w:t xml:space="preserve"> </w:t>
      </w:r>
      <w:r>
        <w:rPr>
          <w:rFonts w:ascii="SimHei" w:hAnsi="SimHei" w:eastAsia="SimHei" w:cs="SimHei"/>
          <w:sz w:val="19"/>
          <w:szCs w:val="19"/>
          <w:b/>
          <w:bCs/>
          <w:color w:val="008FD8"/>
          <w:spacing w:val="-11"/>
        </w:rPr>
        <w:t>T</w:t>
      </w:r>
      <w:r>
        <w:rPr>
          <w:rFonts w:ascii="SimHei" w:hAnsi="SimHei" w:eastAsia="SimHei" w:cs="SimHei"/>
          <w:sz w:val="19"/>
          <w:szCs w:val="19"/>
          <w:color w:val="008FD8"/>
          <w:spacing w:val="-12"/>
        </w:rPr>
        <w:t xml:space="preserve"> </w:t>
      </w:r>
      <w:r>
        <w:rPr>
          <w:rFonts w:ascii="SimHei" w:hAnsi="SimHei" w:eastAsia="SimHei" w:cs="SimHei"/>
          <w:sz w:val="19"/>
          <w:szCs w:val="19"/>
          <w:b/>
          <w:bCs/>
          <w:color w:val="008FD8"/>
          <w:spacing w:val="-11"/>
        </w:rPr>
        <w:t>淋巴细胞介导的适应性免疫应答</w:t>
      </w:r>
    </w:p>
    <w:p>
      <w:pPr>
        <w:spacing w:line="395" w:lineRule="auto"/>
        <w:rPr>
          <w:rFonts w:ascii="Arial"/>
          <w:sz w:val="21"/>
        </w:rPr>
      </w:pPr>
      <w:r/>
    </w:p>
    <w:p>
      <w:pPr>
        <w:ind w:left="3902"/>
        <w:spacing w:before="62" w:line="227" w:lineRule="auto"/>
        <w:rPr>
          <w:rFonts w:ascii="SimSun" w:hAnsi="SimSun" w:eastAsia="SimSun" w:cs="SimSun"/>
          <w:sz w:val="19"/>
          <w:szCs w:val="19"/>
        </w:rPr>
      </w:pPr>
      <w:r>
        <w:pict>
          <v:shape id="_x0000_s224" style="position:absolute;margin-left:328.498pt;margin-top:-1.77368pt;mso-position-vertical-relative:text;mso-position-horizontal-relative:text;width:155.1pt;height:173.4pt;z-index:251877376;" filled="false" stroked="false" type="#_x0000_t202">
            <v:fill on="false"/>
            <v:stroke on="false"/>
            <v:path/>
            <v:imagedata o:title=""/>
            <o:lock v:ext="edit" aspectratio="false"/>
            <v:textbox inset="0mm,0mm,0mm,0mm">
              <w:txbxContent>
                <w:p>
                  <w:pPr>
                    <w:ind w:left="20" w:right="20"/>
                    <w:spacing w:before="17" w:line="303" w:lineRule="auto"/>
                    <w:rPr>
                      <w:rFonts w:ascii="SimSun" w:hAnsi="SimSun" w:eastAsia="SimSun" w:cs="SimSun"/>
                      <w:sz w:val="19"/>
                      <w:szCs w:val="19"/>
                    </w:rPr>
                  </w:pPr>
                  <w:r>
                    <w:rPr>
                      <w:rFonts w:ascii="SimSun" w:hAnsi="SimSun" w:eastAsia="SimSun" w:cs="SimSun"/>
                      <w:sz w:val="19"/>
                      <w:szCs w:val="19"/>
                      <w:spacing w:val="-4"/>
                    </w:rPr>
                    <w:t>成。与</w:t>
                  </w:r>
                  <w:r>
                    <w:rPr>
                      <w:rFonts w:ascii="SimSun" w:hAnsi="SimSun" w:eastAsia="SimSun" w:cs="SimSun"/>
                      <w:sz w:val="19"/>
                      <w:szCs w:val="19"/>
                      <w:spacing w:val="-21"/>
                    </w:rPr>
                    <w:t xml:space="preserve"> </w:t>
                  </w:r>
                  <w:r>
                    <w:rPr>
                      <w:rFonts w:ascii="SimSun" w:hAnsi="SimSun" w:eastAsia="SimSun" w:cs="SimSun"/>
                      <w:sz w:val="19"/>
                      <w:szCs w:val="19"/>
                      <w:spacing w:val="-4"/>
                    </w:rPr>
                    <w:t>CD28</w:t>
                  </w:r>
                  <w:r>
                    <w:rPr>
                      <w:rFonts w:ascii="SimSun" w:hAnsi="SimSun" w:eastAsia="SimSun" w:cs="SimSun"/>
                      <w:sz w:val="19"/>
                      <w:szCs w:val="19"/>
                      <w:spacing w:val="51"/>
                    </w:rPr>
                    <w:t xml:space="preserve"> </w:t>
                  </w:r>
                  <w:r>
                    <w:rPr>
                      <w:rFonts w:ascii="SimSun" w:hAnsi="SimSun" w:eastAsia="SimSun" w:cs="SimSun"/>
                      <w:sz w:val="19"/>
                      <w:szCs w:val="19"/>
                      <w:spacing w:val="-4"/>
                    </w:rPr>
                    <w:t>高</w:t>
                  </w:r>
                  <w:r>
                    <w:rPr>
                      <w:rFonts w:ascii="SimSun" w:hAnsi="SimSun" w:eastAsia="SimSun" w:cs="SimSun"/>
                      <w:sz w:val="19"/>
                      <w:szCs w:val="19"/>
                      <w:spacing w:val="-39"/>
                    </w:rPr>
                    <w:t xml:space="preserve"> </w:t>
                  </w:r>
                  <w:r>
                    <w:rPr>
                      <w:rFonts w:ascii="SimSun" w:hAnsi="SimSun" w:eastAsia="SimSun" w:cs="SimSun"/>
                      <w:sz w:val="19"/>
                      <w:szCs w:val="19"/>
                      <w:spacing w:val="-4"/>
                    </w:rPr>
                    <w:t>度</w:t>
                  </w:r>
                  <w:r>
                    <w:rPr>
                      <w:rFonts w:ascii="SimSun" w:hAnsi="SimSun" w:eastAsia="SimSun" w:cs="SimSun"/>
                      <w:sz w:val="19"/>
                      <w:szCs w:val="19"/>
                      <w:spacing w:val="-20"/>
                    </w:rPr>
                    <w:t xml:space="preserve"> </w:t>
                  </w:r>
                  <w:r>
                    <w:rPr>
                      <w:rFonts w:ascii="SimSun" w:hAnsi="SimSun" w:eastAsia="SimSun" w:cs="SimSun"/>
                      <w:sz w:val="19"/>
                      <w:szCs w:val="19"/>
                      <w:spacing w:val="-4"/>
                    </w:rPr>
                    <w:t>同</w:t>
                  </w:r>
                  <w:r>
                    <w:rPr>
                      <w:rFonts w:ascii="SimSun" w:hAnsi="SimSun" w:eastAsia="SimSun" w:cs="SimSun"/>
                      <w:sz w:val="19"/>
                      <w:szCs w:val="19"/>
                      <w:spacing w:val="-39"/>
                    </w:rPr>
                    <w:t xml:space="preserve"> </w:t>
                  </w:r>
                  <w:r>
                    <w:rPr>
                      <w:rFonts w:ascii="SimSun" w:hAnsi="SimSun" w:eastAsia="SimSun" w:cs="SimSun"/>
                      <w:sz w:val="19"/>
                      <w:szCs w:val="19"/>
                      <w:spacing w:val="-4"/>
                    </w:rPr>
                    <w:t>源</w:t>
                  </w:r>
                  <w:r>
                    <w:rPr>
                      <w:rFonts w:ascii="SimSun" w:hAnsi="SimSun" w:eastAsia="SimSun" w:cs="SimSun"/>
                      <w:sz w:val="19"/>
                      <w:szCs w:val="19"/>
                      <w:spacing w:val="-23"/>
                    </w:rPr>
                    <w:t xml:space="preserve"> </w:t>
                  </w:r>
                  <w:r>
                    <w:rPr>
                      <w:rFonts w:ascii="SimSun" w:hAnsi="SimSun" w:eastAsia="SimSun" w:cs="SimSun"/>
                      <w:sz w:val="19"/>
                      <w:szCs w:val="19"/>
                      <w:spacing w:val="-4"/>
                    </w:rPr>
                    <w:t>的</w:t>
                  </w:r>
                  <w:r>
                    <w:rPr>
                      <w:rFonts w:ascii="SimSun" w:hAnsi="SimSun" w:eastAsia="SimSun" w:cs="SimSun"/>
                      <w:sz w:val="19"/>
                      <w:szCs w:val="19"/>
                      <w:spacing w:val="-29"/>
                    </w:rPr>
                    <w:t xml:space="preserve"> </w:t>
                  </w:r>
                  <w:r>
                    <w:rPr>
                      <w:rFonts w:ascii="SimSun" w:hAnsi="SimSun" w:eastAsia="SimSun" w:cs="SimSun"/>
                      <w:sz w:val="19"/>
                      <w:szCs w:val="19"/>
                      <w:spacing w:val="-4"/>
                    </w:rPr>
                    <w:t>CTLA-4</w:t>
                  </w:r>
                  <w:r>
                    <w:rPr>
                      <w:rFonts w:ascii="SimSun" w:hAnsi="SimSun" w:eastAsia="SimSun" w:cs="SimSun"/>
                      <w:sz w:val="19"/>
                      <w:szCs w:val="19"/>
                    </w:rPr>
                    <w:t xml:space="preserve">  </w:t>
                  </w:r>
                  <w:r>
                    <w:rPr>
                      <w:rFonts w:ascii="SimSun" w:hAnsi="SimSun" w:eastAsia="SimSun" w:cs="SimSun"/>
                      <w:sz w:val="19"/>
                      <w:szCs w:val="19"/>
                      <w:spacing w:val="7"/>
                    </w:rPr>
                    <w:t>(其配体也是</w:t>
                  </w:r>
                  <w:r>
                    <w:rPr>
                      <w:rFonts w:ascii="SimSun" w:hAnsi="SimSun" w:eastAsia="SimSun" w:cs="SimSun"/>
                      <w:sz w:val="19"/>
                      <w:szCs w:val="19"/>
                    </w:rPr>
                    <w:t>CD</w:t>
                  </w:r>
                  <w:r>
                    <w:rPr>
                      <w:rFonts w:ascii="SimSun" w:hAnsi="SimSun" w:eastAsia="SimSun" w:cs="SimSun"/>
                      <w:sz w:val="19"/>
                      <w:szCs w:val="19"/>
                      <w:spacing w:val="7"/>
                    </w:rPr>
                    <w:t>80</w:t>
                  </w:r>
                  <w:r>
                    <w:rPr>
                      <w:rFonts w:ascii="SimSun" w:hAnsi="SimSun" w:eastAsia="SimSun" w:cs="SimSun"/>
                      <w:sz w:val="19"/>
                      <w:szCs w:val="19"/>
                      <w:spacing w:val="38"/>
                    </w:rPr>
                    <w:t xml:space="preserve"> </w:t>
                  </w:r>
                  <w:r>
                    <w:rPr>
                      <w:rFonts w:ascii="SimSun" w:hAnsi="SimSun" w:eastAsia="SimSun" w:cs="SimSun"/>
                      <w:sz w:val="19"/>
                      <w:szCs w:val="19"/>
                      <w:spacing w:val="7"/>
                    </w:rPr>
                    <w:t>和</w:t>
                  </w:r>
                  <w:r>
                    <w:rPr>
                      <w:rFonts w:ascii="SimSun" w:hAnsi="SimSun" w:eastAsia="SimSun" w:cs="SimSun"/>
                      <w:sz w:val="19"/>
                      <w:szCs w:val="19"/>
                      <w:spacing w:val="-46"/>
                    </w:rPr>
                    <w:t xml:space="preserve"> </w:t>
                  </w:r>
                  <w:r>
                    <w:rPr>
                      <w:rFonts w:ascii="SimSun" w:hAnsi="SimSun" w:eastAsia="SimSun" w:cs="SimSun"/>
                      <w:sz w:val="19"/>
                      <w:szCs w:val="19"/>
                    </w:rPr>
                    <w:t>CD</w:t>
                  </w:r>
                  <w:r>
                    <w:rPr>
                      <w:rFonts w:ascii="SimSun" w:hAnsi="SimSun" w:eastAsia="SimSun" w:cs="SimSun"/>
                      <w:sz w:val="19"/>
                      <w:szCs w:val="19"/>
                      <w:spacing w:val="7"/>
                    </w:rPr>
                    <w:t>86)</w:t>
                  </w:r>
                  <w:r>
                    <w:rPr>
                      <w:rFonts w:ascii="SimSun" w:hAnsi="SimSun" w:eastAsia="SimSun" w:cs="SimSun"/>
                      <w:sz w:val="19"/>
                      <w:szCs w:val="19"/>
                      <w:spacing w:val="-5"/>
                    </w:rPr>
                    <w:t xml:space="preserve"> </w:t>
                  </w:r>
                  <w:r>
                    <w:rPr>
                      <w:rFonts w:ascii="SimSun" w:hAnsi="SimSun" w:eastAsia="SimSun" w:cs="SimSun"/>
                      <w:sz w:val="19"/>
                      <w:szCs w:val="19"/>
                      <w:spacing w:val="7"/>
                    </w:rPr>
                    <w:t>则是重</w:t>
                  </w:r>
                  <w:r>
                    <w:rPr>
                      <w:rFonts w:ascii="SimSun" w:hAnsi="SimSun" w:eastAsia="SimSun" w:cs="SimSun"/>
                      <w:sz w:val="19"/>
                      <w:szCs w:val="19"/>
                    </w:rPr>
                    <w:t xml:space="preserve"> </w:t>
                  </w:r>
                  <w:r>
                    <w:rPr>
                      <w:rFonts w:ascii="SimSun" w:hAnsi="SimSun" w:eastAsia="SimSun" w:cs="SimSun"/>
                      <w:sz w:val="19"/>
                      <w:szCs w:val="19"/>
                      <w:spacing w:val="4"/>
                    </w:rPr>
                    <w:t>要的共抑制分子。</w:t>
                  </w:r>
                  <w:r>
                    <w:rPr>
                      <w:rFonts w:ascii="SimSun" w:hAnsi="SimSun" w:eastAsia="SimSun" w:cs="SimSun"/>
                      <w:sz w:val="19"/>
                      <w:szCs w:val="19"/>
                      <w:spacing w:val="16"/>
                    </w:rPr>
                    <w:t xml:space="preserve"> </w:t>
                  </w:r>
                  <w:r>
                    <w:rPr>
                      <w:rFonts w:ascii="SimSun" w:hAnsi="SimSun" w:eastAsia="SimSun" w:cs="SimSun"/>
                      <w:sz w:val="19"/>
                      <w:szCs w:val="19"/>
                    </w:rPr>
                    <w:t>CTLA</w:t>
                  </w:r>
                  <w:r>
                    <w:rPr>
                      <w:rFonts w:ascii="SimSun" w:hAnsi="SimSun" w:eastAsia="SimSun" w:cs="SimSun"/>
                      <w:sz w:val="19"/>
                      <w:szCs w:val="19"/>
                      <w:spacing w:val="4"/>
                    </w:rPr>
                    <w:t>-4</w:t>
                  </w:r>
                  <w:r>
                    <w:rPr>
                      <w:rFonts w:ascii="SimSun" w:hAnsi="SimSun" w:eastAsia="SimSun" w:cs="SimSun"/>
                      <w:sz w:val="19"/>
                      <w:szCs w:val="19"/>
                      <w:spacing w:val="61"/>
                    </w:rPr>
                    <w:t xml:space="preserve"> </w:t>
                  </w:r>
                  <w:r>
                    <w:rPr>
                      <w:rFonts w:ascii="SimSun" w:hAnsi="SimSun" w:eastAsia="SimSun" w:cs="SimSun"/>
                      <w:sz w:val="19"/>
                      <w:szCs w:val="19"/>
                      <w:spacing w:val="4"/>
                    </w:rPr>
                    <w:t>在</w:t>
                  </w:r>
                  <w:r>
                    <w:rPr>
                      <w:rFonts w:ascii="SimSun" w:hAnsi="SimSun" w:eastAsia="SimSun" w:cs="SimSun"/>
                      <w:sz w:val="19"/>
                      <w:szCs w:val="19"/>
                      <w:spacing w:val="-19"/>
                    </w:rPr>
                    <w:t xml:space="preserve"> </w:t>
                  </w:r>
                  <w:r>
                    <w:rPr>
                      <w:rFonts w:ascii="SimSun" w:hAnsi="SimSun" w:eastAsia="SimSun" w:cs="SimSun"/>
                      <w:sz w:val="19"/>
                      <w:szCs w:val="19"/>
                      <w:spacing w:val="4"/>
                    </w:rPr>
                    <w:t>T</w:t>
                  </w:r>
                  <w:r>
                    <w:rPr>
                      <w:rFonts w:ascii="SimSun" w:hAnsi="SimSun" w:eastAsia="SimSun" w:cs="SimSun"/>
                      <w:sz w:val="19"/>
                      <w:szCs w:val="19"/>
                      <w:spacing w:val="5"/>
                    </w:rPr>
                    <w:t xml:space="preserve"> </w:t>
                  </w:r>
                  <w:r>
                    <w:rPr>
                      <w:rFonts w:ascii="SimSun" w:hAnsi="SimSun" w:eastAsia="SimSun" w:cs="SimSun"/>
                      <w:sz w:val="19"/>
                      <w:szCs w:val="19"/>
                      <w:spacing w:val="4"/>
                    </w:rPr>
                    <w:t>细</w:t>
                  </w:r>
                  <w:r>
                    <w:rPr>
                      <w:rFonts w:ascii="SimSun" w:hAnsi="SimSun" w:eastAsia="SimSun" w:cs="SimSun"/>
                      <w:sz w:val="19"/>
                      <w:szCs w:val="19"/>
                    </w:rPr>
                    <w:t xml:space="preserve"> </w:t>
                  </w:r>
                  <w:r>
                    <w:rPr>
                      <w:rFonts w:ascii="SimSun" w:hAnsi="SimSun" w:eastAsia="SimSun" w:cs="SimSun"/>
                      <w:sz w:val="19"/>
                      <w:szCs w:val="19"/>
                      <w:spacing w:val="10"/>
                    </w:rPr>
                    <w:t>胞活化后诱导性表达，与</w:t>
                  </w:r>
                  <w:r>
                    <w:rPr>
                      <w:rFonts w:ascii="SimSun" w:hAnsi="SimSun" w:eastAsia="SimSun" w:cs="SimSun"/>
                      <w:sz w:val="19"/>
                      <w:szCs w:val="19"/>
                      <w:spacing w:val="-31"/>
                    </w:rPr>
                    <w:t xml:space="preserve"> </w:t>
                  </w:r>
                  <w:r>
                    <w:rPr>
                      <w:rFonts w:ascii="SimSun" w:hAnsi="SimSun" w:eastAsia="SimSun" w:cs="SimSun"/>
                      <w:sz w:val="19"/>
                      <w:szCs w:val="19"/>
                    </w:rPr>
                    <w:t>CD</w:t>
                  </w:r>
                  <w:r>
                    <w:rPr>
                      <w:rFonts w:ascii="SimSun" w:hAnsi="SimSun" w:eastAsia="SimSun" w:cs="SimSun"/>
                      <w:sz w:val="19"/>
                      <w:szCs w:val="19"/>
                      <w:spacing w:val="10"/>
                    </w:rPr>
                    <w:t>80</w:t>
                  </w:r>
                  <w:r>
                    <w:rPr>
                      <w:rFonts w:ascii="SimSun" w:hAnsi="SimSun" w:eastAsia="SimSun" w:cs="SimSun"/>
                      <w:sz w:val="19"/>
                      <w:szCs w:val="19"/>
                      <w:spacing w:val="51"/>
                    </w:rPr>
                    <w:t xml:space="preserve"> </w:t>
                  </w:r>
                  <w:r>
                    <w:rPr>
                      <w:rFonts w:ascii="SimSun" w:hAnsi="SimSun" w:eastAsia="SimSun" w:cs="SimSun"/>
                      <w:sz w:val="19"/>
                      <w:szCs w:val="19"/>
                      <w:spacing w:val="10"/>
                    </w:rPr>
                    <w:t>和</w:t>
                  </w:r>
                  <w:r>
                    <w:rPr>
                      <w:rFonts w:ascii="SimSun" w:hAnsi="SimSun" w:eastAsia="SimSun" w:cs="SimSun"/>
                      <w:sz w:val="19"/>
                      <w:szCs w:val="19"/>
                    </w:rPr>
                    <w:t xml:space="preserve"> </w:t>
                  </w:r>
                  <w:r>
                    <w:rPr>
                      <w:rFonts w:ascii="SimSun" w:hAnsi="SimSun" w:eastAsia="SimSun" w:cs="SimSun"/>
                      <w:sz w:val="19"/>
                      <w:szCs w:val="19"/>
                    </w:rPr>
                    <w:t>CD</w:t>
                  </w:r>
                  <w:r>
                    <w:rPr>
                      <w:rFonts w:ascii="SimSun" w:hAnsi="SimSun" w:eastAsia="SimSun" w:cs="SimSun"/>
                      <w:sz w:val="19"/>
                      <w:szCs w:val="19"/>
                      <w:spacing w:val="7"/>
                    </w:rPr>
                    <w:t>86</w:t>
                  </w:r>
                  <w:r>
                    <w:rPr>
                      <w:rFonts w:ascii="SimSun" w:hAnsi="SimSun" w:eastAsia="SimSun" w:cs="SimSun"/>
                      <w:sz w:val="19"/>
                      <w:szCs w:val="19"/>
                      <w:spacing w:val="11"/>
                    </w:rPr>
                    <w:t xml:space="preserve"> </w:t>
                  </w:r>
                  <w:r>
                    <w:rPr>
                      <w:rFonts w:ascii="SimSun" w:hAnsi="SimSun" w:eastAsia="SimSun" w:cs="SimSun"/>
                      <w:sz w:val="19"/>
                      <w:szCs w:val="19"/>
                      <w:spacing w:val="7"/>
                    </w:rPr>
                    <w:t>的亲和力是</w:t>
                  </w:r>
                  <w:r>
                    <w:rPr>
                      <w:rFonts w:ascii="SimSun" w:hAnsi="SimSun" w:eastAsia="SimSun" w:cs="SimSun"/>
                      <w:sz w:val="19"/>
                      <w:szCs w:val="19"/>
                      <w:spacing w:val="-55"/>
                    </w:rPr>
                    <w:t xml:space="preserve"> </w:t>
                  </w:r>
                  <w:r>
                    <w:rPr>
                      <w:rFonts w:ascii="SimSun" w:hAnsi="SimSun" w:eastAsia="SimSun" w:cs="SimSun"/>
                      <w:sz w:val="19"/>
                      <w:szCs w:val="19"/>
                    </w:rPr>
                    <w:t>CD</w:t>
                  </w:r>
                  <w:r>
                    <w:rPr>
                      <w:rFonts w:ascii="SimSun" w:hAnsi="SimSun" w:eastAsia="SimSun" w:cs="SimSun"/>
                      <w:sz w:val="19"/>
                      <w:szCs w:val="19"/>
                      <w:spacing w:val="7"/>
                    </w:rPr>
                    <w:t>28</w:t>
                  </w:r>
                  <w:r>
                    <w:rPr>
                      <w:rFonts w:ascii="SimSun" w:hAnsi="SimSun" w:eastAsia="SimSun" w:cs="SimSun"/>
                      <w:sz w:val="19"/>
                      <w:szCs w:val="19"/>
                      <w:spacing w:val="31"/>
                    </w:rPr>
                    <w:t xml:space="preserve"> </w:t>
                  </w:r>
                  <w:r>
                    <w:rPr>
                      <w:rFonts w:ascii="SimSun" w:hAnsi="SimSun" w:eastAsia="SimSun" w:cs="SimSun"/>
                      <w:sz w:val="19"/>
                      <w:szCs w:val="19"/>
                      <w:spacing w:val="7"/>
                    </w:rPr>
                    <w:t>的20倍，可</w:t>
                  </w:r>
                  <w:r>
                    <w:rPr>
                      <w:rFonts w:ascii="SimSun" w:hAnsi="SimSun" w:eastAsia="SimSun" w:cs="SimSun"/>
                      <w:sz w:val="19"/>
                      <w:szCs w:val="19"/>
                    </w:rPr>
                    <w:t xml:space="preserve"> </w:t>
                  </w:r>
                  <w:r>
                    <w:rPr>
                      <w:rFonts w:ascii="SimSun" w:hAnsi="SimSun" w:eastAsia="SimSun" w:cs="SimSun"/>
                      <w:sz w:val="19"/>
                      <w:szCs w:val="19"/>
                      <w:spacing w:val="14"/>
                    </w:rPr>
                    <w:t>竞争抑制</w:t>
                  </w:r>
                  <w:r>
                    <w:rPr>
                      <w:rFonts w:ascii="SimSun" w:hAnsi="SimSun" w:eastAsia="SimSun" w:cs="SimSun"/>
                      <w:sz w:val="19"/>
                      <w:szCs w:val="19"/>
                      <w:spacing w:val="-52"/>
                    </w:rPr>
                    <w:t xml:space="preserve"> </w:t>
                  </w:r>
                  <w:r>
                    <w:rPr>
                      <w:rFonts w:ascii="SimSun" w:hAnsi="SimSun" w:eastAsia="SimSun" w:cs="SimSun"/>
                      <w:sz w:val="19"/>
                      <w:szCs w:val="19"/>
                    </w:rPr>
                    <w:t>CD</w:t>
                  </w:r>
                  <w:r>
                    <w:rPr>
                      <w:rFonts w:ascii="SimSun" w:hAnsi="SimSun" w:eastAsia="SimSun" w:cs="SimSun"/>
                      <w:sz w:val="19"/>
                      <w:szCs w:val="19"/>
                      <w:spacing w:val="14"/>
                    </w:rPr>
                    <w:t>28</w:t>
                  </w:r>
                  <w:r>
                    <w:rPr>
                      <w:rFonts w:ascii="SimSun" w:hAnsi="SimSun" w:eastAsia="SimSun" w:cs="SimSun"/>
                      <w:sz w:val="19"/>
                      <w:szCs w:val="19"/>
                      <w:spacing w:val="51"/>
                    </w:rPr>
                    <w:t xml:space="preserve"> </w:t>
                  </w:r>
                  <w:r>
                    <w:rPr>
                      <w:rFonts w:ascii="SimSun" w:hAnsi="SimSun" w:eastAsia="SimSun" w:cs="SimSun"/>
                      <w:sz w:val="19"/>
                      <w:szCs w:val="19"/>
                      <w:spacing w:val="14"/>
                    </w:rPr>
                    <w:t>的作用并启动抑制</w:t>
                  </w:r>
                  <w:r>
                    <w:rPr>
                      <w:rFonts w:ascii="SimSun" w:hAnsi="SimSun" w:eastAsia="SimSun" w:cs="SimSun"/>
                      <w:sz w:val="19"/>
                      <w:szCs w:val="19"/>
                    </w:rPr>
                    <w:t xml:space="preserve"> </w:t>
                  </w:r>
                  <w:r>
                    <w:rPr>
                      <w:rFonts w:ascii="SimSun" w:hAnsi="SimSun" w:eastAsia="SimSun" w:cs="SimSun"/>
                      <w:sz w:val="19"/>
                      <w:szCs w:val="19"/>
                      <w:spacing w:val="11"/>
                    </w:rPr>
                    <w:t>性信号，从而有效调节T</w:t>
                  </w:r>
                  <w:r>
                    <w:rPr>
                      <w:rFonts w:ascii="SimSun" w:hAnsi="SimSun" w:eastAsia="SimSun" w:cs="SimSun"/>
                      <w:sz w:val="19"/>
                      <w:szCs w:val="19"/>
                      <w:spacing w:val="21"/>
                    </w:rPr>
                    <w:t xml:space="preserve"> </w:t>
                  </w:r>
                  <w:r>
                    <w:rPr>
                      <w:rFonts w:ascii="SimSun" w:hAnsi="SimSun" w:eastAsia="SimSun" w:cs="SimSun"/>
                      <w:sz w:val="19"/>
                      <w:szCs w:val="19"/>
                      <w:spacing w:val="11"/>
                    </w:rPr>
                    <w:t>细胞的适</w:t>
                  </w:r>
                  <w:r>
                    <w:rPr>
                      <w:rFonts w:ascii="SimSun" w:hAnsi="SimSun" w:eastAsia="SimSun" w:cs="SimSun"/>
                      <w:sz w:val="19"/>
                      <w:szCs w:val="19"/>
                    </w:rPr>
                    <w:t xml:space="preserve"> </w:t>
                  </w:r>
                  <w:r>
                    <w:rPr>
                      <w:rFonts w:ascii="SimSun" w:hAnsi="SimSun" w:eastAsia="SimSun" w:cs="SimSun"/>
                      <w:sz w:val="19"/>
                      <w:szCs w:val="19"/>
                      <w:spacing w:val="13"/>
                    </w:rPr>
                    <w:t>度免疫应答。共刺激分子和共抑制</w:t>
                  </w:r>
                  <w:r>
                    <w:rPr>
                      <w:rFonts w:ascii="SimSun" w:hAnsi="SimSun" w:eastAsia="SimSun" w:cs="SimSun"/>
                      <w:sz w:val="19"/>
                      <w:szCs w:val="19"/>
                    </w:rPr>
                    <w:t xml:space="preserve"> </w:t>
                  </w:r>
                  <w:r>
                    <w:rPr>
                      <w:rFonts w:ascii="SimSun" w:hAnsi="SimSun" w:eastAsia="SimSun" w:cs="SimSun"/>
                      <w:sz w:val="19"/>
                      <w:szCs w:val="19"/>
                      <w:spacing w:val="12"/>
                    </w:rPr>
                    <w:t>分子的相互作用，使免疫应答的不</w:t>
                  </w:r>
                  <w:r>
                    <w:rPr>
                      <w:rFonts w:ascii="SimSun" w:hAnsi="SimSun" w:eastAsia="SimSun" w:cs="SimSun"/>
                      <w:sz w:val="19"/>
                      <w:szCs w:val="19"/>
                      <w:spacing w:val="9"/>
                    </w:rPr>
                    <w:t xml:space="preserve"> </w:t>
                  </w:r>
                  <w:r>
                    <w:rPr>
                      <w:rFonts w:ascii="SimSun" w:hAnsi="SimSun" w:eastAsia="SimSun" w:cs="SimSun"/>
                      <w:sz w:val="19"/>
                      <w:szCs w:val="19"/>
                      <w:spacing w:val="12"/>
                    </w:rPr>
                    <w:t>同阶段有序进行，实现了免疫应答</w:t>
                  </w:r>
                  <w:r>
                    <w:rPr>
                      <w:rFonts w:ascii="SimSun" w:hAnsi="SimSun" w:eastAsia="SimSun" w:cs="SimSun"/>
                      <w:sz w:val="19"/>
                      <w:szCs w:val="19"/>
                      <w:spacing w:val="6"/>
                    </w:rPr>
                    <w:t xml:space="preserve"> </w:t>
                  </w:r>
                  <w:r>
                    <w:rPr>
                      <w:rFonts w:ascii="SimSun" w:hAnsi="SimSun" w:eastAsia="SimSun" w:cs="SimSun"/>
                      <w:sz w:val="19"/>
                      <w:szCs w:val="19"/>
                    </w:rPr>
                    <w:t>的有效启动、适度效应和适时终止。</w:t>
                  </w:r>
                </w:p>
              </w:txbxContent>
            </v:textbox>
          </v:shape>
        </w:pict>
      </w:r>
      <w:r>
        <w:pict>
          <v:shape id="_x0000_s225" style="position:absolute;margin-left:95.4976pt;margin-top:5.23896pt;mso-position-vertical-relative:text;mso-position-horizontal-relative:text;width:18.4pt;height:9.25pt;z-index:2518804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APC</w:t>
                  </w:r>
                </w:p>
              </w:txbxContent>
            </v:textbox>
          </v:shape>
        </w:pict>
      </w:r>
      <w:r>
        <w:rPr>
          <w:rFonts w:ascii="SimSun" w:hAnsi="SimSun" w:eastAsia="SimSun" w:cs="SimSun"/>
          <w:sz w:val="19"/>
          <w:szCs w:val="19"/>
          <w:b/>
          <w:bCs/>
          <w:spacing w:val="-6"/>
        </w:rPr>
        <w:t>T细胞</w:t>
      </w:r>
    </w:p>
    <w:p>
      <w:pPr>
        <w:ind w:left="293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6"/>
          <w:w w:val="97"/>
        </w:rPr>
        <w:t>Ag</w:t>
      </w:r>
    </w:p>
    <w:p>
      <w:pPr>
        <w:ind w:left="2569"/>
        <w:spacing w:before="217" w:line="21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MHC</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1"/>
        </w:rPr>
        <w:t>TCR</w:t>
      </w:r>
    </w:p>
    <w:p>
      <w:pPr>
        <w:ind w:left="4820"/>
        <w:spacing w:before="53" w:line="194" w:lineRule="auto"/>
        <w:tabs>
          <w:tab w:val="left" w:pos="5222"/>
        </w:tabs>
        <w:rPr>
          <w:rFonts w:ascii="SimSun" w:hAnsi="SimSun" w:eastAsia="SimSun" w:cs="SimSun"/>
          <w:sz w:val="19"/>
          <w:szCs w:val="19"/>
        </w:rPr>
      </w:pPr>
      <w:r>
        <w:rPr>
          <w:rFonts w:ascii="SimSun" w:hAnsi="SimSun" w:eastAsia="SimSun" w:cs="SimSun"/>
          <w:sz w:val="19"/>
          <w:szCs w:val="19"/>
          <w:u w:val="single" w:color="auto"/>
        </w:rPr>
        <w:tab/>
      </w:r>
      <w:r>
        <w:rPr>
          <w:rFonts w:ascii="SimSun" w:hAnsi="SimSun" w:eastAsia="SimSun" w:cs="SimSun"/>
          <w:sz w:val="19"/>
          <w:szCs w:val="19"/>
          <w:b/>
          <w:bCs/>
          <w:u w:val="single" w:color="auto"/>
          <w:spacing w:val="-14"/>
        </w:rPr>
        <w:t>应</w:t>
      </w:r>
      <w:r>
        <w:rPr>
          <w:rFonts w:ascii="SimSun" w:hAnsi="SimSun" w:eastAsia="SimSun" w:cs="SimSun"/>
          <w:sz w:val="19"/>
          <w:szCs w:val="19"/>
          <w:b/>
          <w:bCs/>
          <w:spacing w:val="-14"/>
        </w:rPr>
        <w:t>答</w:t>
      </w:r>
    </w:p>
    <w:p>
      <w:pPr>
        <w:ind w:left="5222"/>
        <w:spacing w:before="1" w:line="220" w:lineRule="auto"/>
        <w:rPr>
          <w:rFonts w:ascii="SimSun" w:hAnsi="SimSun" w:eastAsia="SimSun" w:cs="SimSun"/>
          <w:sz w:val="19"/>
          <w:szCs w:val="19"/>
        </w:rPr>
      </w:pPr>
      <w:r>
        <w:rPr>
          <w:rFonts w:ascii="SimSun" w:hAnsi="SimSun" w:eastAsia="SimSun" w:cs="SimSun"/>
          <w:sz w:val="19"/>
          <w:szCs w:val="19"/>
          <w:b/>
          <w:bCs/>
          <w:spacing w:val="-15"/>
          <w:w w:val="94"/>
        </w:rPr>
        <w:t>(活化)</w:t>
      </w:r>
    </w:p>
    <w:p>
      <w:pPr>
        <w:ind w:left="2489"/>
        <w:spacing w:before="10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CD80/86</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spacing w:val="-1"/>
        </w:rPr>
        <w:t>CD28</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800"/>
        <w:spacing w:before="62" w:line="194" w:lineRule="auto"/>
        <w:tabs>
          <w:tab w:val="left" w:pos="5309"/>
        </w:tabs>
        <w:rPr>
          <w:rFonts w:ascii="SimSun" w:hAnsi="SimSun" w:eastAsia="SimSun" w:cs="SimSun"/>
          <w:sz w:val="19"/>
          <w:szCs w:val="19"/>
        </w:rPr>
      </w:pPr>
      <w:r>
        <w:rPr>
          <w:rFonts w:ascii="SimSun" w:hAnsi="SimSun" w:eastAsia="SimSun" w:cs="SimSun"/>
          <w:sz w:val="19"/>
          <w:szCs w:val="19"/>
          <w:u w:val="single" w:color="auto"/>
        </w:rPr>
        <w:tab/>
      </w:r>
      <w:r>
        <w:rPr>
          <w:rFonts w:ascii="SimSun" w:hAnsi="SimSun" w:eastAsia="SimSun" w:cs="SimSun"/>
          <w:sz w:val="19"/>
          <w:szCs w:val="19"/>
          <w:spacing w:val="9"/>
        </w:rPr>
        <w:t xml:space="preserve">   </w:t>
      </w:r>
      <w:r>
        <w:rPr>
          <w:rFonts w:ascii="SimSun" w:hAnsi="SimSun" w:eastAsia="SimSun" w:cs="SimSun"/>
          <w:sz w:val="19"/>
          <w:szCs w:val="19"/>
          <w:b/>
          <w:bCs/>
          <w:spacing w:val="-15"/>
        </w:rPr>
        <w:t>无应答</w:t>
      </w:r>
    </w:p>
    <w:p>
      <w:pPr>
        <w:ind w:left="5222"/>
        <w:spacing w:line="220" w:lineRule="auto"/>
        <w:rPr>
          <w:rFonts w:ascii="SimSun" w:hAnsi="SimSun" w:eastAsia="SimSun" w:cs="SimSun"/>
          <w:sz w:val="19"/>
          <w:szCs w:val="19"/>
        </w:rPr>
      </w:pPr>
      <w:r>
        <w:rPr>
          <w:rFonts w:ascii="SimSun" w:hAnsi="SimSun" w:eastAsia="SimSun" w:cs="SimSun"/>
          <w:sz w:val="19"/>
          <w:szCs w:val="19"/>
          <w:b/>
          <w:bCs/>
          <w:spacing w:val="-20"/>
          <w:w w:val="92"/>
        </w:rPr>
        <w:t>(失能、忽视)</w:t>
      </w:r>
    </w:p>
    <w:p>
      <w:pPr>
        <w:spacing w:line="388" w:lineRule="auto"/>
        <w:rPr>
          <w:rFonts w:ascii="Arial"/>
          <w:sz w:val="21"/>
        </w:rPr>
      </w:pPr>
      <w:r/>
    </w:p>
    <w:p>
      <w:pPr>
        <w:ind w:left="6592" w:right="82" w:firstLine="390"/>
        <w:spacing w:before="62" w:line="266" w:lineRule="auto"/>
        <w:rPr>
          <w:rFonts w:ascii="SimSun" w:hAnsi="SimSun" w:eastAsia="SimSun" w:cs="SimSun"/>
          <w:sz w:val="19"/>
          <w:szCs w:val="19"/>
        </w:rPr>
      </w:pPr>
      <w:r>
        <w:rPr>
          <w:rFonts w:ascii="SimSun" w:hAnsi="SimSun" w:eastAsia="SimSun" w:cs="SimSun"/>
          <w:sz w:val="19"/>
          <w:szCs w:val="19"/>
          <w:b/>
          <w:bCs/>
          <w:spacing w:val="26"/>
        </w:rPr>
        <w:t>(三)细胞因子促进细胞的增</w:t>
      </w:r>
      <w:r>
        <w:rPr>
          <w:rFonts w:ascii="SimSun" w:hAnsi="SimSun" w:eastAsia="SimSun" w:cs="SimSun"/>
          <w:sz w:val="19"/>
          <w:szCs w:val="19"/>
          <w:spacing w:val="5"/>
        </w:rPr>
        <w:t xml:space="preserve"> </w:t>
      </w:r>
      <w:r>
        <w:rPr>
          <w:rFonts w:ascii="SimSun" w:hAnsi="SimSun" w:eastAsia="SimSun" w:cs="SimSun"/>
          <w:sz w:val="19"/>
          <w:szCs w:val="19"/>
          <w:b/>
          <w:bCs/>
          <w:spacing w:val="6"/>
        </w:rPr>
        <w:t>殖和分化</w:t>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ind w:firstLine="1759"/>
        <w:spacing w:line="2470" w:lineRule="exact"/>
        <w:textAlignment w:val="center"/>
        <w:rPr/>
      </w:pPr>
      <w:r>
        <w:pict>
          <v:group id="_x0000_s226" style="mso-position-vertical-relative:line;mso-position-horizontal-relative:char;width:211.05pt;height:123.5pt;" filled="false" stroked="false" coordsize="4221,2470" coordorigin="0,0">
            <v:shape id="_x0000_s227" style="position:absolute;left:0;top:0;width:4221;height:2470;" filled="false" stroked="false" type="#_x0000_t75">
              <v:imagedata o:title="" r:id="rId117"/>
            </v:shape>
            <v:shape id="_x0000_s228" style="position:absolute;left:-20;top:-20;width:4261;height:2546;" filled="false" stroked="false" type="#_x0000_t202">
              <v:fill on="false"/>
              <v:stroke on="false"/>
              <v:path/>
              <v:imagedata o:title=""/>
              <o:lock v:ext="edit" aspectratio="false"/>
              <v:textbox inset="0mm,0mm,0mm,0mm">
                <w:txbxContent>
                  <w:p>
                    <w:pPr>
                      <w:spacing w:line="300" w:lineRule="auto"/>
                      <w:rPr>
                        <w:rFonts w:ascii="Arial"/>
                        <w:sz w:val="21"/>
                      </w:rPr>
                    </w:pPr>
                    <w:r/>
                  </w:p>
                  <w:p>
                    <w:pPr>
                      <w:spacing w:line="301" w:lineRule="auto"/>
                      <w:rPr>
                        <w:rFonts w:ascii="Arial"/>
                        <w:sz w:val="21"/>
                      </w:rPr>
                    </w:pPr>
                    <w:r/>
                  </w:p>
                  <w:p>
                    <w:pPr>
                      <w:ind w:left="189"/>
                      <w:spacing w:before="62" w:line="215" w:lineRule="auto"/>
                      <w:rPr>
                        <w:rFonts w:ascii="SimSun" w:hAnsi="SimSun" w:eastAsia="SimSun" w:cs="SimSun"/>
                        <w:sz w:val="19"/>
                        <w:szCs w:val="19"/>
                      </w:rPr>
                    </w:pPr>
                    <w:r>
                      <w:rPr>
                        <w:rFonts w:ascii="SimSun" w:hAnsi="SimSun" w:eastAsia="SimSun" w:cs="SimSun"/>
                        <w:sz w:val="19"/>
                        <w:szCs w:val="19"/>
                        <w:color w:val="DF1600"/>
                        <w:spacing w:val="-15"/>
                        <w:w w:val="95"/>
                      </w:rPr>
                      <w:t>共刺激信号一</w:t>
                    </w:r>
                  </w:p>
                  <w:p>
                    <w:pPr>
                      <w:ind w:left="2760"/>
                      <w:spacing w:line="220" w:lineRule="auto"/>
                      <w:rPr>
                        <w:rFonts w:ascii="SimSun" w:hAnsi="SimSun" w:eastAsia="SimSun" w:cs="SimSun"/>
                        <w:sz w:val="19"/>
                        <w:szCs w:val="19"/>
                      </w:rPr>
                    </w:pPr>
                    <w:r>
                      <w:rPr>
                        <w:rFonts w:ascii="SimSun" w:hAnsi="SimSun" w:eastAsia="SimSun" w:cs="SimSun"/>
                        <w:sz w:val="19"/>
                        <w:szCs w:val="19"/>
                        <w:spacing w:val="-15"/>
                        <w:w w:val="96"/>
                      </w:rPr>
                      <w:t>应答(活化)</w:t>
                    </w:r>
                  </w:p>
                  <w:p>
                    <w:pPr>
                      <w:ind w:left="119"/>
                      <w:spacing w:before="23" w:line="219" w:lineRule="auto"/>
                      <w:rPr>
                        <w:rFonts w:ascii="SimSun" w:hAnsi="SimSun" w:eastAsia="SimSun" w:cs="SimSun"/>
                        <w:sz w:val="19"/>
                        <w:szCs w:val="19"/>
                      </w:rPr>
                    </w:pPr>
                    <w:r>
                      <w:rPr>
                        <w:rFonts w:ascii="SimSun" w:hAnsi="SimSun" w:eastAsia="SimSun" w:cs="SimSun"/>
                        <w:sz w:val="19"/>
                        <w:szCs w:val="19"/>
                        <w:color w:val="1F34BE"/>
                        <w:spacing w:val="-13"/>
                      </w:rPr>
                      <w:t>抗原信号</w:t>
                    </w:r>
                  </w:p>
                  <w:p>
                    <w:pPr>
                      <w:ind w:left="2789"/>
                      <w:spacing w:before="15" w:line="220" w:lineRule="auto"/>
                      <w:rPr>
                        <w:rFonts w:ascii="SimSun" w:hAnsi="SimSun" w:eastAsia="SimSun" w:cs="SimSun"/>
                        <w:sz w:val="19"/>
                        <w:szCs w:val="19"/>
                      </w:rPr>
                    </w:pPr>
                    <w:r>
                      <w:rPr>
                        <w:rFonts w:ascii="SimSun" w:hAnsi="SimSun" w:eastAsia="SimSun" w:cs="SimSun"/>
                        <w:sz w:val="19"/>
                        <w:szCs w:val="19"/>
                        <w:spacing w:val="-14"/>
                        <w:w w:val="92"/>
                      </w:rPr>
                      <w:t>无应答(耐受)</w:t>
                    </w:r>
                  </w:p>
                  <w:p>
                    <w:pPr>
                      <w:ind w:left="189"/>
                      <w:spacing w:before="83" w:line="219" w:lineRule="auto"/>
                      <w:rPr>
                        <w:rFonts w:ascii="SimSun" w:hAnsi="SimSun" w:eastAsia="SimSun" w:cs="SimSun"/>
                        <w:sz w:val="19"/>
                        <w:szCs w:val="19"/>
                      </w:rPr>
                    </w:pPr>
                    <w:r>
                      <w:rPr>
                        <w:rFonts w:ascii="SimSun" w:hAnsi="SimSun" w:eastAsia="SimSun" w:cs="SimSun"/>
                        <w:sz w:val="19"/>
                        <w:szCs w:val="19"/>
                        <w:spacing w:val="-31"/>
                      </w:rPr>
                      <w:t>共抑制信号</w:t>
                    </w:r>
                    <w:r>
                      <w:rPr>
                        <w:rFonts w:ascii="SimSun" w:hAnsi="SimSun" w:eastAsia="SimSun" w:cs="SimSun"/>
                        <w:sz w:val="19"/>
                        <w:szCs w:val="19"/>
                        <w:spacing w:val="-36"/>
                      </w:rPr>
                      <w:t xml:space="preserve"> </w:t>
                    </w:r>
                    <w:r>
                      <w:rPr>
                        <w:rFonts w:ascii="SimSun" w:hAnsi="SimSun" w:eastAsia="SimSun" w:cs="SimSun"/>
                        <w:sz w:val="19"/>
                        <w:szCs w:val="19"/>
                        <w:spacing w:val="-31"/>
                      </w:rPr>
                      <w:t>·</w:t>
                    </w:r>
                  </w:p>
                </w:txbxContent>
              </v:textbox>
            </v:shape>
          </v:group>
        </w:pict>
      </w:r>
    </w:p>
    <w:p>
      <w:pPr>
        <w:ind w:left="2580"/>
        <w:spacing w:before="127" w:line="222" w:lineRule="auto"/>
        <w:rPr>
          <w:rFonts w:ascii="SimHei" w:hAnsi="SimHei" w:eastAsia="SimHei" w:cs="SimHei"/>
          <w:sz w:val="19"/>
          <w:szCs w:val="19"/>
        </w:rPr>
      </w:pPr>
      <w:r>
        <w:rPr>
          <w:rFonts w:ascii="SimHei" w:hAnsi="SimHei" w:eastAsia="SimHei" w:cs="SimHei"/>
          <w:sz w:val="19"/>
          <w:szCs w:val="19"/>
          <w:color w:val="0088D8"/>
          <w:spacing w:val="-6"/>
        </w:rPr>
        <w:t>图12-3</w:t>
      </w:r>
      <w:r>
        <w:rPr>
          <w:rFonts w:ascii="SimHei" w:hAnsi="SimHei" w:eastAsia="SimHei" w:cs="SimHei"/>
          <w:sz w:val="19"/>
          <w:szCs w:val="19"/>
          <w:color w:val="0088D8"/>
          <w:spacing w:val="73"/>
        </w:rPr>
        <w:t xml:space="preserve"> </w:t>
      </w:r>
      <w:r>
        <w:rPr>
          <w:rFonts w:ascii="Times New Roman" w:hAnsi="Times New Roman" w:eastAsia="Times New Roman" w:cs="Times New Roman"/>
          <w:sz w:val="19"/>
          <w:szCs w:val="19"/>
          <w:spacing w:val="-6"/>
        </w:rPr>
        <w:t>T</w:t>
      </w:r>
      <w:r>
        <w:rPr>
          <w:rFonts w:ascii="Times New Roman" w:hAnsi="Times New Roman" w:eastAsia="Times New Roman" w:cs="Times New Roman"/>
          <w:sz w:val="19"/>
          <w:szCs w:val="19"/>
          <w:spacing w:val="-18"/>
        </w:rPr>
        <w:t xml:space="preserve"> </w:t>
      </w:r>
      <w:r>
        <w:rPr>
          <w:rFonts w:ascii="SimHei" w:hAnsi="SimHei" w:eastAsia="SimHei" w:cs="SimHei"/>
          <w:sz w:val="19"/>
          <w:szCs w:val="19"/>
          <w:spacing w:val="-6"/>
        </w:rPr>
        <w:t>细胞双信号激活过程</w:t>
      </w:r>
    </w:p>
    <w:p>
      <w:pPr>
        <w:spacing w:line="278" w:lineRule="auto"/>
        <w:rPr>
          <w:rFonts w:ascii="Arial"/>
          <w:sz w:val="21"/>
        </w:rPr>
      </w:pPr>
      <w:r/>
    </w:p>
    <w:p>
      <w:pPr>
        <w:ind w:right="66"/>
        <w:spacing w:before="62" w:line="351" w:lineRule="exact"/>
        <w:jc w:val="right"/>
        <w:rPr>
          <w:rFonts w:ascii="SimSun" w:hAnsi="SimSun" w:eastAsia="SimSun" w:cs="SimSun"/>
          <w:sz w:val="19"/>
          <w:szCs w:val="19"/>
        </w:rPr>
      </w:pPr>
      <w:r>
        <w:rPr>
          <w:rFonts w:ascii="SimSun" w:hAnsi="SimSun" w:eastAsia="SimSun" w:cs="SimSun"/>
          <w:sz w:val="19"/>
          <w:szCs w:val="19"/>
          <w:spacing w:val="8"/>
          <w:position w:val="12"/>
        </w:rPr>
        <w:t>号转导分子的级联反应，最终导致转录因子(</w:t>
      </w:r>
      <w:r>
        <w:rPr>
          <w:rFonts w:ascii="SimSun" w:hAnsi="SimSun" w:eastAsia="SimSun" w:cs="SimSun"/>
          <w:sz w:val="19"/>
          <w:szCs w:val="19"/>
          <w:position w:val="12"/>
        </w:rPr>
        <w:t>NFAT</w:t>
      </w:r>
      <w:r>
        <w:rPr>
          <w:rFonts w:ascii="SimSun" w:hAnsi="SimSun" w:eastAsia="SimSun" w:cs="SimSun"/>
          <w:sz w:val="19"/>
          <w:szCs w:val="19"/>
          <w:spacing w:val="8"/>
          <w:position w:val="12"/>
        </w:rPr>
        <w:t>、</w:t>
      </w:r>
      <w:r>
        <w:rPr>
          <w:rFonts w:ascii="SimSun" w:hAnsi="SimSun" w:eastAsia="SimSun" w:cs="SimSun"/>
          <w:sz w:val="19"/>
          <w:szCs w:val="19"/>
          <w:position w:val="12"/>
        </w:rPr>
        <w:t>NFkB</w:t>
      </w:r>
      <w:r>
        <w:rPr>
          <w:rFonts w:ascii="SimSun" w:hAnsi="SimSun" w:eastAsia="SimSun" w:cs="SimSun"/>
          <w:sz w:val="19"/>
          <w:szCs w:val="19"/>
          <w:spacing w:val="8"/>
          <w:position w:val="12"/>
        </w:rPr>
        <w:t>、</w:t>
      </w:r>
      <w:r>
        <w:rPr>
          <w:rFonts w:ascii="SimSun" w:hAnsi="SimSun" w:eastAsia="SimSun" w:cs="SimSun"/>
          <w:sz w:val="19"/>
          <w:szCs w:val="19"/>
          <w:position w:val="12"/>
        </w:rPr>
        <w:t>AP</w:t>
      </w:r>
      <w:r>
        <w:rPr>
          <w:rFonts w:ascii="SimSun" w:hAnsi="SimSun" w:eastAsia="SimSun" w:cs="SimSun"/>
          <w:sz w:val="19"/>
          <w:szCs w:val="19"/>
          <w:spacing w:val="7"/>
          <w:position w:val="12"/>
        </w:rPr>
        <w:t>-1</w:t>
      </w:r>
      <w:r>
        <w:rPr>
          <w:rFonts w:ascii="SimSun" w:hAnsi="SimSun" w:eastAsia="SimSun" w:cs="SimSun"/>
          <w:sz w:val="19"/>
          <w:szCs w:val="19"/>
          <w:spacing w:val="20"/>
          <w:position w:val="12"/>
        </w:rPr>
        <w:t xml:space="preserve"> </w:t>
      </w:r>
      <w:r>
        <w:rPr>
          <w:rFonts w:ascii="SimSun" w:hAnsi="SimSun" w:eastAsia="SimSun" w:cs="SimSun"/>
          <w:sz w:val="19"/>
          <w:szCs w:val="19"/>
          <w:spacing w:val="7"/>
          <w:position w:val="12"/>
        </w:rPr>
        <w:t>等)的活化并进入核内调节相关靶基</w:t>
      </w:r>
    </w:p>
    <w:p>
      <w:pPr>
        <w:ind w:left="1059"/>
        <w:spacing w:line="220" w:lineRule="auto"/>
        <w:rPr>
          <w:rFonts w:ascii="SimSun" w:hAnsi="SimSun" w:eastAsia="SimSun" w:cs="SimSun"/>
          <w:sz w:val="19"/>
          <w:szCs w:val="19"/>
        </w:rPr>
      </w:pPr>
      <w:r>
        <w:rPr>
          <w:rFonts w:ascii="SimSun" w:hAnsi="SimSun" w:eastAsia="SimSun" w:cs="SimSun"/>
          <w:sz w:val="19"/>
          <w:szCs w:val="19"/>
          <w:spacing w:val="5"/>
        </w:rPr>
        <w:t>因的转录。</w:t>
      </w:r>
    </w:p>
    <w:p>
      <w:pPr>
        <w:ind w:left="1059" w:right="55" w:firstLine="409"/>
        <w:spacing w:before="81" w:line="271" w:lineRule="auto"/>
        <w:rPr>
          <w:rFonts w:ascii="SimSun" w:hAnsi="SimSun" w:eastAsia="SimSun" w:cs="SimSun"/>
          <w:sz w:val="19"/>
          <w:szCs w:val="19"/>
        </w:rPr>
      </w:pPr>
      <w:r>
        <w:rPr>
          <w:rFonts w:ascii="SimSun" w:hAnsi="SimSun" w:eastAsia="SimSun" w:cs="SimSun"/>
          <w:sz w:val="19"/>
          <w:szCs w:val="19"/>
          <w:spacing w:val="12"/>
        </w:rPr>
        <w:t>在T</w:t>
      </w:r>
      <w:r>
        <w:rPr>
          <w:rFonts w:ascii="SimSun" w:hAnsi="SimSun" w:eastAsia="SimSun" w:cs="SimSun"/>
          <w:sz w:val="19"/>
          <w:szCs w:val="19"/>
          <w:spacing w:val="-15"/>
        </w:rPr>
        <w:t xml:space="preserve"> </w:t>
      </w:r>
      <w:r>
        <w:rPr>
          <w:rFonts w:ascii="SimSun" w:hAnsi="SimSun" w:eastAsia="SimSun" w:cs="SimSun"/>
          <w:sz w:val="19"/>
          <w:szCs w:val="19"/>
          <w:spacing w:val="12"/>
        </w:rPr>
        <w:t>细胞活化早期(约30分钟),第一信号诱导转录因子和膜相关的共刺激分子</w:t>
      </w:r>
      <w:r>
        <w:rPr>
          <w:rFonts w:ascii="SimSun" w:hAnsi="SimSun" w:eastAsia="SimSun" w:cs="SimSun"/>
          <w:sz w:val="19"/>
          <w:szCs w:val="19"/>
          <w:spacing w:val="11"/>
        </w:rPr>
        <w:t>和黏附分子基因</w:t>
      </w:r>
      <w:r>
        <w:rPr>
          <w:rFonts w:ascii="SimSun" w:hAnsi="SimSun" w:eastAsia="SimSun" w:cs="SimSun"/>
          <w:sz w:val="19"/>
          <w:szCs w:val="19"/>
        </w:rPr>
        <w:t xml:space="preserve"> </w:t>
      </w:r>
      <w:r>
        <w:rPr>
          <w:rFonts w:ascii="SimSun" w:hAnsi="SimSun" w:eastAsia="SimSun" w:cs="SimSun"/>
          <w:sz w:val="19"/>
          <w:szCs w:val="19"/>
          <w:spacing w:val="7"/>
        </w:rPr>
        <w:t>表达；T</w:t>
      </w:r>
      <w:r>
        <w:rPr>
          <w:rFonts w:ascii="SimSun" w:hAnsi="SimSun" w:eastAsia="SimSun" w:cs="SimSun"/>
          <w:sz w:val="19"/>
          <w:szCs w:val="19"/>
          <w:spacing w:val="-15"/>
        </w:rPr>
        <w:t xml:space="preserve"> </w:t>
      </w:r>
      <w:r>
        <w:rPr>
          <w:rFonts w:ascii="SimSun" w:hAnsi="SimSun" w:eastAsia="SimSun" w:cs="SimSun"/>
          <w:sz w:val="19"/>
          <w:szCs w:val="19"/>
          <w:spacing w:val="7"/>
        </w:rPr>
        <w:t>细胞活化后4小时，多种细胞因子及其受体基因的转录水平明显升高；12小时左右表达T</w:t>
      </w:r>
      <w:r>
        <w:rPr>
          <w:rFonts w:ascii="SimSun" w:hAnsi="SimSun" w:eastAsia="SimSun" w:cs="SimSun"/>
          <w:sz w:val="19"/>
          <w:szCs w:val="19"/>
          <w:spacing w:val="-15"/>
        </w:rPr>
        <w:t xml:space="preserve"> </w:t>
      </w:r>
      <w:r>
        <w:rPr>
          <w:rFonts w:ascii="SimSun" w:hAnsi="SimSun" w:eastAsia="SimSun" w:cs="SimSun"/>
          <w:sz w:val="19"/>
          <w:szCs w:val="19"/>
          <w:spacing w:val="6"/>
        </w:rPr>
        <w:t>细</w:t>
      </w:r>
    </w:p>
    <w:p>
      <w:pPr>
        <w:ind w:firstLine="2709"/>
        <w:spacing w:before="157" w:line="3270" w:lineRule="exact"/>
        <w:textAlignment w:val="center"/>
        <w:rPr/>
      </w:pPr>
      <w:r>
        <w:pict>
          <v:group id="_x0000_s229" style="mso-position-vertical-relative:line;mso-position-horizontal-relative:char;width:264.55pt;height:163.55pt;" filled="false" stroked="false" coordsize="5290,3271" coordorigin="0,0">
            <v:shape id="_x0000_s230" style="position:absolute;left:0;top:0;width:5290;height:3271;" filled="false" stroked="false" type="#_x0000_t75">
              <v:imagedata o:title="" r:id="rId118"/>
            </v:shape>
            <v:shape id="_x0000_s231" style="position:absolute;left:1612;top:130;width:3595;height:3085;" filled="false" stroked="false" type="#_x0000_t202">
              <v:fill on="false"/>
              <v:stroke on="false"/>
              <v:path/>
              <v:imagedata o:title=""/>
              <o:lock v:ext="edit" aspectratio="false"/>
              <v:textbox inset="0mm,0mm,0mm,0mm">
                <w:txbxContent>
                  <w:p>
                    <w:pPr>
                      <w:ind w:left="129"/>
                      <w:spacing w:before="20" w:line="215" w:lineRule="auto"/>
                      <w:rPr>
                        <w:rFonts w:ascii="SimSun" w:hAnsi="SimSun" w:eastAsia="SimSun" w:cs="SimSun"/>
                        <w:sz w:val="19"/>
                        <w:szCs w:val="19"/>
                      </w:rPr>
                    </w:pPr>
                    <w:r>
                      <w:rPr>
                        <w:rFonts w:ascii="SimSun" w:hAnsi="SimSun" w:eastAsia="SimSun" w:cs="SimSun"/>
                        <w:sz w:val="19"/>
                        <w:szCs w:val="19"/>
                        <w:b/>
                        <w:bCs/>
                        <w:spacing w:val="-15"/>
                      </w:rPr>
                      <w:t>Lck和Fyn蛋白活化</w:t>
                    </w:r>
                  </w:p>
                  <w:p>
                    <w:pPr>
                      <w:spacing w:line="269"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b/>
                        <w:bCs/>
                        <w:spacing w:val="-22"/>
                      </w:rPr>
                      <w:t>CD3ζ链酪氨酸磷酸化</w:t>
                    </w:r>
                  </w:p>
                  <w:p>
                    <w:pPr>
                      <w:spacing w:line="284" w:lineRule="auto"/>
                      <w:rPr>
                        <w:rFonts w:ascii="Arial"/>
                        <w:sz w:val="21"/>
                      </w:rPr>
                    </w:pPr>
                    <w:r/>
                  </w:p>
                  <w:p>
                    <w:pPr>
                      <w:ind w:left="377"/>
                      <w:spacing w:before="62" w:line="220" w:lineRule="auto"/>
                      <w:rPr>
                        <w:rFonts w:ascii="SimSun" w:hAnsi="SimSun" w:eastAsia="SimSun" w:cs="SimSun"/>
                        <w:sz w:val="19"/>
                        <w:szCs w:val="19"/>
                      </w:rPr>
                    </w:pPr>
                    <w:r>
                      <w:rPr>
                        <w:rFonts w:ascii="SimSun" w:hAnsi="SimSun" w:eastAsia="SimSun" w:cs="SimSun"/>
                        <w:sz w:val="19"/>
                        <w:szCs w:val="19"/>
                        <w:spacing w:val="-6"/>
                      </w:rPr>
                      <w:t>ZAP-70激活</w:t>
                    </w:r>
                  </w:p>
                  <w:p>
                    <w:pPr>
                      <w:spacing w:line="319" w:lineRule="auto"/>
                      <w:rPr>
                        <w:rFonts w:ascii="Arial"/>
                        <w:sz w:val="21"/>
                      </w:rPr>
                    </w:pPr>
                    <w:r/>
                  </w:p>
                  <w:p>
                    <w:pPr>
                      <w:ind w:left="897"/>
                      <w:spacing w:before="62" w:line="220" w:lineRule="auto"/>
                      <w:rPr>
                        <w:rFonts w:ascii="SimSun" w:hAnsi="SimSun" w:eastAsia="SimSun" w:cs="SimSun"/>
                        <w:sz w:val="19"/>
                        <w:szCs w:val="19"/>
                      </w:rPr>
                    </w:pPr>
                    <w:r>
                      <w:rPr>
                        <w:rFonts w:ascii="SimSun" w:hAnsi="SimSun" w:eastAsia="SimSun" w:cs="SimSun"/>
                        <w:sz w:val="19"/>
                        <w:szCs w:val="19"/>
                        <w:spacing w:val="-16"/>
                        <w:w w:val="96"/>
                      </w:rPr>
                      <w:t>生长因子受体结合蛋白-2(GRB-2)活化</w:t>
                    </w:r>
                  </w:p>
                  <w:p>
                    <w:pPr>
                      <w:ind w:left="1767"/>
                      <w:spacing w:before="292" w:line="219" w:lineRule="auto"/>
                      <w:rPr>
                        <w:rFonts w:ascii="SimSun" w:hAnsi="SimSun" w:eastAsia="SimSun" w:cs="SimSun"/>
                        <w:sz w:val="19"/>
                        <w:szCs w:val="19"/>
                      </w:rPr>
                    </w:pPr>
                    <w:r>
                      <w:rPr>
                        <w:rFonts w:ascii="SimSun" w:hAnsi="SimSun" w:eastAsia="SimSun" w:cs="SimSun"/>
                        <w:sz w:val="19"/>
                        <w:szCs w:val="19"/>
                        <w:spacing w:val="-10"/>
                      </w:rPr>
                      <w:t>MAP</w:t>
                    </w:r>
                    <w:r>
                      <w:rPr>
                        <w:rFonts w:ascii="SimSun" w:hAnsi="SimSun" w:eastAsia="SimSun" w:cs="SimSun"/>
                        <w:sz w:val="19"/>
                        <w:szCs w:val="19"/>
                        <w:spacing w:val="-43"/>
                      </w:rPr>
                      <w:t xml:space="preserve"> </w:t>
                    </w:r>
                    <w:r>
                      <w:rPr>
                        <w:rFonts w:ascii="SimSun" w:hAnsi="SimSun" w:eastAsia="SimSun" w:cs="SimSun"/>
                        <w:sz w:val="19"/>
                        <w:szCs w:val="19"/>
                        <w:spacing w:val="-10"/>
                      </w:rPr>
                      <w:t>激酶活化</w:t>
                    </w:r>
                  </w:p>
                  <w:p>
                    <w:pPr>
                      <w:spacing w:line="271" w:lineRule="auto"/>
                      <w:rPr>
                        <w:rFonts w:ascii="Arial"/>
                        <w:sz w:val="21"/>
                      </w:rPr>
                    </w:pPr>
                    <w:r/>
                  </w:p>
                  <w:p>
                    <w:pPr>
                      <w:ind w:left="497"/>
                      <w:spacing w:before="62" w:line="220" w:lineRule="auto"/>
                      <w:rPr>
                        <w:rFonts w:ascii="SimSun" w:hAnsi="SimSun" w:eastAsia="SimSun" w:cs="SimSun"/>
                        <w:sz w:val="19"/>
                        <w:szCs w:val="19"/>
                      </w:rPr>
                    </w:pPr>
                    <w:r>
                      <w:rPr>
                        <w:rFonts w:ascii="SimSun" w:hAnsi="SimSun" w:eastAsia="SimSun" w:cs="SimSun"/>
                        <w:sz w:val="19"/>
                        <w:szCs w:val="19"/>
                        <w:spacing w:val="-18"/>
                      </w:rPr>
                      <w:t>基因转录</w:t>
                    </w:r>
                  </w:p>
                </w:txbxContent>
              </v:textbox>
            </v:shape>
            <v:shape id="_x0000_s232" style="position:absolute;left:120;top:1863;width:1798;height:81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9"/>
                        <w:szCs w:val="19"/>
                      </w:rPr>
                    </w:pPr>
                    <w:r>
                      <w:rPr>
                        <w:rFonts w:ascii="SimSun" w:hAnsi="SimSun" w:eastAsia="SimSun" w:cs="SimSun"/>
                        <w:sz w:val="19"/>
                        <w:szCs w:val="19"/>
                        <w:spacing w:val="-13"/>
                        <w:w w:val="98"/>
                      </w:rPr>
                      <w:t>磷脂酶C(PLCyy链磷酸化</w:t>
                    </w:r>
                  </w:p>
                  <w:p>
                    <w:pPr>
                      <w:spacing w:line="260" w:lineRule="auto"/>
                      <w:rPr>
                        <w:rFonts w:ascii="Arial"/>
                        <w:sz w:val="21"/>
                      </w:rPr>
                    </w:pPr>
                    <w:r/>
                  </w:p>
                  <w:p>
                    <w:pPr>
                      <w:ind w:left="240"/>
                      <w:spacing w:before="61" w:line="219" w:lineRule="auto"/>
                      <w:rPr>
                        <w:rFonts w:ascii="SimSun" w:hAnsi="SimSun" w:eastAsia="SimSun" w:cs="SimSun"/>
                        <w:sz w:val="19"/>
                        <w:szCs w:val="19"/>
                      </w:rPr>
                    </w:pPr>
                    <w:r>
                      <w:rPr>
                        <w:rFonts w:ascii="SimSun" w:hAnsi="SimSun" w:eastAsia="SimSun" w:cs="SimSun"/>
                        <w:sz w:val="19"/>
                        <w:szCs w:val="19"/>
                        <w:spacing w:val="-13"/>
                        <w:w w:val="95"/>
                      </w:rPr>
                      <w:t>磷酰肌醇代谢途径</w:t>
                    </w:r>
                  </w:p>
                </w:txbxContent>
              </v:textbox>
            </v:shape>
          </v:group>
        </w:pict>
      </w:r>
    </w:p>
    <w:p>
      <w:pPr>
        <w:ind w:left="2969"/>
        <w:spacing w:before="147" w:line="222" w:lineRule="auto"/>
        <w:rPr>
          <w:rFonts w:ascii="SimHei" w:hAnsi="SimHei" w:eastAsia="SimHei" w:cs="SimHei"/>
          <w:sz w:val="19"/>
          <w:szCs w:val="19"/>
        </w:rPr>
      </w:pPr>
      <w:r>
        <w:rPr>
          <w:rFonts w:ascii="SimHei" w:hAnsi="SimHei" w:eastAsia="SimHei" w:cs="SimHei"/>
          <w:sz w:val="19"/>
          <w:szCs w:val="19"/>
          <w:color w:val="0084DD"/>
          <w:spacing w:val="-7"/>
        </w:rPr>
        <w:t>图12-4</w:t>
      </w:r>
      <w:r>
        <w:rPr>
          <w:rFonts w:ascii="SimHei" w:hAnsi="SimHei" w:eastAsia="SimHei" w:cs="SimHei"/>
          <w:sz w:val="19"/>
          <w:szCs w:val="19"/>
          <w:color w:val="0084DD"/>
          <w:spacing w:val="85"/>
        </w:rPr>
        <w:t xml:space="preserve"> </w:t>
      </w:r>
      <w:r>
        <w:rPr>
          <w:rFonts w:ascii="Times New Roman" w:hAnsi="Times New Roman" w:eastAsia="Times New Roman" w:cs="Times New Roman"/>
          <w:sz w:val="19"/>
          <w:szCs w:val="19"/>
          <w:spacing w:val="-7"/>
        </w:rPr>
        <w:t>TCR</w:t>
      </w:r>
      <w:r>
        <w:rPr>
          <w:rFonts w:ascii="Times New Roman" w:hAnsi="Times New Roman" w:eastAsia="Times New Roman" w:cs="Times New Roman"/>
          <w:sz w:val="19"/>
          <w:szCs w:val="19"/>
          <w:spacing w:val="8"/>
        </w:rPr>
        <w:t xml:space="preserve"> </w:t>
      </w:r>
      <w:r>
        <w:rPr>
          <w:rFonts w:ascii="SimHei" w:hAnsi="SimHei" w:eastAsia="SimHei" w:cs="SimHei"/>
          <w:sz w:val="19"/>
          <w:szCs w:val="19"/>
          <w:spacing w:val="-7"/>
        </w:rPr>
        <w:t>复合物及其辅助受体活化信号的胞内转导途径</w:t>
      </w:r>
    </w:p>
    <w:p>
      <w:pPr>
        <w:sectPr>
          <w:pgSz w:w="11220" w:h="15840"/>
          <w:pgMar w:top="735" w:right="804" w:bottom="400" w:left="700" w:header="0" w:footer="0" w:gutter="0"/>
        </w:sectPr>
        <w:rPr/>
      </w:pPr>
    </w:p>
    <w:p>
      <w:pPr>
        <w:ind w:right="152"/>
        <w:spacing w:before="40" w:line="222" w:lineRule="auto"/>
        <w:jc w:val="right"/>
        <w:rPr>
          <w:rFonts w:ascii="SimSun" w:hAnsi="SimSun" w:eastAsia="SimSun" w:cs="SimSun"/>
          <w:sz w:val="20"/>
          <w:szCs w:val="20"/>
        </w:rPr>
      </w:pPr>
      <w:r>
        <w:rPr>
          <w:rFonts w:ascii="SimHei" w:hAnsi="SimHei" w:eastAsia="SimHei" w:cs="SimHei"/>
          <w:sz w:val="20"/>
          <w:szCs w:val="20"/>
          <w:color w:val="088AE2"/>
          <w:spacing w:val="-19"/>
        </w:rPr>
        <w:t>第十二章</w:t>
      </w:r>
      <w:r>
        <w:rPr>
          <w:rFonts w:ascii="SimHei" w:hAnsi="SimHei" w:eastAsia="SimHei" w:cs="SimHei"/>
          <w:sz w:val="20"/>
          <w:szCs w:val="20"/>
          <w:color w:val="088AE2"/>
          <w:spacing w:val="53"/>
        </w:rPr>
        <w:t xml:space="preserve"> </w:t>
      </w:r>
      <w:r>
        <w:rPr>
          <w:rFonts w:ascii="SimHei" w:hAnsi="SimHei" w:eastAsia="SimHei" w:cs="SimHei"/>
          <w:sz w:val="20"/>
          <w:szCs w:val="20"/>
          <w:color w:val="088AE2"/>
          <w:spacing w:val="-19"/>
        </w:rPr>
        <w:t>T</w:t>
      </w:r>
      <w:r>
        <w:rPr>
          <w:rFonts w:ascii="SimHei" w:hAnsi="SimHei" w:eastAsia="SimHei" w:cs="SimHei"/>
          <w:sz w:val="20"/>
          <w:szCs w:val="20"/>
          <w:color w:val="088AE2"/>
          <w:spacing w:val="-32"/>
        </w:rPr>
        <w:t xml:space="preserve"> </w:t>
      </w:r>
      <w:r>
        <w:rPr>
          <w:rFonts w:ascii="SimHei" w:hAnsi="SimHei" w:eastAsia="SimHei" w:cs="SimHei"/>
          <w:sz w:val="20"/>
          <w:szCs w:val="20"/>
          <w:color w:val="088AE2"/>
          <w:spacing w:val="-19"/>
        </w:rPr>
        <w:t>淋巴细胞介导的适应性免疫应答</w:t>
      </w:r>
      <w:r>
        <w:rPr>
          <w:rFonts w:ascii="SimHei" w:hAnsi="SimHei" w:eastAsia="SimHei" w:cs="SimHei"/>
          <w:sz w:val="20"/>
          <w:szCs w:val="20"/>
          <w:color w:val="088AE2"/>
          <w:spacing w:val="12"/>
        </w:rPr>
        <w:t xml:space="preserve">      </w:t>
      </w:r>
      <w:r>
        <w:rPr>
          <w:rFonts w:ascii="SimSun" w:hAnsi="SimSun" w:eastAsia="SimSun" w:cs="SimSun"/>
          <w:sz w:val="20"/>
          <w:szCs w:val="20"/>
          <w:b/>
          <w:bCs/>
          <w:color w:val="0078C8"/>
          <w:spacing w:val="-19"/>
        </w:rPr>
        <w:t>103</w:t>
      </w:r>
    </w:p>
    <w:p>
      <w:pPr>
        <w:spacing w:line="294" w:lineRule="auto"/>
        <w:rPr>
          <w:rFonts w:ascii="Arial"/>
          <w:sz w:val="21"/>
        </w:rPr>
      </w:pPr>
      <w:r/>
    </w:p>
    <w:p>
      <w:pPr>
        <w:ind w:right="1139"/>
        <w:spacing w:before="65" w:line="257" w:lineRule="auto"/>
        <w:rPr>
          <w:rFonts w:ascii="SimSun" w:hAnsi="SimSun" w:eastAsia="SimSun" w:cs="SimSun"/>
          <w:sz w:val="20"/>
          <w:szCs w:val="20"/>
        </w:rPr>
      </w:pPr>
      <w:r>
        <w:rPr>
          <w:rFonts w:ascii="SimSun" w:hAnsi="SimSun" w:eastAsia="SimSun" w:cs="SimSun"/>
          <w:sz w:val="20"/>
          <w:szCs w:val="20"/>
          <w:spacing w:val="-2"/>
        </w:rPr>
        <w:t>胞自分泌生长因子IL-2等</w:t>
      </w:r>
      <w:r>
        <w:rPr>
          <w:rFonts w:ascii="SimSun" w:hAnsi="SimSun" w:eastAsia="SimSun" w:cs="SimSun"/>
          <w:sz w:val="20"/>
          <w:szCs w:val="20"/>
          <w:spacing w:val="-44"/>
        </w:rPr>
        <w:t xml:space="preserve"> </w:t>
      </w:r>
      <w:r>
        <w:rPr>
          <w:rFonts w:ascii="SimSun" w:hAnsi="SimSun" w:eastAsia="SimSun" w:cs="SimSun"/>
          <w:sz w:val="20"/>
          <w:szCs w:val="20"/>
          <w:spacing w:val="-2"/>
        </w:rPr>
        <w:t>。IL-2对</w:t>
      </w:r>
      <w:r>
        <w:rPr>
          <w:rFonts w:ascii="SimSun" w:hAnsi="SimSun" w:eastAsia="SimSun" w:cs="SimSun"/>
          <w:sz w:val="20"/>
          <w:szCs w:val="20"/>
          <w:spacing w:val="-53"/>
        </w:rPr>
        <w:t xml:space="preserve"> </w:t>
      </w:r>
      <w:r>
        <w:rPr>
          <w:rFonts w:ascii="SimSun" w:hAnsi="SimSun" w:eastAsia="SimSun" w:cs="SimSun"/>
          <w:sz w:val="20"/>
          <w:szCs w:val="20"/>
          <w:spacing w:val="-2"/>
        </w:rPr>
        <w:t>T</w:t>
      </w:r>
      <w:r>
        <w:rPr>
          <w:rFonts w:ascii="SimSun" w:hAnsi="SimSun" w:eastAsia="SimSun" w:cs="SimSun"/>
          <w:sz w:val="20"/>
          <w:szCs w:val="20"/>
          <w:spacing w:val="-35"/>
        </w:rPr>
        <w:t xml:space="preserve"> </w:t>
      </w:r>
      <w:r>
        <w:rPr>
          <w:rFonts w:ascii="SimSun" w:hAnsi="SimSun" w:eastAsia="SimSun" w:cs="SimSun"/>
          <w:sz w:val="20"/>
          <w:szCs w:val="20"/>
          <w:spacing w:val="-2"/>
        </w:rPr>
        <w:t>细胞的增殖和分化是必需的。增殖的T</w:t>
      </w:r>
      <w:r>
        <w:rPr>
          <w:rFonts w:ascii="SimSun" w:hAnsi="SimSun" w:eastAsia="SimSun" w:cs="SimSun"/>
          <w:sz w:val="20"/>
          <w:szCs w:val="20"/>
          <w:spacing w:val="-15"/>
        </w:rPr>
        <w:t xml:space="preserve"> </w:t>
      </w:r>
      <w:r>
        <w:rPr>
          <w:rFonts w:ascii="SimSun" w:hAnsi="SimSun" w:eastAsia="SimSun" w:cs="SimSun"/>
          <w:sz w:val="20"/>
          <w:szCs w:val="20"/>
          <w:spacing w:val="-2"/>
        </w:rPr>
        <w:t>细胞进一步分化成为具</w:t>
      </w:r>
      <w:r>
        <w:rPr>
          <w:rFonts w:ascii="SimSun" w:hAnsi="SimSun" w:eastAsia="SimSun" w:cs="SimSun"/>
          <w:sz w:val="20"/>
          <w:szCs w:val="20"/>
        </w:rPr>
        <w:t xml:space="preserve"> </w:t>
      </w:r>
      <w:r>
        <w:rPr>
          <w:rFonts w:ascii="SimSun" w:hAnsi="SimSun" w:eastAsia="SimSun" w:cs="SimSun"/>
          <w:sz w:val="20"/>
          <w:szCs w:val="20"/>
          <w:spacing w:val="-3"/>
        </w:rPr>
        <w:t>有不同功能的效应细胞，其中的部分细胞则分</w:t>
      </w:r>
      <w:r>
        <w:rPr>
          <w:rFonts w:ascii="SimSun" w:hAnsi="SimSun" w:eastAsia="SimSun" w:cs="SimSun"/>
          <w:sz w:val="20"/>
          <w:szCs w:val="20"/>
          <w:spacing w:val="-4"/>
        </w:rPr>
        <w:t>化成为记忆T</w:t>
      </w:r>
      <w:r>
        <w:rPr>
          <w:rFonts w:ascii="SimSun" w:hAnsi="SimSun" w:eastAsia="SimSun" w:cs="SimSun"/>
          <w:sz w:val="20"/>
          <w:szCs w:val="20"/>
          <w:spacing w:val="-25"/>
        </w:rPr>
        <w:t xml:space="preserve"> </w:t>
      </w:r>
      <w:r>
        <w:rPr>
          <w:rFonts w:ascii="SimSun" w:hAnsi="SimSun" w:eastAsia="SimSun" w:cs="SimSun"/>
          <w:sz w:val="20"/>
          <w:szCs w:val="20"/>
          <w:spacing w:val="-4"/>
        </w:rPr>
        <w:t>细胞。</w:t>
      </w:r>
    </w:p>
    <w:p>
      <w:pPr>
        <w:ind w:left="403"/>
        <w:spacing w:before="248" w:line="221" w:lineRule="auto"/>
        <w:outlineLvl w:val="6"/>
        <w:rPr>
          <w:rFonts w:ascii="SimHei" w:hAnsi="SimHei" w:eastAsia="SimHei" w:cs="SimHei"/>
          <w:sz w:val="23"/>
          <w:szCs w:val="23"/>
        </w:rPr>
      </w:pPr>
      <w:r>
        <w:rPr>
          <w:rFonts w:ascii="SimHei" w:hAnsi="SimHei" w:eastAsia="SimHei" w:cs="SimHei"/>
          <w:sz w:val="23"/>
          <w:szCs w:val="23"/>
          <w:b/>
          <w:bCs/>
          <w:color w:val="007BDA"/>
          <w:spacing w:val="1"/>
        </w:rPr>
        <w:t>三、</w:t>
      </w:r>
      <w:r>
        <w:rPr>
          <w:rFonts w:ascii="SimHei" w:hAnsi="SimHei" w:eastAsia="SimHei" w:cs="SimHei"/>
          <w:sz w:val="23"/>
          <w:szCs w:val="23"/>
          <w:color w:val="007BDA"/>
          <w:spacing w:val="-55"/>
        </w:rPr>
        <w:t xml:space="preserve"> </w:t>
      </w:r>
      <w:r>
        <w:rPr>
          <w:rFonts w:ascii="SimHei" w:hAnsi="SimHei" w:eastAsia="SimHei" w:cs="SimHei"/>
          <w:sz w:val="23"/>
          <w:szCs w:val="23"/>
          <w:b/>
          <w:bCs/>
          <w:color w:val="007BDA"/>
          <w:spacing w:val="1"/>
        </w:rPr>
        <w:t>抗原特异性T</w:t>
      </w:r>
      <w:r>
        <w:rPr>
          <w:rFonts w:ascii="SimHei" w:hAnsi="SimHei" w:eastAsia="SimHei" w:cs="SimHei"/>
          <w:sz w:val="23"/>
          <w:szCs w:val="23"/>
          <w:color w:val="007BDA"/>
        </w:rPr>
        <w:t xml:space="preserve"> </w:t>
      </w:r>
      <w:r>
        <w:rPr>
          <w:rFonts w:ascii="SimHei" w:hAnsi="SimHei" w:eastAsia="SimHei" w:cs="SimHei"/>
          <w:sz w:val="23"/>
          <w:szCs w:val="23"/>
          <w:b/>
          <w:bCs/>
          <w:color w:val="007BDA"/>
          <w:spacing w:val="1"/>
        </w:rPr>
        <w:t>细胞增殖和分化</w:t>
      </w:r>
    </w:p>
    <w:p>
      <w:pPr>
        <w:ind w:right="1109" w:firstLine="399"/>
        <w:spacing w:before="228" w:line="267" w:lineRule="auto"/>
        <w:rPr>
          <w:rFonts w:ascii="SimSun" w:hAnsi="SimSun" w:eastAsia="SimSun" w:cs="SimSun"/>
          <w:sz w:val="20"/>
          <w:szCs w:val="20"/>
        </w:rPr>
      </w:pPr>
      <w:r>
        <w:rPr>
          <w:rFonts w:ascii="SimSun" w:hAnsi="SimSun" w:eastAsia="SimSun" w:cs="SimSun"/>
          <w:sz w:val="20"/>
          <w:szCs w:val="20"/>
          <w:spacing w:val="6"/>
        </w:rPr>
        <w:t>初始T</w:t>
      </w:r>
      <w:r>
        <w:rPr>
          <w:rFonts w:ascii="SimSun" w:hAnsi="SimSun" w:eastAsia="SimSun" w:cs="SimSun"/>
          <w:sz w:val="20"/>
          <w:szCs w:val="20"/>
          <w:spacing w:val="-35"/>
        </w:rPr>
        <w:t xml:space="preserve"> </w:t>
      </w:r>
      <w:r>
        <w:rPr>
          <w:rFonts w:ascii="SimSun" w:hAnsi="SimSun" w:eastAsia="SimSun" w:cs="SimSun"/>
          <w:sz w:val="20"/>
          <w:szCs w:val="20"/>
          <w:spacing w:val="6"/>
        </w:rPr>
        <w:t>细胞经双信号活化后，在局部微环境细胞因</w:t>
      </w:r>
      <w:r>
        <w:rPr>
          <w:rFonts w:ascii="SimSun" w:hAnsi="SimSun" w:eastAsia="SimSun" w:cs="SimSun"/>
          <w:sz w:val="20"/>
          <w:szCs w:val="20"/>
          <w:spacing w:val="5"/>
        </w:rPr>
        <w:t>子等因素作用下增殖、分化成为效应细胞</w:t>
      </w:r>
      <w:r>
        <w:rPr>
          <w:rFonts w:ascii="SimSun" w:hAnsi="SimSun" w:eastAsia="SimSun" w:cs="SimSun"/>
          <w:sz w:val="20"/>
          <w:szCs w:val="20"/>
        </w:rPr>
        <w:t xml:space="preserve"> </w:t>
      </w:r>
      <w:r>
        <w:rPr>
          <w:rFonts w:ascii="SimSun" w:hAnsi="SimSun" w:eastAsia="SimSun" w:cs="SimSun"/>
          <w:sz w:val="20"/>
          <w:szCs w:val="20"/>
          <w:spacing w:val="3"/>
        </w:rPr>
        <w:t>并形成不同的功能亚群，然后发挥辅助功能(</w:t>
      </w:r>
      <w:r>
        <w:rPr>
          <w:rFonts w:ascii="SimSun" w:hAnsi="SimSun" w:eastAsia="SimSun" w:cs="SimSun"/>
          <w:sz w:val="20"/>
          <w:szCs w:val="20"/>
        </w:rPr>
        <w:t>Th</w:t>
      </w:r>
      <w:r>
        <w:rPr>
          <w:rFonts w:ascii="SimSun" w:hAnsi="SimSun" w:eastAsia="SimSun" w:cs="SimSun"/>
          <w:sz w:val="20"/>
          <w:szCs w:val="20"/>
          <w:spacing w:val="3"/>
        </w:rPr>
        <w:t>)</w:t>
      </w:r>
      <w:r>
        <w:rPr>
          <w:rFonts w:ascii="SimSun" w:hAnsi="SimSun" w:eastAsia="SimSun" w:cs="SimSun"/>
          <w:sz w:val="20"/>
          <w:szCs w:val="20"/>
          <w:spacing w:val="-18"/>
        </w:rPr>
        <w:t xml:space="preserve"> </w:t>
      </w:r>
      <w:r>
        <w:rPr>
          <w:rFonts w:ascii="SimSun" w:hAnsi="SimSun" w:eastAsia="SimSun" w:cs="SimSun"/>
          <w:sz w:val="20"/>
          <w:szCs w:val="20"/>
          <w:spacing w:val="3"/>
        </w:rPr>
        <w:t>或随</w:t>
      </w:r>
      <w:r>
        <w:rPr>
          <w:rFonts w:ascii="SimSun" w:hAnsi="SimSun" w:eastAsia="SimSun" w:cs="SimSun"/>
          <w:sz w:val="20"/>
          <w:szCs w:val="20"/>
          <w:spacing w:val="2"/>
        </w:rPr>
        <w:t>血液循环到达特异性抗原部位发挥效应功能</w:t>
      </w:r>
      <w:r>
        <w:rPr>
          <w:rFonts w:ascii="SimSun" w:hAnsi="SimSun" w:eastAsia="SimSun" w:cs="SimSun"/>
          <w:sz w:val="20"/>
          <w:szCs w:val="20"/>
        </w:rPr>
        <w:t xml:space="preserve"> </w:t>
      </w:r>
      <w:r>
        <w:rPr>
          <w:rFonts w:ascii="Times New Roman" w:hAnsi="Times New Roman" w:eastAsia="Times New Roman" w:cs="Times New Roman"/>
          <w:sz w:val="20"/>
          <w:szCs w:val="20"/>
          <w:spacing w:val="-2"/>
        </w:rPr>
        <w:t>(CTL)</w:t>
      </w:r>
      <w:r>
        <w:rPr>
          <w:rFonts w:ascii="SimSun" w:hAnsi="SimSun" w:eastAsia="SimSun" w:cs="SimSun"/>
          <w:sz w:val="20"/>
          <w:szCs w:val="20"/>
          <w:spacing w:val="-2"/>
        </w:rPr>
        <w:t>。</w:t>
      </w:r>
    </w:p>
    <w:p>
      <w:pPr>
        <w:ind w:right="1045" w:firstLine="399"/>
        <w:spacing w:before="111" w:line="296" w:lineRule="auto"/>
        <w:rPr>
          <w:rFonts w:ascii="SimSun" w:hAnsi="SimSun" w:eastAsia="SimSun" w:cs="SimSun"/>
          <w:sz w:val="20"/>
          <w:szCs w:val="20"/>
        </w:rPr>
      </w:pPr>
      <w:r>
        <w:rPr>
          <w:rFonts w:ascii="Times New Roman" w:hAnsi="Times New Roman" w:eastAsia="Times New Roman" w:cs="Times New Roman"/>
          <w:sz w:val="20"/>
          <w:szCs w:val="20"/>
          <w:b/>
          <w:bCs/>
          <w:spacing w:val="-1"/>
        </w:rPr>
        <w:t>1.CD4*T</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细胞的分化</w:t>
      </w:r>
      <w:r>
        <w:rPr>
          <w:rFonts w:ascii="SimSun" w:hAnsi="SimSun" w:eastAsia="SimSun" w:cs="SimSun"/>
          <w:sz w:val="20"/>
          <w:szCs w:val="20"/>
          <w:spacing w:val="74"/>
        </w:rPr>
        <w:t xml:space="preserve"> </w:t>
      </w:r>
      <w:r>
        <w:rPr>
          <w:rFonts w:ascii="SimSun" w:hAnsi="SimSun" w:eastAsia="SimSun" w:cs="SimSun"/>
          <w:sz w:val="20"/>
          <w:szCs w:val="20"/>
          <w:spacing w:val="-1"/>
        </w:rPr>
        <w:t>初始</w:t>
      </w:r>
      <w:r>
        <w:rPr>
          <w:rFonts w:ascii="Times New Roman" w:hAnsi="Times New Roman" w:eastAsia="Times New Roman" w:cs="Times New Roman"/>
          <w:sz w:val="20"/>
          <w:szCs w:val="20"/>
          <w:spacing w:val="-1"/>
        </w:rPr>
        <w:t>CD4*T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
        </w:rPr>
        <w:t>细胞</w:t>
      </w:r>
      <w:r>
        <w:rPr>
          <w:rFonts w:ascii="Times New Roman" w:hAnsi="Times New Roman" w:eastAsia="Times New Roman" w:cs="Times New Roman"/>
          <w:sz w:val="20"/>
          <w:szCs w:val="20"/>
          <w:spacing w:val="-1"/>
        </w:rPr>
        <w:t>(ThO)</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经活化后发生增殖和分化</w:t>
      </w:r>
      <w:r>
        <w:rPr>
          <w:rFonts w:ascii="SimSun" w:hAnsi="SimSun" w:eastAsia="SimSun" w:cs="SimSun"/>
          <w:sz w:val="20"/>
          <w:szCs w:val="20"/>
          <w:spacing w:val="-2"/>
        </w:rPr>
        <w:t>。</w:t>
      </w:r>
      <w:r>
        <w:rPr>
          <w:rFonts w:ascii="SimSun" w:hAnsi="SimSun" w:eastAsia="SimSun" w:cs="SimSun"/>
          <w:sz w:val="20"/>
          <w:szCs w:val="20"/>
          <w:spacing w:val="-10"/>
        </w:rPr>
        <w:t xml:space="preserve"> </w:t>
      </w:r>
      <w:r>
        <w:rPr>
          <w:rFonts w:ascii="Times New Roman" w:hAnsi="Times New Roman" w:eastAsia="Times New Roman" w:cs="Times New Roman"/>
          <w:sz w:val="20"/>
          <w:szCs w:val="20"/>
          <w:spacing w:val="-1"/>
        </w:rPr>
        <w:t>ThO</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受不同细胞因</w:t>
      </w:r>
      <w:r>
        <w:rPr>
          <w:rFonts w:ascii="SimSun" w:hAnsi="SimSun" w:eastAsia="SimSun" w:cs="SimSun"/>
          <w:sz w:val="20"/>
          <w:szCs w:val="20"/>
        </w:rPr>
        <w:t xml:space="preserve">  </w:t>
      </w:r>
      <w:r>
        <w:rPr>
          <w:rFonts w:ascii="SimSun" w:hAnsi="SimSun" w:eastAsia="SimSun" w:cs="SimSun"/>
          <w:sz w:val="20"/>
          <w:szCs w:val="20"/>
          <w:spacing w:val="-4"/>
        </w:rPr>
        <w:t>子的调控向不同方向分化，介导不同的免疫应答类型。</w:t>
      </w:r>
      <w:r>
        <w:rPr>
          <w:rFonts w:ascii="SimSun" w:hAnsi="SimSun" w:eastAsia="SimSun" w:cs="SimSun"/>
          <w:sz w:val="20"/>
          <w:szCs w:val="20"/>
          <w:spacing w:val="3"/>
        </w:rPr>
        <w:t xml:space="preserve"> </w:t>
      </w:r>
      <w:r>
        <w:rPr>
          <w:rFonts w:ascii="SimSun" w:hAnsi="SimSun" w:eastAsia="SimSun" w:cs="SimSun"/>
          <w:sz w:val="20"/>
          <w:szCs w:val="20"/>
          <w:spacing w:val="-4"/>
        </w:rPr>
        <w:t>IL-12</w:t>
      </w:r>
      <w:r>
        <w:rPr>
          <w:rFonts w:ascii="SimSun" w:hAnsi="SimSun" w:eastAsia="SimSun" w:cs="SimSun"/>
          <w:sz w:val="20"/>
          <w:szCs w:val="20"/>
          <w:spacing w:val="-51"/>
        </w:rPr>
        <w:t xml:space="preserve"> </w:t>
      </w:r>
      <w:r>
        <w:rPr>
          <w:rFonts w:ascii="SimSun" w:hAnsi="SimSun" w:eastAsia="SimSun" w:cs="SimSun"/>
          <w:sz w:val="20"/>
          <w:szCs w:val="20"/>
          <w:spacing w:val="-4"/>
        </w:rPr>
        <w:t>和</w:t>
      </w:r>
      <w:r>
        <w:rPr>
          <w:rFonts w:ascii="SimSun" w:hAnsi="SimSun" w:eastAsia="SimSun" w:cs="SimSun"/>
          <w:sz w:val="20"/>
          <w:szCs w:val="20"/>
          <w:spacing w:val="-22"/>
        </w:rPr>
        <w:t xml:space="preserve"> </w:t>
      </w:r>
      <w:r>
        <w:rPr>
          <w:rFonts w:ascii="SimSun" w:hAnsi="SimSun" w:eastAsia="SimSun" w:cs="SimSun"/>
          <w:sz w:val="20"/>
          <w:szCs w:val="20"/>
          <w:spacing w:val="-4"/>
        </w:rPr>
        <w:t>IFN-</w:t>
      </w:r>
      <w:r>
        <w:rPr>
          <w:rFonts w:ascii="SimSun" w:hAnsi="SimSun" w:eastAsia="SimSun" w:cs="SimSun"/>
          <w:sz w:val="20"/>
          <w:szCs w:val="20"/>
          <w:spacing w:val="-54"/>
        </w:rPr>
        <w:t xml:space="preserve"> </w:t>
      </w:r>
      <w:r>
        <w:rPr>
          <w:rFonts w:ascii="SimSun" w:hAnsi="SimSun" w:eastAsia="SimSun" w:cs="SimSun"/>
          <w:sz w:val="20"/>
          <w:szCs w:val="20"/>
          <w:spacing w:val="-4"/>
        </w:rPr>
        <w:t>γ等可诱导ThO</w:t>
      </w:r>
      <w:r>
        <w:rPr>
          <w:rFonts w:ascii="SimSun" w:hAnsi="SimSun" w:eastAsia="SimSun" w:cs="SimSun"/>
          <w:sz w:val="20"/>
          <w:szCs w:val="20"/>
          <w:spacing w:val="-4"/>
        </w:rPr>
        <w:t xml:space="preserve"> </w:t>
      </w:r>
      <w:r>
        <w:rPr>
          <w:rFonts w:ascii="SimSun" w:hAnsi="SimSun" w:eastAsia="SimSun" w:cs="SimSun"/>
          <w:sz w:val="20"/>
          <w:szCs w:val="20"/>
          <w:spacing w:val="-4"/>
        </w:rPr>
        <w:t>向</w:t>
      </w:r>
      <w:r>
        <w:rPr>
          <w:rFonts w:ascii="SimSun" w:hAnsi="SimSun" w:eastAsia="SimSun" w:cs="SimSun"/>
          <w:sz w:val="20"/>
          <w:szCs w:val="20"/>
          <w:spacing w:val="-32"/>
        </w:rPr>
        <w:t xml:space="preserve"> </w:t>
      </w:r>
      <w:r>
        <w:rPr>
          <w:rFonts w:ascii="SimSun" w:hAnsi="SimSun" w:eastAsia="SimSun" w:cs="SimSun"/>
          <w:sz w:val="20"/>
          <w:szCs w:val="20"/>
          <w:spacing w:val="-4"/>
        </w:rPr>
        <w:t>Th¹</w:t>
      </w:r>
      <w:r>
        <w:rPr>
          <w:rFonts w:ascii="SimSun" w:hAnsi="SimSun" w:eastAsia="SimSun" w:cs="SimSun"/>
          <w:sz w:val="20"/>
          <w:szCs w:val="20"/>
          <w:spacing w:val="-5"/>
        </w:rPr>
        <w:t xml:space="preserve"> </w:t>
      </w:r>
      <w:r>
        <w:rPr>
          <w:rFonts w:ascii="SimSun" w:hAnsi="SimSun" w:eastAsia="SimSun" w:cs="SimSun"/>
          <w:sz w:val="20"/>
          <w:szCs w:val="20"/>
          <w:spacing w:val="-4"/>
        </w:rPr>
        <w:t>分化。</w:t>
      </w:r>
      <w:r>
        <w:rPr>
          <w:rFonts w:ascii="SimSun" w:hAnsi="SimSun" w:eastAsia="SimSun" w:cs="SimSun"/>
          <w:sz w:val="20"/>
          <w:szCs w:val="20"/>
        </w:rPr>
        <w:t xml:space="preserve"> </w:t>
      </w:r>
      <w:r>
        <w:rPr>
          <w:rFonts w:ascii="SimSun" w:hAnsi="SimSun" w:eastAsia="SimSun" w:cs="SimSun"/>
          <w:sz w:val="20"/>
          <w:szCs w:val="20"/>
          <w:spacing w:val="-5"/>
        </w:rPr>
        <w:t>Th1</w:t>
      </w:r>
      <w:r>
        <w:rPr>
          <w:rFonts w:ascii="SimSun" w:hAnsi="SimSun" w:eastAsia="SimSun" w:cs="SimSun"/>
          <w:sz w:val="20"/>
          <w:szCs w:val="20"/>
          <w:spacing w:val="-36"/>
        </w:rPr>
        <w:t xml:space="preserve"> </w:t>
      </w:r>
      <w:r>
        <w:rPr>
          <w:rFonts w:ascii="SimSun" w:hAnsi="SimSun" w:eastAsia="SimSun" w:cs="SimSun"/>
          <w:sz w:val="20"/>
          <w:szCs w:val="20"/>
          <w:spacing w:val="-5"/>
        </w:rPr>
        <w:t>主要介导细胞免疫应答。</w:t>
      </w:r>
      <w:r>
        <w:rPr>
          <w:rFonts w:ascii="SimSun" w:hAnsi="SimSun" w:eastAsia="SimSun" w:cs="SimSun"/>
          <w:sz w:val="20"/>
          <w:szCs w:val="20"/>
          <w:spacing w:val="-10"/>
        </w:rPr>
        <w:t xml:space="preserve"> </w:t>
      </w:r>
      <w:r>
        <w:rPr>
          <w:rFonts w:ascii="SimSun" w:hAnsi="SimSun" w:eastAsia="SimSun" w:cs="SimSun"/>
          <w:sz w:val="20"/>
          <w:szCs w:val="20"/>
          <w:spacing w:val="-5"/>
        </w:rPr>
        <w:t>IL-4等可诱导ThO</w:t>
      </w:r>
      <w:r>
        <w:rPr>
          <w:rFonts w:ascii="SimSun" w:hAnsi="SimSun" w:eastAsia="SimSun" w:cs="SimSun"/>
          <w:sz w:val="20"/>
          <w:szCs w:val="20"/>
          <w:spacing w:val="-14"/>
        </w:rPr>
        <w:t xml:space="preserve"> </w:t>
      </w:r>
      <w:r>
        <w:rPr>
          <w:rFonts w:ascii="SimSun" w:hAnsi="SimSun" w:eastAsia="SimSun" w:cs="SimSun"/>
          <w:sz w:val="20"/>
          <w:szCs w:val="20"/>
          <w:spacing w:val="-5"/>
        </w:rPr>
        <w:t>向</w:t>
      </w:r>
      <w:r>
        <w:rPr>
          <w:rFonts w:ascii="SimSun" w:hAnsi="SimSun" w:eastAsia="SimSun" w:cs="SimSun"/>
          <w:sz w:val="20"/>
          <w:szCs w:val="20"/>
          <w:spacing w:val="-32"/>
        </w:rPr>
        <w:t xml:space="preserve"> </w:t>
      </w:r>
      <w:r>
        <w:rPr>
          <w:rFonts w:ascii="SimSun" w:hAnsi="SimSun" w:eastAsia="SimSun" w:cs="SimSun"/>
          <w:sz w:val="20"/>
          <w:szCs w:val="20"/>
          <w:spacing w:val="-5"/>
        </w:rPr>
        <w:t>Th2</w:t>
      </w:r>
      <w:r>
        <w:rPr>
          <w:rFonts w:ascii="SimSun" w:hAnsi="SimSun" w:eastAsia="SimSun" w:cs="SimSun"/>
          <w:sz w:val="20"/>
          <w:szCs w:val="20"/>
          <w:spacing w:val="-24"/>
        </w:rPr>
        <w:t xml:space="preserve"> </w:t>
      </w:r>
      <w:r>
        <w:rPr>
          <w:rFonts w:ascii="SimSun" w:hAnsi="SimSun" w:eastAsia="SimSun" w:cs="SimSun"/>
          <w:sz w:val="20"/>
          <w:szCs w:val="20"/>
          <w:spacing w:val="-5"/>
        </w:rPr>
        <w:t>分化。</w:t>
      </w:r>
      <w:r>
        <w:rPr>
          <w:rFonts w:ascii="SimSun" w:hAnsi="SimSun" w:eastAsia="SimSun" w:cs="SimSun"/>
          <w:sz w:val="20"/>
          <w:szCs w:val="20"/>
          <w:spacing w:val="-10"/>
        </w:rPr>
        <w:t xml:space="preserve"> </w:t>
      </w:r>
      <w:r>
        <w:rPr>
          <w:rFonts w:ascii="SimSun" w:hAnsi="SimSun" w:eastAsia="SimSun" w:cs="SimSun"/>
          <w:sz w:val="20"/>
          <w:szCs w:val="20"/>
          <w:spacing w:val="-5"/>
        </w:rPr>
        <w:t>Th2</w:t>
      </w:r>
      <w:r>
        <w:rPr>
          <w:rFonts w:ascii="SimSun" w:hAnsi="SimSun" w:eastAsia="SimSun" w:cs="SimSun"/>
          <w:sz w:val="20"/>
          <w:szCs w:val="20"/>
          <w:spacing w:val="-15"/>
        </w:rPr>
        <w:t xml:space="preserve"> </w:t>
      </w:r>
      <w:r>
        <w:rPr>
          <w:rFonts w:ascii="SimSun" w:hAnsi="SimSun" w:eastAsia="SimSun" w:cs="SimSun"/>
          <w:sz w:val="20"/>
          <w:szCs w:val="20"/>
          <w:spacing w:val="-5"/>
        </w:rPr>
        <w:t>主要介导体液免疫应答。</w:t>
      </w:r>
      <w:r>
        <w:rPr>
          <w:rFonts w:ascii="SimSun" w:hAnsi="SimSun" w:eastAsia="SimSun" w:cs="SimSun"/>
          <w:sz w:val="20"/>
          <w:szCs w:val="20"/>
        </w:rPr>
        <w:t xml:space="preserve"> </w:t>
      </w:r>
      <w:r>
        <w:rPr>
          <w:rFonts w:ascii="SimSun" w:hAnsi="SimSun" w:eastAsia="SimSun" w:cs="SimSun"/>
          <w:sz w:val="20"/>
          <w:szCs w:val="20"/>
          <w:spacing w:val="-5"/>
        </w:rPr>
        <w:t>TGF-</w:t>
      </w:r>
      <w:r>
        <w:rPr>
          <w:rFonts w:ascii="SimSun" w:hAnsi="SimSun" w:eastAsia="SimSun" w:cs="SimSun"/>
          <w:sz w:val="20"/>
          <w:szCs w:val="20"/>
          <w:spacing w:val="-51"/>
        </w:rPr>
        <w:t xml:space="preserve"> </w:t>
      </w:r>
      <w:r>
        <w:rPr>
          <w:rFonts w:ascii="SimSun" w:hAnsi="SimSun" w:eastAsia="SimSun" w:cs="SimSun"/>
          <w:sz w:val="20"/>
          <w:szCs w:val="20"/>
          <w:spacing w:val="-5"/>
        </w:rPr>
        <w:t>β</w:t>
      </w:r>
      <w:r>
        <w:rPr>
          <w:rFonts w:ascii="SimSun" w:hAnsi="SimSun" w:eastAsia="SimSun" w:cs="SimSun"/>
          <w:sz w:val="20"/>
          <w:szCs w:val="20"/>
        </w:rPr>
        <w:t xml:space="preserve"> </w:t>
      </w:r>
      <w:r>
        <w:rPr>
          <w:rFonts w:ascii="SimSun" w:hAnsi="SimSun" w:eastAsia="SimSun" w:cs="SimSun"/>
          <w:sz w:val="20"/>
          <w:szCs w:val="20"/>
          <w:spacing w:val="-1"/>
        </w:rPr>
        <w:t>和ⅡL-2可诱导ThO</w:t>
      </w:r>
      <w:r>
        <w:rPr>
          <w:rFonts w:ascii="SimSun" w:hAnsi="SimSun" w:eastAsia="SimSun" w:cs="SimSun"/>
          <w:sz w:val="20"/>
          <w:szCs w:val="20"/>
          <w:spacing w:val="-14"/>
        </w:rPr>
        <w:t xml:space="preserve"> </w:t>
      </w:r>
      <w:r>
        <w:rPr>
          <w:rFonts w:ascii="SimSun" w:hAnsi="SimSun" w:eastAsia="SimSun" w:cs="SimSun"/>
          <w:sz w:val="20"/>
          <w:szCs w:val="20"/>
          <w:spacing w:val="-1"/>
        </w:rPr>
        <w:t>向</w:t>
      </w:r>
      <w:r>
        <w:rPr>
          <w:rFonts w:ascii="SimSun" w:hAnsi="SimSun" w:eastAsia="SimSun" w:cs="SimSun"/>
          <w:sz w:val="20"/>
          <w:szCs w:val="20"/>
          <w:spacing w:val="-32"/>
        </w:rPr>
        <w:t xml:space="preserve"> </w:t>
      </w:r>
      <w:r>
        <w:rPr>
          <w:rFonts w:ascii="SimSun" w:hAnsi="SimSun" w:eastAsia="SimSun" w:cs="SimSun"/>
          <w:sz w:val="20"/>
          <w:szCs w:val="20"/>
          <w:spacing w:val="-1"/>
        </w:rPr>
        <w:t>Treg分化。</w:t>
      </w:r>
      <w:r>
        <w:rPr>
          <w:rFonts w:ascii="SimSun" w:hAnsi="SimSun" w:eastAsia="SimSun" w:cs="SimSun"/>
          <w:sz w:val="20"/>
          <w:szCs w:val="20"/>
          <w:spacing w:val="-10"/>
        </w:rPr>
        <w:t xml:space="preserve"> </w:t>
      </w:r>
      <w:r>
        <w:rPr>
          <w:rFonts w:ascii="SimSun" w:hAnsi="SimSun" w:eastAsia="SimSun" w:cs="SimSun"/>
          <w:sz w:val="20"/>
          <w:szCs w:val="20"/>
          <w:spacing w:val="-1"/>
        </w:rPr>
        <w:t>Treg主要通过分泌细胞因子或者细胞接触等方式发挥负性免疫调</w:t>
      </w:r>
      <w:r>
        <w:rPr>
          <w:rFonts w:ascii="SimSun" w:hAnsi="SimSun" w:eastAsia="SimSun" w:cs="SimSun"/>
          <w:sz w:val="20"/>
          <w:szCs w:val="20"/>
        </w:rPr>
        <w:t xml:space="preserve"> </w:t>
      </w:r>
      <w:r>
        <w:rPr>
          <w:rFonts w:ascii="SimSun" w:hAnsi="SimSun" w:eastAsia="SimSun" w:cs="SimSun"/>
          <w:sz w:val="20"/>
          <w:szCs w:val="20"/>
          <w:spacing w:val="-9"/>
        </w:rPr>
        <w:t>节作用，在维持自身免疫耐受中发挥重要作用。</w:t>
      </w:r>
      <w:r>
        <w:rPr>
          <w:rFonts w:ascii="SimSun" w:hAnsi="SimSun" w:eastAsia="SimSun" w:cs="SimSun"/>
          <w:sz w:val="20"/>
          <w:szCs w:val="20"/>
          <w:spacing w:val="-21"/>
        </w:rPr>
        <w:t xml:space="preserve"> </w:t>
      </w:r>
      <w:r>
        <w:rPr>
          <w:rFonts w:ascii="SimSun" w:hAnsi="SimSun" w:eastAsia="SimSun" w:cs="SimSun"/>
          <w:sz w:val="20"/>
          <w:szCs w:val="20"/>
          <w:spacing w:val="-9"/>
        </w:rPr>
        <w:t>TGF-</w:t>
      </w:r>
      <w:r>
        <w:rPr>
          <w:rFonts w:ascii="SimSun" w:hAnsi="SimSun" w:eastAsia="SimSun" w:cs="SimSun"/>
          <w:sz w:val="20"/>
          <w:szCs w:val="20"/>
          <w:spacing w:val="-51"/>
        </w:rPr>
        <w:t xml:space="preserve"> </w:t>
      </w:r>
      <w:r>
        <w:rPr>
          <w:rFonts w:ascii="SimSun" w:hAnsi="SimSun" w:eastAsia="SimSun" w:cs="SimSun"/>
          <w:sz w:val="20"/>
          <w:szCs w:val="20"/>
          <w:spacing w:val="-9"/>
        </w:rPr>
        <w:t>β和</w:t>
      </w:r>
      <w:r>
        <w:rPr>
          <w:rFonts w:ascii="SimSun" w:hAnsi="SimSun" w:eastAsia="SimSun" w:cs="SimSun"/>
          <w:sz w:val="20"/>
          <w:szCs w:val="20"/>
          <w:spacing w:val="-52"/>
        </w:rPr>
        <w:t xml:space="preserve"> </w:t>
      </w:r>
      <w:r>
        <w:rPr>
          <w:rFonts w:ascii="SimSun" w:hAnsi="SimSun" w:eastAsia="SimSun" w:cs="SimSun"/>
          <w:sz w:val="20"/>
          <w:szCs w:val="20"/>
          <w:spacing w:val="-9"/>
        </w:rPr>
        <w:t>I-6</w:t>
      </w:r>
      <w:r>
        <w:rPr>
          <w:rFonts w:ascii="SimSun" w:hAnsi="SimSun" w:eastAsia="SimSun" w:cs="SimSun"/>
          <w:sz w:val="20"/>
          <w:szCs w:val="20"/>
          <w:spacing w:val="39"/>
        </w:rPr>
        <w:t xml:space="preserve"> </w:t>
      </w:r>
      <w:r>
        <w:rPr>
          <w:rFonts w:ascii="SimSun" w:hAnsi="SimSun" w:eastAsia="SimSun" w:cs="SimSun"/>
          <w:sz w:val="20"/>
          <w:szCs w:val="20"/>
          <w:spacing w:val="-9"/>
        </w:rPr>
        <w:t>诱导小鼠ThO</w:t>
      </w:r>
      <w:r>
        <w:rPr>
          <w:rFonts w:ascii="SimSun" w:hAnsi="SimSun" w:eastAsia="SimSun" w:cs="SimSun"/>
          <w:sz w:val="20"/>
          <w:szCs w:val="20"/>
          <w:spacing w:val="-14"/>
        </w:rPr>
        <w:t xml:space="preserve"> </w:t>
      </w:r>
      <w:r>
        <w:rPr>
          <w:rFonts w:ascii="SimSun" w:hAnsi="SimSun" w:eastAsia="SimSun" w:cs="SimSun"/>
          <w:sz w:val="20"/>
          <w:szCs w:val="20"/>
          <w:spacing w:val="-9"/>
        </w:rPr>
        <w:t>向</w:t>
      </w:r>
      <w:r>
        <w:rPr>
          <w:rFonts w:ascii="SimSun" w:hAnsi="SimSun" w:eastAsia="SimSun" w:cs="SimSun"/>
          <w:sz w:val="20"/>
          <w:szCs w:val="20"/>
          <w:spacing w:val="-42"/>
        </w:rPr>
        <w:t xml:space="preserve"> </w:t>
      </w:r>
      <w:r>
        <w:rPr>
          <w:rFonts w:ascii="SimSun" w:hAnsi="SimSun" w:eastAsia="SimSun" w:cs="SimSun"/>
          <w:sz w:val="20"/>
          <w:szCs w:val="20"/>
          <w:spacing w:val="-9"/>
        </w:rPr>
        <w:t>Th17</w:t>
      </w:r>
      <w:r>
        <w:rPr>
          <w:rFonts w:ascii="SimSun" w:hAnsi="SimSun" w:eastAsia="SimSun" w:cs="SimSun"/>
          <w:sz w:val="20"/>
          <w:szCs w:val="20"/>
          <w:spacing w:val="-35"/>
        </w:rPr>
        <w:t xml:space="preserve"> </w:t>
      </w:r>
      <w:r>
        <w:rPr>
          <w:rFonts w:ascii="SimSun" w:hAnsi="SimSun" w:eastAsia="SimSun" w:cs="SimSun"/>
          <w:sz w:val="20"/>
          <w:szCs w:val="20"/>
          <w:spacing w:val="-9"/>
        </w:rPr>
        <w:t>分化，而IL-</w:t>
      </w:r>
      <w:r>
        <w:rPr>
          <w:rFonts w:ascii="SimSun" w:hAnsi="SimSun" w:eastAsia="SimSun" w:cs="SimSun"/>
          <w:sz w:val="20"/>
          <w:szCs w:val="20"/>
          <w:spacing w:val="-10"/>
        </w:rPr>
        <w:t>1β、</w:t>
      </w:r>
      <w:r>
        <w:rPr>
          <w:rFonts w:ascii="SimSun" w:hAnsi="SimSun" w:eastAsia="SimSun" w:cs="SimSun"/>
          <w:sz w:val="20"/>
          <w:szCs w:val="20"/>
        </w:rPr>
        <w:t xml:space="preserve"> </w:t>
      </w:r>
      <w:r>
        <w:rPr>
          <w:rFonts w:ascii="SimSun" w:hAnsi="SimSun" w:eastAsia="SimSun" w:cs="SimSun"/>
          <w:sz w:val="20"/>
          <w:szCs w:val="20"/>
        </w:rPr>
        <w:t>IL</w:t>
      </w:r>
      <w:r>
        <w:rPr>
          <w:rFonts w:ascii="SimSun" w:hAnsi="SimSun" w:eastAsia="SimSun" w:cs="SimSun"/>
          <w:sz w:val="20"/>
          <w:szCs w:val="20"/>
          <w:spacing w:val="3"/>
        </w:rPr>
        <w:t>-23和</w:t>
      </w:r>
      <w:r>
        <w:rPr>
          <w:rFonts w:ascii="SimSun" w:hAnsi="SimSun" w:eastAsia="SimSun" w:cs="SimSun"/>
          <w:sz w:val="20"/>
          <w:szCs w:val="20"/>
          <w:spacing w:val="-52"/>
        </w:rPr>
        <w:t xml:space="preserve"> </w:t>
      </w:r>
      <w:r>
        <w:rPr>
          <w:rFonts w:ascii="SimSun" w:hAnsi="SimSun" w:eastAsia="SimSun" w:cs="SimSun"/>
          <w:sz w:val="20"/>
          <w:szCs w:val="20"/>
        </w:rPr>
        <w:t>IL</w:t>
      </w:r>
      <w:r>
        <w:rPr>
          <w:rFonts w:ascii="SimSun" w:hAnsi="SimSun" w:eastAsia="SimSun" w:cs="SimSun"/>
          <w:sz w:val="20"/>
          <w:szCs w:val="20"/>
          <w:spacing w:val="3"/>
        </w:rPr>
        <w:t>-6则在诱导人</w:t>
      </w:r>
      <w:r>
        <w:rPr>
          <w:rFonts w:ascii="SimSun" w:hAnsi="SimSun" w:eastAsia="SimSun" w:cs="SimSun"/>
          <w:sz w:val="20"/>
          <w:szCs w:val="20"/>
        </w:rPr>
        <w:t>ThO</w:t>
      </w:r>
      <w:r>
        <w:rPr>
          <w:rFonts w:ascii="SimSun" w:hAnsi="SimSun" w:eastAsia="SimSun" w:cs="SimSun"/>
          <w:sz w:val="20"/>
          <w:szCs w:val="20"/>
          <w:spacing w:val="-15"/>
        </w:rPr>
        <w:t xml:space="preserve"> </w:t>
      </w:r>
      <w:r>
        <w:rPr>
          <w:rFonts w:ascii="SimSun" w:hAnsi="SimSun" w:eastAsia="SimSun" w:cs="SimSun"/>
          <w:sz w:val="20"/>
          <w:szCs w:val="20"/>
          <w:spacing w:val="3"/>
        </w:rPr>
        <w:t>向</w:t>
      </w:r>
      <w:r>
        <w:rPr>
          <w:rFonts w:ascii="SimSun" w:hAnsi="SimSun" w:eastAsia="SimSun" w:cs="SimSun"/>
          <w:sz w:val="20"/>
          <w:szCs w:val="20"/>
          <w:spacing w:val="-52"/>
        </w:rPr>
        <w:t xml:space="preserve"> </w:t>
      </w:r>
      <w:r>
        <w:rPr>
          <w:rFonts w:ascii="SimSun" w:hAnsi="SimSun" w:eastAsia="SimSun" w:cs="SimSun"/>
          <w:sz w:val="20"/>
          <w:szCs w:val="20"/>
        </w:rPr>
        <w:t>Th</w:t>
      </w:r>
      <w:r>
        <w:rPr>
          <w:rFonts w:ascii="SimSun" w:hAnsi="SimSun" w:eastAsia="SimSun" w:cs="SimSun"/>
          <w:sz w:val="20"/>
          <w:szCs w:val="20"/>
          <w:spacing w:val="3"/>
        </w:rPr>
        <w:t>17</w:t>
      </w:r>
      <w:r>
        <w:rPr>
          <w:rFonts w:ascii="SimSun" w:hAnsi="SimSun" w:eastAsia="SimSun" w:cs="SimSun"/>
          <w:sz w:val="20"/>
          <w:szCs w:val="20"/>
          <w:spacing w:val="-34"/>
        </w:rPr>
        <w:t xml:space="preserve"> </w:t>
      </w:r>
      <w:r>
        <w:rPr>
          <w:rFonts w:ascii="SimSun" w:hAnsi="SimSun" w:eastAsia="SimSun" w:cs="SimSun"/>
          <w:sz w:val="20"/>
          <w:szCs w:val="20"/>
          <w:spacing w:val="3"/>
        </w:rPr>
        <w:t>分化过程中发挥关键作用。经树突状细胞活化的</w:t>
      </w:r>
      <w:r>
        <w:rPr>
          <w:rFonts w:ascii="SimSun" w:hAnsi="SimSun" w:eastAsia="SimSun" w:cs="SimSun"/>
          <w:sz w:val="20"/>
          <w:szCs w:val="20"/>
        </w:rPr>
        <w:t>CD</w:t>
      </w:r>
      <w:r>
        <w:rPr>
          <w:rFonts w:ascii="SimSun" w:hAnsi="SimSun" w:eastAsia="SimSun" w:cs="SimSun"/>
          <w:sz w:val="20"/>
          <w:szCs w:val="20"/>
          <w:spacing w:val="3"/>
        </w:rPr>
        <w:t>4*</w:t>
      </w:r>
      <w:r>
        <w:rPr>
          <w:rFonts w:ascii="SimSun" w:hAnsi="SimSun" w:eastAsia="SimSun" w:cs="SimSun"/>
          <w:sz w:val="20"/>
          <w:szCs w:val="20"/>
          <w:spacing w:val="2"/>
        </w:rPr>
        <w:t>T</w:t>
      </w:r>
      <w:r>
        <w:rPr>
          <w:rFonts w:ascii="SimSun" w:hAnsi="SimSun" w:eastAsia="SimSun" w:cs="SimSun"/>
          <w:sz w:val="20"/>
          <w:szCs w:val="20"/>
          <w:spacing w:val="16"/>
        </w:rPr>
        <w:t xml:space="preserve"> </w:t>
      </w:r>
      <w:r>
        <w:rPr>
          <w:rFonts w:ascii="SimSun" w:hAnsi="SimSun" w:eastAsia="SimSun" w:cs="SimSun"/>
          <w:sz w:val="20"/>
          <w:szCs w:val="20"/>
          <w:spacing w:val="2"/>
        </w:rPr>
        <w:t>细胞</w:t>
      </w:r>
      <w:r>
        <w:rPr>
          <w:rFonts w:ascii="SimSun" w:hAnsi="SimSun" w:eastAsia="SimSun" w:cs="SimSun"/>
          <w:sz w:val="20"/>
          <w:szCs w:val="20"/>
        </w:rPr>
        <w:t xml:space="preserve"> </w:t>
      </w:r>
      <w:r>
        <w:rPr>
          <w:rFonts w:ascii="SimSun" w:hAnsi="SimSun" w:eastAsia="SimSun" w:cs="SimSun"/>
          <w:sz w:val="20"/>
          <w:szCs w:val="20"/>
          <w:spacing w:val="4"/>
        </w:rPr>
        <w:t>表达</w:t>
      </w:r>
      <w:r>
        <w:rPr>
          <w:rFonts w:ascii="SimSun" w:hAnsi="SimSun" w:eastAsia="SimSun" w:cs="SimSun"/>
          <w:sz w:val="20"/>
          <w:szCs w:val="20"/>
        </w:rPr>
        <w:t>ICOS</w:t>
      </w:r>
      <w:r>
        <w:rPr>
          <w:rFonts w:ascii="SimSun" w:hAnsi="SimSun" w:eastAsia="SimSun" w:cs="SimSun"/>
          <w:sz w:val="20"/>
          <w:szCs w:val="20"/>
          <w:spacing w:val="4"/>
        </w:rPr>
        <w:t>,活化B</w:t>
      </w:r>
      <w:r>
        <w:rPr>
          <w:rFonts w:ascii="SimSun" w:hAnsi="SimSun" w:eastAsia="SimSun" w:cs="SimSun"/>
          <w:sz w:val="20"/>
          <w:szCs w:val="20"/>
          <w:spacing w:val="-5"/>
        </w:rPr>
        <w:t xml:space="preserve"> </w:t>
      </w:r>
      <w:r>
        <w:rPr>
          <w:rFonts w:ascii="SimSun" w:hAnsi="SimSun" w:eastAsia="SimSun" w:cs="SimSun"/>
          <w:sz w:val="20"/>
          <w:szCs w:val="20"/>
          <w:spacing w:val="4"/>
        </w:rPr>
        <w:t>细胞通过表面</w:t>
      </w:r>
      <w:r>
        <w:rPr>
          <w:rFonts w:ascii="SimSun" w:hAnsi="SimSun" w:eastAsia="SimSun" w:cs="SimSun"/>
          <w:sz w:val="20"/>
          <w:szCs w:val="20"/>
          <w:spacing w:val="-41"/>
        </w:rPr>
        <w:t xml:space="preserve"> </w:t>
      </w:r>
      <w:r>
        <w:rPr>
          <w:rFonts w:ascii="SimSun" w:hAnsi="SimSun" w:eastAsia="SimSun" w:cs="SimSun"/>
          <w:sz w:val="20"/>
          <w:szCs w:val="20"/>
        </w:rPr>
        <w:t>ICOSL</w:t>
      </w:r>
      <w:r>
        <w:rPr>
          <w:rFonts w:ascii="SimSun" w:hAnsi="SimSun" w:eastAsia="SimSun" w:cs="SimSun"/>
          <w:sz w:val="20"/>
          <w:szCs w:val="20"/>
          <w:spacing w:val="-11"/>
        </w:rPr>
        <w:t xml:space="preserve"> </w:t>
      </w:r>
      <w:r>
        <w:rPr>
          <w:rFonts w:ascii="SimSun" w:hAnsi="SimSun" w:eastAsia="SimSun" w:cs="SimSun"/>
          <w:sz w:val="20"/>
          <w:szCs w:val="20"/>
          <w:spacing w:val="4"/>
        </w:rPr>
        <w:t>与之结合诱导其进一步分化为高表达</w:t>
      </w:r>
      <w:r>
        <w:rPr>
          <w:rFonts w:ascii="SimSun" w:hAnsi="SimSun" w:eastAsia="SimSun" w:cs="SimSun"/>
          <w:sz w:val="20"/>
          <w:szCs w:val="20"/>
        </w:rPr>
        <w:t>CXCR</w:t>
      </w:r>
      <w:r>
        <w:rPr>
          <w:rFonts w:ascii="SimSun" w:hAnsi="SimSun" w:eastAsia="SimSun" w:cs="SimSun"/>
          <w:sz w:val="20"/>
          <w:szCs w:val="20"/>
          <w:spacing w:val="4"/>
        </w:rPr>
        <w:t>5</w:t>
      </w:r>
      <w:r>
        <w:rPr>
          <w:rFonts w:ascii="SimSun" w:hAnsi="SimSun" w:eastAsia="SimSun" w:cs="SimSun"/>
          <w:sz w:val="20"/>
          <w:szCs w:val="20"/>
          <w:spacing w:val="76"/>
        </w:rPr>
        <w:t xml:space="preserve"> </w:t>
      </w:r>
      <w:r>
        <w:rPr>
          <w:rFonts w:ascii="SimSun" w:hAnsi="SimSun" w:eastAsia="SimSun" w:cs="SimSun"/>
          <w:sz w:val="20"/>
          <w:szCs w:val="20"/>
          <w:spacing w:val="4"/>
        </w:rPr>
        <w:t>的</w:t>
      </w:r>
      <w:r>
        <w:rPr>
          <w:rFonts w:ascii="SimSun" w:hAnsi="SimSun" w:eastAsia="SimSun" w:cs="SimSun"/>
          <w:sz w:val="20"/>
          <w:szCs w:val="20"/>
          <w:spacing w:val="-46"/>
        </w:rPr>
        <w:t xml:space="preserve"> </w:t>
      </w:r>
      <w:r>
        <w:rPr>
          <w:rFonts w:ascii="SimSun" w:hAnsi="SimSun" w:eastAsia="SimSun" w:cs="SimSun"/>
          <w:sz w:val="20"/>
          <w:szCs w:val="20"/>
        </w:rPr>
        <w:t>Tfh</w:t>
      </w:r>
      <w:r>
        <w:rPr>
          <w:rFonts w:ascii="SimSun" w:hAnsi="SimSun" w:eastAsia="SimSun" w:cs="SimSun"/>
          <w:sz w:val="20"/>
          <w:szCs w:val="20"/>
          <w:spacing w:val="4"/>
        </w:rPr>
        <w:t>,在</w:t>
      </w:r>
      <w:r>
        <w:rPr>
          <w:rFonts w:ascii="SimSun" w:hAnsi="SimSun" w:eastAsia="SimSun" w:cs="SimSun"/>
          <w:sz w:val="20"/>
          <w:szCs w:val="20"/>
          <w:spacing w:val="-43"/>
        </w:rPr>
        <w:t xml:space="preserve"> </w:t>
      </w:r>
      <w:r>
        <w:rPr>
          <w:rFonts w:ascii="SimSun" w:hAnsi="SimSun" w:eastAsia="SimSun" w:cs="SimSun"/>
          <w:sz w:val="20"/>
          <w:szCs w:val="20"/>
        </w:rPr>
        <w:t>CX</w:t>
      </w:r>
      <w:r>
        <w:rPr>
          <w:rFonts w:ascii="SimSun" w:hAnsi="SimSun" w:eastAsia="SimSun" w:cs="SimSun"/>
          <w:sz w:val="20"/>
          <w:szCs w:val="20"/>
          <w:spacing w:val="4"/>
        </w:rPr>
        <w:t>-</w:t>
      </w:r>
      <w:r>
        <w:rPr>
          <w:rFonts w:ascii="SimSun" w:hAnsi="SimSun" w:eastAsia="SimSun" w:cs="SimSun"/>
          <w:sz w:val="20"/>
          <w:szCs w:val="20"/>
        </w:rPr>
        <w:t xml:space="preserve">  </w:t>
      </w:r>
      <w:r>
        <w:rPr>
          <w:rFonts w:ascii="SimSun" w:hAnsi="SimSun" w:eastAsia="SimSun" w:cs="SimSun"/>
          <w:sz w:val="20"/>
          <w:szCs w:val="20"/>
          <w:spacing w:val="-1"/>
        </w:rPr>
        <w:t>CL13(CXCR5</w:t>
      </w:r>
      <w:r>
        <w:rPr>
          <w:rFonts w:ascii="SimSun" w:hAnsi="SimSun" w:eastAsia="SimSun" w:cs="SimSun"/>
          <w:sz w:val="20"/>
          <w:szCs w:val="20"/>
          <w:spacing w:val="77"/>
        </w:rPr>
        <w:t xml:space="preserve"> </w:t>
      </w:r>
      <w:r>
        <w:rPr>
          <w:rFonts w:ascii="SimSun" w:hAnsi="SimSun" w:eastAsia="SimSun" w:cs="SimSun"/>
          <w:sz w:val="20"/>
          <w:szCs w:val="20"/>
          <w:spacing w:val="-1"/>
        </w:rPr>
        <w:t>的配体)的趋化作用下迁入淋巴滤泡。</w:t>
      </w:r>
    </w:p>
    <w:p>
      <w:pPr>
        <w:ind w:left="399"/>
        <w:spacing w:before="114" w:line="221" w:lineRule="auto"/>
        <w:rPr>
          <w:rFonts w:ascii="SimHei" w:hAnsi="SimHei" w:eastAsia="SimHei" w:cs="SimHei"/>
          <w:sz w:val="20"/>
          <w:szCs w:val="20"/>
        </w:rPr>
      </w:pPr>
      <w:r>
        <w:rPr>
          <w:rFonts w:ascii="SimHei" w:hAnsi="SimHei" w:eastAsia="SimHei" w:cs="SimHei"/>
          <w:sz w:val="20"/>
          <w:szCs w:val="20"/>
          <w:spacing w:val="-1"/>
        </w:rPr>
        <w:t>2.CD8*T</w:t>
      </w:r>
      <w:r>
        <w:rPr>
          <w:rFonts w:ascii="SimHei" w:hAnsi="SimHei" w:eastAsia="SimHei" w:cs="SimHei"/>
          <w:sz w:val="20"/>
          <w:szCs w:val="20"/>
          <w:spacing w:val="41"/>
        </w:rPr>
        <w:t xml:space="preserve">  </w:t>
      </w:r>
      <w:r>
        <w:rPr>
          <w:rFonts w:ascii="SimHei" w:hAnsi="SimHei" w:eastAsia="SimHei" w:cs="SimHei"/>
          <w:sz w:val="20"/>
          <w:szCs w:val="20"/>
          <w:spacing w:val="-1"/>
        </w:rPr>
        <w:t>细胞的分化</w:t>
      </w:r>
      <w:r>
        <w:rPr>
          <w:rFonts w:ascii="SimHei" w:hAnsi="SimHei" w:eastAsia="SimHei" w:cs="SimHei"/>
          <w:sz w:val="20"/>
          <w:szCs w:val="20"/>
          <w:spacing w:val="5"/>
        </w:rPr>
        <w:t xml:space="preserve">  </w:t>
      </w:r>
      <w:r>
        <w:rPr>
          <w:rFonts w:ascii="SimHei" w:hAnsi="SimHei" w:eastAsia="SimHei" w:cs="SimHei"/>
          <w:sz w:val="20"/>
          <w:szCs w:val="20"/>
          <w:spacing w:val="-1"/>
        </w:rPr>
        <w:t>初始CD8*T</w:t>
      </w:r>
      <w:r>
        <w:rPr>
          <w:rFonts w:ascii="SimHei" w:hAnsi="SimHei" w:eastAsia="SimHei" w:cs="SimHei"/>
          <w:sz w:val="20"/>
          <w:szCs w:val="20"/>
          <w:spacing w:val="8"/>
        </w:rPr>
        <w:t xml:space="preserve"> </w:t>
      </w:r>
      <w:r>
        <w:rPr>
          <w:rFonts w:ascii="SimHei" w:hAnsi="SimHei" w:eastAsia="SimHei" w:cs="SimHei"/>
          <w:sz w:val="20"/>
          <w:szCs w:val="20"/>
          <w:spacing w:val="-1"/>
        </w:rPr>
        <w:t>细胞的激活和分化主要有两种方式。</w:t>
      </w:r>
    </w:p>
    <w:p>
      <w:pPr>
        <w:ind w:right="1086" w:firstLine="399"/>
        <w:spacing w:before="99" w:line="291" w:lineRule="auto"/>
        <w:rPr>
          <w:rFonts w:ascii="SimSun" w:hAnsi="SimSun" w:eastAsia="SimSun" w:cs="SimSun"/>
          <w:sz w:val="20"/>
          <w:szCs w:val="20"/>
        </w:rPr>
      </w:pPr>
      <w:r>
        <w:rPr>
          <w:rFonts w:ascii="SimSun" w:hAnsi="SimSun" w:eastAsia="SimSun" w:cs="SimSun"/>
          <w:sz w:val="20"/>
          <w:szCs w:val="20"/>
          <w:spacing w:val="7"/>
        </w:rPr>
        <w:t>第一种方式为</w:t>
      </w:r>
      <w:r>
        <w:rPr>
          <w:rFonts w:ascii="SimSun" w:hAnsi="SimSun" w:eastAsia="SimSun" w:cs="SimSun"/>
          <w:sz w:val="20"/>
          <w:szCs w:val="20"/>
          <w:spacing w:val="-49"/>
        </w:rPr>
        <w:t xml:space="preserve"> </w:t>
      </w:r>
      <w:r>
        <w:rPr>
          <w:rFonts w:ascii="SimSun" w:hAnsi="SimSun" w:eastAsia="SimSun" w:cs="SimSun"/>
          <w:sz w:val="20"/>
          <w:szCs w:val="20"/>
        </w:rPr>
        <w:t>Th</w:t>
      </w:r>
      <w:r>
        <w:rPr>
          <w:rFonts w:ascii="SimSun" w:hAnsi="SimSun" w:eastAsia="SimSun" w:cs="SimSun"/>
          <w:sz w:val="20"/>
          <w:szCs w:val="20"/>
          <w:spacing w:val="-5"/>
        </w:rPr>
        <w:t xml:space="preserve"> </w:t>
      </w:r>
      <w:r>
        <w:rPr>
          <w:rFonts w:ascii="SimSun" w:hAnsi="SimSun" w:eastAsia="SimSun" w:cs="SimSun"/>
          <w:sz w:val="20"/>
          <w:szCs w:val="20"/>
          <w:spacing w:val="7"/>
        </w:rPr>
        <w:t>细胞依赖性的，当靶细胞低表达或不表达共刺激分子，不能有效激活初始</w:t>
      </w:r>
      <w:r>
        <w:rPr>
          <w:rFonts w:ascii="SimSun" w:hAnsi="SimSun" w:eastAsia="SimSun" w:cs="SimSun"/>
          <w:sz w:val="20"/>
          <w:szCs w:val="20"/>
        </w:rPr>
        <w:t xml:space="preserve"> </w:t>
      </w:r>
      <w:r>
        <w:rPr>
          <w:rFonts w:ascii="SimSun" w:hAnsi="SimSun" w:eastAsia="SimSun" w:cs="SimSun"/>
          <w:sz w:val="20"/>
          <w:szCs w:val="20"/>
          <w:spacing w:val="-2"/>
        </w:rPr>
        <w:t>CD8*T</w:t>
      </w:r>
      <w:r>
        <w:rPr>
          <w:rFonts w:ascii="SimSun" w:hAnsi="SimSun" w:eastAsia="SimSun" w:cs="SimSun"/>
          <w:sz w:val="20"/>
          <w:szCs w:val="20"/>
          <w:spacing w:val="-44"/>
        </w:rPr>
        <w:t xml:space="preserve"> </w:t>
      </w:r>
      <w:r>
        <w:rPr>
          <w:rFonts w:ascii="SimSun" w:hAnsi="SimSun" w:eastAsia="SimSun" w:cs="SimSun"/>
          <w:sz w:val="20"/>
          <w:szCs w:val="20"/>
          <w:spacing w:val="-2"/>
        </w:rPr>
        <w:t>细胞，需要APC</w:t>
      </w:r>
      <w:r>
        <w:rPr>
          <w:rFonts w:ascii="SimSun" w:hAnsi="SimSun" w:eastAsia="SimSun" w:cs="SimSun"/>
          <w:sz w:val="20"/>
          <w:szCs w:val="20"/>
          <w:spacing w:val="11"/>
        </w:rPr>
        <w:t xml:space="preserve"> </w:t>
      </w:r>
      <w:r>
        <w:rPr>
          <w:rFonts w:ascii="SimSun" w:hAnsi="SimSun" w:eastAsia="SimSun" w:cs="SimSun"/>
          <w:sz w:val="20"/>
          <w:szCs w:val="20"/>
          <w:spacing w:val="-2"/>
        </w:rPr>
        <w:t>和</w:t>
      </w:r>
      <w:r>
        <w:rPr>
          <w:rFonts w:ascii="SimSun" w:hAnsi="SimSun" w:eastAsia="SimSun" w:cs="SimSun"/>
          <w:sz w:val="20"/>
          <w:szCs w:val="20"/>
          <w:spacing w:val="-52"/>
        </w:rPr>
        <w:t xml:space="preserve"> </w:t>
      </w:r>
      <w:r>
        <w:rPr>
          <w:rFonts w:ascii="SimSun" w:hAnsi="SimSun" w:eastAsia="SimSun" w:cs="SimSun"/>
          <w:sz w:val="20"/>
          <w:szCs w:val="20"/>
          <w:spacing w:val="-2"/>
        </w:rPr>
        <w:t>Th</w:t>
      </w:r>
      <w:r>
        <w:rPr>
          <w:rFonts w:ascii="SimSun" w:hAnsi="SimSun" w:eastAsia="SimSun" w:cs="SimSun"/>
          <w:sz w:val="20"/>
          <w:szCs w:val="20"/>
          <w:spacing w:val="-25"/>
        </w:rPr>
        <w:t xml:space="preserve"> </w:t>
      </w:r>
      <w:r>
        <w:rPr>
          <w:rFonts w:ascii="SimSun" w:hAnsi="SimSun" w:eastAsia="SimSun" w:cs="SimSun"/>
          <w:sz w:val="20"/>
          <w:szCs w:val="20"/>
          <w:spacing w:val="-2"/>
        </w:rPr>
        <w:t>的辅助。胞内产生的</w:t>
      </w:r>
      <w:r>
        <w:rPr>
          <w:rFonts w:ascii="SimSun" w:hAnsi="SimSun" w:eastAsia="SimSun" w:cs="SimSun"/>
          <w:sz w:val="20"/>
          <w:szCs w:val="20"/>
          <w:spacing w:val="-3"/>
        </w:rPr>
        <w:t>病毒抗原和肿瘤抗原，以及脱落的移植供者同种异</w:t>
      </w:r>
      <w:r>
        <w:rPr>
          <w:rFonts w:ascii="SimSun" w:hAnsi="SimSun" w:eastAsia="SimSun" w:cs="SimSun"/>
          <w:sz w:val="20"/>
          <w:szCs w:val="20"/>
        </w:rPr>
        <w:t xml:space="preserve"> </w:t>
      </w:r>
      <w:r>
        <w:rPr>
          <w:rFonts w:ascii="SimSun" w:hAnsi="SimSun" w:eastAsia="SimSun" w:cs="SimSun"/>
          <w:sz w:val="20"/>
          <w:szCs w:val="20"/>
        </w:rPr>
        <w:t>体</w:t>
      </w:r>
      <w:r>
        <w:rPr>
          <w:rFonts w:ascii="SimSun" w:hAnsi="SimSun" w:eastAsia="SimSun" w:cs="SimSun"/>
          <w:sz w:val="20"/>
          <w:szCs w:val="20"/>
          <w:spacing w:val="-34"/>
        </w:rPr>
        <w:t xml:space="preserve"> </w:t>
      </w:r>
      <w:r>
        <w:rPr>
          <w:rFonts w:ascii="SimSun" w:hAnsi="SimSun" w:eastAsia="SimSun" w:cs="SimSun"/>
          <w:sz w:val="20"/>
          <w:szCs w:val="20"/>
        </w:rPr>
        <w:t>MHC</w:t>
      </w:r>
      <w:r>
        <w:rPr>
          <w:rFonts w:ascii="SimSun" w:hAnsi="SimSun" w:eastAsia="SimSun" w:cs="SimSun"/>
          <w:sz w:val="20"/>
          <w:szCs w:val="20"/>
          <w:spacing w:val="62"/>
        </w:rPr>
        <w:t xml:space="preserve"> </w:t>
      </w:r>
      <w:r>
        <w:rPr>
          <w:rFonts w:ascii="SimSun" w:hAnsi="SimSun" w:eastAsia="SimSun" w:cs="SimSun"/>
          <w:sz w:val="20"/>
          <w:szCs w:val="20"/>
        </w:rPr>
        <w:t>抗原以可溶性抗原的形式被</w:t>
      </w:r>
      <w:r>
        <w:rPr>
          <w:rFonts w:ascii="SimSun" w:hAnsi="SimSun" w:eastAsia="SimSun" w:cs="SimSun"/>
          <w:sz w:val="20"/>
          <w:szCs w:val="20"/>
          <w:spacing w:val="-53"/>
        </w:rPr>
        <w:t xml:space="preserve"> </w:t>
      </w:r>
      <w:r>
        <w:rPr>
          <w:rFonts w:ascii="SimSun" w:hAnsi="SimSun" w:eastAsia="SimSun" w:cs="SimSun"/>
          <w:sz w:val="20"/>
          <w:szCs w:val="20"/>
        </w:rPr>
        <w:t>APC</w:t>
      </w:r>
      <w:r>
        <w:rPr>
          <w:rFonts w:ascii="SimSun" w:hAnsi="SimSun" w:eastAsia="SimSun" w:cs="SimSun"/>
          <w:sz w:val="20"/>
          <w:szCs w:val="20"/>
          <w:spacing w:val="2"/>
        </w:rPr>
        <w:t xml:space="preserve"> </w:t>
      </w:r>
      <w:r>
        <w:rPr>
          <w:rFonts w:ascii="SimSun" w:hAnsi="SimSun" w:eastAsia="SimSun" w:cs="SimSun"/>
          <w:sz w:val="20"/>
          <w:szCs w:val="20"/>
        </w:rPr>
        <w:t>摄取，可在细胞内分别与MHCI</w:t>
      </w:r>
      <w:r>
        <w:rPr>
          <w:rFonts w:ascii="SimSun" w:hAnsi="SimSun" w:eastAsia="SimSun" w:cs="SimSun"/>
          <w:sz w:val="20"/>
          <w:szCs w:val="20"/>
          <w:spacing w:val="6"/>
        </w:rPr>
        <w:t xml:space="preserve">  </w:t>
      </w:r>
      <w:r>
        <w:rPr>
          <w:rFonts w:ascii="SimSun" w:hAnsi="SimSun" w:eastAsia="SimSun" w:cs="SimSun"/>
          <w:sz w:val="20"/>
          <w:szCs w:val="20"/>
        </w:rPr>
        <w:t>类分子和MHCⅡ</w:t>
      </w:r>
      <w:r>
        <w:rPr>
          <w:rFonts w:ascii="SimSun" w:hAnsi="SimSun" w:eastAsia="SimSun" w:cs="SimSun"/>
          <w:sz w:val="20"/>
          <w:szCs w:val="20"/>
          <w:spacing w:val="21"/>
        </w:rPr>
        <w:t xml:space="preserve"> </w:t>
      </w:r>
      <w:r>
        <w:rPr>
          <w:rFonts w:ascii="SimSun" w:hAnsi="SimSun" w:eastAsia="SimSun" w:cs="SimSun"/>
          <w:sz w:val="20"/>
          <w:szCs w:val="20"/>
        </w:rPr>
        <w:t>类分子结</w:t>
      </w:r>
      <w:r>
        <w:rPr>
          <w:rFonts w:ascii="SimSun" w:hAnsi="SimSun" w:eastAsia="SimSun" w:cs="SimSun"/>
          <w:sz w:val="20"/>
          <w:szCs w:val="20"/>
        </w:rPr>
        <w:t xml:space="preserve"> </w:t>
      </w:r>
      <w:r>
        <w:rPr>
          <w:rFonts w:ascii="SimSun" w:hAnsi="SimSun" w:eastAsia="SimSun" w:cs="SimSun"/>
          <w:sz w:val="20"/>
          <w:szCs w:val="20"/>
          <w:spacing w:val="-6"/>
        </w:rPr>
        <w:t>合形成复合物，表达于APC</w:t>
      </w:r>
      <w:r>
        <w:rPr>
          <w:rFonts w:ascii="SimSun" w:hAnsi="SimSun" w:eastAsia="SimSun" w:cs="SimSun"/>
          <w:sz w:val="20"/>
          <w:szCs w:val="20"/>
          <w:spacing w:val="21"/>
        </w:rPr>
        <w:t xml:space="preserve"> </w:t>
      </w:r>
      <w:r>
        <w:rPr>
          <w:rFonts w:ascii="SimSun" w:hAnsi="SimSun" w:eastAsia="SimSun" w:cs="SimSun"/>
          <w:sz w:val="20"/>
          <w:szCs w:val="20"/>
          <w:spacing w:val="-6"/>
        </w:rPr>
        <w:t>细胞表面。</w:t>
      </w:r>
      <w:r>
        <w:rPr>
          <w:rFonts w:ascii="SimSun" w:hAnsi="SimSun" w:eastAsia="SimSun" w:cs="SimSun"/>
          <w:sz w:val="20"/>
          <w:szCs w:val="20"/>
          <w:spacing w:val="-10"/>
        </w:rPr>
        <w:t xml:space="preserve"> </w:t>
      </w:r>
      <w:r>
        <w:rPr>
          <w:rFonts w:ascii="SimSun" w:hAnsi="SimSun" w:eastAsia="SimSun" w:cs="SimSun"/>
          <w:sz w:val="20"/>
          <w:szCs w:val="20"/>
          <w:spacing w:val="-6"/>
        </w:rPr>
        <w:t>pMHCⅡ</w:t>
      </w:r>
      <w:r>
        <w:rPr>
          <w:rFonts w:ascii="SimSun" w:hAnsi="SimSun" w:eastAsia="SimSun" w:cs="SimSun"/>
          <w:sz w:val="20"/>
          <w:szCs w:val="20"/>
          <w:spacing w:val="35"/>
        </w:rPr>
        <w:t xml:space="preserve"> </w:t>
      </w:r>
      <w:r>
        <w:rPr>
          <w:rFonts w:ascii="SimSun" w:hAnsi="SimSun" w:eastAsia="SimSun" w:cs="SimSun"/>
          <w:sz w:val="20"/>
          <w:szCs w:val="20"/>
          <w:spacing w:val="-6"/>
        </w:rPr>
        <w:t>结</w:t>
      </w:r>
      <w:r>
        <w:rPr>
          <w:rFonts w:ascii="SimSun" w:hAnsi="SimSun" w:eastAsia="SimSun" w:cs="SimSun"/>
          <w:sz w:val="20"/>
          <w:szCs w:val="20"/>
          <w:spacing w:val="-40"/>
        </w:rPr>
        <w:t xml:space="preserve"> </w:t>
      </w:r>
      <w:r>
        <w:rPr>
          <w:rFonts w:ascii="SimSun" w:hAnsi="SimSun" w:eastAsia="SimSun" w:cs="SimSun"/>
          <w:sz w:val="20"/>
          <w:szCs w:val="20"/>
          <w:spacing w:val="-6"/>
        </w:rPr>
        <w:t>合TCR</w:t>
      </w:r>
      <w:r>
        <w:rPr>
          <w:rFonts w:ascii="SimSun" w:hAnsi="SimSun" w:eastAsia="SimSun" w:cs="SimSun"/>
          <w:sz w:val="20"/>
          <w:szCs w:val="20"/>
          <w:spacing w:val="25"/>
        </w:rPr>
        <w:t xml:space="preserve"> </w:t>
      </w:r>
      <w:r>
        <w:rPr>
          <w:rFonts w:ascii="SimSun" w:hAnsi="SimSun" w:eastAsia="SimSun" w:cs="SimSun"/>
          <w:sz w:val="20"/>
          <w:szCs w:val="20"/>
          <w:spacing w:val="-6"/>
        </w:rPr>
        <w:t>后，激活Th;</w:t>
      </w:r>
      <w:r>
        <w:rPr>
          <w:rFonts w:ascii="SimSun" w:hAnsi="SimSun" w:eastAsia="SimSun" w:cs="SimSun"/>
          <w:sz w:val="20"/>
          <w:szCs w:val="20"/>
          <w:spacing w:val="-54"/>
        </w:rPr>
        <w:t xml:space="preserve"> </w:t>
      </w:r>
      <w:r>
        <w:rPr>
          <w:rFonts w:ascii="SimSun" w:hAnsi="SimSun" w:eastAsia="SimSun" w:cs="SimSun"/>
          <w:sz w:val="20"/>
          <w:szCs w:val="20"/>
          <w:spacing w:val="-6"/>
        </w:rPr>
        <w:t>而</w:t>
      </w:r>
      <w:r>
        <w:rPr>
          <w:rFonts w:ascii="SimSun" w:hAnsi="SimSun" w:eastAsia="SimSun" w:cs="SimSun"/>
          <w:sz w:val="20"/>
          <w:szCs w:val="20"/>
          <w:spacing w:val="-52"/>
        </w:rPr>
        <w:t xml:space="preserve"> </w:t>
      </w:r>
      <w:r>
        <w:rPr>
          <w:rFonts w:ascii="SimSun" w:hAnsi="SimSun" w:eastAsia="SimSun" w:cs="SimSun"/>
          <w:sz w:val="20"/>
          <w:szCs w:val="20"/>
          <w:spacing w:val="-6"/>
        </w:rPr>
        <w:t>pMHCI</w:t>
      </w:r>
      <w:r>
        <w:rPr>
          <w:rFonts w:ascii="SimSun" w:hAnsi="SimSun" w:eastAsia="SimSun" w:cs="SimSun"/>
          <w:sz w:val="20"/>
          <w:szCs w:val="20"/>
          <w:spacing w:val="13"/>
        </w:rPr>
        <w:t xml:space="preserve">  </w:t>
      </w:r>
      <w:r>
        <w:rPr>
          <w:rFonts w:ascii="SimSun" w:hAnsi="SimSun" w:eastAsia="SimSun" w:cs="SimSun"/>
          <w:sz w:val="20"/>
          <w:szCs w:val="20"/>
          <w:spacing w:val="-6"/>
        </w:rPr>
        <w:t>结合TCR</w:t>
      </w:r>
      <w:r>
        <w:rPr>
          <w:rFonts w:ascii="SimSun" w:hAnsi="SimSun" w:eastAsia="SimSun" w:cs="SimSun"/>
          <w:sz w:val="20"/>
          <w:szCs w:val="20"/>
          <w:spacing w:val="35"/>
        </w:rPr>
        <w:t xml:space="preserve"> </w:t>
      </w:r>
      <w:r>
        <w:rPr>
          <w:rFonts w:ascii="SimSun" w:hAnsi="SimSun" w:eastAsia="SimSun" w:cs="SimSun"/>
          <w:sz w:val="20"/>
          <w:szCs w:val="20"/>
          <w:spacing w:val="-6"/>
        </w:rPr>
        <w:t>后，活化</w:t>
      </w:r>
      <w:r>
        <w:rPr>
          <w:rFonts w:ascii="SimSun" w:hAnsi="SimSun" w:eastAsia="SimSun" w:cs="SimSun"/>
          <w:sz w:val="20"/>
          <w:szCs w:val="20"/>
        </w:rPr>
        <w:t xml:space="preserve"> </w:t>
      </w:r>
      <w:r>
        <w:rPr>
          <w:rFonts w:ascii="SimSun" w:hAnsi="SimSun" w:eastAsia="SimSun" w:cs="SimSun"/>
          <w:sz w:val="20"/>
          <w:szCs w:val="20"/>
          <w:spacing w:val="-1"/>
        </w:rPr>
        <w:t>CD8*T</w:t>
      </w:r>
      <w:r>
        <w:rPr>
          <w:rFonts w:ascii="SimSun" w:hAnsi="SimSun" w:eastAsia="SimSun" w:cs="SimSun"/>
          <w:sz w:val="20"/>
          <w:szCs w:val="20"/>
          <w:spacing w:val="-4"/>
        </w:rPr>
        <w:t xml:space="preserve"> </w:t>
      </w:r>
      <w:r>
        <w:rPr>
          <w:rFonts w:ascii="SimSun" w:hAnsi="SimSun" w:eastAsia="SimSun" w:cs="SimSun"/>
          <w:sz w:val="20"/>
          <w:szCs w:val="20"/>
          <w:spacing w:val="-1"/>
        </w:rPr>
        <w:t>细胞。</w:t>
      </w:r>
      <w:r>
        <w:rPr>
          <w:rFonts w:ascii="SimSun" w:hAnsi="SimSun" w:eastAsia="SimSun" w:cs="SimSun"/>
          <w:sz w:val="20"/>
          <w:szCs w:val="20"/>
          <w:spacing w:val="-44"/>
        </w:rPr>
        <w:t xml:space="preserve"> </w:t>
      </w:r>
      <w:r>
        <w:rPr>
          <w:rFonts w:ascii="SimSun" w:hAnsi="SimSun" w:eastAsia="SimSun" w:cs="SimSun"/>
          <w:sz w:val="20"/>
          <w:szCs w:val="20"/>
          <w:spacing w:val="-1"/>
        </w:rPr>
        <w:t>CD8*T</w:t>
      </w:r>
      <w:r>
        <w:rPr>
          <w:rFonts w:ascii="SimSun" w:hAnsi="SimSun" w:eastAsia="SimSun" w:cs="SimSun"/>
          <w:sz w:val="20"/>
          <w:szCs w:val="20"/>
          <w:spacing w:val="6"/>
        </w:rPr>
        <w:t xml:space="preserve"> </w:t>
      </w:r>
      <w:r>
        <w:rPr>
          <w:rFonts w:ascii="SimSun" w:hAnsi="SimSun" w:eastAsia="SimSun" w:cs="SimSun"/>
          <w:sz w:val="20"/>
          <w:szCs w:val="20"/>
          <w:spacing w:val="-1"/>
        </w:rPr>
        <w:t>细胞在pMHCI</w:t>
      </w:r>
      <w:r>
        <w:rPr>
          <w:rFonts w:ascii="SimSun" w:hAnsi="SimSun" w:eastAsia="SimSun" w:cs="SimSun"/>
          <w:sz w:val="20"/>
          <w:szCs w:val="20"/>
          <w:spacing w:val="13"/>
        </w:rPr>
        <w:t xml:space="preserve">  </w:t>
      </w:r>
      <w:r>
        <w:rPr>
          <w:rFonts w:ascii="SimSun" w:hAnsi="SimSun" w:eastAsia="SimSun" w:cs="SimSun"/>
          <w:sz w:val="20"/>
          <w:szCs w:val="20"/>
          <w:spacing w:val="-1"/>
        </w:rPr>
        <w:t>的特异性活化信号和Th</w:t>
      </w:r>
      <w:r>
        <w:rPr>
          <w:rFonts w:ascii="SimSun" w:hAnsi="SimSun" w:eastAsia="SimSun" w:cs="SimSun"/>
          <w:sz w:val="20"/>
          <w:szCs w:val="20"/>
          <w:spacing w:val="-35"/>
        </w:rPr>
        <w:t xml:space="preserve"> </w:t>
      </w:r>
      <w:r>
        <w:rPr>
          <w:rFonts w:ascii="SimSun" w:hAnsi="SimSun" w:eastAsia="SimSun" w:cs="SimSun"/>
          <w:sz w:val="20"/>
          <w:szCs w:val="20"/>
          <w:spacing w:val="-1"/>
        </w:rPr>
        <w:t>细胞释</w:t>
      </w:r>
      <w:r>
        <w:rPr>
          <w:rFonts w:ascii="SimSun" w:hAnsi="SimSun" w:eastAsia="SimSun" w:cs="SimSun"/>
          <w:sz w:val="20"/>
          <w:szCs w:val="20"/>
          <w:spacing w:val="-2"/>
        </w:rPr>
        <w:t>放的细胞因子共同作用下，增殖</w:t>
      </w:r>
      <w:r>
        <w:rPr>
          <w:rFonts w:ascii="SimSun" w:hAnsi="SimSun" w:eastAsia="SimSun" w:cs="SimSun"/>
          <w:sz w:val="20"/>
          <w:szCs w:val="20"/>
        </w:rPr>
        <w:t xml:space="preserve"> </w:t>
      </w:r>
      <w:r>
        <w:rPr>
          <w:rFonts w:ascii="SimSun" w:hAnsi="SimSun" w:eastAsia="SimSun" w:cs="SimSun"/>
          <w:sz w:val="20"/>
          <w:szCs w:val="20"/>
          <w:spacing w:val="-5"/>
        </w:rPr>
        <w:t>分化为</w:t>
      </w:r>
      <w:r>
        <w:rPr>
          <w:rFonts w:ascii="SimSun" w:hAnsi="SimSun" w:eastAsia="SimSun" w:cs="SimSun"/>
          <w:sz w:val="20"/>
          <w:szCs w:val="20"/>
          <w:spacing w:val="-58"/>
        </w:rPr>
        <w:t xml:space="preserve"> </w:t>
      </w:r>
      <w:r>
        <w:rPr>
          <w:rFonts w:ascii="SimSun" w:hAnsi="SimSun" w:eastAsia="SimSun" w:cs="SimSun"/>
          <w:sz w:val="20"/>
          <w:szCs w:val="20"/>
          <w:spacing w:val="-5"/>
        </w:rPr>
        <w:t>CTL。</w:t>
      </w:r>
    </w:p>
    <w:p>
      <w:pPr>
        <w:ind w:right="1108" w:firstLine="399"/>
        <w:spacing w:before="118" w:line="256" w:lineRule="auto"/>
        <w:rPr>
          <w:rFonts w:ascii="SimSun" w:hAnsi="SimSun" w:eastAsia="SimSun" w:cs="SimSun"/>
          <w:sz w:val="20"/>
          <w:szCs w:val="20"/>
        </w:rPr>
      </w:pPr>
      <w:r>
        <w:rPr>
          <w:rFonts w:ascii="SimSun" w:hAnsi="SimSun" w:eastAsia="SimSun" w:cs="SimSun"/>
          <w:sz w:val="20"/>
          <w:szCs w:val="20"/>
          <w:spacing w:val="1"/>
        </w:rPr>
        <w:t>第二种方式为</w:t>
      </w:r>
      <w:r>
        <w:rPr>
          <w:rFonts w:ascii="SimSun" w:hAnsi="SimSun" w:eastAsia="SimSun" w:cs="SimSun"/>
          <w:sz w:val="20"/>
          <w:szCs w:val="20"/>
        </w:rPr>
        <w:t>Th</w:t>
      </w:r>
      <w:r>
        <w:rPr>
          <w:rFonts w:ascii="SimSun" w:hAnsi="SimSun" w:eastAsia="SimSun" w:cs="SimSun"/>
          <w:sz w:val="20"/>
          <w:szCs w:val="20"/>
          <w:spacing w:val="-6"/>
        </w:rPr>
        <w:t xml:space="preserve"> </w:t>
      </w:r>
      <w:r>
        <w:rPr>
          <w:rFonts w:ascii="SimSun" w:hAnsi="SimSun" w:eastAsia="SimSun" w:cs="SimSun"/>
          <w:sz w:val="20"/>
          <w:szCs w:val="20"/>
          <w:spacing w:val="1"/>
        </w:rPr>
        <w:t>细胞非依赖性的，主要是高表达共刺激分子的病毒感染</w:t>
      </w:r>
      <w:r>
        <w:rPr>
          <w:rFonts w:ascii="SimSun" w:hAnsi="SimSun" w:eastAsia="SimSun" w:cs="SimSun"/>
          <w:sz w:val="20"/>
          <w:szCs w:val="20"/>
        </w:rPr>
        <w:t>DC</w:t>
      </w:r>
      <w:r>
        <w:rPr>
          <w:rFonts w:ascii="SimSun" w:hAnsi="SimSun" w:eastAsia="SimSun" w:cs="SimSun"/>
          <w:sz w:val="20"/>
          <w:szCs w:val="20"/>
          <w:spacing w:val="1"/>
        </w:rPr>
        <w:t>,</w:t>
      </w:r>
      <w:r>
        <w:rPr>
          <w:rFonts w:ascii="SimSun" w:hAnsi="SimSun" w:eastAsia="SimSun" w:cs="SimSun"/>
          <w:sz w:val="20"/>
          <w:szCs w:val="20"/>
          <w:spacing w:val="-26"/>
        </w:rPr>
        <w:t xml:space="preserve"> </w:t>
      </w:r>
      <w:r>
        <w:rPr>
          <w:rFonts w:ascii="SimSun" w:hAnsi="SimSun" w:eastAsia="SimSun" w:cs="SimSun"/>
          <w:sz w:val="20"/>
          <w:szCs w:val="20"/>
          <w:spacing w:val="1"/>
        </w:rPr>
        <w:t>可不依赖</w:t>
      </w:r>
      <w:r>
        <w:rPr>
          <w:rFonts w:ascii="SimSun" w:hAnsi="SimSun" w:eastAsia="SimSun" w:cs="SimSun"/>
          <w:sz w:val="20"/>
          <w:szCs w:val="20"/>
        </w:rPr>
        <w:t>Th</w:t>
      </w:r>
      <w:r>
        <w:rPr>
          <w:rFonts w:ascii="SimSun" w:hAnsi="SimSun" w:eastAsia="SimSun" w:cs="SimSun"/>
          <w:sz w:val="20"/>
          <w:szCs w:val="20"/>
          <w:spacing w:val="-15"/>
        </w:rPr>
        <w:t xml:space="preserve"> </w:t>
      </w:r>
      <w:r>
        <w:rPr>
          <w:rFonts w:ascii="SimSun" w:hAnsi="SimSun" w:eastAsia="SimSun" w:cs="SimSun"/>
          <w:sz w:val="20"/>
          <w:szCs w:val="20"/>
          <w:spacing w:val="1"/>
        </w:rPr>
        <w:t>细胞</w:t>
      </w:r>
      <w:r>
        <w:rPr>
          <w:rFonts w:ascii="SimSun" w:hAnsi="SimSun" w:eastAsia="SimSun" w:cs="SimSun"/>
          <w:sz w:val="20"/>
          <w:szCs w:val="20"/>
        </w:rPr>
        <w:t xml:space="preserve"> </w:t>
      </w:r>
      <w:r>
        <w:rPr>
          <w:rFonts w:ascii="SimSun" w:hAnsi="SimSun" w:eastAsia="SimSun" w:cs="SimSun"/>
          <w:sz w:val="20"/>
          <w:szCs w:val="20"/>
        </w:rPr>
        <w:t>的辅助而直接刺激CD8*T</w:t>
      </w:r>
      <w:r>
        <w:rPr>
          <w:rFonts w:ascii="SimSun" w:hAnsi="SimSun" w:eastAsia="SimSun" w:cs="SimSun"/>
          <w:sz w:val="20"/>
          <w:szCs w:val="20"/>
          <w:spacing w:val="13"/>
        </w:rPr>
        <w:t xml:space="preserve"> </w:t>
      </w:r>
      <w:r>
        <w:rPr>
          <w:rFonts w:ascii="SimSun" w:hAnsi="SimSun" w:eastAsia="SimSun" w:cs="SimSun"/>
          <w:sz w:val="20"/>
          <w:szCs w:val="20"/>
        </w:rPr>
        <w:t>细胞产生IL-2,诱导CD8*T</w:t>
      </w:r>
      <w:r>
        <w:rPr>
          <w:rFonts w:ascii="SimSun" w:hAnsi="SimSun" w:eastAsia="SimSun" w:cs="SimSun"/>
          <w:sz w:val="20"/>
          <w:szCs w:val="20"/>
          <w:spacing w:val="6"/>
        </w:rPr>
        <w:t xml:space="preserve"> </w:t>
      </w:r>
      <w:r>
        <w:rPr>
          <w:rFonts w:ascii="SimSun" w:hAnsi="SimSun" w:eastAsia="SimSun" w:cs="SimSun"/>
          <w:sz w:val="20"/>
          <w:szCs w:val="20"/>
        </w:rPr>
        <w:t>细胞增殖并分化为</w:t>
      </w:r>
      <w:r>
        <w:rPr>
          <w:rFonts w:ascii="SimSun" w:hAnsi="SimSun" w:eastAsia="SimSun" w:cs="SimSun"/>
          <w:sz w:val="20"/>
          <w:szCs w:val="20"/>
          <w:spacing w:val="-42"/>
        </w:rPr>
        <w:t xml:space="preserve"> </w:t>
      </w:r>
      <w:r>
        <w:rPr>
          <w:rFonts w:ascii="SimSun" w:hAnsi="SimSun" w:eastAsia="SimSun" w:cs="SimSun"/>
          <w:sz w:val="20"/>
          <w:szCs w:val="20"/>
        </w:rPr>
        <w:t>CTL。</w:t>
      </w:r>
    </w:p>
    <w:p>
      <w:pPr>
        <w:spacing w:line="286" w:lineRule="auto"/>
        <w:rPr>
          <w:rFonts w:ascii="Arial"/>
          <w:sz w:val="21"/>
        </w:rPr>
      </w:pPr>
      <w:r/>
    </w:p>
    <w:p>
      <w:pPr>
        <w:ind w:left="2114"/>
        <w:spacing w:before="98"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22"/>
        </w:rPr>
        <w:t xml:space="preserve"> </w:t>
      </w:r>
      <w:r>
        <w:rPr>
          <w:rFonts w:ascii="SimHei" w:hAnsi="SimHei" w:eastAsia="SimHei" w:cs="SimHei"/>
          <w:sz w:val="30"/>
          <w:szCs w:val="30"/>
          <w:b/>
          <w:bCs/>
          <w:spacing w:val="-6"/>
        </w:rPr>
        <w:t>T</w:t>
      </w:r>
      <w:r>
        <w:rPr>
          <w:rFonts w:ascii="SimHei" w:hAnsi="SimHei" w:eastAsia="SimHei" w:cs="SimHei"/>
          <w:sz w:val="30"/>
          <w:szCs w:val="30"/>
          <w:spacing w:val="-7"/>
        </w:rPr>
        <w:t xml:space="preserve"> </w:t>
      </w:r>
      <w:r>
        <w:rPr>
          <w:rFonts w:ascii="SimHei" w:hAnsi="SimHei" w:eastAsia="SimHei" w:cs="SimHei"/>
          <w:sz w:val="30"/>
          <w:szCs w:val="30"/>
          <w:b/>
          <w:bCs/>
          <w:spacing w:val="-6"/>
        </w:rPr>
        <w:t>细胞的免疫效应和转归</w:t>
      </w:r>
    </w:p>
    <w:p>
      <w:pPr>
        <w:spacing w:line="287" w:lineRule="auto"/>
        <w:rPr>
          <w:rFonts w:ascii="Arial"/>
          <w:sz w:val="21"/>
        </w:rPr>
      </w:pPr>
      <w:r/>
    </w:p>
    <w:p>
      <w:pPr>
        <w:ind w:right="1128" w:firstLine="399"/>
        <w:spacing w:before="66" w:line="257" w:lineRule="auto"/>
        <w:rPr>
          <w:rFonts w:ascii="SimSun" w:hAnsi="SimSun" w:eastAsia="SimSun" w:cs="SimSun"/>
          <w:sz w:val="20"/>
          <w:szCs w:val="20"/>
        </w:rPr>
      </w:pPr>
      <w:r>
        <w:rPr>
          <w:rFonts w:ascii="SimSun" w:hAnsi="SimSun" w:eastAsia="SimSun" w:cs="SimSun"/>
          <w:sz w:val="20"/>
          <w:szCs w:val="20"/>
          <w:spacing w:val="1"/>
        </w:rPr>
        <w:t>不同效应T</w:t>
      </w:r>
      <w:r>
        <w:rPr>
          <w:rFonts w:ascii="SimSun" w:hAnsi="SimSun" w:eastAsia="SimSun" w:cs="SimSun"/>
          <w:sz w:val="20"/>
          <w:szCs w:val="20"/>
          <w:spacing w:val="-25"/>
        </w:rPr>
        <w:t xml:space="preserve"> </w:t>
      </w:r>
      <w:r>
        <w:rPr>
          <w:rFonts w:ascii="SimSun" w:hAnsi="SimSun" w:eastAsia="SimSun" w:cs="SimSun"/>
          <w:sz w:val="20"/>
          <w:szCs w:val="20"/>
          <w:spacing w:val="1"/>
        </w:rPr>
        <w:t>细胞亚群具有不同的特点和效应(</w:t>
      </w:r>
      <w:r>
        <w:rPr>
          <w:rFonts w:ascii="SimSun" w:hAnsi="SimSun" w:eastAsia="SimSun" w:cs="SimSun"/>
          <w:sz w:val="20"/>
          <w:szCs w:val="20"/>
        </w:rPr>
        <w:t>表12-1)。发挥免疫效应后，大部分效应T</w:t>
      </w:r>
      <w:r>
        <w:rPr>
          <w:rFonts w:ascii="SimSun" w:hAnsi="SimSun" w:eastAsia="SimSun" w:cs="SimSun"/>
          <w:sz w:val="20"/>
          <w:szCs w:val="20"/>
          <w:spacing w:val="-25"/>
        </w:rPr>
        <w:t xml:space="preserve"> </w:t>
      </w:r>
      <w:r>
        <w:rPr>
          <w:rFonts w:ascii="SimSun" w:hAnsi="SimSun" w:eastAsia="SimSun" w:cs="SimSun"/>
          <w:sz w:val="20"/>
          <w:szCs w:val="20"/>
        </w:rPr>
        <w:t>细胞发</w:t>
      </w:r>
      <w:r>
        <w:rPr>
          <w:rFonts w:ascii="SimSun" w:hAnsi="SimSun" w:eastAsia="SimSun" w:cs="SimSun"/>
          <w:sz w:val="20"/>
          <w:szCs w:val="20"/>
        </w:rPr>
        <w:t xml:space="preserve"> </w:t>
      </w:r>
      <w:r>
        <w:rPr>
          <w:rFonts w:ascii="SimSun" w:hAnsi="SimSun" w:eastAsia="SimSun" w:cs="SimSun"/>
          <w:sz w:val="20"/>
          <w:szCs w:val="20"/>
          <w:spacing w:val="-3"/>
        </w:rPr>
        <w:t>生凋亡被清除，少量效应T</w:t>
      </w:r>
      <w:r>
        <w:rPr>
          <w:rFonts w:ascii="SimSun" w:hAnsi="SimSun" w:eastAsia="SimSun" w:cs="SimSun"/>
          <w:sz w:val="20"/>
          <w:szCs w:val="20"/>
          <w:spacing w:val="-7"/>
        </w:rPr>
        <w:t xml:space="preserve"> </w:t>
      </w:r>
      <w:r>
        <w:rPr>
          <w:rFonts w:ascii="SimSun" w:hAnsi="SimSun" w:eastAsia="SimSun" w:cs="SimSun"/>
          <w:sz w:val="20"/>
          <w:szCs w:val="20"/>
          <w:spacing w:val="-3"/>
        </w:rPr>
        <w:t>细胞则成为长寿命的免疫记忆T</w:t>
      </w:r>
      <w:r>
        <w:rPr>
          <w:rFonts w:ascii="SimSun" w:hAnsi="SimSun" w:eastAsia="SimSun" w:cs="SimSun"/>
          <w:sz w:val="20"/>
          <w:szCs w:val="20"/>
          <w:spacing w:val="-24"/>
        </w:rPr>
        <w:t xml:space="preserve"> </w:t>
      </w:r>
      <w:r>
        <w:rPr>
          <w:rFonts w:ascii="SimSun" w:hAnsi="SimSun" w:eastAsia="SimSun" w:cs="SimSun"/>
          <w:sz w:val="20"/>
          <w:szCs w:val="20"/>
          <w:spacing w:val="-3"/>
        </w:rPr>
        <w:t>细胞。</w:t>
      </w:r>
    </w:p>
    <w:p>
      <w:pPr>
        <w:ind w:left="2622"/>
        <w:spacing w:before="209" w:line="219" w:lineRule="auto"/>
        <w:rPr>
          <w:rFonts w:ascii="SimSun" w:hAnsi="SimSun" w:eastAsia="SimSun" w:cs="SimSun"/>
          <w:sz w:val="18"/>
          <w:szCs w:val="18"/>
        </w:rPr>
      </w:pPr>
      <w:r>
        <w:rPr>
          <w:rFonts w:ascii="SimSun" w:hAnsi="SimSun" w:eastAsia="SimSun" w:cs="SimSun"/>
          <w:sz w:val="18"/>
          <w:szCs w:val="18"/>
          <w:b/>
          <w:bCs/>
          <w:spacing w:val="1"/>
        </w:rPr>
        <w:t>表12-1</w:t>
      </w:r>
      <w:r>
        <w:rPr>
          <w:rFonts w:ascii="SimSun" w:hAnsi="SimSun" w:eastAsia="SimSun" w:cs="SimSun"/>
          <w:sz w:val="18"/>
          <w:szCs w:val="18"/>
          <w:spacing w:val="17"/>
        </w:rPr>
        <w:t xml:space="preserve">  </w:t>
      </w:r>
      <w:r>
        <w:rPr>
          <w:rFonts w:ascii="SimSun" w:hAnsi="SimSun" w:eastAsia="SimSun" w:cs="SimSun"/>
          <w:sz w:val="18"/>
          <w:szCs w:val="18"/>
          <w:b/>
          <w:bCs/>
          <w:spacing w:val="1"/>
        </w:rPr>
        <w:t>不同效应T细胞亚群及其效应分子</w:t>
      </w:r>
    </w:p>
    <w:p>
      <w:pPr>
        <w:spacing w:line="187" w:lineRule="exact"/>
        <w:rPr/>
      </w:pPr>
      <w:r/>
    </w:p>
    <w:p>
      <w:pPr>
        <w:sectPr>
          <w:pgSz w:w="11280" w:h="15840"/>
          <w:pgMar w:top="746" w:right="599" w:bottom="400" w:left="980" w:header="0" w:footer="0" w:gutter="0"/>
          <w:cols w:equalWidth="0" w:num="1">
            <w:col w:w="9701" w:space="0"/>
          </w:cols>
        </w:sectPr>
        <w:rPr/>
      </w:pPr>
    </w:p>
    <w:p>
      <w:pPr>
        <w:ind w:left="1229"/>
        <w:spacing w:before="10"/>
        <w:rPr>
          <w:rFonts w:ascii="SimSun" w:hAnsi="SimSun" w:eastAsia="SimSun" w:cs="SimSun"/>
          <w:sz w:val="18"/>
          <w:szCs w:val="18"/>
        </w:rPr>
      </w:pPr>
      <w:r>
        <w:rPr>
          <w:rFonts w:ascii="SimSun" w:hAnsi="SimSun" w:eastAsia="SimSun" w:cs="SimSun"/>
          <w:sz w:val="18"/>
          <w:szCs w:val="18"/>
          <w:spacing w:val="-1"/>
        </w:rPr>
        <w:t>CD4*Th1</w:t>
      </w:r>
      <w:r>
        <w:rPr>
          <w:rFonts w:ascii="SimSun" w:hAnsi="SimSun" w:eastAsia="SimSun" w:cs="SimSun"/>
          <w:sz w:val="18"/>
          <w:szCs w:val="18"/>
          <w:spacing w:val="7"/>
        </w:rPr>
        <w:t xml:space="preserve">        </w:t>
      </w:r>
      <w:r>
        <w:rPr>
          <w:rFonts w:ascii="SimSun" w:hAnsi="SimSun" w:eastAsia="SimSun" w:cs="SimSun"/>
          <w:sz w:val="18"/>
          <w:szCs w:val="18"/>
          <w:spacing w:val="-1"/>
        </w:rPr>
        <w:t>CD4*Th2</w:t>
      </w:r>
    </w:p>
    <w:p>
      <w:pPr>
        <w:ind w:left="129" w:right="92" w:hanging="9"/>
        <w:spacing w:before="58" w:line="253" w:lineRule="auto"/>
        <w:rPr>
          <w:rFonts w:ascii="SimSun" w:hAnsi="SimSun" w:eastAsia="SimSun" w:cs="SimSun"/>
          <w:sz w:val="18"/>
          <w:szCs w:val="18"/>
        </w:rPr>
      </w:pPr>
      <w:r>
        <w:rPr>
          <w:rFonts w:ascii="SimSun" w:hAnsi="SimSun" w:eastAsia="SimSun" w:cs="SimSun"/>
          <w:sz w:val="18"/>
          <w:szCs w:val="18"/>
        </w:rPr>
        <w:t>TCR</w:t>
      </w:r>
      <w:r>
        <w:rPr>
          <w:rFonts w:ascii="SimSun" w:hAnsi="SimSun" w:eastAsia="SimSun" w:cs="SimSun"/>
          <w:sz w:val="18"/>
          <w:szCs w:val="18"/>
          <w:spacing w:val="38"/>
        </w:rPr>
        <w:t>识别抗原肽</w:t>
      </w:r>
      <w:r>
        <w:rPr>
          <w:rFonts w:ascii="SimSun" w:hAnsi="SimSun" w:eastAsia="SimSun" w:cs="SimSun"/>
          <w:sz w:val="18"/>
          <w:szCs w:val="18"/>
          <w:spacing w:val="-45"/>
        </w:rPr>
        <w:t xml:space="preserve"> </w:t>
      </w:r>
      <w:r>
        <w:rPr>
          <w:rFonts w:ascii="SimSun" w:hAnsi="SimSun" w:eastAsia="SimSun" w:cs="SimSun"/>
          <w:sz w:val="18"/>
          <w:szCs w:val="18"/>
          <w:spacing w:val="38"/>
        </w:rPr>
        <w:t>-</w:t>
      </w:r>
      <w:r>
        <w:rPr>
          <w:rFonts w:ascii="SimSun" w:hAnsi="SimSun" w:eastAsia="SimSun" w:cs="SimSun"/>
          <w:sz w:val="18"/>
          <w:szCs w:val="18"/>
        </w:rPr>
        <w:t>MHC</w:t>
      </w:r>
      <w:r>
        <w:rPr>
          <w:rFonts w:ascii="SimSun" w:hAnsi="SimSun" w:eastAsia="SimSun" w:cs="SimSun"/>
          <w:sz w:val="18"/>
          <w:szCs w:val="18"/>
          <w:spacing w:val="38"/>
        </w:rPr>
        <w:t>Ⅱ抗原肽</w:t>
      </w:r>
      <w:r>
        <w:rPr>
          <w:rFonts w:ascii="SimSun" w:hAnsi="SimSun" w:eastAsia="SimSun" w:cs="SimSun"/>
          <w:sz w:val="18"/>
          <w:szCs w:val="18"/>
          <w:spacing w:val="-54"/>
        </w:rPr>
        <w:t xml:space="preserve"> </w:t>
      </w:r>
      <w:r>
        <w:rPr>
          <w:rFonts w:ascii="SimSun" w:hAnsi="SimSun" w:eastAsia="SimSun" w:cs="SimSun"/>
          <w:sz w:val="18"/>
          <w:szCs w:val="18"/>
          <w:spacing w:val="38"/>
        </w:rPr>
        <w:t>-</w:t>
      </w:r>
      <w:r>
        <w:rPr>
          <w:rFonts w:ascii="SimSun" w:hAnsi="SimSun" w:eastAsia="SimSun" w:cs="SimSun"/>
          <w:sz w:val="18"/>
          <w:szCs w:val="18"/>
        </w:rPr>
        <w:t>MHC</w:t>
      </w:r>
      <w:r>
        <w:rPr>
          <w:rFonts w:ascii="SimSun" w:hAnsi="SimSun" w:eastAsia="SimSun" w:cs="SimSun"/>
          <w:sz w:val="18"/>
          <w:szCs w:val="18"/>
          <w:spacing w:val="4"/>
        </w:rPr>
        <w:t xml:space="preserve">  </w:t>
      </w:r>
      <w:r>
        <w:rPr>
          <w:rFonts w:ascii="SimSun" w:hAnsi="SimSun" w:eastAsia="SimSun" w:cs="SimSun"/>
          <w:sz w:val="18"/>
          <w:szCs w:val="18"/>
          <w:spacing w:val="38"/>
        </w:rPr>
        <w:t>Ⅱ</w:t>
      </w:r>
      <w:r>
        <w:rPr>
          <w:rFonts w:ascii="SimSun" w:hAnsi="SimSun" w:eastAsia="SimSun" w:cs="SimSun"/>
          <w:sz w:val="18"/>
          <w:szCs w:val="18"/>
          <w:spacing w:val="1"/>
        </w:rPr>
        <w:t xml:space="preserve"> </w:t>
      </w:r>
      <w:r>
        <w:rPr>
          <w:rFonts w:ascii="SimSun" w:hAnsi="SimSun" w:eastAsia="SimSun" w:cs="SimSun"/>
          <w:sz w:val="18"/>
          <w:szCs w:val="18"/>
          <w:spacing w:val="-3"/>
        </w:rPr>
        <w:t>的配体</w:t>
      </w:r>
      <w:r>
        <w:rPr>
          <w:rFonts w:ascii="SimSun" w:hAnsi="SimSun" w:eastAsia="SimSun" w:cs="SimSun"/>
          <w:sz w:val="18"/>
          <w:szCs w:val="18"/>
          <w:spacing w:val="30"/>
        </w:rPr>
        <w:t xml:space="preserve">   </w:t>
      </w:r>
      <w:r>
        <w:rPr>
          <w:rFonts w:ascii="SimSun" w:hAnsi="SimSun" w:eastAsia="SimSun" w:cs="SimSun"/>
          <w:sz w:val="18"/>
          <w:szCs w:val="18"/>
          <w:spacing w:val="-3"/>
        </w:rPr>
        <w:t>类分子复合物</w:t>
      </w:r>
      <w:r>
        <w:rPr>
          <w:rFonts w:ascii="SimSun" w:hAnsi="SimSun" w:eastAsia="SimSun" w:cs="SimSun"/>
          <w:sz w:val="18"/>
          <w:szCs w:val="18"/>
          <w:spacing w:val="24"/>
        </w:rPr>
        <w:t xml:space="preserve">   </w:t>
      </w:r>
      <w:r>
        <w:rPr>
          <w:rFonts w:ascii="SimSun" w:hAnsi="SimSun" w:eastAsia="SimSun" w:cs="SimSun"/>
          <w:sz w:val="18"/>
          <w:szCs w:val="18"/>
          <w:spacing w:val="-3"/>
        </w:rPr>
        <w:t>类分子复合物</w:t>
      </w:r>
    </w:p>
    <w:p>
      <w:pPr>
        <w:spacing w:line="279" w:lineRule="auto"/>
        <w:rPr>
          <w:rFonts w:ascii="Arial"/>
          <w:sz w:val="21"/>
        </w:rPr>
      </w:pPr>
      <w:r/>
    </w:p>
    <w:p>
      <w:pPr>
        <w:ind w:left="129"/>
        <w:spacing w:before="59" w:line="212" w:lineRule="auto"/>
        <w:rPr>
          <w:rFonts w:ascii="SimSun" w:hAnsi="SimSun" w:eastAsia="SimSun" w:cs="SimSun"/>
          <w:sz w:val="18"/>
          <w:szCs w:val="18"/>
        </w:rPr>
      </w:pPr>
      <w:r>
        <w:rPr>
          <w:rFonts w:ascii="SimSun" w:hAnsi="SimSun" w:eastAsia="SimSun" w:cs="SimSun"/>
          <w:sz w:val="18"/>
          <w:szCs w:val="18"/>
          <w:color w:val="64686A"/>
          <w:spacing w:val="-8"/>
        </w:rPr>
        <w:t>诱导分化IL-12、IFN-</w:t>
      </w:r>
      <w:r>
        <w:rPr>
          <w:rFonts w:ascii="SimSun" w:hAnsi="SimSun" w:eastAsia="SimSun" w:cs="SimSun"/>
          <w:sz w:val="18"/>
          <w:szCs w:val="18"/>
          <w:color w:val="64686A"/>
          <w:spacing w:val="-32"/>
        </w:rPr>
        <w:t xml:space="preserve"> </w:t>
      </w:r>
      <w:r>
        <w:rPr>
          <w:rFonts w:ascii="SimSun" w:hAnsi="SimSun" w:eastAsia="SimSun" w:cs="SimSun"/>
          <w:sz w:val="18"/>
          <w:szCs w:val="18"/>
          <w:color w:val="64686A"/>
          <w:spacing w:val="-8"/>
        </w:rPr>
        <w:t>γ</w:t>
      </w:r>
      <w:r>
        <w:rPr>
          <w:rFonts w:ascii="SimSun" w:hAnsi="SimSun" w:eastAsia="SimSun" w:cs="SimSun"/>
          <w:sz w:val="18"/>
          <w:szCs w:val="18"/>
          <w:color w:val="64686A"/>
          <w:spacing w:val="16"/>
        </w:rPr>
        <w:t xml:space="preserve">    </w:t>
      </w:r>
      <w:r>
        <w:rPr>
          <w:rFonts w:ascii="SimSun" w:hAnsi="SimSun" w:eastAsia="SimSun" w:cs="SimSun"/>
          <w:sz w:val="18"/>
          <w:szCs w:val="18"/>
          <w:color w:val="65686B"/>
          <w:spacing w:val="-8"/>
          <w:position w:val="-2"/>
        </w:rPr>
        <w:t>IL-4</w:t>
      </w:r>
    </w:p>
    <w:p>
      <w:pPr>
        <w:ind w:left="120"/>
        <w:spacing w:before="41" w:line="220" w:lineRule="auto"/>
        <w:rPr>
          <w:rFonts w:ascii="SimSun" w:hAnsi="SimSun" w:eastAsia="SimSun" w:cs="SimSun"/>
          <w:sz w:val="18"/>
          <w:szCs w:val="18"/>
        </w:rPr>
      </w:pPr>
      <w:r>
        <w:rPr>
          <w:rFonts w:ascii="SimSun" w:hAnsi="SimSun" w:eastAsia="SimSun" w:cs="SimSun"/>
          <w:sz w:val="18"/>
          <w:szCs w:val="18"/>
          <w:color w:val="757B7D"/>
        </w:rPr>
        <w:t>的关键细</w:t>
      </w:r>
    </w:p>
    <w:p>
      <w:pPr>
        <w:ind w:left="120"/>
        <w:spacing w:before="45" w:line="220" w:lineRule="auto"/>
        <w:rPr>
          <w:rFonts w:ascii="SimSun" w:hAnsi="SimSun" w:eastAsia="SimSun" w:cs="SimSun"/>
          <w:sz w:val="18"/>
          <w:szCs w:val="18"/>
        </w:rPr>
      </w:pPr>
      <w:r>
        <w:rPr>
          <w:rFonts w:ascii="SimSun" w:hAnsi="SimSun" w:eastAsia="SimSun" w:cs="SimSun"/>
          <w:sz w:val="18"/>
          <w:szCs w:val="18"/>
          <w:color w:val="717577"/>
          <w:spacing w:val="-2"/>
        </w:rPr>
        <w:t>胞因子</w:t>
      </w:r>
    </w:p>
    <w:p>
      <w:pPr>
        <w:ind w:left="119" w:hanging="10"/>
        <w:spacing w:before="90" w:line="241" w:lineRule="auto"/>
        <w:rPr>
          <w:rFonts w:ascii="SimSun" w:hAnsi="SimSun" w:eastAsia="SimSun" w:cs="SimSun"/>
          <w:sz w:val="18"/>
          <w:szCs w:val="18"/>
        </w:rPr>
      </w:pPr>
      <w:r>
        <w:rPr>
          <w:rFonts w:ascii="SimSun" w:hAnsi="SimSun" w:eastAsia="SimSun" w:cs="SimSun"/>
          <w:sz w:val="18"/>
          <w:szCs w:val="18"/>
          <w:spacing w:val="-13"/>
        </w:rPr>
        <w:t>产生细胞IFN-y、LTα、TNF-</w:t>
      </w:r>
      <w:r>
        <w:rPr>
          <w:rFonts w:ascii="SimSun" w:hAnsi="SimSun" w:eastAsia="SimSun" w:cs="SimSun"/>
          <w:sz w:val="18"/>
          <w:szCs w:val="18"/>
          <w:spacing w:val="10"/>
        </w:rPr>
        <w:t xml:space="preserve"> </w:t>
      </w:r>
      <w:r>
        <w:rPr>
          <w:rFonts w:ascii="SimSun" w:hAnsi="SimSun" w:eastAsia="SimSun" w:cs="SimSun"/>
          <w:sz w:val="18"/>
          <w:szCs w:val="18"/>
          <w:spacing w:val="-13"/>
        </w:rPr>
        <w:t>IL-4、IL-5、IL-10、</w:t>
      </w:r>
      <w:r>
        <w:rPr>
          <w:rFonts w:ascii="SimSun" w:hAnsi="SimSun" w:eastAsia="SimSun" w:cs="SimSun"/>
          <w:sz w:val="18"/>
          <w:szCs w:val="18"/>
        </w:rPr>
        <w:t xml:space="preserve"> </w:t>
      </w:r>
      <w:r>
        <w:rPr>
          <w:rFonts w:ascii="SimSun" w:hAnsi="SimSun" w:eastAsia="SimSun" w:cs="SimSun"/>
          <w:sz w:val="18"/>
          <w:szCs w:val="18"/>
          <w:spacing w:val="-12"/>
        </w:rPr>
        <w:t>因子和其α、IL-2、IL-3、GM-</w:t>
      </w:r>
      <w:r>
        <w:rPr>
          <w:rFonts w:ascii="SimSun" w:hAnsi="SimSun" w:eastAsia="SimSun" w:cs="SimSun"/>
          <w:sz w:val="18"/>
          <w:szCs w:val="18"/>
          <w:spacing w:val="6"/>
        </w:rPr>
        <w:t xml:space="preserve"> </w:t>
      </w:r>
      <w:r>
        <w:rPr>
          <w:rFonts w:ascii="SimSun" w:hAnsi="SimSun" w:eastAsia="SimSun" w:cs="SimSun"/>
          <w:sz w:val="18"/>
          <w:szCs w:val="18"/>
          <w:spacing w:val="-12"/>
        </w:rPr>
        <w:t>IL-13、GM</w:t>
      </w:r>
      <w:r>
        <w:rPr>
          <w:rFonts w:ascii="SimSun" w:hAnsi="SimSun" w:eastAsia="SimSun" w:cs="SimSun"/>
          <w:sz w:val="18"/>
          <w:szCs w:val="18"/>
          <w:spacing w:val="-13"/>
        </w:rPr>
        <w:t>-</w:t>
      </w:r>
      <w:r>
        <w:rPr>
          <w:rFonts w:ascii="SimSun" w:hAnsi="SimSun" w:eastAsia="SimSun" w:cs="SimSun"/>
          <w:sz w:val="18"/>
          <w:szCs w:val="18"/>
          <w:spacing w:val="-12"/>
        </w:rPr>
        <w:t>CSF</w:t>
      </w:r>
    </w:p>
    <w:p>
      <w:pPr>
        <w:ind w:left="120"/>
        <w:spacing w:before="56" w:line="260" w:lineRule="exact"/>
        <w:rPr>
          <w:rFonts w:ascii="SimSun" w:hAnsi="SimSun" w:eastAsia="SimSun" w:cs="SimSun"/>
          <w:sz w:val="18"/>
          <w:szCs w:val="18"/>
        </w:rPr>
      </w:pPr>
      <w:r>
        <w:rPr>
          <w:rFonts w:ascii="SimSun" w:hAnsi="SimSun" w:eastAsia="SimSun" w:cs="SimSun"/>
          <w:sz w:val="18"/>
          <w:szCs w:val="18"/>
          <w:spacing w:val="43"/>
          <w:position w:val="5"/>
        </w:rPr>
        <w:t>他效应分</w:t>
      </w:r>
      <w:r>
        <w:rPr>
          <w:rFonts w:ascii="SimSun" w:hAnsi="SimSun" w:eastAsia="SimSun" w:cs="SimSun"/>
          <w:sz w:val="18"/>
          <w:szCs w:val="18"/>
          <w:position w:val="5"/>
        </w:rPr>
        <w:t>CSF</w:t>
      </w:r>
    </w:p>
    <w:p>
      <w:pPr>
        <w:ind w:left="109"/>
        <w:spacing w:line="220" w:lineRule="auto"/>
        <w:rPr>
          <w:rFonts w:ascii="SimSun" w:hAnsi="SimSun" w:eastAsia="SimSun" w:cs="SimSun"/>
          <w:sz w:val="18"/>
          <w:szCs w:val="18"/>
        </w:rPr>
      </w:pPr>
      <w:r>
        <w:rPr>
          <w:rFonts w:ascii="SimSun" w:hAnsi="SimSun" w:eastAsia="SimSun" w:cs="SimSun"/>
          <w:sz w:val="18"/>
          <w:szCs w:val="18"/>
        </w:rPr>
        <w:t>子</w:t>
      </w:r>
    </w:p>
    <w:p>
      <w:pPr>
        <w:ind w:left="99"/>
        <w:spacing w:before="74" w:line="219" w:lineRule="auto"/>
        <w:rPr>
          <w:rFonts w:ascii="SimSun" w:hAnsi="SimSun" w:eastAsia="SimSun" w:cs="SimSun"/>
          <w:sz w:val="18"/>
          <w:szCs w:val="18"/>
        </w:rPr>
      </w:pPr>
      <w:r>
        <w:rPr>
          <w:rFonts w:ascii="SimSun" w:hAnsi="SimSun" w:eastAsia="SimSun" w:cs="SimSun"/>
          <w:sz w:val="18"/>
          <w:szCs w:val="18"/>
          <w:color w:val="6F7476"/>
          <w:spacing w:val="14"/>
        </w:rPr>
        <w:t>介导免疫参与和辅助细胞辅助体液免疫</w:t>
      </w:r>
    </w:p>
    <w:p>
      <w:pPr>
        <w:ind w:left="120"/>
        <w:spacing w:before="57" w:line="219" w:lineRule="auto"/>
        <w:rPr>
          <w:rFonts w:ascii="SimSun" w:hAnsi="SimSun" w:eastAsia="SimSun" w:cs="SimSun"/>
          <w:sz w:val="18"/>
          <w:szCs w:val="18"/>
        </w:rPr>
      </w:pPr>
      <w:r>
        <w:rPr>
          <w:rFonts w:ascii="SimSun" w:hAnsi="SimSun" w:eastAsia="SimSun" w:cs="SimSun"/>
          <w:sz w:val="18"/>
          <w:szCs w:val="18"/>
          <w:color w:val="767C7E"/>
          <w:spacing w:val="24"/>
        </w:rPr>
        <w:t>应答类型免疫</w:t>
      </w:r>
    </w:p>
    <w:p>
      <w:pPr>
        <w:spacing w:line="14" w:lineRule="auto"/>
        <w:rPr>
          <w:rFonts w:ascii="Arial"/>
          <w:sz w:val="2"/>
        </w:rPr>
      </w:pPr>
      <w:r>
        <w:rPr>
          <w:rFonts w:ascii="Arial" w:hAnsi="Arial" w:eastAsia="Arial" w:cs="Arial"/>
          <w:sz w:val="2"/>
          <w:szCs w:val="2"/>
        </w:rPr>
        <w:br w:type="column"/>
      </w:r>
    </w:p>
    <w:p>
      <w:pPr>
        <w:ind w:left="287"/>
        <w:spacing w:line="229" w:lineRule="exact"/>
        <w:rPr>
          <w:rFonts w:ascii="SimSun" w:hAnsi="SimSun" w:eastAsia="SimSun" w:cs="SimSun"/>
          <w:sz w:val="17"/>
          <w:szCs w:val="17"/>
        </w:rPr>
      </w:pPr>
      <w:r>
        <w:rPr>
          <w:rFonts w:ascii="SimSun" w:hAnsi="SimSun" w:eastAsia="SimSun" w:cs="SimSun"/>
          <w:sz w:val="17"/>
          <w:szCs w:val="17"/>
          <w:position w:val="1"/>
        </w:rPr>
        <w:t>CD</w:t>
      </w:r>
      <w:r>
        <w:rPr>
          <w:rFonts w:ascii="SimSun" w:hAnsi="SimSun" w:eastAsia="SimSun" w:cs="SimSun"/>
          <w:sz w:val="17"/>
          <w:szCs w:val="17"/>
          <w:spacing w:val="8"/>
          <w:position w:val="1"/>
        </w:rPr>
        <w:t>4+</w:t>
      </w:r>
      <w:r>
        <w:rPr>
          <w:rFonts w:ascii="SimSun" w:hAnsi="SimSun" w:eastAsia="SimSun" w:cs="SimSun"/>
          <w:sz w:val="17"/>
          <w:szCs w:val="17"/>
          <w:position w:val="1"/>
        </w:rPr>
        <w:t>Th</w:t>
      </w:r>
      <w:r>
        <w:rPr>
          <w:rFonts w:ascii="SimSun" w:hAnsi="SimSun" w:eastAsia="SimSun" w:cs="SimSun"/>
          <w:sz w:val="17"/>
          <w:szCs w:val="17"/>
          <w:spacing w:val="8"/>
          <w:position w:val="1"/>
        </w:rPr>
        <w:t>17</w:t>
      </w:r>
    </w:p>
    <w:p>
      <w:pPr>
        <w:ind w:left="46" w:right="42" w:hanging="9"/>
        <w:spacing w:before="71" w:line="254" w:lineRule="auto"/>
        <w:rPr>
          <w:rFonts w:ascii="SimSun" w:hAnsi="SimSun" w:eastAsia="SimSun" w:cs="SimSun"/>
          <w:sz w:val="18"/>
          <w:szCs w:val="18"/>
        </w:rPr>
      </w:pPr>
      <w:r>
        <w:rPr>
          <w:rFonts w:ascii="SimSun" w:hAnsi="SimSun" w:eastAsia="SimSun" w:cs="SimSun"/>
          <w:sz w:val="18"/>
          <w:szCs w:val="18"/>
          <w:spacing w:val="17"/>
        </w:rPr>
        <w:t>抗原肽-</w:t>
      </w:r>
      <w:r>
        <w:rPr>
          <w:rFonts w:ascii="SimSun" w:hAnsi="SimSun" w:eastAsia="SimSun" w:cs="SimSun"/>
          <w:sz w:val="18"/>
          <w:szCs w:val="18"/>
        </w:rPr>
        <w:t>MHC</w:t>
      </w:r>
      <w:r>
        <w:rPr>
          <w:rFonts w:ascii="SimSun" w:hAnsi="SimSun" w:eastAsia="SimSun" w:cs="SimSun"/>
          <w:sz w:val="18"/>
          <w:szCs w:val="18"/>
          <w:spacing w:val="17"/>
        </w:rPr>
        <w:t>Ⅱ类</w:t>
      </w:r>
      <w:r>
        <w:rPr>
          <w:rFonts w:ascii="SimSun" w:hAnsi="SimSun" w:eastAsia="SimSun" w:cs="SimSun"/>
          <w:sz w:val="18"/>
          <w:szCs w:val="18"/>
          <w:spacing w:val="4"/>
        </w:rPr>
        <w:t xml:space="preserve"> </w:t>
      </w:r>
      <w:r>
        <w:rPr>
          <w:rFonts w:ascii="SimSun" w:hAnsi="SimSun" w:eastAsia="SimSun" w:cs="SimSun"/>
          <w:sz w:val="18"/>
          <w:szCs w:val="18"/>
          <w:spacing w:val="-9"/>
        </w:rPr>
        <w:t>分子复合物</w:t>
      </w:r>
    </w:p>
    <w:p>
      <w:pPr>
        <w:spacing w:line="287" w:lineRule="auto"/>
        <w:rPr>
          <w:rFonts w:ascii="Arial"/>
          <w:sz w:val="21"/>
        </w:rPr>
      </w:pPr>
      <w:r/>
    </w:p>
    <w:p>
      <w:pPr>
        <w:ind w:left="47"/>
        <w:spacing w:before="59" w:line="222" w:lineRule="auto"/>
        <w:rPr>
          <w:rFonts w:ascii="SimSun" w:hAnsi="SimSun" w:eastAsia="SimSun" w:cs="SimSun"/>
          <w:sz w:val="18"/>
          <w:szCs w:val="18"/>
        </w:rPr>
      </w:pPr>
      <w:r>
        <w:rPr>
          <w:rFonts w:ascii="SimSun" w:hAnsi="SimSun" w:eastAsia="SimSun" w:cs="SimSun"/>
          <w:sz w:val="18"/>
          <w:szCs w:val="18"/>
          <w:color w:val="5A5E60"/>
          <w:spacing w:val="-7"/>
        </w:rPr>
        <w:t>IL-1β(人)、TGF-</w:t>
      </w:r>
    </w:p>
    <w:p>
      <w:pPr>
        <w:ind w:left="47"/>
        <w:spacing w:before="53" w:line="221" w:lineRule="auto"/>
        <w:rPr>
          <w:rFonts w:ascii="SimSun" w:hAnsi="SimSun" w:eastAsia="SimSun" w:cs="SimSun"/>
          <w:sz w:val="18"/>
          <w:szCs w:val="18"/>
        </w:rPr>
      </w:pPr>
      <w:r>
        <w:rPr>
          <w:rFonts w:ascii="SimSun" w:hAnsi="SimSun" w:eastAsia="SimSun" w:cs="SimSun"/>
          <w:sz w:val="18"/>
          <w:szCs w:val="18"/>
          <w:color w:val="6A6E70"/>
          <w:spacing w:val="-4"/>
        </w:rPr>
        <w:t>β(小鼠)、IL-6、</w:t>
      </w:r>
    </w:p>
    <w:p>
      <w:pPr>
        <w:ind w:left="27"/>
        <w:spacing w:before="99" w:line="183" w:lineRule="auto"/>
        <w:rPr>
          <w:rFonts w:ascii="SimSun" w:hAnsi="SimSun" w:eastAsia="SimSun" w:cs="SimSun"/>
          <w:sz w:val="18"/>
          <w:szCs w:val="18"/>
        </w:rPr>
      </w:pPr>
      <w:r>
        <w:rPr>
          <w:rFonts w:ascii="SimSun" w:hAnsi="SimSun" w:eastAsia="SimSun" w:cs="SimSun"/>
          <w:sz w:val="18"/>
          <w:szCs w:val="18"/>
          <w:color w:val="5A5C5E"/>
          <w:spacing w:val="-4"/>
        </w:rPr>
        <w:t>IL-23</w:t>
      </w:r>
    </w:p>
    <w:p>
      <w:pPr>
        <w:ind w:left="67"/>
        <w:spacing w:before="88" w:line="184" w:lineRule="auto"/>
        <w:rPr>
          <w:rFonts w:ascii="SimSun" w:hAnsi="SimSun" w:eastAsia="SimSun" w:cs="SimSun"/>
          <w:sz w:val="18"/>
          <w:szCs w:val="18"/>
        </w:rPr>
      </w:pPr>
      <w:r>
        <w:rPr>
          <w:rFonts w:ascii="SimSun" w:hAnsi="SimSun" w:eastAsia="SimSun" w:cs="SimSun"/>
          <w:sz w:val="18"/>
          <w:szCs w:val="18"/>
          <w:spacing w:val="-9"/>
        </w:rPr>
        <w:t>IL-17</w:t>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before="59" w:line="220" w:lineRule="auto"/>
        <w:rPr>
          <w:rFonts w:ascii="SimSun" w:hAnsi="SimSun" w:eastAsia="SimSun" w:cs="SimSun"/>
          <w:sz w:val="18"/>
          <w:szCs w:val="18"/>
        </w:rPr>
      </w:pPr>
      <w:r>
        <w:rPr>
          <w:rFonts w:ascii="SimSun" w:hAnsi="SimSun" w:eastAsia="SimSun" w:cs="SimSun"/>
          <w:sz w:val="18"/>
          <w:szCs w:val="18"/>
          <w:color w:val="6F7476"/>
          <w:spacing w:val="6"/>
        </w:rPr>
        <w:t>固有免疫</w:t>
      </w:r>
    </w:p>
    <w:p>
      <w:pPr>
        <w:spacing w:line="14" w:lineRule="auto"/>
        <w:rPr>
          <w:rFonts w:ascii="Arial"/>
          <w:sz w:val="2"/>
        </w:rPr>
      </w:pPr>
      <w:r>
        <w:rPr>
          <w:rFonts w:ascii="Arial" w:hAnsi="Arial" w:eastAsia="Arial" w:cs="Arial"/>
          <w:sz w:val="2"/>
          <w:szCs w:val="2"/>
        </w:rPr>
        <w:br w:type="column"/>
      </w:r>
    </w:p>
    <w:p>
      <w:pPr>
        <w:ind w:left="139"/>
        <w:spacing w:before="1" w:line="217" w:lineRule="auto"/>
        <w:rPr>
          <w:rFonts w:ascii="SimSun" w:hAnsi="SimSun" w:eastAsia="SimSun" w:cs="SimSun"/>
          <w:sz w:val="18"/>
          <w:szCs w:val="18"/>
        </w:rPr>
      </w:pPr>
      <w:r>
        <w:rPr>
          <w:rFonts w:ascii="SimSun" w:hAnsi="SimSun" w:eastAsia="SimSun" w:cs="SimSun"/>
          <w:sz w:val="18"/>
          <w:szCs w:val="18"/>
          <w:spacing w:val="-2"/>
          <w:position w:val="-1"/>
        </w:rPr>
        <w:t>CD4*Tfh</w:t>
      </w:r>
      <w:r>
        <w:rPr>
          <w:rFonts w:ascii="SimSun" w:hAnsi="SimSun" w:eastAsia="SimSun" w:cs="SimSun"/>
          <w:sz w:val="18"/>
          <w:szCs w:val="18"/>
          <w:spacing w:val="17"/>
          <w:position w:val="-1"/>
        </w:rPr>
        <w:t xml:space="preserve">    </w:t>
      </w:r>
      <w:r>
        <w:rPr>
          <w:rFonts w:ascii="SimSun" w:hAnsi="SimSun" w:eastAsia="SimSun" w:cs="SimSun"/>
          <w:sz w:val="18"/>
          <w:szCs w:val="18"/>
          <w:b/>
          <w:bCs/>
          <w:spacing w:val="-2"/>
          <w:position w:val="2"/>
        </w:rPr>
        <w:t>CD4*Treg</w:t>
      </w:r>
    </w:p>
    <w:p>
      <w:pPr>
        <w:spacing w:before="58" w:line="280" w:lineRule="exact"/>
        <w:rPr>
          <w:rFonts w:ascii="SimSun" w:hAnsi="SimSun" w:eastAsia="SimSun" w:cs="SimSun"/>
          <w:sz w:val="18"/>
          <w:szCs w:val="18"/>
        </w:rPr>
      </w:pPr>
      <w:r>
        <w:rPr>
          <w:rFonts w:ascii="SimSun" w:hAnsi="SimSun" w:eastAsia="SimSun" w:cs="SimSun"/>
          <w:sz w:val="18"/>
          <w:szCs w:val="18"/>
          <w:spacing w:val="26"/>
          <w:position w:val="7"/>
        </w:rPr>
        <w:t>抗原肽-</w:t>
      </w:r>
      <w:r>
        <w:rPr>
          <w:rFonts w:ascii="SimSun" w:hAnsi="SimSun" w:eastAsia="SimSun" w:cs="SimSun"/>
          <w:sz w:val="18"/>
          <w:szCs w:val="18"/>
          <w:position w:val="7"/>
        </w:rPr>
        <w:t>MHC</w:t>
      </w:r>
    </w:p>
    <w:p>
      <w:pPr>
        <w:spacing w:line="219" w:lineRule="auto"/>
        <w:rPr>
          <w:rFonts w:ascii="SimSun" w:hAnsi="SimSun" w:eastAsia="SimSun" w:cs="SimSun"/>
          <w:sz w:val="18"/>
          <w:szCs w:val="18"/>
        </w:rPr>
      </w:pPr>
      <w:r>
        <w:rPr>
          <w:rFonts w:ascii="SimSun" w:hAnsi="SimSun" w:eastAsia="SimSun" w:cs="SimSun"/>
          <w:sz w:val="18"/>
          <w:szCs w:val="18"/>
          <w:spacing w:val="21"/>
        </w:rPr>
        <w:t>Ⅱ类分子复</w:t>
      </w:r>
    </w:p>
    <w:p>
      <w:pPr>
        <w:ind w:left="10"/>
        <w:spacing w:before="48" w:line="221" w:lineRule="auto"/>
        <w:rPr>
          <w:rFonts w:ascii="SimSun" w:hAnsi="SimSun" w:eastAsia="SimSun" w:cs="SimSun"/>
          <w:sz w:val="18"/>
          <w:szCs w:val="18"/>
        </w:rPr>
      </w:pPr>
      <w:r>
        <w:rPr>
          <w:rFonts w:ascii="SimSun" w:hAnsi="SimSun" w:eastAsia="SimSun" w:cs="SimSun"/>
          <w:sz w:val="18"/>
          <w:szCs w:val="18"/>
          <w:spacing w:val="-2"/>
        </w:rPr>
        <w:t>合物</w:t>
      </w:r>
    </w:p>
    <w:p>
      <w:pPr>
        <w:spacing w:before="126" w:line="184" w:lineRule="auto"/>
        <w:rPr>
          <w:rFonts w:ascii="SimSun" w:hAnsi="SimSun" w:eastAsia="SimSun" w:cs="SimSun"/>
          <w:sz w:val="18"/>
          <w:szCs w:val="18"/>
        </w:rPr>
      </w:pPr>
      <w:r>
        <w:pict>
          <v:shape id="_x0000_s233" style="position:absolute;margin-left:57.4981pt;margin-top:3.82562pt;mso-position-vertical-relative:text;mso-position-horizontal-relative:text;width:47pt;height:13.4pt;z-index:251883520;" filled="false" stroked="false" type="#_x0000_t202">
            <v:fill on="false"/>
            <v:stroke on="false"/>
            <v:path/>
            <v:imagedata o:title=""/>
            <o:lock v:ext="edit" aspectratio="false"/>
            <v:textbox inset="0mm,0mm,0mm,0mm">
              <w:txbxContent>
                <w:p>
                  <w:pPr>
                    <w:ind w:left="20"/>
                    <w:spacing w:before="20" w:line="233" w:lineRule="auto"/>
                    <w:rPr>
                      <w:rFonts w:ascii="SimSun" w:hAnsi="SimSun" w:eastAsia="SimSun" w:cs="SimSun"/>
                      <w:sz w:val="18"/>
                      <w:szCs w:val="18"/>
                    </w:rPr>
                  </w:pPr>
                  <w:r>
                    <w:rPr>
                      <w:rFonts w:ascii="SimSun" w:hAnsi="SimSun" w:eastAsia="SimSun" w:cs="SimSun"/>
                      <w:sz w:val="18"/>
                      <w:szCs w:val="18"/>
                      <w:color w:val="525456"/>
                      <w:spacing w:val="-21"/>
                    </w:rPr>
                    <w:t>TGF-</w:t>
                  </w:r>
                  <w:r>
                    <w:rPr>
                      <w:rFonts w:ascii="SimSun" w:hAnsi="SimSun" w:eastAsia="SimSun" w:cs="SimSun"/>
                      <w:sz w:val="18"/>
                      <w:szCs w:val="18"/>
                      <w:color w:val="525456"/>
                      <w:spacing w:val="-47"/>
                    </w:rPr>
                    <w:t xml:space="preserve"> </w:t>
                  </w:r>
                  <w:r>
                    <w:rPr>
                      <w:rFonts w:ascii="SimSun" w:hAnsi="SimSun" w:eastAsia="SimSun" w:cs="SimSun"/>
                      <w:sz w:val="18"/>
                      <w:szCs w:val="18"/>
                      <w:color w:val="525456"/>
                      <w:spacing w:val="-21"/>
                    </w:rPr>
                    <w:t>β、IL-2</w:t>
                  </w:r>
                </w:p>
              </w:txbxContent>
            </v:textbox>
          </v:shape>
        </w:pict>
      </w:r>
      <w:r>
        <w:rPr>
          <w:rFonts w:ascii="SimSun" w:hAnsi="SimSun" w:eastAsia="SimSun" w:cs="SimSun"/>
          <w:sz w:val="18"/>
          <w:szCs w:val="18"/>
          <w:color w:val="575B5D"/>
          <w:spacing w:val="-14"/>
        </w:rPr>
        <w:t>IL-21、IL-6</w:t>
      </w:r>
    </w:p>
    <w:p>
      <w:pPr>
        <w:spacing w:line="284" w:lineRule="auto"/>
        <w:rPr>
          <w:rFonts w:ascii="Arial"/>
          <w:sz w:val="21"/>
        </w:rPr>
      </w:pPr>
      <w:r/>
    </w:p>
    <w:p>
      <w:pPr>
        <w:spacing w:line="285" w:lineRule="auto"/>
        <w:rPr>
          <w:rFonts w:ascii="Arial"/>
          <w:sz w:val="21"/>
        </w:rPr>
      </w:pPr>
      <w:r/>
    </w:p>
    <w:p>
      <w:pPr>
        <w:ind w:left="10"/>
        <w:spacing w:before="59" w:line="259" w:lineRule="exact"/>
        <w:rPr>
          <w:rFonts w:ascii="SimSun" w:hAnsi="SimSun" w:eastAsia="SimSun" w:cs="SimSun"/>
          <w:sz w:val="18"/>
          <w:szCs w:val="18"/>
        </w:rPr>
      </w:pPr>
      <w:r>
        <w:rPr>
          <w:rFonts w:ascii="SimSun" w:hAnsi="SimSun" w:eastAsia="SimSun" w:cs="SimSun"/>
          <w:sz w:val="18"/>
          <w:szCs w:val="18"/>
          <w:spacing w:val="-11"/>
          <w:position w:val="8"/>
        </w:rPr>
        <w:t>IL-4、IL-21、IL-10、IL-35、</w:t>
      </w:r>
    </w:p>
    <w:p>
      <w:pPr>
        <w:spacing w:line="233" w:lineRule="auto"/>
        <w:rPr>
          <w:rFonts w:ascii="SimSun" w:hAnsi="SimSun" w:eastAsia="SimSun" w:cs="SimSun"/>
          <w:sz w:val="18"/>
          <w:szCs w:val="18"/>
        </w:rPr>
      </w:pPr>
      <w:r>
        <w:rPr>
          <w:rFonts w:ascii="SimSun" w:hAnsi="SimSun" w:eastAsia="SimSun" w:cs="SimSun"/>
          <w:sz w:val="18"/>
          <w:szCs w:val="18"/>
          <w:spacing w:val="-3"/>
        </w:rPr>
        <w:t>IFN-Y</w:t>
      </w:r>
      <w:r>
        <w:rPr>
          <w:rFonts w:ascii="SimSun" w:hAnsi="SimSun" w:eastAsia="SimSun" w:cs="SimSun"/>
          <w:sz w:val="18"/>
          <w:szCs w:val="18"/>
          <w:spacing w:val="1"/>
        </w:rPr>
        <w:t xml:space="preserve">        </w:t>
      </w:r>
      <w:r>
        <w:rPr>
          <w:rFonts w:ascii="SimSun" w:hAnsi="SimSun" w:eastAsia="SimSun" w:cs="SimSun"/>
          <w:sz w:val="18"/>
          <w:szCs w:val="18"/>
          <w:spacing w:val="-3"/>
        </w:rPr>
        <w:t>TGF-</w:t>
      </w:r>
      <w:r>
        <w:rPr>
          <w:rFonts w:ascii="SimSun" w:hAnsi="SimSun" w:eastAsia="SimSun" w:cs="SimSun"/>
          <w:sz w:val="18"/>
          <w:szCs w:val="18"/>
          <w:spacing w:val="-40"/>
        </w:rPr>
        <w:t xml:space="preserve"> </w:t>
      </w:r>
      <w:r>
        <w:rPr>
          <w:rFonts w:ascii="SimSun" w:hAnsi="SimSun" w:eastAsia="SimSun" w:cs="SimSun"/>
          <w:sz w:val="18"/>
          <w:szCs w:val="18"/>
          <w:spacing w:val="-3"/>
        </w:rPr>
        <w:t>β</w:t>
      </w:r>
    </w:p>
    <w:p>
      <w:pPr>
        <w:spacing w:line="258" w:lineRule="auto"/>
        <w:rPr>
          <w:rFonts w:ascii="Arial"/>
          <w:sz w:val="21"/>
        </w:rPr>
      </w:pPr>
      <w:r/>
    </w:p>
    <w:p>
      <w:pPr>
        <w:spacing w:line="259" w:lineRule="auto"/>
        <w:rPr>
          <w:rFonts w:ascii="Arial"/>
          <w:sz w:val="21"/>
        </w:rPr>
      </w:pPr>
      <w:r/>
    </w:p>
    <w:p>
      <w:pPr>
        <w:spacing w:before="60" w:line="219" w:lineRule="auto"/>
        <w:rPr>
          <w:rFonts w:ascii="SimSun" w:hAnsi="SimSun" w:eastAsia="SimSun" w:cs="SimSun"/>
          <w:sz w:val="18"/>
          <w:szCs w:val="18"/>
        </w:rPr>
      </w:pPr>
      <w:r>
        <w:rPr>
          <w:rFonts w:ascii="SimSun" w:hAnsi="SimSun" w:eastAsia="SimSun" w:cs="SimSun"/>
          <w:sz w:val="18"/>
          <w:szCs w:val="18"/>
          <w:color w:val="717678"/>
          <w:spacing w:val="4"/>
        </w:rPr>
        <w:t>辅助体液免</w:t>
      </w:r>
      <w:r>
        <w:rPr>
          <w:rFonts w:ascii="SimSun" w:hAnsi="SimSun" w:eastAsia="SimSun" w:cs="SimSun"/>
          <w:sz w:val="18"/>
          <w:szCs w:val="18"/>
          <w:color w:val="717678"/>
          <w:spacing w:val="19"/>
        </w:rPr>
        <w:t xml:space="preserve">  </w:t>
      </w:r>
      <w:r>
        <w:rPr>
          <w:rFonts w:ascii="SimSun" w:hAnsi="SimSun" w:eastAsia="SimSun" w:cs="SimSun"/>
          <w:sz w:val="18"/>
          <w:szCs w:val="18"/>
          <w:color w:val="717678"/>
          <w:spacing w:val="4"/>
        </w:rPr>
        <w:t>负性免疫调</w:t>
      </w:r>
    </w:p>
    <w:p>
      <w:pPr>
        <w:spacing w:before="46" w:line="241" w:lineRule="auto"/>
        <w:rPr>
          <w:rFonts w:ascii="SimSun" w:hAnsi="SimSun" w:eastAsia="SimSun" w:cs="SimSun"/>
          <w:sz w:val="18"/>
          <w:szCs w:val="18"/>
        </w:rPr>
      </w:pPr>
      <w:r>
        <w:rPr>
          <w:rFonts w:ascii="SimSun" w:hAnsi="SimSun" w:eastAsia="SimSun" w:cs="SimSun"/>
          <w:sz w:val="18"/>
          <w:szCs w:val="18"/>
          <w:color w:val="707779"/>
          <w:spacing w:val="-4"/>
        </w:rPr>
        <w:t>疫</w:t>
      </w:r>
      <w:r>
        <w:rPr>
          <w:rFonts w:ascii="SimSun" w:hAnsi="SimSun" w:eastAsia="SimSun" w:cs="SimSun"/>
          <w:sz w:val="18"/>
          <w:szCs w:val="18"/>
          <w:color w:val="707779"/>
          <w:spacing w:val="8"/>
        </w:rPr>
        <w:t xml:space="preserve">          </w:t>
      </w:r>
      <w:r>
        <w:rPr>
          <w:rFonts w:ascii="SimSun" w:hAnsi="SimSun" w:eastAsia="SimSun" w:cs="SimSun"/>
          <w:sz w:val="18"/>
          <w:szCs w:val="18"/>
          <w:spacing w:val="-4"/>
        </w:rPr>
        <w:t>控</w:t>
      </w:r>
    </w:p>
    <w:p>
      <w:pPr>
        <w:spacing w:line="14" w:lineRule="auto"/>
        <w:rPr>
          <w:rFonts w:ascii="Arial"/>
          <w:sz w:val="2"/>
        </w:rPr>
      </w:pPr>
      <w:r>
        <w:rPr>
          <w:rFonts w:ascii="Arial" w:hAnsi="Arial" w:eastAsia="Arial" w:cs="Arial"/>
          <w:sz w:val="2"/>
          <w:szCs w:val="2"/>
        </w:rPr>
        <w:br w:type="column"/>
      </w:r>
    </w:p>
    <w:p>
      <w:pPr>
        <w:ind w:left="132"/>
        <w:spacing w:before="26" w:line="183" w:lineRule="auto"/>
        <w:rPr>
          <w:rFonts w:ascii="SimSun" w:hAnsi="SimSun" w:eastAsia="SimSun" w:cs="SimSun"/>
          <w:sz w:val="18"/>
          <w:szCs w:val="18"/>
        </w:rPr>
      </w:pPr>
      <w:r>
        <w:rPr>
          <w:rFonts w:ascii="SimSun" w:hAnsi="SimSun" w:eastAsia="SimSun" w:cs="SimSun"/>
          <w:sz w:val="18"/>
          <w:szCs w:val="18"/>
          <w:b/>
          <w:bCs/>
          <w:spacing w:val="-3"/>
        </w:rPr>
        <w:t>CD8*CTL</w:t>
      </w:r>
    </w:p>
    <w:p>
      <w:pPr>
        <w:ind w:left="30" w:right="193" w:firstLine="19"/>
        <w:spacing w:before="95" w:line="259" w:lineRule="auto"/>
        <w:jc w:val="both"/>
        <w:rPr>
          <w:rFonts w:ascii="SimSun" w:hAnsi="SimSun" w:eastAsia="SimSun" w:cs="SimSun"/>
          <w:sz w:val="18"/>
          <w:szCs w:val="18"/>
        </w:rPr>
      </w:pPr>
      <w:r>
        <w:rPr>
          <w:rFonts w:ascii="SimSun" w:hAnsi="SimSun" w:eastAsia="SimSun" w:cs="SimSun"/>
          <w:sz w:val="18"/>
          <w:szCs w:val="18"/>
          <w:spacing w:val="19"/>
        </w:rPr>
        <w:t>抗原肽-</w:t>
      </w:r>
      <w:r>
        <w:rPr>
          <w:rFonts w:ascii="SimSun" w:hAnsi="SimSun" w:eastAsia="SimSun" w:cs="SimSun"/>
          <w:sz w:val="18"/>
          <w:szCs w:val="18"/>
        </w:rPr>
        <w:t>MHC</w:t>
      </w:r>
      <w:r>
        <w:rPr>
          <w:rFonts w:ascii="SimSun" w:hAnsi="SimSun" w:eastAsia="SimSun" w:cs="SimSun"/>
          <w:sz w:val="18"/>
          <w:szCs w:val="18"/>
        </w:rPr>
        <w:t xml:space="preserve"> </w:t>
      </w:r>
      <w:r>
        <w:rPr>
          <w:rFonts w:ascii="SimSun" w:hAnsi="SimSun" w:eastAsia="SimSun" w:cs="SimSun"/>
          <w:sz w:val="18"/>
          <w:szCs w:val="18"/>
          <w:spacing w:val="35"/>
        </w:rPr>
        <w:t>I类分子复</w:t>
      </w:r>
      <w:r>
        <w:rPr>
          <w:rFonts w:ascii="SimSun" w:hAnsi="SimSun" w:eastAsia="SimSun" w:cs="SimSun"/>
          <w:sz w:val="18"/>
          <w:szCs w:val="18"/>
          <w:spacing w:val="2"/>
        </w:rPr>
        <w:t xml:space="preserve"> </w:t>
      </w:r>
      <w:r>
        <w:rPr>
          <w:rFonts w:ascii="SimSun" w:hAnsi="SimSun" w:eastAsia="SimSun" w:cs="SimSun"/>
          <w:sz w:val="18"/>
          <w:szCs w:val="18"/>
          <w:spacing w:val="14"/>
        </w:rPr>
        <w:t>合物</w:t>
      </w:r>
    </w:p>
    <w:p>
      <w:pPr>
        <w:spacing w:before="127" w:line="183" w:lineRule="auto"/>
        <w:rPr>
          <w:rFonts w:ascii="SimSun" w:hAnsi="SimSun" w:eastAsia="SimSun" w:cs="SimSun"/>
          <w:sz w:val="18"/>
          <w:szCs w:val="18"/>
        </w:rPr>
      </w:pPr>
      <w:r>
        <w:rPr>
          <w:rFonts w:ascii="SimSun" w:hAnsi="SimSun" w:eastAsia="SimSun" w:cs="SimSun"/>
          <w:sz w:val="18"/>
          <w:szCs w:val="18"/>
          <w:spacing w:val="-12"/>
        </w:rPr>
        <w:t>IL-2、IL-6</w:t>
      </w:r>
    </w:p>
    <w:p>
      <w:pPr>
        <w:spacing w:line="286" w:lineRule="auto"/>
        <w:rPr>
          <w:rFonts w:ascii="Arial"/>
          <w:sz w:val="21"/>
        </w:rPr>
      </w:pPr>
      <w:r/>
    </w:p>
    <w:p>
      <w:pPr>
        <w:spacing w:line="286" w:lineRule="auto"/>
        <w:rPr>
          <w:rFonts w:ascii="Arial"/>
          <w:sz w:val="21"/>
        </w:rPr>
      </w:pPr>
      <w:r/>
    </w:p>
    <w:p>
      <w:pPr>
        <w:ind w:left="19" w:right="125" w:firstLine="88"/>
        <w:spacing w:before="59" w:line="256" w:lineRule="auto"/>
        <w:jc w:val="both"/>
        <w:rPr>
          <w:rFonts w:ascii="SimSun" w:hAnsi="SimSun" w:eastAsia="SimSun" w:cs="SimSun"/>
          <w:sz w:val="18"/>
          <w:szCs w:val="18"/>
        </w:rPr>
      </w:pPr>
      <w:r>
        <w:rPr>
          <w:rFonts w:ascii="SimSun" w:hAnsi="SimSun" w:eastAsia="SimSun" w:cs="SimSun"/>
          <w:sz w:val="18"/>
          <w:szCs w:val="18"/>
          <w:spacing w:val="-11"/>
        </w:rPr>
        <w:t>IFN-y、TNF-</w:t>
      </w:r>
      <w:r>
        <w:rPr>
          <w:rFonts w:ascii="SimSun" w:hAnsi="SimSun" w:eastAsia="SimSun" w:cs="SimSun"/>
          <w:sz w:val="18"/>
          <w:szCs w:val="18"/>
          <w:spacing w:val="3"/>
        </w:rPr>
        <w:t xml:space="preserve">  </w:t>
      </w:r>
      <w:r>
        <w:rPr>
          <w:rFonts w:ascii="SimSun" w:hAnsi="SimSun" w:eastAsia="SimSun" w:cs="SimSun"/>
          <w:sz w:val="18"/>
          <w:szCs w:val="18"/>
          <w:spacing w:val="-36"/>
        </w:rPr>
        <w:t>α、LTα、穿孔</w:t>
      </w:r>
      <w:r>
        <w:rPr>
          <w:rFonts w:ascii="SimSun" w:hAnsi="SimSun" w:eastAsia="SimSun" w:cs="SimSun"/>
          <w:sz w:val="18"/>
          <w:szCs w:val="18"/>
          <w:spacing w:val="1"/>
        </w:rPr>
        <w:t xml:space="preserve">  </w:t>
      </w:r>
      <w:r>
        <w:rPr>
          <w:rFonts w:ascii="SimSun" w:hAnsi="SimSun" w:eastAsia="SimSun" w:cs="SimSun"/>
          <w:sz w:val="18"/>
          <w:szCs w:val="18"/>
          <w:spacing w:val="-1"/>
        </w:rPr>
        <w:t>素、颗粒酶、</w:t>
      </w:r>
      <w:r>
        <w:rPr>
          <w:rFonts w:ascii="SimSun" w:hAnsi="SimSun" w:eastAsia="SimSun" w:cs="SimSun"/>
          <w:sz w:val="18"/>
          <w:szCs w:val="18"/>
        </w:rPr>
        <w:t xml:space="preserve"> </w:t>
      </w:r>
      <w:r>
        <w:rPr>
          <w:rFonts w:ascii="SimSun" w:hAnsi="SimSun" w:eastAsia="SimSun" w:cs="SimSun"/>
          <w:sz w:val="18"/>
          <w:szCs w:val="18"/>
          <w:spacing w:val="-1"/>
        </w:rPr>
        <w:t>FasL</w:t>
      </w:r>
    </w:p>
    <w:p>
      <w:pPr>
        <w:ind w:left="73"/>
        <w:spacing w:before="65" w:line="220" w:lineRule="auto"/>
        <w:rPr>
          <w:rFonts w:ascii="SimSun" w:hAnsi="SimSun" w:eastAsia="SimSun" w:cs="SimSun"/>
          <w:sz w:val="18"/>
          <w:szCs w:val="18"/>
        </w:rPr>
      </w:pPr>
      <w:r>
        <w:rPr>
          <w:rFonts w:ascii="SimSun" w:hAnsi="SimSun" w:eastAsia="SimSun" w:cs="SimSun"/>
          <w:sz w:val="18"/>
          <w:szCs w:val="18"/>
          <w:color w:val="717678"/>
          <w:spacing w:val="4"/>
        </w:rPr>
        <w:t>参与细胞免</w:t>
      </w:r>
    </w:p>
    <w:p>
      <w:pPr>
        <w:ind w:left="19"/>
        <w:spacing w:before="66" w:line="220" w:lineRule="auto"/>
        <w:rPr>
          <w:rFonts w:ascii="SimSun" w:hAnsi="SimSun" w:eastAsia="SimSun" w:cs="SimSun"/>
          <w:sz w:val="18"/>
          <w:szCs w:val="18"/>
        </w:rPr>
      </w:pPr>
      <w:r>
        <w:rPr>
          <w:rFonts w:ascii="SimSun" w:hAnsi="SimSun" w:eastAsia="SimSun" w:cs="SimSun"/>
          <w:sz w:val="18"/>
          <w:szCs w:val="18"/>
          <w:color w:val="6F7374"/>
        </w:rPr>
        <w:t>疫</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670" w:lineRule="exact"/>
        <w:textAlignment w:val="center"/>
        <w:rPr/>
      </w:pPr>
      <w:r>
        <w:drawing>
          <wp:inline distT="0" distB="0" distL="0" distR="0">
            <wp:extent cx="546092" cy="425369"/>
            <wp:effectExtent l="0" t="0" r="0" b="0"/>
            <wp:docPr id="83" name="IM 83"/>
            <wp:cNvGraphicFramePr/>
            <a:graphic>
              <a:graphicData uri="http://schemas.openxmlformats.org/drawingml/2006/picture">
                <pic:pic>
                  <pic:nvPicPr>
                    <pic:cNvPr id="83" name="IM 83"/>
                    <pic:cNvPicPr/>
                  </pic:nvPicPr>
                  <pic:blipFill>
                    <a:blip r:embed="rId119"/>
                    <a:stretch>
                      <a:fillRect/>
                    </a:stretch>
                  </pic:blipFill>
                  <pic:spPr>
                    <a:xfrm rot="0">
                      <a:off x="0" y="0"/>
                      <a:ext cx="546092" cy="425369"/>
                    </a:xfrm>
                    <a:prstGeom prst="rect">
                      <a:avLst/>
                    </a:prstGeom>
                  </pic:spPr>
                </pic:pic>
              </a:graphicData>
            </a:graphic>
          </wp:inline>
        </w:drawing>
      </w:r>
    </w:p>
    <w:p>
      <w:pPr>
        <w:sectPr>
          <w:type w:val="continuous"/>
          <w:pgSz w:w="11280" w:h="15840"/>
          <w:pgMar w:top="746" w:right="599" w:bottom="400" w:left="980" w:header="0" w:footer="0" w:gutter="0"/>
          <w:cols w:equalWidth="0" w:num="5">
            <w:col w:w="3730" w:space="42"/>
            <w:col w:w="1448" w:space="99"/>
            <w:col w:w="2195" w:space="5"/>
            <w:col w:w="1220" w:space="100"/>
            <w:col w:w="860" w:space="0"/>
          </w:cols>
        </w:sectPr>
        <w:rPr/>
      </w:pPr>
    </w:p>
    <w:p>
      <w:pPr>
        <w:ind w:left="59"/>
        <w:spacing w:before="40" w:line="222" w:lineRule="auto"/>
        <w:rPr>
          <w:rFonts w:ascii="SimHei" w:hAnsi="SimHei" w:eastAsia="SimHei" w:cs="SimHei"/>
          <w:sz w:val="20"/>
          <w:szCs w:val="20"/>
        </w:rPr>
      </w:pPr>
      <w:r>
        <w:drawing>
          <wp:anchor distT="0" distB="0" distL="0" distR="0" simplePos="0" relativeHeight="251890688" behindDoc="0" locked="0" layoutInCell="0" allowOverlap="1">
            <wp:simplePos x="0" y="0"/>
            <wp:positionH relativeFrom="page">
              <wp:posOffset>387378</wp:posOffset>
            </wp:positionH>
            <wp:positionV relativeFrom="page">
              <wp:posOffset>9347237</wp:posOffset>
            </wp:positionV>
            <wp:extent cx="482559" cy="419020"/>
            <wp:effectExtent l="0" t="0" r="0" b="0"/>
            <wp:wrapNone/>
            <wp:docPr id="84" name="IM 84"/>
            <wp:cNvGraphicFramePr/>
            <a:graphic>
              <a:graphicData uri="http://schemas.openxmlformats.org/drawingml/2006/picture">
                <pic:pic>
                  <pic:nvPicPr>
                    <pic:cNvPr id="84" name="IM 84"/>
                    <pic:cNvPicPr/>
                  </pic:nvPicPr>
                  <pic:blipFill>
                    <a:blip r:embed="rId120"/>
                    <a:stretch>
                      <a:fillRect/>
                    </a:stretch>
                  </pic:blipFill>
                  <pic:spPr>
                    <a:xfrm rot="0">
                      <a:off x="0" y="0"/>
                      <a:ext cx="482559" cy="419020"/>
                    </a:xfrm>
                    <a:prstGeom prst="rect">
                      <a:avLst/>
                    </a:prstGeom>
                  </pic:spPr>
                </pic:pic>
              </a:graphicData>
            </a:graphic>
          </wp:anchor>
        </w:drawing>
      </w:r>
      <w:r>
        <w:rPr>
          <w:rFonts w:ascii="SimSun" w:hAnsi="SimSun" w:eastAsia="SimSun" w:cs="SimSun"/>
          <w:sz w:val="20"/>
          <w:szCs w:val="20"/>
          <w:color w:val="0099F3"/>
          <w:spacing w:val="-18"/>
          <w:position w:val="-1"/>
        </w:rPr>
        <w:t>104</w:t>
      </w:r>
      <w:r>
        <w:rPr>
          <w:rFonts w:ascii="SimSun" w:hAnsi="SimSun" w:eastAsia="SimSun" w:cs="SimSun"/>
          <w:sz w:val="20"/>
          <w:szCs w:val="20"/>
          <w:color w:val="0099F3"/>
          <w:spacing w:val="16"/>
          <w:position w:val="-1"/>
        </w:rPr>
        <w:t xml:space="preserve">      </w:t>
      </w:r>
      <w:r>
        <w:rPr>
          <w:rFonts w:ascii="SimHei" w:hAnsi="SimHei" w:eastAsia="SimHei" w:cs="SimHei"/>
          <w:sz w:val="20"/>
          <w:szCs w:val="20"/>
          <w:color w:val="0097E4"/>
          <w:spacing w:val="-18"/>
        </w:rPr>
        <w:t>第十二章</w:t>
      </w:r>
      <w:r>
        <w:rPr>
          <w:rFonts w:ascii="SimHei" w:hAnsi="SimHei" w:eastAsia="SimHei" w:cs="SimHei"/>
          <w:sz w:val="20"/>
          <w:szCs w:val="20"/>
          <w:color w:val="0097E4"/>
          <w:spacing w:val="57"/>
        </w:rPr>
        <w:t xml:space="preserve"> </w:t>
      </w:r>
      <w:r>
        <w:rPr>
          <w:rFonts w:ascii="SimHei" w:hAnsi="SimHei" w:eastAsia="SimHei" w:cs="SimHei"/>
          <w:sz w:val="20"/>
          <w:szCs w:val="20"/>
          <w:color w:val="0097E4"/>
          <w:spacing w:val="-18"/>
        </w:rPr>
        <w:t>T</w:t>
      </w:r>
      <w:r>
        <w:rPr>
          <w:rFonts w:ascii="SimHei" w:hAnsi="SimHei" w:eastAsia="SimHei" w:cs="SimHei"/>
          <w:sz w:val="20"/>
          <w:szCs w:val="20"/>
          <w:color w:val="0097E4"/>
          <w:spacing w:val="-22"/>
        </w:rPr>
        <w:t xml:space="preserve"> </w:t>
      </w:r>
      <w:r>
        <w:rPr>
          <w:rFonts w:ascii="SimHei" w:hAnsi="SimHei" w:eastAsia="SimHei" w:cs="SimHei"/>
          <w:sz w:val="20"/>
          <w:szCs w:val="20"/>
          <w:color w:val="0097E4"/>
          <w:spacing w:val="-18"/>
        </w:rPr>
        <w:t>淋巴细胞介导的适应性免疫应答</w:t>
      </w:r>
    </w:p>
    <w:p>
      <w:pPr>
        <w:spacing w:line="287" w:lineRule="auto"/>
        <w:rPr>
          <w:rFonts w:ascii="Arial"/>
          <w:sz w:val="21"/>
        </w:rPr>
      </w:pPr>
      <w:r/>
    </w:p>
    <w:p>
      <w:pPr>
        <w:ind w:right="349"/>
        <w:spacing w:before="62" w:line="220" w:lineRule="auto"/>
        <w:jc w:val="right"/>
        <w:rPr>
          <w:rFonts w:ascii="SimSun" w:hAnsi="SimSun" w:eastAsia="SimSun" w:cs="SimSun"/>
          <w:sz w:val="19"/>
          <w:szCs w:val="19"/>
        </w:rPr>
      </w:pPr>
      <w:r>
        <w:rPr>
          <w:rFonts w:ascii="SimSun" w:hAnsi="SimSun" w:eastAsia="SimSun" w:cs="SimSun"/>
          <w:sz w:val="19"/>
          <w:szCs w:val="19"/>
          <w:spacing w:val="-3"/>
        </w:rPr>
        <w:t>续表</w:t>
      </w:r>
    </w:p>
    <w:p>
      <w:pPr>
        <w:spacing w:line="30" w:lineRule="exact"/>
        <w:rPr/>
      </w:pPr>
      <w:r/>
    </w:p>
    <w:tbl>
      <w:tblPr>
        <w:tblStyle w:val="2"/>
        <w:tblW w:w="8600" w:type="dxa"/>
        <w:tblInd w:w="1069" w:type="dxa"/>
        <w:shd w:val="clear" w:fill="B9EFFC"/>
        <w:tblLayout w:type="fixed"/>
        <w:tblBorders>
          <w:left w:val="single" w:color="000000" w:sz="4" w:space="0"/>
          <w:bottom w:val="single" w:color="000000" w:sz="4" w:space="0"/>
          <w:right w:val="single" w:color="000000" w:sz="4" w:space="0"/>
          <w:top w:val="single" w:color="000000" w:sz="4" w:space="0"/>
        </w:tblBorders>
      </w:tblPr>
      <w:tblGrid>
        <w:gridCol w:w="8600"/>
      </w:tblGrid>
      <w:tr>
        <w:trPr>
          <w:trHeight w:val="339" w:hRule="atLeast"/>
        </w:trPr>
        <w:tc>
          <w:tcPr>
            <w:shd w:val="clear" w:fill="B9EFFC"/>
            <w:tcW w:w="8600" w:type="dxa"/>
            <w:vAlign w:val="top"/>
          </w:tcPr>
          <w:p>
            <w:pPr>
              <w:ind w:left="1207"/>
              <w:spacing w:before="94" w:line="197" w:lineRule="auto"/>
              <w:rPr>
                <w:rFonts w:ascii="SimSun" w:hAnsi="SimSun" w:eastAsia="SimSun" w:cs="SimSun"/>
                <w:sz w:val="21"/>
                <w:szCs w:val="21"/>
              </w:rPr>
            </w:pPr>
            <w:r>
              <w:rPr>
                <w:rFonts w:ascii="SimSun" w:hAnsi="SimSun" w:eastAsia="SimSun" w:cs="SimSun"/>
                <w:sz w:val="21"/>
                <w:szCs w:val="21"/>
                <w:b/>
                <w:bCs/>
                <w:spacing w:val="-2"/>
              </w:rPr>
              <w:t>CD4*Th1</w:t>
            </w:r>
            <w:r>
              <w:rPr>
                <w:rFonts w:ascii="SimSun" w:hAnsi="SimSun" w:eastAsia="SimSun" w:cs="SimSun"/>
                <w:sz w:val="21"/>
                <w:szCs w:val="21"/>
                <w:spacing w:val="8"/>
              </w:rPr>
              <w:t xml:space="preserve">      </w:t>
            </w:r>
            <w:r>
              <w:rPr>
                <w:rFonts w:ascii="SimSun" w:hAnsi="SimSun" w:eastAsia="SimSun" w:cs="SimSun"/>
                <w:sz w:val="21"/>
                <w:szCs w:val="21"/>
                <w:b/>
                <w:bCs/>
                <w:spacing w:val="-2"/>
              </w:rPr>
              <w:t>CD4*Th2</w:t>
            </w:r>
            <w:r>
              <w:rPr>
                <w:rFonts w:ascii="SimSun" w:hAnsi="SimSun" w:eastAsia="SimSun" w:cs="SimSun"/>
                <w:sz w:val="21"/>
                <w:szCs w:val="21"/>
                <w:spacing w:val="8"/>
              </w:rPr>
              <w:t xml:space="preserve">      </w:t>
            </w:r>
            <w:r>
              <w:rPr>
                <w:rFonts w:ascii="SimSun" w:hAnsi="SimSun" w:eastAsia="SimSun" w:cs="SimSun"/>
                <w:sz w:val="21"/>
                <w:szCs w:val="21"/>
                <w:spacing w:val="-2"/>
                <w:position w:val="2"/>
              </w:rPr>
              <w:t>CD4*Th17</w:t>
            </w:r>
            <w:r>
              <w:rPr>
                <w:rFonts w:ascii="SimSun" w:hAnsi="SimSun" w:eastAsia="SimSun" w:cs="SimSun"/>
                <w:sz w:val="21"/>
                <w:szCs w:val="21"/>
                <w:spacing w:val="14"/>
                <w:position w:val="2"/>
              </w:rPr>
              <w:t xml:space="preserve">     </w:t>
            </w:r>
            <w:r>
              <w:rPr>
                <w:rFonts w:ascii="SimSun" w:hAnsi="SimSun" w:eastAsia="SimSun" w:cs="SimSun"/>
                <w:sz w:val="21"/>
                <w:szCs w:val="21"/>
                <w:spacing w:val="-2"/>
              </w:rPr>
              <w:t>CD4*Tfh</w:t>
            </w:r>
            <w:r>
              <w:rPr>
                <w:rFonts w:ascii="SimSun" w:hAnsi="SimSun" w:eastAsia="SimSun" w:cs="SimSun"/>
                <w:sz w:val="21"/>
                <w:szCs w:val="21"/>
                <w:spacing w:val="10"/>
              </w:rPr>
              <w:t xml:space="preserve">   </w:t>
            </w:r>
            <w:r>
              <w:rPr>
                <w:rFonts w:ascii="SimSun" w:hAnsi="SimSun" w:eastAsia="SimSun" w:cs="SimSun"/>
                <w:sz w:val="21"/>
                <w:szCs w:val="21"/>
                <w:spacing w:val="-2"/>
              </w:rPr>
              <w:t>CD4*Treg</w:t>
            </w:r>
            <w:r>
              <w:rPr>
                <w:rFonts w:ascii="SimSun" w:hAnsi="SimSun" w:eastAsia="SimSun" w:cs="SimSun"/>
                <w:sz w:val="21"/>
                <w:szCs w:val="21"/>
                <w:spacing w:val="28"/>
              </w:rPr>
              <w:t xml:space="preserve">  </w:t>
            </w:r>
            <w:r>
              <w:rPr>
                <w:rFonts w:ascii="SimSun" w:hAnsi="SimSun" w:eastAsia="SimSun" w:cs="SimSun"/>
                <w:sz w:val="21"/>
                <w:szCs w:val="21"/>
                <w:spacing w:val="-2"/>
              </w:rPr>
              <w:t>CD8*CTL</w:t>
            </w:r>
          </w:p>
        </w:tc>
      </w:tr>
    </w:tbl>
    <w:p>
      <w:pPr>
        <w:spacing w:line="30" w:lineRule="exact"/>
        <w:rPr>
          <w:rFonts w:ascii="Arial"/>
          <w:sz w:val="2"/>
        </w:rPr>
      </w:pPr>
      <w:r/>
    </w:p>
    <w:p>
      <w:pPr>
        <w:sectPr>
          <w:pgSz w:w="11270" w:h="15870"/>
          <w:pgMar w:top="806" w:right="984" w:bottom="400" w:left="610" w:header="0" w:footer="0" w:gutter="0"/>
          <w:cols w:equalWidth="0" w:num="1">
            <w:col w:w="9675" w:space="0"/>
          </w:cols>
        </w:sectPr>
        <w:rPr/>
      </w:pPr>
    </w:p>
    <w:p>
      <w:pPr>
        <w:ind w:left="1189"/>
        <w:spacing w:before="72" w:line="219" w:lineRule="auto"/>
        <w:rPr>
          <w:rFonts w:ascii="SimSun" w:hAnsi="SimSun" w:eastAsia="SimSun" w:cs="SimSun"/>
          <w:sz w:val="19"/>
          <w:szCs w:val="19"/>
        </w:rPr>
      </w:pPr>
      <w:r>
        <w:rPr>
          <w:rFonts w:ascii="SimSun" w:hAnsi="SimSun" w:eastAsia="SimSun" w:cs="SimSun"/>
          <w:sz w:val="19"/>
          <w:szCs w:val="19"/>
        </w:rPr>
        <w:t>免疫保护清除胞内感染</w:t>
      </w:r>
    </w:p>
    <w:p>
      <w:pPr>
        <w:ind w:left="2049" w:right="71"/>
        <w:spacing w:before="13" w:line="241" w:lineRule="auto"/>
        <w:rPr>
          <w:rFonts w:ascii="SimSun" w:hAnsi="SimSun" w:eastAsia="SimSun" w:cs="SimSun"/>
          <w:sz w:val="19"/>
          <w:szCs w:val="19"/>
        </w:rPr>
      </w:pPr>
      <w:r>
        <w:rPr>
          <w:rFonts w:ascii="SimSun" w:hAnsi="SimSun" w:eastAsia="SimSun" w:cs="SimSun"/>
          <w:sz w:val="19"/>
          <w:szCs w:val="19"/>
          <w:spacing w:val="-1"/>
        </w:rPr>
        <w:t>病原微生物(如</w:t>
      </w:r>
      <w:r>
        <w:rPr>
          <w:rFonts w:ascii="SimSun" w:hAnsi="SimSun" w:eastAsia="SimSun" w:cs="SimSun"/>
          <w:sz w:val="19"/>
          <w:szCs w:val="19"/>
        </w:rPr>
        <w:t xml:space="preserve"> </w:t>
      </w:r>
      <w:r>
        <w:rPr>
          <w:rFonts w:ascii="SimSun" w:hAnsi="SimSun" w:eastAsia="SimSun" w:cs="SimSun"/>
          <w:sz w:val="19"/>
          <w:szCs w:val="19"/>
          <w:spacing w:val="7"/>
        </w:rPr>
        <w:t>结核杆菌)</w:t>
      </w:r>
    </w:p>
    <w:p>
      <w:pPr>
        <w:spacing w:line="14" w:lineRule="auto"/>
        <w:rPr>
          <w:rFonts w:ascii="Arial"/>
          <w:sz w:val="2"/>
        </w:rPr>
      </w:pPr>
      <w:r>
        <w:rPr>
          <w:rFonts w:ascii="Arial" w:hAnsi="Arial" w:eastAsia="Arial" w:cs="Arial"/>
          <w:sz w:val="2"/>
          <w:szCs w:val="2"/>
        </w:rPr>
        <w:br w:type="column"/>
      </w:r>
    </w:p>
    <w:p>
      <w:pPr>
        <w:spacing w:before="50" w:line="219" w:lineRule="auto"/>
        <w:rPr>
          <w:rFonts w:ascii="SimSun" w:hAnsi="SimSun" w:eastAsia="SimSun" w:cs="SimSun"/>
          <w:sz w:val="19"/>
          <w:szCs w:val="19"/>
        </w:rPr>
      </w:pPr>
      <w:r>
        <w:rPr>
          <w:rFonts w:ascii="SimSun" w:hAnsi="SimSun" w:eastAsia="SimSun" w:cs="SimSun"/>
          <w:sz w:val="19"/>
          <w:szCs w:val="19"/>
          <w:spacing w:val="-2"/>
        </w:rPr>
        <w:t>清除蠕虫等</w:t>
      </w:r>
    </w:p>
    <w:p>
      <w:pPr>
        <w:spacing w:line="14" w:lineRule="auto"/>
        <w:rPr>
          <w:rFonts w:ascii="Arial"/>
          <w:sz w:val="2"/>
        </w:rPr>
      </w:pPr>
      <w:r>
        <w:rPr>
          <w:rFonts w:ascii="Arial" w:hAnsi="Arial" w:eastAsia="Arial" w:cs="Arial"/>
          <w:sz w:val="2"/>
          <w:szCs w:val="2"/>
        </w:rPr>
        <w:br w:type="column"/>
      </w:r>
    </w:p>
    <w:p>
      <w:pPr>
        <w:ind w:right="280" w:firstLine="19"/>
        <w:spacing w:before="40" w:line="231" w:lineRule="auto"/>
        <w:rPr>
          <w:rFonts w:ascii="SimSun" w:hAnsi="SimSun" w:eastAsia="SimSun" w:cs="SimSun"/>
          <w:sz w:val="19"/>
          <w:szCs w:val="19"/>
        </w:rPr>
      </w:pPr>
      <w:r>
        <w:rPr>
          <w:rFonts w:ascii="SimSun" w:hAnsi="SimSun" w:eastAsia="SimSun" w:cs="SimSun"/>
          <w:sz w:val="19"/>
          <w:szCs w:val="19"/>
          <w:spacing w:val="2"/>
        </w:rPr>
        <w:t>抗细菌、真菌和</w:t>
      </w:r>
      <w:r>
        <w:rPr>
          <w:rFonts w:ascii="SimSun" w:hAnsi="SimSun" w:eastAsia="SimSun" w:cs="SimSun"/>
          <w:sz w:val="19"/>
          <w:szCs w:val="19"/>
          <w:spacing w:val="71"/>
        </w:rPr>
        <w:t xml:space="preserve"> </w:t>
      </w:r>
      <w:r>
        <w:rPr>
          <w:rFonts w:ascii="SimSun" w:hAnsi="SimSun" w:eastAsia="SimSun" w:cs="SimSun"/>
          <w:sz w:val="19"/>
          <w:szCs w:val="19"/>
          <w:spacing w:val="2"/>
          <w:position w:val="-1"/>
        </w:rPr>
        <w:t>自身免疫</w:t>
      </w:r>
      <w:r>
        <w:rPr>
          <w:rFonts w:ascii="SimSun" w:hAnsi="SimSun" w:eastAsia="SimSun" w:cs="SimSun"/>
          <w:sz w:val="19"/>
          <w:szCs w:val="19"/>
          <w:position w:val="-1"/>
        </w:rPr>
        <w:t xml:space="preserve"> </w:t>
      </w:r>
      <w:r>
        <w:rPr>
          <w:rFonts w:ascii="SimSun" w:hAnsi="SimSun" w:eastAsia="SimSun" w:cs="SimSun"/>
          <w:sz w:val="19"/>
          <w:szCs w:val="19"/>
          <w:spacing w:val="-2"/>
        </w:rPr>
        <w:t>病毒</w:t>
      </w:r>
    </w:p>
    <w:p>
      <w:pPr>
        <w:spacing w:line="14" w:lineRule="auto"/>
        <w:rPr>
          <w:rFonts w:ascii="Arial"/>
          <w:sz w:val="2"/>
        </w:rPr>
      </w:pPr>
      <w:r>
        <w:rPr>
          <w:rFonts w:ascii="Arial" w:hAnsi="Arial" w:eastAsia="Arial" w:cs="Arial"/>
          <w:sz w:val="2"/>
          <w:szCs w:val="2"/>
        </w:rPr>
        <w:br w:type="column"/>
      </w:r>
    </w:p>
    <w:p>
      <w:pPr>
        <w:ind w:left="10" w:right="55" w:hanging="10"/>
        <w:spacing w:before="49" w:line="242" w:lineRule="auto"/>
        <w:rPr>
          <w:rFonts w:ascii="SimSun" w:hAnsi="SimSun" w:eastAsia="SimSun" w:cs="SimSun"/>
          <w:sz w:val="19"/>
          <w:szCs w:val="19"/>
        </w:rPr>
      </w:pPr>
      <w:r>
        <w:rPr>
          <w:rFonts w:ascii="SimSun" w:hAnsi="SimSun" w:eastAsia="SimSun" w:cs="SimSun"/>
          <w:sz w:val="19"/>
          <w:szCs w:val="19"/>
          <w:spacing w:val="-3"/>
        </w:rPr>
        <w:t>维持免疫应</w:t>
      </w:r>
      <w:r>
        <w:rPr>
          <w:rFonts w:ascii="SimSun" w:hAnsi="SimSun" w:eastAsia="SimSun" w:cs="SimSun"/>
          <w:sz w:val="19"/>
          <w:szCs w:val="19"/>
          <w:spacing w:val="9"/>
        </w:rPr>
        <w:t xml:space="preserve">  </w:t>
      </w:r>
      <w:r>
        <w:rPr>
          <w:rFonts w:ascii="SimSun" w:hAnsi="SimSun" w:eastAsia="SimSun" w:cs="SimSun"/>
          <w:sz w:val="19"/>
          <w:szCs w:val="19"/>
          <w:spacing w:val="-3"/>
        </w:rPr>
        <w:t>杀伤病毒感</w:t>
      </w:r>
      <w:r>
        <w:rPr>
          <w:rFonts w:ascii="SimSun" w:hAnsi="SimSun" w:eastAsia="SimSun" w:cs="SimSun"/>
          <w:sz w:val="19"/>
          <w:szCs w:val="19"/>
        </w:rPr>
        <w:t xml:space="preserve"> </w:t>
      </w:r>
      <w:r>
        <w:rPr>
          <w:rFonts w:ascii="SimSun" w:hAnsi="SimSun" w:eastAsia="SimSun" w:cs="SimSun"/>
          <w:sz w:val="19"/>
          <w:szCs w:val="19"/>
          <w:spacing w:val="1"/>
        </w:rPr>
        <w:t>答适度性、染细胞和肿</w:t>
      </w:r>
      <w:r>
        <w:rPr>
          <w:rFonts w:ascii="SimSun" w:hAnsi="SimSun" w:eastAsia="SimSun" w:cs="SimSun"/>
          <w:sz w:val="19"/>
          <w:szCs w:val="19"/>
          <w:spacing w:val="3"/>
        </w:rPr>
        <w:t xml:space="preserve">  </w:t>
      </w:r>
      <w:r>
        <w:rPr>
          <w:rFonts w:ascii="SimSun" w:hAnsi="SimSun" w:eastAsia="SimSun" w:cs="SimSun"/>
          <w:sz w:val="19"/>
          <w:szCs w:val="19"/>
          <w:spacing w:val="1"/>
        </w:rPr>
        <w:t>防止自身免瘤细</w:t>
      </w:r>
    </w:p>
    <w:p>
      <w:pPr>
        <w:spacing w:before="55" w:line="184" w:lineRule="auto"/>
        <w:rPr>
          <w:rFonts w:ascii="SimSun" w:hAnsi="SimSun" w:eastAsia="SimSun" w:cs="SimSun"/>
          <w:sz w:val="19"/>
          <w:szCs w:val="19"/>
        </w:rPr>
      </w:pPr>
      <w:r>
        <w:rPr>
          <w:rFonts w:ascii="SimSun" w:hAnsi="SimSun" w:eastAsia="SimSun" w:cs="SimSun"/>
          <w:sz w:val="19"/>
          <w:szCs w:val="19"/>
          <w:spacing w:val="-3"/>
        </w:rPr>
        <w:t>疫病</w:t>
      </w:r>
      <w:r>
        <w:rPr>
          <w:rFonts w:ascii="SimSun" w:hAnsi="SimSun" w:eastAsia="SimSun" w:cs="SimSun"/>
          <w:sz w:val="19"/>
          <w:szCs w:val="19"/>
          <w:spacing w:val="1"/>
        </w:rPr>
        <w:t xml:space="preserve">       </w:t>
      </w:r>
      <w:r>
        <w:rPr>
          <w:rFonts w:ascii="SimSun" w:hAnsi="SimSun" w:eastAsia="SimSun" w:cs="SimSun"/>
          <w:sz w:val="19"/>
          <w:szCs w:val="19"/>
          <w:spacing w:val="-3"/>
        </w:rPr>
        <w:t>胞</w:t>
      </w:r>
    </w:p>
    <w:p>
      <w:pPr>
        <w:sectPr>
          <w:type w:val="continuous"/>
          <w:pgSz w:w="11270" w:h="15870"/>
          <w:pgMar w:top="806" w:right="984" w:bottom="400" w:left="610" w:header="0" w:footer="0" w:gutter="0"/>
          <w:cols w:equalWidth="0" w:num="4">
            <w:col w:w="3350" w:space="100"/>
            <w:col w:w="1310" w:space="100"/>
            <w:col w:w="2581" w:space="100"/>
            <w:col w:w="2136" w:space="0"/>
          </w:cols>
        </w:sectPr>
        <w:rPr/>
      </w:pPr>
    </w:p>
    <w:p>
      <w:pPr>
        <w:spacing w:line="26" w:lineRule="exact"/>
        <w:rPr/>
      </w:pPr>
      <w:r/>
    </w:p>
    <w:tbl>
      <w:tblPr>
        <w:tblStyle w:val="2"/>
        <w:tblW w:w="8600" w:type="dxa"/>
        <w:tblInd w:w="1069" w:type="dxa"/>
        <w:shd w:val="clear" w:fill="E3FEFE"/>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561"/>
        <w:gridCol w:w="3896"/>
        <w:gridCol w:w="1143"/>
      </w:tblGrid>
      <w:tr>
        <w:trPr>
          <w:trHeight w:val="1099" w:hRule="atLeast"/>
        </w:trPr>
        <w:tc>
          <w:tcPr>
            <w:tcW w:w="3561" w:type="dxa"/>
            <w:vAlign w:val="top"/>
            <w:tcBorders>
              <w:right w:val="none" w:color="000000" w:sz="8" w:space="0"/>
            </w:tcBorders>
          </w:tcPr>
          <w:p>
            <w:pPr>
              <w:ind w:left="84" w:right="219" w:firstLine="30"/>
              <w:spacing w:before="72" w:line="241" w:lineRule="auto"/>
              <w:rPr>
                <w:rFonts w:ascii="SimSun" w:hAnsi="SimSun" w:eastAsia="SimSun" w:cs="SimSun"/>
                <w:sz w:val="19"/>
                <w:szCs w:val="19"/>
              </w:rPr>
            </w:pPr>
            <w:r>
              <w:rPr>
                <w:rFonts w:ascii="SimSun" w:hAnsi="SimSun" w:eastAsia="SimSun" w:cs="SimSun"/>
                <w:sz w:val="19"/>
                <w:szCs w:val="19"/>
                <w:spacing w:val="-1"/>
              </w:rPr>
              <w:t>参与病理IV型超敏反应、哮喘等变态反</w:t>
            </w:r>
            <w:r>
              <w:rPr>
                <w:rFonts w:ascii="SimSun" w:hAnsi="SimSun" w:eastAsia="SimSun" w:cs="SimSun"/>
                <w:sz w:val="19"/>
                <w:szCs w:val="19"/>
                <w:spacing w:val="8"/>
              </w:rPr>
              <w:t xml:space="preserve"> </w:t>
            </w:r>
            <w:r>
              <w:rPr>
                <w:rFonts w:ascii="SimSun" w:hAnsi="SimSun" w:eastAsia="SimSun" w:cs="SimSun"/>
                <w:sz w:val="19"/>
                <w:szCs w:val="19"/>
              </w:rPr>
              <w:t>应答</w:t>
            </w:r>
            <w:r>
              <w:rPr>
                <w:rFonts w:ascii="SimSun" w:hAnsi="SimSun" w:eastAsia="SimSun" w:cs="SimSun"/>
                <w:sz w:val="19"/>
                <w:szCs w:val="19"/>
              </w:rPr>
              <w:t xml:space="preserve">      </w:t>
            </w:r>
            <w:r>
              <w:rPr>
                <w:rFonts w:ascii="SimSun" w:hAnsi="SimSun" w:eastAsia="SimSun" w:cs="SimSun"/>
                <w:sz w:val="19"/>
                <w:szCs w:val="19"/>
              </w:rPr>
              <w:t>EAE、类风</w:t>
            </w:r>
            <w:r>
              <w:rPr>
                <w:rFonts w:ascii="SimSun" w:hAnsi="SimSun" w:eastAsia="SimSun" w:cs="SimSun"/>
                <w:sz w:val="19"/>
                <w:szCs w:val="19"/>
                <w:spacing w:val="4"/>
              </w:rPr>
              <w:t xml:space="preserve">     </w:t>
            </w:r>
            <w:r>
              <w:rPr>
                <w:rFonts w:ascii="SimSun" w:hAnsi="SimSun" w:eastAsia="SimSun" w:cs="SimSun"/>
                <w:sz w:val="19"/>
                <w:szCs w:val="19"/>
              </w:rPr>
              <w:t>应性疾病</w:t>
            </w:r>
          </w:p>
          <w:p>
            <w:pPr>
              <w:ind w:left="965"/>
              <w:spacing w:before="54" w:line="270" w:lineRule="exact"/>
              <w:rPr>
                <w:rFonts w:ascii="SimSun" w:hAnsi="SimSun" w:eastAsia="SimSun" w:cs="SimSun"/>
                <w:sz w:val="19"/>
                <w:szCs w:val="19"/>
              </w:rPr>
            </w:pPr>
            <w:r>
              <w:rPr>
                <w:rFonts w:ascii="SimSun" w:hAnsi="SimSun" w:eastAsia="SimSun" w:cs="SimSun"/>
                <w:sz w:val="19"/>
                <w:szCs w:val="19"/>
                <w:spacing w:val="-1"/>
                <w:position w:val="5"/>
              </w:rPr>
              <w:t>湿关节炎、炎症</w:t>
            </w:r>
          </w:p>
          <w:p>
            <w:pPr>
              <w:ind w:left="965"/>
              <w:spacing w:line="199" w:lineRule="auto"/>
              <w:rPr>
                <w:rFonts w:ascii="SimSun" w:hAnsi="SimSun" w:eastAsia="SimSun" w:cs="SimSun"/>
                <w:sz w:val="19"/>
                <w:szCs w:val="19"/>
              </w:rPr>
            </w:pPr>
            <w:r>
              <w:rPr>
                <w:rFonts w:ascii="SimSun" w:hAnsi="SimSun" w:eastAsia="SimSun" w:cs="SimSun"/>
                <w:sz w:val="19"/>
                <w:szCs w:val="19"/>
                <w:spacing w:val="3"/>
              </w:rPr>
              <w:t>性肠炎</w:t>
            </w:r>
          </w:p>
        </w:tc>
        <w:tc>
          <w:tcPr>
            <w:tcW w:w="3896" w:type="dxa"/>
            <w:vAlign w:val="top"/>
            <w:tcBorders>
              <w:left w:val="none" w:color="000000" w:sz="8" w:space="0"/>
              <w:right w:val="none" w:color="000000" w:sz="8" w:space="0"/>
            </w:tcBorders>
          </w:tcPr>
          <w:p>
            <w:pPr>
              <w:ind w:left="218" w:right="65" w:firstLine="10"/>
              <w:spacing w:before="42" w:line="241" w:lineRule="auto"/>
              <w:rPr>
                <w:rFonts w:ascii="SimSun" w:hAnsi="SimSun" w:eastAsia="SimSun" w:cs="SimSun"/>
                <w:sz w:val="19"/>
                <w:szCs w:val="19"/>
              </w:rPr>
            </w:pPr>
            <w:r>
              <w:rPr>
                <w:rFonts w:ascii="SimSun" w:hAnsi="SimSun" w:eastAsia="SimSun" w:cs="SimSun"/>
                <w:sz w:val="19"/>
                <w:szCs w:val="19"/>
                <w:spacing w:val="-3"/>
              </w:rPr>
              <w:t>银屑病、炎症性肠</w:t>
            </w:r>
            <w:r>
              <w:rPr>
                <w:rFonts w:ascii="SimSun" w:hAnsi="SimSun" w:eastAsia="SimSun" w:cs="SimSun"/>
                <w:sz w:val="19"/>
                <w:szCs w:val="19"/>
                <w:spacing w:val="22"/>
              </w:rPr>
              <w:t xml:space="preserve">  </w:t>
            </w:r>
            <w:r>
              <w:rPr>
                <w:rFonts w:ascii="SimSun" w:hAnsi="SimSun" w:eastAsia="SimSun" w:cs="SimSun"/>
                <w:sz w:val="19"/>
                <w:szCs w:val="19"/>
                <w:spacing w:val="-3"/>
              </w:rPr>
              <w:t>自身免疫性肿瘤免疫逃</w:t>
            </w:r>
            <w:r>
              <w:rPr>
                <w:rFonts w:ascii="SimSun" w:hAnsi="SimSun" w:eastAsia="SimSun" w:cs="SimSun"/>
                <w:sz w:val="19"/>
                <w:szCs w:val="19"/>
              </w:rPr>
              <w:t xml:space="preserve"> </w:t>
            </w:r>
            <w:r>
              <w:rPr>
                <w:rFonts w:ascii="SimSun" w:hAnsi="SimSun" w:eastAsia="SimSun" w:cs="SimSun"/>
                <w:sz w:val="19"/>
                <w:szCs w:val="19"/>
                <w:spacing w:val="-1"/>
              </w:rPr>
              <w:t>病、多发性硬化损伤和疾病</w:t>
            </w:r>
            <w:r>
              <w:rPr>
                <w:rFonts w:ascii="SimSun" w:hAnsi="SimSun" w:eastAsia="SimSun" w:cs="SimSun"/>
                <w:sz w:val="19"/>
                <w:szCs w:val="19"/>
                <w:spacing w:val="6"/>
              </w:rPr>
              <w:t xml:space="preserve">  </w:t>
            </w:r>
            <w:r>
              <w:rPr>
                <w:rFonts w:ascii="SimSun" w:hAnsi="SimSun" w:eastAsia="SimSun" w:cs="SimSun"/>
                <w:sz w:val="19"/>
                <w:szCs w:val="19"/>
                <w:spacing w:val="-1"/>
              </w:rPr>
              <w:t>逸</w:t>
            </w:r>
          </w:p>
          <w:p>
            <w:pPr>
              <w:ind w:left="248"/>
              <w:spacing w:before="74" w:line="271" w:lineRule="exact"/>
              <w:rPr>
                <w:rFonts w:ascii="SimSun" w:hAnsi="SimSun" w:eastAsia="SimSun" w:cs="SimSun"/>
                <w:sz w:val="19"/>
                <w:szCs w:val="19"/>
              </w:rPr>
            </w:pPr>
            <w:r>
              <w:rPr>
                <w:rFonts w:ascii="SimSun" w:hAnsi="SimSun" w:eastAsia="SimSun" w:cs="SimSun"/>
                <w:sz w:val="19"/>
                <w:szCs w:val="19"/>
                <w:spacing w:val="-1"/>
                <w:position w:val="5"/>
              </w:rPr>
              <w:t>症、类风湿性关</w:t>
            </w:r>
          </w:p>
          <w:p>
            <w:pPr>
              <w:ind w:left="239"/>
              <w:spacing w:line="209" w:lineRule="auto"/>
              <w:rPr>
                <w:rFonts w:ascii="SimSun" w:hAnsi="SimSun" w:eastAsia="SimSun" w:cs="SimSun"/>
                <w:sz w:val="19"/>
                <w:szCs w:val="19"/>
              </w:rPr>
            </w:pPr>
            <w:r>
              <w:rPr>
                <w:rFonts w:ascii="SimSun" w:hAnsi="SimSun" w:eastAsia="SimSun" w:cs="SimSun"/>
                <w:sz w:val="19"/>
                <w:szCs w:val="19"/>
                <w:spacing w:val="-2"/>
              </w:rPr>
              <w:t>节炎</w:t>
            </w:r>
          </w:p>
        </w:tc>
        <w:tc>
          <w:tcPr>
            <w:tcW w:w="1143" w:type="dxa"/>
            <w:vAlign w:val="top"/>
            <w:tcBorders>
              <w:left w:val="none" w:color="000000" w:sz="8" w:space="0"/>
            </w:tcBorders>
          </w:tcPr>
          <w:p>
            <w:pPr>
              <w:ind w:left="72" w:right="63" w:firstLine="69"/>
              <w:spacing w:before="44" w:line="261" w:lineRule="auto"/>
              <w:jc w:val="both"/>
              <w:rPr>
                <w:rFonts w:ascii="SimSun" w:hAnsi="SimSun" w:eastAsia="SimSun" w:cs="SimSun"/>
                <w:sz w:val="19"/>
                <w:szCs w:val="19"/>
              </w:rPr>
            </w:pPr>
            <w:r>
              <w:rPr>
                <w:rFonts w:ascii="SimSun" w:hAnsi="SimSun" w:eastAsia="SimSun" w:cs="SimSun"/>
                <w:sz w:val="19"/>
                <w:szCs w:val="19"/>
                <w:spacing w:val="-3"/>
              </w:rPr>
              <w:t>IV型变态反</w:t>
            </w:r>
            <w:r>
              <w:rPr>
                <w:rFonts w:ascii="SimSun" w:hAnsi="SimSun" w:eastAsia="SimSun" w:cs="SimSun"/>
                <w:sz w:val="19"/>
                <w:szCs w:val="19"/>
              </w:rPr>
              <w:t xml:space="preserve"> </w:t>
            </w:r>
            <w:r>
              <w:rPr>
                <w:rFonts w:ascii="SimSun" w:hAnsi="SimSun" w:eastAsia="SimSun" w:cs="SimSun"/>
                <w:sz w:val="19"/>
                <w:szCs w:val="19"/>
              </w:rPr>
              <w:t>应、移植排</w:t>
            </w:r>
            <w:r>
              <w:rPr>
                <w:rFonts w:ascii="SimSun" w:hAnsi="SimSun" w:eastAsia="SimSun" w:cs="SimSun"/>
                <w:sz w:val="19"/>
                <w:szCs w:val="19"/>
                <w:spacing w:val="1"/>
              </w:rPr>
              <w:t xml:space="preserve"> </w:t>
            </w:r>
            <w:r>
              <w:rPr>
                <w:rFonts w:ascii="SimSun" w:hAnsi="SimSun" w:eastAsia="SimSun" w:cs="SimSun"/>
                <w:sz w:val="19"/>
                <w:szCs w:val="19"/>
                <w:spacing w:val="-2"/>
              </w:rPr>
              <w:t>斥反应</w:t>
            </w:r>
          </w:p>
        </w:tc>
      </w:tr>
    </w:tbl>
    <w:p>
      <w:pPr>
        <w:spacing w:line="349" w:lineRule="auto"/>
        <w:rPr>
          <w:rFonts w:ascii="Arial"/>
          <w:sz w:val="21"/>
        </w:rPr>
      </w:pPr>
      <w:r/>
    </w:p>
    <w:p>
      <w:pPr>
        <w:ind w:left="1413"/>
        <w:spacing w:before="85" w:line="218" w:lineRule="auto"/>
        <w:outlineLvl w:val="6"/>
        <w:rPr>
          <w:rFonts w:ascii="SimHei" w:hAnsi="SimHei" w:eastAsia="SimHei" w:cs="SimHei"/>
          <w:sz w:val="26"/>
          <w:szCs w:val="26"/>
        </w:rPr>
      </w:pPr>
      <w:r>
        <w:rPr>
          <w:rFonts w:ascii="SimHei" w:hAnsi="SimHei" w:eastAsia="SimHei" w:cs="SimHei"/>
          <w:sz w:val="26"/>
          <w:szCs w:val="26"/>
          <w:b/>
          <w:bCs/>
          <w:color w:val="009CF7"/>
          <w:spacing w:val="-12"/>
        </w:rPr>
        <w:t>一、Th</w:t>
      </w:r>
      <w:r>
        <w:rPr>
          <w:rFonts w:ascii="SimHei" w:hAnsi="SimHei" w:eastAsia="SimHei" w:cs="SimHei"/>
          <w:sz w:val="26"/>
          <w:szCs w:val="26"/>
          <w:color w:val="009CF7"/>
          <w:spacing w:val="-4"/>
        </w:rPr>
        <w:t xml:space="preserve"> </w:t>
      </w:r>
      <w:r>
        <w:rPr>
          <w:rFonts w:ascii="SimHei" w:hAnsi="SimHei" w:eastAsia="SimHei" w:cs="SimHei"/>
          <w:sz w:val="26"/>
          <w:szCs w:val="26"/>
          <w:b/>
          <w:bCs/>
          <w:color w:val="009CF7"/>
          <w:spacing w:val="-12"/>
        </w:rPr>
        <w:t>和Treg</w:t>
      </w:r>
      <w:r>
        <w:rPr>
          <w:rFonts w:ascii="SimHei" w:hAnsi="SimHei" w:eastAsia="SimHei" w:cs="SimHei"/>
          <w:sz w:val="26"/>
          <w:szCs w:val="26"/>
          <w:color w:val="009CF7"/>
          <w:spacing w:val="-49"/>
        </w:rPr>
        <w:t xml:space="preserve"> </w:t>
      </w:r>
      <w:r>
        <w:rPr>
          <w:rFonts w:ascii="SimHei" w:hAnsi="SimHei" w:eastAsia="SimHei" w:cs="SimHei"/>
          <w:sz w:val="26"/>
          <w:szCs w:val="26"/>
          <w:b/>
          <w:bCs/>
          <w:color w:val="009CF7"/>
          <w:spacing w:val="-12"/>
        </w:rPr>
        <w:t>的免疫效应</w:t>
      </w:r>
    </w:p>
    <w:p>
      <w:pPr>
        <w:ind w:left="1413"/>
        <w:spacing w:before="176" w:line="221" w:lineRule="auto"/>
        <w:rPr>
          <w:rFonts w:ascii="SimHei" w:hAnsi="SimHei" w:eastAsia="SimHei" w:cs="SimHei"/>
          <w:sz w:val="23"/>
          <w:szCs w:val="23"/>
        </w:rPr>
      </w:pPr>
      <w:r>
        <w:rPr>
          <w:rFonts w:ascii="SimHei" w:hAnsi="SimHei" w:eastAsia="SimHei" w:cs="SimHei"/>
          <w:sz w:val="23"/>
          <w:szCs w:val="23"/>
          <w:b/>
          <w:bCs/>
          <w:spacing w:val="-9"/>
        </w:rPr>
        <w:t>(一)</w:t>
      </w:r>
      <w:r>
        <w:rPr>
          <w:rFonts w:ascii="SimHei" w:hAnsi="SimHei" w:eastAsia="SimHei" w:cs="SimHei"/>
          <w:sz w:val="23"/>
          <w:szCs w:val="23"/>
          <w:spacing w:val="-41"/>
        </w:rPr>
        <w:t xml:space="preserve"> </w:t>
      </w:r>
      <w:r>
        <w:rPr>
          <w:rFonts w:ascii="SimHei" w:hAnsi="SimHei" w:eastAsia="SimHei" w:cs="SimHei"/>
          <w:sz w:val="23"/>
          <w:szCs w:val="23"/>
          <w:b/>
          <w:bCs/>
          <w:spacing w:val="-9"/>
        </w:rPr>
        <w:t>Th1</w:t>
      </w:r>
      <w:r>
        <w:rPr>
          <w:rFonts w:ascii="SimHei" w:hAnsi="SimHei" w:eastAsia="SimHei" w:cs="SimHei"/>
          <w:sz w:val="23"/>
          <w:szCs w:val="23"/>
          <w:spacing w:val="-30"/>
        </w:rPr>
        <w:t xml:space="preserve"> </w:t>
      </w:r>
      <w:r>
        <w:rPr>
          <w:rFonts w:ascii="SimHei" w:hAnsi="SimHei" w:eastAsia="SimHei" w:cs="SimHei"/>
          <w:sz w:val="23"/>
          <w:szCs w:val="23"/>
          <w:b/>
          <w:bCs/>
          <w:spacing w:val="-9"/>
        </w:rPr>
        <w:t>的效应</w:t>
      </w:r>
    </w:p>
    <w:p>
      <w:pPr>
        <w:ind w:left="1029" w:right="57" w:firstLine="380"/>
        <w:spacing w:before="68" w:line="270" w:lineRule="auto"/>
        <w:rPr>
          <w:rFonts w:ascii="SimSun" w:hAnsi="SimSun" w:eastAsia="SimSun" w:cs="SimSun"/>
          <w:sz w:val="20"/>
          <w:szCs w:val="20"/>
        </w:rPr>
      </w:pPr>
      <w:r>
        <w:rPr>
          <w:rFonts w:ascii="SimSun" w:hAnsi="SimSun" w:eastAsia="SimSun" w:cs="SimSun"/>
          <w:sz w:val="20"/>
          <w:szCs w:val="20"/>
          <w:spacing w:val="-16"/>
        </w:rPr>
        <w:t>Th¹</w:t>
      </w:r>
      <w:r>
        <w:rPr>
          <w:rFonts w:ascii="SimSun" w:hAnsi="SimSun" w:eastAsia="SimSun" w:cs="SimSun"/>
          <w:sz w:val="20"/>
          <w:szCs w:val="20"/>
          <w:spacing w:val="-31"/>
        </w:rPr>
        <w:t xml:space="preserve"> </w:t>
      </w:r>
      <w:r>
        <w:rPr>
          <w:rFonts w:ascii="SimSun" w:hAnsi="SimSun" w:eastAsia="SimSun" w:cs="SimSun"/>
          <w:sz w:val="20"/>
          <w:szCs w:val="20"/>
          <w:spacing w:val="-16"/>
        </w:rPr>
        <w:t>的效应主要有两种：</w:t>
      </w:r>
      <w:r>
        <w:rPr>
          <w:rFonts w:ascii="SimSun" w:hAnsi="SimSun" w:eastAsia="SimSun" w:cs="SimSun"/>
          <w:sz w:val="20"/>
          <w:szCs w:val="20"/>
          <w:spacing w:val="12"/>
        </w:rPr>
        <w:t xml:space="preserve"> </w:t>
      </w:r>
      <w:r>
        <w:rPr>
          <w:rFonts w:ascii="SimSun" w:hAnsi="SimSun" w:eastAsia="SimSun" w:cs="SimSun"/>
          <w:sz w:val="20"/>
          <w:szCs w:val="20"/>
          <w:spacing w:val="-16"/>
        </w:rPr>
        <w:t>一是通过直接接触诱导CTL</w:t>
      </w:r>
      <w:r>
        <w:rPr>
          <w:rFonts w:ascii="SimSun" w:hAnsi="SimSun" w:eastAsia="SimSun" w:cs="SimSun"/>
          <w:sz w:val="20"/>
          <w:szCs w:val="20"/>
          <w:spacing w:val="-23"/>
        </w:rPr>
        <w:t xml:space="preserve"> </w:t>
      </w:r>
      <w:r>
        <w:rPr>
          <w:rFonts w:ascii="SimSun" w:hAnsi="SimSun" w:eastAsia="SimSun" w:cs="SimSun"/>
          <w:sz w:val="20"/>
          <w:szCs w:val="20"/>
          <w:spacing w:val="-16"/>
        </w:rPr>
        <w:t>分化；二是通过释放的细胞因子募集和活化单核/</w:t>
      </w:r>
      <w:r>
        <w:rPr>
          <w:rFonts w:ascii="SimSun" w:hAnsi="SimSun" w:eastAsia="SimSun" w:cs="SimSun"/>
          <w:sz w:val="20"/>
          <w:szCs w:val="20"/>
        </w:rPr>
        <w:t xml:space="preserve"> </w:t>
      </w:r>
      <w:r>
        <w:rPr>
          <w:rFonts w:ascii="SimSun" w:hAnsi="SimSun" w:eastAsia="SimSun" w:cs="SimSun"/>
          <w:sz w:val="20"/>
          <w:szCs w:val="20"/>
          <w:spacing w:val="-16"/>
        </w:rPr>
        <w:t>巨噬细胞和淋巴细胞，诱导细胞免疫反应，又称</w:t>
      </w:r>
      <w:r>
        <w:rPr>
          <w:rFonts w:ascii="SimSun" w:hAnsi="SimSun" w:eastAsia="SimSun" w:cs="SimSun"/>
          <w:sz w:val="20"/>
          <w:szCs w:val="20"/>
          <w:spacing w:val="-17"/>
        </w:rPr>
        <w:t>为单个核细胞浸润为主的炎症反应或迟发型炎症反应。</w:t>
      </w:r>
    </w:p>
    <w:p>
      <w:pPr>
        <w:ind w:left="1029" w:right="84" w:firstLine="380"/>
        <w:spacing w:before="77" w:line="257" w:lineRule="auto"/>
        <w:rPr>
          <w:rFonts w:ascii="SimSun" w:hAnsi="SimSun" w:eastAsia="SimSun" w:cs="SimSun"/>
          <w:sz w:val="20"/>
          <w:szCs w:val="20"/>
        </w:rPr>
      </w:pPr>
      <w:r>
        <w:rPr>
          <w:rFonts w:ascii="SimSun" w:hAnsi="SimSun" w:eastAsia="SimSun" w:cs="SimSun"/>
          <w:sz w:val="20"/>
          <w:szCs w:val="20"/>
          <w:spacing w:val="-3"/>
        </w:rPr>
        <w:t>1.Th1</w:t>
      </w:r>
      <w:r>
        <w:rPr>
          <w:rFonts w:ascii="SimSun" w:hAnsi="SimSun" w:eastAsia="SimSun" w:cs="SimSun"/>
          <w:sz w:val="20"/>
          <w:szCs w:val="20"/>
          <w:spacing w:val="17"/>
        </w:rPr>
        <w:t xml:space="preserve">  </w:t>
      </w:r>
      <w:r>
        <w:rPr>
          <w:rFonts w:ascii="SimSun" w:hAnsi="SimSun" w:eastAsia="SimSun" w:cs="SimSun"/>
          <w:sz w:val="20"/>
          <w:szCs w:val="20"/>
          <w:spacing w:val="-3"/>
        </w:rPr>
        <w:t>对巨噬细胞的作用</w:t>
      </w:r>
      <w:r>
        <w:rPr>
          <w:rFonts w:ascii="SimSun" w:hAnsi="SimSun" w:eastAsia="SimSun" w:cs="SimSun"/>
          <w:sz w:val="20"/>
          <w:szCs w:val="20"/>
          <w:spacing w:val="56"/>
        </w:rPr>
        <w:t xml:space="preserve"> </w:t>
      </w:r>
      <w:r>
        <w:rPr>
          <w:rFonts w:ascii="SimSun" w:hAnsi="SimSun" w:eastAsia="SimSun" w:cs="SimSun"/>
          <w:sz w:val="20"/>
          <w:szCs w:val="20"/>
          <w:spacing w:val="-3"/>
        </w:rPr>
        <w:t>Th1</w:t>
      </w:r>
      <w:r>
        <w:rPr>
          <w:rFonts w:ascii="SimSun" w:hAnsi="SimSun" w:eastAsia="SimSun" w:cs="SimSun"/>
          <w:sz w:val="20"/>
          <w:szCs w:val="20"/>
          <w:spacing w:val="-34"/>
        </w:rPr>
        <w:t xml:space="preserve"> </w:t>
      </w:r>
      <w:r>
        <w:rPr>
          <w:rFonts w:ascii="SimSun" w:hAnsi="SimSun" w:eastAsia="SimSun" w:cs="SimSun"/>
          <w:sz w:val="20"/>
          <w:szCs w:val="20"/>
          <w:spacing w:val="-3"/>
        </w:rPr>
        <w:t>在宿主抗胞内病原体感染中发挥重要作用。</w:t>
      </w:r>
      <w:r>
        <w:rPr>
          <w:rFonts w:ascii="SimSun" w:hAnsi="SimSun" w:eastAsia="SimSun" w:cs="SimSun"/>
          <w:sz w:val="20"/>
          <w:szCs w:val="20"/>
          <w:spacing w:val="-10"/>
        </w:rPr>
        <w:t xml:space="preserve"> </w:t>
      </w:r>
      <w:r>
        <w:rPr>
          <w:rFonts w:ascii="SimSun" w:hAnsi="SimSun" w:eastAsia="SimSun" w:cs="SimSun"/>
          <w:sz w:val="20"/>
          <w:szCs w:val="20"/>
          <w:spacing w:val="-3"/>
        </w:rPr>
        <w:t>Th1</w:t>
      </w:r>
      <w:r>
        <w:rPr>
          <w:rFonts w:ascii="SimSun" w:hAnsi="SimSun" w:eastAsia="SimSun" w:cs="SimSun"/>
          <w:sz w:val="20"/>
          <w:szCs w:val="20"/>
          <w:spacing w:val="-35"/>
        </w:rPr>
        <w:t xml:space="preserve"> </w:t>
      </w:r>
      <w:r>
        <w:rPr>
          <w:rFonts w:ascii="SimSun" w:hAnsi="SimSun" w:eastAsia="SimSun" w:cs="SimSun"/>
          <w:sz w:val="20"/>
          <w:szCs w:val="20"/>
          <w:spacing w:val="-3"/>
        </w:rPr>
        <w:t>可通过活化巨</w:t>
      </w:r>
      <w:r>
        <w:rPr>
          <w:rFonts w:ascii="SimSun" w:hAnsi="SimSun" w:eastAsia="SimSun" w:cs="SimSun"/>
          <w:sz w:val="20"/>
          <w:szCs w:val="20"/>
        </w:rPr>
        <w:t xml:space="preserve"> </w:t>
      </w:r>
      <w:r>
        <w:rPr>
          <w:rFonts w:ascii="SimSun" w:hAnsi="SimSun" w:eastAsia="SimSun" w:cs="SimSun"/>
          <w:sz w:val="20"/>
          <w:szCs w:val="20"/>
          <w:spacing w:val="-2"/>
        </w:rPr>
        <w:t>噬细胞及释放各种活性因子增强巨噬细胞清除胞内寄生病原体的能力。</w:t>
      </w:r>
    </w:p>
    <w:p>
      <w:pPr>
        <w:ind w:left="1409"/>
        <w:spacing w:before="82" w:line="219" w:lineRule="auto"/>
        <w:rPr>
          <w:rFonts w:ascii="SimSun" w:hAnsi="SimSun" w:eastAsia="SimSun" w:cs="SimSun"/>
          <w:sz w:val="20"/>
          <w:szCs w:val="20"/>
        </w:rPr>
      </w:pPr>
      <w:r>
        <w:rPr>
          <w:rFonts w:ascii="SimSun" w:hAnsi="SimSun" w:eastAsia="SimSun" w:cs="SimSun"/>
          <w:sz w:val="20"/>
          <w:szCs w:val="20"/>
          <w:spacing w:val="-2"/>
        </w:rPr>
        <w:t>Th1</w:t>
      </w:r>
      <w:r>
        <w:rPr>
          <w:rFonts w:ascii="SimSun" w:hAnsi="SimSun" w:eastAsia="SimSun" w:cs="SimSun"/>
          <w:sz w:val="20"/>
          <w:szCs w:val="20"/>
          <w:spacing w:val="-12"/>
        </w:rPr>
        <w:t xml:space="preserve"> </w:t>
      </w:r>
      <w:r>
        <w:rPr>
          <w:rFonts w:ascii="SimSun" w:hAnsi="SimSun" w:eastAsia="SimSun" w:cs="SimSun"/>
          <w:sz w:val="20"/>
          <w:szCs w:val="20"/>
          <w:spacing w:val="-2"/>
        </w:rPr>
        <w:t>产生的细胞因子可通过多途径作用于巨噬细胞：</w:t>
      </w:r>
    </w:p>
    <w:p>
      <w:pPr>
        <w:ind w:left="1029" w:right="44" w:firstLine="380"/>
        <w:spacing w:before="86" w:line="272" w:lineRule="auto"/>
        <w:rPr>
          <w:rFonts w:ascii="SimSun" w:hAnsi="SimSun" w:eastAsia="SimSun" w:cs="SimSun"/>
          <w:sz w:val="20"/>
          <w:szCs w:val="20"/>
        </w:rPr>
      </w:pPr>
      <w:r>
        <w:rPr>
          <w:rFonts w:ascii="SimSun" w:hAnsi="SimSun" w:eastAsia="SimSun" w:cs="SimSun"/>
          <w:sz w:val="20"/>
          <w:szCs w:val="20"/>
          <w:spacing w:val="-2"/>
        </w:rPr>
        <w:t>(1)活化巨噬细胞：Th¹</w:t>
      </w:r>
      <w:r>
        <w:rPr>
          <w:rFonts w:ascii="SimSun" w:hAnsi="SimSun" w:eastAsia="SimSun" w:cs="SimSun"/>
          <w:sz w:val="20"/>
          <w:szCs w:val="20"/>
          <w:spacing w:val="-45"/>
        </w:rPr>
        <w:t xml:space="preserve"> </w:t>
      </w:r>
      <w:r>
        <w:rPr>
          <w:rFonts w:ascii="SimSun" w:hAnsi="SimSun" w:eastAsia="SimSun" w:cs="SimSun"/>
          <w:sz w:val="20"/>
          <w:szCs w:val="20"/>
          <w:spacing w:val="-2"/>
        </w:rPr>
        <w:t>通过表达CD</w:t>
      </w:r>
      <w:r>
        <w:rPr>
          <w:rFonts w:ascii="SimSun" w:hAnsi="SimSun" w:eastAsia="SimSun" w:cs="SimSun"/>
          <w:sz w:val="20"/>
          <w:szCs w:val="20"/>
          <w:spacing w:val="-3"/>
        </w:rPr>
        <w:t>40L</w:t>
      </w:r>
      <w:r>
        <w:rPr>
          <w:rFonts w:ascii="SimSun" w:hAnsi="SimSun" w:eastAsia="SimSun" w:cs="SimSun"/>
          <w:sz w:val="20"/>
          <w:szCs w:val="20"/>
          <w:spacing w:val="6"/>
        </w:rPr>
        <w:t xml:space="preserve"> </w:t>
      </w:r>
      <w:r>
        <w:rPr>
          <w:rFonts w:ascii="SimSun" w:hAnsi="SimSun" w:eastAsia="SimSun" w:cs="SimSun"/>
          <w:sz w:val="20"/>
          <w:szCs w:val="20"/>
          <w:spacing w:val="-3"/>
        </w:rPr>
        <w:t>等膜分子和分泌</w:t>
      </w:r>
      <w:r>
        <w:rPr>
          <w:rFonts w:ascii="SimSun" w:hAnsi="SimSun" w:eastAsia="SimSun" w:cs="SimSun"/>
          <w:sz w:val="20"/>
          <w:szCs w:val="20"/>
          <w:spacing w:val="-2"/>
        </w:rPr>
        <w:t>IFN</w:t>
      </w:r>
      <w:r>
        <w:rPr>
          <w:rFonts w:ascii="SimSun" w:hAnsi="SimSun" w:eastAsia="SimSun" w:cs="SimSun"/>
          <w:sz w:val="20"/>
          <w:szCs w:val="20"/>
          <w:spacing w:val="-3"/>
        </w:rPr>
        <w:t>-</w:t>
      </w:r>
      <w:r>
        <w:rPr>
          <w:rFonts w:ascii="SimSun" w:hAnsi="SimSun" w:eastAsia="SimSun" w:cs="SimSun"/>
          <w:sz w:val="20"/>
          <w:szCs w:val="20"/>
          <w:spacing w:val="-53"/>
        </w:rPr>
        <w:t xml:space="preserve"> </w:t>
      </w:r>
      <w:r>
        <w:rPr>
          <w:rFonts w:ascii="SimSun" w:hAnsi="SimSun" w:eastAsia="SimSun" w:cs="SimSun"/>
          <w:sz w:val="20"/>
          <w:szCs w:val="20"/>
          <w:spacing w:val="-3"/>
        </w:rPr>
        <w:t>γ等细胞因子，向巨噬细胞提供活</w:t>
      </w:r>
      <w:r>
        <w:rPr>
          <w:rFonts w:ascii="SimSun" w:hAnsi="SimSun" w:eastAsia="SimSun" w:cs="SimSun"/>
          <w:sz w:val="20"/>
          <w:szCs w:val="20"/>
        </w:rPr>
        <w:t xml:space="preserve"> </w:t>
      </w:r>
      <w:r>
        <w:rPr>
          <w:rFonts w:ascii="SimSun" w:hAnsi="SimSun" w:eastAsia="SimSun" w:cs="SimSun"/>
          <w:sz w:val="20"/>
          <w:szCs w:val="20"/>
          <w:spacing w:val="2"/>
        </w:rPr>
        <w:t>化信号；而活化的巨噬细胞也可通过上调</w:t>
      </w:r>
      <w:r>
        <w:rPr>
          <w:rFonts w:ascii="SimSun" w:hAnsi="SimSun" w:eastAsia="SimSun" w:cs="SimSun"/>
          <w:sz w:val="20"/>
          <w:szCs w:val="20"/>
          <w:spacing w:val="-57"/>
        </w:rPr>
        <w:t xml:space="preserve"> </w:t>
      </w:r>
      <w:r>
        <w:rPr>
          <w:rFonts w:ascii="SimSun" w:hAnsi="SimSun" w:eastAsia="SimSun" w:cs="SimSun"/>
          <w:sz w:val="20"/>
          <w:szCs w:val="20"/>
        </w:rPr>
        <w:t>CD</w:t>
      </w:r>
      <w:r>
        <w:rPr>
          <w:rFonts w:ascii="SimSun" w:hAnsi="SimSun" w:eastAsia="SimSun" w:cs="SimSun"/>
          <w:sz w:val="20"/>
          <w:szCs w:val="20"/>
          <w:spacing w:val="2"/>
        </w:rPr>
        <w:t>80、</w:t>
      </w:r>
      <w:r>
        <w:rPr>
          <w:rFonts w:ascii="SimSun" w:hAnsi="SimSun" w:eastAsia="SimSun" w:cs="SimSun"/>
          <w:sz w:val="20"/>
          <w:szCs w:val="20"/>
        </w:rPr>
        <w:t>CD</w:t>
      </w:r>
      <w:r>
        <w:rPr>
          <w:rFonts w:ascii="SimSun" w:hAnsi="SimSun" w:eastAsia="SimSun" w:cs="SimSun"/>
          <w:sz w:val="20"/>
          <w:szCs w:val="20"/>
          <w:spacing w:val="2"/>
        </w:rPr>
        <w:t>86</w:t>
      </w:r>
      <w:r>
        <w:rPr>
          <w:rFonts w:ascii="SimSun" w:hAnsi="SimSun" w:eastAsia="SimSun" w:cs="SimSun"/>
          <w:sz w:val="20"/>
          <w:szCs w:val="20"/>
          <w:spacing w:val="-24"/>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rPr>
        <w:t>MHC</w:t>
      </w:r>
      <w:r>
        <w:rPr>
          <w:rFonts w:ascii="SimSun" w:hAnsi="SimSun" w:eastAsia="SimSun" w:cs="SimSun"/>
          <w:sz w:val="20"/>
          <w:szCs w:val="20"/>
          <w:spacing w:val="2"/>
        </w:rPr>
        <w:t>Ⅱ</w:t>
      </w:r>
      <w:r>
        <w:rPr>
          <w:rFonts w:ascii="SimSun" w:hAnsi="SimSun" w:eastAsia="SimSun" w:cs="SimSun"/>
          <w:sz w:val="20"/>
          <w:szCs w:val="20"/>
          <w:spacing w:val="42"/>
        </w:rPr>
        <w:t xml:space="preserve"> </w:t>
      </w:r>
      <w:r>
        <w:rPr>
          <w:rFonts w:ascii="SimSun" w:hAnsi="SimSun" w:eastAsia="SimSun" w:cs="SimSun"/>
          <w:sz w:val="20"/>
          <w:szCs w:val="20"/>
          <w:spacing w:val="2"/>
        </w:rPr>
        <w:t>等免疫分子和分泌</w:t>
      </w:r>
      <w:r>
        <w:rPr>
          <w:rFonts w:ascii="SimSun" w:hAnsi="SimSun" w:eastAsia="SimSun" w:cs="SimSun"/>
          <w:sz w:val="20"/>
          <w:szCs w:val="20"/>
        </w:rPr>
        <w:t>IL</w:t>
      </w:r>
      <w:r>
        <w:rPr>
          <w:rFonts w:ascii="SimSun" w:hAnsi="SimSun" w:eastAsia="SimSun" w:cs="SimSun"/>
          <w:sz w:val="20"/>
          <w:szCs w:val="20"/>
          <w:spacing w:val="2"/>
        </w:rPr>
        <w:t>-12等细胞因</w:t>
      </w:r>
      <w:r>
        <w:rPr>
          <w:rFonts w:ascii="SimSun" w:hAnsi="SimSun" w:eastAsia="SimSun" w:cs="SimSun"/>
          <w:sz w:val="20"/>
          <w:szCs w:val="20"/>
        </w:rPr>
        <w:t xml:space="preserve"> </w:t>
      </w:r>
      <w:r>
        <w:rPr>
          <w:rFonts w:ascii="SimSun" w:hAnsi="SimSun" w:eastAsia="SimSun" w:cs="SimSun"/>
          <w:sz w:val="20"/>
          <w:szCs w:val="20"/>
          <w:spacing w:val="-7"/>
        </w:rPr>
        <w:t>子，进一步增强Th1</w:t>
      </w:r>
      <w:r>
        <w:rPr>
          <w:rFonts w:ascii="SimSun" w:hAnsi="SimSun" w:eastAsia="SimSun" w:cs="SimSun"/>
          <w:sz w:val="20"/>
          <w:szCs w:val="20"/>
          <w:spacing w:val="-33"/>
        </w:rPr>
        <w:t xml:space="preserve"> </w:t>
      </w:r>
      <w:r>
        <w:rPr>
          <w:rFonts w:ascii="SimSun" w:hAnsi="SimSun" w:eastAsia="SimSun" w:cs="SimSun"/>
          <w:sz w:val="20"/>
          <w:szCs w:val="20"/>
          <w:spacing w:val="-7"/>
        </w:rPr>
        <w:t>的效应。</w:t>
      </w:r>
    </w:p>
    <w:p>
      <w:pPr>
        <w:ind w:left="1029" w:right="57" w:firstLine="380"/>
        <w:spacing w:before="78" w:line="271" w:lineRule="auto"/>
        <w:rPr>
          <w:rFonts w:ascii="SimSun" w:hAnsi="SimSun" w:eastAsia="SimSun" w:cs="SimSun"/>
          <w:sz w:val="20"/>
          <w:szCs w:val="20"/>
        </w:rPr>
      </w:pPr>
      <w:r>
        <w:rPr>
          <w:rFonts w:ascii="SimSun" w:hAnsi="SimSun" w:eastAsia="SimSun" w:cs="SimSun"/>
          <w:sz w:val="20"/>
          <w:szCs w:val="20"/>
          <w:spacing w:val="-2"/>
        </w:rPr>
        <w:t>(2)诱生并募集巨噬细胞：Th1</w:t>
      </w:r>
      <w:r>
        <w:rPr>
          <w:rFonts w:ascii="SimSun" w:hAnsi="SimSun" w:eastAsia="SimSun" w:cs="SimSun"/>
          <w:sz w:val="20"/>
          <w:szCs w:val="20"/>
          <w:spacing w:val="-35"/>
        </w:rPr>
        <w:t xml:space="preserve"> </w:t>
      </w:r>
      <w:r>
        <w:rPr>
          <w:rFonts w:ascii="SimSun" w:hAnsi="SimSun" w:eastAsia="SimSun" w:cs="SimSun"/>
          <w:sz w:val="20"/>
          <w:szCs w:val="20"/>
          <w:spacing w:val="-2"/>
        </w:rPr>
        <w:t>产生</w:t>
      </w:r>
      <w:r>
        <w:rPr>
          <w:rFonts w:ascii="SimSun" w:hAnsi="SimSun" w:eastAsia="SimSun" w:cs="SimSun"/>
          <w:sz w:val="20"/>
          <w:szCs w:val="20"/>
          <w:spacing w:val="-43"/>
        </w:rPr>
        <w:t xml:space="preserve"> </w:t>
      </w:r>
      <w:r>
        <w:rPr>
          <w:rFonts w:ascii="SimSun" w:hAnsi="SimSun" w:eastAsia="SimSun" w:cs="SimSun"/>
          <w:sz w:val="20"/>
          <w:szCs w:val="20"/>
          <w:spacing w:val="-2"/>
        </w:rPr>
        <w:t>IL-3和</w:t>
      </w:r>
      <w:r>
        <w:rPr>
          <w:rFonts w:ascii="SimSun" w:hAnsi="SimSun" w:eastAsia="SimSun" w:cs="SimSun"/>
          <w:sz w:val="20"/>
          <w:szCs w:val="20"/>
          <w:spacing w:val="-31"/>
        </w:rPr>
        <w:t xml:space="preserve"> </w:t>
      </w:r>
      <w:r>
        <w:rPr>
          <w:rFonts w:ascii="SimSun" w:hAnsi="SimSun" w:eastAsia="SimSun" w:cs="SimSun"/>
          <w:sz w:val="20"/>
          <w:szCs w:val="20"/>
          <w:spacing w:val="-2"/>
        </w:rPr>
        <w:t>CM</w:t>
      </w:r>
      <w:r>
        <w:rPr>
          <w:rFonts w:ascii="SimSun" w:hAnsi="SimSun" w:eastAsia="SimSun" w:cs="SimSun"/>
          <w:sz w:val="20"/>
          <w:szCs w:val="20"/>
          <w:spacing w:val="-3"/>
        </w:rPr>
        <w:t>-</w:t>
      </w:r>
      <w:r>
        <w:rPr>
          <w:rFonts w:ascii="SimSun" w:hAnsi="SimSun" w:eastAsia="SimSun" w:cs="SimSun"/>
          <w:sz w:val="20"/>
          <w:szCs w:val="20"/>
          <w:spacing w:val="-2"/>
        </w:rPr>
        <w:t>CSF</w:t>
      </w:r>
      <w:r>
        <w:rPr>
          <w:rFonts w:ascii="SimSun" w:hAnsi="SimSun" w:eastAsia="SimSun" w:cs="SimSun"/>
          <w:sz w:val="20"/>
          <w:szCs w:val="20"/>
          <w:spacing w:val="-3"/>
        </w:rPr>
        <w:t>,</w:t>
      </w:r>
      <w:r>
        <w:rPr>
          <w:rFonts w:ascii="SimSun" w:hAnsi="SimSun" w:eastAsia="SimSun" w:cs="SimSun"/>
          <w:sz w:val="20"/>
          <w:szCs w:val="20"/>
          <w:spacing w:val="-14"/>
        </w:rPr>
        <w:t xml:space="preserve"> </w:t>
      </w:r>
      <w:r>
        <w:rPr>
          <w:rFonts w:ascii="SimSun" w:hAnsi="SimSun" w:eastAsia="SimSun" w:cs="SimSun"/>
          <w:sz w:val="20"/>
          <w:szCs w:val="20"/>
          <w:spacing w:val="-3"/>
        </w:rPr>
        <w:t>促进骨髓造血干细胞分化为单核细胞；</w:t>
      </w:r>
      <w:r>
        <w:rPr>
          <w:rFonts w:ascii="SimSun" w:hAnsi="SimSun" w:eastAsia="SimSun" w:cs="SimSun"/>
          <w:sz w:val="20"/>
          <w:szCs w:val="20"/>
          <w:spacing w:val="-2"/>
        </w:rPr>
        <w:t>Th</w:t>
      </w:r>
      <w:r>
        <w:rPr>
          <w:rFonts w:ascii="SimSun" w:hAnsi="SimSun" w:eastAsia="SimSun" w:cs="SimSun"/>
          <w:sz w:val="20"/>
          <w:szCs w:val="20"/>
          <w:spacing w:val="-3"/>
        </w:rPr>
        <w:t>1</w:t>
      </w:r>
      <w:r>
        <w:rPr>
          <w:rFonts w:ascii="SimSun" w:hAnsi="SimSun" w:eastAsia="SimSun" w:cs="SimSun"/>
          <w:sz w:val="20"/>
          <w:szCs w:val="20"/>
        </w:rPr>
        <w:t xml:space="preserve"> </w:t>
      </w:r>
      <w:r>
        <w:rPr>
          <w:rFonts w:ascii="SimSun" w:hAnsi="SimSun" w:eastAsia="SimSun" w:cs="SimSun"/>
          <w:sz w:val="20"/>
          <w:szCs w:val="20"/>
          <w:spacing w:val="-6"/>
        </w:rPr>
        <w:t>产生TNF-</w:t>
      </w:r>
      <w:r>
        <w:rPr>
          <w:rFonts w:ascii="SimSun" w:hAnsi="SimSun" w:eastAsia="SimSun" w:cs="SimSun"/>
          <w:sz w:val="20"/>
          <w:szCs w:val="20"/>
          <w:spacing w:val="-55"/>
        </w:rPr>
        <w:t xml:space="preserve"> </w:t>
      </w:r>
      <w:r>
        <w:rPr>
          <w:rFonts w:ascii="SimSun" w:hAnsi="SimSun" w:eastAsia="SimSun" w:cs="SimSun"/>
          <w:sz w:val="20"/>
          <w:szCs w:val="20"/>
          <w:spacing w:val="-6"/>
        </w:rPr>
        <w:t>α、LTα和</w:t>
      </w:r>
      <w:r>
        <w:rPr>
          <w:rFonts w:ascii="SimSun" w:hAnsi="SimSun" w:eastAsia="SimSun" w:cs="SimSun"/>
          <w:sz w:val="20"/>
          <w:szCs w:val="20"/>
          <w:spacing w:val="-51"/>
        </w:rPr>
        <w:t xml:space="preserve"> </w:t>
      </w:r>
      <w:r>
        <w:rPr>
          <w:rFonts w:ascii="SimSun" w:hAnsi="SimSun" w:eastAsia="SimSun" w:cs="SimSun"/>
          <w:sz w:val="20"/>
          <w:szCs w:val="20"/>
          <w:spacing w:val="-6"/>
        </w:rPr>
        <w:t>MCP-1</w:t>
      </w:r>
      <w:r>
        <w:rPr>
          <w:rFonts w:ascii="SimSun" w:hAnsi="SimSun" w:eastAsia="SimSun" w:cs="SimSun"/>
          <w:sz w:val="20"/>
          <w:szCs w:val="20"/>
          <w:spacing w:val="-9"/>
        </w:rPr>
        <w:t xml:space="preserve"> </w:t>
      </w:r>
      <w:r>
        <w:rPr>
          <w:rFonts w:ascii="SimSun" w:hAnsi="SimSun" w:eastAsia="SimSun" w:cs="SimSun"/>
          <w:sz w:val="20"/>
          <w:szCs w:val="20"/>
          <w:spacing w:val="-6"/>
        </w:rPr>
        <w:t>等，可分别诱导血管内皮细胞高表达黏附分子，促进单核细胞</w:t>
      </w:r>
      <w:r>
        <w:rPr>
          <w:rFonts w:ascii="SimSun" w:hAnsi="SimSun" w:eastAsia="SimSun" w:cs="SimSun"/>
          <w:sz w:val="20"/>
          <w:szCs w:val="20"/>
          <w:spacing w:val="-7"/>
        </w:rPr>
        <w:t>和淋巴细胞</w:t>
      </w:r>
      <w:r>
        <w:rPr>
          <w:rFonts w:ascii="SimSun" w:hAnsi="SimSun" w:eastAsia="SimSun" w:cs="SimSun"/>
          <w:sz w:val="20"/>
          <w:szCs w:val="20"/>
        </w:rPr>
        <w:t xml:space="preserve"> </w:t>
      </w:r>
      <w:r>
        <w:rPr>
          <w:rFonts w:ascii="SimSun" w:hAnsi="SimSun" w:eastAsia="SimSun" w:cs="SimSun"/>
          <w:sz w:val="20"/>
          <w:szCs w:val="20"/>
          <w:spacing w:val="-6"/>
        </w:rPr>
        <w:t>黏附于血管内皮细胞，继而穿越血管壁趋化到局</w:t>
      </w:r>
      <w:r>
        <w:rPr>
          <w:rFonts w:ascii="SimSun" w:hAnsi="SimSun" w:eastAsia="SimSun" w:cs="SimSun"/>
          <w:sz w:val="20"/>
          <w:szCs w:val="20"/>
          <w:spacing w:val="-7"/>
        </w:rPr>
        <w:t>部组织。</w:t>
      </w:r>
    </w:p>
    <w:p>
      <w:pPr>
        <w:ind w:left="1029" w:right="53" w:firstLine="380"/>
        <w:spacing w:before="84" w:line="270" w:lineRule="auto"/>
        <w:rPr>
          <w:rFonts w:ascii="SimSun" w:hAnsi="SimSun" w:eastAsia="SimSun" w:cs="SimSun"/>
          <w:sz w:val="20"/>
          <w:szCs w:val="20"/>
        </w:rPr>
      </w:pPr>
      <w:r>
        <w:rPr>
          <w:rFonts w:ascii="SimSun" w:hAnsi="SimSun" w:eastAsia="SimSun" w:cs="SimSun"/>
          <w:sz w:val="20"/>
          <w:szCs w:val="20"/>
          <w:spacing w:val="-2"/>
        </w:rPr>
        <w:t>2.Th1</w:t>
      </w:r>
      <w:r>
        <w:rPr>
          <w:rFonts w:ascii="SimSun" w:hAnsi="SimSun" w:eastAsia="SimSun" w:cs="SimSun"/>
          <w:sz w:val="20"/>
          <w:szCs w:val="20"/>
          <w:spacing w:val="10"/>
        </w:rPr>
        <w:t xml:space="preserve">  </w:t>
      </w:r>
      <w:r>
        <w:rPr>
          <w:rFonts w:ascii="SimSun" w:hAnsi="SimSun" w:eastAsia="SimSun" w:cs="SimSun"/>
          <w:sz w:val="20"/>
          <w:szCs w:val="20"/>
          <w:spacing w:val="-2"/>
        </w:rPr>
        <w:t>对淋巴细胞的作用</w:t>
      </w:r>
      <w:r>
        <w:rPr>
          <w:rFonts w:ascii="SimSun" w:hAnsi="SimSun" w:eastAsia="SimSun" w:cs="SimSun"/>
          <w:sz w:val="20"/>
          <w:szCs w:val="20"/>
          <w:spacing w:val="45"/>
        </w:rPr>
        <w:t xml:space="preserve"> </w:t>
      </w:r>
      <w:r>
        <w:rPr>
          <w:rFonts w:ascii="SimSun" w:hAnsi="SimSun" w:eastAsia="SimSun" w:cs="SimSun"/>
          <w:sz w:val="20"/>
          <w:szCs w:val="20"/>
          <w:spacing w:val="-2"/>
        </w:rPr>
        <w:t>Th1</w:t>
      </w:r>
      <w:r>
        <w:rPr>
          <w:rFonts w:ascii="SimSun" w:hAnsi="SimSun" w:eastAsia="SimSun" w:cs="SimSun"/>
          <w:sz w:val="20"/>
          <w:szCs w:val="20"/>
          <w:spacing w:val="-24"/>
        </w:rPr>
        <w:t xml:space="preserve"> </w:t>
      </w:r>
      <w:r>
        <w:rPr>
          <w:rFonts w:ascii="SimSun" w:hAnsi="SimSun" w:eastAsia="SimSun" w:cs="SimSun"/>
          <w:sz w:val="20"/>
          <w:szCs w:val="20"/>
          <w:spacing w:val="-2"/>
        </w:rPr>
        <w:t>产生Ⅱ-2等细胞因子</w:t>
      </w:r>
      <w:r>
        <w:rPr>
          <w:rFonts w:ascii="SimSun" w:hAnsi="SimSun" w:eastAsia="SimSun" w:cs="SimSun"/>
          <w:sz w:val="20"/>
          <w:szCs w:val="20"/>
          <w:spacing w:val="-3"/>
        </w:rPr>
        <w:t>，可促进</w:t>
      </w:r>
      <w:r>
        <w:rPr>
          <w:rFonts w:ascii="SimSun" w:hAnsi="SimSun" w:eastAsia="SimSun" w:cs="SimSun"/>
          <w:sz w:val="20"/>
          <w:szCs w:val="20"/>
          <w:spacing w:val="-2"/>
        </w:rPr>
        <w:t>Th</w:t>
      </w:r>
      <w:r>
        <w:rPr>
          <w:rFonts w:ascii="SimSun" w:hAnsi="SimSun" w:eastAsia="SimSun" w:cs="SimSun"/>
          <w:sz w:val="20"/>
          <w:szCs w:val="20"/>
          <w:spacing w:val="-3"/>
        </w:rPr>
        <w:t>1、</w:t>
      </w:r>
      <w:r>
        <w:rPr>
          <w:rFonts w:ascii="SimSun" w:hAnsi="SimSun" w:eastAsia="SimSun" w:cs="SimSun"/>
          <w:sz w:val="20"/>
          <w:szCs w:val="20"/>
          <w:spacing w:val="-2"/>
        </w:rPr>
        <w:t>Th</w:t>
      </w:r>
      <w:r>
        <w:rPr>
          <w:rFonts w:ascii="SimSun" w:hAnsi="SimSun" w:eastAsia="SimSun" w:cs="SimSun"/>
          <w:sz w:val="20"/>
          <w:szCs w:val="20"/>
          <w:spacing w:val="-3"/>
        </w:rPr>
        <w:t>2、</w:t>
      </w:r>
      <w:r>
        <w:rPr>
          <w:rFonts w:ascii="SimSun" w:hAnsi="SimSun" w:eastAsia="SimSun" w:cs="SimSun"/>
          <w:sz w:val="20"/>
          <w:szCs w:val="20"/>
          <w:spacing w:val="-2"/>
        </w:rPr>
        <w:t>CTL</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2"/>
        </w:rPr>
        <w:t>NK</w:t>
      </w:r>
      <w:r>
        <w:rPr>
          <w:rFonts w:ascii="SimSun" w:hAnsi="SimSun" w:eastAsia="SimSun" w:cs="SimSun"/>
          <w:sz w:val="20"/>
          <w:szCs w:val="20"/>
          <w:spacing w:val="12"/>
        </w:rPr>
        <w:t xml:space="preserve"> </w:t>
      </w:r>
      <w:r>
        <w:rPr>
          <w:rFonts w:ascii="SimSun" w:hAnsi="SimSun" w:eastAsia="SimSun" w:cs="SimSun"/>
          <w:sz w:val="20"/>
          <w:szCs w:val="20"/>
          <w:spacing w:val="-3"/>
        </w:rPr>
        <w:t>等细胞的活</w:t>
      </w:r>
      <w:r>
        <w:rPr>
          <w:rFonts w:ascii="SimSun" w:hAnsi="SimSun" w:eastAsia="SimSun" w:cs="SimSun"/>
          <w:sz w:val="20"/>
          <w:szCs w:val="20"/>
        </w:rPr>
        <w:t xml:space="preserve"> </w:t>
      </w:r>
      <w:r>
        <w:rPr>
          <w:rFonts w:ascii="SimSun" w:hAnsi="SimSun" w:eastAsia="SimSun" w:cs="SimSun"/>
          <w:sz w:val="20"/>
          <w:szCs w:val="20"/>
          <w:spacing w:val="-4"/>
        </w:rPr>
        <w:t>化和增殖，从而放大免疫效应；Th1</w:t>
      </w:r>
      <w:r>
        <w:rPr>
          <w:rFonts w:ascii="SimSun" w:hAnsi="SimSun" w:eastAsia="SimSun" w:cs="SimSun"/>
          <w:sz w:val="20"/>
          <w:szCs w:val="20"/>
          <w:spacing w:val="-43"/>
        </w:rPr>
        <w:t xml:space="preserve"> </w:t>
      </w:r>
      <w:r>
        <w:rPr>
          <w:rFonts w:ascii="SimSun" w:hAnsi="SimSun" w:eastAsia="SimSun" w:cs="SimSun"/>
          <w:sz w:val="20"/>
          <w:szCs w:val="20"/>
          <w:spacing w:val="-4"/>
        </w:rPr>
        <w:t>分泌的IFN-</w:t>
      </w:r>
      <w:r>
        <w:rPr>
          <w:rFonts w:ascii="SimSun" w:hAnsi="SimSun" w:eastAsia="SimSun" w:cs="SimSun"/>
          <w:sz w:val="20"/>
          <w:szCs w:val="20"/>
          <w:spacing w:val="-52"/>
        </w:rPr>
        <w:t xml:space="preserve"> </w:t>
      </w:r>
      <w:r>
        <w:rPr>
          <w:rFonts w:ascii="SimSun" w:hAnsi="SimSun" w:eastAsia="SimSun" w:cs="SimSun"/>
          <w:sz w:val="20"/>
          <w:szCs w:val="20"/>
          <w:spacing w:val="-4"/>
        </w:rPr>
        <w:t>γ可促进B</w:t>
      </w:r>
      <w:r>
        <w:rPr>
          <w:rFonts w:ascii="SimSun" w:hAnsi="SimSun" w:eastAsia="SimSun" w:cs="SimSun"/>
          <w:sz w:val="20"/>
          <w:szCs w:val="20"/>
          <w:spacing w:val="-27"/>
        </w:rPr>
        <w:t xml:space="preserve"> </w:t>
      </w:r>
      <w:r>
        <w:rPr>
          <w:rFonts w:ascii="SimSun" w:hAnsi="SimSun" w:eastAsia="SimSun" w:cs="SimSun"/>
          <w:sz w:val="20"/>
          <w:szCs w:val="20"/>
          <w:spacing w:val="-4"/>
        </w:rPr>
        <w:t>细胞产生具有调理作用的抗体，从而进一</w:t>
      </w:r>
      <w:r>
        <w:rPr>
          <w:rFonts w:ascii="SimSun" w:hAnsi="SimSun" w:eastAsia="SimSun" w:cs="SimSun"/>
          <w:sz w:val="20"/>
          <w:szCs w:val="20"/>
        </w:rPr>
        <w:t xml:space="preserve"> </w:t>
      </w:r>
      <w:r>
        <w:rPr>
          <w:rFonts w:ascii="SimSun" w:hAnsi="SimSun" w:eastAsia="SimSun" w:cs="SimSun"/>
          <w:sz w:val="20"/>
          <w:szCs w:val="20"/>
          <w:spacing w:val="-3"/>
        </w:rPr>
        <w:t>步增强巨噬细胞对病原体的吞噬。</w:t>
      </w:r>
    </w:p>
    <w:p>
      <w:pPr>
        <w:ind w:left="1029" w:right="51" w:firstLine="380"/>
        <w:spacing w:before="69" w:line="265" w:lineRule="auto"/>
        <w:rPr>
          <w:rFonts w:ascii="SimSun" w:hAnsi="SimSun" w:eastAsia="SimSun" w:cs="SimSun"/>
          <w:sz w:val="20"/>
          <w:szCs w:val="20"/>
        </w:rPr>
      </w:pPr>
      <w:r>
        <w:rPr>
          <w:rFonts w:ascii="Times New Roman" w:hAnsi="Times New Roman" w:eastAsia="Times New Roman" w:cs="Times New Roman"/>
          <w:sz w:val="20"/>
          <w:szCs w:val="20"/>
          <w:b/>
          <w:bCs/>
          <w:spacing w:val="-3"/>
        </w:rPr>
        <w:t>3.Th1</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3"/>
        </w:rPr>
        <w:t>对中性粒细胞的作用</w:t>
      </w:r>
      <w:r>
        <w:rPr>
          <w:rFonts w:ascii="SimSun" w:hAnsi="SimSun" w:eastAsia="SimSun" w:cs="SimSun"/>
          <w:sz w:val="20"/>
          <w:szCs w:val="20"/>
          <w:spacing w:val="97"/>
        </w:rPr>
        <w:t xml:space="preserve"> </w:t>
      </w:r>
      <w:r>
        <w:rPr>
          <w:rFonts w:ascii="Times New Roman" w:hAnsi="Times New Roman" w:eastAsia="Times New Roman" w:cs="Times New Roman"/>
          <w:sz w:val="20"/>
          <w:szCs w:val="20"/>
          <w:spacing w:val="-3"/>
        </w:rPr>
        <w:t>Th1</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产生的淋巴毒素和</w:t>
      </w:r>
      <w:r>
        <w:rPr>
          <w:rFonts w:ascii="Times New Roman" w:hAnsi="Times New Roman" w:eastAsia="Times New Roman" w:cs="Times New Roman"/>
          <w:sz w:val="20"/>
          <w:szCs w:val="20"/>
          <w:spacing w:val="-3"/>
        </w:rPr>
        <w:t>TNF-α,</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可活化中性粒细胞，促进其杀伤</w:t>
      </w:r>
      <w:r>
        <w:rPr>
          <w:rFonts w:ascii="SimSun" w:hAnsi="SimSun" w:eastAsia="SimSun" w:cs="SimSun"/>
          <w:sz w:val="20"/>
          <w:szCs w:val="20"/>
          <w:spacing w:val="-4"/>
        </w:rPr>
        <w:t>病</w:t>
      </w:r>
      <w:r>
        <w:rPr>
          <w:rFonts w:ascii="SimSun" w:hAnsi="SimSun" w:eastAsia="SimSun" w:cs="SimSun"/>
          <w:sz w:val="20"/>
          <w:szCs w:val="20"/>
        </w:rPr>
        <w:t xml:space="preserve"> </w:t>
      </w:r>
      <w:r>
        <w:rPr>
          <w:rFonts w:ascii="SimSun" w:hAnsi="SimSun" w:eastAsia="SimSun" w:cs="SimSun"/>
          <w:sz w:val="20"/>
          <w:szCs w:val="20"/>
          <w:spacing w:val="-3"/>
        </w:rPr>
        <w:t>原体。</w:t>
      </w:r>
    </w:p>
    <w:p>
      <w:pPr>
        <w:ind w:left="1413"/>
        <w:spacing w:before="95" w:line="221" w:lineRule="auto"/>
        <w:rPr>
          <w:rFonts w:ascii="SimHei" w:hAnsi="SimHei" w:eastAsia="SimHei" w:cs="SimHei"/>
          <w:sz w:val="23"/>
          <w:szCs w:val="23"/>
        </w:rPr>
      </w:pPr>
      <w:r>
        <w:rPr>
          <w:rFonts w:ascii="SimHei" w:hAnsi="SimHei" w:eastAsia="SimHei" w:cs="SimHei"/>
          <w:sz w:val="23"/>
          <w:szCs w:val="23"/>
          <w:b/>
          <w:bCs/>
          <w:spacing w:val="-10"/>
        </w:rPr>
        <w:t>(二)</w:t>
      </w:r>
      <w:r>
        <w:rPr>
          <w:rFonts w:ascii="SimHei" w:hAnsi="SimHei" w:eastAsia="SimHei" w:cs="SimHei"/>
          <w:sz w:val="23"/>
          <w:szCs w:val="23"/>
          <w:spacing w:val="-19"/>
        </w:rPr>
        <w:t xml:space="preserve"> </w:t>
      </w:r>
      <w:r>
        <w:rPr>
          <w:rFonts w:ascii="SimHei" w:hAnsi="SimHei" w:eastAsia="SimHei" w:cs="SimHei"/>
          <w:sz w:val="23"/>
          <w:szCs w:val="23"/>
          <w:b/>
          <w:bCs/>
          <w:spacing w:val="-10"/>
        </w:rPr>
        <w:t>Th2</w:t>
      </w:r>
      <w:r>
        <w:rPr>
          <w:rFonts w:ascii="SimHei" w:hAnsi="SimHei" w:eastAsia="SimHei" w:cs="SimHei"/>
          <w:sz w:val="23"/>
          <w:szCs w:val="23"/>
          <w:spacing w:val="-40"/>
        </w:rPr>
        <w:t xml:space="preserve"> </w:t>
      </w:r>
      <w:r>
        <w:rPr>
          <w:rFonts w:ascii="SimHei" w:hAnsi="SimHei" w:eastAsia="SimHei" w:cs="SimHei"/>
          <w:sz w:val="23"/>
          <w:szCs w:val="23"/>
          <w:b/>
          <w:bCs/>
          <w:spacing w:val="-10"/>
        </w:rPr>
        <w:t>的效应</w:t>
      </w:r>
    </w:p>
    <w:p>
      <w:pPr>
        <w:ind w:left="1029" w:right="64" w:firstLine="380"/>
        <w:spacing w:before="76" w:line="258"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6"/>
        </w:rPr>
        <w:t>辅助体液免疫应答</w:t>
      </w:r>
      <w:r>
        <w:rPr>
          <w:rFonts w:ascii="SimSun" w:hAnsi="SimSun" w:eastAsia="SimSun" w:cs="SimSun"/>
          <w:sz w:val="20"/>
          <w:szCs w:val="20"/>
          <w:spacing w:val="86"/>
        </w:rPr>
        <w:t xml:space="preserve"> </w:t>
      </w:r>
      <w:r>
        <w:rPr>
          <w:rFonts w:ascii="Times New Roman" w:hAnsi="Times New Roman" w:eastAsia="Times New Roman" w:cs="Times New Roman"/>
          <w:sz w:val="20"/>
          <w:szCs w:val="20"/>
          <w:spacing w:val="-6"/>
        </w:rPr>
        <w:t>Th2</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6"/>
        </w:rPr>
        <w:t>通过直接接触辅助</w:t>
      </w:r>
      <w:r>
        <w:rPr>
          <w:rFonts w:ascii="Times New Roman" w:hAnsi="Times New Roman" w:eastAsia="Times New Roman" w:cs="Times New Roman"/>
          <w:sz w:val="20"/>
          <w:szCs w:val="20"/>
          <w:spacing w:val="-6"/>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6"/>
        </w:rPr>
        <w:t>细胞活化，还通过产生</w:t>
      </w:r>
      <w:r>
        <w:rPr>
          <w:rFonts w:ascii="Times New Roman" w:hAnsi="Times New Roman" w:eastAsia="Times New Roman" w:cs="Times New Roman"/>
          <w:sz w:val="20"/>
          <w:szCs w:val="20"/>
          <w:spacing w:val="-6"/>
        </w:rPr>
        <w:t>IL-4</w:t>
      </w:r>
      <w:r>
        <w:rPr>
          <w:rFonts w:ascii="SimSun" w:hAnsi="SimSun" w:eastAsia="SimSun" w:cs="SimSun"/>
          <w:sz w:val="20"/>
          <w:szCs w:val="20"/>
          <w:spacing w:val="-6"/>
        </w:rPr>
        <w:t>、</w:t>
      </w:r>
      <w:r>
        <w:rPr>
          <w:rFonts w:ascii="Times New Roman" w:hAnsi="Times New Roman" w:eastAsia="Times New Roman" w:cs="Times New Roman"/>
          <w:sz w:val="20"/>
          <w:szCs w:val="20"/>
          <w:spacing w:val="-6"/>
        </w:rPr>
        <w:t>IL-5</w:t>
      </w:r>
      <w:r>
        <w:rPr>
          <w:rFonts w:ascii="SimSun" w:hAnsi="SimSun" w:eastAsia="SimSun" w:cs="SimSun"/>
          <w:sz w:val="20"/>
          <w:szCs w:val="20"/>
          <w:spacing w:val="-6"/>
        </w:rPr>
        <w:t>、</w:t>
      </w:r>
      <w:r>
        <w:rPr>
          <w:rFonts w:ascii="Times New Roman" w:hAnsi="Times New Roman" w:eastAsia="Times New Roman" w:cs="Times New Roman"/>
          <w:sz w:val="20"/>
          <w:szCs w:val="20"/>
          <w:spacing w:val="-6"/>
        </w:rPr>
        <w:t>IL</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7"/>
        </w:rPr>
        <w:t>10</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7"/>
        </w:rPr>
        <w:t>和</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6"/>
        </w:rPr>
        <w:t>IL</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7"/>
        </w:rPr>
        <w:t>13</w:t>
      </w:r>
      <w:r>
        <w:rPr>
          <w:rFonts w:ascii="Times New Roman" w:hAnsi="Times New Roman" w:eastAsia="Times New Roman" w:cs="Times New Roman"/>
          <w:sz w:val="20"/>
          <w:szCs w:val="20"/>
        </w:rPr>
        <w:t xml:space="preserve"> </w:t>
      </w:r>
      <w:r>
        <w:rPr>
          <w:rFonts w:ascii="SimSun" w:hAnsi="SimSun" w:eastAsia="SimSun" w:cs="SimSun"/>
          <w:sz w:val="20"/>
          <w:szCs w:val="20"/>
          <w:spacing w:val="-6"/>
        </w:rPr>
        <w:t>等细胞因子，协助和促进B</w:t>
      </w:r>
      <w:r>
        <w:rPr>
          <w:rFonts w:ascii="SimSun" w:hAnsi="SimSun" w:eastAsia="SimSun" w:cs="SimSun"/>
          <w:sz w:val="20"/>
          <w:szCs w:val="20"/>
          <w:spacing w:val="-15"/>
        </w:rPr>
        <w:t xml:space="preserve"> </w:t>
      </w:r>
      <w:r>
        <w:rPr>
          <w:rFonts w:ascii="SimSun" w:hAnsi="SimSun" w:eastAsia="SimSun" w:cs="SimSun"/>
          <w:sz w:val="20"/>
          <w:szCs w:val="20"/>
          <w:spacing w:val="-6"/>
        </w:rPr>
        <w:t>细胞的增殖和分化为浆细胞，产生抗体。</w:t>
      </w:r>
    </w:p>
    <w:p>
      <w:pPr>
        <w:ind w:left="1029" w:right="38" w:firstLine="380"/>
        <w:spacing w:before="80" w:line="259" w:lineRule="auto"/>
        <w:rPr>
          <w:rFonts w:ascii="SimSun" w:hAnsi="SimSun" w:eastAsia="SimSun" w:cs="SimSun"/>
          <w:sz w:val="20"/>
          <w:szCs w:val="20"/>
        </w:rPr>
      </w:pPr>
      <w:r>
        <w:rPr>
          <w:rFonts w:ascii="Times New Roman" w:hAnsi="Times New Roman" w:eastAsia="Times New Roman" w:cs="Times New Roman"/>
          <w:sz w:val="20"/>
          <w:szCs w:val="20"/>
          <w:b/>
          <w:bCs/>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rPr>
        <w:t>参与超敏反应性炎症</w:t>
      </w:r>
      <w:r>
        <w:rPr>
          <w:rFonts w:ascii="SimSun" w:hAnsi="SimSun" w:eastAsia="SimSun" w:cs="SimSun"/>
          <w:sz w:val="20"/>
          <w:szCs w:val="20"/>
          <w:spacing w:val="72"/>
        </w:rPr>
        <w:t xml:space="preserve"> </w:t>
      </w:r>
      <w:r>
        <w:rPr>
          <w:rFonts w:ascii="Times New Roman" w:hAnsi="Times New Roman" w:eastAsia="Times New Roman" w:cs="Times New Roman"/>
          <w:sz w:val="20"/>
          <w:szCs w:val="20"/>
        </w:rPr>
        <w:t>Th2</w:t>
      </w:r>
      <w:r>
        <w:rPr>
          <w:rFonts w:ascii="Times New Roman" w:hAnsi="Times New Roman" w:eastAsia="Times New Roman" w:cs="Times New Roman"/>
          <w:sz w:val="20"/>
          <w:szCs w:val="20"/>
          <w:spacing w:val="-6"/>
        </w:rPr>
        <w:t xml:space="preserve"> </w:t>
      </w:r>
      <w:r>
        <w:rPr>
          <w:rFonts w:ascii="SimSun" w:hAnsi="SimSun" w:eastAsia="SimSun" w:cs="SimSun"/>
          <w:sz w:val="20"/>
          <w:szCs w:val="20"/>
        </w:rPr>
        <w:t>分泌</w:t>
      </w:r>
      <w:r>
        <w:rPr>
          <w:rFonts w:ascii="Times New Roman" w:hAnsi="Times New Roman" w:eastAsia="Times New Roman" w:cs="Times New Roman"/>
          <w:sz w:val="20"/>
          <w:szCs w:val="20"/>
        </w:rPr>
        <w:t>IL-5</w:t>
      </w:r>
      <w:r>
        <w:rPr>
          <w:rFonts w:ascii="Times New Roman" w:hAnsi="Times New Roman" w:eastAsia="Times New Roman" w:cs="Times New Roman"/>
          <w:sz w:val="20"/>
          <w:szCs w:val="20"/>
        </w:rPr>
        <w:t xml:space="preserve"> </w:t>
      </w:r>
      <w:r>
        <w:rPr>
          <w:rFonts w:ascii="SimSun" w:hAnsi="SimSun" w:eastAsia="SimSun" w:cs="SimSun"/>
          <w:sz w:val="20"/>
          <w:szCs w:val="20"/>
        </w:rPr>
        <w:t>等细胞因子可激活肥大</w:t>
      </w:r>
      <w:r>
        <w:rPr>
          <w:rFonts w:ascii="SimSun" w:hAnsi="SimSun" w:eastAsia="SimSun" w:cs="SimSun"/>
          <w:sz w:val="20"/>
          <w:szCs w:val="20"/>
          <w:spacing w:val="-1"/>
        </w:rPr>
        <w:t>细胞、嗜碱性粒细胞和嗜酸性粒</w:t>
      </w:r>
      <w:r>
        <w:rPr>
          <w:rFonts w:ascii="SimSun" w:hAnsi="SimSun" w:eastAsia="SimSun" w:cs="SimSun"/>
          <w:sz w:val="20"/>
          <w:szCs w:val="20"/>
        </w:rPr>
        <w:t xml:space="preserve"> </w:t>
      </w:r>
      <w:r>
        <w:rPr>
          <w:rFonts w:ascii="SimSun" w:hAnsi="SimSun" w:eastAsia="SimSun" w:cs="SimSun"/>
          <w:sz w:val="20"/>
          <w:szCs w:val="20"/>
          <w:spacing w:val="-7"/>
        </w:rPr>
        <w:t>细胞，参与超敏反应的发生和抗寄生虫感染。</w:t>
      </w:r>
    </w:p>
    <w:p>
      <w:pPr>
        <w:ind w:left="1412"/>
        <w:spacing w:before="98" w:line="221" w:lineRule="auto"/>
        <w:rPr>
          <w:rFonts w:ascii="SimHei" w:hAnsi="SimHei" w:eastAsia="SimHei" w:cs="SimHei"/>
          <w:sz w:val="20"/>
          <w:szCs w:val="20"/>
        </w:rPr>
      </w:pPr>
      <w:r>
        <w:rPr>
          <w:rFonts w:ascii="SimHei" w:hAnsi="SimHei" w:eastAsia="SimHei" w:cs="SimHei"/>
          <w:sz w:val="20"/>
          <w:szCs w:val="20"/>
          <w:b/>
          <w:bCs/>
          <w:spacing w:val="-11"/>
        </w:rPr>
        <w:t>(</w:t>
      </w:r>
      <w:r>
        <w:rPr>
          <w:rFonts w:ascii="SimHei" w:hAnsi="SimHei" w:eastAsia="SimHei" w:cs="SimHei"/>
          <w:sz w:val="20"/>
          <w:szCs w:val="20"/>
          <w:spacing w:val="-30"/>
        </w:rPr>
        <w:t xml:space="preserve"> </w:t>
      </w:r>
      <w:r>
        <w:rPr>
          <w:rFonts w:ascii="SimHei" w:hAnsi="SimHei" w:eastAsia="SimHei" w:cs="SimHei"/>
          <w:sz w:val="20"/>
          <w:szCs w:val="20"/>
          <w:b/>
          <w:bCs/>
          <w:spacing w:val="-11"/>
        </w:rPr>
        <w:t>三</w:t>
      </w:r>
      <w:r>
        <w:rPr>
          <w:rFonts w:ascii="SimHei" w:hAnsi="SimHei" w:eastAsia="SimHei" w:cs="SimHei"/>
          <w:sz w:val="20"/>
          <w:szCs w:val="20"/>
          <w:spacing w:val="-42"/>
        </w:rPr>
        <w:t xml:space="preserve"> </w:t>
      </w:r>
      <w:r>
        <w:rPr>
          <w:rFonts w:ascii="SimHei" w:hAnsi="SimHei" w:eastAsia="SimHei" w:cs="SimHei"/>
          <w:sz w:val="20"/>
          <w:szCs w:val="20"/>
          <w:b/>
          <w:bCs/>
          <w:spacing w:val="-11"/>
        </w:rPr>
        <w:t>)</w:t>
      </w:r>
      <w:r>
        <w:rPr>
          <w:rFonts w:ascii="SimHei" w:hAnsi="SimHei" w:eastAsia="SimHei" w:cs="SimHei"/>
          <w:sz w:val="20"/>
          <w:szCs w:val="20"/>
          <w:spacing w:val="-2"/>
        </w:rPr>
        <w:t xml:space="preserve"> </w:t>
      </w:r>
      <w:r>
        <w:rPr>
          <w:rFonts w:ascii="SimHei" w:hAnsi="SimHei" w:eastAsia="SimHei" w:cs="SimHei"/>
          <w:sz w:val="20"/>
          <w:szCs w:val="20"/>
          <w:b/>
          <w:bCs/>
          <w:spacing w:val="-11"/>
        </w:rPr>
        <w:t>Th17</w:t>
      </w:r>
      <w:r>
        <w:rPr>
          <w:rFonts w:ascii="SimHei" w:hAnsi="SimHei" w:eastAsia="SimHei" w:cs="SimHei"/>
          <w:sz w:val="20"/>
          <w:szCs w:val="20"/>
          <w:spacing w:val="49"/>
        </w:rPr>
        <w:t xml:space="preserve"> </w:t>
      </w:r>
      <w:r>
        <w:rPr>
          <w:rFonts w:ascii="SimHei" w:hAnsi="SimHei" w:eastAsia="SimHei" w:cs="SimHei"/>
          <w:sz w:val="20"/>
          <w:szCs w:val="20"/>
          <w:b/>
          <w:bCs/>
          <w:spacing w:val="-11"/>
        </w:rPr>
        <w:t>的效应</w:t>
      </w:r>
    </w:p>
    <w:p>
      <w:pPr>
        <w:ind w:left="1029" w:right="44" w:firstLine="380"/>
        <w:spacing w:before="63" w:line="283" w:lineRule="auto"/>
        <w:jc w:val="both"/>
        <w:rPr>
          <w:rFonts w:ascii="SimSun" w:hAnsi="SimSun" w:eastAsia="SimSun" w:cs="SimSun"/>
          <w:sz w:val="20"/>
          <w:szCs w:val="20"/>
        </w:rPr>
      </w:pPr>
      <w:r>
        <w:rPr>
          <w:rFonts w:ascii="SimSun" w:hAnsi="SimSun" w:eastAsia="SimSun" w:cs="SimSun"/>
          <w:sz w:val="20"/>
          <w:szCs w:val="20"/>
          <w:spacing w:val="-5"/>
        </w:rPr>
        <w:t>Th17</w:t>
      </w:r>
      <w:r>
        <w:rPr>
          <w:rFonts w:ascii="SimSun" w:hAnsi="SimSun" w:eastAsia="SimSun" w:cs="SimSun"/>
          <w:sz w:val="20"/>
          <w:szCs w:val="20"/>
          <w:spacing w:val="-54"/>
        </w:rPr>
        <w:t xml:space="preserve"> </w:t>
      </w:r>
      <w:r>
        <w:rPr>
          <w:rFonts w:ascii="SimSun" w:hAnsi="SimSun" w:eastAsia="SimSun" w:cs="SimSun"/>
          <w:sz w:val="20"/>
          <w:szCs w:val="20"/>
          <w:spacing w:val="-5"/>
        </w:rPr>
        <w:t>通过分泌IL-17、IL-21</w:t>
      </w:r>
      <w:r>
        <w:rPr>
          <w:rFonts w:ascii="SimSun" w:hAnsi="SimSun" w:eastAsia="SimSun" w:cs="SimSun"/>
          <w:sz w:val="20"/>
          <w:szCs w:val="20"/>
          <w:spacing w:val="-57"/>
        </w:rPr>
        <w:t xml:space="preserve"> </w:t>
      </w:r>
      <w:r>
        <w:rPr>
          <w:rFonts w:ascii="SimSun" w:hAnsi="SimSun" w:eastAsia="SimSun" w:cs="SimSun"/>
          <w:sz w:val="20"/>
          <w:szCs w:val="20"/>
          <w:spacing w:val="-5"/>
        </w:rPr>
        <w:t>和IL-22等细胞因子发挥效应：①IL-17刺激局部组织细胞产生趋化因</w:t>
      </w:r>
      <w:r>
        <w:rPr>
          <w:rFonts w:ascii="SimSun" w:hAnsi="SimSun" w:eastAsia="SimSun" w:cs="SimSun"/>
          <w:sz w:val="20"/>
          <w:szCs w:val="20"/>
        </w:rPr>
        <w:t xml:space="preserve"> </w:t>
      </w:r>
      <w:r>
        <w:rPr>
          <w:rFonts w:ascii="SimSun" w:hAnsi="SimSun" w:eastAsia="SimSun" w:cs="SimSun"/>
          <w:sz w:val="20"/>
          <w:szCs w:val="20"/>
          <w:spacing w:val="-6"/>
        </w:rPr>
        <w:t>子和G-CSF</w:t>
      </w:r>
      <w:r>
        <w:rPr>
          <w:rFonts w:ascii="SimSun" w:hAnsi="SimSun" w:eastAsia="SimSun" w:cs="SimSun"/>
          <w:sz w:val="20"/>
          <w:szCs w:val="20"/>
          <w:spacing w:val="-10"/>
        </w:rPr>
        <w:t xml:space="preserve"> </w:t>
      </w:r>
      <w:r>
        <w:rPr>
          <w:rFonts w:ascii="SimSun" w:hAnsi="SimSun" w:eastAsia="SimSun" w:cs="SimSun"/>
          <w:sz w:val="20"/>
          <w:szCs w:val="20"/>
          <w:spacing w:val="-6"/>
        </w:rPr>
        <w:t>等细胞因子，募集中性粒细胞和单核细胞，刺激中性粒细胞增生和活化；IL-17也可刺激局</w:t>
      </w:r>
      <w:r>
        <w:rPr>
          <w:rFonts w:ascii="SimSun" w:hAnsi="SimSun" w:eastAsia="SimSun" w:cs="SimSun"/>
          <w:sz w:val="20"/>
          <w:szCs w:val="20"/>
        </w:rPr>
        <w:t xml:space="preserve"> </w:t>
      </w:r>
      <w:r>
        <w:rPr>
          <w:rFonts w:ascii="SimSun" w:hAnsi="SimSun" w:eastAsia="SimSun" w:cs="SimSun"/>
          <w:sz w:val="20"/>
          <w:szCs w:val="20"/>
          <w:spacing w:val="-2"/>
        </w:rPr>
        <w:t>部组织细胞产生防御素等抗菌肽。②IL-22可刺激组织细胞分泌抗</w:t>
      </w:r>
      <w:r>
        <w:rPr>
          <w:rFonts w:ascii="SimSun" w:hAnsi="SimSun" w:eastAsia="SimSun" w:cs="SimSun"/>
          <w:sz w:val="20"/>
          <w:szCs w:val="20"/>
          <w:spacing w:val="-3"/>
        </w:rPr>
        <w:t>菌肽、提高上皮组织的免疫屏障功</w:t>
      </w:r>
      <w:r>
        <w:rPr>
          <w:rFonts w:ascii="SimSun" w:hAnsi="SimSun" w:eastAsia="SimSun" w:cs="SimSun"/>
          <w:sz w:val="20"/>
          <w:szCs w:val="20"/>
        </w:rPr>
        <w:t xml:space="preserve"> </w:t>
      </w:r>
      <w:r>
        <w:rPr>
          <w:rFonts w:ascii="SimSun" w:hAnsi="SimSun" w:eastAsia="SimSun" w:cs="SimSun"/>
          <w:sz w:val="20"/>
          <w:szCs w:val="20"/>
          <w:spacing w:val="-1"/>
        </w:rPr>
        <w:t>能和促进免疫屏障修复功能。</w:t>
      </w:r>
      <w:r>
        <w:rPr>
          <w:rFonts w:ascii="SimSun" w:hAnsi="SimSun" w:eastAsia="SimSun" w:cs="SimSun"/>
          <w:sz w:val="20"/>
          <w:szCs w:val="20"/>
          <w:spacing w:val="40"/>
        </w:rPr>
        <w:t xml:space="preserve"> </w:t>
      </w:r>
      <w:r>
        <w:rPr>
          <w:rFonts w:ascii="SimSun" w:hAnsi="SimSun" w:eastAsia="SimSun" w:cs="SimSun"/>
          <w:sz w:val="20"/>
          <w:szCs w:val="20"/>
          <w:spacing w:val="-1"/>
        </w:rPr>
        <w:t>IL-22还通过刺激上皮细胞分泌趋化因子和其他细胞因子参与组织损</w:t>
      </w:r>
      <w:r>
        <w:rPr>
          <w:rFonts w:ascii="SimSun" w:hAnsi="SimSun" w:eastAsia="SimSun" w:cs="SimSun"/>
          <w:sz w:val="20"/>
          <w:szCs w:val="20"/>
        </w:rPr>
        <w:t xml:space="preserve"> </w:t>
      </w:r>
      <w:r>
        <w:rPr>
          <w:rFonts w:ascii="SimSun" w:hAnsi="SimSun" w:eastAsia="SimSun" w:cs="SimSun"/>
          <w:sz w:val="20"/>
          <w:szCs w:val="20"/>
        </w:rPr>
        <w:t>伤和炎症性疾病。③IL-21</w:t>
      </w:r>
      <w:r>
        <w:rPr>
          <w:rFonts w:ascii="SimSun" w:hAnsi="SimSun" w:eastAsia="SimSun" w:cs="SimSun"/>
          <w:sz w:val="20"/>
          <w:szCs w:val="20"/>
          <w:spacing w:val="-59"/>
        </w:rPr>
        <w:t xml:space="preserve"> </w:t>
      </w:r>
      <w:r>
        <w:rPr>
          <w:rFonts w:ascii="SimSun" w:hAnsi="SimSun" w:eastAsia="SimSun" w:cs="SimSun"/>
          <w:sz w:val="20"/>
          <w:szCs w:val="20"/>
        </w:rPr>
        <w:t>可通过自分泌方式刺激和</w:t>
      </w:r>
      <w:r>
        <w:rPr>
          <w:rFonts w:ascii="SimSun" w:hAnsi="SimSun" w:eastAsia="SimSun" w:cs="SimSun"/>
          <w:sz w:val="20"/>
          <w:szCs w:val="20"/>
          <w:spacing w:val="-1"/>
        </w:rPr>
        <w:t>放大</w:t>
      </w:r>
      <w:r>
        <w:rPr>
          <w:rFonts w:ascii="SimSun" w:hAnsi="SimSun" w:eastAsia="SimSun" w:cs="SimSun"/>
          <w:sz w:val="20"/>
          <w:szCs w:val="20"/>
        </w:rPr>
        <w:t>Th</w:t>
      </w:r>
      <w:r>
        <w:rPr>
          <w:rFonts w:ascii="SimSun" w:hAnsi="SimSun" w:eastAsia="SimSun" w:cs="SimSun"/>
          <w:sz w:val="20"/>
          <w:szCs w:val="20"/>
          <w:spacing w:val="-1"/>
        </w:rPr>
        <w:t>17</w:t>
      </w:r>
      <w:r>
        <w:rPr>
          <w:rFonts w:ascii="SimSun" w:hAnsi="SimSun" w:eastAsia="SimSun" w:cs="SimSun"/>
          <w:sz w:val="20"/>
          <w:szCs w:val="20"/>
          <w:spacing w:val="-24"/>
        </w:rPr>
        <w:t xml:space="preserve"> </w:t>
      </w:r>
      <w:r>
        <w:rPr>
          <w:rFonts w:ascii="SimSun" w:hAnsi="SimSun" w:eastAsia="SimSun" w:cs="SimSun"/>
          <w:sz w:val="20"/>
          <w:szCs w:val="20"/>
          <w:spacing w:val="-1"/>
        </w:rPr>
        <w:t>功能，可刺激</w:t>
      </w:r>
      <w:r>
        <w:rPr>
          <w:rFonts w:ascii="SimSun" w:hAnsi="SimSun" w:eastAsia="SimSun" w:cs="SimSun"/>
          <w:sz w:val="20"/>
          <w:szCs w:val="20"/>
        </w:rPr>
        <w:t>CD</w:t>
      </w:r>
      <w:r>
        <w:rPr>
          <w:rFonts w:ascii="SimSun" w:hAnsi="SimSun" w:eastAsia="SimSun" w:cs="SimSun"/>
          <w:sz w:val="20"/>
          <w:szCs w:val="20"/>
          <w:spacing w:val="-1"/>
        </w:rPr>
        <w:t>8*T</w:t>
      </w:r>
      <w:r>
        <w:rPr>
          <w:rFonts w:ascii="SimSun" w:hAnsi="SimSun" w:eastAsia="SimSun" w:cs="SimSun"/>
          <w:sz w:val="20"/>
          <w:szCs w:val="20"/>
          <w:spacing w:val="26"/>
        </w:rPr>
        <w:t xml:space="preserve"> </w:t>
      </w:r>
      <w:r>
        <w:rPr>
          <w:rFonts w:ascii="SimSun" w:hAnsi="SimSun" w:eastAsia="SimSun" w:cs="SimSun"/>
          <w:sz w:val="20"/>
          <w:szCs w:val="20"/>
          <w:spacing w:val="-1"/>
        </w:rPr>
        <w:t>细胞和</w:t>
      </w:r>
      <w:r>
        <w:rPr>
          <w:rFonts w:ascii="SimSun" w:hAnsi="SimSun" w:eastAsia="SimSun" w:cs="SimSun"/>
          <w:sz w:val="20"/>
          <w:szCs w:val="20"/>
          <w:spacing w:val="-57"/>
        </w:rPr>
        <w:t xml:space="preserve"> </w:t>
      </w:r>
      <w:r>
        <w:rPr>
          <w:rFonts w:ascii="SimSun" w:hAnsi="SimSun" w:eastAsia="SimSun" w:cs="SimSun"/>
          <w:sz w:val="20"/>
          <w:szCs w:val="20"/>
        </w:rPr>
        <w:t>NK</w:t>
      </w:r>
      <w:r>
        <w:rPr>
          <w:rFonts w:ascii="SimSun" w:hAnsi="SimSun" w:eastAsia="SimSun" w:cs="SimSun"/>
          <w:sz w:val="20"/>
          <w:szCs w:val="20"/>
          <w:spacing w:val="12"/>
        </w:rPr>
        <w:t xml:space="preserve"> </w:t>
      </w:r>
      <w:r>
        <w:rPr>
          <w:rFonts w:ascii="SimSun" w:hAnsi="SimSun" w:eastAsia="SimSun" w:cs="SimSun"/>
          <w:sz w:val="20"/>
          <w:szCs w:val="20"/>
          <w:spacing w:val="-1"/>
        </w:rPr>
        <w:t>细胞</w:t>
      </w:r>
      <w:r>
        <w:rPr>
          <w:rFonts w:ascii="SimSun" w:hAnsi="SimSun" w:eastAsia="SimSun" w:cs="SimSun"/>
          <w:sz w:val="20"/>
          <w:szCs w:val="20"/>
        </w:rPr>
        <w:t xml:space="preserve"> </w:t>
      </w:r>
      <w:r>
        <w:rPr>
          <w:rFonts w:ascii="SimSun" w:hAnsi="SimSun" w:eastAsia="SimSun" w:cs="SimSun"/>
          <w:sz w:val="20"/>
          <w:szCs w:val="20"/>
          <w:spacing w:val="-9"/>
        </w:rPr>
        <w:t>增殖、分化和发挥效应，并参与B</w:t>
      </w:r>
      <w:r>
        <w:rPr>
          <w:rFonts w:ascii="SimSun" w:hAnsi="SimSun" w:eastAsia="SimSun" w:cs="SimSun"/>
          <w:sz w:val="20"/>
          <w:szCs w:val="20"/>
          <w:spacing w:val="-17"/>
        </w:rPr>
        <w:t xml:space="preserve"> </w:t>
      </w:r>
      <w:r>
        <w:rPr>
          <w:rFonts w:ascii="SimSun" w:hAnsi="SimSun" w:eastAsia="SimSun" w:cs="SimSun"/>
          <w:sz w:val="20"/>
          <w:szCs w:val="20"/>
          <w:spacing w:val="-9"/>
        </w:rPr>
        <w:t>细胞的免疫应答。</w:t>
      </w:r>
    </w:p>
    <w:p>
      <w:pPr>
        <w:ind w:left="1029" w:right="25" w:firstLine="380"/>
        <w:spacing w:before="93" w:line="235" w:lineRule="auto"/>
        <w:jc w:val="both"/>
        <w:rPr>
          <w:rFonts w:ascii="SimSun" w:hAnsi="SimSun" w:eastAsia="SimSun" w:cs="SimSun"/>
          <w:sz w:val="20"/>
          <w:szCs w:val="20"/>
        </w:rPr>
      </w:pPr>
      <w:r>
        <w:rPr>
          <w:rFonts w:ascii="SimSun" w:hAnsi="SimSun" w:eastAsia="SimSun" w:cs="SimSun"/>
          <w:sz w:val="20"/>
          <w:szCs w:val="20"/>
          <w:spacing w:val="-5"/>
        </w:rPr>
        <w:t>因此，Th17</w:t>
      </w:r>
      <w:r>
        <w:rPr>
          <w:rFonts w:ascii="SimSun" w:hAnsi="SimSun" w:eastAsia="SimSun" w:cs="SimSun"/>
          <w:sz w:val="20"/>
          <w:szCs w:val="20"/>
          <w:spacing w:val="-42"/>
        </w:rPr>
        <w:t xml:space="preserve"> </w:t>
      </w:r>
      <w:r>
        <w:rPr>
          <w:rFonts w:ascii="SimSun" w:hAnsi="SimSun" w:eastAsia="SimSun" w:cs="SimSun"/>
          <w:sz w:val="20"/>
          <w:szCs w:val="20"/>
          <w:spacing w:val="-5"/>
        </w:rPr>
        <w:t>的主要功能是通过诱导中性粒细胞为主的炎症反应，吞噬和杀伤细菌和真菌等病原，</w:t>
      </w:r>
      <w:r>
        <w:rPr>
          <w:rFonts w:ascii="SimSun" w:hAnsi="SimSun" w:eastAsia="SimSun" w:cs="SimSun"/>
          <w:sz w:val="20"/>
          <w:szCs w:val="20"/>
        </w:rPr>
        <w:t xml:space="preserve"> </w:t>
      </w:r>
      <w:r>
        <w:rPr>
          <w:rFonts w:ascii="SimSun" w:hAnsi="SimSun" w:eastAsia="SimSun" w:cs="SimSun"/>
          <w:sz w:val="20"/>
          <w:szCs w:val="20"/>
          <w:spacing w:val="-3"/>
        </w:rPr>
        <w:t>以及维持消化道等上皮免疫屏障的完整性，</w:t>
      </w:r>
      <w:r>
        <w:rPr>
          <w:rFonts w:ascii="SimSun" w:hAnsi="SimSun" w:eastAsia="SimSun" w:cs="SimSun"/>
          <w:sz w:val="20"/>
          <w:szCs w:val="20"/>
          <w:spacing w:val="-4"/>
        </w:rPr>
        <w:t>在固有免疫应答中发挥重要作用。</w:t>
      </w:r>
      <w:r>
        <w:rPr>
          <w:rFonts w:ascii="SimSun" w:hAnsi="SimSun" w:eastAsia="SimSun" w:cs="SimSun"/>
          <w:sz w:val="20"/>
          <w:szCs w:val="20"/>
          <w:spacing w:val="-10"/>
        </w:rPr>
        <w:t xml:space="preserve"> </w:t>
      </w:r>
      <w:r>
        <w:rPr>
          <w:rFonts w:ascii="SimSun" w:hAnsi="SimSun" w:eastAsia="SimSun" w:cs="SimSun"/>
          <w:sz w:val="20"/>
          <w:szCs w:val="20"/>
          <w:spacing w:val="-3"/>
        </w:rPr>
        <w:t>Th</w:t>
      </w:r>
      <w:r>
        <w:rPr>
          <w:rFonts w:ascii="SimSun" w:hAnsi="SimSun" w:eastAsia="SimSun" w:cs="SimSun"/>
          <w:sz w:val="20"/>
          <w:szCs w:val="20"/>
          <w:spacing w:val="-4"/>
        </w:rPr>
        <w:t>17</w:t>
      </w:r>
      <w:r>
        <w:rPr>
          <w:rFonts w:ascii="SimSun" w:hAnsi="SimSun" w:eastAsia="SimSun" w:cs="SimSun"/>
          <w:sz w:val="20"/>
          <w:szCs w:val="20"/>
          <w:spacing w:val="-35"/>
        </w:rPr>
        <w:t xml:space="preserve"> </w:t>
      </w:r>
      <w:r>
        <w:rPr>
          <w:rFonts w:ascii="SimSun" w:hAnsi="SimSun" w:eastAsia="SimSun" w:cs="SimSun"/>
          <w:sz w:val="20"/>
          <w:szCs w:val="20"/>
          <w:spacing w:val="-4"/>
        </w:rPr>
        <w:t>也是参与炎症和</w:t>
      </w:r>
    </w:p>
    <w:p>
      <w:pPr>
        <w:sectPr>
          <w:type w:val="continuous"/>
          <w:pgSz w:w="11270" w:h="15870"/>
          <w:pgMar w:top="806" w:right="984" w:bottom="400" w:left="610" w:header="0" w:footer="0" w:gutter="0"/>
          <w:cols w:equalWidth="0" w:num="1">
            <w:col w:w="9675" w:space="0"/>
          </w:cols>
        </w:sectPr>
        <w:rPr/>
      </w:pPr>
    </w:p>
    <w:p>
      <w:pPr>
        <w:ind w:right="157"/>
        <w:spacing w:before="42" w:line="222" w:lineRule="auto"/>
        <w:jc w:val="right"/>
        <w:rPr>
          <w:rFonts w:ascii="SimSun" w:hAnsi="SimSun" w:eastAsia="SimSun" w:cs="SimSun"/>
          <w:sz w:val="21"/>
          <w:szCs w:val="21"/>
        </w:rPr>
      </w:pPr>
      <w:r>
        <w:drawing>
          <wp:anchor distT="0" distB="0" distL="0" distR="0" simplePos="0" relativeHeight="251897856" behindDoc="0" locked="0" layoutInCell="0" allowOverlap="1">
            <wp:simplePos x="0" y="0"/>
            <wp:positionH relativeFrom="page">
              <wp:posOffset>6197612</wp:posOffset>
            </wp:positionH>
            <wp:positionV relativeFrom="page">
              <wp:posOffset>3835433</wp:posOffset>
            </wp:positionV>
            <wp:extent cx="628606" cy="679463"/>
            <wp:effectExtent l="0" t="0" r="0" b="0"/>
            <wp:wrapNone/>
            <wp:docPr id="85" name="IM 85"/>
            <wp:cNvGraphicFramePr/>
            <a:graphic>
              <a:graphicData uri="http://schemas.openxmlformats.org/drawingml/2006/picture">
                <pic:pic>
                  <pic:nvPicPr>
                    <pic:cNvPr id="85" name="IM 85"/>
                    <pic:cNvPicPr/>
                  </pic:nvPicPr>
                  <pic:blipFill>
                    <a:blip r:embed="rId121"/>
                    <a:stretch>
                      <a:fillRect/>
                    </a:stretch>
                  </pic:blipFill>
                  <pic:spPr>
                    <a:xfrm rot="0">
                      <a:off x="0" y="0"/>
                      <a:ext cx="628606" cy="679463"/>
                    </a:xfrm>
                    <a:prstGeom prst="rect">
                      <a:avLst/>
                    </a:prstGeom>
                  </pic:spPr>
                </pic:pic>
              </a:graphicData>
            </a:graphic>
          </wp:anchor>
        </w:drawing>
      </w:r>
      <w:r>
        <w:drawing>
          <wp:anchor distT="0" distB="0" distL="0" distR="0" simplePos="0" relativeHeight="251898880" behindDoc="0" locked="0" layoutInCell="0" allowOverlap="1">
            <wp:simplePos x="0" y="0"/>
            <wp:positionH relativeFrom="page">
              <wp:posOffset>6267450</wp:posOffset>
            </wp:positionH>
            <wp:positionV relativeFrom="page">
              <wp:posOffset>9302763</wp:posOffset>
            </wp:positionV>
            <wp:extent cx="514360" cy="412717"/>
            <wp:effectExtent l="0" t="0" r="0" b="0"/>
            <wp:wrapNone/>
            <wp:docPr id="86" name="IM 86"/>
            <wp:cNvGraphicFramePr/>
            <a:graphic>
              <a:graphicData uri="http://schemas.openxmlformats.org/drawingml/2006/picture">
                <pic:pic>
                  <pic:nvPicPr>
                    <pic:cNvPr id="86" name="IM 86"/>
                    <pic:cNvPicPr/>
                  </pic:nvPicPr>
                  <pic:blipFill>
                    <a:blip r:embed="rId122"/>
                    <a:stretch>
                      <a:fillRect/>
                    </a:stretch>
                  </pic:blipFill>
                  <pic:spPr>
                    <a:xfrm rot="0">
                      <a:off x="0" y="0"/>
                      <a:ext cx="514360" cy="412717"/>
                    </a:xfrm>
                    <a:prstGeom prst="rect">
                      <a:avLst/>
                    </a:prstGeom>
                  </pic:spPr>
                </pic:pic>
              </a:graphicData>
            </a:graphic>
          </wp:anchor>
        </w:drawing>
      </w:r>
      <w:r>
        <w:rPr>
          <w:rFonts w:ascii="SimHei" w:hAnsi="SimHei" w:eastAsia="SimHei" w:cs="SimHei"/>
          <w:sz w:val="21"/>
          <w:szCs w:val="21"/>
          <w:color w:val="009CE0"/>
          <w:spacing w:val="-18"/>
          <w:w w:val="95"/>
        </w:rPr>
        <w:t>第十二章</w:t>
      </w:r>
      <w:r>
        <w:rPr>
          <w:rFonts w:ascii="SimHei" w:hAnsi="SimHei" w:eastAsia="SimHei" w:cs="SimHei"/>
          <w:sz w:val="21"/>
          <w:szCs w:val="21"/>
          <w:color w:val="009CE0"/>
          <w:spacing w:val="74"/>
        </w:rPr>
        <w:t xml:space="preserve"> </w:t>
      </w:r>
      <w:r>
        <w:rPr>
          <w:rFonts w:ascii="SimHei" w:hAnsi="SimHei" w:eastAsia="SimHei" w:cs="SimHei"/>
          <w:sz w:val="21"/>
          <w:szCs w:val="21"/>
          <w:color w:val="009CE0"/>
          <w:spacing w:val="-18"/>
          <w:w w:val="95"/>
        </w:rPr>
        <w:t>T</w:t>
      </w:r>
      <w:r>
        <w:rPr>
          <w:rFonts w:ascii="SimHei" w:hAnsi="SimHei" w:eastAsia="SimHei" w:cs="SimHei"/>
          <w:sz w:val="21"/>
          <w:szCs w:val="21"/>
          <w:color w:val="009CE0"/>
          <w:spacing w:val="-31"/>
        </w:rPr>
        <w:t xml:space="preserve"> </w:t>
      </w:r>
      <w:r>
        <w:rPr>
          <w:rFonts w:ascii="SimHei" w:hAnsi="SimHei" w:eastAsia="SimHei" w:cs="SimHei"/>
          <w:sz w:val="21"/>
          <w:szCs w:val="21"/>
          <w:color w:val="009CE0"/>
          <w:spacing w:val="-18"/>
          <w:w w:val="95"/>
        </w:rPr>
        <w:t>淋巴细胞介导的适应性免疫应答</w:t>
      </w:r>
      <w:r>
        <w:rPr>
          <w:rFonts w:ascii="SimHei" w:hAnsi="SimHei" w:eastAsia="SimHei" w:cs="SimHei"/>
          <w:sz w:val="21"/>
          <w:szCs w:val="21"/>
          <w:color w:val="009CE0"/>
          <w:spacing w:val="9"/>
        </w:rPr>
        <w:t xml:space="preserve">      </w:t>
      </w:r>
      <w:r>
        <w:rPr>
          <w:rFonts w:ascii="SimSun" w:hAnsi="SimSun" w:eastAsia="SimSun" w:cs="SimSun"/>
          <w:sz w:val="21"/>
          <w:szCs w:val="21"/>
          <w:b/>
          <w:bCs/>
          <w:color w:val="008EE1"/>
          <w:spacing w:val="-18"/>
          <w:w w:val="95"/>
          <w:position w:val="-1"/>
        </w:rPr>
        <w:t>105</w:t>
      </w:r>
    </w:p>
    <w:p>
      <w:pPr>
        <w:spacing w:line="289" w:lineRule="auto"/>
        <w:rPr>
          <w:rFonts w:ascii="Arial"/>
          <w:sz w:val="21"/>
        </w:rPr>
      </w:pPr>
      <w:r/>
    </w:p>
    <w:p>
      <w:pPr>
        <w:ind w:left="10"/>
        <w:spacing w:before="68" w:line="219" w:lineRule="auto"/>
        <w:rPr>
          <w:rFonts w:ascii="SimSun" w:hAnsi="SimSun" w:eastAsia="SimSun" w:cs="SimSun"/>
          <w:sz w:val="21"/>
          <w:szCs w:val="21"/>
        </w:rPr>
      </w:pPr>
      <w:r>
        <w:rPr>
          <w:rFonts w:ascii="SimSun" w:hAnsi="SimSun" w:eastAsia="SimSun" w:cs="SimSun"/>
          <w:sz w:val="21"/>
          <w:szCs w:val="21"/>
          <w:spacing w:val="-14"/>
        </w:rPr>
        <w:t>自身免疫病的重要成分。</w:t>
      </w:r>
    </w:p>
    <w:p>
      <w:pPr>
        <w:ind w:left="402"/>
        <w:spacing w:before="65" w:line="221" w:lineRule="auto"/>
        <w:rPr>
          <w:rFonts w:ascii="SimHei" w:hAnsi="SimHei" w:eastAsia="SimHei" w:cs="SimHei"/>
          <w:sz w:val="21"/>
          <w:szCs w:val="21"/>
        </w:rPr>
      </w:pPr>
      <w:r>
        <w:rPr>
          <w:rFonts w:ascii="SimHei" w:hAnsi="SimHei" w:eastAsia="SimHei" w:cs="SimHei"/>
          <w:sz w:val="21"/>
          <w:szCs w:val="21"/>
          <w:b/>
          <w:bCs/>
        </w:rPr>
        <w:t>(四)</w:t>
      </w:r>
      <w:r>
        <w:rPr>
          <w:rFonts w:ascii="SimHei" w:hAnsi="SimHei" w:eastAsia="SimHei" w:cs="SimHei"/>
          <w:sz w:val="21"/>
          <w:szCs w:val="21"/>
          <w:spacing w:val="-38"/>
        </w:rPr>
        <w:t xml:space="preserve"> </w:t>
      </w:r>
      <w:r>
        <w:rPr>
          <w:rFonts w:ascii="SimHei" w:hAnsi="SimHei" w:eastAsia="SimHei" w:cs="SimHei"/>
          <w:sz w:val="21"/>
          <w:szCs w:val="21"/>
          <w:b/>
          <w:bCs/>
        </w:rPr>
        <w:t>Tfh</w:t>
      </w:r>
      <w:r>
        <w:rPr>
          <w:rFonts w:ascii="SimHei" w:hAnsi="SimHei" w:eastAsia="SimHei" w:cs="SimHei"/>
          <w:sz w:val="21"/>
          <w:szCs w:val="21"/>
          <w:spacing w:val="-52"/>
        </w:rPr>
        <w:t xml:space="preserve"> </w:t>
      </w:r>
      <w:r>
        <w:rPr>
          <w:rFonts w:ascii="SimHei" w:hAnsi="SimHei" w:eastAsia="SimHei" w:cs="SimHei"/>
          <w:sz w:val="21"/>
          <w:szCs w:val="21"/>
          <w:b/>
          <w:bCs/>
        </w:rPr>
        <w:t>的效应</w:t>
      </w:r>
    </w:p>
    <w:p>
      <w:pPr>
        <w:ind w:left="10" w:right="1138" w:firstLine="389"/>
        <w:spacing w:before="65" w:line="256" w:lineRule="auto"/>
        <w:jc w:val="both"/>
        <w:rPr>
          <w:rFonts w:ascii="SimSun" w:hAnsi="SimSun" w:eastAsia="SimSun" w:cs="SimSun"/>
          <w:sz w:val="21"/>
          <w:szCs w:val="21"/>
        </w:rPr>
      </w:pPr>
      <w:r>
        <w:rPr>
          <w:rFonts w:ascii="SimSun" w:hAnsi="SimSun" w:eastAsia="SimSun" w:cs="SimSun"/>
          <w:sz w:val="21"/>
          <w:szCs w:val="21"/>
          <w:spacing w:val="-7"/>
        </w:rPr>
        <w:t>Tfh分泌IL-21和表达CD4OL</w:t>
      </w:r>
      <w:r>
        <w:rPr>
          <w:rFonts w:ascii="SimSun" w:hAnsi="SimSun" w:eastAsia="SimSun" w:cs="SimSun"/>
          <w:sz w:val="21"/>
          <w:szCs w:val="21"/>
          <w:spacing w:val="-24"/>
        </w:rPr>
        <w:t xml:space="preserve"> </w:t>
      </w:r>
      <w:r>
        <w:rPr>
          <w:rFonts w:ascii="SimSun" w:hAnsi="SimSun" w:eastAsia="SimSun" w:cs="SimSun"/>
          <w:sz w:val="21"/>
          <w:szCs w:val="21"/>
          <w:spacing w:val="-7"/>
        </w:rPr>
        <w:t>等膜分子作用于</w:t>
      </w:r>
      <w:r>
        <w:rPr>
          <w:rFonts w:ascii="SimSun" w:hAnsi="SimSun" w:eastAsia="SimSun" w:cs="SimSun"/>
          <w:sz w:val="21"/>
          <w:szCs w:val="21"/>
          <w:spacing w:val="-8"/>
        </w:rPr>
        <w:t>B</w:t>
      </w:r>
      <w:r>
        <w:rPr>
          <w:rFonts w:ascii="SimSun" w:hAnsi="SimSun" w:eastAsia="SimSun" w:cs="SimSun"/>
          <w:sz w:val="21"/>
          <w:szCs w:val="21"/>
          <w:spacing w:val="-27"/>
        </w:rPr>
        <w:t xml:space="preserve"> </w:t>
      </w:r>
      <w:r>
        <w:rPr>
          <w:rFonts w:ascii="SimSun" w:hAnsi="SimSun" w:eastAsia="SimSun" w:cs="SimSun"/>
          <w:sz w:val="21"/>
          <w:szCs w:val="21"/>
          <w:spacing w:val="-8"/>
        </w:rPr>
        <w:t>细胞，在生发中心发育和浆细胞形成过程中发挥</w:t>
      </w:r>
      <w:r>
        <w:rPr>
          <w:rFonts w:ascii="SimSun" w:hAnsi="SimSun" w:eastAsia="SimSun" w:cs="SimSun"/>
          <w:sz w:val="21"/>
          <w:szCs w:val="21"/>
        </w:rPr>
        <w:t xml:space="preserve"> </w:t>
      </w:r>
      <w:r>
        <w:rPr>
          <w:rFonts w:ascii="SimSun" w:hAnsi="SimSun" w:eastAsia="SimSun" w:cs="SimSun"/>
          <w:sz w:val="21"/>
          <w:szCs w:val="21"/>
          <w:spacing w:val="-9"/>
        </w:rPr>
        <w:t>关键作用。</w:t>
      </w:r>
      <w:r>
        <w:rPr>
          <w:rFonts w:ascii="SimSun" w:hAnsi="SimSun" w:eastAsia="SimSun" w:cs="SimSun"/>
          <w:sz w:val="21"/>
          <w:szCs w:val="21"/>
          <w:spacing w:val="-28"/>
        </w:rPr>
        <w:t xml:space="preserve"> </w:t>
      </w:r>
      <w:r>
        <w:rPr>
          <w:rFonts w:ascii="SimSun" w:hAnsi="SimSun" w:eastAsia="SimSun" w:cs="SimSun"/>
          <w:sz w:val="21"/>
          <w:szCs w:val="21"/>
          <w:spacing w:val="-9"/>
        </w:rPr>
        <w:t>Tfh通过表达CD4OL、分泌I-21、IL-4或</w:t>
      </w:r>
      <w:r>
        <w:rPr>
          <w:rFonts w:ascii="SimSun" w:hAnsi="SimSun" w:eastAsia="SimSun" w:cs="SimSun"/>
          <w:sz w:val="21"/>
          <w:szCs w:val="21"/>
          <w:spacing w:val="-45"/>
        </w:rPr>
        <w:t xml:space="preserve"> </w:t>
      </w:r>
      <w:r>
        <w:rPr>
          <w:rFonts w:ascii="SimSun" w:hAnsi="SimSun" w:eastAsia="SimSun" w:cs="SimSun"/>
          <w:sz w:val="21"/>
          <w:szCs w:val="21"/>
          <w:spacing w:val="-9"/>
        </w:rPr>
        <w:t>IFN-</w:t>
      </w:r>
      <w:r>
        <w:rPr>
          <w:rFonts w:ascii="SimSun" w:hAnsi="SimSun" w:eastAsia="SimSun" w:cs="SimSun"/>
          <w:sz w:val="21"/>
          <w:szCs w:val="21"/>
          <w:spacing w:val="-58"/>
        </w:rPr>
        <w:t xml:space="preserve"> </w:t>
      </w:r>
      <w:r>
        <w:rPr>
          <w:rFonts w:ascii="SimSun" w:hAnsi="SimSun" w:eastAsia="SimSun" w:cs="SimSun"/>
          <w:sz w:val="21"/>
          <w:szCs w:val="21"/>
          <w:spacing w:val="-9"/>
        </w:rPr>
        <w:t>γ,</w:t>
      </w:r>
      <w:r>
        <w:rPr>
          <w:rFonts w:ascii="SimSun" w:hAnsi="SimSun" w:eastAsia="SimSun" w:cs="SimSun"/>
          <w:sz w:val="21"/>
          <w:szCs w:val="21"/>
          <w:spacing w:val="-10"/>
        </w:rPr>
        <w:t>参与抗体的类别转换。</w:t>
      </w:r>
      <w:r>
        <w:rPr>
          <w:rFonts w:ascii="SimSun" w:hAnsi="SimSun" w:eastAsia="SimSun" w:cs="SimSun"/>
          <w:sz w:val="21"/>
          <w:szCs w:val="21"/>
          <w:spacing w:val="-5"/>
        </w:rPr>
        <w:t xml:space="preserve"> </w:t>
      </w:r>
      <w:r>
        <w:rPr>
          <w:rFonts w:ascii="SimSun" w:hAnsi="SimSun" w:eastAsia="SimSun" w:cs="SimSun"/>
          <w:sz w:val="21"/>
          <w:szCs w:val="21"/>
          <w:spacing w:val="-9"/>
        </w:rPr>
        <w:t>CD</w:t>
      </w:r>
      <w:r>
        <w:rPr>
          <w:rFonts w:ascii="SimSun" w:hAnsi="SimSun" w:eastAsia="SimSun" w:cs="SimSun"/>
          <w:sz w:val="21"/>
          <w:szCs w:val="21"/>
          <w:spacing w:val="-10"/>
        </w:rPr>
        <w:t>4</w:t>
      </w:r>
      <w:r>
        <w:rPr>
          <w:rFonts w:ascii="SimSun" w:hAnsi="SimSun" w:eastAsia="SimSun" w:cs="SimSun"/>
          <w:sz w:val="21"/>
          <w:szCs w:val="21"/>
          <w:spacing w:val="-9"/>
        </w:rPr>
        <w:t>OL</w:t>
      </w:r>
      <w:r>
        <w:rPr>
          <w:rFonts w:ascii="SimSun" w:hAnsi="SimSun" w:eastAsia="SimSun" w:cs="SimSun"/>
          <w:sz w:val="21"/>
          <w:szCs w:val="21"/>
          <w:spacing w:val="-14"/>
        </w:rPr>
        <w:t xml:space="preserve"> </w:t>
      </w:r>
      <w:r>
        <w:rPr>
          <w:rFonts w:ascii="SimSun" w:hAnsi="SimSun" w:eastAsia="SimSun" w:cs="SimSun"/>
          <w:sz w:val="21"/>
          <w:szCs w:val="21"/>
          <w:spacing w:val="-10"/>
        </w:rPr>
        <w:t>可刺激B</w:t>
      </w:r>
      <w:r>
        <w:rPr>
          <w:rFonts w:ascii="SimSun" w:hAnsi="SimSun" w:eastAsia="SimSun" w:cs="SimSun"/>
          <w:sz w:val="21"/>
          <w:szCs w:val="21"/>
        </w:rPr>
        <w:t xml:space="preserve"> </w:t>
      </w:r>
      <w:r>
        <w:rPr>
          <w:rFonts w:ascii="SimSun" w:hAnsi="SimSun" w:eastAsia="SimSun" w:cs="SimSun"/>
          <w:sz w:val="21"/>
          <w:szCs w:val="21"/>
          <w:spacing w:val="-14"/>
        </w:rPr>
        <w:t>细胞，参与高亲和力</w:t>
      </w:r>
      <w:r>
        <w:rPr>
          <w:rFonts w:ascii="SimSun" w:hAnsi="SimSun" w:eastAsia="SimSun" w:cs="SimSun"/>
          <w:sz w:val="21"/>
          <w:szCs w:val="21"/>
          <w:spacing w:val="-50"/>
        </w:rPr>
        <w:t xml:space="preserve"> </w:t>
      </w:r>
      <w:r>
        <w:rPr>
          <w:rFonts w:ascii="SimSun" w:hAnsi="SimSun" w:eastAsia="SimSun" w:cs="SimSun"/>
          <w:sz w:val="21"/>
          <w:szCs w:val="21"/>
          <w:spacing w:val="-14"/>
        </w:rPr>
        <w:t>B</w:t>
      </w:r>
      <w:r>
        <w:rPr>
          <w:rFonts w:ascii="SimSun" w:hAnsi="SimSun" w:eastAsia="SimSun" w:cs="SimSun"/>
          <w:sz w:val="21"/>
          <w:szCs w:val="21"/>
          <w:spacing w:val="-36"/>
        </w:rPr>
        <w:t xml:space="preserve"> </w:t>
      </w:r>
      <w:r>
        <w:rPr>
          <w:rFonts w:ascii="SimSun" w:hAnsi="SimSun" w:eastAsia="SimSun" w:cs="SimSun"/>
          <w:sz w:val="21"/>
          <w:szCs w:val="21"/>
          <w:spacing w:val="-14"/>
        </w:rPr>
        <w:t>细胞的选择过程。</w:t>
      </w:r>
      <w:r>
        <w:rPr>
          <w:rFonts w:ascii="SimSun" w:hAnsi="SimSun" w:eastAsia="SimSun" w:cs="SimSun"/>
          <w:sz w:val="21"/>
          <w:szCs w:val="21"/>
          <w:spacing w:val="-5"/>
        </w:rPr>
        <w:t xml:space="preserve"> </w:t>
      </w:r>
      <w:r>
        <w:rPr>
          <w:rFonts w:ascii="SimSun" w:hAnsi="SimSun" w:eastAsia="SimSun" w:cs="SimSun"/>
          <w:sz w:val="21"/>
          <w:szCs w:val="21"/>
          <w:spacing w:val="-14"/>
        </w:rPr>
        <w:t>Tfh还可调节记忆B</w:t>
      </w:r>
      <w:r>
        <w:rPr>
          <w:rFonts w:ascii="SimSun" w:hAnsi="SimSun" w:eastAsia="SimSun" w:cs="SimSun"/>
          <w:sz w:val="21"/>
          <w:szCs w:val="21"/>
          <w:spacing w:val="-27"/>
        </w:rPr>
        <w:t xml:space="preserve"> </w:t>
      </w:r>
      <w:r>
        <w:rPr>
          <w:rFonts w:ascii="SimSun" w:hAnsi="SimSun" w:eastAsia="SimSun" w:cs="SimSun"/>
          <w:sz w:val="21"/>
          <w:szCs w:val="21"/>
          <w:spacing w:val="-14"/>
        </w:rPr>
        <w:t>细胞的功能，促进其长期生存和保持免</w:t>
      </w:r>
      <w:r>
        <w:rPr>
          <w:rFonts w:ascii="SimSun" w:hAnsi="SimSun" w:eastAsia="SimSun" w:cs="SimSun"/>
          <w:sz w:val="21"/>
          <w:szCs w:val="21"/>
        </w:rPr>
        <w:t xml:space="preserve"> </w:t>
      </w:r>
      <w:r>
        <w:rPr>
          <w:rFonts w:ascii="SimSun" w:hAnsi="SimSun" w:eastAsia="SimSun" w:cs="SimSun"/>
          <w:sz w:val="21"/>
          <w:szCs w:val="21"/>
          <w:spacing w:val="-12"/>
        </w:rPr>
        <w:t>疫应答的能力。</w:t>
      </w:r>
      <w:r>
        <w:rPr>
          <w:rFonts w:ascii="SimSun" w:hAnsi="SimSun" w:eastAsia="SimSun" w:cs="SimSun"/>
          <w:sz w:val="21"/>
          <w:szCs w:val="21"/>
          <w:spacing w:val="-5"/>
        </w:rPr>
        <w:t xml:space="preserve"> </w:t>
      </w:r>
      <w:r>
        <w:rPr>
          <w:rFonts w:ascii="SimSun" w:hAnsi="SimSun" w:eastAsia="SimSun" w:cs="SimSun"/>
          <w:sz w:val="21"/>
          <w:szCs w:val="21"/>
          <w:spacing w:val="-12"/>
        </w:rPr>
        <w:t>Tfh功能异常时，可增强Tfh和</w:t>
      </w:r>
      <w:r>
        <w:rPr>
          <w:rFonts w:ascii="SimSun" w:hAnsi="SimSun" w:eastAsia="SimSun" w:cs="SimSun"/>
          <w:sz w:val="21"/>
          <w:szCs w:val="21"/>
          <w:spacing w:val="-56"/>
        </w:rPr>
        <w:t xml:space="preserve"> </w:t>
      </w:r>
      <w:r>
        <w:rPr>
          <w:rFonts w:ascii="SimSun" w:hAnsi="SimSun" w:eastAsia="SimSun" w:cs="SimSun"/>
          <w:sz w:val="21"/>
          <w:szCs w:val="21"/>
          <w:spacing w:val="-12"/>
        </w:rPr>
        <w:t>B</w:t>
      </w:r>
      <w:r>
        <w:rPr>
          <w:rFonts w:ascii="SimSun" w:hAnsi="SimSun" w:eastAsia="SimSun" w:cs="SimSun"/>
          <w:sz w:val="21"/>
          <w:szCs w:val="21"/>
          <w:spacing w:val="-27"/>
        </w:rPr>
        <w:t xml:space="preserve"> </w:t>
      </w:r>
      <w:r>
        <w:rPr>
          <w:rFonts w:ascii="SimSun" w:hAnsi="SimSun" w:eastAsia="SimSun" w:cs="SimSun"/>
          <w:sz w:val="21"/>
          <w:szCs w:val="21"/>
          <w:spacing w:val="-12"/>
        </w:rPr>
        <w:t>细胞之间的相互作用，导致在清除外来抗原的同时</w:t>
      </w:r>
      <w:r>
        <w:rPr>
          <w:rFonts w:ascii="SimSun" w:hAnsi="SimSun" w:eastAsia="SimSun" w:cs="SimSun"/>
          <w:sz w:val="21"/>
          <w:szCs w:val="21"/>
        </w:rPr>
        <w:t xml:space="preserve"> </w:t>
      </w:r>
      <w:r>
        <w:rPr>
          <w:rFonts w:ascii="SimSun" w:hAnsi="SimSun" w:eastAsia="SimSun" w:cs="SimSun"/>
          <w:sz w:val="21"/>
          <w:szCs w:val="21"/>
          <w:spacing w:val="-5"/>
        </w:rPr>
        <w:t>诱导自身反应性抗体的产生，从而引发抗体介导的自身免疫病。而Tth</w:t>
      </w:r>
      <w:r>
        <w:rPr>
          <w:rFonts w:ascii="SimSun" w:hAnsi="SimSun" w:eastAsia="SimSun" w:cs="SimSun"/>
          <w:sz w:val="21"/>
          <w:szCs w:val="21"/>
          <w:spacing w:val="-48"/>
        </w:rPr>
        <w:t xml:space="preserve"> </w:t>
      </w:r>
      <w:r>
        <w:rPr>
          <w:rFonts w:ascii="SimSun" w:hAnsi="SimSun" w:eastAsia="SimSun" w:cs="SimSun"/>
          <w:sz w:val="21"/>
          <w:szCs w:val="21"/>
          <w:spacing w:val="-5"/>
        </w:rPr>
        <w:t>功能异常导致CD40/CD4OL</w:t>
      </w:r>
      <w:r>
        <w:rPr>
          <w:rFonts w:ascii="SimSun" w:hAnsi="SimSun" w:eastAsia="SimSun" w:cs="SimSun"/>
          <w:sz w:val="21"/>
          <w:szCs w:val="21"/>
        </w:rPr>
        <w:t xml:space="preserve"> </w:t>
      </w:r>
      <w:r>
        <w:rPr>
          <w:rFonts w:ascii="SimSun" w:hAnsi="SimSun" w:eastAsia="SimSun" w:cs="SimSun"/>
          <w:sz w:val="21"/>
          <w:szCs w:val="21"/>
          <w:spacing w:val="-18"/>
        </w:rPr>
        <w:t>信号缺失，可引起生发中心形成缺陷。</w:t>
      </w:r>
    </w:p>
    <w:p>
      <w:pPr>
        <w:ind w:left="402"/>
        <w:spacing w:before="92" w:line="218" w:lineRule="auto"/>
        <w:rPr>
          <w:rFonts w:ascii="SimHei" w:hAnsi="SimHei" w:eastAsia="SimHei" w:cs="SimHei"/>
          <w:sz w:val="21"/>
          <w:szCs w:val="21"/>
        </w:rPr>
      </w:pPr>
      <w:r>
        <w:rPr>
          <w:rFonts w:ascii="SimHei" w:hAnsi="SimHei" w:eastAsia="SimHei" w:cs="SimHei"/>
          <w:sz w:val="21"/>
          <w:szCs w:val="21"/>
          <w:b/>
          <w:bCs/>
          <w:spacing w:val="-3"/>
        </w:rPr>
        <w:t>(五)</w:t>
      </w:r>
      <w:r>
        <w:rPr>
          <w:rFonts w:ascii="SimHei" w:hAnsi="SimHei" w:eastAsia="SimHei" w:cs="SimHei"/>
          <w:sz w:val="21"/>
          <w:szCs w:val="21"/>
          <w:spacing w:val="-32"/>
        </w:rPr>
        <w:t xml:space="preserve"> </w:t>
      </w:r>
      <w:r>
        <w:rPr>
          <w:rFonts w:ascii="SimHei" w:hAnsi="SimHei" w:eastAsia="SimHei" w:cs="SimHei"/>
          <w:sz w:val="21"/>
          <w:szCs w:val="21"/>
          <w:b/>
          <w:bCs/>
          <w:spacing w:val="-3"/>
        </w:rPr>
        <w:t>Treg</w:t>
      </w:r>
      <w:r>
        <w:rPr>
          <w:rFonts w:ascii="SimHei" w:hAnsi="SimHei" w:eastAsia="SimHei" w:cs="SimHei"/>
          <w:sz w:val="21"/>
          <w:szCs w:val="21"/>
          <w:spacing w:val="-16"/>
        </w:rPr>
        <w:t xml:space="preserve"> </w:t>
      </w:r>
      <w:r>
        <w:rPr>
          <w:rFonts w:ascii="SimHei" w:hAnsi="SimHei" w:eastAsia="SimHei" w:cs="SimHei"/>
          <w:sz w:val="21"/>
          <w:szCs w:val="21"/>
          <w:b/>
          <w:bCs/>
          <w:spacing w:val="-3"/>
        </w:rPr>
        <w:t>的效应</w:t>
      </w:r>
    </w:p>
    <w:p>
      <w:pPr>
        <w:ind w:left="10" w:right="1084" w:firstLine="389"/>
        <w:spacing w:before="42" w:line="256" w:lineRule="auto"/>
        <w:jc w:val="both"/>
        <w:rPr>
          <w:rFonts w:ascii="SimSun" w:hAnsi="SimSun" w:eastAsia="SimSun" w:cs="SimSun"/>
          <w:sz w:val="21"/>
          <w:szCs w:val="21"/>
        </w:rPr>
      </w:pPr>
      <w:r>
        <w:rPr>
          <w:rFonts w:ascii="SimSun" w:hAnsi="SimSun" w:eastAsia="SimSun" w:cs="SimSun"/>
          <w:sz w:val="21"/>
          <w:szCs w:val="21"/>
          <w:spacing w:val="-7"/>
        </w:rPr>
        <w:t>Treg细胞可通过多种机制发挥负性免疫调控作用。①分泌I-35、IL-10和TGF-</w:t>
      </w:r>
      <w:r>
        <w:rPr>
          <w:rFonts w:ascii="SimSun" w:hAnsi="SimSun" w:eastAsia="SimSun" w:cs="SimSun"/>
          <w:sz w:val="21"/>
          <w:szCs w:val="21"/>
          <w:spacing w:val="-48"/>
        </w:rPr>
        <w:t xml:space="preserve"> </w:t>
      </w:r>
      <w:r>
        <w:rPr>
          <w:rFonts w:ascii="SimSun" w:hAnsi="SimSun" w:eastAsia="SimSun" w:cs="SimSun"/>
          <w:sz w:val="21"/>
          <w:szCs w:val="21"/>
          <w:spacing w:val="-7"/>
        </w:rPr>
        <w:t>β等可溶性负性</w:t>
      </w:r>
      <w:r>
        <w:rPr>
          <w:rFonts w:ascii="SimSun" w:hAnsi="SimSun" w:eastAsia="SimSun" w:cs="SimSun"/>
          <w:sz w:val="21"/>
          <w:szCs w:val="21"/>
        </w:rPr>
        <w:t xml:space="preserve"> </w:t>
      </w:r>
      <w:r>
        <w:rPr>
          <w:rFonts w:ascii="SimSun" w:hAnsi="SimSun" w:eastAsia="SimSun" w:cs="SimSun"/>
          <w:sz w:val="21"/>
          <w:szCs w:val="21"/>
          <w:spacing w:val="-14"/>
        </w:rPr>
        <w:t>免疫分子发挥免疫抑制作用；②高表达IL-2的高亲和力受体，竞争性掠夺邻近活化T</w:t>
      </w:r>
      <w:r>
        <w:rPr>
          <w:rFonts w:ascii="SimSun" w:hAnsi="SimSun" w:eastAsia="SimSun" w:cs="SimSun"/>
          <w:sz w:val="21"/>
          <w:szCs w:val="21"/>
          <w:spacing w:val="-32"/>
        </w:rPr>
        <w:t xml:space="preserve"> </w:t>
      </w:r>
      <w:r>
        <w:rPr>
          <w:rFonts w:ascii="SimSun" w:hAnsi="SimSun" w:eastAsia="SimSun" w:cs="SimSun"/>
          <w:sz w:val="21"/>
          <w:szCs w:val="21"/>
          <w:spacing w:val="-14"/>
        </w:rPr>
        <w:t>细胞生存所需的</w:t>
      </w:r>
      <w:r>
        <w:rPr>
          <w:rFonts w:ascii="SimSun" w:hAnsi="SimSun" w:eastAsia="SimSun" w:cs="SimSun"/>
          <w:sz w:val="21"/>
          <w:szCs w:val="21"/>
        </w:rPr>
        <w:t xml:space="preserve">  </w:t>
      </w:r>
      <w:r>
        <w:rPr>
          <w:rFonts w:ascii="SimSun" w:hAnsi="SimSun" w:eastAsia="SimSun" w:cs="SimSun"/>
          <w:sz w:val="21"/>
          <w:szCs w:val="21"/>
          <w:spacing w:val="-9"/>
        </w:rPr>
        <w:t>IL-2,导致活化T</w:t>
      </w:r>
      <w:r>
        <w:rPr>
          <w:rFonts w:ascii="SimSun" w:hAnsi="SimSun" w:eastAsia="SimSun" w:cs="SimSun"/>
          <w:sz w:val="21"/>
          <w:szCs w:val="21"/>
          <w:spacing w:val="-45"/>
        </w:rPr>
        <w:t xml:space="preserve"> </w:t>
      </w:r>
      <w:r>
        <w:rPr>
          <w:rFonts w:ascii="SimSun" w:hAnsi="SimSun" w:eastAsia="SimSun" w:cs="SimSun"/>
          <w:sz w:val="21"/>
          <w:szCs w:val="21"/>
          <w:spacing w:val="-9"/>
        </w:rPr>
        <w:t>细胞的增殖抑制和凋亡；③通过颗粒酶A</w:t>
      </w:r>
      <w:r>
        <w:rPr>
          <w:rFonts w:ascii="SimSun" w:hAnsi="SimSun" w:eastAsia="SimSun" w:cs="SimSun"/>
          <w:sz w:val="21"/>
          <w:szCs w:val="21"/>
          <w:spacing w:val="-10"/>
        </w:rPr>
        <w:t>、颗粒酶B</w:t>
      </w:r>
      <w:r>
        <w:rPr>
          <w:rFonts w:ascii="SimSun" w:hAnsi="SimSun" w:eastAsia="SimSun" w:cs="SimSun"/>
          <w:sz w:val="21"/>
          <w:szCs w:val="21"/>
          <w:spacing w:val="-27"/>
        </w:rPr>
        <w:t xml:space="preserve"> </w:t>
      </w:r>
      <w:r>
        <w:rPr>
          <w:rFonts w:ascii="SimSun" w:hAnsi="SimSun" w:eastAsia="SimSun" w:cs="SimSun"/>
          <w:sz w:val="21"/>
          <w:szCs w:val="21"/>
          <w:spacing w:val="-10"/>
        </w:rPr>
        <w:t>以穿孔素依赖方式使</w:t>
      </w:r>
      <w:r>
        <w:rPr>
          <w:rFonts w:ascii="SimSun" w:hAnsi="SimSun" w:eastAsia="SimSun" w:cs="SimSun"/>
          <w:sz w:val="21"/>
          <w:szCs w:val="21"/>
          <w:spacing w:val="-9"/>
        </w:rPr>
        <w:t>CTL</w:t>
      </w:r>
      <w:r>
        <w:rPr>
          <w:rFonts w:ascii="SimSun" w:hAnsi="SimSun" w:eastAsia="SimSun" w:cs="SimSun"/>
          <w:sz w:val="21"/>
          <w:szCs w:val="21"/>
          <w:spacing w:val="-23"/>
        </w:rPr>
        <w:t xml:space="preserve"> </w:t>
      </w:r>
      <w:r>
        <w:rPr>
          <w:rFonts w:ascii="SimSun" w:hAnsi="SimSun" w:eastAsia="SimSun" w:cs="SimSun"/>
          <w:sz w:val="21"/>
          <w:szCs w:val="21"/>
          <w:spacing w:val="-10"/>
        </w:rPr>
        <w:t>和</w:t>
      </w:r>
      <w:r>
        <w:rPr>
          <w:rFonts w:ascii="SimSun" w:hAnsi="SimSun" w:eastAsia="SimSun" w:cs="SimSun"/>
          <w:sz w:val="21"/>
          <w:szCs w:val="21"/>
          <w:spacing w:val="-46"/>
        </w:rPr>
        <w:t xml:space="preserve"> </w:t>
      </w:r>
      <w:r>
        <w:rPr>
          <w:rFonts w:ascii="SimSun" w:hAnsi="SimSun" w:eastAsia="SimSun" w:cs="SimSun"/>
          <w:sz w:val="21"/>
          <w:szCs w:val="21"/>
          <w:spacing w:val="-9"/>
        </w:rPr>
        <w:t>NK</w:t>
      </w:r>
      <w:r>
        <w:rPr>
          <w:rFonts w:ascii="SimSun" w:hAnsi="SimSun" w:eastAsia="SimSun" w:cs="SimSun"/>
          <w:sz w:val="21"/>
          <w:szCs w:val="21"/>
        </w:rPr>
        <w:t xml:space="preserve">  </w:t>
      </w:r>
      <w:r>
        <w:rPr>
          <w:rFonts w:ascii="SimSun" w:hAnsi="SimSun" w:eastAsia="SimSun" w:cs="SimSun"/>
          <w:sz w:val="21"/>
          <w:szCs w:val="21"/>
          <w:spacing w:val="-9"/>
        </w:rPr>
        <w:t>等细胞凋亡；④通过表达CTLA-4</w:t>
      </w:r>
      <w:r>
        <w:rPr>
          <w:rFonts w:ascii="SimSun" w:hAnsi="SimSun" w:eastAsia="SimSun" w:cs="SimSun"/>
          <w:sz w:val="21"/>
          <w:szCs w:val="21"/>
          <w:spacing w:val="-19"/>
        </w:rPr>
        <w:t xml:space="preserve"> </w:t>
      </w:r>
      <w:r>
        <w:rPr>
          <w:rFonts w:ascii="SimSun" w:hAnsi="SimSun" w:eastAsia="SimSun" w:cs="SimSun"/>
          <w:sz w:val="21"/>
          <w:szCs w:val="21"/>
          <w:spacing w:val="-9"/>
        </w:rPr>
        <w:t>等膜分子和分泌Ⅱ-35等分子抑制DC</w:t>
      </w:r>
      <w:r>
        <w:rPr>
          <w:rFonts w:ascii="SimSun" w:hAnsi="SimSun" w:eastAsia="SimSun" w:cs="SimSun"/>
          <w:sz w:val="21"/>
          <w:szCs w:val="21"/>
          <w:spacing w:val="-21"/>
        </w:rPr>
        <w:t xml:space="preserve"> </w:t>
      </w:r>
      <w:r>
        <w:rPr>
          <w:rFonts w:ascii="SimSun" w:hAnsi="SimSun" w:eastAsia="SimSun" w:cs="SimSun"/>
          <w:sz w:val="21"/>
          <w:szCs w:val="21"/>
          <w:spacing w:val="-9"/>
        </w:rPr>
        <w:t>成熟和削</w:t>
      </w:r>
      <w:r>
        <w:rPr>
          <w:rFonts w:ascii="SimSun" w:hAnsi="SimSun" w:eastAsia="SimSun" w:cs="SimSun"/>
          <w:sz w:val="21"/>
          <w:szCs w:val="21"/>
          <w:spacing w:val="-10"/>
        </w:rPr>
        <w:t>弱其抗原提呈功能，</w:t>
      </w:r>
      <w:r>
        <w:rPr>
          <w:rFonts w:ascii="SimSun" w:hAnsi="SimSun" w:eastAsia="SimSun" w:cs="SimSun"/>
          <w:sz w:val="21"/>
          <w:szCs w:val="21"/>
        </w:rPr>
        <w:t xml:space="preserve"> </w:t>
      </w:r>
      <w:r>
        <w:rPr>
          <w:rFonts w:ascii="SimSun" w:hAnsi="SimSun" w:eastAsia="SimSun" w:cs="SimSun"/>
          <w:sz w:val="21"/>
          <w:szCs w:val="21"/>
          <w:spacing w:val="-8"/>
        </w:rPr>
        <w:t>并促进抑制性DC</w:t>
      </w:r>
      <w:r>
        <w:rPr>
          <w:rFonts w:ascii="SimSun" w:hAnsi="SimSun" w:eastAsia="SimSun" w:cs="SimSun"/>
          <w:sz w:val="21"/>
          <w:szCs w:val="21"/>
          <w:spacing w:val="-4"/>
        </w:rPr>
        <w:t xml:space="preserve"> </w:t>
      </w:r>
      <w:r>
        <w:rPr>
          <w:rFonts w:ascii="SimSun" w:hAnsi="SimSun" w:eastAsia="SimSun" w:cs="SimSun"/>
          <w:sz w:val="21"/>
          <w:szCs w:val="21"/>
          <w:spacing w:val="-8"/>
        </w:rPr>
        <w:t>产生。</w:t>
      </w:r>
    </w:p>
    <w:p>
      <w:pPr>
        <w:ind w:left="403"/>
        <w:spacing w:before="238" w:line="221" w:lineRule="auto"/>
        <w:outlineLvl w:val="6"/>
        <w:rPr>
          <w:rFonts w:ascii="SimHei" w:hAnsi="SimHei" w:eastAsia="SimHei" w:cs="SimHei"/>
          <w:sz w:val="24"/>
          <w:szCs w:val="24"/>
        </w:rPr>
      </w:pPr>
      <w:r>
        <w:rPr>
          <w:rFonts w:ascii="SimHei" w:hAnsi="SimHei" w:eastAsia="SimHei" w:cs="SimHei"/>
          <w:sz w:val="24"/>
          <w:szCs w:val="24"/>
          <w:b/>
          <w:bCs/>
          <w:color w:val="0078C8"/>
          <w:spacing w:val="-10"/>
        </w:rPr>
        <w:t>二、CTL</w:t>
      </w:r>
      <w:r>
        <w:rPr>
          <w:rFonts w:ascii="SimHei" w:hAnsi="SimHei" w:eastAsia="SimHei" w:cs="SimHei"/>
          <w:sz w:val="24"/>
          <w:szCs w:val="24"/>
          <w:color w:val="0078C8"/>
          <w:spacing w:val="75"/>
        </w:rPr>
        <w:t xml:space="preserve"> </w:t>
      </w:r>
      <w:r>
        <w:rPr>
          <w:rFonts w:ascii="SimHei" w:hAnsi="SimHei" w:eastAsia="SimHei" w:cs="SimHei"/>
          <w:sz w:val="24"/>
          <w:szCs w:val="24"/>
          <w:b/>
          <w:bCs/>
          <w:color w:val="0078C8"/>
          <w:spacing w:val="-10"/>
        </w:rPr>
        <w:t>的免疫效应</w:t>
      </w:r>
    </w:p>
    <w:p>
      <w:pPr>
        <w:ind w:left="10" w:right="1139" w:firstLine="389"/>
        <w:spacing w:before="195" w:line="249" w:lineRule="auto"/>
        <w:rPr>
          <w:rFonts w:ascii="SimSun" w:hAnsi="SimSun" w:eastAsia="SimSun" w:cs="SimSun"/>
          <w:sz w:val="21"/>
          <w:szCs w:val="21"/>
        </w:rPr>
      </w:pPr>
      <w:r>
        <w:rPr>
          <w:rFonts w:ascii="SimSun" w:hAnsi="SimSun" w:eastAsia="SimSun" w:cs="SimSun"/>
          <w:sz w:val="21"/>
          <w:szCs w:val="21"/>
          <w:spacing w:val="-13"/>
        </w:rPr>
        <w:t>CTL</w:t>
      </w:r>
      <w:r>
        <w:rPr>
          <w:rFonts w:ascii="SimSun" w:hAnsi="SimSun" w:eastAsia="SimSun" w:cs="SimSun"/>
          <w:sz w:val="21"/>
          <w:szCs w:val="21"/>
          <w:spacing w:val="-34"/>
        </w:rPr>
        <w:t xml:space="preserve"> </w:t>
      </w:r>
      <w:r>
        <w:rPr>
          <w:rFonts w:ascii="SimSun" w:hAnsi="SimSun" w:eastAsia="SimSun" w:cs="SimSun"/>
          <w:sz w:val="21"/>
          <w:szCs w:val="21"/>
          <w:spacing w:val="-13"/>
        </w:rPr>
        <w:t>可高效、特异性地杀伤感染胞内寄生病原体(病毒和某些胞内寄生菌)的细胞</w:t>
      </w:r>
      <w:r>
        <w:rPr>
          <w:rFonts w:ascii="SimSun" w:hAnsi="SimSun" w:eastAsia="SimSun" w:cs="SimSun"/>
          <w:sz w:val="21"/>
          <w:szCs w:val="21"/>
          <w:spacing w:val="-14"/>
        </w:rPr>
        <w:t>、肿瘤细胞等靶</w:t>
      </w:r>
      <w:r>
        <w:rPr>
          <w:rFonts w:ascii="SimSun" w:hAnsi="SimSun" w:eastAsia="SimSun" w:cs="SimSun"/>
          <w:sz w:val="21"/>
          <w:szCs w:val="21"/>
        </w:rPr>
        <w:t xml:space="preserve"> </w:t>
      </w:r>
      <w:r>
        <w:rPr>
          <w:rFonts w:ascii="SimSun" w:hAnsi="SimSun" w:eastAsia="SimSun" w:cs="SimSun"/>
          <w:sz w:val="21"/>
          <w:szCs w:val="21"/>
          <w:spacing w:val="-16"/>
        </w:rPr>
        <w:t>细胞，而不损害正常细胞。</w:t>
      </w:r>
      <w:r>
        <w:rPr>
          <w:rFonts w:ascii="SimSun" w:hAnsi="SimSun" w:eastAsia="SimSun" w:cs="SimSun"/>
          <w:sz w:val="21"/>
          <w:szCs w:val="21"/>
          <w:spacing w:val="-13"/>
        </w:rPr>
        <w:t xml:space="preserve"> </w:t>
      </w:r>
      <w:r>
        <w:rPr>
          <w:rFonts w:ascii="SimSun" w:hAnsi="SimSun" w:eastAsia="SimSun" w:cs="SimSun"/>
          <w:sz w:val="21"/>
          <w:szCs w:val="21"/>
          <w:spacing w:val="-16"/>
        </w:rPr>
        <w:t>CTL</w:t>
      </w:r>
      <w:r>
        <w:rPr>
          <w:rFonts w:ascii="SimSun" w:hAnsi="SimSun" w:eastAsia="SimSun" w:cs="SimSun"/>
          <w:sz w:val="21"/>
          <w:szCs w:val="21"/>
          <w:spacing w:val="-13"/>
        </w:rPr>
        <w:t xml:space="preserve"> </w:t>
      </w:r>
      <w:r>
        <w:rPr>
          <w:rFonts w:ascii="SimSun" w:hAnsi="SimSun" w:eastAsia="SimSun" w:cs="SimSun"/>
          <w:sz w:val="21"/>
          <w:szCs w:val="21"/>
          <w:spacing w:val="-16"/>
        </w:rPr>
        <w:t>的效应过程包括识别与结合靶细胞、胞内细胞器重新定向、颗粒胞吐</w:t>
      </w:r>
      <w:r>
        <w:rPr>
          <w:rFonts w:ascii="SimSun" w:hAnsi="SimSun" w:eastAsia="SimSun" w:cs="SimSun"/>
          <w:sz w:val="21"/>
          <w:szCs w:val="21"/>
        </w:rPr>
        <w:t xml:space="preserve"> </w:t>
      </w:r>
      <w:r>
        <w:rPr>
          <w:rFonts w:ascii="SimSun" w:hAnsi="SimSun" w:eastAsia="SimSun" w:cs="SimSun"/>
          <w:sz w:val="21"/>
          <w:szCs w:val="21"/>
          <w:spacing w:val="-13"/>
        </w:rPr>
        <w:t>和靶细胞崩解。</w:t>
      </w:r>
      <w:r>
        <w:rPr>
          <w:rFonts w:ascii="SimSun" w:hAnsi="SimSun" w:eastAsia="SimSun" w:cs="SimSun"/>
          <w:sz w:val="21"/>
          <w:szCs w:val="21"/>
          <w:spacing w:val="-7"/>
        </w:rPr>
        <w:t xml:space="preserve"> </w:t>
      </w:r>
      <w:r>
        <w:rPr>
          <w:rFonts w:ascii="SimSun" w:hAnsi="SimSun" w:eastAsia="SimSun" w:cs="SimSun"/>
          <w:sz w:val="21"/>
          <w:szCs w:val="21"/>
          <w:spacing w:val="-13"/>
        </w:rPr>
        <w:t>CTL</w:t>
      </w:r>
      <w:r>
        <w:rPr>
          <w:rFonts w:ascii="SimSun" w:hAnsi="SimSun" w:eastAsia="SimSun" w:cs="SimSun"/>
          <w:sz w:val="21"/>
          <w:szCs w:val="21"/>
          <w:spacing w:val="-24"/>
        </w:rPr>
        <w:t xml:space="preserve"> </w:t>
      </w:r>
      <w:r>
        <w:rPr>
          <w:rFonts w:ascii="SimSun" w:hAnsi="SimSun" w:eastAsia="SimSun" w:cs="SimSun"/>
          <w:sz w:val="21"/>
          <w:szCs w:val="21"/>
          <w:spacing w:val="-13"/>
        </w:rPr>
        <w:t>也能产生细胞因子调节免疫应答。(动画12-3“CTL</w:t>
      </w:r>
      <w:r>
        <w:rPr>
          <w:rFonts w:ascii="SimSun" w:hAnsi="SimSun" w:eastAsia="SimSun" w:cs="SimSun"/>
          <w:sz w:val="21"/>
          <w:szCs w:val="21"/>
          <w:spacing w:val="-51"/>
        </w:rPr>
        <w:t xml:space="preserve"> </w:t>
      </w:r>
      <w:r>
        <w:rPr>
          <w:rFonts w:ascii="SimSun" w:hAnsi="SimSun" w:eastAsia="SimSun" w:cs="SimSun"/>
          <w:sz w:val="21"/>
          <w:szCs w:val="21"/>
          <w:spacing w:val="-13"/>
        </w:rPr>
        <w:t>识别和杀伤过程及机制”)</w:t>
      </w:r>
    </w:p>
    <w:p>
      <w:pPr>
        <w:ind w:left="399"/>
        <w:spacing w:before="81" w:line="222" w:lineRule="auto"/>
        <w:rPr>
          <w:rFonts w:ascii="SimHei" w:hAnsi="SimHei" w:eastAsia="SimHei" w:cs="SimHei"/>
          <w:sz w:val="21"/>
          <w:szCs w:val="21"/>
        </w:rPr>
      </w:pPr>
      <w:r>
        <w:rPr>
          <w:rFonts w:ascii="SimHei" w:hAnsi="SimHei" w:eastAsia="SimHei" w:cs="SimHei"/>
          <w:sz w:val="21"/>
          <w:szCs w:val="21"/>
          <w:spacing w:val="-10"/>
        </w:rPr>
        <w:t>(</w:t>
      </w:r>
      <w:r>
        <w:rPr>
          <w:rFonts w:ascii="SimHei" w:hAnsi="SimHei" w:eastAsia="SimHei" w:cs="SimHei"/>
          <w:sz w:val="21"/>
          <w:szCs w:val="21"/>
          <w:spacing w:val="-41"/>
        </w:rPr>
        <w:t xml:space="preserve"> </w:t>
      </w:r>
      <w:r>
        <w:rPr>
          <w:rFonts w:ascii="SimHei" w:hAnsi="SimHei" w:eastAsia="SimHei" w:cs="SimHei"/>
          <w:sz w:val="21"/>
          <w:szCs w:val="21"/>
          <w:spacing w:val="-10"/>
        </w:rPr>
        <w:t>一</w:t>
      </w:r>
      <w:r>
        <w:rPr>
          <w:rFonts w:ascii="SimHei" w:hAnsi="SimHei" w:eastAsia="SimHei" w:cs="SimHei"/>
          <w:sz w:val="21"/>
          <w:szCs w:val="21"/>
          <w:spacing w:val="-52"/>
        </w:rPr>
        <w:t xml:space="preserve"> </w:t>
      </w:r>
      <w:r>
        <w:rPr>
          <w:rFonts w:ascii="SimHei" w:hAnsi="SimHei" w:eastAsia="SimHei" w:cs="SimHei"/>
          <w:sz w:val="21"/>
          <w:szCs w:val="21"/>
          <w:spacing w:val="-10"/>
        </w:rPr>
        <w:t>)</w:t>
      </w:r>
      <w:r>
        <w:rPr>
          <w:rFonts w:ascii="SimHei" w:hAnsi="SimHei" w:eastAsia="SimHei" w:cs="SimHei"/>
          <w:sz w:val="21"/>
          <w:szCs w:val="21"/>
          <w:spacing w:val="-35"/>
        </w:rPr>
        <w:t xml:space="preserve"> </w:t>
      </w:r>
      <w:r>
        <w:rPr>
          <w:rFonts w:ascii="SimHei" w:hAnsi="SimHei" w:eastAsia="SimHei" w:cs="SimHei"/>
          <w:sz w:val="21"/>
          <w:szCs w:val="21"/>
          <w:spacing w:val="-10"/>
        </w:rPr>
        <w:t>CTL</w:t>
      </w:r>
      <w:r>
        <w:rPr>
          <w:rFonts w:ascii="SimHei" w:hAnsi="SimHei" w:eastAsia="SimHei" w:cs="SimHei"/>
          <w:sz w:val="21"/>
          <w:szCs w:val="21"/>
          <w:spacing w:val="38"/>
        </w:rPr>
        <w:t xml:space="preserve"> </w:t>
      </w:r>
      <w:r>
        <w:rPr>
          <w:rFonts w:ascii="SimHei" w:hAnsi="SimHei" w:eastAsia="SimHei" w:cs="SimHei"/>
          <w:sz w:val="21"/>
          <w:szCs w:val="21"/>
          <w:spacing w:val="-10"/>
        </w:rPr>
        <w:t>杀伤靶细胞的过程</w:t>
      </w:r>
    </w:p>
    <w:p>
      <w:pPr>
        <w:ind w:left="10" w:right="1125" w:firstLine="389"/>
        <w:spacing w:before="73" w:line="260"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30"/>
        </w:rPr>
        <w:t xml:space="preserve"> </w:t>
      </w:r>
      <w:r>
        <w:rPr>
          <w:rFonts w:ascii="SimSun" w:hAnsi="SimSun" w:eastAsia="SimSun" w:cs="SimSun"/>
          <w:sz w:val="21"/>
          <w:szCs w:val="21"/>
          <w:spacing w:val="-15"/>
        </w:rPr>
        <w:t>效-靶细胞结合</w:t>
      </w:r>
      <w:r>
        <w:rPr>
          <w:rFonts w:ascii="SimSun" w:hAnsi="SimSun" w:eastAsia="SimSun" w:cs="SimSun"/>
          <w:sz w:val="21"/>
          <w:szCs w:val="21"/>
          <w:spacing w:val="66"/>
        </w:rPr>
        <w:t xml:space="preserve"> </w:t>
      </w:r>
      <w:r>
        <w:rPr>
          <w:rFonts w:ascii="SimSun" w:hAnsi="SimSun" w:eastAsia="SimSun" w:cs="SimSun"/>
          <w:sz w:val="21"/>
          <w:szCs w:val="21"/>
          <w:spacing w:val="-15"/>
        </w:rPr>
        <w:t>CD8*T</w:t>
      </w:r>
      <w:r>
        <w:rPr>
          <w:rFonts w:ascii="SimSun" w:hAnsi="SimSun" w:eastAsia="SimSun" w:cs="SimSun"/>
          <w:sz w:val="21"/>
          <w:szCs w:val="21"/>
          <w:spacing w:val="-33"/>
        </w:rPr>
        <w:t xml:space="preserve"> </w:t>
      </w:r>
      <w:r>
        <w:rPr>
          <w:rFonts w:ascii="SimSun" w:hAnsi="SimSun" w:eastAsia="SimSun" w:cs="SimSun"/>
          <w:sz w:val="21"/>
          <w:szCs w:val="21"/>
          <w:spacing w:val="-15"/>
        </w:rPr>
        <w:t>细胞在外周免疫器官内活化、增殖、分化为效应性CTL,在趋化因子作用</w:t>
      </w:r>
      <w:r>
        <w:rPr>
          <w:rFonts w:ascii="SimSun" w:hAnsi="SimSun" w:eastAsia="SimSun" w:cs="SimSun"/>
          <w:sz w:val="21"/>
          <w:szCs w:val="21"/>
        </w:rPr>
        <w:t xml:space="preserve"> </w:t>
      </w:r>
      <w:r>
        <w:rPr>
          <w:rFonts w:ascii="SimSun" w:hAnsi="SimSun" w:eastAsia="SimSun" w:cs="SimSun"/>
          <w:sz w:val="21"/>
          <w:szCs w:val="21"/>
          <w:spacing w:val="-12"/>
        </w:rPr>
        <w:t>下离开淋巴组织向感染灶或肿</w:t>
      </w:r>
      <w:r>
        <w:rPr>
          <w:rFonts w:ascii="SimSun" w:hAnsi="SimSun" w:eastAsia="SimSun" w:cs="SimSun"/>
          <w:sz w:val="21"/>
          <w:szCs w:val="21"/>
          <w:spacing w:val="-13"/>
        </w:rPr>
        <w:t>瘤部位集聚。</w:t>
      </w:r>
      <w:r>
        <w:rPr>
          <w:rFonts w:ascii="SimSun" w:hAnsi="SimSun" w:eastAsia="SimSun" w:cs="SimSun"/>
          <w:sz w:val="21"/>
          <w:szCs w:val="21"/>
          <w:spacing w:val="-26"/>
        </w:rPr>
        <w:t xml:space="preserve"> </w:t>
      </w:r>
      <w:r>
        <w:rPr>
          <w:rFonts w:ascii="SimSun" w:hAnsi="SimSun" w:eastAsia="SimSun" w:cs="SimSun"/>
          <w:sz w:val="21"/>
          <w:szCs w:val="21"/>
          <w:spacing w:val="-12"/>
        </w:rPr>
        <w:t>CTL</w:t>
      </w:r>
      <w:r>
        <w:rPr>
          <w:rFonts w:ascii="SimSun" w:hAnsi="SimSun" w:eastAsia="SimSun" w:cs="SimSun"/>
          <w:sz w:val="21"/>
          <w:szCs w:val="21"/>
          <w:spacing w:val="-34"/>
        </w:rPr>
        <w:t xml:space="preserve"> </w:t>
      </w:r>
      <w:r>
        <w:rPr>
          <w:rFonts w:ascii="SimSun" w:hAnsi="SimSun" w:eastAsia="SimSun" w:cs="SimSun"/>
          <w:sz w:val="21"/>
          <w:szCs w:val="21"/>
          <w:spacing w:val="-13"/>
        </w:rPr>
        <w:t>高表达黏附分子(如</w:t>
      </w:r>
      <w:r>
        <w:rPr>
          <w:rFonts w:ascii="SimSun" w:hAnsi="SimSun" w:eastAsia="SimSun" w:cs="SimSun"/>
          <w:sz w:val="21"/>
          <w:szCs w:val="21"/>
          <w:spacing w:val="-60"/>
        </w:rPr>
        <w:t xml:space="preserve"> </w:t>
      </w:r>
      <w:r>
        <w:rPr>
          <w:rFonts w:ascii="SimSun" w:hAnsi="SimSun" w:eastAsia="SimSun" w:cs="SimSun"/>
          <w:sz w:val="21"/>
          <w:szCs w:val="21"/>
          <w:spacing w:val="-12"/>
        </w:rPr>
        <w:t>LFA</w:t>
      </w:r>
      <w:r>
        <w:rPr>
          <w:rFonts w:ascii="SimSun" w:hAnsi="SimSun" w:eastAsia="SimSun" w:cs="SimSun"/>
          <w:sz w:val="21"/>
          <w:szCs w:val="21"/>
          <w:spacing w:val="-13"/>
        </w:rPr>
        <w:t>-1、</w:t>
      </w:r>
      <w:r>
        <w:rPr>
          <w:rFonts w:ascii="SimSun" w:hAnsi="SimSun" w:eastAsia="SimSun" w:cs="SimSun"/>
          <w:sz w:val="21"/>
          <w:szCs w:val="21"/>
          <w:spacing w:val="-12"/>
        </w:rPr>
        <w:t>CD</w:t>
      </w:r>
      <w:r>
        <w:rPr>
          <w:rFonts w:ascii="SimSun" w:hAnsi="SimSun" w:eastAsia="SimSun" w:cs="SimSun"/>
          <w:sz w:val="21"/>
          <w:szCs w:val="21"/>
          <w:spacing w:val="-13"/>
        </w:rPr>
        <w:t>2等),可有效结合表达</w:t>
      </w:r>
      <w:r>
        <w:rPr>
          <w:rFonts w:ascii="SimSun" w:hAnsi="SimSun" w:eastAsia="SimSun" w:cs="SimSun"/>
          <w:sz w:val="21"/>
          <w:szCs w:val="21"/>
        </w:rPr>
        <w:t xml:space="preserve"> </w:t>
      </w:r>
      <w:r>
        <w:rPr>
          <w:rFonts w:ascii="SimSun" w:hAnsi="SimSun" w:eastAsia="SimSun" w:cs="SimSun"/>
          <w:sz w:val="21"/>
          <w:szCs w:val="21"/>
          <w:spacing w:val="-12"/>
        </w:rPr>
        <w:t>相应配体(如ICAM-1、LFA-3等)的靶细胞。</w:t>
      </w:r>
      <w:r>
        <w:rPr>
          <w:rFonts w:ascii="SimSun" w:hAnsi="SimSun" w:eastAsia="SimSun" w:cs="SimSun"/>
          <w:sz w:val="21"/>
          <w:szCs w:val="21"/>
          <w:spacing w:val="-12"/>
        </w:rPr>
        <w:t xml:space="preserve"> </w:t>
      </w:r>
      <w:r>
        <w:rPr>
          <w:rFonts w:ascii="SimSun" w:hAnsi="SimSun" w:eastAsia="SimSun" w:cs="SimSun"/>
          <w:sz w:val="21"/>
          <w:szCs w:val="21"/>
          <w:spacing w:val="-12"/>
        </w:rPr>
        <w:t>TCR</w:t>
      </w:r>
      <w:r>
        <w:rPr>
          <w:rFonts w:ascii="SimSun" w:hAnsi="SimSun" w:eastAsia="SimSun" w:cs="SimSun"/>
          <w:sz w:val="21"/>
          <w:szCs w:val="21"/>
          <w:spacing w:val="-14"/>
        </w:rPr>
        <w:t xml:space="preserve"> </w:t>
      </w:r>
      <w:r>
        <w:rPr>
          <w:rFonts w:ascii="SimSun" w:hAnsi="SimSun" w:eastAsia="SimSun" w:cs="SimSun"/>
          <w:sz w:val="21"/>
          <w:szCs w:val="21"/>
          <w:spacing w:val="-12"/>
        </w:rPr>
        <w:t>识别靶细胞提呈的pMHC</w:t>
      </w:r>
      <w:r>
        <w:rPr>
          <w:rFonts w:ascii="SimSun" w:hAnsi="SimSun" w:eastAsia="SimSun" w:cs="SimSun"/>
          <w:sz w:val="21"/>
          <w:szCs w:val="21"/>
          <w:spacing w:val="65"/>
        </w:rPr>
        <w:t xml:space="preserve"> </w:t>
      </w:r>
      <w:r>
        <w:rPr>
          <w:rFonts w:ascii="SimSun" w:hAnsi="SimSun" w:eastAsia="SimSun" w:cs="SimSun"/>
          <w:sz w:val="21"/>
          <w:szCs w:val="21"/>
          <w:spacing w:val="-12"/>
        </w:rPr>
        <w:t>I后形成免疫突触，使CTL</w:t>
      </w:r>
      <w:r>
        <w:rPr>
          <w:rFonts w:ascii="SimSun" w:hAnsi="SimSun" w:eastAsia="SimSun" w:cs="SimSun"/>
          <w:sz w:val="21"/>
          <w:szCs w:val="21"/>
          <w:spacing w:val="-33"/>
        </w:rPr>
        <w:t xml:space="preserve"> </w:t>
      </w:r>
      <w:r>
        <w:rPr>
          <w:rFonts w:ascii="SimSun" w:hAnsi="SimSun" w:eastAsia="SimSun" w:cs="SimSun"/>
          <w:sz w:val="21"/>
          <w:szCs w:val="21"/>
          <w:spacing w:val="-12"/>
        </w:rPr>
        <w:t>分</w:t>
      </w:r>
      <w:r>
        <w:rPr>
          <w:rFonts w:ascii="SimSun" w:hAnsi="SimSun" w:eastAsia="SimSun" w:cs="SimSun"/>
          <w:sz w:val="21"/>
          <w:szCs w:val="21"/>
        </w:rPr>
        <w:t xml:space="preserve"> </w:t>
      </w:r>
      <w:r>
        <w:rPr>
          <w:rFonts w:ascii="SimSun" w:hAnsi="SimSun" w:eastAsia="SimSun" w:cs="SimSun"/>
          <w:sz w:val="21"/>
          <w:szCs w:val="21"/>
          <w:spacing w:val="-21"/>
        </w:rPr>
        <w:t>泌的效应分子在局部形成很高的浓度，从而选择性杀伤所接触的靶细胞，而不</w:t>
      </w:r>
      <w:r>
        <w:rPr>
          <w:rFonts w:ascii="SimSun" w:hAnsi="SimSun" w:eastAsia="SimSun" w:cs="SimSun"/>
          <w:sz w:val="21"/>
          <w:szCs w:val="21"/>
          <w:spacing w:val="-22"/>
        </w:rPr>
        <w:t>影响邻近的正常细胞。</w:t>
      </w:r>
    </w:p>
    <w:p>
      <w:pPr>
        <w:ind w:left="10" w:right="1139" w:firstLine="389"/>
        <w:spacing w:before="62" w:line="259" w:lineRule="auto"/>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92"/>
        </w:rPr>
        <w:t xml:space="preserve"> </w:t>
      </w:r>
      <w:r>
        <w:rPr>
          <w:rFonts w:ascii="SimSun" w:hAnsi="SimSun" w:eastAsia="SimSun" w:cs="SimSun"/>
          <w:sz w:val="21"/>
          <w:szCs w:val="21"/>
          <w:spacing w:val="-8"/>
        </w:rPr>
        <w:t>CTL</w:t>
      </w:r>
      <w:r>
        <w:rPr>
          <w:rFonts w:ascii="SimSun" w:hAnsi="SimSun" w:eastAsia="SimSun" w:cs="SimSun"/>
          <w:sz w:val="21"/>
          <w:szCs w:val="21"/>
          <w:spacing w:val="-51"/>
        </w:rPr>
        <w:t xml:space="preserve"> </w:t>
      </w:r>
      <w:r>
        <w:rPr>
          <w:rFonts w:ascii="SimSun" w:hAnsi="SimSun" w:eastAsia="SimSun" w:cs="SimSun"/>
          <w:sz w:val="21"/>
          <w:szCs w:val="21"/>
          <w:spacing w:val="-8"/>
        </w:rPr>
        <w:t>的极化</w:t>
      </w:r>
      <w:r>
        <w:rPr>
          <w:rFonts w:ascii="SimSun" w:hAnsi="SimSun" w:eastAsia="SimSun" w:cs="SimSun"/>
          <w:sz w:val="21"/>
          <w:szCs w:val="21"/>
          <w:spacing w:val="70"/>
        </w:rPr>
        <w:t xml:space="preserve"> </w:t>
      </w:r>
      <w:r>
        <w:rPr>
          <w:rFonts w:ascii="SimSun" w:hAnsi="SimSun" w:eastAsia="SimSun" w:cs="SimSun"/>
          <w:sz w:val="21"/>
          <w:szCs w:val="21"/>
          <w:spacing w:val="-8"/>
        </w:rPr>
        <w:t>极化是指细胞膜分子或胞内成分聚集于细胞一端的现象。</w:t>
      </w:r>
      <w:r>
        <w:rPr>
          <w:rFonts w:ascii="SimSun" w:hAnsi="SimSun" w:eastAsia="SimSun" w:cs="SimSun"/>
          <w:sz w:val="21"/>
          <w:szCs w:val="21"/>
          <w:spacing w:val="-48"/>
        </w:rPr>
        <w:t xml:space="preserve"> </w:t>
      </w:r>
      <w:r>
        <w:rPr>
          <w:rFonts w:ascii="SimSun" w:hAnsi="SimSun" w:eastAsia="SimSun" w:cs="SimSun"/>
          <w:sz w:val="21"/>
          <w:szCs w:val="21"/>
          <w:spacing w:val="-8"/>
        </w:rPr>
        <w:t>CTL</w:t>
      </w:r>
      <w:r>
        <w:rPr>
          <w:rFonts w:ascii="SimSun" w:hAnsi="SimSun" w:eastAsia="SimSun" w:cs="SimSun"/>
          <w:sz w:val="21"/>
          <w:szCs w:val="21"/>
          <w:spacing w:val="-24"/>
        </w:rPr>
        <w:t xml:space="preserve"> </w:t>
      </w:r>
      <w:r>
        <w:rPr>
          <w:rFonts w:ascii="SimSun" w:hAnsi="SimSun" w:eastAsia="SimSun" w:cs="SimSun"/>
          <w:sz w:val="21"/>
          <w:szCs w:val="21"/>
          <w:spacing w:val="-8"/>
        </w:rPr>
        <w:t>识别靶细胞表</w:t>
      </w:r>
      <w:r>
        <w:rPr>
          <w:rFonts w:ascii="SimSun" w:hAnsi="SimSun" w:eastAsia="SimSun" w:cs="SimSun"/>
          <w:sz w:val="21"/>
          <w:szCs w:val="21"/>
        </w:rPr>
        <w:t xml:space="preserve"> </w:t>
      </w:r>
      <w:r>
        <w:rPr>
          <w:rFonts w:ascii="SimSun" w:hAnsi="SimSun" w:eastAsia="SimSun" w:cs="SimSun"/>
          <w:sz w:val="21"/>
          <w:szCs w:val="21"/>
          <w:spacing w:val="-14"/>
        </w:rPr>
        <w:t>面pMHCI</w:t>
      </w:r>
      <w:r>
        <w:rPr>
          <w:rFonts w:ascii="SimSun" w:hAnsi="SimSun" w:eastAsia="SimSun" w:cs="SimSun"/>
          <w:sz w:val="21"/>
          <w:szCs w:val="21"/>
          <w:spacing w:val="92"/>
        </w:rPr>
        <w:t xml:space="preserve"> </w:t>
      </w:r>
      <w:r>
        <w:rPr>
          <w:rFonts w:ascii="SimSun" w:hAnsi="SimSun" w:eastAsia="SimSun" w:cs="SimSun"/>
          <w:sz w:val="21"/>
          <w:szCs w:val="21"/>
          <w:spacing w:val="-14"/>
        </w:rPr>
        <w:t>后</w:t>
      </w:r>
      <w:r>
        <w:rPr>
          <w:rFonts w:ascii="SimSun" w:hAnsi="SimSun" w:eastAsia="SimSun" w:cs="SimSun"/>
          <w:sz w:val="21"/>
          <w:szCs w:val="21"/>
          <w:spacing w:val="-53"/>
        </w:rPr>
        <w:t xml:space="preserve"> </w:t>
      </w:r>
      <w:r>
        <w:rPr>
          <w:rFonts w:ascii="SimSun" w:hAnsi="SimSun" w:eastAsia="SimSun" w:cs="SimSun"/>
          <w:sz w:val="21"/>
          <w:szCs w:val="21"/>
          <w:spacing w:val="-14"/>
        </w:rPr>
        <w:t>，TCR</w:t>
      </w:r>
      <w:r>
        <w:rPr>
          <w:rFonts w:ascii="SimSun" w:hAnsi="SimSun" w:eastAsia="SimSun" w:cs="SimSun"/>
          <w:sz w:val="21"/>
          <w:szCs w:val="21"/>
          <w:spacing w:val="-4"/>
        </w:rPr>
        <w:t xml:space="preserve"> </w:t>
      </w:r>
      <w:r>
        <w:rPr>
          <w:rFonts w:ascii="SimSun" w:hAnsi="SimSun" w:eastAsia="SimSun" w:cs="SimSun"/>
          <w:sz w:val="21"/>
          <w:szCs w:val="21"/>
          <w:spacing w:val="-14"/>
        </w:rPr>
        <w:t>和共受体向效-靶细胞接触部位聚集，导致CTL</w:t>
      </w:r>
      <w:r>
        <w:rPr>
          <w:rFonts w:ascii="SimSun" w:hAnsi="SimSun" w:eastAsia="SimSun" w:cs="SimSun"/>
          <w:sz w:val="21"/>
          <w:szCs w:val="21"/>
          <w:spacing w:val="-4"/>
        </w:rPr>
        <w:t xml:space="preserve"> </w:t>
      </w:r>
      <w:r>
        <w:rPr>
          <w:rFonts w:ascii="SimSun" w:hAnsi="SimSun" w:eastAsia="SimSun" w:cs="SimSun"/>
          <w:sz w:val="21"/>
          <w:szCs w:val="21"/>
          <w:spacing w:val="-14"/>
        </w:rPr>
        <w:t>内某些细胞器的极化，如细胞骨架</w:t>
      </w:r>
      <w:r>
        <w:rPr>
          <w:rFonts w:ascii="SimSun" w:hAnsi="SimSun" w:eastAsia="SimSun" w:cs="SimSun"/>
          <w:sz w:val="21"/>
          <w:szCs w:val="21"/>
        </w:rPr>
        <w:t xml:space="preserve"> </w:t>
      </w:r>
      <w:r>
        <w:rPr>
          <w:rFonts w:ascii="SimSun" w:hAnsi="SimSun" w:eastAsia="SimSun" w:cs="SimSun"/>
          <w:sz w:val="21"/>
          <w:szCs w:val="21"/>
          <w:spacing w:val="-16"/>
        </w:rPr>
        <w:t>系统(肌动蛋白、微管等)、高尔基复合体及胞浆颗粒等向效-靶细胞接触</w:t>
      </w:r>
      <w:r>
        <w:rPr>
          <w:rFonts w:ascii="SimSun" w:hAnsi="SimSun" w:eastAsia="SimSun" w:cs="SimSun"/>
          <w:sz w:val="21"/>
          <w:szCs w:val="21"/>
          <w:spacing w:val="-17"/>
        </w:rPr>
        <w:t>部位重新排列和分布，从而保</w:t>
      </w:r>
      <w:r>
        <w:rPr>
          <w:rFonts w:ascii="SimSun" w:hAnsi="SimSun" w:eastAsia="SimSun" w:cs="SimSun"/>
          <w:sz w:val="21"/>
          <w:szCs w:val="21"/>
        </w:rPr>
        <w:t xml:space="preserve"> </w:t>
      </w:r>
      <w:r>
        <w:rPr>
          <w:rFonts w:ascii="SimSun" w:hAnsi="SimSun" w:eastAsia="SimSun" w:cs="SimSun"/>
          <w:sz w:val="21"/>
          <w:szCs w:val="21"/>
          <w:spacing w:val="-9"/>
        </w:rPr>
        <w:t>证CTL</w:t>
      </w:r>
      <w:r>
        <w:rPr>
          <w:rFonts w:ascii="SimSun" w:hAnsi="SimSun" w:eastAsia="SimSun" w:cs="SimSun"/>
          <w:sz w:val="21"/>
          <w:szCs w:val="21"/>
          <w:spacing w:val="-24"/>
        </w:rPr>
        <w:t xml:space="preserve"> </w:t>
      </w:r>
      <w:r>
        <w:rPr>
          <w:rFonts w:ascii="SimSun" w:hAnsi="SimSun" w:eastAsia="SimSun" w:cs="SimSun"/>
          <w:sz w:val="21"/>
          <w:szCs w:val="21"/>
          <w:spacing w:val="-9"/>
        </w:rPr>
        <w:t>胞浆颗粒中的效应分子释放后能有效作用于所接触的靶细</w:t>
      </w:r>
      <w:r>
        <w:rPr>
          <w:rFonts w:ascii="SimSun" w:hAnsi="SimSun" w:eastAsia="SimSun" w:cs="SimSun"/>
          <w:sz w:val="21"/>
          <w:szCs w:val="21"/>
          <w:spacing w:val="-10"/>
        </w:rPr>
        <w:t>胞。</w:t>
      </w:r>
    </w:p>
    <w:p>
      <w:pPr>
        <w:ind w:left="10" w:right="1142" w:firstLine="389"/>
        <w:spacing w:before="60" w:line="246" w:lineRule="auto"/>
        <w:rPr>
          <w:rFonts w:ascii="SimSun" w:hAnsi="SimSun" w:eastAsia="SimSun" w:cs="SimSun"/>
          <w:sz w:val="21"/>
          <w:szCs w:val="21"/>
        </w:rPr>
      </w:pPr>
      <w:r>
        <w:rPr>
          <w:rFonts w:ascii="SimSun" w:hAnsi="SimSun" w:eastAsia="SimSun" w:cs="SimSun"/>
          <w:sz w:val="21"/>
          <w:szCs w:val="21"/>
          <w:spacing w:val="-11"/>
        </w:rPr>
        <w:t>3.</w:t>
      </w:r>
      <w:r>
        <w:rPr>
          <w:rFonts w:ascii="SimSun" w:hAnsi="SimSun" w:eastAsia="SimSun" w:cs="SimSun"/>
          <w:sz w:val="21"/>
          <w:szCs w:val="21"/>
          <w:spacing w:val="-53"/>
        </w:rPr>
        <w:t xml:space="preserve"> </w:t>
      </w:r>
      <w:r>
        <w:rPr>
          <w:rFonts w:ascii="SimSun" w:hAnsi="SimSun" w:eastAsia="SimSun" w:cs="SimSun"/>
          <w:sz w:val="21"/>
          <w:szCs w:val="21"/>
          <w:spacing w:val="-11"/>
        </w:rPr>
        <w:t>致死性攻击</w:t>
      </w:r>
      <w:r>
        <w:rPr>
          <w:rFonts w:ascii="SimSun" w:hAnsi="SimSun" w:eastAsia="SimSun" w:cs="SimSun"/>
          <w:sz w:val="21"/>
          <w:szCs w:val="21"/>
          <w:spacing w:val="53"/>
        </w:rPr>
        <w:t xml:space="preserve"> </w:t>
      </w:r>
      <w:r>
        <w:rPr>
          <w:rFonts w:ascii="SimSun" w:hAnsi="SimSun" w:eastAsia="SimSun" w:cs="SimSun"/>
          <w:sz w:val="21"/>
          <w:szCs w:val="21"/>
          <w:spacing w:val="-11"/>
        </w:rPr>
        <w:t>CTL</w:t>
      </w:r>
      <w:r>
        <w:rPr>
          <w:rFonts w:ascii="SimSun" w:hAnsi="SimSun" w:eastAsia="SimSun" w:cs="SimSun"/>
          <w:sz w:val="21"/>
          <w:szCs w:val="21"/>
          <w:spacing w:val="-24"/>
        </w:rPr>
        <w:t xml:space="preserve"> </w:t>
      </w:r>
      <w:r>
        <w:rPr>
          <w:rFonts w:ascii="SimSun" w:hAnsi="SimSun" w:eastAsia="SimSun" w:cs="SimSun"/>
          <w:sz w:val="21"/>
          <w:szCs w:val="21"/>
          <w:spacing w:val="-11"/>
        </w:rPr>
        <w:t>胞浆颗粒中的效应分子释放到效-靶结合面，效</w:t>
      </w:r>
      <w:r>
        <w:rPr>
          <w:rFonts w:ascii="SimSun" w:hAnsi="SimSun" w:eastAsia="SimSun" w:cs="SimSun"/>
          <w:sz w:val="21"/>
          <w:szCs w:val="21"/>
          <w:spacing w:val="-12"/>
        </w:rPr>
        <w:t>应分子对靶细胞进行致死性</w:t>
      </w:r>
      <w:r>
        <w:rPr>
          <w:rFonts w:ascii="SimSun" w:hAnsi="SimSun" w:eastAsia="SimSun" w:cs="SimSun"/>
          <w:sz w:val="21"/>
          <w:szCs w:val="21"/>
        </w:rPr>
        <w:t xml:space="preserve"> </w:t>
      </w:r>
      <w:r>
        <w:rPr>
          <w:rFonts w:ascii="SimSun" w:hAnsi="SimSun" w:eastAsia="SimSun" w:cs="SimSun"/>
          <w:sz w:val="21"/>
          <w:szCs w:val="21"/>
          <w:spacing w:val="-17"/>
        </w:rPr>
        <w:t>攻击。随后，CTL</w:t>
      </w:r>
      <w:r>
        <w:rPr>
          <w:rFonts w:ascii="SimSun" w:hAnsi="SimSun" w:eastAsia="SimSun" w:cs="SimSun"/>
          <w:sz w:val="21"/>
          <w:szCs w:val="21"/>
          <w:spacing w:val="-33"/>
        </w:rPr>
        <w:t xml:space="preserve"> </w:t>
      </w:r>
      <w:r>
        <w:rPr>
          <w:rFonts w:ascii="SimSun" w:hAnsi="SimSun" w:eastAsia="SimSun" w:cs="SimSun"/>
          <w:sz w:val="21"/>
          <w:szCs w:val="21"/>
          <w:spacing w:val="-17"/>
        </w:rPr>
        <w:t>脱离靶细胞，寻找下一个目标；而靶细胞在多种杀伤机制的作用下凋亡。</w:t>
      </w:r>
    </w:p>
    <w:p>
      <w:pPr>
        <w:ind w:left="399"/>
        <w:spacing w:before="143" w:line="223" w:lineRule="auto"/>
        <w:rPr>
          <w:rFonts w:ascii="SimHei" w:hAnsi="SimHei" w:eastAsia="SimHei" w:cs="SimHei"/>
          <w:sz w:val="21"/>
          <w:szCs w:val="21"/>
        </w:rPr>
      </w:pPr>
      <w:r>
        <w:rPr>
          <w:rFonts w:ascii="SimHei" w:hAnsi="SimHei" w:eastAsia="SimHei" w:cs="SimHei"/>
          <w:sz w:val="21"/>
          <w:szCs w:val="21"/>
          <w:spacing w:val="-10"/>
        </w:rPr>
        <w:t>(</w:t>
      </w:r>
      <w:r>
        <w:rPr>
          <w:rFonts w:ascii="SimHei" w:hAnsi="SimHei" w:eastAsia="SimHei" w:cs="SimHei"/>
          <w:sz w:val="21"/>
          <w:szCs w:val="21"/>
          <w:spacing w:val="-33"/>
        </w:rPr>
        <w:t xml:space="preserve"> </w:t>
      </w:r>
      <w:r>
        <w:rPr>
          <w:rFonts w:ascii="SimHei" w:hAnsi="SimHei" w:eastAsia="SimHei" w:cs="SimHei"/>
          <w:sz w:val="21"/>
          <w:szCs w:val="21"/>
          <w:spacing w:val="-10"/>
        </w:rPr>
        <w:t>二</w:t>
      </w:r>
      <w:r>
        <w:rPr>
          <w:rFonts w:ascii="SimHei" w:hAnsi="SimHei" w:eastAsia="SimHei" w:cs="SimHei"/>
          <w:sz w:val="21"/>
          <w:szCs w:val="21"/>
          <w:spacing w:val="-51"/>
        </w:rPr>
        <w:t xml:space="preserve"> </w:t>
      </w:r>
      <w:r>
        <w:rPr>
          <w:rFonts w:ascii="SimHei" w:hAnsi="SimHei" w:eastAsia="SimHei" w:cs="SimHei"/>
          <w:sz w:val="21"/>
          <w:szCs w:val="21"/>
          <w:spacing w:val="-10"/>
        </w:rPr>
        <w:t>)</w:t>
      </w:r>
      <w:r>
        <w:rPr>
          <w:rFonts w:ascii="SimHei" w:hAnsi="SimHei" w:eastAsia="SimHei" w:cs="SimHei"/>
          <w:sz w:val="21"/>
          <w:szCs w:val="21"/>
          <w:spacing w:val="-35"/>
        </w:rPr>
        <w:t xml:space="preserve"> </w:t>
      </w:r>
      <w:r>
        <w:rPr>
          <w:rFonts w:ascii="SimHei" w:hAnsi="SimHei" w:eastAsia="SimHei" w:cs="SimHei"/>
          <w:sz w:val="21"/>
          <w:szCs w:val="21"/>
          <w:spacing w:val="-10"/>
        </w:rPr>
        <w:t>CTL</w:t>
      </w:r>
      <w:r>
        <w:rPr>
          <w:rFonts w:ascii="SimHei" w:hAnsi="SimHei" w:eastAsia="SimHei" w:cs="SimHei"/>
          <w:sz w:val="21"/>
          <w:szCs w:val="21"/>
          <w:spacing w:val="37"/>
        </w:rPr>
        <w:t xml:space="preserve"> </w:t>
      </w:r>
      <w:r>
        <w:rPr>
          <w:rFonts w:ascii="SimHei" w:hAnsi="SimHei" w:eastAsia="SimHei" w:cs="SimHei"/>
          <w:sz w:val="21"/>
          <w:szCs w:val="21"/>
          <w:spacing w:val="-10"/>
        </w:rPr>
        <w:t>杀伤靶细胞的机制</w:t>
      </w:r>
    </w:p>
    <w:p>
      <w:pPr>
        <w:ind w:left="399"/>
        <w:spacing w:before="54" w:line="219" w:lineRule="auto"/>
        <w:rPr>
          <w:rFonts w:ascii="SimSun" w:hAnsi="SimSun" w:eastAsia="SimSun" w:cs="SimSun"/>
          <w:sz w:val="21"/>
          <w:szCs w:val="21"/>
        </w:rPr>
      </w:pPr>
      <w:r>
        <w:rPr>
          <w:rFonts w:ascii="SimSun" w:hAnsi="SimSun" w:eastAsia="SimSun" w:cs="SimSun"/>
          <w:sz w:val="21"/>
          <w:szCs w:val="21"/>
          <w:spacing w:val="-9"/>
        </w:rPr>
        <w:t>CTL</w:t>
      </w:r>
      <w:r>
        <w:rPr>
          <w:rFonts w:ascii="SimSun" w:hAnsi="SimSun" w:eastAsia="SimSun" w:cs="SimSun"/>
          <w:sz w:val="21"/>
          <w:szCs w:val="21"/>
          <w:spacing w:val="-44"/>
        </w:rPr>
        <w:t xml:space="preserve"> </w:t>
      </w:r>
      <w:r>
        <w:rPr>
          <w:rFonts w:ascii="SimSun" w:hAnsi="SimSun" w:eastAsia="SimSun" w:cs="SimSun"/>
          <w:sz w:val="21"/>
          <w:szCs w:val="21"/>
          <w:spacing w:val="-9"/>
        </w:rPr>
        <w:t>主要通过下列两条途径杀伤靶细胞。</w:t>
      </w:r>
    </w:p>
    <w:p>
      <w:pPr>
        <w:ind w:left="10" w:right="1133" w:firstLine="389"/>
        <w:spacing w:before="85" w:line="254"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2"/>
        </w:rPr>
        <w:t xml:space="preserve"> </w:t>
      </w:r>
      <w:r>
        <w:rPr>
          <w:rFonts w:ascii="SimSun" w:hAnsi="SimSun" w:eastAsia="SimSun" w:cs="SimSun"/>
          <w:sz w:val="21"/>
          <w:szCs w:val="21"/>
          <w:spacing w:val="-10"/>
        </w:rPr>
        <w:t>穿孔素/颗粒酶</w:t>
      </w:r>
      <w:r>
        <w:rPr>
          <w:rFonts w:ascii="SimSun" w:hAnsi="SimSun" w:eastAsia="SimSun" w:cs="SimSun"/>
          <w:sz w:val="21"/>
          <w:szCs w:val="21"/>
          <w:spacing w:val="-11"/>
        </w:rPr>
        <w:t>途径</w:t>
      </w:r>
      <w:r>
        <w:rPr>
          <w:rFonts w:ascii="SimSun" w:hAnsi="SimSun" w:eastAsia="SimSun" w:cs="SimSun"/>
          <w:sz w:val="21"/>
          <w:szCs w:val="21"/>
          <w:spacing w:val="75"/>
        </w:rPr>
        <w:t xml:space="preserve"> </w:t>
      </w:r>
      <w:r>
        <w:rPr>
          <w:rFonts w:ascii="SimSun" w:hAnsi="SimSun" w:eastAsia="SimSun" w:cs="SimSun"/>
          <w:sz w:val="21"/>
          <w:szCs w:val="21"/>
          <w:spacing w:val="-11"/>
        </w:rPr>
        <w:t>穿孔素(</w:t>
      </w:r>
      <w:r>
        <w:rPr>
          <w:rFonts w:ascii="SimSun" w:hAnsi="SimSun" w:eastAsia="SimSun" w:cs="SimSun"/>
          <w:sz w:val="21"/>
          <w:szCs w:val="21"/>
          <w:spacing w:val="-10"/>
        </w:rPr>
        <w:t>perforin</w:t>
      </w:r>
      <w:r>
        <w:rPr>
          <w:rFonts w:ascii="SimSun" w:hAnsi="SimSun" w:eastAsia="SimSun" w:cs="SimSun"/>
          <w:sz w:val="21"/>
          <w:szCs w:val="21"/>
          <w:spacing w:val="-11"/>
        </w:rPr>
        <w:t>)和颗粒酶(</w:t>
      </w:r>
      <w:r>
        <w:rPr>
          <w:rFonts w:ascii="SimSun" w:hAnsi="SimSun" w:eastAsia="SimSun" w:cs="SimSun"/>
          <w:sz w:val="21"/>
          <w:szCs w:val="21"/>
          <w:spacing w:val="-10"/>
        </w:rPr>
        <w:t>granzyme</w:t>
      </w:r>
      <w:r>
        <w:rPr>
          <w:rFonts w:ascii="SimSun" w:hAnsi="SimSun" w:eastAsia="SimSun" w:cs="SimSun"/>
          <w:sz w:val="21"/>
          <w:szCs w:val="21"/>
          <w:spacing w:val="-11"/>
        </w:rPr>
        <w:t>)均贮存于胞浆颗粒中。穿孔素结</w:t>
      </w:r>
      <w:r>
        <w:rPr>
          <w:rFonts w:ascii="SimSun" w:hAnsi="SimSun" w:eastAsia="SimSun" w:cs="SimSun"/>
          <w:sz w:val="21"/>
          <w:szCs w:val="21"/>
        </w:rPr>
        <w:t xml:space="preserve"> </w:t>
      </w:r>
      <w:r>
        <w:rPr>
          <w:rFonts w:ascii="SimSun" w:hAnsi="SimSun" w:eastAsia="SimSun" w:cs="SimSun"/>
          <w:sz w:val="21"/>
          <w:szCs w:val="21"/>
          <w:spacing w:val="-13"/>
        </w:rPr>
        <w:t>构类似于补体C9,单体可插入靶细胞膜，在钙离子存在的情况下，多个穿孔素聚合成内</w:t>
      </w:r>
      <w:r>
        <w:rPr>
          <w:rFonts w:ascii="SimSun" w:hAnsi="SimSun" w:eastAsia="SimSun" w:cs="SimSun"/>
          <w:sz w:val="21"/>
          <w:szCs w:val="21"/>
          <w:spacing w:val="-14"/>
        </w:rPr>
        <w:t>径约为16</w:t>
      </w:r>
      <w:r>
        <w:rPr>
          <w:rFonts w:ascii="SimSun" w:hAnsi="SimSun" w:eastAsia="SimSun" w:cs="SimSun"/>
          <w:sz w:val="21"/>
          <w:szCs w:val="21"/>
          <w:spacing w:val="-13"/>
        </w:rPr>
        <w:t>nm</w:t>
      </w:r>
      <w:r>
        <w:rPr>
          <w:rFonts w:ascii="SimSun" w:hAnsi="SimSun" w:eastAsia="SimSun" w:cs="SimSun"/>
          <w:sz w:val="21"/>
          <w:szCs w:val="21"/>
          <w:spacing w:val="-49"/>
        </w:rPr>
        <w:t xml:space="preserve"> </w:t>
      </w:r>
      <w:r>
        <w:rPr>
          <w:rFonts w:ascii="SimSun" w:hAnsi="SimSun" w:eastAsia="SimSun" w:cs="SimSun"/>
          <w:sz w:val="21"/>
          <w:szCs w:val="21"/>
          <w:spacing w:val="-14"/>
        </w:rPr>
        <w:t>的</w:t>
      </w:r>
      <w:r>
        <w:rPr>
          <w:rFonts w:ascii="SimSun" w:hAnsi="SimSun" w:eastAsia="SimSun" w:cs="SimSun"/>
          <w:sz w:val="21"/>
          <w:szCs w:val="21"/>
        </w:rPr>
        <w:t xml:space="preserve"> </w:t>
      </w:r>
      <w:r>
        <w:rPr>
          <w:rFonts w:ascii="SimSun" w:hAnsi="SimSun" w:eastAsia="SimSun" w:cs="SimSun"/>
          <w:sz w:val="21"/>
          <w:szCs w:val="21"/>
          <w:spacing w:val="-14"/>
        </w:rPr>
        <w:t>孔道，使颗粒酶等细胞毒蛋白迅速进入细胞。颗粒酶是一类</w:t>
      </w:r>
      <w:r>
        <w:rPr>
          <w:rFonts w:ascii="SimSun" w:hAnsi="SimSun" w:eastAsia="SimSun" w:cs="SimSun"/>
          <w:sz w:val="21"/>
          <w:szCs w:val="21"/>
          <w:spacing w:val="-15"/>
        </w:rPr>
        <w:t>丝氨酸蛋白酶，进入靶细胞后通过激活凋</w:t>
      </w:r>
      <w:r>
        <w:rPr>
          <w:rFonts w:ascii="SimSun" w:hAnsi="SimSun" w:eastAsia="SimSun" w:cs="SimSun"/>
          <w:sz w:val="21"/>
          <w:szCs w:val="21"/>
        </w:rPr>
        <w:t xml:space="preserve"> </w:t>
      </w:r>
      <w:r>
        <w:rPr>
          <w:rFonts w:ascii="SimSun" w:hAnsi="SimSun" w:eastAsia="SimSun" w:cs="SimSun"/>
          <w:sz w:val="21"/>
          <w:szCs w:val="21"/>
          <w:spacing w:val="-13"/>
        </w:rPr>
        <w:t>亡相关的酶系统而诱导靶细胞凋亡。</w:t>
      </w:r>
    </w:p>
    <w:p>
      <w:pPr>
        <w:ind w:left="10" w:right="1050" w:firstLine="389"/>
        <w:spacing w:before="30" w:line="255" w:lineRule="auto"/>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2"/>
        </w:rPr>
        <w:t>死亡受体途径</w:t>
      </w:r>
      <w:r>
        <w:rPr>
          <w:rFonts w:ascii="SimSun" w:hAnsi="SimSun" w:eastAsia="SimSun" w:cs="SimSun"/>
          <w:sz w:val="21"/>
          <w:szCs w:val="21"/>
          <w:spacing w:val="68"/>
        </w:rPr>
        <w:t xml:space="preserve"> </w:t>
      </w:r>
      <w:r>
        <w:rPr>
          <w:rFonts w:ascii="SimSun" w:hAnsi="SimSun" w:eastAsia="SimSun" w:cs="SimSun"/>
          <w:sz w:val="21"/>
          <w:szCs w:val="21"/>
          <w:spacing w:val="-2"/>
        </w:rPr>
        <w:t>效应</w:t>
      </w:r>
      <w:r>
        <w:rPr>
          <w:rFonts w:ascii="Times New Roman" w:hAnsi="Times New Roman" w:eastAsia="Times New Roman" w:cs="Times New Roman"/>
          <w:sz w:val="21"/>
          <w:szCs w:val="21"/>
          <w:spacing w:val="-2"/>
        </w:rPr>
        <w:t>CTL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可表达膜型</w:t>
      </w:r>
      <w:r>
        <w:rPr>
          <w:rFonts w:ascii="Times New Roman" w:hAnsi="Times New Roman" w:eastAsia="Times New Roman" w:cs="Times New Roman"/>
          <w:sz w:val="21"/>
          <w:szCs w:val="21"/>
          <w:spacing w:val="-2"/>
        </w:rPr>
        <w:t>FasL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3"/>
        </w:rPr>
        <w:t>产生可溶性</w:t>
      </w:r>
      <w:r>
        <w:rPr>
          <w:rFonts w:ascii="Times New Roman" w:hAnsi="Times New Roman" w:eastAsia="Times New Roman" w:cs="Times New Roman"/>
          <w:sz w:val="21"/>
          <w:szCs w:val="21"/>
          <w:spacing w:val="-2"/>
        </w:rPr>
        <w:t>FasL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sFasL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或分泌</w:t>
      </w:r>
      <w:r>
        <w:rPr>
          <w:rFonts w:ascii="Times New Roman" w:hAnsi="Times New Roman" w:eastAsia="Times New Roman" w:cs="Times New Roman"/>
          <w:sz w:val="21"/>
          <w:szCs w:val="21"/>
          <w:spacing w:val="-2"/>
        </w:rPr>
        <w:t>TNF</w:t>
      </w:r>
      <w:r>
        <w:rPr>
          <w:rFonts w:ascii="Times New Roman" w:hAnsi="Times New Roman" w:eastAsia="Times New Roman" w:cs="Times New Roman"/>
          <w:sz w:val="21"/>
          <w:szCs w:val="21"/>
          <w:spacing w:val="-3"/>
        </w:rPr>
        <w:t>-α</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3"/>
        </w:rPr>
        <w:t>等分子。</w:t>
      </w:r>
      <w:r>
        <w:rPr>
          <w:rFonts w:ascii="SimSun" w:hAnsi="SimSun" w:eastAsia="SimSun" w:cs="SimSun"/>
          <w:sz w:val="21"/>
          <w:szCs w:val="21"/>
        </w:rPr>
        <w:t xml:space="preserve"> </w:t>
      </w:r>
      <w:r>
        <w:rPr>
          <w:rFonts w:ascii="SimSun" w:hAnsi="SimSun" w:eastAsia="SimSun" w:cs="SimSun"/>
          <w:sz w:val="21"/>
          <w:szCs w:val="21"/>
          <w:spacing w:val="-7"/>
        </w:rPr>
        <w:t>这些效应分子可分别与靶细胞表面的Fas和TNF</w:t>
      </w:r>
      <w:r>
        <w:rPr>
          <w:rFonts w:ascii="SimSun" w:hAnsi="SimSun" w:eastAsia="SimSun" w:cs="SimSun"/>
          <w:sz w:val="21"/>
          <w:szCs w:val="21"/>
          <w:spacing w:val="-7"/>
        </w:rPr>
        <w:t xml:space="preserve"> </w:t>
      </w:r>
      <w:r>
        <w:rPr>
          <w:rFonts w:ascii="SimSun" w:hAnsi="SimSun" w:eastAsia="SimSun" w:cs="SimSun"/>
          <w:sz w:val="21"/>
          <w:szCs w:val="21"/>
          <w:spacing w:val="-7"/>
        </w:rPr>
        <w:t>受体结合，通过激活胞内半胱天冬蛋白酶参与的信</w:t>
      </w:r>
      <w:r>
        <w:rPr>
          <w:rFonts w:ascii="SimSun" w:hAnsi="SimSun" w:eastAsia="SimSun" w:cs="SimSun"/>
          <w:sz w:val="21"/>
          <w:szCs w:val="21"/>
        </w:rPr>
        <w:t xml:space="preserve">  </w:t>
      </w:r>
      <w:r>
        <w:rPr>
          <w:rFonts w:ascii="SimSun" w:hAnsi="SimSun" w:eastAsia="SimSun" w:cs="SimSun"/>
          <w:sz w:val="21"/>
          <w:szCs w:val="21"/>
          <w:spacing w:val="-19"/>
        </w:rPr>
        <w:t>号转导途径，诱导靶细胞凋亡。</w:t>
      </w:r>
    </w:p>
    <w:p>
      <w:pPr>
        <w:ind w:left="403"/>
        <w:spacing w:before="267" w:line="221" w:lineRule="auto"/>
        <w:outlineLvl w:val="6"/>
        <w:rPr>
          <w:rFonts w:ascii="SimHei" w:hAnsi="SimHei" w:eastAsia="SimHei" w:cs="SimHei"/>
          <w:sz w:val="24"/>
          <w:szCs w:val="24"/>
        </w:rPr>
      </w:pPr>
      <w:r>
        <w:rPr>
          <w:rFonts w:ascii="SimHei" w:hAnsi="SimHei" w:eastAsia="SimHei" w:cs="SimHei"/>
          <w:sz w:val="24"/>
          <w:szCs w:val="24"/>
          <w:b/>
          <w:bCs/>
          <w:color w:val="0089D9"/>
          <w:spacing w:val="-8"/>
        </w:rPr>
        <w:t>三、T</w:t>
      </w:r>
      <w:r>
        <w:rPr>
          <w:rFonts w:ascii="SimHei" w:hAnsi="SimHei" w:eastAsia="SimHei" w:cs="SimHei"/>
          <w:sz w:val="24"/>
          <w:szCs w:val="24"/>
          <w:color w:val="0089D9"/>
          <w:spacing w:val="-9"/>
        </w:rPr>
        <w:t xml:space="preserve"> </w:t>
      </w:r>
      <w:r>
        <w:rPr>
          <w:rFonts w:ascii="SimHei" w:hAnsi="SimHei" w:eastAsia="SimHei" w:cs="SimHei"/>
          <w:sz w:val="24"/>
          <w:szCs w:val="24"/>
          <w:b/>
          <w:bCs/>
          <w:color w:val="0089D9"/>
          <w:spacing w:val="-8"/>
        </w:rPr>
        <w:t>细胞介导免疫应答的生物学意义</w:t>
      </w:r>
    </w:p>
    <w:p>
      <w:pPr>
        <w:ind w:right="1157" w:firstLine="399"/>
        <w:spacing w:before="203" w:line="247" w:lineRule="auto"/>
        <w:rPr>
          <w:rFonts w:ascii="SimSun" w:hAnsi="SimSun" w:eastAsia="SimSun" w:cs="SimSun"/>
          <w:sz w:val="21"/>
          <w:szCs w:val="21"/>
        </w:rPr>
      </w:pPr>
      <w:r>
        <w:rPr>
          <w:rFonts w:ascii="Times New Roman" w:hAnsi="Times New Roman" w:eastAsia="Times New Roman" w:cs="Times New Roman"/>
          <w:sz w:val="21"/>
          <w:szCs w:val="21"/>
          <w:b/>
          <w:bCs/>
          <w:spacing w:val="-9"/>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9"/>
        </w:rPr>
        <w:t>抗感染</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9"/>
        </w:rPr>
        <w:t>Thl</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9"/>
        </w:rPr>
        <w:t>和</w:t>
      </w:r>
      <w:r>
        <w:rPr>
          <w:rFonts w:ascii="Times New Roman" w:hAnsi="Times New Roman" w:eastAsia="Times New Roman" w:cs="Times New Roman"/>
          <w:sz w:val="21"/>
          <w:szCs w:val="21"/>
          <w:spacing w:val="-9"/>
        </w:rPr>
        <w:t>CTL</w:t>
      </w:r>
      <w:r>
        <w:rPr>
          <w:rFonts w:ascii="SimSun" w:hAnsi="SimSun" w:eastAsia="SimSun" w:cs="SimSun"/>
          <w:sz w:val="21"/>
          <w:szCs w:val="21"/>
          <w:spacing w:val="-9"/>
        </w:rPr>
        <w:t>细胞介导的细胞免疫效应主要是针对胞内病原体感染，例如胞内</w:t>
      </w:r>
      <w:r>
        <w:rPr>
          <w:rFonts w:ascii="SimSun" w:hAnsi="SimSun" w:eastAsia="SimSun" w:cs="SimSun"/>
          <w:sz w:val="21"/>
          <w:szCs w:val="21"/>
          <w:spacing w:val="-10"/>
        </w:rPr>
        <w:t>寄生细</w:t>
      </w:r>
      <w:r>
        <w:rPr>
          <w:rFonts w:ascii="SimSun" w:hAnsi="SimSun" w:eastAsia="SimSun" w:cs="SimSun"/>
          <w:sz w:val="21"/>
          <w:szCs w:val="21"/>
        </w:rPr>
        <w:t xml:space="preserve"> </w:t>
      </w:r>
      <w:r>
        <w:rPr>
          <w:rFonts w:ascii="SimSun" w:hAnsi="SimSun" w:eastAsia="SimSun" w:cs="SimSun"/>
          <w:sz w:val="21"/>
          <w:szCs w:val="21"/>
          <w:spacing w:val="-13"/>
        </w:rPr>
        <w:t>菌、病毒等；而Th2</w:t>
      </w:r>
      <w:r>
        <w:rPr>
          <w:rFonts w:ascii="SimSun" w:hAnsi="SimSun" w:eastAsia="SimSun" w:cs="SimSun"/>
          <w:sz w:val="21"/>
          <w:szCs w:val="21"/>
          <w:spacing w:val="-55"/>
        </w:rPr>
        <w:t xml:space="preserve"> </w:t>
      </w:r>
      <w:r>
        <w:rPr>
          <w:rFonts w:ascii="SimSun" w:hAnsi="SimSun" w:eastAsia="SimSun" w:cs="SimSun"/>
          <w:sz w:val="21"/>
          <w:szCs w:val="21"/>
          <w:spacing w:val="-13"/>
        </w:rPr>
        <w:t>和Th17介导的细胞免疫效应则主要针对胞外菌、真菌及寄生虫感染</w:t>
      </w:r>
      <w:r>
        <w:rPr>
          <w:rFonts w:ascii="SimSun" w:hAnsi="SimSun" w:eastAsia="SimSun" w:cs="SimSun"/>
          <w:sz w:val="21"/>
          <w:szCs w:val="21"/>
          <w:spacing w:val="-14"/>
        </w:rPr>
        <w:t>。</w:t>
      </w:r>
    </w:p>
    <w:p>
      <w:pPr>
        <w:ind w:left="369"/>
        <w:spacing w:before="60" w:line="219" w:lineRule="auto"/>
        <w:rPr>
          <w:rFonts w:ascii="SimSun" w:hAnsi="SimSun" w:eastAsia="SimSun" w:cs="SimSun"/>
          <w:sz w:val="21"/>
          <w:szCs w:val="21"/>
        </w:rPr>
      </w:pPr>
      <w:r>
        <w:rPr>
          <w:rFonts w:ascii="Times New Roman" w:hAnsi="Times New Roman" w:eastAsia="Times New Roman" w:cs="Times New Roman"/>
          <w:sz w:val="21"/>
          <w:szCs w:val="21"/>
          <w:b/>
          <w:bCs/>
          <w:spacing w:val="-13"/>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3"/>
        </w:rPr>
        <w:t>抗肿瘤</w:t>
      </w:r>
      <w:r>
        <w:rPr>
          <w:rFonts w:ascii="SimSun" w:hAnsi="SimSun" w:eastAsia="SimSun" w:cs="SimSun"/>
          <w:sz w:val="21"/>
          <w:szCs w:val="21"/>
          <w:spacing w:val="70"/>
        </w:rPr>
        <w:t xml:space="preserve"> </w:t>
      </w:r>
      <w:r>
        <w:rPr>
          <w:rFonts w:ascii="SimSun" w:hAnsi="SimSun" w:eastAsia="SimSun" w:cs="SimSun"/>
          <w:sz w:val="21"/>
          <w:szCs w:val="21"/>
          <w:spacing w:val="-13"/>
        </w:rPr>
        <w:t>特异性细胞免疫是主要的抗肿瘤因素，包括</w:t>
      </w:r>
      <w:r>
        <w:rPr>
          <w:rFonts w:ascii="Times New Roman" w:hAnsi="Times New Roman" w:eastAsia="Times New Roman" w:cs="Times New Roman"/>
          <w:sz w:val="21"/>
          <w:szCs w:val="21"/>
          <w:spacing w:val="-13"/>
        </w:rPr>
        <w:t>CTL</w:t>
      </w:r>
      <w:r>
        <w:rPr>
          <w:rFonts w:ascii="SimSun" w:hAnsi="SimSun" w:eastAsia="SimSun" w:cs="SimSun"/>
          <w:sz w:val="21"/>
          <w:szCs w:val="21"/>
          <w:spacing w:val="-14"/>
        </w:rPr>
        <w:t>对肿瘤细胞的杀伤、</w:t>
      </w:r>
      <w:r>
        <w:rPr>
          <w:rFonts w:ascii="Times New Roman" w:hAnsi="Times New Roman" w:eastAsia="Times New Roman" w:cs="Times New Roman"/>
          <w:sz w:val="21"/>
          <w:szCs w:val="21"/>
          <w:spacing w:val="-14"/>
        </w:rPr>
        <w:t>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4"/>
        </w:rPr>
        <w:t>细胞分泌细胞</w:t>
      </w:r>
    </w:p>
    <w:p>
      <w:pPr>
        <w:sectPr>
          <w:pgSz w:w="11280" w:h="15810"/>
          <w:pgMar w:top="715" w:right="530" w:bottom="400" w:left="999" w:header="0" w:footer="0" w:gutter="0"/>
        </w:sectPr>
        <w:rPr/>
      </w:pPr>
    </w:p>
    <w:p>
      <w:pPr>
        <w:ind w:left="82"/>
        <w:spacing w:before="40" w:line="222" w:lineRule="auto"/>
        <w:rPr>
          <w:rFonts w:ascii="SimHei" w:hAnsi="SimHei" w:eastAsia="SimHei" w:cs="SimHei"/>
          <w:sz w:val="20"/>
          <w:szCs w:val="20"/>
        </w:rPr>
      </w:pPr>
      <w:r>
        <w:drawing>
          <wp:anchor distT="0" distB="0" distL="0" distR="0" simplePos="0" relativeHeight="251906048" behindDoc="0" locked="0" layoutInCell="0" allowOverlap="1">
            <wp:simplePos x="0" y="0"/>
            <wp:positionH relativeFrom="page">
              <wp:posOffset>349282</wp:posOffset>
            </wp:positionH>
            <wp:positionV relativeFrom="page">
              <wp:posOffset>9328111</wp:posOffset>
            </wp:positionV>
            <wp:extent cx="527034" cy="425537"/>
            <wp:effectExtent l="0" t="0" r="0" b="0"/>
            <wp:wrapNone/>
            <wp:docPr id="87" name="IM 87"/>
            <wp:cNvGraphicFramePr/>
            <a:graphic>
              <a:graphicData uri="http://schemas.openxmlformats.org/drawingml/2006/picture">
                <pic:pic>
                  <pic:nvPicPr>
                    <pic:cNvPr id="87" name="IM 87"/>
                    <pic:cNvPicPr/>
                  </pic:nvPicPr>
                  <pic:blipFill>
                    <a:blip r:embed="rId123"/>
                    <a:stretch>
                      <a:fillRect/>
                    </a:stretch>
                  </pic:blipFill>
                  <pic:spPr>
                    <a:xfrm rot="0">
                      <a:off x="0" y="0"/>
                      <a:ext cx="527034" cy="425537"/>
                    </a:xfrm>
                    <a:prstGeom prst="rect">
                      <a:avLst/>
                    </a:prstGeom>
                  </pic:spPr>
                </pic:pic>
              </a:graphicData>
            </a:graphic>
          </wp:anchor>
        </w:drawing>
      </w:r>
      <w:r>
        <w:rPr>
          <w:rFonts w:ascii="SimSun" w:hAnsi="SimSun" w:eastAsia="SimSun" w:cs="SimSun"/>
          <w:sz w:val="20"/>
          <w:szCs w:val="20"/>
          <w:b/>
          <w:bCs/>
          <w:color w:val="0087EF"/>
          <w:spacing w:val="-19"/>
          <w:position w:val="-1"/>
        </w:rPr>
        <w:t>106</w:t>
      </w:r>
      <w:r>
        <w:rPr>
          <w:rFonts w:ascii="SimSun" w:hAnsi="SimSun" w:eastAsia="SimSun" w:cs="SimSun"/>
          <w:sz w:val="20"/>
          <w:szCs w:val="20"/>
          <w:color w:val="0087EF"/>
          <w:spacing w:val="18"/>
          <w:position w:val="-1"/>
        </w:rPr>
        <w:t xml:space="preserve">      </w:t>
      </w:r>
      <w:r>
        <w:rPr>
          <w:rFonts w:ascii="SimHei" w:hAnsi="SimHei" w:eastAsia="SimHei" w:cs="SimHei"/>
          <w:sz w:val="20"/>
          <w:szCs w:val="20"/>
          <w:color w:val="0086E0"/>
          <w:spacing w:val="-19"/>
        </w:rPr>
        <w:t>第十二章</w:t>
      </w:r>
      <w:r>
        <w:rPr>
          <w:rFonts w:ascii="SimHei" w:hAnsi="SimHei" w:eastAsia="SimHei" w:cs="SimHei"/>
          <w:sz w:val="20"/>
          <w:szCs w:val="20"/>
          <w:color w:val="0086E0"/>
          <w:spacing w:val="48"/>
        </w:rPr>
        <w:t xml:space="preserve"> </w:t>
      </w:r>
      <w:r>
        <w:rPr>
          <w:rFonts w:ascii="SimHei" w:hAnsi="SimHei" w:eastAsia="SimHei" w:cs="SimHei"/>
          <w:sz w:val="20"/>
          <w:szCs w:val="20"/>
          <w:color w:val="0086E0"/>
          <w:spacing w:val="-19"/>
        </w:rPr>
        <w:t>T</w:t>
      </w:r>
      <w:r>
        <w:rPr>
          <w:rFonts w:ascii="SimHei" w:hAnsi="SimHei" w:eastAsia="SimHei" w:cs="SimHei"/>
          <w:sz w:val="20"/>
          <w:szCs w:val="20"/>
          <w:color w:val="0086E0"/>
          <w:spacing w:val="-11"/>
        </w:rPr>
        <w:t xml:space="preserve"> </w:t>
      </w:r>
      <w:r>
        <w:rPr>
          <w:rFonts w:ascii="SimHei" w:hAnsi="SimHei" w:eastAsia="SimHei" w:cs="SimHei"/>
          <w:sz w:val="20"/>
          <w:szCs w:val="20"/>
          <w:color w:val="0086E0"/>
          <w:spacing w:val="-19"/>
        </w:rPr>
        <w:t>淋巴细胞介导的适应性免疫应答</w:t>
      </w:r>
    </w:p>
    <w:p>
      <w:pPr>
        <w:spacing w:line="284" w:lineRule="auto"/>
        <w:rPr>
          <w:rFonts w:ascii="Arial"/>
          <w:sz w:val="21"/>
        </w:rPr>
      </w:pPr>
      <w:r/>
    </w:p>
    <w:p>
      <w:pPr>
        <w:ind w:left="1059"/>
        <w:spacing w:before="65" w:line="219" w:lineRule="auto"/>
        <w:rPr>
          <w:rFonts w:ascii="SimSun" w:hAnsi="SimSun" w:eastAsia="SimSun" w:cs="SimSun"/>
          <w:sz w:val="20"/>
          <w:szCs w:val="20"/>
        </w:rPr>
      </w:pPr>
      <w:r>
        <w:rPr>
          <w:rFonts w:ascii="SimSun" w:hAnsi="SimSun" w:eastAsia="SimSun" w:cs="SimSun"/>
          <w:sz w:val="20"/>
          <w:szCs w:val="20"/>
          <w:spacing w:val="-8"/>
        </w:rPr>
        <w:t>因子的直接抗肿瘤作用、激活巨噬细胞或NK</w:t>
      </w:r>
      <w:r>
        <w:rPr>
          <w:rFonts w:ascii="SimSun" w:hAnsi="SimSun" w:eastAsia="SimSun" w:cs="SimSun"/>
          <w:sz w:val="20"/>
          <w:szCs w:val="20"/>
          <w:spacing w:val="17"/>
        </w:rPr>
        <w:t xml:space="preserve"> </w:t>
      </w:r>
      <w:r>
        <w:rPr>
          <w:rFonts w:ascii="SimSun" w:hAnsi="SimSun" w:eastAsia="SimSun" w:cs="SimSun"/>
          <w:sz w:val="20"/>
          <w:szCs w:val="20"/>
          <w:spacing w:val="-8"/>
        </w:rPr>
        <w:t>细胞的细胞毒作用以及细胞因子的其他抗肿瘤作用等。</w:t>
      </w:r>
    </w:p>
    <w:p>
      <w:pPr>
        <w:ind w:left="1059" w:right="78" w:firstLine="380"/>
        <w:spacing w:before="69" w:line="254"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免疫病理作用</w:t>
      </w:r>
      <w:r>
        <w:rPr>
          <w:rFonts w:ascii="SimSun" w:hAnsi="SimSun" w:eastAsia="SimSun" w:cs="SimSun"/>
          <w:sz w:val="20"/>
          <w:szCs w:val="20"/>
          <w:spacing w:val="68"/>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z w:val="20"/>
          <w:szCs w:val="20"/>
          <w:spacing w:val="4"/>
        </w:rPr>
        <w:t xml:space="preserve"> </w:t>
      </w:r>
      <w:r>
        <w:rPr>
          <w:rFonts w:ascii="SimSun" w:hAnsi="SimSun" w:eastAsia="SimSun" w:cs="SimSun"/>
          <w:sz w:val="20"/>
          <w:szCs w:val="20"/>
        </w:rPr>
        <w:t>细胞介导的细胞免疫效应在迟发型超敏反应</w:t>
      </w:r>
      <w:r>
        <w:rPr>
          <w:rFonts w:ascii="SimSun" w:hAnsi="SimSun" w:eastAsia="SimSun" w:cs="SimSun"/>
          <w:sz w:val="20"/>
          <w:szCs w:val="20"/>
          <w:spacing w:val="-1"/>
        </w:rPr>
        <w:t>和移植排斥的病理过程中发挥</w:t>
      </w:r>
      <w:r>
        <w:rPr>
          <w:rFonts w:ascii="SimSun" w:hAnsi="SimSun" w:eastAsia="SimSun" w:cs="SimSun"/>
          <w:sz w:val="20"/>
          <w:szCs w:val="20"/>
        </w:rPr>
        <w:t xml:space="preserve"> </w:t>
      </w:r>
      <w:r>
        <w:rPr>
          <w:rFonts w:ascii="SimSun" w:hAnsi="SimSun" w:eastAsia="SimSun" w:cs="SimSun"/>
          <w:sz w:val="20"/>
          <w:szCs w:val="20"/>
          <w:spacing w:val="-3"/>
        </w:rPr>
        <w:t>重要作用，还可以直接作用或通过调节</w:t>
      </w:r>
      <w:r>
        <w:rPr>
          <w:rFonts w:ascii="SimSun" w:hAnsi="SimSun" w:eastAsia="SimSun" w:cs="SimSun"/>
          <w:sz w:val="20"/>
          <w:szCs w:val="20"/>
          <w:spacing w:val="-60"/>
        </w:rPr>
        <w:t xml:space="preserve"> </w:t>
      </w:r>
      <w:r>
        <w:rPr>
          <w:rFonts w:ascii="SimSun" w:hAnsi="SimSun" w:eastAsia="SimSun" w:cs="SimSun"/>
          <w:sz w:val="20"/>
          <w:szCs w:val="20"/>
          <w:spacing w:val="-3"/>
        </w:rPr>
        <w:t>B</w:t>
      </w:r>
      <w:r>
        <w:rPr>
          <w:rFonts w:ascii="SimSun" w:hAnsi="SimSun" w:eastAsia="SimSun" w:cs="SimSun"/>
          <w:sz w:val="20"/>
          <w:szCs w:val="20"/>
          <w:spacing w:val="-37"/>
        </w:rPr>
        <w:t xml:space="preserve"> </w:t>
      </w:r>
      <w:r>
        <w:rPr>
          <w:rFonts w:ascii="SimSun" w:hAnsi="SimSun" w:eastAsia="SimSun" w:cs="SimSun"/>
          <w:sz w:val="20"/>
          <w:szCs w:val="20"/>
          <w:spacing w:val="-3"/>
        </w:rPr>
        <w:t>细胞功能等间接效应参与某些自身免疫病的发</w:t>
      </w:r>
      <w:r>
        <w:rPr>
          <w:rFonts w:ascii="SimSun" w:hAnsi="SimSun" w:eastAsia="SimSun" w:cs="SimSun"/>
          <w:sz w:val="20"/>
          <w:szCs w:val="20"/>
          <w:spacing w:val="-4"/>
        </w:rPr>
        <w:t>生和发展。</w:t>
      </w:r>
    </w:p>
    <w:p>
      <w:pPr>
        <w:ind w:left="1059" w:firstLine="380"/>
        <w:spacing w:before="71" w:line="264"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20"/>
        </w:rPr>
        <w:t xml:space="preserve"> </w:t>
      </w:r>
      <w:r>
        <w:rPr>
          <w:rFonts w:ascii="SimSun" w:hAnsi="SimSun" w:eastAsia="SimSun" w:cs="SimSun"/>
          <w:sz w:val="20"/>
          <w:szCs w:val="20"/>
          <w:spacing w:val="4"/>
        </w:rPr>
        <w:t>免疫调节作用</w:t>
      </w:r>
      <w:r>
        <w:rPr>
          <w:rFonts w:ascii="SimSun" w:hAnsi="SimSun" w:eastAsia="SimSun" w:cs="SimSun"/>
          <w:sz w:val="20"/>
          <w:szCs w:val="20"/>
          <w:spacing w:val="66"/>
        </w:rPr>
        <w:t xml:space="preserve"> </w:t>
      </w:r>
      <w:r>
        <w:rPr>
          <w:rFonts w:ascii="SimSun" w:hAnsi="SimSun" w:eastAsia="SimSun" w:cs="SimSun"/>
          <w:sz w:val="20"/>
          <w:szCs w:val="20"/>
        </w:rPr>
        <w:t>CD</w:t>
      </w:r>
      <w:r>
        <w:rPr>
          <w:rFonts w:ascii="SimSun" w:hAnsi="SimSun" w:eastAsia="SimSun" w:cs="SimSun"/>
          <w:sz w:val="20"/>
          <w:szCs w:val="20"/>
          <w:spacing w:val="4"/>
        </w:rPr>
        <w:t>4*</w:t>
      </w:r>
      <w:r>
        <w:rPr>
          <w:rFonts w:ascii="SimSun" w:hAnsi="SimSun" w:eastAsia="SimSun" w:cs="SimSun"/>
          <w:sz w:val="20"/>
          <w:szCs w:val="20"/>
        </w:rPr>
        <w:t>Th</w:t>
      </w:r>
      <w:r>
        <w:rPr>
          <w:rFonts w:ascii="SimSun" w:hAnsi="SimSun" w:eastAsia="SimSun" w:cs="SimSun"/>
          <w:sz w:val="20"/>
          <w:szCs w:val="20"/>
          <w:spacing w:val="-4"/>
        </w:rPr>
        <w:t xml:space="preserve"> </w:t>
      </w:r>
      <w:r>
        <w:rPr>
          <w:rFonts w:ascii="SimSun" w:hAnsi="SimSun" w:eastAsia="SimSun" w:cs="SimSun"/>
          <w:sz w:val="20"/>
          <w:szCs w:val="20"/>
          <w:spacing w:val="4"/>
        </w:rPr>
        <w:t>亚群之间的平衡有助于调控机体产生合适类型和强度的免疫应答；</w:t>
      </w:r>
      <w:r>
        <w:rPr>
          <w:rFonts w:ascii="SimSun" w:hAnsi="SimSun" w:eastAsia="SimSun" w:cs="SimSun"/>
          <w:sz w:val="20"/>
          <w:szCs w:val="20"/>
        </w:rPr>
        <w:t xml:space="preserve"> </w:t>
      </w:r>
      <w:r>
        <w:rPr>
          <w:rFonts w:ascii="SimSun" w:hAnsi="SimSun" w:eastAsia="SimSun" w:cs="SimSun"/>
          <w:sz w:val="20"/>
          <w:szCs w:val="20"/>
        </w:rPr>
        <w:t>Treg则通过多种机制抑制过度免疫应答和及时终止免疫应答，从而在清除抗原的同时保持机体的免</w:t>
      </w:r>
      <w:r>
        <w:rPr>
          <w:rFonts w:ascii="SimSun" w:hAnsi="SimSun" w:eastAsia="SimSun" w:cs="SimSun"/>
          <w:sz w:val="20"/>
          <w:szCs w:val="20"/>
          <w:spacing w:val="8"/>
        </w:rPr>
        <w:t xml:space="preserve"> </w:t>
      </w:r>
      <w:r>
        <w:rPr>
          <w:rFonts w:ascii="SimSun" w:hAnsi="SimSun" w:eastAsia="SimSun" w:cs="SimSun"/>
          <w:sz w:val="20"/>
          <w:szCs w:val="20"/>
          <w:spacing w:val="-7"/>
        </w:rPr>
        <w:t>疫平衡状态，并预防自身免疫病的发生。</w:t>
      </w:r>
    </w:p>
    <w:p>
      <w:pPr>
        <w:ind w:left="1523"/>
        <w:spacing w:before="269" w:line="222" w:lineRule="auto"/>
        <w:outlineLvl w:val="6"/>
        <w:rPr>
          <w:rFonts w:ascii="SimHei" w:hAnsi="SimHei" w:eastAsia="SimHei" w:cs="SimHei"/>
          <w:sz w:val="23"/>
          <w:szCs w:val="23"/>
        </w:rPr>
      </w:pPr>
      <w:r>
        <w:rPr>
          <w:rFonts w:ascii="SimHei" w:hAnsi="SimHei" w:eastAsia="SimHei" w:cs="SimHei"/>
          <w:sz w:val="23"/>
          <w:szCs w:val="23"/>
          <w:b/>
          <w:bCs/>
          <w:color w:val="0080E3"/>
          <w:spacing w:val="-2"/>
        </w:rPr>
        <w:t>四、</w:t>
      </w:r>
      <w:r>
        <w:rPr>
          <w:rFonts w:ascii="SimHei" w:hAnsi="SimHei" w:eastAsia="SimHei" w:cs="SimHei"/>
          <w:sz w:val="23"/>
          <w:szCs w:val="23"/>
          <w:color w:val="0080E3"/>
          <w:spacing w:val="-57"/>
        </w:rPr>
        <w:t xml:space="preserve"> </w:t>
      </w:r>
      <w:r>
        <w:rPr>
          <w:rFonts w:ascii="SimHei" w:hAnsi="SimHei" w:eastAsia="SimHei" w:cs="SimHei"/>
          <w:sz w:val="23"/>
          <w:szCs w:val="23"/>
          <w:b/>
          <w:bCs/>
          <w:color w:val="0080E3"/>
          <w:spacing w:val="-2"/>
        </w:rPr>
        <w:t>活化T</w:t>
      </w:r>
      <w:r>
        <w:rPr>
          <w:rFonts w:ascii="SimHei" w:hAnsi="SimHei" w:eastAsia="SimHei" w:cs="SimHei"/>
          <w:sz w:val="23"/>
          <w:szCs w:val="23"/>
          <w:color w:val="0080E3"/>
          <w:spacing w:val="-1"/>
        </w:rPr>
        <w:t xml:space="preserve"> </w:t>
      </w:r>
      <w:r>
        <w:rPr>
          <w:rFonts w:ascii="SimHei" w:hAnsi="SimHei" w:eastAsia="SimHei" w:cs="SimHei"/>
          <w:sz w:val="23"/>
          <w:szCs w:val="23"/>
          <w:b/>
          <w:bCs/>
          <w:color w:val="0080E3"/>
          <w:spacing w:val="-2"/>
        </w:rPr>
        <w:t>细胞的转归</w:t>
      </w:r>
    </w:p>
    <w:p>
      <w:pPr>
        <w:ind w:left="1059" w:right="90" w:firstLine="380"/>
        <w:spacing w:before="224" w:line="265" w:lineRule="auto"/>
        <w:jc w:val="both"/>
        <w:rPr>
          <w:rFonts w:ascii="SimSun" w:hAnsi="SimSun" w:eastAsia="SimSun" w:cs="SimSun"/>
          <w:sz w:val="20"/>
          <w:szCs w:val="20"/>
        </w:rPr>
      </w:pPr>
      <w:r>
        <w:rPr>
          <w:rFonts w:ascii="SimSun" w:hAnsi="SimSun" w:eastAsia="SimSun" w:cs="SimSun"/>
          <w:sz w:val="20"/>
          <w:szCs w:val="20"/>
          <w:spacing w:val="-8"/>
        </w:rPr>
        <w:t>通常，机体对特定抗原的免疫应答和免疫效应不会持久进行。</w:t>
      </w:r>
      <w:r>
        <w:rPr>
          <w:rFonts w:ascii="SimSun" w:hAnsi="SimSun" w:eastAsia="SimSun" w:cs="SimSun"/>
          <w:sz w:val="20"/>
          <w:szCs w:val="20"/>
          <w:spacing w:val="36"/>
        </w:rPr>
        <w:t xml:space="preserve"> </w:t>
      </w:r>
      <w:r>
        <w:rPr>
          <w:rFonts w:ascii="SimSun" w:hAnsi="SimSun" w:eastAsia="SimSun" w:cs="SimSun"/>
          <w:sz w:val="20"/>
          <w:szCs w:val="20"/>
          <w:spacing w:val="-8"/>
        </w:rPr>
        <w:t>一旦抗</w:t>
      </w:r>
      <w:r>
        <w:rPr>
          <w:rFonts w:ascii="SimSun" w:hAnsi="SimSun" w:eastAsia="SimSun" w:cs="SimSun"/>
          <w:sz w:val="20"/>
          <w:szCs w:val="20"/>
          <w:spacing w:val="-9"/>
        </w:rPr>
        <w:t>原被清除，免疫系统须恢复</w:t>
      </w:r>
      <w:r>
        <w:rPr>
          <w:rFonts w:ascii="SimSun" w:hAnsi="SimSun" w:eastAsia="SimSun" w:cs="SimSun"/>
          <w:sz w:val="20"/>
          <w:szCs w:val="20"/>
        </w:rPr>
        <w:t xml:space="preserve"> </w:t>
      </w:r>
      <w:r>
        <w:rPr>
          <w:rFonts w:ascii="SimSun" w:hAnsi="SimSun" w:eastAsia="SimSun" w:cs="SimSun"/>
          <w:sz w:val="20"/>
          <w:szCs w:val="20"/>
          <w:spacing w:val="-5"/>
        </w:rPr>
        <w:t>平衡。因此效应细胞也需要被抑制或清除，仅余少数记忆细胞维持免疫记忆，以便再次接触抗原时能</w:t>
      </w:r>
      <w:r>
        <w:rPr>
          <w:rFonts w:ascii="SimSun" w:hAnsi="SimSun" w:eastAsia="SimSun" w:cs="SimSun"/>
          <w:sz w:val="20"/>
          <w:szCs w:val="20"/>
          <w:spacing w:val="8"/>
        </w:rPr>
        <w:t xml:space="preserve"> </w:t>
      </w:r>
      <w:r>
        <w:rPr>
          <w:rFonts w:ascii="SimSun" w:hAnsi="SimSun" w:eastAsia="SimSun" w:cs="SimSun"/>
          <w:sz w:val="20"/>
          <w:szCs w:val="20"/>
          <w:spacing w:val="-5"/>
        </w:rPr>
        <w:t>迅速发生应答。</w:t>
      </w:r>
    </w:p>
    <w:p>
      <w:pPr>
        <w:ind w:left="1442"/>
        <w:spacing w:before="97" w:line="221"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23"/>
        </w:rPr>
        <w:t xml:space="preserve"> </w:t>
      </w:r>
      <w:r>
        <w:rPr>
          <w:rFonts w:ascii="SimHei" w:hAnsi="SimHei" w:eastAsia="SimHei" w:cs="SimHei"/>
          <w:sz w:val="20"/>
          <w:szCs w:val="20"/>
          <w:b/>
          <w:bCs/>
          <w:spacing w:val="-8"/>
        </w:rPr>
        <w:t>一</w:t>
      </w:r>
      <w:r>
        <w:rPr>
          <w:rFonts w:ascii="SimHei" w:hAnsi="SimHei" w:eastAsia="SimHei" w:cs="SimHei"/>
          <w:sz w:val="20"/>
          <w:szCs w:val="20"/>
          <w:spacing w:val="-37"/>
        </w:rPr>
        <w:t xml:space="preserve"> </w:t>
      </w:r>
      <w:r>
        <w:rPr>
          <w:rFonts w:ascii="SimHei" w:hAnsi="SimHei" w:eastAsia="SimHei" w:cs="SimHei"/>
          <w:sz w:val="20"/>
          <w:szCs w:val="20"/>
          <w:b/>
          <w:bCs/>
          <w:spacing w:val="-8"/>
        </w:rPr>
        <w:t>)</w:t>
      </w:r>
      <w:r>
        <w:rPr>
          <w:rFonts w:ascii="SimHei" w:hAnsi="SimHei" w:eastAsia="SimHei" w:cs="SimHei"/>
          <w:sz w:val="20"/>
          <w:szCs w:val="20"/>
          <w:spacing w:val="-34"/>
        </w:rPr>
        <w:t xml:space="preserve"> </w:t>
      </w:r>
      <w:r>
        <w:rPr>
          <w:rFonts w:ascii="SimHei" w:hAnsi="SimHei" w:eastAsia="SimHei" w:cs="SimHei"/>
          <w:sz w:val="20"/>
          <w:szCs w:val="20"/>
          <w:b/>
          <w:bCs/>
          <w:spacing w:val="-8"/>
        </w:rPr>
        <w:t>效</w:t>
      </w:r>
      <w:r>
        <w:rPr>
          <w:rFonts w:ascii="SimHei" w:hAnsi="SimHei" w:eastAsia="SimHei" w:cs="SimHei"/>
          <w:sz w:val="20"/>
          <w:szCs w:val="20"/>
          <w:spacing w:val="-32"/>
        </w:rPr>
        <w:t xml:space="preserve"> </w:t>
      </w:r>
      <w:r>
        <w:rPr>
          <w:rFonts w:ascii="SimHei" w:hAnsi="SimHei" w:eastAsia="SimHei" w:cs="SimHei"/>
          <w:sz w:val="20"/>
          <w:szCs w:val="20"/>
          <w:b/>
          <w:bCs/>
          <w:spacing w:val="-8"/>
        </w:rPr>
        <w:t>应T</w:t>
      </w:r>
      <w:r>
        <w:rPr>
          <w:rFonts w:ascii="SimHei" w:hAnsi="SimHei" w:eastAsia="SimHei" w:cs="SimHei"/>
          <w:sz w:val="20"/>
          <w:szCs w:val="20"/>
          <w:spacing w:val="-2"/>
        </w:rPr>
        <w:t xml:space="preserve"> </w:t>
      </w:r>
      <w:r>
        <w:rPr>
          <w:rFonts w:ascii="SimHei" w:hAnsi="SimHei" w:eastAsia="SimHei" w:cs="SimHei"/>
          <w:sz w:val="20"/>
          <w:szCs w:val="20"/>
          <w:b/>
          <w:bCs/>
          <w:spacing w:val="-8"/>
        </w:rPr>
        <w:t>细胞的抑制或清除</w:t>
      </w:r>
    </w:p>
    <w:p>
      <w:pPr>
        <w:ind w:left="1059" w:right="83" w:firstLine="380"/>
        <w:spacing w:before="62" w:line="264"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b/>
          <w:bCs/>
        </w:rPr>
        <w:t>Treg</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1"/>
        </w:rPr>
        <w:t>的免疫抑制作用</w:t>
      </w:r>
      <w:r>
        <w:rPr>
          <w:rFonts w:ascii="SimSun" w:hAnsi="SimSun" w:eastAsia="SimSun" w:cs="SimSun"/>
          <w:sz w:val="20"/>
          <w:szCs w:val="20"/>
          <w:spacing w:val="69"/>
        </w:rPr>
        <w:t xml:space="preserve"> </w:t>
      </w:r>
      <w:r>
        <w:rPr>
          <w:rFonts w:ascii="Times New Roman" w:hAnsi="Times New Roman" w:eastAsia="Times New Roman" w:cs="Times New Roman"/>
          <w:sz w:val="20"/>
          <w:szCs w:val="20"/>
        </w:rPr>
        <w:t>Treg</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
        </w:rPr>
        <w:t>通常在免疫应答的晚期被诱导产生，它们通过多种机制负性调</w:t>
      </w:r>
      <w:r>
        <w:rPr>
          <w:rFonts w:ascii="SimSun" w:hAnsi="SimSun" w:eastAsia="SimSun" w:cs="SimSun"/>
          <w:sz w:val="20"/>
          <w:szCs w:val="20"/>
        </w:rPr>
        <w:t xml:space="preserve"> </w:t>
      </w:r>
      <w:r>
        <w:rPr>
          <w:rFonts w:ascii="SimSun" w:hAnsi="SimSun" w:eastAsia="SimSun" w:cs="SimSun"/>
          <w:sz w:val="20"/>
          <w:szCs w:val="20"/>
          <w:spacing w:val="-5"/>
        </w:rPr>
        <w:t>控免疫应答。</w:t>
      </w:r>
    </w:p>
    <w:p>
      <w:pPr>
        <w:ind w:left="1059" w:right="68" w:firstLine="380"/>
        <w:spacing w:before="48" w:line="277"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b/>
          <w:bCs/>
          <w:spacing w:val="2"/>
        </w:rPr>
        <w:t>活化诱导的细胞死亡</w:t>
      </w:r>
      <w:r>
        <w:rPr>
          <w:rFonts w:ascii="SimSun" w:hAnsi="SimSun" w:eastAsia="SimSun" w:cs="SimSun"/>
          <w:sz w:val="20"/>
          <w:szCs w:val="20"/>
          <w:spacing w:val="74"/>
        </w:rPr>
        <w:t xml:space="preserve"> </w:t>
      </w:r>
      <w:r>
        <w:rPr>
          <w:rFonts w:ascii="SimSun" w:hAnsi="SimSun" w:eastAsia="SimSun" w:cs="SimSun"/>
          <w:sz w:val="20"/>
          <w:szCs w:val="20"/>
          <w:spacing w:val="2"/>
        </w:rPr>
        <w:t>活化诱导的细胞死亡</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activation</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induced</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cell</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rPr>
        <w:t>death</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AICD</w:t>
      </w:r>
      <w:r>
        <w:rPr>
          <w:rFonts w:ascii="Times New Roman" w:hAnsi="Times New Roman" w:eastAsia="Times New Roman" w:cs="Times New Roman"/>
          <w:sz w:val="20"/>
          <w:szCs w:val="20"/>
          <w:spacing w:val="2"/>
        </w:rPr>
        <w:t>)</w:t>
      </w:r>
      <w:r>
        <w:rPr>
          <w:rFonts w:ascii="SimSun" w:hAnsi="SimSun" w:eastAsia="SimSun" w:cs="SimSun"/>
          <w:sz w:val="20"/>
          <w:szCs w:val="20"/>
          <w:spacing w:val="2"/>
        </w:rPr>
        <w:t>指</w:t>
      </w:r>
      <w:r>
        <w:rPr>
          <w:rFonts w:ascii="SimSun" w:hAnsi="SimSun" w:eastAsia="SimSun" w:cs="SimSun"/>
          <w:sz w:val="20"/>
          <w:szCs w:val="20"/>
          <w:spacing w:val="1"/>
        </w:rPr>
        <w:t>免疫细胞</w:t>
      </w:r>
      <w:r>
        <w:rPr>
          <w:rFonts w:ascii="SimSun" w:hAnsi="SimSun" w:eastAsia="SimSun" w:cs="SimSun"/>
          <w:sz w:val="20"/>
          <w:szCs w:val="20"/>
        </w:rPr>
        <w:t xml:space="preserve"> </w:t>
      </w:r>
      <w:r>
        <w:rPr>
          <w:rFonts w:ascii="SimSun" w:hAnsi="SimSun" w:eastAsia="SimSun" w:cs="SimSun"/>
          <w:sz w:val="20"/>
          <w:szCs w:val="20"/>
          <w:spacing w:val="8"/>
        </w:rPr>
        <w:t>活化并发挥免疫效应后诱导的一种自发的细胞凋亡。活化T</w:t>
      </w:r>
      <w:r>
        <w:rPr>
          <w:rFonts w:ascii="SimSun" w:hAnsi="SimSun" w:eastAsia="SimSun" w:cs="SimSun"/>
          <w:sz w:val="20"/>
          <w:szCs w:val="20"/>
          <w:spacing w:val="-15"/>
        </w:rPr>
        <w:t xml:space="preserve"> </w:t>
      </w:r>
      <w:r>
        <w:rPr>
          <w:rFonts w:ascii="SimSun" w:hAnsi="SimSun" w:eastAsia="SimSun" w:cs="SimSun"/>
          <w:sz w:val="20"/>
          <w:szCs w:val="20"/>
          <w:spacing w:val="8"/>
        </w:rPr>
        <w:t>细胞表达</w:t>
      </w:r>
      <w:r>
        <w:rPr>
          <w:rFonts w:ascii="SimSun" w:hAnsi="SimSun" w:eastAsia="SimSun" w:cs="SimSun"/>
          <w:sz w:val="20"/>
          <w:szCs w:val="20"/>
        </w:rPr>
        <w:t>Fas</w:t>
      </w:r>
      <w:r>
        <w:rPr>
          <w:rFonts w:ascii="SimSun" w:hAnsi="SimSun" w:eastAsia="SimSun" w:cs="SimSun"/>
          <w:sz w:val="20"/>
          <w:szCs w:val="20"/>
          <w:spacing w:val="8"/>
        </w:rPr>
        <w:t>增加，多种细</w:t>
      </w:r>
      <w:r>
        <w:rPr>
          <w:rFonts w:ascii="SimSun" w:hAnsi="SimSun" w:eastAsia="SimSun" w:cs="SimSun"/>
          <w:sz w:val="20"/>
          <w:szCs w:val="20"/>
          <w:spacing w:val="7"/>
        </w:rPr>
        <w:t>胞表达的</w:t>
      </w:r>
      <w:r>
        <w:rPr>
          <w:rFonts w:ascii="SimSun" w:hAnsi="SimSun" w:eastAsia="SimSun" w:cs="SimSun"/>
          <w:sz w:val="20"/>
          <w:szCs w:val="20"/>
        </w:rPr>
        <w:t xml:space="preserve"> </w:t>
      </w:r>
      <w:r>
        <w:rPr>
          <w:rFonts w:ascii="SimSun" w:hAnsi="SimSun" w:eastAsia="SimSun" w:cs="SimSun"/>
          <w:sz w:val="20"/>
          <w:szCs w:val="20"/>
          <w:spacing w:val="-2"/>
        </w:rPr>
        <w:t>FasL与之结合，启动活化T</w:t>
      </w:r>
      <w:r>
        <w:rPr>
          <w:rFonts w:ascii="SimSun" w:hAnsi="SimSun" w:eastAsia="SimSun" w:cs="SimSun"/>
          <w:sz w:val="20"/>
          <w:szCs w:val="20"/>
          <w:spacing w:val="-25"/>
        </w:rPr>
        <w:t xml:space="preserve"> </w:t>
      </w:r>
      <w:r>
        <w:rPr>
          <w:rFonts w:ascii="SimSun" w:hAnsi="SimSun" w:eastAsia="SimSun" w:cs="SimSun"/>
          <w:sz w:val="20"/>
          <w:szCs w:val="20"/>
          <w:spacing w:val="-2"/>
        </w:rPr>
        <w:t>细胞的凋亡信号，诱导</w:t>
      </w:r>
      <w:r>
        <w:rPr>
          <w:rFonts w:ascii="SimSun" w:hAnsi="SimSun" w:eastAsia="SimSun" w:cs="SimSun"/>
          <w:sz w:val="20"/>
          <w:szCs w:val="20"/>
          <w:spacing w:val="-3"/>
        </w:rPr>
        <w:t>细胞凋亡。凋亡的T</w:t>
      </w:r>
      <w:r>
        <w:rPr>
          <w:rFonts w:ascii="SimSun" w:hAnsi="SimSun" w:eastAsia="SimSun" w:cs="SimSun"/>
          <w:sz w:val="20"/>
          <w:szCs w:val="20"/>
          <w:spacing w:val="-5"/>
        </w:rPr>
        <w:t xml:space="preserve"> </w:t>
      </w:r>
      <w:r>
        <w:rPr>
          <w:rFonts w:ascii="SimSun" w:hAnsi="SimSun" w:eastAsia="SimSun" w:cs="SimSun"/>
          <w:sz w:val="20"/>
          <w:szCs w:val="20"/>
          <w:spacing w:val="-3"/>
        </w:rPr>
        <w:t>细胞被巨噬细胞清除。</w:t>
      </w:r>
      <w:r>
        <w:rPr>
          <w:rFonts w:ascii="SimSun" w:hAnsi="SimSun" w:eastAsia="SimSun" w:cs="SimSun"/>
          <w:sz w:val="20"/>
          <w:szCs w:val="20"/>
          <w:spacing w:val="-10"/>
        </w:rPr>
        <w:t xml:space="preserve"> </w:t>
      </w:r>
      <w:r>
        <w:rPr>
          <w:rFonts w:ascii="SimSun" w:hAnsi="SimSun" w:eastAsia="SimSun" w:cs="SimSun"/>
          <w:sz w:val="20"/>
          <w:szCs w:val="20"/>
          <w:spacing w:val="-2"/>
        </w:rPr>
        <w:t>AICD</w:t>
      </w:r>
      <w:r>
        <w:rPr>
          <w:rFonts w:ascii="SimSun" w:hAnsi="SimSun" w:eastAsia="SimSun" w:cs="SimSun"/>
          <w:sz w:val="20"/>
          <w:szCs w:val="20"/>
        </w:rPr>
        <w:t xml:space="preserve"> </w:t>
      </w:r>
      <w:r>
        <w:rPr>
          <w:rFonts w:ascii="SimSun" w:hAnsi="SimSun" w:eastAsia="SimSun" w:cs="SimSun"/>
          <w:sz w:val="20"/>
          <w:szCs w:val="20"/>
          <w:spacing w:val="1"/>
        </w:rPr>
        <w:t>对于机体清除可能由抗原交叉反应而产生的自身反应性T</w:t>
      </w:r>
      <w:r>
        <w:rPr>
          <w:rFonts w:ascii="SimSun" w:hAnsi="SimSun" w:eastAsia="SimSun" w:cs="SimSun"/>
          <w:sz w:val="20"/>
          <w:szCs w:val="20"/>
          <w:spacing w:val="-15"/>
        </w:rPr>
        <w:t xml:space="preserve"> </w:t>
      </w:r>
      <w:r>
        <w:rPr>
          <w:rFonts w:ascii="SimSun" w:hAnsi="SimSun" w:eastAsia="SimSun" w:cs="SimSun"/>
          <w:sz w:val="20"/>
          <w:szCs w:val="20"/>
        </w:rPr>
        <w:t>细胞克隆，从而防止自身免疫病和维持自</w:t>
      </w:r>
      <w:r>
        <w:rPr>
          <w:rFonts w:ascii="SimSun" w:hAnsi="SimSun" w:eastAsia="SimSun" w:cs="SimSun"/>
          <w:sz w:val="20"/>
          <w:szCs w:val="20"/>
        </w:rPr>
        <w:t xml:space="preserve"> </w:t>
      </w:r>
      <w:r>
        <w:rPr>
          <w:rFonts w:ascii="SimSun" w:hAnsi="SimSun" w:eastAsia="SimSun" w:cs="SimSun"/>
          <w:sz w:val="20"/>
          <w:szCs w:val="20"/>
          <w:spacing w:val="-4"/>
        </w:rPr>
        <w:t>身免疫耐受至关重要。</w:t>
      </w:r>
    </w:p>
    <w:p>
      <w:pPr>
        <w:ind w:left="1442"/>
        <w:spacing w:before="148" w:line="222" w:lineRule="auto"/>
        <w:rPr>
          <w:rFonts w:ascii="SimHei" w:hAnsi="SimHei" w:eastAsia="SimHei" w:cs="SimHei"/>
          <w:sz w:val="20"/>
          <w:szCs w:val="20"/>
        </w:rPr>
      </w:pPr>
      <w:r>
        <w:rPr>
          <w:rFonts w:ascii="SimHei" w:hAnsi="SimHei" w:eastAsia="SimHei" w:cs="SimHei"/>
          <w:sz w:val="20"/>
          <w:szCs w:val="20"/>
          <w:b/>
          <w:bCs/>
          <w:spacing w:val="-7"/>
        </w:rPr>
        <w:t>(</w:t>
      </w:r>
      <w:r>
        <w:rPr>
          <w:rFonts w:ascii="SimHei" w:hAnsi="SimHei" w:eastAsia="SimHei" w:cs="SimHei"/>
          <w:sz w:val="20"/>
          <w:szCs w:val="20"/>
          <w:spacing w:val="-27"/>
        </w:rPr>
        <w:t xml:space="preserve"> </w:t>
      </w:r>
      <w:r>
        <w:rPr>
          <w:rFonts w:ascii="SimHei" w:hAnsi="SimHei" w:eastAsia="SimHei" w:cs="SimHei"/>
          <w:sz w:val="20"/>
          <w:szCs w:val="20"/>
          <w:b/>
          <w:bCs/>
          <w:spacing w:val="-7"/>
        </w:rPr>
        <w:t>二</w:t>
      </w:r>
      <w:r>
        <w:rPr>
          <w:rFonts w:ascii="SimHei" w:hAnsi="SimHei" w:eastAsia="SimHei" w:cs="SimHei"/>
          <w:sz w:val="20"/>
          <w:szCs w:val="20"/>
          <w:spacing w:val="-38"/>
        </w:rPr>
        <w:t xml:space="preserve"> </w:t>
      </w:r>
      <w:r>
        <w:rPr>
          <w:rFonts w:ascii="SimHei" w:hAnsi="SimHei" w:eastAsia="SimHei" w:cs="SimHei"/>
          <w:sz w:val="20"/>
          <w:szCs w:val="20"/>
          <w:b/>
          <w:bCs/>
          <w:spacing w:val="-7"/>
        </w:rPr>
        <w:t>)</w:t>
      </w:r>
      <w:r>
        <w:rPr>
          <w:rFonts w:ascii="SimHei" w:hAnsi="SimHei" w:eastAsia="SimHei" w:cs="SimHei"/>
          <w:sz w:val="20"/>
          <w:szCs w:val="20"/>
          <w:spacing w:val="-33"/>
        </w:rPr>
        <w:t xml:space="preserve"> </w:t>
      </w:r>
      <w:r>
        <w:rPr>
          <w:rFonts w:ascii="SimHei" w:hAnsi="SimHei" w:eastAsia="SimHei" w:cs="SimHei"/>
          <w:sz w:val="20"/>
          <w:szCs w:val="20"/>
          <w:b/>
          <w:bCs/>
          <w:spacing w:val="-7"/>
        </w:rPr>
        <w:t>记</w:t>
      </w:r>
      <w:r>
        <w:rPr>
          <w:rFonts w:ascii="SimHei" w:hAnsi="SimHei" w:eastAsia="SimHei" w:cs="SimHei"/>
          <w:sz w:val="20"/>
          <w:szCs w:val="20"/>
          <w:spacing w:val="-32"/>
        </w:rPr>
        <w:t xml:space="preserve"> </w:t>
      </w:r>
      <w:r>
        <w:rPr>
          <w:rFonts w:ascii="SimHei" w:hAnsi="SimHei" w:eastAsia="SimHei" w:cs="SimHei"/>
          <w:sz w:val="20"/>
          <w:szCs w:val="20"/>
          <w:b/>
          <w:bCs/>
          <w:spacing w:val="-7"/>
        </w:rPr>
        <w:t>忆T</w:t>
      </w:r>
      <w:r>
        <w:rPr>
          <w:rFonts w:ascii="SimHei" w:hAnsi="SimHei" w:eastAsia="SimHei" w:cs="SimHei"/>
          <w:sz w:val="20"/>
          <w:szCs w:val="20"/>
          <w:spacing w:val="-12"/>
        </w:rPr>
        <w:t xml:space="preserve"> </w:t>
      </w:r>
      <w:r>
        <w:rPr>
          <w:rFonts w:ascii="SimHei" w:hAnsi="SimHei" w:eastAsia="SimHei" w:cs="SimHei"/>
          <w:sz w:val="20"/>
          <w:szCs w:val="20"/>
          <w:b/>
          <w:bCs/>
          <w:spacing w:val="-7"/>
        </w:rPr>
        <w:t>细胞的形成和作用</w:t>
      </w:r>
    </w:p>
    <w:p>
      <w:pPr>
        <w:ind w:left="1059" w:right="98" w:firstLine="380"/>
        <w:spacing w:before="85" w:line="263" w:lineRule="auto"/>
        <w:rPr>
          <w:rFonts w:ascii="SimSun" w:hAnsi="SimSun" w:eastAsia="SimSun" w:cs="SimSun"/>
          <w:sz w:val="20"/>
          <w:szCs w:val="20"/>
        </w:rPr>
      </w:pPr>
      <w:r>
        <w:rPr>
          <w:rFonts w:ascii="SimSun" w:hAnsi="SimSun" w:eastAsia="SimSun" w:cs="SimSun"/>
          <w:sz w:val="20"/>
          <w:szCs w:val="20"/>
        </w:rPr>
        <w:t>免疫记忆是适应性免疫应答的重要特征之一，</w:t>
      </w:r>
      <w:r>
        <w:rPr>
          <w:rFonts w:ascii="SimSun" w:hAnsi="SimSun" w:eastAsia="SimSun" w:cs="SimSun"/>
          <w:sz w:val="20"/>
          <w:szCs w:val="20"/>
          <w:spacing w:val="-1"/>
        </w:rPr>
        <w:t>表现为免疫系统对曾接触的抗原能启动更为迅速</w:t>
      </w:r>
      <w:r>
        <w:rPr>
          <w:rFonts w:ascii="SimSun" w:hAnsi="SimSun" w:eastAsia="SimSun" w:cs="SimSun"/>
          <w:sz w:val="20"/>
          <w:szCs w:val="20"/>
        </w:rPr>
        <w:t xml:space="preserve"> </w:t>
      </w:r>
      <w:r>
        <w:rPr>
          <w:rFonts w:ascii="SimSun" w:hAnsi="SimSun" w:eastAsia="SimSun" w:cs="SimSun"/>
          <w:sz w:val="20"/>
          <w:szCs w:val="20"/>
          <w:spacing w:val="-1"/>
        </w:rPr>
        <w:t>和有效的免疫应答。记忆</w:t>
      </w:r>
      <w:r>
        <w:rPr>
          <w:rFonts w:ascii="SimSun" w:hAnsi="SimSun" w:eastAsia="SimSun" w:cs="SimSun"/>
          <w:sz w:val="20"/>
          <w:szCs w:val="20"/>
          <w:spacing w:val="-2"/>
        </w:rPr>
        <w:t>T</w:t>
      </w:r>
      <w:r>
        <w:rPr>
          <w:rFonts w:ascii="SimSun" w:hAnsi="SimSun" w:eastAsia="SimSun" w:cs="SimSun"/>
          <w:sz w:val="20"/>
          <w:szCs w:val="20"/>
          <w:spacing w:val="-35"/>
        </w:rPr>
        <w:t xml:space="preserve"> </w:t>
      </w:r>
      <w:r>
        <w:rPr>
          <w:rFonts w:ascii="SimSun" w:hAnsi="SimSun" w:eastAsia="SimSun" w:cs="SimSun"/>
          <w:sz w:val="20"/>
          <w:szCs w:val="20"/>
          <w:spacing w:val="-2"/>
        </w:rPr>
        <w:t>细胞(</w:t>
      </w:r>
      <w:r>
        <w:rPr>
          <w:rFonts w:ascii="SimSun" w:hAnsi="SimSun" w:eastAsia="SimSun" w:cs="SimSun"/>
          <w:sz w:val="20"/>
          <w:szCs w:val="20"/>
          <w:spacing w:val="-1"/>
        </w:rPr>
        <w:t>memory</w:t>
      </w:r>
      <w:r>
        <w:rPr>
          <w:rFonts w:ascii="SimSun" w:hAnsi="SimSun" w:eastAsia="SimSun" w:cs="SimSun"/>
          <w:sz w:val="20"/>
          <w:szCs w:val="20"/>
          <w:spacing w:val="2"/>
        </w:rPr>
        <w:t xml:space="preserve"> </w:t>
      </w:r>
      <w:r>
        <w:rPr>
          <w:rFonts w:ascii="SimSun" w:hAnsi="SimSun" w:eastAsia="SimSun" w:cs="SimSun"/>
          <w:sz w:val="20"/>
          <w:szCs w:val="20"/>
          <w:spacing w:val="-1"/>
        </w:rPr>
        <w:t>T</w:t>
      </w:r>
      <w:r>
        <w:rPr>
          <w:rFonts w:ascii="SimSun" w:hAnsi="SimSun" w:eastAsia="SimSun" w:cs="SimSun"/>
          <w:sz w:val="20"/>
          <w:szCs w:val="20"/>
          <w:spacing w:val="9"/>
        </w:rPr>
        <w:t xml:space="preserve"> </w:t>
      </w:r>
      <w:r>
        <w:rPr>
          <w:rFonts w:ascii="SimSun" w:hAnsi="SimSun" w:eastAsia="SimSun" w:cs="SimSun"/>
          <w:sz w:val="20"/>
          <w:szCs w:val="20"/>
          <w:spacing w:val="-1"/>
        </w:rPr>
        <w:t>cell</w:t>
      </w:r>
      <w:r>
        <w:rPr>
          <w:rFonts w:ascii="SimSun" w:hAnsi="SimSun" w:eastAsia="SimSun" w:cs="SimSun"/>
          <w:sz w:val="20"/>
          <w:szCs w:val="20"/>
          <w:spacing w:val="-2"/>
        </w:rPr>
        <w:t>,</w:t>
      </w:r>
      <w:r>
        <w:rPr>
          <w:rFonts w:ascii="SimSun" w:hAnsi="SimSun" w:eastAsia="SimSun" w:cs="SimSun"/>
          <w:sz w:val="20"/>
          <w:szCs w:val="20"/>
          <w:spacing w:val="-1"/>
        </w:rPr>
        <w:t>Tm</w:t>
      </w:r>
      <w:r>
        <w:rPr>
          <w:rFonts w:ascii="SimSun" w:hAnsi="SimSun" w:eastAsia="SimSun" w:cs="SimSun"/>
          <w:sz w:val="20"/>
          <w:szCs w:val="20"/>
          <w:spacing w:val="-2"/>
        </w:rPr>
        <w:t>)是对特异性抗原有记忆能力的长寿T</w:t>
      </w:r>
      <w:r>
        <w:rPr>
          <w:rFonts w:ascii="SimSun" w:hAnsi="SimSun" w:eastAsia="SimSun" w:cs="SimSun"/>
          <w:sz w:val="20"/>
          <w:szCs w:val="20"/>
          <w:spacing w:val="-14"/>
        </w:rPr>
        <w:t xml:space="preserve"> </w:t>
      </w:r>
      <w:r>
        <w:rPr>
          <w:rFonts w:ascii="SimSun" w:hAnsi="SimSun" w:eastAsia="SimSun" w:cs="SimSun"/>
          <w:sz w:val="20"/>
          <w:szCs w:val="20"/>
          <w:spacing w:val="-2"/>
        </w:rPr>
        <w:t>细胞。</w:t>
      </w:r>
      <w:r>
        <w:rPr>
          <w:rFonts w:ascii="SimSun" w:hAnsi="SimSun" w:eastAsia="SimSun" w:cs="SimSun"/>
          <w:sz w:val="20"/>
          <w:szCs w:val="20"/>
          <w:spacing w:val="-6"/>
        </w:rPr>
        <w:t xml:space="preserve"> </w:t>
      </w:r>
      <w:r>
        <w:rPr>
          <w:rFonts w:ascii="SimSun" w:hAnsi="SimSun" w:eastAsia="SimSun" w:cs="SimSun"/>
          <w:sz w:val="20"/>
          <w:szCs w:val="20"/>
          <w:spacing w:val="-2"/>
        </w:rPr>
        <w:t>一</w:t>
      </w:r>
      <w:r>
        <w:rPr>
          <w:rFonts w:ascii="SimSun" w:hAnsi="SimSun" w:eastAsia="SimSun" w:cs="SimSun"/>
          <w:sz w:val="20"/>
          <w:szCs w:val="20"/>
        </w:rPr>
        <w:t xml:space="preserve"> </w:t>
      </w:r>
      <w:r>
        <w:rPr>
          <w:rFonts w:ascii="SimSun" w:hAnsi="SimSun" w:eastAsia="SimSun" w:cs="SimSun"/>
          <w:sz w:val="20"/>
          <w:szCs w:val="20"/>
          <w:spacing w:val="-2"/>
        </w:rPr>
        <w:t>般认为Tm</w:t>
      </w:r>
      <w:r>
        <w:rPr>
          <w:rFonts w:ascii="SimSun" w:hAnsi="SimSun" w:eastAsia="SimSun" w:cs="SimSun"/>
          <w:sz w:val="20"/>
          <w:szCs w:val="20"/>
          <w:spacing w:val="35"/>
        </w:rPr>
        <w:t xml:space="preserve"> </w:t>
      </w:r>
      <w:r>
        <w:rPr>
          <w:rFonts w:ascii="SimSun" w:hAnsi="SimSun" w:eastAsia="SimSun" w:cs="SimSun"/>
          <w:sz w:val="20"/>
          <w:szCs w:val="20"/>
          <w:spacing w:val="-2"/>
        </w:rPr>
        <w:t>由初始T</w:t>
      </w:r>
      <w:r>
        <w:rPr>
          <w:rFonts w:ascii="SimSun" w:hAnsi="SimSun" w:eastAsia="SimSun" w:cs="SimSun"/>
          <w:sz w:val="20"/>
          <w:szCs w:val="20"/>
          <w:spacing w:val="-25"/>
        </w:rPr>
        <w:t xml:space="preserve"> </w:t>
      </w:r>
      <w:r>
        <w:rPr>
          <w:rFonts w:ascii="SimSun" w:hAnsi="SimSun" w:eastAsia="SimSun" w:cs="SimSun"/>
          <w:sz w:val="20"/>
          <w:szCs w:val="20"/>
          <w:spacing w:val="-2"/>
        </w:rPr>
        <w:t>细胞或由效应T</w:t>
      </w:r>
      <w:r>
        <w:rPr>
          <w:rFonts w:ascii="SimSun" w:hAnsi="SimSun" w:eastAsia="SimSun" w:cs="SimSun"/>
          <w:sz w:val="20"/>
          <w:szCs w:val="20"/>
          <w:spacing w:val="-14"/>
        </w:rPr>
        <w:t xml:space="preserve"> </w:t>
      </w:r>
      <w:r>
        <w:rPr>
          <w:rFonts w:ascii="SimSun" w:hAnsi="SimSun" w:eastAsia="SimSun" w:cs="SimSun"/>
          <w:sz w:val="20"/>
          <w:szCs w:val="20"/>
          <w:spacing w:val="-2"/>
        </w:rPr>
        <w:t>细胞分化而来，但分化</w:t>
      </w:r>
      <w:r>
        <w:rPr>
          <w:rFonts w:ascii="SimSun" w:hAnsi="SimSun" w:eastAsia="SimSun" w:cs="SimSun"/>
          <w:sz w:val="20"/>
          <w:szCs w:val="20"/>
          <w:spacing w:val="-3"/>
        </w:rPr>
        <w:t>机制未知。</w:t>
      </w:r>
    </w:p>
    <w:p>
      <w:pPr>
        <w:ind w:left="1439"/>
        <w:spacing w:before="91" w:line="212" w:lineRule="auto"/>
        <w:rPr>
          <w:rFonts w:ascii="SimSun" w:hAnsi="SimSun" w:eastAsia="SimSun" w:cs="SimSun"/>
          <w:sz w:val="20"/>
          <w:szCs w:val="20"/>
        </w:rPr>
      </w:pPr>
      <w:r>
        <w:rPr>
          <w:rFonts w:ascii="Times New Roman" w:hAnsi="Times New Roman" w:eastAsia="Times New Roman" w:cs="Times New Roman"/>
          <w:sz w:val="20"/>
          <w:szCs w:val="20"/>
          <w:b/>
          <w:bCs/>
          <w:spacing w:val="-2"/>
        </w:rPr>
        <w:t>1.Tm</w:t>
      </w:r>
      <w:r>
        <w:rPr>
          <w:rFonts w:ascii="Times New Roman" w:hAnsi="Times New Roman" w:eastAsia="Times New Roman" w:cs="Times New Roman"/>
          <w:sz w:val="20"/>
          <w:szCs w:val="20"/>
          <w:spacing w:val="1"/>
        </w:rPr>
        <w:t xml:space="preserve">    </w:t>
      </w:r>
      <w:r>
        <w:rPr>
          <w:rFonts w:ascii="SimSun" w:hAnsi="SimSun" w:eastAsia="SimSun" w:cs="SimSun"/>
          <w:sz w:val="20"/>
          <w:szCs w:val="20"/>
          <w:b/>
          <w:bCs/>
          <w:spacing w:val="-2"/>
        </w:rPr>
        <w:t>的表型</w:t>
      </w:r>
      <w:r>
        <w:rPr>
          <w:rFonts w:ascii="SimSun" w:hAnsi="SimSun" w:eastAsia="SimSun" w:cs="SimSun"/>
          <w:sz w:val="20"/>
          <w:szCs w:val="20"/>
          <w:spacing w:val="71"/>
        </w:rPr>
        <w:t xml:space="preserve"> </w:t>
      </w:r>
      <w:r>
        <w:rPr>
          <w:rFonts w:ascii="SimSun" w:hAnsi="SimSun" w:eastAsia="SimSun" w:cs="SimSun"/>
          <w:sz w:val="20"/>
          <w:szCs w:val="20"/>
          <w:spacing w:val="-2"/>
        </w:rPr>
        <w:t>人</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2"/>
        </w:rPr>
        <w:t>Tm</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为</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2"/>
        </w:rPr>
        <w:t>CD45RA-CD45RO*,</w:t>
      </w:r>
      <w:r>
        <w:rPr>
          <w:rFonts w:ascii="SimSun" w:hAnsi="SimSun" w:eastAsia="SimSun" w:cs="SimSun"/>
          <w:sz w:val="20"/>
          <w:szCs w:val="20"/>
          <w:spacing w:val="-2"/>
        </w:rPr>
        <w:t>初</w:t>
      </w:r>
      <w:r>
        <w:rPr>
          <w:rFonts w:ascii="SimSun" w:hAnsi="SimSun" w:eastAsia="SimSun" w:cs="SimSun"/>
          <w:sz w:val="20"/>
          <w:szCs w:val="20"/>
          <w:spacing w:val="-3"/>
        </w:rPr>
        <w:t>始</w:t>
      </w:r>
      <w:r>
        <w:rPr>
          <w:rFonts w:ascii="Times New Roman" w:hAnsi="Times New Roman" w:eastAsia="Times New Roman" w:cs="Times New Roman"/>
          <w:sz w:val="20"/>
          <w:szCs w:val="20"/>
          <w:spacing w:val="-3"/>
        </w:rPr>
        <w:t>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3"/>
        </w:rPr>
        <w:t>细胞则是</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2"/>
        </w:rPr>
        <w:t>CD</w:t>
      </w:r>
      <w:r>
        <w:rPr>
          <w:rFonts w:ascii="Times New Roman" w:hAnsi="Times New Roman" w:eastAsia="Times New Roman" w:cs="Times New Roman"/>
          <w:sz w:val="20"/>
          <w:szCs w:val="20"/>
          <w:spacing w:val="-3"/>
        </w:rPr>
        <w:t>45</w:t>
      </w:r>
      <w:r>
        <w:rPr>
          <w:rFonts w:ascii="Times New Roman" w:hAnsi="Times New Roman" w:eastAsia="Times New Roman" w:cs="Times New Roman"/>
          <w:sz w:val="20"/>
          <w:szCs w:val="20"/>
          <w:spacing w:val="-2"/>
        </w:rPr>
        <w:t>RA</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CD</w:t>
      </w:r>
      <w:r>
        <w:rPr>
          <w:rFonts w:ascii="Times New Roman" w:hAnsi="Times New Roman" w:eastAsia="Times New Roman" w:cs="Times New Roman"/>
          <w:sz w:val="20"/>
          <w:szCs w:val="20"/>
          <w:spacing w:val="-3"/>
        </w:rPr>
        <w:t>45</w:t>
      </w:r>
      <w:r>
        <w:rPr>
          <w:rFonts w:ascii="Times New Roman" w:hAnsi="Times New Roman" w:eastAsia="Times New Roman" w:cs="Times New Roman"/>
          <w:sz w:val="20"/>
          <w:szCs w:val="20"/>
          <w:spacing w:val="-2"/>
        </w:rPr>
        <w:t>RO</w:t>
      </w:r>
      <w:r>
        <w:rPr>
          <w:rFonts w:ascii="Times New Roman" w:hAnsi="Times New Roman" w:eastAsia="Times New Roman" w:cs="Times New Roman"/>
          <w:sz w:val="20"/>
          <w:szCs w:val="20"/>
          <w:spacing w:val="-3"/>
        </w:rPr>
        <w:t>⁻</w:t>
      </w:r>
      <w:r>
        <w:rPr>
          <w:rFonts w:ascii="SimSun" w:hAnsi="SimSun" w:eastAsia="SimSun" w:cs="SimSun"/>
          <w:sz w:val="20"/>
          <w:szCs w:val="20"/>
          <w:spacing w:val="-3"/>
        </w:rPr>
        <w:t>。</w:t>
      </w:r>
    </w:p>
    <w:p>
      <w:pPr>
        <w:ind w:left="1059" w:right="19" w:firstLine="380"/>
        <w:spacing w:before="90" w:line="263" w:lineRule="auto"/>
        <w:rPr>
          <w:rFonts w:ascii="SimSun" w:hAnsi="SimSun" w:eastAsia="SimSun" w:cs="SimSun"/>
          <w:sz w:val="20"/>
          <w:szCs w:val="20"/>
        </w:rPr>
      </w:pPr>
      <w:r>
        <w:rPr>
          <w:rFonts w:ascii="Times New Roman" w:hAnsi="Times New Roman" w:eastAsia="Times New Roman" w:cs="Times New Roman"/>
          <w:sz w:val="20"/>
          <w:szCs w:val="20"/>
          <w:b/>
          <w:bCs/>
          <w:spacing w:val="-7"/>
        </w:rPr>
        <w:t>2.Tm</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b/>
          <w:bCs/>
          <w:spacing w:val="-7"/>
        </w:rPr>
        <w:t>的作用特点</w:t>
      </w:r>
      <w:r>
        <w:rPr>
          <w:rFonts w:ascii="SimSun" w:hAnsi="SimSun" w:eastAsia="SimSun" w:cs="SimSun"/>
          <w:sz w:val="20"/>
          <w:szCs w:val="20"/>
          <w:spacing w:val="75"/>
        </w:rPr>
        <w:t xml:space="preserve"> </w:t>
      </w:r>
      <w:r>
        <w:rPr>
          <w:rFonts w:ascii="SimSun" w:hAnsi="SimSun" w:eastAsia="SimSun" w:cs="SimSun"/>
          <w:sz w:val="20"/>
          <w:szCs w:val="20"/>
          <w:spacing w:val="-7"/>
        </w:rPr>
        <w:t>与初始</w:t>
      </w:r>
      <w:r>
        <w:rPr>
          <w:rFonts w:ascii="Times New Roman" w:hAnsi="Times New Roman" w:eastAsia="Times New Roman" w:cs="Times New Roman"/>
          <w:sz w:val="20"/>
          <w:szCs w:val="20"/>
          <w:spacing w:val="-7"/>
        </w:rPr>
        <w:t>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7"/>
        </w:rPr>
        <w:t>细胞相比，</w:t>
      </w:r>
      <w:r>
        <w:rPr>
          <w:rFonts w:ascii="Times New Roman" w:hAnsi="Times New Roman" w:eastAsia="Times New Roman" w:cs="Times New Roman"/>
          <w:sz w:val="20"/>
          <w:szCs w:val="20"/>
          <w:spacing w:val="-7"/>
        </w:rPr>
        <w:t>Tm</w:t>
      </w:r>
      <w:r>
        <w:rPr>
          <w:rFonts w:ascii="SimSun" w:hAnsi="SimSun" w:eastAsia="SimSun" w:cs="SimSun"/>
          <w:sz w:val="20"/>
          <w:szCs w:val="20"/>
          <w:spacing w:val="-7"/>
        </w:rPr>
        <w:t>更易被激活，相</w:t>
      </w:r>
      <w:r>
        <w:rPr>
          <w:rFonts w:ascii="SimSun" w:hAnsi="SimSun" w:eastAsia="SimSun" w:cs="SimSun"/>
          <w:sz w:val="20"/>
          <w:szCs w:val="20"/>
          <w:spacing w:val="-8"/>
        </w:rPr>
        <w:t>对较低浓度的抗原即可激活</w:t>
      </w:r>
      <w:r>
        <w:rPr>
          <w:rFonts w:ascii="Times New Roman" w:hAnsi="Times New Roman" w:eastAsia="Times New Roman" w:cs="Times New Roman"/>
          <w:sz w:val="20"/>
          <w:szCs w:val="20"/>
          <w:spacing w:val="-7"/>
        </w:rPr>
        <w:t>Tm</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7"/>
        </w:rPr>
        <w:t>Tm</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8"/>
        </w:rPr>
        <w:t>的</w:t>
      </w:r>
      <w:r>
        <w:rPr>
          <w:rFonts w:ascii="SimSun" w:hAnsi="SimSun" w:eastAsia="SimSun" w:cs="SimSun"/>
          <w:sz w:val="20"/>
          <w:szCs w:val="20"/>
        </w:rPr>
        <w:t xml:space="preserve"> </w:t>
      </w:r>
      <w:r>
        <w:rPr>
          <w:rFonts w:ascii="SimSun" w:hAnsi="SimSun" w:eastAsia="SimSun" w:cs="SimSun"/>
          <w:sz w:val="20"/>
          <w:szCs w:val="20"/>
          <w:spacing w:val="-8"/>
        </w:rPr>
        <w:t>活化对共刺激信号(如CD28/B7)</w:t>
      </w:r>
      <w:r>
        <w:rPr>
          <w:rFonts w:ascii="SimSun" w:hAnsi="SimSun" w:eastAsia="SimSun" w:cs="SimSun"/>
          <w:sz w:val="20"/>
          <w:szCs w:val="20"/>
          <w:spacing w:val="-27"/>
        </w:rPr>
        <w:t xml:space="preserve"> </w:t>
      </w:r>
      <w:r>
        <w:rPr>
          <w:rFonts w:ascii="SimSun" w:hAnsi="SimSun" w:eastAsia="SimSun" w:cs="SimSun"/>
          <w:sz w:val="20"/>
          <w:szCs w:val="20"/>
          <w:spacing w:val="-8"/>
        </w:rPr>
        <w:t>依赖性较低；Tm</w:t>
      </w:r>
      <w:r>
        <w:rPr>
          <w:rFonts w:ascii="SimSun" w:hAnsi="SimSun" w:eastAsia="SimSun" w:cs="SimSun"/>
          <w:sz w:val="20"/>
          <w:szCs w:val="20"/>
          <w:spacing w:val="-14"/>
        </w:rPr>
        <w:t xml:space="preserve"> </w:t>
      </w:r>
      <w:r>
        <w:rPr>
          <w:rFonts w:ascii="SimSun" w:hAnsi="SimSun" w:eastAsia="SimSun" w:cs="SimSun"/>
          <w:sz w:val="20"/>
          <w:szCs w:val="20"/>
          <w:spacing w:val="-8"/>
        </w:rPr>
        <w:t>分泌更多细胞因子，且对细胞因子作用的敏感性更高。</w:t>
      </w:r>
    </w:p>
    <w:p>
      <w:pPr>
        <w:ind w:firstLine="4629"/>
        <w:spacing w:before="106" w:line="380" w:lineRule="exact"/>
        <w:textAlignment w:val="center"/>
        <w:rPr/>
      </w:pPr>
      <w:r>
        <w:pict>
          <v:group id="_x0000_s234" style="mso-position-vertical-relative:line;mso-position-horizontal-relative:char;width:72.5pt;height:19pt;" filled="false" stroked="false" coordsize="1450,380" coordorigin="0,0">
            <v:shape id="_x0000_s235" style="position:absolute;left:0;top:0;width:1450;height:380;" filled="false" stroked="false" type="#_x0000_t75">
              <v:imagedata o:title="" r:id="rId124"/>
            </v:shape>
            <v:shape id="_x0000_s236" style="position:absolute;left:-20;top:-20;width:1490;height:462;" filled="false" stroked="false" type="#_x0000_t202">
              <v:fill on="false"/>
              <v:stroke on="false"/>
              <v:path/>
              <v:imagedata o:title=""/>
              <o:lock v:ext="edit" aspectratio="false"/>
              <v:textbox inset="0mm,0mm,0mm,0mm">
                <w:txbxContent>
                  <w:p>
                    <w:pPr>
                      <w:ind w:left="183"/>
                      <w:spacing w:before="154" w:line="222" w:lineRule="auto"/>
                      <w:rPr>
                        <w:rFonts w:ascii="SimHei" w:hAnsi="SimHei" w:eastAsia="SimHei" w:cs="SimHei"/>
                        <w:sz w:val="23"/>
                        <w:szCs w:val="23"/>
                      </w:rPr>
                    </w:pPr>
                    <w:r>
                      <w:rPr>
                        <w:rFonts w:ascii="SimHei" w:hAnsi="SimHei" w:eastAsia="SimHei" w:cs="SimHei"/>
                        <w:sz w:val="23"/>
                        <w:szCs w:val="23"/>
                        <w:b/>
                        <w:bCs/>
                        <w:spacing w:val="-12"/>
                      </w:rPr>
                      <w:t>本</w:t>
                    </w:r>
                    <w:r>
                      <w:rPr>
                        <w:rFonts w:ascii="SimHei" w:hAnsi="SimHei" w:eastAsia="SimHei" w:cs="SimHei"/>
                        <w:sz w:val="23"/>
                        <w:szCs w:val="23"/>
                        <w:spacing w:val="-25"/>
                      </w:rPr>
                      <w:t xml:space="preserve"> </w:t>
                    </w:r>
                    <w:r>
                      <w:rPr>
                        <w:rFonts w:ascii="SimHei" w:hAnsi="SimHei" w:eastAsia="SimHei" w:cs="SimHei"/>
                        <w:sz w:val="23"/>
                        <w:szCs w:val="23"/>
                        <w:b/>
                        <w:bCs/>
                        <w:spacing w:val="-12"/>
                      </w:rPr>
                      <w:t>章</w:t>
                    </w:r>
                    <w:r>
                      <w:rPr>
                        <w:rFonts w:ascii="SimHei" w:hAnsi="SimHei" w:eastAsia="SimHei" w:cs="SimHei"/>
                        <w:sz w:val="23"/>
                        <w:szCs w:val="23"/>
                        <w:spacing w:val="-17"/>
                      </w:rPr>
                      <w:t xml:space="preserve"> </w:t>
                    </w:r>
                    <w:r>
                      <w:rPr>
                        <w:rFonts w:ascii="SimHei" w:hAnsi="SimHei" w:eastAsia="SimHei" w:cs="SimHei"/>
                        <w:sz w:val="23"/>
                        <w:szCs w:val="23"/>
                        <w:b/>
                        <w:bCs/>
                        <w:spacing w:val="-12"/>
                      </w:rPr>
                      <w:t>小</w:t>
                    </w:r>
                    <w:r>
                      <w:rPr>
                        <w:rFonts w:ascii="SimHei" w:hAnsi="SimHei" w:eastAsia="SimHei" w:cs="SimHei"/>
                        <w:sz w:val="23"/>
                        <w:szCs w:val="23"/>
                        <w:spacing w:val="-26"/>
                      </w:rPr>
                      <w:t xml:space="preserve"> </w:t>
                    </w:r>
                    <w:r>
                      <w:rPr>
                        <w:rFonts w:ascii="SimHei" w:hAnsi="SimHei" w:eastAsia="SimHei" w:cs="SimHei"/>
                        <w:sz w:val="23"/>
                        <w:szCs w:val="23"/>
                        <w:b/>
                        <w:bCs/>
                        <w:spacing w:val="-12"/>
                      </w:rPr>
                      <w:t>结</w:t>
                    </w:r>
                  </w:p>
                </w:txbxContent>
              </v:textbox>
            </v:shape>
          </v:group>
        </w:pict>
      </w:r>
    </w:p>
    <w:p>
      <w:pPr>
        <w:ind w:left="1059" w:right="19" w:firstLine="380"/>
        <w:spacing w:before="240" w:line="276" w:lineRule="auto"/>
        <w:jc w:val="both"/>
        <w:rPr>
          <w:rFonts w:ascii="KaiTi" w:hAnsi="KaiTi" w:eastAsia="KaiTi" w:cs="KaiTi"/>
          <w:sz w:val="20"/>
          <w:szCs w:val="20"/>
        </w:rPr>
      </w:pPr>
      <w:r>
        <w:rPr>
          <w:rFonts w:ascii="KaiTi" w:hAnsi="KaiTi" w:eastAsia="KaiTi" w:cs="KaiTi"/>
          <w:sz w:val="20"/>
          <w:szCs w:val="20"/>
        </w:rPr>
        <w:t>T</w:t>
      </w:r>
      <w:r>
        <w:rPr>
          <w:rFonts w:ascii="KaiTi" w:hAnsi="KaiTi" w:eastAsia="KaiTi" w:cs="KaiTi"/>
          <w:sz w:val="20"/>
          <w:szCs w:val="20"/>
          <w:spacing w:val="8"/>
        </w:rPr>
        <w:t xml:space="preserve"> </w:t>
      </w:r>
      <w:r>
        <w:rPr>
          <w:rFonts w:ascii="KaiTi" w:hAnsi="KaiTi" w:eastAsia="KaiTi" w:cs="KaiTi"/>
          <w:sz w:val="20"/>
          <w:szCs w:val="20"/>
        </w:rPr>
        <w:t>细胞和APC</w:t>
      </w:r>
      <w:r>
        <w:rPr>
          <w:rFonts w:ascii="KaiTi" w:hAnsi="KaiTi" w:eastAsia="KaiTi" w:cs="KaiTi"/>
          <w:sz w:val="20"/>
          <w:szCs w:val="20"/>
          <w:spacing w:val="32"/>
        </w:rPr>
        <w:t xml:space="preserve"> </w:t>
      </w:r>
      <w:r>
        <w:rPr>
          <w:rFonts w:ascii="KaiTi" w:hAnsi="KaiTi" w:eastAsia="KaiTi" w:cs="KaiTi"/>
          <w:sz w:val="20"/>
          <w:szCs w:val="20"/>
        </w:rPr>
        <w:t>首先通过黏附分子的相互作</w:t>
      </w:r>
      <w:r>
        <w:rPr>
          <w:rFonts w:ascii="KaiTi" w:hAnsi="KaiTi" w:eastAsia="KaiTi" w:cs="KaiTi"/>
          <w:sz w:val="20"/>
          <w:szCs w:val="20"/>
          <w:spacing w:val="-1"/>
        </w:rPr>
        <w:t>用发生可逆的非特异性结合，能特异性识别</w:t>
      </w:r>
      <w:r>
        <w:rPr>
          <w:rFonts w:ascii="KaiTi" w:hAnsi="KaiTi" w:eastAsia="KaiTi" w:cs="KaiTi"/>
          <w:sz w:val="20"/>
          <w:szCs w:val="20"/>
        </w:rPr>
        <w:t>pMHC</w:t>
      </w:r>
      <w:r>
        <w:rPr>
          <w:rFonts w:ascii="KaiTi" w:hAnsi="KaiTi" w:eastAsia="KaiTi" w:cs="KaiTi"/>
          <w:sz w:val="20"/>
          <w:szCs w:val="20"/>
          <w:spacing w:val="89"/>
        </w:rPr>
        <w:t xml:space="preserve"> </w:t>
      </w:r>
      <w:r>
        <w:rPr>
          <w:rFonts w:ascii="KaiTi" w:hAnsi="KaiTi" w:eastAsia="KaiTi" w:cs="KaiTi"/>
          <w:sz w:val="20"/>
          <w:szCs w:val="20"/>
          <w:spacing w:val="-1"/>
        </w:rPr>
        <w:t>的</w:t>
      </w:r>
      <w:r>
        <w:rPr>
          <w:rFonts w:ascii="KaiTi" w:hAnsi="KaiTi" w:eastAsia="KaiTi" w:cs="KaiTi"/>
          <w:sz w:val="20"/>
          <w:szCs w:val="20"/>
        </w:rPr>
        <w:t xml:space="preserve"> </w:t>
      </w:r>
      <w:r>
        <w:rPr>
          <w:rFonts w:ascii="KaiTi" w:hAnsi="KaiTi" w:eastAsia="KaiTi" w:cs="KaiTi"/>
          <w:sz w:val="20"/>
          <w:szCs w:val="20"/>
          <w:spacing w:val="-4"/>
        </w:rPr>
        <w:t>T</w:t>
      </w:r>
      <w:r>
        <w:rPr>
          <w:rFonts w:ascii="KaiTi" w:hAnsi="KaiTi" w:eastAsia="KaiTi" w:cs="KaiTi"/>
          <w:sz w:val="20"/>
          <w:szCs w:val="20"/>
          <w:spacing w:val="-3"/>
        </w:rPr>
        <w:t xml:space="preserve"> </w:t>
      </w:r>
      <w:r>
        <w:rPr>
          <w:rFonts w:ascii="KaiTi" w:hAnsi="KaiTi" w:eastAsia="KaiTi" w:cs="KaiTi"/>
          <w:sz w:val="20"/>
          <w:szCs w:val="20"/>
          <w:spacing w:val="-4"/>
        </w:rPr>
        <w:t>细胞与APC</w:t>
      </w:r>
      <w:r>
        <w:rPr>
          <w:rFonts w:ascii="KaiTi" w:hAnsi="KaiTi" w:eastAsia="KaiTi" w:cs="KaiTi"/>
          <w:sz w:val="20"/>
          <w:szCs w:val="20"/>
          <w:spacing w:val="13"/>
        </w:rPr>
        <w:t xml:space="preserve"> </w:t>
      </w:r>
      <w:r>
        <w:rPr>
          <w:rFonts w:ascii="KaiTi" w:hAnsi="KaiTi" w:eastAsia="KaiTi" w:cs="KaiTi"/>
          <w:sz w:val="20"/>
          <w:szCs w:val="20"/>
          <w:spacing w:val="-4"/>
        </w:rPr>
        <w:t>接触部位形成免疫突触。</w:t>
      </w:r>
      <w:r>
        <w:rPr>
          <w:rFonts w:ascii="KaiTi" w:hAnsi="KaiTi" w:eastAsia="KaiTi" w:cs="KaiTi"/>
          <w:sz w:val="20"/>
          <w:szCs w:val="20"/>
          <w:spacing w:val="-20"/>
        </w:rPr>
        <w:t xml:space="preserve"> </w:t>
      </w:r>
      <w:r>
        <w:rPr>
          <w:rFonts w:ascii="KaiTi" w:hAnsi="KaiTi" w:eastAsia="KaiTi" w:cs="KaiTi"/>
          <w:sz w:val="20"/>
          <w:szCs w:val="20"/>
          <w:spacing w:val="-4"/>
        </w:rPr>
        <w:t>TCR</w:t>
      </w:r>
      <w:r>
        <w:rPr>
          <w:rFonts w:ascii="KaiTi" w:hAnsi="KaiTi" w:eastAsia="KaiTi" w:cs="KaiTi"/>
          <w:sz w:val="20"/>
          <w:szCs w:val="20"/>
          <w:spacing w:val="28"/>
        </w:rPr>
        <w:t xml:space="preserve"> </w:t>
      </w:r>
      <w:r>
        <w:rPr>
          <w:rFonts w:ascii="KaiTi" w:hAnsi="KaiTi" w:eastAsia="KaiTi" w:cs="KaiTi"/>
          <w:sz w:val="20"/>
          <w:szCs w:val="20"/>
          <w:spacing w:val="-4"/>
        </w:rPr>
        <w:t>识别</w:t>
      </w:r>
      <w:r>
        <w:rPr>
          <w:rFonts w:ascii="KaiTi" w:hAnsi="KaiTi" w:eastAsia="KaiTi" w:cs="KaiTi"/>
          <w:sz w:val="20"/>
          <w:szCs w:val="20"/>
          <w:spacing w:val="-54"/>
        </w:rPr>
        <w:t xml:space="preserve"> </w:t>
      </w:r>
      <w:r>
        <w:rPr>
          <w:rFonts w:ascii="KaiTi" w:hAnsi="KaiTi" w:eastAsia="KaiTi" w:cs="KaiTi"/>
          <w:sz w:val="20"/>
          <w:szCs w:val="20"/>
          <w:spacing w:val="-4"/>
        </w:rPr>
        <w:t>pMHC</w:t>
      </w:r>
      <w:r>
        <w:rPr>
          <w:rFonts w:ascii="KaiTi" w:hAnsi="KaiTi" w:eastAsia="KaiTi" w:cs="KaiTi"/>
          <w:sz w:val="20"/>
          <w:szCs w:val="20"/>
          <w:spacing w:val="60"/>
        </w:rPr>
        <w:t xml:space="preserve"> </w:t>
      </w:r>
      <w:r>
        <w:rPr>
          <w:rFonts w:ascii="KaiTi" w:hAnsi="KaiTi" w:eastAsia="KaiTi" w:cs="KaiTi"/>
          <w:sz w:val="20"/>
          <w:szCs w:val="20"/>
          <w:spacing w:val="-4"/>
        </w:rPr>
        <w:t>之后，经CD3</w:t>
      </w:r>
      <w:r>
        <w:rPr>
          <w:rFonts w:ascii="KaiTi" w:hAnsi="KaiTi" w:eastAsia="KaiTi" w:cs="KaiTi"/>
          <w:sz w:val="20"/>
          <w:szCs w:val="20"/>
          <w:spacing w:val="-3"/>
        </w:rPr>
        <w:t xml:space="preserve"> </w:t>
      </w:r>
      <w:r>
        <w:rPr>
          <w:rFonts w:ascii="KaiTi" w:hAnsi="KaiTi" w:eastAsia="KaiTi" w:cs="KaiTi"/>
          <w:sz w:val="20"/>
          <w:szCs w:val="20"/>
          <w:spacing w:val="-4"/>
        </w:rPr>
        <w:t>和共受体CD4</w:t>
      </w:r>
      <w:r>
        <w:rPr>
          <w:rFonts w:ascii="KaiTi" w:hAnsi="KaiTi" w:eastAsia="KaiTi" w:cs="KaiTi"/>
          <w:sz w:val="20"/>
          <w:szCs w:val="20"/>
          <w:spacing w:val="7"/>
        </w:rPr>
        <w:t xml:space="preserve"> </w:t>
      </w:r>
      <w:r>
        <w:rPr>
          <w:rFonts w:ascii="KaiTi" w:hAnsi="KaiTi" w:eastAsia="KaiTi" w:cs="KaiTi"/>
          <w:sz w:val="20"/>
          <w:szCs w:val="20"/>
          <w:spacing w:val="-4"/>
        </w:rPr>
        <w:t>或</w:t>
      </w:r>
      <w:r>
        <w:rPr>
          <w:rFonts w:ascii="KaiTi" w:hAnsi="KaiTi" w:eastAsia="KaiTi" w:cs="KaiTi"/>
          <w:sz w:val="20"/>
          <w:szCs w:val="20"/>
          <w:spacing w:val="-56"/>
        </w:rPr>
        <w:t xml:space="preserve"> </w:t>
      </w:r>
      <w:r>
        <w:rPr>
          <w:rFonts w:ascii="KaiTi" w:hAnsi="KaiTi" w:eastAsia="KaiTi" w:cs="KaiTi"/>
          <w:sz w:val="20"/>
          <w:szCs w:val="20"/>
          <w:spacing w:val="-4"/>
        </w:rPr>
        <w:t>CD8</w:t>
      </w:r>
      <w:r>
        <w:rPr>
          <w:rFonts w:ascii="KaiTi" w:hAnsi="KaiTi" w:eastAsia="KaiTi" w:cs="KaiTi"/>
          <w:sz w:val="20"/>
          <w:szCs w:val="20"/>
          <w:spacing w:val="17"/>
        </w:rPr>
        <w:t xml:space="preserve"> </w:t>
      </w:r>
      <w:r>
        <w:rPr>
          <w:rFonts w:ascii="KaiTi" w:hAnsi="KaiTi" w:eastAsia="KaiTi" w:cs="KaiTi"/>
          <w:sz w:val="20"/>
          <w:szCs w:val="20"/>
          <w:spacing w:val="-4"/>
        </w:rPr>
        <w:t>传递T</w:t>
      </w:r>
      <w:r>
        <w:rPr>
          <w:rFonts w:ascii="KaiTi" w:hAnsi="KaiTi" w:eastAsia="KaiTi" w:cs="KaiTi"/>
          <w:sz w:val="20"/>
          <w:szCs w:val="20"/>
          <w:spacing w:val="-12"/>
        </w:rPr>
        <w:t xml:space="preserve"> </w:t>
      </w:r>
      <w:r>
        <w:rPr>
          <w:rFonts w:ascii="KaiTi" w:hAnsi="KaiTi" w:eastAsia="KaiTi" w:cs="KaiTi"/>
          <w:sz w:val="20"/>
          <w:szCs w:val="20"/>
          <w:spacing w:val="-4"/>
        </w:rPr>
        <w:t>细</w:t>
      </w:r>
      <w:r>
        <w:rPr>
          <w:rFonts w:ascii="KaiTi" w:hAnsi="KaiTi" w:eastAsia="KaiTi" w:cs="KaiTi"/>
          <w:sz w:val="20"/>
          <w:szCs w:val="20"/>
        </w:rPr>
        <w:t xml:space="preserve"> </w:t>
      </w:r>
      <w:r>
        <w:rPr>
          <w:rFonts w:ascii="KaiTi" w:hAnsi="KaiTi" w:eastAsia="KaiTi" w:cs="KaiTi"/>
          <w:sz w:val="20"/>
          <w:szCs w:val="20"/>
        </w:rPr>
        <w:t>胞活化的第一信号，启动T</w:t>
      </w:r>
      <w:r>
        <w:rPr>
          <w:rFonts w:ascii="KaiTi" w:hAnsi="KaiTi" w:eastAsia="KaiTi" w:cs="KaiTi"/>
          <w:sz w:val="20"/>
          <w:szCs w:val="20"/>
          <w:spacing w:val="-12"/>
        </w:rPr>
        <w:t xml:space="preserve"> </w:t>
      </w:r>
      <w:r>
        <w:rPr>
          <w:rFonts w:ascii="KaiTi" w:hAnsi="KaiTi" w:eastAsia="KaiTi" w:cs="KaiTi"/>
          <w:sz w:val="20"/>
          <w:szCs w:val="20"/>
        </w:rPr>
        <w:t>细胞的激活。共刺激分子提供第二信号诱导T</w:t>
      </w:r>
      <w:r>
        <w:rPr>
          <w:rFonts w:ascii="KaiTi" w:hAnsi="KaiTi" w:eastAsia="KaiTi" w:cs="KaiTi"/>
          <w:sz w:val="20"/>
          <w:szCs w:val="20"/>
          <w:spacing w:val="-2"/>
        </w:rPr>
        <w:t xml:space="preserve"> </w:t>
      </w:r>
      <w:r>
        <w:rPr>
          <w:rFonts w:ascii="KaiTi" w:hAnsi="KaiTi" w:eastAsia="KaiTi" w:cs="KaiTi"/>
          <w:sz w:val="20"/>
          <w:szCs w:val="20"/>
        </w:rPr>
        <w:t>细胞完全活化。多种细胞</w:t>
      </w:r>
      <w:r>
        <w:rPr>
          <w:rFonts w:ascii="KaiTi" w:hAnsi="KaiTi" w:eastAsia="KaiTi" w:cs="KaiTi"/>
          <w:sz w:val="20"/>
          <w:szCs w:val="20"/>
        </w:rPr>
        <w:t xml:space="preserve"> </w:t>
      </w:r>
      <w:r>
        <w:rPr>
          <w:rFonts w:ascii="KaiTi" w:hAnsi="KaiTi" w:eastAsia="KaiTi" w:cs="KaiTi"/>
          <w:sz w:val="20"/>
          <w:szCs w:val="20"/>
          <w:spacing w:val="-3"/>
        </w:rPr>
        <w:t>因子促进T</w:t>
      </w:r>
      <w:r>
        <w:rPr>
          <w:rFonts w:ascii="KaiTi" w:hAnsi="KaiTi" w:eastAsia="KaiTi" w:cs="KaiTi"/>
          <w:sz w:val="20"/>
          <w:szCs w:val="20"/>
          <w:spacing w:val="-2"/>
        </w:rPr>
        <w:t xml:space="preserve"> </w:t>
      </w:r>
      <w:r>
        <w:rPr>
          <w:rFonts w:ascii="KaiTi" w:hAnsi="KaiTi" w:eastAsia="KaiTi" w:cs="KaiTi"/>
          <w:sz w:val="20"/>
          <w:szCs w:val="20"/>
          <w:spacing w:val="-3"/>
        </w:rPr>
        <w:t>细胞增殖和分化。共抑制分子能下调或中止免疫应答，防止因应答过度造</w:t>
      </w:r>
      <w:r>
        <w:rPr>
          <w:rFonts w:ascii="KaiTi" w:hAnsi="KaiTi" w:eastAsia="KaiTi" w:cs="KaiTi"/>
          <w:sz w:val="20"/>
          <w:szCs w:val="20"/>
          <w:spacing w:val="-4"/>
        </w:rPr>
        <w:t>成的组织损伤，</w:t>
      </w:r>
      <w:r>
        <w:rPr>
          <w:rFonts w:ascii="KaiTi" w:hAnsi="KaiTi" w:eastAsia="KaiTi" w:cs="KaiTi"/>
          <w:sz w:val="20"/>
          <w:szCs w:val="20"/>
        </w:rPr>
        <w:t xml:space="preserve"> </w:t>
      </w:r>
      <w:r>
        <w:rPr>
          <w:rFonts w:ascii="KaiTi" w:hAnsi="KaiTi" w:eastAsia="KaiTi" w:cs="KaiTi"/>
          <w:sz w:val="20"/>
          <w:szCs w:val="20"/>
        </w:rPr>
        <w:t>维持内环境的稳定性。适应性细胞免疫应答的效应细胞是</w:t>
      </w:r>
      <w:r>
        <w:rPr>
          <w:rFonts w:ascii="KaiTi" w:hAnsi="KaiTi" w:eastAsia="KaiTi" w:cs="KaiTi"/>
          <w:sz w:val="20"/>
          <w:szCs w:val="20"/>
          <w:spacing w:val="-57"/>
        </w:rPr>
        <w:t xml:space="preserve"> </w:t>
      </w:r>
      <w:r>
        <w:rPr>
          <w:rFonts w:ascii="KaiTi" w:hAnsi="KaiTi" w:eastAsia="KaiTi" w:cs="KaiTi"/>
          <w:sz w:val="20"/>
          <w:szCs w:val="20"/>
        </w:rPr>
        <w:t>Th</w:t>
      </w:r>
      <w:r>
        <w:rPr>
          <w:rFonts w:ascii="KaiTi" w:hAnsi="KaiTi" w:eastAsia="KaiTi" w:cs="KaiTi"/>
          <w:sz w:val="20"/>
          <w:szCs w:val="20"/>
          <w:spacing w:val="-12"/>
        </w:rPr>
        <w:t xml:space="preserve"> </w:t>
      </w:r>
      <w:r>
        <w:rPr>
          <w:rFonts w:ascii="KaiTi" w:hAnsi="KaiTi" w:eastAsia="KaiTi" w:cs="KaiTi"/>
          <w:sz w:val="20"/>
          <w:szCs w:val="20"/>
        </w:rPr>
        <w:t>和</w:t>
      </w:r>
      <w:r>
        <w:rPr>
          <w:rFonts w:ascii="KaiTi" w:hAnsi="KaiTi" w:eastAsia="KaiTi" w:cs="KaiTi"/>
          <w:sz w:val="20"/>
          <w:szCs w:val="20"/>
          <w:spacing w:val="-54"/>
        </w:rPr>
        <w:t xml:space="preserve"> </w:t>
      </w:r>
      <w:r>
        <w:rPr>
          <w:rFonts w:ascii="KaiTi" w:hAnsi="KaiTi" w:eastAsia="KaiTi" w:cs="KaiTi"/>
          <w:sz w:val="20"/>
          <w:szCs w:val="20"/>
        </w:rPr>
        <w:t>CTL。Th</w:t>
      </w:r>
      <w:r>
        <w:rPr>
          <w:rFonts w:ascii="KaiTi" w:hAnsi="KaiTi" w:eastAsia="KaiTi" w:cs="KaiTi"/>
          <w:sz w:val="20"/>
          <w:szCs w:val="20"/>
          <w:spacing w:val="17"/>
        </w:rPr>
        <w:t xml:space="preserve"> </w:t>
      </w:r>
      <w:r>
        <w:rPr>
          <w:rFonts w:ascii="KaiTi" w:hAnsi="KaiTi" w:eastAsia="KaiTi" w:cs="KaiTi"/>
          <w:sz w:val="20"/>
          <w:szCs w:val="20"/>
        </w:rPr>
        <w:t>通过不同亚群及相</w:t>
      </w:r>
      <w:r>
        <w:rPr>
          <w:rFonts w:ascii="KaiTi" w:hAnsi="KaiTi" w:eastAsia="KaiTi" w:cs="KaiTi"/>
          <w:sz w:val="20"/>
          <w:szCs w:val="20"/>
          <w:spacing w:val="-1"/>
        </w:rPr>
        <w:t>互作用</w:t>
      </w:r>
      <w:r>
        <w:rPr>
          <w:rFonts w:ascii="KaiTi" w:hAnsi="KaiTi" w:eastAsia="KaiTi" w:cs="KaiTi"/>
          <w:sz w:val="20"/>
          <w:szCs w:val="20"/>
        </w:rPr>
        <w:t xml:space="preserve"> </w:t>
      </w:r>
      <w:r>
        <w:rPr>
          <w:rFonts w:ascii="KaiTi" w:hAnsi="KaiTi" w:eastAsia="KaiTi" w:cs="KaiTi"/>
          <w:sz w:val="20"/>
          <w:szCs w:val="20"/>
          <w:spacing w:val="-2"/>
        </w:rPr>
        <w:t>活化巨噬细胞和其他免疫细胞吞噬和清除抗</w:t>
      </w:r>
      <w:r>
        <w:rPr>
          <w:rFonts w:ascii="KaiTi" w:hAnsi="KaiTi" w:eastAsia="KaiTi" w:cs="KaiTi"/>
          <w:sz w:val="20"/>
          <w:szCs w:val="20"/>
          <w:spacing w:val="-3"/>
        </w:rPr>
        <w:t>原；</w:t>
      </w:r>
      <w:r>
        <w:rPr>
          <w:rFonts w:ascii="KaiTi" w:hAnsi="KaiTi" w:eastAsia="KaiTi" w:cs="KaiTi"/>
          <w:sz w:val="20"/>
          <w:szCs w:val="20"/>
          <w:spacing w:val="-2"/>
        </w:rPr>
        <w:t>CTL</w:t>
      </w:r>
      <w:r>
        <w:rPr>
          <w:rFonts w:ascii="KaiTi" w:hAnsi="KaiTi" w:eastAsia="KaiTi" w:cs="KaiTi"/>
          <w:sz w:val="20"/>
          <w:szCs w:val="20"/>
          <w:spacing w:val="-13"/>
        </w:rPr>
        <w:t xml:space="preserve"> </w:t>
      </w:r>
      <w:r>
        <w:rPr>
          <w:rFonts w:ascii="KaiTi" w:hAnsi="KaiTi" w:eastAsia="KaiTi" w:cs="KaiTi"/>
          <w:sz w:val="20"/>
          <w:szCs w:val="20"/>
          <w:spacing w:val="-3"/>
        </w:rPr>
        <w:t>通过分泌穿孔素/颗粒酶及诱导细胞凋亡途径杀</w:t>
      </w:r>
    </w:p>
    <w:p>
      <w:pPr>
        <w:ind w:left="1059"/>
        <w:spacing w:before="71" w:line="225" w:lineRule="auto"/>
        <w:rPr>
          <w:rFonts w:ascii="KaiTi" w:hAnsi="KaiTi" w:eastAsia="KaiTi" w:cs="KaiTi"/>
          <w:sz w:val="20"/>
          <w:szCs w:val="20"/>
        </w:rPr>
      </w:pPr>
      <w:r>
        <w:rPr>
          <w:rFonts w:ascii="KaiTi" w:hAnsi="KaiTi" w:eastAsia="KaiTi" w:cs="KaiTi"/>
          <w:sz w:val="20"/>
          <w:szCs w:val="20"/>
          <w:spacing w:val="-3"/>
        </w:rPr>
        <w:t>伤病原体感染细胞和肿瘤细胞。</w:t>
      </w:r>
    </w:p>
    <w:p>
      <w:pPr>
        <w:ind w:left="4773"/>
        <w:spacing w:before="247" w:line="222" w:lineRule="auto"/>
        <w:rPr>
          <w:rFonts w:ascii="SimHei" w:hAnsi="SimHei" w:eastAsia="SimHei" w:cs="SimHei"/>
          <w:sz w:val="23"/>
          <w:szCs w:val="23"/>
        </w:rPr>
      </w:pPr>
      <w:r>
        <w:drawing>
          <wp:anchor distT="0" distB="0" distL="0" distR="0" simplePos="0" relativeHeight="251905024" behindDoc="1" locked="0" layoutInCell="1" allowOverlap="1">
            <wp:simplePos x="0" y="0"/>
            <wp:positionH relativeFrom="column">
              <wp:posOffset>2940049</wp:posOffset>
            </wp:positionH>
            <wp:positionV relativeFrom="paragraph">
              <wp:posOffset>89364</wp:posOffset>
            </wp:positionV>
            <wp:extent cx="920718" cy="241252"/>
            <wp:effectExtent l="0" t="0" r="0" b="0"/>
            <wp:wrapNone/>
            <wp:docPr id="88" name="IM 88"/>
            <wp:cNvGraphicFramePr/>
            <a:graphic>
              <a:graphicData uri="http://schemas.openxmlformats.org/drawingml/2006/picture">
                <pic:pic>
                  <pic:nvPicPr>
                    <pic:cNvPr id="88" name="IM 88"/>
                    <pic:cNvPicPr/>
                  </pic:nvPicPr>
                  <pic:blipFill>
                    <a:blip r:embed="rId125"/>
                    <a:stretch>
                      <a:fillRect/>
                    </a:stretch>
                  </pic:blipFill>
                  <pic:spPr>
                    <a:xfrm rot="0">
                      <a:off x="0" y="0"/>
                      <a:ext cx="920718" cy="241252"/>
                    </a:xfrm>
                    <a:prstGeom prst="rect">
                      <a:avLst/>
                    </a:prstGeom>
                  </pic:spPr>
                </pic:pic>
              </a:graphicData>
            </a:graphic>
          </wp:anchor>
        </w:drawing>
      </w:r>
      <w:r>
        <w:rPr>
          <w:rFonts w:ascii="SimHei" w:hAnsi="SimHei" w:eastAsia="SimHei" w:cs="SimHei"/>
          <w:sz w:val="23"/>
          <w:szCs w:val="23"/>
          <w:b/>
          <w:bCs/>
          <w:spacing w:val="-9"/>
        </w:rPr>
        <w:t>思</w:t>
      </w:r>
      <w:r>
        <w:rPr>
          <w:rFonts w:ascii="SimHei" w:hAnsi="SimHei" w:eastAsia="SimHei" w:cs="SimHei"/>
          <w:sz w:val="23"/>
          <w:szCs w:val="23"/>
          <w:spacing w:val="20"/>
        </w:rPr>
        <w:t xml:space="preserve">  </w:t>
      </w:r>
      <w:r>
        <w:rPr>
          <w:rFonts w:ascii="SimHei" w:hAnsi="SimHei" w:eastAsia="SimHei" w:cs="SimHei"/>
          <w:sz w:val="23"/>
          <w:szCs w:val="23"/>
          <w:b/>
          <w:bCs/>
          <w:spacing w:val="-9"/>
        </w:rPr>
        <w:t>考</w:t>
      </w:r>
      <w:r>
        <w:rPr>
          <w:rFonts w:ascii="SimHei" w:hAnsi="SimHei" w:eastAsia="SimHei" w:cs="SimHei"/>
          <w:sz w:val="23"/>
          <w:szCs w:val="23"/>
          <w:spacing w:val="20"/>
        </w:rPr>
        <w:t xml:space="preserve">  </w:t>
      </w:r>
      <w:r>
        <w:rPr>
          <w:rFonts w:ascii="SimHei" w:hAnsi="SimHei" w:eastAsia="SimHei" w:cs="SimHei"/>
          <w:sz w:val="23"/>
          <w:szCs w:val="23"/>
          <w:b/>
          <w:bCs/>
          <w:spacing w:val="-9"/>
        </w:rPr>
        <w:t>题</w:t>
      </w:r>
    </w:p>
    <w:p>
      <w:pPr>
        <w:ind w:left="1439"/>
        <w:spacing w:before="255" w:line="227" w:lineRule="auto"/>
        <w:rPr>
          <w:rFonts w:ascii="KaiTi" w:hAnsi="KaiTi" w:eastAsia="KaiTi" w:cs="KaiTi"/>
          <w:sz w:val="20"/>
          <w:szCs w:val="20"/>
        </w:rPr>
      </w:pPr>
      <w:r>
        <w:rPr>
          <w:rFonts w:ascii="KaiTi" w:hAnsi="KaiTi" w:eastAsia="KaiTi" w:cs="KaiTi"/>
          <w:sz w:val="20"/>
          <w:szCs w:val="20"/>
          <w:spacing w:val="-4"/>
        </w:rPr>
        <w:t>1.</w:t>
      </w:r>
      <w:r>
        <w:rPr>
          <w:rFonts w:ascii="KaiTi" w:hAnsi="KaiTi" w:eastAsia="KaiTi" w:cs="KaiTi"/>
          <w:sz w:val="20"/>
          <w:szCs w:val="20"/>
          <w:spacing w:val="-23"/>
        </w:rPr>
        <w:t xml:space="preserve"> </w:t>
      </w:r>
      <w:r>
        <w:rPr>
          <w:rFonts w:ascii="KaiTi" w:hAnsi="KaiTi" w:eastAsia="KaiTi" w:cs="KaiTi"/>
          <w:sz w:val="20"/>
          <w:szCs w:val="20"/>
          <w:spacing w:val="-4"/>
        </w:rPr>
        <w:t>简述免疫突触的形成过程。</w:t>
      </w:r>
    </w:p>
    <w:p>
      <w:pPr>
        <w:ind w:left="1439"/>
        <w:spacing w:before="62" w:line="224" w:lineRule="auto"/>
        <w:rPr>
          <w:rFonts w:ascii="KaiTi" w:hAnsi="KaiTi" w:eastAsia="KaiTi" w:cs="KaiTi"/>
          <w:sz w:val="20"/>
          <w:szCs w:val="20"/>
        </w:rPr>
      </w:pPr>
      <w:r>
        <w:rPr>
          <w:rFonts w:ascii="KaiTi" w:hAnsi="KaiTi" w:eastAsia="KaiTi" w:cs="KaiTi"/>
          <w:sz w:val="20"/>
          <w:szCs w:val="20"/>
        </w:rPr>
        <w:t>2.</w:t>
      </w:r>
      <w:r>
        <w:rPr>
          <w:rFonts w:ascii="KaiTi" w:hAnsi="KaiTi" w:eastAsia="KaiTi" w:cs="KaiTi"/>
          <w:sz w:val="20"/>
          <w:szCs w:val="20"/>
          <w:spacing w:val="-49"/>
        </w:rPr>
        <w:t xml:space="preserve"> </w:t>
      </w:r>
      <w:r>
        <w:rPr>
          <w:rFonts w:ascii="KaiTi" w:hAnsi="KaiTi" w:eastAsia="KaiTi" w:cs="KaiTi"/>
          <w:sz w:val="20"/>
          <w:szCs w:val="20"/>
        </w:rPr>
        <w:t>试述T</w:t>
      </w:r>
      <w:r>
        <w:rPr>
          <w:rFonts w:ascii="KaiTi" w:hAnsi="KaiTi" w:eastAsia="KaiTi" w:cs="KaiTi"/>
          <w:sz w:val="20"/>
          <w:szCs w:val="20"/>
          <w:spacing w:val="-11"/>
        </w:rPr>
        <w:t xml:space="preserve"> </w:t>
      </w:r>
      <w:r>
        <w:rPr>
          <w:rFonts w:ascii="KaiTi" w:hAnsi="KaiTi" w:eastAsia="KaiTi" w:cs="KaiTi"/>
          <w:sz w:val="20"/>
          <w:szCs w:val="20"/>
        </w:rPr>
        <w:t>细胞活化的双信号及其生物学意义。</w:t>
      </w:r>
    </w:p>
    <w:p>
      <w:pPr>
        <w:ind w:left="1439"/>
        <w:spacing w:before="70" w:line="228" w:lineRule="auto"/>
        <w:rPr>
          <w:rFonts w:ascii="KaiTi" w:hAnsi="KaiTi" w:eastAsia="KaiTi" w:cs="KaiTi"/>
          <w:sz w:val="20"/>
          <w:szCs w:val="20"/>
        </w:rPr>
      </w:pPr>
      <w:r>
        <w:rPr>
          <w:rFonts w:ascii="KaiTi" w:hAnsi="KaiTi" w:eastAsia="KaiTi" w:cs="KaiTi"/>
          <w:sz w:val="20"/>
          <w:szCs w:val="20"/>
        </w:rPr>
        <w:t>3.</w:t>
      </w:r>
      <w:r>
        <w:rPr>
          <w:rFonts w:ascii="KaiTi" w:hAnsi="KaiTi" w:eastAsia="KaiTi" w:cs="KaiTi"/>
          <w:sz w:val="20"/>
          <w:szCs w:val="20"/>
          <w:spacing w:val="-48"/>
        </w:rPr>
        <w:t xml:space="preserve"> </w:t>
      </w:r>
      <w:r>
        <w:rPr>
          <w:rFonts w:ascii="KaiTi" w:hAnsi="KaiTi" w:eastAsia="KaiTi" w:cs="KaiTi"/>
          <w:sz w:val="20"/>
          <w:szCs w:val="20"/>
        </w:rPr>
        <w:t>试述效应T</w:t>
      </w:r>
      <w:r>
        <w:rPr>
          <w:rFonts w:ascii="KaiTi" w:hAnsi="KaiTi" w:eastAsia="KaiTi" w:cs="KaiTi"/>
          <w:sz w:val="20"/>
          <w:szCs w:val="20"/>
          <w:spacing w:val="-11"/>
        </w:rPr>
        <w:t xml:space="preserve"> </w:t>
      </w:r>
      <w:r>
        <w:rPr>
          <w:rFonts w:ascii="KaiTi" w:hAnsi="KaiTi" w:eastAsia="KaiTi" w:cs="KaiTi"/>
          <w:sz w:val="20"/>
          <w:szCs w:val="20"/>
        </w:rPr>
        <w:t>细胞的亚群及功能。</w:t>
      </w:r>
    </w:p>
    <w:p>
      <w:pPr>
        <w:ind w:left="1439"/>
        <w:spacing w:before="62" w:line="227" w:lineRule="auto"/>
        <w:rPr>
          <w:rFonts w:ascii="KaiTi" w:hAnsi="KaiTi" w:eastAsia="KaiTi" w:cs="KaiTi"/>
          <w:sz w:val="20"/>
          <w:szCs w:val="20"/>
        </w:rPr>
      </w:pPr>
      <w:r>
        <w:rPr>
          <w:rFonts w:ascii="KaiTi" w:hAnsi="KaiTi" w:eastAsia="KaiTi" w:cs="KaiTi"/>
          <w:sz w:val="20"/>
          <w:szCs w:val="20"/>
          <w:spacing w:val="-4"/>
        </w:rPr>
        <w:t>4.</w:t>
      </w:r>
      <w:r>
        <w:rPr>
          <w:rFonts w:ascii="KaiTi" w:hAnsi="KaiTi" w:eastAsia="KaiTi" w:cs="KaiTi"/>
          <w:sz w:val="20"/>
          <w:szCs w:val="20"/>
          <w:spacing w:val="-29"/>
        </w:rPr>
        <w:t xml:space="preserve"> </w:t>
      </w:r>
      <w:r>
        <w:rPr>
          <w:rFonts w:ascii="KaiTi" w:hAnsi="KaiTi" w:eastAsia="KaiTi" w:cs="KaiTi"/>
          <w:sz w:val="20"/>
          <w:szCs w:val="20"/>
          <w:spacing w:val="-4"/>
        </w:rPr>
        <w:t>简述</w:t>
      </w:r>
      <w:r>
        <w:rPr>
          <w:rFonts w:ascii="KaiTi" w:hAnsi="KaiTi" w:eastAsia="KaiTi" w:cs="KaiTi"/>
          <w:sz w:val="20"/>
          <w:szCs w:val="20"/>
          <w:spacing w:val="-44"/>
        </w:rPr>
        <w:t xml:space="preserve"> </w:t>
      </w:r>
      <w:r>
        <w:rPr>
          <w:rFonts w:ascii="KaiTi" w:hAnsi="KaiTi" w:eastAsia="KaiTi" w:cs="KaiTi"/>
          <w:sz w:val="20"/>
          <w:szCs w:val="20"/>
          <w:spacing w:val="-4"/>
        </w:rPr>
        <w:t>CTL</w:t>
      </w:r>
      <w:r>
        <w:rPr>
          <w:rFonts w:ascii="KaiTi" w:hAnsi="KaiTi" w:eastAsia="KaiTi" w:cs="KaiTi"/>
          <w:sz w:val="20"/>
          <w:szCs w:val="20"/>
          <w:spacing w:val="7"/>
        </w:rPr>
        <w:t xml:space="preserve"> </w:t>
      </w:r>
      <w:r>
        <w:rPr>
          <w:rFonts w:ascii="KaiTi" w:hAnsi="KaiTi" w:eastAsia="KaiTi" w:cs="KaiTi"/>
          <w:sz w:val="20"/>
          <w:szCs w:val="20"/>
          <w:spacing w:val="-4"/>
        </w:rPr>
        <w:t>的效应过程和杀伤靶细胞的机制。</w:t>
      </w:r>
    </w:p>
    <w:p>
      <w:pPr>
        <w:ind w:left="1439"/>
        <w:spacing w:before="66" w:line="228" w:lineRule="auto"/>
        <w:rPr>
          <w:rFonts w:ascii="KaiTi" w:hAnsi="KaiTi" w:eastAsia="KaiTi" w:cs="KaiTi"/>
          <w:sz w:val="20"/>
          <w:szCs w:val="20"/>
        </w:rPr>
      </w:pPr>
      <w:r>
        <w:rPr>
          <w:rFonts w:ascii="KaiTi" w:hAnsi="KaiTi" w:eastAsia="KaiTi" w:cs="KaiTi"/>
          <w:sz w:val="20"/>
          <w:szCs w:val="20"/>
          <w:spacing w:val="-4"/>
        </w:rPr>
        <w:t>5.</w:t>
      </w:r>
      <w:r>
        <w:rPr>
          <w:rFonts w:ascii="KaiTi" w:hAnsi="KaiTi" w:eastAsia="KaiTi" w:cs="KaiTi"/>
          <w:sz w:val="20"/>
          <w:szCs w:val="20"/>
          <w:spacing w:val="-32"/>
        </w:rPr>
        <w:t xml:space="preserve"> </w:t>
      </w:r>
      <w:r>
        <w:rPr>
          <w:rFonts w:ascii="KaiTi" w:hAnsi="KaiTi" w:eastAsia="KaiTi" w:cs="KaiTi"/>
          <w:sz w:val="20"/>
          <w:szCs w:val="20"/>
          <w:spacing w:val="-4"/>
        </w:rPr>
        <w:t>简述活化</w:t>
      </w:r>
      <w:r>
        <w:rPr>
          <w:rFonts w:ascii="KaiTi" w:hAnsi="KaiTi" w:eastAsia="KaiTi" w:cs="KaiTi"/>
          <w:sz w:val="20"/>
          <w:szCs w:val="20"/>
          <w:spacing w:val="-54"/>
        </w:rPr>
        <w:t xml:space="preserve"> </w:t>
      </w:r>
      <w:r>
        <w:rPr>
          <w:rFonts w:ascii="KaiTi" w:hAnsi="KaiTi" w:eastAsia="KaiTi" w:cs="KaiTi"/>
          <w:sz w:val="20"/>
          <w:szCs w:val="20"/>
          <w:spacing w:val="-4"/>
        </w:rPr>
        <w:t>T</w:t>
      </w:r>
      <w:r>
        <w:rPr>
          <w:rFonts w:ascii="KaiTi" w:hAnsi="KaiTi" w:eastAsia="KaiTi" w:cs="KaiTi"/>
          <w:sz w:val="20"/>
          <w:szCs w:val="20"/>
          <w:spacing w:val="-12"/>
        </w:rPr>
        <w:t xml:space="preserve"> </w:t>
      </w:r>
      <w:r>
        <w:rPr>
          <w:rFonts w:ascii="KaiTi" w:hAnsi="KaiTi" w:eastAsia="KaiTi" w:cs="KaiTi"/>
          <w:sz w:val="20"/>
          <w:szCs w:val="20"/>
          <w:spacing w:val="-4"/>
        </w:rPr>
        <w:t>细胞的转归。</w:t>
      </w:r>
    </w:p>
    <w:p>
      <w:pPr>
        <w:ind w:right="442"/>
        <w:spacing w:before="59" w:line="224" w:lineRule="auto"/>
        <w:jc w:val="right"/>
        <w:rPr>
          <w:rFonts w:ascii="KaiTi" w:hAnsi="KaiTi" w:eastAsia="KaiTi" w:cs="KaiTi"/>
          <w:sz w:val="20"/>
          <w:szCs w:val="20"/>
        </w:rPr>
      </w:pPr>
      <w:r>
        <w:rPr>
          <w:rFonts w:ascii="KaiTi" w:hAnsi="KaiTi" w:eastAsia="KaiTi" w:cs="KaiTi"/>
          <w:sz w:val="20"/>
          <w:szCs w:val="20"/>
          <w:spacing w:val="7"/>
        </w:rPr>
        <w:t>(张学光)</w:t>
      </w:r>
    </w:p>
    <w:p>
      <w:pPr>
        <w:sectPr>
          <w:pgSz w:w="11260" w:h="15850"/>
          <w:pgMar w:top="796" w:right="970" w:bottom="400" w:left="550" w:header="0" w:footer="0" w:gutter="0"/>
        </w:sectPr>
        <w:rPr/>
      </w:pPr>
    </w:p>
    <w:p>
      <w:pPr>
        <w:spacing w:before="55" w:line="1680" w:lineRule="exact"/>
        <w:textAlignment w:val="center"/>
        <w:rPr/>
      </w:pPr>
      <w:r>
        <w:drawing>
          <wp:anchor distT="0" distB="0" distL="0" distR="0" simplePos="0" relativeHeight="251913216" behindDoc="0" locked="0" layoutInCell="0" allowOverlap="1">
            <wp:simplePos x="0" y="0"/>
            <wp:positionH relativeFrom="page">
              <wp:posOffset>6210290</wp:posOffset>
            </wp:positionH>
            <wp:positionV relativeFrom="page">
              <wp:posOffset>8483593</wp:posOffset>
            </wp:positionV>
            <wp:extent cx="622303" cy="666733"/>
            <wp:effectExtent l="0" t="0" r="0" b="0"/>
            <wp:wrapNone/>
            <wp:docPr id="89" name="IM 89"/>
            <wp:cNvGraphicFramePr/>
            <a:graphic>
              <a:graphicData uri="http://schemas.openxmlformats.org/drawingml/2006/picture">
                <pic:pic>
                  <pic:nvPicPr>
                    <pic:cNvPr id="89" name="IM 89"/>
                    <pic:cNvPicPr/>
                  </pic:nvPicPr>
                  <pic:blipFill>
                    <a:blip r:embed="rId127"/>
                    <a:stretch>
                      <a:fillRect/>
                    </a:stretch>
                  </pic:blipFill>
                  <pic:spPr>
                    <a:xfrm rot="0">
                      <a:off x="0" y="0"/>
                      <a:ext cx="622303" cy="666733"/>
                    </a:xfrm>
                    <a:prstGeom prst="rect">
                      <a:avLst/>
                    </a:prstGeom>
                  </pic:spPr>
                </pic:pic>
              </a:graphicData>
            </a:graphic>
          </wp:anchor>
        </w:drawing>
      </w:r>
      <w:r>
        <w:pict>
          <v:group id="_x0000_s237" style="mso-position-vertical-relative:line;mso-position-horizontal-relative:char;width:488pt;height:84pt;" filled="false" stroked="false" coordsize="9760,1680" coordorigin="0,0">
            <v:shape id="_x0000_s238" style="position:absolute;left:0;top:0;width:9760;height:1680;" filled="false" stroked="false" type="#_x0000_t75">
              <v:imagedata o:title="" r:id="rId128"/>
            </v:shape>
            <v:shape id="_x0000_s239" style="position:absolute;left:-20;top:-20;width:9800;height:1811;" filled="false" stroked="false" type="#_x0000_t202">
              <v:fill on="false"/>
              <v:stroke on="false"/>
              <v:path/>
              <v:imagedata o:title=""/>
              <o:lock v:ext="edit" aspectratio="false"/>
              <v:textbox inset="0mm,0mm,0mm,0mm">
                <w:txbxContent>
                  <w:p>
                    <w:pPr>
                      <w:spacing w:line="338" w:lineRule="auto"/>
                      <w:rPr>
                        <w:rFonts w:ascii="Arial"/>
                        <w:sz w:val="21"/>
                      </w:rPr>
                    </w:pPr>
                    <w:r/>
                  </w:p>
                  <w:p>
                    <w:pPr>
                      <w:ind w:left="1136"/>
                      <w:spacing w:before="159" w:line="222" w:lineRule="auto"/>
                      <w:rPr>
                        <w:rFonts w:ascii="SimHei" w:hAnsi="SimHei" w:eastAsia="SimHei" w:cs="SimHei"/>
                        <w:sz w:val="49"/>
                        <w:szCs w:val="49"/>
                      </w:rPr>
                    </w:pPr>
                    <w:r>
                      <w:rPr>
                        <w:rFonts w:ascii="SimHei" w:hAnsi="SimHei" w:eastAsia="SimHei" w:cs="SimHei"/>
                        <w:sz w:val="49"/>
                        <w:szCs w:val="49"/>
                        <w:b/>
                        <w:bCs/>
                        <w:color w:val="2797ED"/>
                        <w:spacing w:val="-3"/>
                      </w:rPr>
                      <w:t>第十三章</w:t>
                    </w:r>
                    <w:r>
                      <w:rPr>
                        <w:rFonts w:ascii="SimHei" w:hAnsi="SimHei" w:eastAsia="SimHei" w:cs="SimHei"/>
                        <w:sz w:val="49"/>
                        <w:szCs w:val="49"/>
                        <w:color w:val="2797ED"/>
                        <w:spacing w:val="10"/>
                      </w:rPr>
                      <w:t xml:space="preserve">  </w:t>
                    </w:r>
                    <w:r>
                      <w:rPr>
                        <w:rFonts w:ascii="SimHei" w:hAnsi="SimHei" w:eastAsia="SimHei" w:cs="SimHei"/>
                        <w:sz w:val="49"/>
                        <w:szCs w:val="49"/>
                        <w:b/>
                        <w:bCs/>
                        <w:color w:val="2797ED"/>
                        <w:spacing w:val="-3"/>
                      </w:rPr>
                      <w:t>B</w:t>
                    </w:r>
                    <w:r>
                      <w:rPr>
                        <w:rFonts w:ascii="SimHei" w:hAnsi="SimHei" w:eastAsia="SimHei" w:cs="SimHei"/>
                        <w:sz w:val="49"/>
                        <w:szCs w:val="49"/>
                        <w:color w:val="2797ED"/>
                        <w:spacing w:val="21"/>
                      </w:rPr>
                      <w:t xml:space="preserve"> </w:t>
                    </w:r>
                    <w:r>
                      <w:rPr>
                        <w:rFonts w:ascii="SimHei" w:hAnsi="SimHei" w:eastAsia="SimHei" w:cs="SimHei"/>
                        <w:sz w:val="49"/>
                        <w:szCs w:val="49"/>
                        <w:b/>
                        <w:bCs/>
                        <w:color w:val="2797ED"/>
                        <w:spacing w:val="-3"/>
                      </w:rPr>
                      <w:t>淋巴细胞介导的</w:t>
                    </w:r>
                  </w:p>
                  <w:p>
                    <w:pPr>
                      <w:ind w:left="2647"/>
                      <w:spacing w:before="20" w:line="222" w:lineRule="auto"/>
                      <w:rPr>
                        <w:rFonts w:ascii="SimHei" w:hAnsi="SimHei" w:eastAsia="SimHei" w:cs="SimHei"/>
                        <w:sz w:val="49"/>
                        <w:szCs w:val="49"/>
                      </w:rPr>
                    </w:pPr>
                    <w:r>
                      <w:rPr>
                        <w:rFonts w:ascii="SimHei" w:hAnsi="SimHei" w:eastAsia="SimHei" w:cs="SimHei"/>
                        <w:sz w:val="49"/>
                        <w:szCs w:val="49"/>
                        <w:b/>
                        <w:bCs/>
                        <w:color w:val="0090F0"/>
                        <w:spacing w:val="-8"/>
                      </w:rPr>
                      <w:t>特异性免疫应答</w:t>
                    </w:r>
                  </w:p>
                </w:txbxContent>
              </v:textbox>
            </v:shape>
          </v:group>
        </w:pict>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spacing w:line="294" w:lineRule="auto"/>
        <w:rPr>
          <w:rFonts w:ascii="Arial"/>
          <w:sz w:val="21"/>
        </w:rPr>
      </w:pPr>
      <w:r/>
    </w:p>
    <w:p>
      <w:pPr>
        <w:ind w:left="9" w:right="1143" w:firstLine="380"/>
        <w:spacing w:before="65" w:line="283" w:lineRule="auto"/>
        <w:jc w:val="both"/>
        <w:rPr>
          <w:rFonts w:ascii="SimSun" w:hAnsi="SimSun" w:eastAsia="SimSun" w:cs="SimSun"/>
          <w:sz w:val="20"/>
          <w:szCs w:val="20"/>
        </w:rPr>
      </w:pPr>
      <w:r>
        <w:rPr>
          <w:rFonts w:ascii="SimSun" w:hAnsi="SimSun" w:eastAsia="SimSun" w:cs="SimSun"/>
          <w:sz w:val="20"/>
          <w:szCs w:val="20"/>
          <w:spacing w:val="-5"/>
        </w:rPr>
        <w:t>细菌、真菌等病原体在机体内的细胞外微环境中完成增殖过程，胞内病原体也通过胞外体液环境</w:t>
      </w:r>
      <w:r>
        <w:rPr>
          <w:rFonts w:ascii="SimSun" w:hAnsi="SimSun" w:eastAsia="SimSun" w:cs="SimSun"/>
          <w:sz w:val="20"/>
          <w:szCs w:val="20"/>
          <w:spacing w:val="17"/>
        </w:rPr>
        <w:t xml:space="preserve"> </w:t>
      </w:r>
      <w:r>
        <w:rPr>
          <w:rFonts w:ascii="SimSun" w:hAnsi="SimSun" w:eastAsia="SimSun" w:cs="SimSun"/>
          <w:sz w:val="20"/>
          <w:szCs w:val="20"/>
        </w:rPr>
        <w:t>进行播散和致病。机体免疫系统对于细胞外体液微环境稳态的保护主要通过体液免疫应答(humoral</w:t>
      </w:r>
      <w:r>
        <w:rPr>
          <w:rFonts w:ascii="SimSun" w:hAnsi="SimSun" w:eastAsia="SimSun" w:cs="SimSun"/>
          <w:sz w:val="20"/>
          <w:szCs w:val="20"/>
          <w:spacing w:val="5"/>
        </w:rPr>
        <w:t xml:space="preserve"> </w:t>
      </w:r>
      <w:r>
        <w:rPr>
          <w:rFonts w:ascii="SimSun" w:hAnsi="SimSun" w:eastAsia="SimSun" w:cs="SimSun"/>
          <w:sz w:val="20"/>
          <w:szCs w:val="20"/>
          <w:spacing w:val="-5"/>
        </w:rPr>
        <w:t>immune</w:t>
      </w:r>
      <w:r>
        <w:rPr>
          <w:rFonts w:ascii="SimSun" w:hAnsi="SimSun" w:eastAsia="SimSun" w:cs="SimSun"/>
          <w:sz w:val="20"/>
          <w:szCs w:val="20"/>
          <w:spacing w:val="12"/>
        </w:rPr>
        <w:t xml:space="preserve"> </w:t>
      </w:r>
      <w:r>
        <w:rPr>
          <w:rFonts w:ascii="SimSun" w:hAnsi="SimSun" w:eastAsia="SimSun" w:cs="SimSun"/>
          <w:sz w:val="20"/>
          <w:szCs w:val="20"/>
          <w:spacing w:val="-5"/>
        </w:rPr>
        <w:t>response)来完成。病原体及其抗原成分进入机体后可诱导抗原特异性</w:t>
      </w:r>
      <w:r>
        <w:rPr>
          <w:rFonts w:ascii="SimSun" w:hAnsi="SimSun" w:eastAsia="SimSun" w:cs="SimSun"/>
          <w:sz w:val="20"/>
          <w:szCs w:val="20"/>
          <w:spacing w:val="-52"/>
        </w:rPr>
        <w:t xml:space="preserve"> </w:t>
      </w:r>
      <w:r>
        <w:rPr>
          <w:rFonts w:ascii="SimSun" w:hAnsi="SimSun" w:eastAsia="SimSun" w:cs="SimSun"/>
          <w:sz w:val="20"/>
          <w:szCs w:val="20"/>
          <w:spacing w:val="-5"/>
        </w:rPr>
        <w:t>B</w:t>
      </w:r>
      <w:r>
        <w:rPr>
          <w:rFonts w:ascii="SimSun" w:hAnsi="SimSun" w:eastAsia="SimSun" w:cs="SimSun"/>
          <w:sz w:val="20"/>
          <w:szCs w:val="20"/>
          <w:spacing w:val="-17"/>
        </w:rPr>
        <w:t xml:space="preserve"> </w:t>
      </w:r>
      <w:r>
        <w:rPr>
          <w:rFonts w:ascii="SimSun" w:hAnsi="SimSun" w:eastAsia="SimSun" w:cs="SimSun"/>
          <w:sz w:val="20"/>
          <w:szCs w:val="20"/>
          <w:spacing w:val="-5"/>
        </w:rPr>
        <w:t>细胞活化、增殖并最</w:t>
      </w:r>
      <w:r>
        <w:rPr>
          <w:rFonts w:ascii="SimSun" w:hAnsi="SimSun" w:eastAsia="SimSun" w:cs="SimSun"/>
          <w:sz w:val="20"/>
          <w:szCs w:val="20"/>
        </w:rPr>
        <w:t xml:space="preserve"> </w:t>
      </w:r>
      <w:r>
        <w:rPr>
          <w:rFonts w:ascii="SimSun" w:hAnsi="SimSun" w:eastAsia="SimSun" w:cs="SimSun"/>
          <w:sz w:val="20"/>
          <w:szCs w:val="20"/>
          <w:spacing w:val="-4"/>
        </w:rPr>
        <w:t>终分化为浆细胞，产生特异性抗体进入体液，通过抗</w:t>
      </w:r>
      <w:r>
        <w:rPr>
          <w:rFonts w:ascii="SimSun" w:hAnsi="SimSun" w:eastAsia="SimSun" w:cs="SimSun"/>
          <w:sz w:val="20"/>
          <w:szCs w:val="20"/>
          <w:spacing w:val="-5"/>
        </w:rPr>
        <w:t>体的中和作用、调理作用以及对补体的活化作用</w:t>
      </w:r>
      <w:r>
        <w:rPr>
          <w:rFonts w:ascii="SimSun" w:hAnsi="SimSun" w:eastAsia="SimSun" w:cs="SimSun"/>
          <w:sz w:val="20"/>
          <w:szCs w:val="20"/>
        </w:rPr>
        <w:t xml:space="preserve"> </w:t>
      </w:r>
      <w:r>
        <w:rPr>
          <w:rFonts w:ascii="SimSun" w:hAnsi="SimSun" w:eastAsia="SimSun" w:cs="SimSun"/>
          <w:sz w:val="20"/>
          <w:szCs w:val="20"/>
          <w:spacing w:val="-4"/>
        </w:rPr>
        <w:t>而阻止机体内病原体的吸附、感染。依据抗原种类和成分的不同，B</w:t>
      </w:r>
      <w:r>
        <w:rPr>
          <w:rFonts w:ascii="SimSun" w:hAnsi="SimSun" w:eastAsia="SimSun" w:cs="SimSun"/>
          <w:sz w:val="20"/>
          <w:szCs w:val="20"/>
          <w:spacing w:val="-27"/>
        </w:rPr>
        <w:t xml:space="preserve"> </w:t>
      </w:r>
      <w:r>
        <w:rPr>
          <w:rFonts w:ascii="SimSun" w:hAnsi="SimSun" w:eastAsia="SimSun" w:cs="SimSun"/>
          <w:sz w:val="20"/>
          <w:szCs w:val="20"/>
          <w:spacing w:val="-4"/>
        </w:rPr>
        <w:t>细胞介导的免疫应答可分</w:t>
      </w:r>
      <w:r>
        <w:rPr>
          <w:rFonts w:ascii="SimSun" w:hAnsi="SimSun" w:eastAsia="SimSun" w:cs="SimSun"/>
          <w:sz w:val="20"/>
          <w:szCs w:val="20"/>
          <w:spacing w:val="-5"/>
        </w:rPr>
        <w:t>为对胸</w:t>
      </w:r>
      <w:r>
        <w:rPr>
          <w:rFonts w:ascii="SimSun" w:hAnsi="SimSun" w:eastAsia="SimSun" w:cs="SimSun"/>
          <w:sz w:val="20"/>
          <w:szCs w:val="20"/>
        </w:rPr>
        <w:t xml:space="preserve"> </w:t>
      </w:r>
      <w:r>
        <w:rPr>
          <w:rFonts w:ascii="SimSun" w:hAnsi="SimSun" w:eastAsia="SimSun" w:cs="SimSun"/>
          <w:sz w:val="20"/>
          <w:szCs w:val="20"/>
          <w:spacing w:val="-5"/>
        </w:rPr>
        <w:t>腺依赖抗原(</w:t>
      </w:r>
      <w:r>
        <w:rPr>
          <w:rFonts w:ascii="SimSun" w:hAnsi="SimSun" w:eastAsia="SimSun" w:cs="SimSun"/>
          <w:sz w:val="20"/>
          <w:szCs w:val="20"/>
          <w:spacing w:val="-4"/>
        </w:rPr>
        <w:t>thymus</w:t>
      </w:r>
      <w:r>
        <w:rPr>
          <w:rFonts w:ascii="SimSun" w:hAnsi="SimSun" w:eastAsia="SimSun" w:cs="SimSun"/>
          <w:sz w:val="20"/>
          <w:szCs w:val="20"/>
          <w:spacing w:val="-5"/>
        </w:rPr>
        <w:t>-</w:t>
      </w:r>
      <w:r>
        <w:rPr>
          <w:rFonts w:ascii="SimSun" w:hAnsi="SimSun" w:eastAsia="SimSun" w:cs="SimSun"/>
          <w:sz w:val="20"/>
          <w:szCs w:val="20"/>
          <w:spacing w:val="-4"/>
        </w:rPr>
        <w:t>dependent</w:t>
      </w:r>
      <w:r>
        <w:rPr>
          <w:rFonts w:ascii="SimSun" w:hAnsi="SimSun" w:eastAsia="SimSun" w:cs="SimSun"/>
          <w:sz w:val="20"/>
          <w:szCs w:val="20"/>
          <w:spacing w:val="1"/>
        </w:rPr>
        <w:t xml:space="preserve"> </w:t>
      </w:r>
      <w:r>
        <w:rPr>
          <w:rFonts w:ascii="SimSun" w:hAnsi="SimSun" w:eastAsia="SimSun" w:cs="SimSun"/>
          <w:sz w:val="20"/>
          <w:szCs w:val="20"/>
          <w:spacing w:val="-4"/>
        </w:rPr>
        <w:t>antigen</w:t>
      </w:r>
      <w:r>
        <w:rPr>
          <w:rFonts w:ascii="SimSun" w:hAnsi="SimSun" w:eastAsia="SimSun" w:cs="SimSun"/>
          <w:sz w:val="20"/>
          <w:szCs w:val="20"/>
          <w:spacing w:val="-5"/>
        </w:rPr>
        <w:t>,</w:t>
      </w:r>
      <w:r>
        <w:rPr>
          <w:rFonts w:ascii="SimSun" w:hAnsi="SimSun" w:eastAsia="SimSun" w:cs="SimSun"/>
          <w:sz w:val="20"/>
          <w:szCs w:val="20"/>
          <w:spacing w:val="-4"/>
        </w:rPr>
        <w:t>TD</w:t>
      </w:r>
      <w:r>
        <w:rPr>
          <w:rFonts w:ascii="SimSun" w:hAnsi="SimSun" w:eastAsia="SimSun" w:cs="SimSun"/>
          <w:sz w:val="20"/>
          <w:szCs w:val="20"/>
          <w:spacing w:val="-5"/>
        </w:rPr>
        <w:t>-</w:t>
      </w:r>
      <w:r>
        <w:rPr>
          <w:rFonts w:ascii="SimSun" w:hAnsi="SimSun" w:eastAsia="SimSun" w:cs="SimSun"/>
          <w:sz w:val="20"/>
          <w:szCs w:val="20"/>
          <w:spacing w:val="-4"/>
        </w:rPr>
        <w:t>Ag</w:t>
      </w:r>
      <w:r>
        <w:rPr>
          <w:rFonts w:ascii="SimSun" w:hAnsi="SimSun" w:eastAsia="SimSun" w:cs="SimSun"/>
          <w:sz w:val="20"/>
          <w:szCs w:val="20"/>
          <w:spacing w:val="-5"/>
        </w:rPr>
        <w:t>)的免疫应答和对胸腺非依赖抗原(</w:t>
      </w:r>
      <w:r>
        <w:rPr>
          <w:rFonts w:ascii="SimSun" w:hAnsi="SimSun" w:eastAsia="SimSun" w:cs="SimSun"/>
          <w:sz w:val="20"/>
          <w:szCs w:val="20"/>
          <w:spacing w:val="-4"/>
        </w:rPr>
        <w:t>thymus</w:t>
      </w:r>
      <w:r>
        <w:rPr>
          <w:rFonts w:ascii="SimSun" w:hAnsi="SimSun" w:eastAsia="SimSun" w:cs="SimSun"/>
          <w:sz w:val="20"/>
          <w:szCs w:val="20"/>
          <w:spacing w:val="-5"/>
        </w:rPr>
        <w:t>-</w:t>
      </w:r>
      <w:r>
        <w:rPr>
          <w:rFonts w:ascii="SimSun" w:hAnsi="SimSun" w:eastAsia="SimSun" w:cs="SimSun"/>
          <w:sz w:val="20"/>
          <w:szCs w:val="20"/>
          <w:spacing w:val="-4"/>
        </w:rPr>
        <w:t>indep</w:t>
      </w:r>
      <w:r>
        <w:rPr>
          <w:rFonts w:ascii="SimSun" w:hAnsi="SimSun" w:eastAsia="SimSun" w:cs="SimSun"/>
          <w:sz w:val="20"/>
          <w:szCs w:val="20"/>
          <w:spacing w:val="-5"/>
        </w:rPr>
        <w:t>endent</w:t>
      </w:r>
      <w:r>
        <w:rPr>
          <w:rFonts w:ascii="SimSun" w:hAnsi="SimSun" w:eastAsia="SimSun" w:cs="SimSun"/>
          <w:sz w:val="20"/>
          <w:szCs w:val="20"/>
        </w:rPr>
        <w:t xml:space="preserve"> </w:t>
      </w:r>
      <w:r>
        <w:rPr>
          <w:rFonts w:ascii="SimSun" w:hAnsi="SimSun" w:eastAsia="SimSun" w:cs="SimSun"/>
          <w:sz w:val="20"/>
          <w:szCs w:val="20"/>
          <w:spacing w:val="-7"/>
        </w:rPr>
        <w:t>antigen,TI-Ag)的免疫应答。在免疫应答过程中，前者需要辅助性T</w:t>
      </w:r>
      <w:r>
        <w:rPr>
          <w:rFonts w:ascii="SimSun" w:hAnsi="SimSun" w:eastAsia="SimSun" w:cs="SimSun"/>
          <w:sz w:val="20"/>
          <w:szCs w:val="20"/>
          <w:spacing w:val="-24"/>
        </w:rPr>
        <w:t xml:space="preserve"> </w:t>
      </w:r>
      <w:r>
        <w:rPr>
          <w:rFonts w:ascii="SimSun" w:hAnsi="SimSun" w:eastAsia="SimSun" w:cs="SimSun"/>
          <w:sz w:val="20"/>
          <w:szCs w:val="20"/>
          <w:spacing w:val="-7"/>
        </w:rPr>
        <w:t>细胞的辅助，而后者不需要。</w:t>
      </w:r>
    </w:p>
    <w:p>
      <w:pPr>
        <w:spacing w:line="266" w:lineRule="auto"/>
        <w:rPr>
          <w:rFonts w:ascii="Arial"/>
          <w:sz w:val="21"/>
        </w:rPr>
      </w:pPr>
      <w:r/>
    </w:p>
    <w:p>
      <w:pPr>
        <w:ind w:left="1814"/>
        <w:spacing w:before="94" w:line="221" w:lineRule="auto"/>
        <w:rPr>
          <w:rFonts w:ascii="SimHei" w:hAnsi="SimHei" w:eastAsia="SimHei" w:cs="SimHei"/>
          <w:sz w:val="29"/>
          <w:szCs w:val="29"/>
        </w:rPr>
      </w:pPr>
      <w:r>
        <w:rPr>
          <w:rFonts w:ascii="SimHei" w:hAnsi="SimHei" w:eastAsia="SimHei" w:cs="SimHei"/>
          <w:sz w:val="29"/>
          <w:szCs w:val="29"/>
          <w:b/>
          <w:bCs/>
          <w:spacing w:val="1"/>
        </w:rPr>
        <w:t>第一节</w:t>
      </w:r>
      <w:r>
        <w:rPr>
          <w:rFonts w:ascii="SimHei" w:hAnsi="SimHei" w:eastAsia="SimHei" w:cs="SimHei"/>
          <w:sz w:val="29"/>
          <w:szCs w:val="29"/>
          <w:spacing w:val="8"/>
        </w:rPr>
        <w:t xml:space="preserve">  </w:t>
      </w:r>
      <w:r>
        <w:rPr>
          <w:rFonts w:ascii="SimHei" w:hAnsi="SimHei" w:eastAsia="SimHei" w:cs="SimHei"/>
          <w:sz w:val="29"/>
          <w:szCs w:val="29"/>
          <w:b/>
          <w:bCs/>
          <w:spacing w:val="1"/>
        </w:rPr>
        <w:t>B</w:t>
      </w:r>
      <w:r>
        <w:rPr>
          <w:rFonts w:ascii="SimHei" w:hAnsi="SimHei" w:eastAsia="SimHei" w:cs="SimHei"/>
          <w:sz w:val="29"/>
          <w:szCs w:val="29"/>
          <w:spacing w:val="12"/>
        </w:rPr>
        <w:t xml:space="preserve"> </w:t>
      </w:r>
      <w:r>
        <w:rPr>
          <w:rFonts w:ascii="SimHei" w:hAnsi="SimHei" w:eastAsia="SimHei" w:cs="SimHei"/>
          <w:sz w:val="29"/>
          <w:szCs w:val="29"/>
          <w:b/>
          <w:bCs/>
          <w:spacing w:val="1"/>
        </w:rPr>
        <w:t>细胞对</w:t>
      </w:r>
      <w:r>
        <w:rPr>
          <w:rFonts w:ascii="SimHei" w:hAnsi="SimHei" w:eastAsia="SimHei" w:cs="SimHei"/>
          <w:sz w:val="29"/>
          <w:szCs w:val="29"/>
          <w:spacing w:val="-78"/>
        </w:rPr>
        <w:t xml:space="preserve"> </w:t>
      </w:r>
      <w:r>
        <w:rPr>
          <w:rFonts w:ascii="SimHei" w:hAnsi="SimHei" w:eastAsia="SimHei" w:cs="SimHei"/>
          <w:sz w:val="29"/>
          <w:szCs w:val="29"/>
          <w:b/>
          <w:bCs/>
        </w:rPr>
        <w:t>TD</w:t>
      </w:r>
      <w:r>
        <w:rPr>
          <w:rFonts w:ascii="SimHei" w:hAnsi="SimHei" w:eastAsia="SimHei" w:cs="SimHei"/>
          <w:sz w:val="29"/>
          <w:szCs w:val="29"/>
          <w:spacing w:val="88"/>
        </w:rPr>
        <w:t xml:space="preserve"> </w:t>
      </w:r>
      <w:r>
        <w:rPr>
          <w:rFonts w:ascii="SimHei" w:hAnsi="SimHei" w:eastAsia="SimHei" w:cs="SimHei"/>
          <w:sz w:val="29"/>
          <w:szCs w:val="29"/>
          <w:b/>
          <w:bCs/>
          <w:spacing w:val="1"/>
        </w:rPr>
        <w:t>抗原的免疫应答</w:t>
      </w:r>
    </w:p>
    <w:p>
      <w:pPr>
        <w:ind w:left="393"/>
        <w:spacing w:before="142" w:line="221" w:lineRule="auto"/>
        <w:outlineLvl w:val="6"/>
        <w:rPr>
          <w:rFonts w:ascii="SimHei" w:hAnsi="SimHei" w:eastAsia="SimHei" w:cs="SimHei"/>
          <w:sz w:val="26"/>
          <w:szCs w:val="26"/>
        </w:rPr>
      </w:pPr>
      <w:r>
        <w:rPr>
          <w:rFonts w:ascii="SimHei" w:hAnsi="SimHei" w:eastAsia="SimHei" w:cs="SimHei"/>
          <w:sz w:val="26"/>
          <w:szCs w:val="26"/>
          <w:b/>
          <w:bCs/>
          <w:color w:val="0081D8"/>
          <w:spacing w:val="-19"/>
        </w:rPr>
        <w:t>一、B</w:t>
      </w:r>
      <w:r>
        <w:rPr>
          <w:rFonts w:ascii="SimHei" w:hAnsi="SimHei" w:eastAsia="SimHei" w:cs="SimHei"/>
          <w:sz w:val="26"/>
          <w:szCs w:val="26"/>
          <w:color w:val="0081D8"/>
          <w:spacing w:val="-23"/>
        </w:rPr>
        <w:t xml:space="preserve"> </w:t>
      </w:r>
      <w:r>
        <w:rPr>
          <w:rFonts w:ascii="SimHei" w:hAnsi="SimHei" w:eastAsia="SimHei" w:cs="SimHei"/>
          <w:sz w:val="26"/>
          <w:szCs w:val="26"/>
          <w:b/>
          <w:bCs/>
          <w:color w:val="0081D8"/>
          <w:spacing w:val="-19"/>
        </w:rPr>
        <w:t>细胞对TD</w:t>
      </w:r>
      <w:r>
        <w:rPr>
          <w:rFonts w:ascii="SimHei" w:hAnsi="SimHei" w:eastAsia="SimHei" w:cs="SimHei"/>
          <w:sz w:val="26"/>
          <w:szCs w:val="26"/>
          <w:color w:val="0081D8"/>
          <w:spacing w:val="21"/>
        </w:rPr>
        <w:t xml:space="preserve"> </w:t>
      </w:r>
      <w:r>
        <w:rPr>
          <w:rFonts w:ascii="SimHei" w:hAnsi="SimHei" w:eastAsia="SimHei" w:cs="SimHei"/>
          <w:sz w:val="26"/>
          <w:szCs w:val="26"/>
          <w:b/>
          <w:bCs/>
          <w:color w:val="0081D8"/>
          <w:spacing w:val="-19"/>
        </w:rPr>
        <w:t>抗原的识别</w:t>
      </w:r>
    </w:p>
    <w:p>
      <w:pPr>
        <w:ind w:left="9" w:right="1120" w:firstLine="380"/>
        <w:spacing w:before="212" w:line="276" w:lineRule="auto"/>
        <w:jc w:val="both"/>
        <w:rPr>
          <w:rFonts w:ascii="SimSun" w:hAnsi="SimSun" w:eastAsia="SimSun" w:cs="SimSun"/>
          <w:sz w:val="20"/>
          <w:szCs w:val="20"/>
        </w:rPr>
      </w:pPr>
      <w:r>
        <w:rPr>
          <w:rFonts w:ascii="SimSun" w:hAnsi="SimSun" w:eastAsia="SimSun" w:cs="SimSun"/>
          <w:sz w:val="20"/>
          <w:szCs w:val="20"/>
          <w:spacing w:val="-3"/>
        </w:rPr>
        <w:t>BCR</w:t>
      </w:r>
      <w:r>
        <w:rPr>
          <w:rFonts w:ascii="SimSun" w:hAnsi="SimSun" w:eastAsia="SimSun" w:cs="SimSun"/>
          <w:sz w:val="20"/>
          <w:szCs w:val="20"/>
          <w:spacing w:val="35"/>
        </w:rPr>
        <w:t xml:space="preserve"> </w:t>
      </w:r>
      <w:r>
        <w:rPr>
          <w:rFonts w:ascii="SimSun" w:hAnsi="SimSun" w:eastAsia="SimSun" w:cs="SimSun"/>
          <w:sz w:val="20"/>
          <w:szCs w:val="20"/>
          <w:spacing w:val="-3"/>
        </w:rPr>
        <w:t>是</w:t>
      </w:r>
      <w:r>
        <w:rPr>
          <w:rFonts w:ascii="SimSun" w:hAnsi="SimSun" w:eastAsia="SimSun" w:cs="SimSun"/>
          <w:sz w:val="20"/>
          <w:szCs w:val="20"/>
          <w:spacing w:val="-49"/>
        </w:rPr>
        <w:t xml:space="preserve"> </w:t>
      </w:r>
      <w:r>
        <w:rPr>
          <w:rFonts w:ascii="SimSun" w:hAnsi="SimSun" w:eastAsia="SimSun" w:cs="SimSun"/>
          <w:sz w:val="20"/>
          <w:szCs w:val="20"/>
          <w:spacing w:val="-3"/>
        </w:rPr>
        <w:t>B</w:t>
      </w:r>
      <w:r>
        <w:rPr>
          <w:rFonts w:ascii="SimSun" w:hAnsi="SimSun" w:eastAsia="SimSun" w:cs="SimSun"/>
          <w:sz w:val="20"/>
          <w:szCs w:val="20"/>
          <w:spacing w:val="-27"/>
        </w:rPr>
        <w:t xml:space="preserve"> </w:t>
      </w:r>
      <w:r>
        <w:rPr>
          <w:rFonts w:ascii="SimSun" w:hAnsi="SimSun" w:eastAsia="SimSun" w:cs="SimSun"/>
          <w:sz w:val="20"/>
          <w:szCs w:val="20"/>
          <w:spacing w:val="-3"/>
        </w:rPr>
        <w:t>细胞特异性识别抗原的受体。</w:t>
      </w:r>
      <w:r>
        <w:rPr>
          <w:rFonts w:ascii="SimSun" w:hAnsi="SimSun" w:eastAsia="SimSun" w:cs="SimSun"/>
          <w:sz w:val="20"/>
          <w:szCs w:val="20"/>
          <w:spacing w:val="-19"/>
        </w:rPr>
        <w:t xml:space="preserve"> </w:t>
      </w:r>
      <w:r>
        <w:rPr>
          <w:rFonts w:ascii="SimSun" w:hAnsi="SimSun" w:eastAsia="SimSun" w:cs="SimSun"/>
          <w:sz w:val="20"/>
          <w:szCs w:val="20"/>
          <w:spacing w:val="-3"/>
        </w:rPr>
        <w:t>BCR</w:t>
      </w:r>
      <w:r>
        <w:rPr>
          <w:rFonts w:ascii="SimSun" w:hAnsi="SimSun" w:eastAsia="SimSun" w:cs="SimSun"/>
          <w:sz w:val="20"/>
          <w:szCs w:val="20"/>
          <w:spacing w:val="23"/>
        </w:rPr>
        <w:t xml:space="preserve"> </w:t>
      </w:r>
      <w:r>
        <w:rPr>
          <w:rFonts w:ascii="SimSun" w:hAnsi="SimSun" w:eastAsia="SimSun" w:cs="SimSun"/>
          <w:sz w:val="20"/>
          <w:szCs w:val="20"/>
          <w:spacing w:val="-3"/>
        </w:rPr>
        <w:t>识别抗原对</w:t>
      </w:r>
      <w:r>
        <w:rPr>
          <w:rFonts w:ascii="SimSun" w:hAnsi="SimSun" w:eastAsia="SimSun" w:cs="SimSun"/>
          <w:sz w:val="20"/>
          <w:szCs w:val="20"/>
          <w:spacing w:val="-59"/>
        </w:rPr>
        <w:t xml:space="preserve"> </w:t>
      </w:r>
      <w:r>
        <w:rPr>
          <w:rFonts w:ascii="SimSun" w:hAnsi="SimSun" w:eastAsia="SimSun" w:cs="SimSun"/>
          <w:sz w:val="20"/>
          <w:szCs w:val="20"/>
          <w:spacing w:val="-3"/>
        </w:rPr>
        <w:t>B</w:t>
      </w:r>
      <w:r>
        <w:rPr>
          <w:rFonts w:ascii="SimSun" w:hAnsi="SimSun" w:eastAsia="SimSun" w:cs="SimSun"/>
          <w:sz w:val="20"/>
          <w:szCs w:val="20"/>
          <w:spacing w:val="-27"/>
        </w:rPr>
        <w:t xml:space="preserve"> </w:t>
      </w:r>
      <w:r>
        <w:rPr>
          <w:rFonts w:ascii="SimSun" w:hAnsi="SimSun" w:eastAsia="SimSun" w:cs="SimSun"/>
          <w:sz w:val="20"/>
          <w:szCs w:val="20"/>
          <w:spacing w:val="-3"/>
        </w:rPr>
        <w:t>细胞的激活有两个相互关联的作用：</w:t>
      </w:r>
      <w:r>
        <w:rPr>
          <w:rFonts w:ascii="SimSun" w:hAnsi="SimSun" w:eastAsia="SimSun" w:cs="SimSun"/>
          <w:sz w:val="20"/>
          <w:szCs w:val="20"/>
        </w:rPr>
        <w:t xml:space="preserve"> </w:t>
      </w:r>
      <w:r>
        <w:rPr>
          <w:rFonts w:ascii="SimSun" w:hAnsi="SimSun" w:eastAsia="SimSun" w:cs="SimSun"/>
          <w:sz w:val="20"/>
          <w:szCs w:val="20"/>
          <w:spacing w:val="-4"/>
        </w:rPr>
        <w:t>BCR</w:t>
      </w:r>
      <w:r>
        <w:rPr>
          <w:rFonts w:ascii="SimSun" w:hAnsi="SimSun" w:eastAsia="SimSun" w:cs="SimSun"/>
          <w:sz w:val="20"/>
          <w:szCs w:val="20"/>
          <w:spacing w:val="3"/>
        </w:rPr>
        <w:t xml:space="preserve"> </w:t>
      </w:r>
      <w:r>
        <w:rPr>
          <w:rFonts w:ascii="SimSun" w:hAnsi="SimSun" w:eastAsia="SimSun" w:cs="SimSun"/>
          <w:sz w:val="20"/>
          <w:szCs w:val="20"/>
          <w:spacing w:val="-4"/>
        </w:rPr>
        <w:t>特异性结合抗原，产生B</w:t>
      </w:r>
      <w:r>
        <w:rPr>
          <w:rFonts w:ascii="SimSun" w:hAnsi="SimSun" w:eastAsia="SimSun" w:cs="SimSun"/>
          <w:sz w:val="20"/>
          <w:szCs w:val="20"/>
          <w:spacing w:val="-17"/>
        </w:rPr>
        <w:t xml:space="preserve"> </w:t>
      </w:r>
      <w:r>
        <w:rPr>
          <w:rFonts w:ascii="SimSun" w:hAnsi="SimSun" w:eastAsia="SimSun" w:cs="SimSun"/>
          <w:sz w:val="20"/>
          <w:szCs w:val="20"/>
          <w:spacing w:val="-4"/>
        </w:rPr>
        <w:t>细胞活化的第一信号；B</w:t>
      </w:r>
      <w:r>
        <w:rPr>
          <w:rFonts w:ascii="SimSun" w:hAnsi="SimSun" w:eastAsia="SimSun" w:cs="SimSun"/>
          <w:sz w:val="20"/>
          <w:szCs w:val="20"/>
          <w:spacing w:val="-27"/>
        </w:rPr>
        <w:t xml:space="preserve"> </w:t>
      </w:r>
      <w:r>
        <w:rPr>
          <w:rFonts w:ascii="SimSun" w:hAnsi="SimSun" w:eastAsia="SimSun" w:cs="SimSun"/>
          <w:sz w:val="20"/>
          <w:szCs w:val="20"/>
          <w:spacing w:val="-4"/>
        </w:rPr>
        <w:t>细胞内化BCR</w:t>
      </w:r>
      <w:r>
        <w:rPr>
          <w:rFonts w:ascii="SimSun" w:hAnsi="SimSun" w:eastAsia="SimSun" w:cs="SimSun"/>
          <w:sz w:val="20"/>
          <w:szCs w:val="20"/>
          <w:spacing w:val="23"/>
        </w:rPr>
        <w:t xml:space="preserve"> </w:t>
      </w:r>
      <w:r>
        <w:rPr>
          <w:rFonts w:ascii="SimSun" w:hAnsi="SimSun" w:eastAsia="SimSun" w:cs="SimSun"/>
          <w:sz w:val="20"/>
          <w:szCs w:val="20"/>
          <w:spacing w:val="-4"/>
        </w:rPr>
        <w:t>所结合的抗原，并对抗</w:t>
      </w:r>
      <w:r>
        <w:rPr>
          <w:rFonts w:ascii="SimSun" w:hAnsi="SimSun" w:eastAsia="SimSun" w:cs="SimSun"/>
          <w:sz w:val="20"/>
          <w:szCs w:val="20"/>
          <w:spacing w:val="-5"/>
        </w:rPr>
        <w:t>原进行加</w:t>
      </w:r>
      <w:r>
        <w:rPr>
          <w:rFonts w:ascii="SimSun" w:hAnsi="SimSun" w:eastAsia="SimSun" w:cs="SimSun"/>
          <w:sz w:val="20"/>
          <w:szCs w:val="20"/>
        </w:rPr>
        <w:t xml:space="preserve"> </w:t>
      </w:r>
      <w:r>
        <w:rPr>
          <w:rFonts w:ascii="SimSun" w:hAnsi="SimSun" w:eastAsia="SimSun" w:cs="SimSun"/>
          <w:sz w:val="20"/>
          <w:szCs w:val="20"/>
          <w:spacing w:val="-3"/>
        </w:rPr>
        <w:t>工，形成抗原肽-MHCⅡ</w:t>
      </w:r>
      <w:r>
        <w:rPr>
          <w:rFonts w:ascii="SimSun" w:hAnsi="SimSun" w:eastAsia="SimSun" w:cs="SimSun"/>
          <w:sz w:val="20"/>
          <w:szCs w:val="20"/>
          <w:spacing w:val="16"/>
        </w:rPr>
        <w:t xml:space="preserve"> </w:t>
      </w:r>
      <w:r>
        <w:rPr>
          <w:rFonts w:ascii="SimSun" w:hAnsi="SimSun" w:eastAsia="SimSun" w:cs="SimSun"/>
          <w:sz w:val="20"/>
          <w:szCs w:val="20"/>
          <w:spacing w:val="-3"/>
        </w:rPr>
        <w:t>类分子复合物(peptide-MHC</w:t>
      </w:r>
      <w:r>
        <w:rPr>
          <w:rFonts w:ascii="SimSun" w:hAnsi="SimSun" w:eastAsia="SimSun" w:cs="SimSun"/>
          <w:sz w:val="20"/>
          <w:szCs w:val="20"/>
          <w:spacing w:val="89"/>
        </w:rPr>
        <w:t xml:space="preserve"> </w:t>
      </w:r>
      <w:r>
        <w:rPr>
          <w:rFonts w:ascii="SimSun" w:hAnsi="SimSun" w:eastAsia="SimSun" w:cs="SimSun"/>
          <w:sz w:val="20"/>
          <w:szCs w:val="20"/>
          <w:spacing w:val="-3"/>
        </w:rPr>
        <w:t>Ⅱ</w:t>
      </w:r>
      <w:r>
        <w:rPr>
          <w:rFonts w:ascii="SimSun" w:hAnsi="SimSun" w:eastAsia="SimSun" w:cs="SimSun"/>
          <w:sz w:val="20"/>
          <w:szCs w:val="20"/>
          <w:spacing w:val="60"/>
        </w:rPr>
        <w:t xml:space="preserve"> </w:t>
      </w:r>
      <w:r>
        <w:rPr>
          <w:rFonts w:ascii="SimSun" w:hAnsi="SimSun" w:eastAsia="SimSun" w:cs="SimSun"/>
          <w:sz w:val="20"/>
          <w:szCs w:val="20"/>
          <w:spacing w:val="-3"/>
        </w:rPr>
        <w:t>complex,pMHCⅡ),提呈给抗原特异性Th</w:t>
      </w:r>
      <w:r>
        <w:rPr>
          <w:rFonts w:ascii="SimSun" w:hAnsi="SimSun" w:eastAsia="SimSun" w:cs="SimSun"/>
          <w:sz w:val="20"/>
          <w:szCs w:val="20"/>
          <w:spacing w:val="-25"/>
        </w:rPr>
        <w:t xml:space="preserve"> </w:t>
      </w:r>
      <w:r>
        <w:rPr>
          <w:rFonts w:ascii="SimSun" w:hAnsi="SimSun" w:eastAsia="SimSun" w:cs="SimSun"/>
          <w:sz w:val="20"/>
          <w:szCs w:val="20"/>
          <w:spacing w:val="-3"/>
        </w:rPr>
        <w:t>识</w:t>
      </w:r>
      <w:r>
        <w:rPr>
          <w:rFonts w:ascii="SimSun" w:hAnsi="SimSun" w:eastAsia="SimSun" w:cs="SimSun"/>
          <w:sz w:val="20"/>
          <w:szCs w:val="20"/>
        </w:rPr>
        <w:t xml:space="preserve"> </w:t>
      </w:r>
      <w:r>
        <w:rPr>
          <w:rFonts w:ascii="SimSun" w:hAnsi="SimSun" w:eastAsia="SimSun" w:cs="SimSun"/>
          <w:sz w:val="20"/>
          <w:szCs w:val="20"/>
          <w:spacing w:val="-4"/>
        </w:rPr>
        <w:t>别，Th</w:t>
      </w:r>
      <w:r>
        <w:rPr>
          <w:rFonts w:ascii="SimSun" w:hAnsi="SimSun" w:eastAsia="SimSun" w:cs="SimSun"/>
          <w:sz w:val="20"/>
          <w:szCs w:val="20"/>
          <w:spacing w:val="-35"/>
        </w:rPr>
        <w:t xml:space="preserve"> </w:t>
      </w:r>
      <w:r>
        <w:rPr>
          <w:rFonts w:ascii="SimSun" w:hAnsi="SimSun" w:eastAsia="SimSun" w:cs="SimSun"/>
          <w:sz w:val="20"/>
          <w:szCs w:val="20"/>
          <w:spacing w:val="-4"/>
        </w:rPr>
        <w:t>活化后通过表达的</w:t>
      </w:r>
      <w:r>
        <w:rPr>
          <w:rFonts w:ascii="SimSun" w:hAnsi="SimSun" w:eastAsia="SimSun" w:cs="SimSun"/>
          <w:sz w:val="20"/>
          <w:szCs w:val="20"/>
          <w:spacing w:val="-59"/>
        </w:rPr>
        <w:t xml:space="preserve"> </w:t>
      </w:r>
      <w:r>
        <w:rPr>
          <w:rFonts w:ascii="SimSun" w:hAnsi="SimSun" w:eastAsia="SimSun" w:cs="SimSun"/>
          <w:sz w:val="20"/>
          <w:szCs w:val="20"/>
          <w:spacing w:val="-4"/>
        </w:rPr>
        <w:t>CD4OL</w:t>
      </w:r>
      <w:r>
        <w:rPr>
          <w:rFonts w:ascii="SimSun" w:hAnsi="SimSun" w:eastAsia="SimSun" w:cs="SimSun"/>
          <w:sz w:val="20"/>
          <w:szCs w:val="20"/>
          <w:spacing w:val="26"/>
        </w:rPr>
        <w:t xml:space="preserve"> </w:t>
      </w:r>
      <w:r>
        <w:rPr>
          <w:rFonts w:ascii="SimSun" w:hAnsi="SimSun" w:eastAsia="SimSun" w:cs="SimSun"/>
          <w:sz w:val="20"/>
          <w:szCs w:val="20"/>
          <w:spacing w:val="-4"/>
        </w:rPr>
        <w:t>与</w:t>
      </w:r>
      <w:r>
        <w:rPr>
          <w:rFonts w:ascii="SimSun" w:hAnsi="SimSun" w:eastAsia="SimSun" w:cs="SimSun"/>
          <w:sz w:val="20"/>
          <w:szCs w:val="20"/>
          <w:spacing w:val="-49"/>
        </w:rPr>
        <w:t xml:space="preserve"> </w:t>
      </w:r>
      <w:r>
        <w:rPr>
          <w:rFonts w:ascii="SimSun" w:hAnsi="SimSun" w:eastAsia="SimSun" w:cs="SimSun"/>
          <w:sz w:val="20"/>
          <w:szCs w:val="20"/>
          <w:spacing w:val="-4"/>
        </w:rPr>
        <w:t>B</w:t>
      </w:r>
      <w:r>
        <w:rPr>
          <w:rFonts w:ascii="SimSun" w:hAnsi="SimSun" w:eastAsia="SimSun" w:cs="SimSun"/>
          <w:sz w:val="20"/>
          <w:szCs w:val="20"/>
          <w:spacing w:val="-17"/>
        </w:rPr>
        <w:t xml:space="preserve"> </w:t>
      </w:r>
      <w:r>
        <w:rPr>
          <w:rFonts w:ascii="SimSun" w:hAnsi="SimSun" w:eastAsia="SimSun" w:cs="SimSun"/>
          <w:sz w:val="20"/>
          <w:szCs w:val="20"/>
          <w:spacing w:val="-4"/>
        </w:rPr>
        <w:t>细胞表面CD40</w:t>
      </w:r>
      <w:r>
        <w:rPr>
          <w:rFonts w:ascii="SimSun" w:hAnsi="SimSun" w:eastAsia="SimSun" w:cs="SimSun"/>
          <w:sz w:val="20"/>
          <w:szCs w:val="20"/>
          <w:spacing w:val="-4"/>
        </w:rPr>
        <w:t xml:space="preserve"> </w:t>
      </w:r>
      <w:r>
        <w:rPr>
          <w:rFonts w:ascii="SimSun" w:hAnsi="SimSun" w:eastAsia="SimSun" w:cs="SimSun"/>
          <w:sz w:val="20"/>
          <w:szCs w:val="20"/>
          <w:spacing w:val="-4"/>
        </w:rPr>
        <w:t>结合，又提供B</w:t>
      </w:r>
      <w:r>
        <w:rPr>
          <w:rFonts w:ascii="SimSun" w:hAnsi="SimSun" w:eastAsia="SimSun" w:cs="SimSun"/>
          <w:sz w:val="20"/>
          <w:szCs w:val="20"/>
          <w:spacing w:val="-26"/>
        </w:rPr>
        <w:t xml:space="preserve"> </w:t>
      </w:r>
      <w:r>
        <w:rPr>
          <w:rFonts w:ascii="SimSun" w:hAnsi="SimSun" w:eastAsia="SimSun" w:cs="SimSun"/>
          <w:sz w:val="20"/>
          <w:szCs w:val="20"/>
          <w:spacing w:val="-4"/>
        </w:rPr>
        <w:t>细胞活化的第二信号。</w:t>
      </w:r>
    </w:p>
    <w:p>
      <w:pPr>
        <w:ind w:left="9" w:right="1069" w:firstLine="380"/>
        <w:spacing w:before="92" w:line="263" w:lineRule="auto"/>
        <w:jc w:val="both"/>
        <w:rPr>
          <w:rFonts w:ascii="SimSun" w:hAnsi="SimSun" w:eastAsia="SimSun" w:cs="SimSun"/>
          <w:sz w:val="20"/>
          <w:szCs w:val="20"/>
        </w:rPr>
      </w:pPr>
      <w:r>
        <w:rPr>
          <w:rFonts w:ascii="SimSun" w:hAnsi="SimSun" w:eastAsia="SimSun" w:cs="SimSun"/>
          <w:sz w:val="20"/>
          <w:szCs w:val="20"/>
          <w:spacing w:val="-4"/>
        </w:rPr>
        <w:t>BCR</w:t>
      </w:r>
      <w:r>
        <w:rPr>
          <w:rFonts w:ascii="SimSun" w:hAnsi="SimSun" w:eastAsia="SimSun" w:cs="SimSun"/>
          <w:sz w:val="20"/>
          <w:szCs w:val="20"/>
          <w:spacing w:val="-7"/>
        </w:rPr>
        <w:t xml:space="preserve"> </w:t>
      </w:r>
      <w:r>
        <w:rPr>
          <w:rFonts w:ascii="SimSun" w:hAnsi="SimSun" w:eastAsia="SimSun" w:cs="SimSun"/>
          <w:sz w:val="20"/>
          <w:szCs w:val="20"/>
          <w:spacing w:val="-4"/>
        </w:rPr>
        <w:t>对抗原的识别与</w:t>
      </w:r>
      <w:r>
        <w:rPr>
          <w:rFonts w:ascii="SimSun" w:hAnsi="SimSun" w:eastAsia="SimSun" w:cs="SimSun"/>
          <w:sz w:val="20"/>
          <w:szCs w:val="20"/>
          <w:spacing w:val="-53"/>
        </w:rPr>
        <w:t xml:space="preserve"> </w:t>
      </w:r>
      <w:r>
        <w:rPr>
          <w:rFonts w:ascii="SimSun" w:hAnsi="SimSun" w:eastAsia="SimSun" w:cs="SimSun"/>
          <w:sz w:val="20"/>
          <w:szCs w:val="20"/>
          <w:spacing w:val="-4"/>
        </w:rPr>
        <w:t>TCR</w:t>
      </w:r>
      <w:r>
        <w:rPr>
          <w:rFonts w:ascii="SimSun" w:hAnsi="SimSun" w:eastAsia="SimSun" w:cs="SimSun"/>
          <w:sz w:val="20"/>
          <w:szCs w:val="20"/>
          <w:spacing w:val="15"/>
        </w:rPr>
        <w:t xml:space="preserve"> </w:t>
      </w:r>
      <w:r>
        <w:rPr>
          <w:rFonts w:ascii="SimSun" w:hAnsi="SimSun" w:eastAsia="SimSun" w:cs="SimSun"/>
          <w:sz w:val="20"/>
          <w:szCs w:val="20"/>
          <w:spacing w:val="-4"/>
        </w:rPr>
        <w:t>识别抗原不同：①BCR</w:t>
      </w:r>
      <w:r>
        <w:rPr>
          <w:rFonts w:ascii="SimSun" w:hAnsi="SimSun" w:eastAsia="SimSun" w:cs="SimSun"/>
          <w:sz w:val="20"/>
          <w:szCs w:val="20"/>
          <w:spacing w:val="23"/>
        </w:rPr>
        <w:t xml:space="preserve"> </w:t>
      </w:r>
      <w:r>
        <w:rPr>
          <w:rFonts w:ascii="SimSun" w:hAnsi="SimSun" w:eastAsia="SimSun" w:cs="SimSun"/>
          <w:sz w:val="20"/>
          <w:szCs w:val="20"/>
          <w:spacing w:val="-4"/>
        </w:rPr>
        <w:t>不仅能识别蛋白质抗原，还能识别多肽、核酸、</w:t>
      </w:r>
      <w:r>
        <w:rPr>
          <w:rFonts w:ascii="SimSun" w:hAnsi="SimSun" w:eastAsia="SimSun" w:cs="SimSun"/>
          <w:sz w:val="20"/>
          <w:szCs w:val="20"/>
        </w:rPr>
        <w:t xml:space="preserve"> </w:t>
      </w:r>
      <w:r>
        <w:rPr>
          <w:rFonts w:ascii="SimSun" w:hAnsi="SimSun" w:eastAsia="SimSun" w:cs="SimSun"/>
          <w:sz w:val="20"/>
          <w:szCs w:val="20"/>
          <w:spacing w:val="-5"/>
        </w:rPr>
        <w:t>多糖类、脂类和小分子化合物类抗原；②BCR</w:t>
      </w:r>
      <w:r>
        <w:rPr>
          <w:rFonts w:ascii="SimSun" w:hAnsi="SimSun" w:eastAsia="SimSun" w:cs="SimSun"/>
          <w:sz w:val="20"/>
          <w:szCs w:val="20"/>
          <w:spacing w:val="14"/>
        </w:rPr>
        <w:t xml:space="preserve"> </w:t>
      </w:r>
      <w:r>
        <w:rPr>
          <w:rFonts w:ascii="SimSun" w:hAnsi="SimSun" w:eastAsia="SimSun" w:cs="SimSun"/>
          <w:sz w:val="20"/>
          <w:szCs w:val="20"/>
          <w:spacing w:val="-5"/>
        </w:rPr>
        <w:t>既能特异性识别完整抗原的天然构象，也能识别抗原降</w:t>
      </w:r>
      <w:r>
        <w:rPr>
          <w:rFonts w:ascii="SimSun" w:hAnsi="SimSun" w:eastAsia="SimSun" w:cs="SimSun"/>
          <w:sz w:val="20"/>
          <w:szCs w:val="20"/>
        </w:rPr>
        <w:t xml:space="preserve">  </w:t>
      </w:r>
      <w:r>
        <w:rPr>
          <w:rFonts w:ascii="SimSun" w:hAnsi="SimSun" w:eastAsia="SimSun" w:cs="SimSun"/>
          <w:sz w:val="20"/>
          <w:szCs w:val="20"/>
          <w:spacing w:val="-5"/>
        </w:rPr>
        <w:t>解所暴露表位的空间构象；③BCR</w:t>
      </w:r>
      <w:r>
        <w:rPr>
          <w:rFonts w:ascii="SimSun" w:hAnsi="SimSun" w:eastAsia="SimSun" w:cs="SimSun"/>
          <w:sz w:val="20"/>
          <w:szCs w:val="20"/>
          <w:spacing w:val="18"/>
        </w:rPr>
        <w:t xml:space="preserve"> </w:t>
      </w:r>
      <w:r>
        <w:rPr>
          <w:rFonts w:ascii="SimSun" w:hAnsi="SimSun" w:eastAsia="SimSun" w:cs="SimSun"/>
          <w:sz w:val="20"/>
          <w:szCs w:val="20"/>
          <w:spacing w:val="-5"/>
        </w:rPr>
        <w:t>对抗原的识别不需</w:t>
      </w:r>
      <w:r>
        <w:rPr>
          <w:rFonts w:ascii="SimSun" w:hAnsi="SimSun" w:eastAsia="SimSun" w:cs="SimSun"/>
          <w:sz w:val="20"/>
          <w:szCs w:val="20"/>
          <w:spacing w:val="-53"/>
        </w:rPr>
        <w:t xml:space="preserve"> </w:t>
      </w:r>
      <w:r>
        <w:rPr>
          <w:rFonts w:ascii="SimSun" w:hAnsi="SimSun" w:eastAsia="SimSun" w:cs="SimSun"/>
          <w:sz w:val="20"/>
          <w:szCs w:val="20"/>
          <w:spacing w:val="-5"/>
        </w:rPr>
        <w:t>APC</w:t>
      </w:r>
      <w:r>
        <w:rPr>
          <w:rFonts w:ascii="SimSun" w:hAnsi="SimSun" w:eastAsia="SimSun" w:cs="SimSun"/>
          <w:sz w:val="20"/>
          <w:szCs w:val="20"/>
          <w:spacing w:val="22"/>
        </w:rPr>
        <w:t xml:space="preserve"> </w:t>
      </w:r>
      <w:r>
        <w:rPr>
          <w:rFonts w:ascii="SimSun" w:hAnsi="SimSun" w:eastAsia="SimSun" w:cs="SimSun"/>
          <w:sz w:val="20"/>
          <w:szCs w:val="20"/>
          <w:spacing w:val="-5"/>
        </w:rPr>
        <w:t>的加工和提呈，亦无MHC</w:t>
      </w:r>
      <w:r>
        <w:rPr>
          <w:rFonts w:ascii="SimSun" w:hAnsi="SimSun" w:eastAsia="SimSun" w:cs="SimSun"/>
          <w:sz w:val="20"/>
          <w:szCs w:val="20"/>
          <w:spacing w:val="72"/>
        </w:rPr>
        <w:t xml:space="preserve"> </w:t>
      </w:r>
      <w:r>
        <w:rPr>
          <w:rFonts w:ascii="SimSun" w:hAnsi="SimSun" w:eastAsia="SimSun" w:cs="SimSun"/>
          <w:sz w:val="20"/>
          <w:szCs w:val="20"/>
          <w:spacing w:val="-5"/>
        </w:rPr>
        <w:t>限制性。</w:t>
      </w:r>
    </w:p>
    <w:p>
      <w:pPr>
        <w:ind w:left="393"/>
        <w:spacing w:before="265" w:line="222" w:lineRule="auto"/>
        <w:outlineLvl w:val="6"/>
        <w:rPr>
          <w:rFonts w:ascii="SimHei" w:hAnsi="SimHei" w:eastAsia="SimHei" w:cs="SimHei"/>
          <w:sz w:val="23"/>
          <w:szCs w:val="23"/>
        </w:rPr>
      </w:pPr>
      <w:r>
        <w:rPr>
          <w:rFonts w:ascii="SimHei" w:hAnsi="SimHei" w:eastAsia="SimHei" w:cs="SimHei"/>
          <w:sz w:val="23"/>
          <w:szCs w:val="23"/>
          <w:b/>
          <w:bCs/>
          <w:color w:val="0089E5"/>
          <w:spacing w:val="-4"/>
        </w:rPr>
        <w:t>二、</w:t>
      </w:r>
      <w:r>
        <w:rPr>
          <w:rFonts w:ascii="SimHei" w:hAnsi="SimHei" w:eastAsia="SimHei" w:cs="SimHei"/>
          <w:sz w:val="23"/>
          <w:szCs w:val="23"/>
          <w:color w:val="0089E5"/>
          <w:spacing w:val="-60"/>
        </w:rPr>
        <w:t xml:space="preserve"> </w:t>
      </w:r>
      <w:r>
        <w:rPr>
          <w:rFonts w:ascii="SimHei" w:hAnsi="SimHei" w:eastAsia="SimHei" w:cs="SimHei"/>
          <w:sz w:val="23"/>
          <w:szCs w:val="23"/>
          <w:b/>
          <w:bCs/>
          <w:color w:val="0089E5"/>
          <w:spacing w:val="-4"/>
        </w:rPr>
        <w:t>B</w:t>
      </w:r>
      <w:r>
        <w:rPr>
          <w:rFonts w:ascii="SimHei" w:hAnsi="SimHei" w:eastAsia="SimHei" w:cs="SimHei"/>
          <w:sz w:val="23"/>
          <w:szCs w:val="23"/>
          <w:color w:val="0089E5"/>
        </w:rPr>
        <w:t xml:space="preserve"> </w:t>
      </w:r>
      <w:r>
        <w:rPr>
          <w:rFonts w:ascii="SimHei" w:hAnsi="SimHei" w:eastAsia="SimHei" w:cs="SimHei"/>
          <w:sz w:val="23"/>
          <w:szCs w:val="23"/>
          <w:b/>
          <w:bCs/>
          <w:color w:val="0089E5"/>
          <w:spacing w:val="-4"/>
        </w:rPr>
        <w:t>细胞活化需要的信号</w:t>
      </w:r>
    </w:p>
    <w:p>
      <w:pPr>
        <w:ind w:left="9" w:right="1162" w:firstLine="380"/>
        <w:spacing w:before="205" w:line="257" w:lineRule="auto"/>
        <w:rPr>
          <w:rFonts w:ascii="SimSun" w:hAnsi="SimSun" w:eastAsia="SimSun" w:cs="SimSun"/>
          <w:sz w:val="20"/>
          <w:szCs w:val="20"/>
        </w:rPr>
      </w:pPr>
      <w:r>
        <w:rPr>
          <w:rFonts w:ascii="SimSun" w:hAnsi="SimSun" w:eastAsia="SimSun" w:cs="SimSun"/>
          <w:sz w:val="20"/>
          <w:szCs w:val="20"/>
          <w:spacing w:val="-3"/>
        </w:rPr>
        <w:t>与T</w:t>
      </w:r>
      <w:r>
        <w:rPr>
          <w:rFonts w:ascii="SimSun" w:hAnsi="SimSun" w:eastAsia="SimSun" w:cs="SimSun"/>
          <w:sz w:val="20"/>
          <w:szCs w:val="20"/>
          <w:spacing w:val="-25"/>
        </w:rPr>
        <w:t xml:space="preserve"> </w:t>
      </w:r>
      <w:r>
        <w:rPr>
          <w:rFonts w:ascii="SimSun" w:hAnsi="SimSun" w:eastAsia="SimSun" w:cs="SimSun"/>
          <w:sz w:val="20"/>
          <w:szCs w:val="20"/>
          <w:spacing w:val="-3"/>
        </w:rPr>
        <w:t>细胞相似，B</w:t>
      </w:r>
      <w:r>
        <w:rPr>
          <w:rFonts w:ascii="SimSun" w:hAnsi="SimSun" w:eastAsia="SimSun" w:cs="SimSun"/>
          <w:sz w:val="20"/>
          <w:szCs w:val="20"/>
          <w:spacing w:val="-17"/>
        </w:rPr>
        <w:t xml:space="preserve"> </w:t>
      </w:r>
      <w:r>
        <w:rPr>
          <w:rFonts w:ascii="SimSun" w:hAnsi="SimSun" w:eastAsia="SimSun" w:cs="SimSun"/>
          <w:sz w:val="20"/>
          <w:szCs w:val="20"/>
          <w:spacing w:val="-3"/>
        </w:rPr>
        <w:t>细胞活化也需要双信号：特异性抗原提供第一信号启动B</w:t>
      </w:r>
      <w:r>
        <w:rPr>
          <w:rFonts w:ascii="SimSun" w:hAnsi="SimSun" w:eastAsia="SimSun" w:cs="SimSun"/>
          <w:sz w:val="20"/>
          <w:szCs w:val="20"/>
          <w:spacing w:val="-17"/>
        </w:rPr>
        <w:t xml:space="preserve"> </w:t>
      </w:r>
      <w:r>
        <w:rPr>
          <w:rFonts w:ascii="SimSun" w:hAnsi="SimSun" w:eastAsia="SimSun" w:cs="SimSun"/>
          <w:sz w:val="20"/>
          <w:szCs w:val="20"/>
          <w:spacing w:val="-4"/>
        </w:rPr>
        <w:t>细胞活化，而共刺激</w:t>
      </w:r>
      <w:r>
        <w:rPr>
          <w:rFonts w:ascii="SimSun" w:hAnsi="SimSun" w:eastAsia="SimSun" w:cs="SimSun"/>
          <w:sz w:val="20"/>
          <w:szCs w:val="20"/>
        </w:rPr>
        <w:t xml:space="preserve"> </w:t>
      </w:r>
      <w:r>
        <w:rPr>
          <w:rFonts w:ascii="SimSun" w:hAnsi="SimSun" w:eastAsia="SimSun" w:cs="SimSun"/>
          <w:sz w:val="20"/>
          <w:szCs w:val="20"/>
          <w:spacing w:val="-2"/>
        </w:rPr>
        <w:t>分子提供的第二信号使B</w:t>
      </w:r>
      <w:r>
        <w:rPr>
          <w:rFonts w:ascii="SimSun" w:hAnsi="SimSun" w:eastAsia="SimSun" w:cs="SimSun"/>
          <w:sz w:val="20"/>
          <w:szCs w:val="20"/>
          <w:spacing w:val="-17"/>
        </w:rPr>
        <w:t xml:space="preserve"> </w:t>
      </w:r>
      <w:r>
        <w:rPr>
          <w:rFonts w:ascii="SimSun" w:hAnsi="SimSun" w:eastAsia="SimSun" w:cs="SimSun"/>
          <w:sz w:val="20"/>
          <w:szCs w:val="20"/>
          <w:spacing w:val="-2"/>
        </w:rPr>
        <w:t>细胞完全活化。</w:t>
      </w:r>
      <w:r>
        <w:rPr>
          <w:rFonts w:ascii="SimSun" w:hAnsi="SimSun" w:eastAsia="SimSun" w:cs="SimSun"/>
          <w:sz w:val="20"/>
          <w:szCs w:val="20"/>
          <w:spacing w:val="-1"/>
        </w:rPr>
        <w:t xml:space="preserve"> </w:t>
      </w:r>
      <w:r>
        <w:rPr>
          <w:rFonts w:ascii="SimSun" w:hAnsi="SimSun" w:eastAsia="SimSun" w:cs="SimSun"/>
          <w:sz w:val="20"/>
          <w:szCs w:val="20"/>
          <w:spacing w:val="-2"/>
        </w:rPr>
        <w:t>B</w:t>
      </w:r>
      <w:r>
        <w:rPr>
          <w:rFonts w:ascii="SimSun" w:hAnsi="SimSun" w:eastAsia="SimSun" w:cs="SimSun"/>
          <w:sz w:val="20"/>
          <w:szCs w:val="20"/>
          <w:spacing w:val="-17"/>
        </w:rPr>
        <w:t xml:space="preserve"> </w:t>
      </w:r>
      <w:r>
        <w:rPr>
          <w:rFonts w:ascii="SimSun" w:hAnsi="SimSun" w:eastAsia="SimSun" w:cs="SimSun"/>
          <w:sz w:val="20"/>
          <w:szCs w:val="20"/>
          <w:spacing w:val="-2"/>
        </w:rPr>
        <w:t>细胞活化后的信号转导途径也与T</w:t>
      </w:r>
      <w:r>
        <w:rPr>
          <w:rFonts w:ascii="SimSun" w:hAnsi="SimSun" w:eastAsia="SimSun" w:cs="SimSun"/>
          <w:sz w:val="20"/>
          <w:szCs w:val="20"/>
          <w:spacing w:val="-24"/>
        </w:rPr>
        <w:t xml:space="preserve"> </w:t>
      </w:r>
      <w:r>
        <w:rPr>
          <w:rFonts w:ascii="SimSun" w:hAnsi="SimSun" w:eastAsia="SimSun" w:cs="SimSun"/>
          <w:sz w:val="20"/>
          <w:szCs w:val="20"/>
          <w:spacing w:val="-2"/>
        </w:rPr>
        <w:t>细胞相</w:t>
      </w:r>
      <w:r>
        <w:rPr>
          <w:rFonts w:ascii="SimSun" w:hAnsi="SimSun" w:eastAsia="SimSun" w:cs="SimSun"/>
          <w:sz w:val="20"/>
          <w:szCs w:val="20"/>
          <w:spacing w:val="-3"/>
        </w:rPr>
        <w:t>似。</w:t>
      </w:r>
    </w:p>
    <w:p>
      <w:pPr>
        <w:ind w:left="392"/>
        <w:spacing w:before="79" w:line="222"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31"/>
        </w:rPr>
        <w:t xml:space="preserve"> </w:t>
      </w:r>
      <w:r>
        <w:rPr>
          <w:rFonts w:ascii="SimHei" w:hAnsi="SimHei" w:eastAsia="SimHei" w:cs="SimHei"/>
          <w:sz w:val="20"/>
          <w:szCs w:val="20"/>
          <w:b/>
          <w:bCs/>
          <w:spacing w:val="-8"/>
        </w:rPr>
        <w:t>一</w:t>
      </w:r>
      <w:r>
        <w:rPr>
          <w:rFonts w:ascii="SimHei" w:hAnsi="SimHei" w:eastAsia="SimHei" w:cs="SimHei"/>
          <w:sz w:val="20"/>
          <w:szCs w:val="20"/>
          <w:spacing w:val="-37"/>
        </w:rPr>
        <w:t xml:space="preserve"> </w:t>
      </w:r>
      <w:r>
        <w:rPr>
          <w:rFonts w:ascii="SimHei" w:hAnsi="SimHei" w:eastAsia="SimHei" w:cs="SimHei"/>
          <w:sz w:val="20"/>
          <w:szCs w:val="20"/>
          <w:b/>
          <w:bCs/>
          <w:spacing w:val="-8"/>
        </w:rPr>
        <w:t>)</w:t>
      </w:r>
      <w:r>
        <w:rPr>
          <w:rFonts w:ascii="SimHei" w:hAnsi="SimHei" w:eastAsia="SimHei" w:cs="SimHei"/>
          <w:sz w:val="20"/>
          <w:szCs w:val="20"/>
          <w:spacing w:val="-32"/>
        </w:rPr>
        <w:t xml:space="preserve"> </w:t>
      </w:r>
      <w:r>
        <w:rPr>
          <w:rFonts w:ascii="SimHei" w:hAnsi="SimHei" w:eastAsia="SimHei" w:cs="SimHei"/>
          <w:sz w:val="20"/>
          <w:szCs w:val="20"/>
          <w:b/>
          <w:bCs/>
          <w:spacing w:val="-8"/>
        </w:rPr>
        <w:t>B</w:t>
      </w:r>
      <w:r>
        <w:rPr>
          <w:rFonts w:ascii="SimHei" w:hAnsi="SimHei" w:eastAsia="SimHei" w:cs="SimHei"/>
          <w:sz w:val="20"/>
          <w:szCs w:val="20"/>
          <w:spacing w:val="9"/>
        </w:rPr>
        <w:t xml:space="preserve"> </w:t>
      </w:r>
      <w:r>
        <w:rPr>
          <w:rFonts w:ascii="SimHei" w:hAnsi="SimHei" w:eastAsia="SimHei" w:cs="SimHei"/>
          <w:sz w:val="20"/>
          <w:szCs w:val="20"/>
          <w:b/>
          <w:bCs/>
          <w:spacing w:val="-8"/>
        </w:rPr>
        <w:t>细胞活化的第一信号</w:t>
      </w:r>
    </w:p>
    <w:p>
      <w:pPr>
        <w:ind w:left="9" w:right="1276" w:firstLine="380"/>
        <w:spacing w:before="78" w:line="255" w:lineRule="auto"/>
        <w:rPr>
          <w:rFonts w:ascii="SimSun" w:hAnsi="SimSun" w:eastAsia="SimSun" w:cs="SimSun"/>
          <w:sz w:val="20"/>
          <w:szCs w:val="20"/>
        </w:rPr>
      </w:pPr>
      <w:r>
        <w:rPr>
          <w:rFonts w:ascii="SimSun" w:hAnsi="SimSun" w:eastAsia="SimSun" w:cs="SimSun"/>
          <w:sz w:val="20"/>
          <w:szCs w:val="20"/>
        </w:rPr>
        <w:t>B</w:t>
      </w:r>
      <w:r>
        <w:rPr>
          <w:rFonts w:ascii="SimSun" w:hAnsi="SimSun" w:eastAsia="SimSun" w:cs="SimSun"/>
          <w:sz w:val="20"/>
          <w:szCs w:val="20"/>
          <w:spacing w:val="-37"/>
        </w:rPr>
        <w:t xml:space="preserve"> </w:t>
      </w:r>
      <w:r>
        <w:rPr>
          <w:rFonts w:ascii="SimSun" w:hAnsi="SimSun" w:eastAsia="SimSun" w:cs="SimSun"/>
          <w:sz w:val="20"/>
          <w:szCs w:val="20"/>
        </w:rPr>
        <w:t>细胞活化的第一信号又</w:t>
      </w:r>
      <w:r>
        <w:rPr>
          <w:rFonts w:ascii="SimSun" w:hAnsi="SimSun" w:eastAsia="SimSun" w:cs="SimSun"/>
          <w:sz w:val="20"/>
          <w:szCs w:val="20"/>
          <w:spacing w:val="-1"/>
        </w:rPr>
        <w:t>称抗原刺激信号，由</w:t>
      </w:r>
      <w:r>
        <w:rPr>
          <w:rFonts w:ascii="SimSun" w:hAnsi="SimSun" w:eastAsia="SimSun" w:cs="SimSun"/>
          <w:sz w:val="20"/>
          <w:szCs w:val="20"/>
          <w:spacing w:val="-42"/>
        </w:rPr>
        <w:t xml:space="preserve"> </w:t>
      </w:r>
      <w:r>
        <w:rPr>
          <w:rFonts w:ascii="SimSun" w:hAnsi="SimSun" w:eastAsia="SimSun" w:cs="SimSun"/>
          <w:sz w:val="20"/>
          <w:szCs w:val="20"/>
        </w:rPr>
        <w:t>BCR</w:t>
      </w:r>
      <w:r>
        <w:rPr>
          <w:rFonts w:ascii="SimSun" w:hAnsi="SimSun" w:eastAsia="SimSun" w:cs="SimSun"/>
          <w:sz w:val="20"/>
          <w:szCs w:val="20"/>
          <w:spacing w:val="-1"/>
        </w:rPr>
        <w:t>-</w:t>
      </w:r>
      <w:r>
        <w:rPr>
          <w:rFonts w:ascii="SimSun" w:hAnsi="SimSun" w:eastAsia="SimSun" w:cs="SimSun"/>
          <w:sz w:val="20"/>
          <w:szCs w:val="20"/>
        </w:rPr>
        <w:t>CD</w:t>
      </w:r>
      <w:r>
        <w:rPr>
          <w:rFonts w:ascii="SimSun" w:hAnsi="SimSun" w:eastAsia="SimSun" w:cs="SimSun"/>
          <w:sz w:val="20"/>
          <w:szCs w:val="20"/>
          <w:spacing w:val="-1"/>
        </w:rPr>
        <w:t>79a/</w:t>
      </w:r>
      <w:r>
        <w:rPr>
          <w:rFonts w:ascii="SimSun" w:hAnsi="SimSun" w:eastAsia="SimSun" w:cs="SimSun"/>
          <w:sz w:val="20"/>
          <w:szCs w:val="20"/>
        </w:rPr>
        <w:t>CD</w:t>
      </w:r>
      <w:r>
        <w:rPr>
          <w:rFonts w:ascii="SimSun" w:hAnsi="SimSun" w:eastAsia="SimSun" w:cs="SimSun"/>
          <w:sz w:val="20"/>
          <w:szCs w:val="20"/>
          <w:spacing w:val="-1"/>
        </w:rPr>
        <w:t>79b(</w:t>
      </w:r>
      <w:r>
        <w:rPr>
          <w:rFonts w:ascii="SimSun" w:hAnsi="SimSun" w:eastAsia="SimSun" w:cs="SimSun"/>
          <w:sz w:val="20"/>
          <w:szCs w:val="20"/>
        </w:rPr>
        <w:t>BCR</w:t>
      </w:r>
      <w:r>
        <w:rPr>
          <w:rFonts w:ascii="SimSun" w:hAnsi="SimSun" w:eastAsia="SimSun" w:cs="SimSun"/>
          <w:sz w:val="20"/>
          <w:szCs w:val="20"/>
          <w:spacing w:val="-1"/>
        </w:rPr>
        <w:t>-</w:t>
      </w:r>
      <w:r>
        <w:rPr>
          <w:rFonts w:ascii="SimSun" w:hAnsi="SimSun" w:eastAsia="SimSun" w:cs="SimSun"/>
          <w:sz w:val="20"/>
          <w:szCs w:val="20"/>
        </w:rPr>
        <w:t>Ig</w:t>
      </w:r>
      <w:r>
        <w:rPr>
          <w:rFonts w:ascii="SimSun" w:hAnsi="SimSun" w:eastAsia="SimSun" w:cs="SimSun"/>
          <w:sz w:val="20"/>
          <w:szCs w:val="20"/>
          <w:spacing w:val="-1"/>
        </w:rPr>
        <w:t>α/β)</w:t>
      </w:r>
      <w:r>
        <w:rPr>
          <w:rFonts w:ascii="SimSun" w:hAnsi="SimSun" w:eastAsia="SimSun" w:cs="SimSun"/>
          <w:sz w:val="20"/>
          <w:szCs w:val="20"/>
          <w:spacing w:val="-57"/>
        </w:rPr>
        <w:t xml:space="preserve"> </w:t>
      </w:r>
      <w:r>
        <w:rPr>
          <w:rFonts w:ascii="SimSun" w:hAnsi="SimSun" w:eastAsia="SimSun" w:cs="SimSun"/>
          <w:sz w:val="20"/>
          <w:szCs w:val="20"/>
          <w:spacing w:val="-1"/>
        </w:rPr>
        <w:t>和</w:t>
      </w:r>
      <w:r>
        <w:rPr>
          <w:rFonts w:ascii="SimSun" w:hAnsi="SimSun" w:eastAsia="SimSun" w:cs="SimSun"/>
          <w:sz w:val="20"/>
          <w:szCs w:val="20"/>
          <w:spacing w:val="-42"/>
        </w:rPr>
        <w:t xml:space="preserve"> </w:t>
      </w:r>
      <w:r>
        <w:rPr>
          <w:rFonts w:ascii="SimSun" w:hAnsi="SimSun" w:eastAsia="SimSun" w:cs="SimSun"/>
          <w:sz w:val="20"/>
          <w:szCs w:val="20"/>
        </w:rPr>
        <w:t>CD</w:t>
      </w:r>
      <w:r>
        <w:rPr>
          <w:rFonts w:ascii="SimSun" w:hAnsi="SimSun" w:eastAsia="SimSun" w:cs="SimSun"/>
          <w:sz w:val="20"/>
          <w:szCs w:val="20"/>
          <w:spacing w:val="-1"/>
        </w:rPr>
        <w:t>19/</w:t>
      </w:r>
      <w:r>
        <w:rPr>
          <w:rFonts w:ascii="SimSun" w:hAnsi="SimSun" w:eastAsia="SimSun" w:cs="SimSun"/>
          <w:sz w:val="20"/>
          <w:szCs w:val="20"/>
        </w:rPr>
        <w:t>CD</w:t>
      </w:r>
      <w:r>
        <w:rPr>
          <w:rFonts w:ascii="SimSun" w:hAnsi="SimSun" w:eastAsia="SimSun" w:cs="SimSun"/>
          <w:sz w:val="20"/>
          <w:szCs w:val="20"/>
          <w:spacing w:val="-1"/>
        </w:rPr>
        <w:t>21/</w:t>
      </w:r>
      <w:r>
        <w:rPr>
          <w:rFonts w:ascii="SimSun" w:hAnsi="SimSun" w:eastAsia="SimSun" w:cs="SimSun"/>
          <w:sz w:val="20"/>
          <w:szCs w:val="20"/>
        </w:rPr>
        <w:t xml:space="preserve"> </w:t>
      </w:r>
      <w:r>
        <w:rPr>
          <w:rFonts w:ascii="SimSun" w:hAnsi="SimSun" w:eastAsia="SimSun" w:cs="SimSun"/>
          <w:sz w:val="20"/>
          <w:szCs w:val="20"/>
          <w:spacing w:val="-2"/>
        </w:rPr>
        <w:t>CD81</w:t>
      </w:r>
      <w:r>
        <w:rPr>
          <w:rFonts w:ascii="SimSun" w:hAnsi="SimSun" w:eastAsia="SimSun" w:cs="SimSun"/>
          <w:sz w:val="20"/>
          <w:szCs w:val="20"/>
          <w:spacing w:val="-32"/>
        </w:rPr>
        <w:t xml:space="preserve"> </w:t>
      </w:r>
      <w:r>
        <w:rPr>
          <w:rFonts w:ascii="SimSun" w:hAnsi="SimSun" w:eastAsia="SimSun" w:cs="SimSun"/>
          <w:sz w:val="20"/>
          <w:szCs w:val="20"/>
          <w:spacing w:val="-2"/>
        </w:rPr>
        <w:t>共同传递。</w:t>
      </w:r>
    </w:p>
    <w:p>
      <w:pPr>
        <w:ind w:left="389"/>
        <w:spacing w:before="101" w:line="219" w:lineRule="auto"/>
        <w:rPr>
          <w:rFonts w:ascii="SimSun" w:hAnsi="SimSun" w:eastAsia="SimSun" w:cs="SimSun"/>
          <w:sz w:val="20"/>
          <w:szCs w:val="20"/>
        </w:rPr>
      </w:pPr>
      <w:r>
        <w:rPr>
          <w:rFonts w:ascii="Times New Roman" w:hAnsi="Times New Roman" w:eastAsia="Times New Roman" w:cs="Times New Roman"/>
          <w:sz w:val="20"/>
          <w:szCs w:val="20"/>
          <w:b/>
          <w:bCs/>
          <w:spacing w:val="6"/>
        </w:rPr>
        <w:t>1.</w:t>
      </w:r>
      <w:r>
        <w:rPr>
          <w:rFonts w:ascii="Times New Roman" w:hAnsi="Times New Roman" w:eastAsia="Times New Roman" w:cs="Times New Roman"/>
          <w:sz w:val="20"/>
          <w:szCs w:val="20"/>
          <w:b/>
          <w:bCs/>
        </w:rPr>
        <w:t>BCR</w:t>
      </w:r>
      <w:r>
        <w:rPr>
          <w:rFonts w:ascii="Times New Roman" w:hAnsi="Times New Roman" w:eastAsia="Times New Roman" w:cs="Times New Roman"/>
          <w:sz w:val="20"/>
          <w:szCs w:val="20"/>
          <w:b/>
          <w:bCs/>
          <w:spacing w:val="6"/>
        </w:rPr>
        <w:t>-</w:t>
      </w:r>
      <w:r>
        <w:rPr>
          <w:rFonts w:ascii="Times New Roman" w:hAnsi="Times New Roman" w:eastAsia="Times New Roman" w:cs="Times New Roman"/>
          <w:sz w:val="20"/>
          <w:szCs w:val="20"/>
          <w:b/>
          <w:bCs/>
        </w:rPr>
        <w:t>CD</w:t>
      </w:r>
      <w:r>
        <w:rPr>
          <w:rFonts w:ascii="Times New Roman" w:hAnsi="Times New Roman" w:eastAsia="Times New Roman" w:cs="Times New Roman"/>
          <w:sz w:val="20"/>
          <w:szCs w:val="20"/>
          <w:b/>
          <w:bCs/>
          <w:spacing w:val="6"/>
        </w:rPr>
        <w:t>79a/</w:t>
      </w:r>
      <w:r>
        <w:rPr>
          <w:rFonts w:ascii="Times New Roman" w:hAnsi="Times New Roman" w:eastAsia="Times New Roman" w:cs="Times New Roman"/>
          <w:sz w:val="20"/>
          <w:szCs w:val="20"/>
          <w:b/>
          <w:bCs/>
        </w:rPr>
        <w:t>CD</w:t>
      </w:r>
      <w:r>
        <w:rPr>
          <w:rFonts w:ascii="Times New Roman" w:hAnsi="Times New Roman" w:eastAsia="Times New Roman" w:cs="Times New Roman"/>
          <w:sz w:val="20"/>
          <w:szCs w:val="20"/>
          <w:b/>
          <w:bCs/>
          <w:spacing w:val="6"/>
        </w:rPr>
        <w:t>79b</w:t>
      </w:r>
      <w:r>
        <w:rPr>
          <w:rFonts w:ascii="Times New Roman" w:hAnsi="Times New Roman" w:eastAsia="Times New Roman" w:cs="Times New Roman"/>
          <w:sz w:val="20"/>
          <w:szCs w:val="20"/>
          <w:spacing w:val="1"/>
        </w:rPr>
        <w:t xml:space="preserve">       </w:t>
      </w:r>
      <w:r>
        <w:rPr>
          <w:rFonts w:ascii="SimSun" w:hAnsi="SimSun" w:eastAsia="SimSun" w:cs="SimSun"/>
          <w:sz w:val="20"/>
          <w:szCs w:val="20"/>
          <w:b/>
          <w:bCs/>
          <w:spacing w:val="6"/>
        </w:rPr>
        <w:t>信号</w:t>
      </w:r>
      <w:r>
        <w:rPr>
          <w:rFonts w:ascii="SimSun" w:hAnsi="SimSun" w:eastAsia="SimSun" w:cs="SimSun"/>
          <w:sz w:val="20"/>
          <w:szCs w:val="20"/>
          <w:spacing w:val="66"/>
        </w:rPr>
        <w:t xml:space="preserve"> </w:t>
      </w:r>
      <w:r>
        <w:rPr>
          <w:rFonts w:ascii="Times New Roman" w:hAnsi="Times New Roman" w:eastAsia="Times New Roman" w:cs="Times New Roman"/>
          <w:sz w:val="20"/>
          <w:szCs w:val="20"/>
        </w:rPr>
        <w:t>BCR</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与抗原特异性结合后</w:t>
      </w:r>
      <w:r>
        <w:rPr>
          <w:rFonts w:ascii="SimSun" w:hAnsi="SimSun" w:eastAsia="SimSun" w:cs="SimSun"/>
          <w:sz w:val="20"/>
          <w:szCs w:val="20"/>
          <w:spacing w:val="5"/>
        </w:rPr>
        <w:t>即启动</w:t>
      </w:r>
      <w:r>
        <w:rPr>
          <w:rFonts w:ascii="Times New Roman" w:hAnsi="Times New Roman" w:eastAsia="Times New Roman" w:cs="Times New Roman"/>
          <w:sz w:val="20"/>
          <w:szCs w:val="20"/>
          <w:spacing w:val="5"/>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5"/>
        </w:rPr>
        <w:t>细胞活化的第一信号。但</w:t>
      </w:r>
    </w:p>
    <w:p>
      <w:pPr>
        <w:ind w:left="9" w:right="1099"/>
        <w:spacing w:before="75" w:line="275" w:lineRule="auto"/>
        <w:jc w:val="both"/>
        <w:rPr>
          <w:rFonts w:ascii="SimSun" w:hAnsi="SimSun" w:eastAsia="SimSun" w:cs="SimSun"/>
          <w:sz w:val="20"/>
          <w:szCs w:val="20"/>
        </w:rPr>
      </w:pPr>
      <w:r>
        <w:rPr>
          <w:rFonts w:ascii="SimSun" w:hAnsi="SimSun" w:eastAsia="SimSun" w:cs="SimSun"/>
          <w:sz w:val="20"/>
          <w:szCs w:val="20"/>
          <w:spacing w:val="-1"/>
        </w:rPr>
        <w:t>由于BCR</w:t>
      </w:r>
      <w:r>
        <w:rPr>
          <w:rFonts w:ascii="SimSun" w:hAnsi="SimSun" w:eastAsia="SimSun" w:cs="SimSun"/>
          <w:sz w:val="20"/>
          <w:szCs w:val="20"/>
          <w:spacing w:val="13"/>
        </w:rPr>
        <w:t xml:space="preserve"> </w:t>
      </w:r>
      <w:r>
        <w:rPr>
          <w:rFonts w:ascii="SimSun" w:hAnsi="SimSun" w:eastAsia="SimSun" w:cs="SimSun"/>
          <w:sz w:val="20"/>
          <w:szCs w:val="20"/>
          <w:spacing w:val="-1"/>
        </w:rPr>
        <w:t>重链胞浆区短，自身不能传递信号，故需经BCR</w:t>
      </w:r>
      <w:r>
        <w:rPr>
          <w:rFonts w:ascii="SimSun" w:hAnsi="SimSun" w:eastAsia="SimSun" w:cs="SimSun"/>
          <w:sz w:val="20"/>
          <w:szCs w:val="20"/>
          <w:spacing w:val="23"/>
        </w:rPr>
        <w:t xml:space="preserve"> </w:t>
      </w:r>
      <w:r>
        <w:rPr>
          <w:rFonts w:ascii="SimSun" w:hAnsi="SimSun" w:eastAsia="SimSun" w:cs="SimSun"/>
          <w:sz w:val="20"/>
          <w:szCs w:val="20"/>
          <w:spacing w:val="-1"/>
        </w:rPr>
        <w:t>复合物中的CD79a/CD79b</w:t>
      </w:r>
      <w:r>
        <w:rPr>
          <w:rFonts w:ascii="SimSun" w:hAnsi="SimSun" w:eastAsia="SimSun" w:cs="SimSun"/>
          <w:sz w:val="20"/>
          <w:szCs w:val="20"/>
          <w:spacing w:val="26"/>
        </w:rPr>
        <w:t xml:space="preserve"> </w:t>
      </w:r>
      <w:r>
        <w:rPr>
          <w:rFonts w:ascii="SimSun" w:hAnsi="SimSun" w:eastAsia="SimSun" w:cs="SimSun"/>
          <w:sz w:val="20"/>
          <w:szCs w:val="20"/>
          <w:spacing w:val="-1"/>
        </w:rPr>
        <w:t>将信</w:t>
      </w:r>
      <w:r>
        <w:rPr>
          <w:rFonts w:ascii="SimSun" w:hAnsi="SimSun" w:eastAsia="SimSun" w:cs="SimSun"/>
          <w:sz w:val="20"/>
          <w:szCs w:val="20"/>
          <w:spacing w:val="-2"/>
        </w:rPr>
        <w:t>号转入B</w:t>
      </w:r>
      <w:r>
        <w:rPr>
          <w:rFonts w:ascii="SimSun" w:hAnsi="SimSun" w:eastAsia="SimSun" w:cs="SimSun"/>
          <w:sz w:val="20"/>
          <w:szCs w:val="20"/>
          <w:spacing w:val="-27"/>
        </w:rPr>
        <w:t xml:space="preserve"> </w:t>
      </w:r>
      <w:r>
        <w:rPr>
          <w:rFonts w:ascii="SimSun" w:hAnsi="SimSun" w:eastAsia="SimSun" w:cs="SimSun"/>
          <w:sz w:val="20"/>
          <w:szCs w:val="20"/>
          <w:spacing w:val="-2"/>
        </w:rPr>
        <w:t>细</w:t>
      </w:r>
      <w:r>
        <w:rPr>
          <w:rFonts w:ascii="SimSun" w:hAnsi="SimSun" w:eastAsia="SimSun" w:cs="SimSun"/>
          <w:sz w:val="20"/>
          <w:szCs w:val="20"/>
        </w:rPr>
        <w:t xml:space="preserve"> </w:t>
      </w:r>
      <w:r>
        <w:rPr>
          <w:rFonts w:ascii="SimSun" w:hAnsi="SimSun" w:eastAsia="SimSun" w:cs="SimSun"/>
          <w:sz w:val="20"/>
          <w:szCs w:val="20"/>
          <w:spacing w:val="-2"/>
        </w:rPr>
        <w:t>胞内。与CD3</w:t>
      </w:r>
      <w:r>
        <w:rPr>
          <w:rFonts w:ascii="SimSun" w:hAnsi="SimSun" w:eastAsia="SimSun" w:cs="SimSun"/>
          <w:sz w:val="20"/>
          <w:szCs w:val="20"/>
          <w:spacing w:val="22"/>
        </w:rPr>
        <w:t xml:space="preserve"> </w:t>
      </w:r>
      <w:r>
        <w:rPr>
          <w:rFonts w:ascii="SimSun" w:hAnsi="SimSun" w:eastAsia="SimSun" w:cs="SimSun"/>
          <w:sz w:val="20"/>
          <w:szCs w:val="20"/>
          <w:spacing w:val="-2"/>
        </w:rPr>
        <w:t>类似，CD79a/CD79b</w:t>
      </w:r>
      <w:r>
        <w:rPr>
          <w:rFonts w:ascii="SimSun" w:hAnsi="SimSun" w:eastAsia="SimSun" w:cs="SimSun"/>
          <w:sz w:val="20"/>
          <w:szCs w:val="20"/>
          <w:spacing w:val="36"/>
        </w:rPr>
        <w:t xml:space="preserve"> </w:t>
      </w:r>
      <w:r>
        <w:rPr>
          <w:rFonts w:ascii="SimSun" w:hAnsi="SimSun" w:eastAsia="SimSun" w:cs="SimSun"/>
          <w:sz w:val="20"/>
          <w:szCs w:val="20"/>
          <w:spacing w:val="-2"/>
        </w:rPr>
        <w:t>胞浆区亦存在</w:t>
      </w:r>
      <w:r>
        <w:rPr>
          <w:rFonts w:ascii="SimSun" w:hAnsi="SimSun" w:eastAsia="SimSun" w:cs="SimSun"/>
          <w:sz w:val="20"/>
          <w:szCs w:val="20"/>
          <w:spacing w:val="-51"/>
        </w:rPr>
        <w:t xml:space="preserve"> </w:t>
      </w:r>
      <w:r>
        <w:rPr>
          <w:rFonts w:ascii="SimSun" w:hAnsi="SimSun" w:eastAsia="SimSun" w:cs="SimSun"/>
          <w:sz w:val="20"/>
          <w:szCs w:val="20"/>
          <w:spacing w:val="-2"/>
        </w:rPr>
        <w:t>ITAM</w:t>
      </w:r>
      <w:r>
        <w:rPr>
          <w:rFonts w:ascii="SimSun" w:hAnsi="SimSun" w:eastAsia="SimSun" w:cs="SimSun"/>
          <w:sz w:val="20"/>
          <w:szCs w:val="20"/>
          <w:spacing w:val="18"/>
        </w:rPr>
        <w:t xml:space="preserve"> </w:t>
      </w:r>
      <w:r>
        <w:rPr>
          <w:rFonts w:ascii="SimSun" w:hAnsi="SimSun" w:eastAsia="SimSun" w:cs="SimSun"/>
          <w:sz w:val="20"/>
          <w:szCs w:val="20"/>
          <w:spacing w:val="-2"/>
        </w:rPr>
        <w:t>基序。当BCR</w:t>
      </w:r>
      <w:r>
        <w:rPr>
          <w:rFonts w:ascii="SimSun" w:hAnsi="SimSun" w:eastAsia="SimSun" w:cs="SimSun"/>
          <w:sz w:val="20"/>
          <w:szCs w:val="20"/>
          <w:spacing w:val="34"/>
        </w:rPr>
        <w:t xml:space="preserve"> </w:t>
      </w:r>
      <w:r>
        <w:rPr>
          <w:rFonts w:ascii="SimSun" w:hAnsi="SimSun" w:eastAsia="SimSun" w:cs="SimSun"/>
          <w:sz w:val="20"/>
          <w:szCs w:val="20"/>
          <w:spacing w:val="-2"/>
        </w:rPr>
        <w:t>被多价抗原交联后，Blk等</w:t>
      </w:r>
      <w:r>
        <w:rPr>
          <w:rFonts w:ascii="SimSun" w:hAnsi="SimSun" w:eastAsia="SimSun" w:cs="SimSun"/>
          <w:sz w:val="20"/>
          <w:szCs w:val="20"/>
          <w:spacing w:val="-41"/>
        </w:rPr>
        <w:t xml:space="preserve"> </w:t>
      </w:r>
      <w:r>
        <w:rPr>
          <w:rFonts w:ascii="SimSun" w:hAnsi="SimSun" w:eastAsia="SimSun" w:cs="SimSun"/>
          <w:sz w:val="20"/>
          <w:szCs w:val="20"/>
          <w:spacing w:val="-2"/>
        </w:rPr>
        <w:t>Sac</w:t>
      </w:r>
      <w:r>
        <w:rPr>
          <w:rFonts w:ascii="SimSun" w:hAnsi="SimSun" w:eastAsia="SimSun" w:cs="SimSun"/>
          <w:sz w:val="20"/>
          <w:szCs w:val="20"/>
        </w:rPr>
        <w:t xml:space="preserve"> </w:t>
      </w:r>
      <w:r>
        <w:rPr>
          <w:rFonts w:ascii="SimSun" w:hAnsi="SimSun" w:eastAsia="SimSun" w:cs="SimSun"/>
          <w:sz w:val="20"/>
          <w:szCs w:val="20"/>
          <w:spacing w:val="2"/>
        </w:rPr>
        <w:t>家族酪氨酸激酶被激活并使</w:t>
      </w:r>
      <w:r>
        <w:rPr>
          <w:rFonts w:ascii="SimSun" w:hAnsi="SimSun" w:eastAsia="SimSun" w:cs="SimSun"/>
          <w:sz w:val="20"/>
          <w:szCs w:val="20"/>
        </w:rPr>
        <w:t>CD</w:t>
      </w:r>
      <w:r>
        <w:rPr>
          <w:rFonts w:ascii="SimSun" w:hAnsi="SimSun" w:eastAsia="SimSun" w:cs="SimSun"/>
          <w:sz w:val="20"/>
          <w:szCs w:val="20"/>
          <w:spacing w:val="2"/>
        </w:rPr>
        <w:t>79a/</w:t>
      </w:r>
      <w:r>
        <w:rPr>
          <w:rFonts w:ascii="SimSun" w:hAnsi="SimSun" w:eastAsia="SimSun" w:cs="SimSun"/>
          <w:sz w:val="20"/>
          <w:szCs w:val="20"/>
        </w:rPr>
        <w:t>CD</w:t>
      </w:r>
      <w:r>
        <w:rPr>
          <w:rFonts w:ascii="SimSun" w:hAnsi="SimSun" w:eastAsia="SimSun" w:cs="SimSun"/>
          <w:sz w:val="20"/>
          <w:szCs w:val="20"/>
          <w:spacing w:val="2"/>
        </w:rPr>
        <w:t>79b</w:t>
      </w:r>
      <w:r>
        <w:rPr>
          <w:rFonts w:ascii="SimSun" w:hAnsi="SimSun" w:eastAsia="SimSun" w:cs="SimSun"/>
          <w:sz w:val="20"/>
          <w:szCs w:val="20"/>
          <w:spacing w:val="44"/>
        </w:rPr>
        <w:t xml:space="preserve"> </w:t>
      </w:r>
      <w:r>
        <w:rPr>
          <w:rFonts w:ascii="SimSun" w:hAnsi="SimSun" w:eastAsia="SimSun" w:cs="SimSun"/>
          <w:sz w:val="20"/>
          <w:szCs w:val="20"/>
          <w:spacing w:val="2"/>
        </w:rPr>
        <w:t>胞浆区的</w:t>
      </w:r>
      <w:r>
        <w:rPr>
          <w:rFonts w:ascii="SimSun" w:hAnsi="SimSun" w:eastAsia="SimSun" w:cs="SimSun"/>
          <w:sz w:val="20"/>
          <w:szCs w:val="20"/>
        </w:rPr>
        <w:t>ITAM</w:t>
      </w:r>
      <w:r>
        <w:rPr>
          <w:rFonts w:ascii="SimSun" w:hAnsi="SimSun" w:eastAsia="SimSun" w:cs="SimSun"/>
          <w:sz w:val="20"/>
          <w:szCs w:val="20"/>
          <w:spacing w:val="28"/>
        </w:rPr>
        <w:t xml:space="preserve"> </w:t>
      </w:r>
      <w:r>
        <w:rPr>
          <w:rFonts w:ascii="SimSun" w:hAnsi="SimSun" w:eastAsia="SimSun" w:cs="SimSun"/>
          <w:sz w:val="20"/>
          <w:szCs w:val="20"/>
          <w:spacing w:val="2"/>
        </w:rPr>
        <w:t>基序磷酸化。随后</w:t>
      </w:r>
      <w:r>
        <w:rPr>
          <w:rFonts w:ascii="SimSun" w:hAnsi="SimSun" w:eastAsia="SimSun" w:cs="SimSun"/>
          <w:sz w:val="20"/>
          <w:szCs w:val="20"/>
        </w:rPr>
        <w:t>Syk</w:t>
      </w:r>
      <w:r>
        <w:rPr>
          <w:rFonts w:ascii="SimSun" w:hAnsi="SimSun" w:eastAsia="SimSun" w:cs="SimSun"/>
          <w:sz w:val="20"/>
          <w:szCs w:val="20"/>
          <w:spacing w:val="-51"/>
        </w:rPr>
        <w:t xml:space="preserve"> </w:t>
      </w:r>
      <w:r>
        <w:rPr>
          <w:rFonts w:ascii="SimSun" w:hAnsi="SimSun" w:eastAsia="SimSun" w:cs="SimSun"/>
          <w:sz w:val="20"/>
          <w:szCs w:val="20"/>
          <w:spacing w:val="2"/>
        </w:rPr>
        <w:t>等酪氨酸激酶被募</w:t>
      </w:r>
      <w:r>
        <w:rPr>
          <w:rFonts w:ascii="SimSun" w:hAnsi="SimSun" w:eastAsia="SimSun" w:cs="SimSun"/>
          <w:sz w:val="20"/>
          <w:szCs w:val="20"/>
        </w:rPr>
        <w:t xml:space="preserve"> </w:t>
      </w:r>
      <w:r>
        <w:rPr>
          <w:rFonts w:ascii="SimSun" w:hAnsi="SimSun" w:eastAsia="SimSun" w:cs="SimSun"/>
          <w:sz w:val="20"/>
          <w:szCs w:val="20"/>
          <w:spacing w:val="-1"/>
        </w:rPr>
        <w:t>集、活化，启动信号转导的级联反应。活化信号经过PKC、MAPK</w:t>
      </w:r>
      <w:r>
        <w:rPr>
          <w:rFonts w:ascii="SimSun" w:hAnsi="SimSun" w:eastAsia="SimSun" w:cs="SimSun"/>
          <w:sz w:val="20"/>
          <w:szCs w:val="20"/>
          <w:spacing w:val="34"/>
        </w:rPr>
        <w:t xml:space="preserve"> </w:t>
      </w:r>
      <w:r>
        <w:rPr>
          <w:rFonts w:ascii="SimSun" w:hAnsi="SimSun" w:eastAsia="SimSun" w:cs="SimSun"/>
          <w:sz w:val="20"/>
          <w:szCs w:val="20"/>
          <w:spacing w:val="-1"/>
        </w:rPr>
        <w:t>及钙调蛋白等信号转导通路继续</w:t>
      </w:r>
      <w:r>
        <w:rPr>
          <w:rFonts w:ascii="SimSun" w:hAnsi="SimSun" w:eastAsia="SimSun" w:cs="SimSun"/>
          <w:sz w:val="20"/>
          <w:szCs w:val="20"/>
          <w:spacing w:val="-2"/>
        </w:rPr>
        <w:t>转</w:t>
      </w:r>
      <w:r>
        <w:rPr>
          <w:rFonts w:ascii="SimSun" w:hAnsi="SimSun" w:eastAsia="SimSun" w:cs="SimSun"/>
          <w:sz w:val="20"/>
          <w:szCs w:val="20"/>
        </w:rPr>
        <w:t xml:space="preserve"> </w:t>
      </w:r>
      <w:r>
        <w:rPr>
          <w:rFonts w:ascii="SimSun" w:hAnsi="SimSun" w:eastAsia="SimSun" w:cs="SimSun"/>
          <w:sz w:val="20"/>
          <w:szCs w:val="20"/>
          <w:spacing w:val="-5"/>
        </w:rPr>
        <w:t>导并最终激活NF-kB</w:t>
      </w:r>
      <w:r>
        <w:rPr>
          <w:rFonts w:ascii="SimSun" w:hAnsi="SimSun" w:eastAsia="SimSun" w:cs="SimSun"/>
          <w:sz w:val="20"/>
          <w:szCs w:val="20"/>
          <w:spacing w:val="-1"/>
        </w:rPr>
        <w:t xml:space="preserve"> </w:t>
      </w:r>
      <w:r>
        <w:rPr>
          <w:rFonts w:ascii="SimSun" w:hAnsi="SimSun" w:eastAsia="SimSun" w:cs="SimSun"/>
          <w:sz w:val="20"/>
          <w:szCs w:val="20"/>
          <w:spacing w:val="-5"/>
        </w:rPr>
        <w:t>和NFAT</w:t>
      </w:r>
      <w:r>
        <w:rPr>
          <w:rFonts w:ascii="SimSun" w:hAnsi="SimSun" w:eastAsia="SimSun" w:cs="SimSun"/>
          <w:sz w:val="20"/>
          <w:szCs w:val="20"/>
          <w:spacing w:val="41"/>
        </w:rPr>
        <w:t xml:space="preserve"> </w:t>
      </w:r>
      <w:r>
        <w:rPr>
          <w:rFonts w:ascii="SimSun" w:hAnsi="SimSun" w:eastAsia="SimSun" w:cs="SimSun"/>
          <w:sz w:val="20"/>
          <w:szCs w:val="20"/>
          <w:spacing w:val="-5"/>
        </w:rPr>
        <w:t>等转录因子，启动与B</w:t>
      </w:r>
      <w:r>
        <w:rPr>
          <w:rFonts w:ascii="SimSun" w:hAnsi="SimSun" w:eastAsia="SimSun" w:cs="SimSun"/>
          <w:sz w:val="20"/>
          <w:szCs w:val="20"/>
          <w:spacing w:val="-36"/>
        </w:rPr>
        <w:t xml:space="preserve"> </w:t>
      </w:r>
      <w:r>
        <w:rPr>
          <w:rFonts w:ascii="SimSun" w:hAnsi="SimSun" w:eastAsia="SimSun" w:cs="SimSun"/>
          <w:sz w:val="20"/>
          <w:szCs w:val="20"/>
          <w:spacing w:val="-5"/>
        </w:rPr>
        <w:t>细胞活化、增殖、分化相关基因的表达(图13-1)。</w:t>
      </w:r>
      <w:r>
        <w:rPr>
          <w:rFonts w:ascii="SimSun" w:hAnsi="SimSun" w:eastAsia="SimSun" w:cs="SimSun"/>
          <w:sz w:val="20"/>
          <w:szCs w:val="20"/>
        </w:rPr>
        <w:t xml:space="preserve"> </w:t>
      </w:r>
      <w:r>
        <w:rPr>
          <w:rFonts w:ascii="SimSun" w:hAnsi="SimSun" w:eastAsia="SimSun" w:cs="SimSun"/>
          <w:sz w:val="20"/>
          <w:szCs w:val="20"/>
          <w:spacing w:val="-9"/>
        </w:rPr>
        <w:t>(动画13-1“B</w:t>
      </w:r>
      <w:r>
        <w:rPr>
          <w:rFonts w:ascii="SimSun" w:hAnsi="SimSun" w:eastAsia="SimSun" w:cs="SimSun"/>
          <w:sz w:val="20"/>
          <w:szCs w:val="20"/>
          <w:spacing w:val="-12"/>
        </w:rPr>
        <w:t xml:space="preserve"> </w:t>
      </w:r>
      <w:r>
        <w:rPr>
          <w:rFonts w:ascii="SimSun" w:hAnsi="SimSun" w:eastAsia="SimSun" w:cs="SimSun"/>
          <w:sz w:val="20"/>
          <w:szCs w:val="20"/>
          <w:spacing w:val="-9"/>
        </w:rPr>
        <w:t>细胞的第一信号”)</w:t>
      </w:r>
    </w:p>
    <w:p>
      <w:pPr>
        <w:ind w:left="9" w:right="1158" w:firstLine="380"/>
        <w:spacing w:before="71" w:line="253" w:lineRule="auto"/>
        <w:rPr>
          <w:rFonts w:ascii="SimSun" w:hAnsi="SimSun" w:eastAsia="SimSun" w:cs="SimSun"/>
          <w:sz w:val="20"/>
          <w:szCs w:val="20"/>
        </w:rPr>
      </w:pPr>
      <w:r>
        <w:rPr>
          <w:rFonts w:ascii="Times New Roman" w:hAnsi="Times New Roman" w:eastAsia="Times New Roman" w:cs="Times New Roman"/>
          <w:sz w:val="20"/>
          <w:szCs w:val="20"/>
          <w:b/>
          <w:bCs/>
          <w:spacing w:val="2"/>
        </w:rPr>
        <w:t>2.</w:t>
      </w:r>
      <w:r>
        <w:rPr>
          <w:rFonts w:ascii="Times New Roman" w:hAnsi="Times New Roman" w:eastAsia="Times New Roman" w:cs="Times New Roman"/>
          <w:sz w:val="20"/>
          <w:szCs w:val="20"/>
          <w:b/>
          <w:bCs/>
        </w:rPr>
        <w:t>BCR</w:t>
      </w:r>
      <w:r>
        <w:rPr>
          <w:rFonts w:ascii="Times New Roman" w:hAnsi="Times New Roman" w:eastAsia="Times New Roman" w:cs="Times New Roman"/>
          <w:sz w:val="20"/>
          <w:szCs w:val="20"/>
          <w:spacing w:val="7"/>
        </w:rPr>
        <w:t xml:space="preserve">    </w:t>
      </w:r>
      <w:r>
        <w:rPr>
          <w:rFonts w:ascii="SimSun" w:hAnsi="SimSun" w:eastAsia="SimSun" w:cs="SimSun"/>
          <w:sz w:val="20"/>
          <w:szCs w:val="20"/>
          <w:b/>
          <w:bCs/>
          <w:spacing w:val="2"/>
        </w:rPr>
        <w:t>共受体的增强作用</w:t>
      </w:r>
      <w:r>
        <w:rPr>
          <w:rFonts w:ascii="SimSun" w:hAnsi="SimSun" w:eastAsia="SimSun" w:cs="SimSun"/>
          <w:sz w:val="20"/>
          <w:szCs w:val="20"/>
          <w:spacing w:val="92"/>
        </w:rPr>
        <w:t xml:space="preserve"> </w:t>
      </w:r>
      <w:r>
        <w:rPr>
          <w:rFonts w:ascii="SimSun" w:hAnsi="SimSun" w:eastAsia="SimSun" w:cs="SimSun"/>
          <w:sz w:val="20"/>
          <w:szCs w:val="20"/>
          <w:spacing w:val="2"/>
        </w:rPr>
        <w:t>已知</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2"/>
        </w:rPr>
        <w:t>C₃</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2"/>
        </w:rPr>
        <w:t>可以与抗原结合，发挥调理作用。通过调理作用被补体</w:t>
      </w:r>
      <w:r>
        <w:rPr>
          <w:rFonts w:ascii="SimSun" w:hAnsi="SimSun" w:eastAsia="SimSun" w:cs="SimSun"/>
          <w:sz w:val="20"/>
          <w:szCs w:val="20"/>
        </w:rPr>
        <w:t xml:space="preserve"> </w:t>
      </w:r>
      <w:r>
        <w:rPr>
          <w:rFonts w:ascii="SimSun" w:hAnsi="SimSun" w:eastAsia="SimSun" w:cs="SimSun"/>
          <w:sz w:val="20"/>
          <w:szCs w:val="20"/>
          <w:spacing w:val="-6"/>
        </w:rPr>
        <w:t>C</w:t>
      </w:r>
      <w:r>
        <w:rPr>
          <w:rFonts w:ascii="Calibri" w:hAnsi="Calibri" w:eastAsia="Calibri" w:cs="Calibri"/>
          <w:sz w:val="20"/>
          <w:szCs w:val="20"/>
          <w:spacing w:val="-6"/>
        </w:rPr>
        <w:t>₃</w:t>
      </w:r>
      <w:r>
        <w:rPr>
          <w:rFonts w:ascii="SimSun" w:hAnsi="SimSun" w:eastAsia="SimSun" w:cs="SimSun"/>
          <w:sz w:val="20"/>
          <w:szCs w:val="20"/>
          <w:spacing w:val="-6"/>
        </w:rPr>
        <w:t>.标记过的抗原，可以理解为抗原</w:t>
      </w:r>
      <w:r>
        <w:rPr>
          <w:rFonts w:ascii="SimSun" w:hAnsi="SimSun" w:eastAsia="SimSun" w:cs="SimSun"/>
          <w:sz w:val="20"/>
          <w:szCs w:val="20"/>
          <w:spacing w:val="-7"/>
        </w:rPr>
        <w:t>被天然免疫系统打上“危险”标签，将会被</w:t>
      </w:r>
      <w:r>
        <w:rPr>
          <w:rFonts w:ascii="SimSun" w:hAnsi="SimSun" w:eastAsia="SimSun" w:cs="SimSun"/>
          <w:sz w:val="20"/>
          <w:szCs w:val="20"/>
          <w:spacing w:val="-6"/>
        </w:rPr>
        <w:t>BCR</w:t>
      </w:r>
      <w:r>
        <w:rPr>
          <w:rFonts w:ascii="SimSun" w:hAnsi="SimSun" w:eastAsia="SimSun" w:cs="SimSun"/>
          <w:sz w:val="20"/>
          <w:szCs w:val="20"/>
          <w:spacing w:val="33"/>
        </w:rPr>
        <w:t xml:space="preserve"> </w:t>
      </w:r>
      <w:r>
        <w:rPr>
          <w:rFonts w:ascii="SimSun" w:hAnsi="SimSun" w:eastAsia="SimSun" w:cs="SimSun"/>
          <w:sz w:val="20"/>
          <w:szCs w:val="20"/>
          <w:spacing w:val="-7"/>
        </w:rPr>
        <w:t>更有效识别。成熟</w:t>
      </w:r>
    </w:p>
    <w:p>
      <w:pPr>
        <w:sectPr>
          <w:footerReference w:type="default" r:id="rId126"/>
          <w:pgSz w:w="11280" w:h="15820"/>
          <w:pgMar w:top="1344" w:right="500" w:bottom="411" w:left="1020" w:header="0" w:footer="211" w:gutter="0"/>
        </w:sectPr>
        <w:rPr/>
      </w:pPr>
    </w:p>
    <w:p>
      <w:pPr>
        <w:ind w:left="60"/>
        <w:spacing w:before="38" w:line="222" w:lineRule="auto"/>
        <w:rPr>
          <w:rFonts w:ascii="SimHei" w:hAnsi="SimHei" w:eastAsia="SimHei" w:cs="SimHei"/>
          <w:sz w:val="19"/>
          <w:szCs w:val="19"/>
        </w:rPr>
      </w:pPr>
      <w:r>
        <w:rPr>
          <w:rFonts w:ascii="SimSun" w:hAnsi="SimSun" w:eastAsia="SimSun" w:cs="SimSun"/>
          <w:sz w:val="19"/>
          <w:szCs w:val="19"/>
          <w:color w:val="0098E5"/>
          <w:spacing w:val="-10"/>
          <w:position w:val="-1"/>
        </w:rPr>
        <w:t>108</w:t>
      </w:r>
      <w:r>
        <w:rPr>
          <w:rFonts w:ascii="SimSun" w:hAnsi="SimSun" w:eastAsia="SimSun" w:cs="SimSun"/>
          <w:sz w:val="19"/>
          <w:szCs w:val="19"/>
          <w:color w:val="0098E5"/>
          <w:spacing w:val="10"/>
          <w:position w:val="-1"/>
        </w:rPr>
        <w:t xml:space="preserve">       </w:t>
      </w:r>
      <w:r>
        <w:rPr>
          <w:rFonts w:ascii="SimHei" w:hAnsi="SimHei" w:eastAsia="SimHei" w:cs="SimHei"/>
          <w:sz w:val="19"/>
          <w:szCs w:val="19"/>
          <w:color w:val="00AAF4"/>
          <w:spacing w:val="-10"/>
        </w:rPr>
        <w:t>第十三章</w:t>
      </w:r>
      <w:r>
        <w:rPr>
          <w:rFonts w:ascii="SimHei" w:hAnsi="SimHei" w:eastAsia="SimHei" w:cs="SimHei"/>
          <w:sz w:val="19"/>
          <w:szCs w:val="19"/>
          <w:color w:val="00AAF4"/>
          <w:spacing w:val="73"/>
        </w:rPr>
        <w:t xml:space="preserve"> </w:t>
      </w:r>
      <w:r>
        <w:rPr>
          <w:rFonts w:ascii="SimHei" w:hAnsi="SimHei" w:eastAsia="SimHei" w:cs="SimHei"/>
          <w:sz w:val="19"/>
          <w:szCs w:val="19"/>
          <w:color w:val="00AAF4"/>
          <w:spacing w:val="-10"/>
        </w:rPr>
        <w:t>B</w:t>
      </w:r>
      <w:r>
        <w:rPr>
          <w:rFonts w:ascii="SimHei" w:hAnsi="SimHei" w:eastAsia="SimHei" w:cs="SimHei"/>
          <w:sz w:val="19"/>
          <w:szCs w:val="19"/>
          <w:color w:val="00AAF4"/>
          <w:spacing w:val="-12"/>
        </w:rPr>
        <w:t xml:space="preserve"> </w:t>
      </w:r>
      <w:r>
        <w:rPr>
          <w:rFonts w:ascii="SimHei" w:hAnsi="SimHei" w:eastAsia="SimHei" w:cs="SimHei"/>
          <w:sz w:val="19"/>
          <w:szCs w:val="19"/>
          <w:color w:val="00AAF4"/>
          <w:spacing w:val="-10"/>
        </w:rPr>
        <w:t>淋巴细胞介导的特异性免疫应答</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2519"/>
        <w:spacing w:before="81" w:line="209" w:lineRule="auto"/>
        <w:rPr>
          <w:rFonts w:ascii="SimSun" w:hAnsi="SimSun" w:eastAsia="SimSun" w:cs="SimSun"/>
          <w:sz w:val="25"/>
          <w:szCs w:val="25"/>
        </w:rPr>
      </w:pPr>
      <w:r>
        <w:drawing>
          <wp:anchor distT="0" distB="0" distL="0" distR="0" simplePos="0" relativeHeight="251920384" behindDoc="1" locked="0" layoutInCell="1" allowOverlap="1">
            <wp:simplePos x="0" y="0"/>
            <wp:positionH relativeFrom="column">
              <wp:posOffset>1257273</wp:posOffset>
            </wp:positionH>
            <wp:positionV relativeFrom="paragraph">
              <wp:posOffset>-736294</wp:posOffset>
            </wp:positionV>
            <wp:extent cx="4311653" cy="4565672"/>
            <wp:effectExtent l="0" t="0" r="0" b="0"/>
            <wp:wrapNone/>
            <wp:docPr id="90" name="IM 90"/>
            <wp:cNvGraphicFramePr/>
            <a:graphic>
              <a:graphicData uri="http://schemas.openxmlformats.org/drawingml/2006/picture">
                <pic:pic>
                  <pic:nvPicPr>
                    <pic:cNvPr id="90" name="IM 90"/>
                    <pic:cNvPicPr/>
                  </pic:nvPicPr>
                  <pic:blipFill>
                    <a:blip r:embed="rId129"/>
                    <a:stretch>
                      <a:fillRect/>
                    </a:stretch>
                  </pic:blipFill>
                  <pic:spPr>
                    <a:xfrm rot="0">
                      <a:off x="0" y="0"/>
                      <a:ext cx="4311653" cy="4565672"/>
                    </a:xfrm>
                    <a:prstGeom prst="rect">
                      <a:avLst/>
                    </a:prstGeom>
                  </pic:spPr>
                </pic:pic>
              </a:graphicData>
            </a:graphic>
          </wp:anchor>
        </w:drawing>
      </w:r>
      <w:r>
        <w:rPr>
          <w:rFonts w:ascii="Times New Roman" w:hAnsi="Times New Roman" w:eastAsia="Times New Roman" w:cs="Times New Roman"/>
          <w:sz w:val="19"/>
          <w:szCs w:val="19"/>
          <w:spacing w:val="-20"/>
          <w:position w:val="10"/>
        </w:rPr>
        <w:t>IgM</w:t>
      </w:r>
      <w:r>
        <w:rPr>
          <w:rFonts w:ascii="Times New Roman" w:hAnsi="Times New Roman" w:eastAsia="Times New Roman" w:cs="Times New Roman"/>
          <w:sz w:val="19"/>
          <w:szCs w:val="19"/>
          <w:spacing w:val="4"/>
          <w:position w:val="10"/>
        </w:rPr>
        <w:t xml:space="preserve">         </w:t>
      </w:r>
      <w:r>
        <w:rPr>
          <w:rFonts w:ascii="Times New Roman" w:hAnsi="Times New Roman" w:eastAsia="Times New Roman" w:cs="Times New Roman"/>
          <w:sz w:val="25"/>
          <w:szCs w:val="25"/>
          <w:spacing w:val="-20"/>
          <w:position w:val="-4"/>
        </w:rPr>
        <w:t>cD.</w:t>
      </w:r>
      <w:r>
        <w:rPr>
          <w:rFonts w:ascii="Times New Roman" w:hAnsi="Times New Roman" w:eastAsia="Times New Roman" w:cs="Times New Roman"/>
          <w:sz w:val="25"/>
          <w:szCs w:val="25"/>
          <w:spacing w:val="11"/>
          <w:position w:val="-4"/>
        </w:rPr>
        <w:t xml:space="preserve">    </w:t>
      </w:r>
      <w:r>
        <w:rPr>
          <w:rFonts w:ascii="SimSun" w:hAnsi="SimSun" w:eastAsia="SimSun" w:cs="SimSun"/>
          <w:sz w:val="25"/>
          <w:szCs w:val="25"/>
          <w:spacing w:val="-20"/>
          <w:position w:val="-4"/>
        </w:rPr>
        <w:t>60796</w:t>
      </w:r>
    </w:p>
    <w:p>
      <w:pPr>
        <w:ind w:left="6110"/>
        <w:spacing w:before="16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6"/>
        </w:rPr>
        <w:t>Syk</w:t>
      </w:r>
    </w:p>
    <w:p>
      <w:pPr>
        <w:ind w:left="3290"/>
        <w:spacing w:before="121"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792E23"/>
          <w:spacing w:val="-1"/>
        </w:rPr>
        <w:t>Fyn</w:t>
      </w:r>
    </w:p>
    <w:p>
      <w:pPr>
        <w:ind w:left="3039"/>
        <w:spacing w:before="4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Blk</w:t>
      </w:r>
    </w:p>
    <w:p>
      <w:pPr>
        <w:ind w:left="7509"/>
        <w:spacing w:before="9" w:line="16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8"/>
        </w:rPr>
        <w:t>Grb-2</w:t>
      </w:r>
    </w:p>
    <w:p>
      <w:pPr>
        <w:ind w:left="8020"/>
        <w:spacing w:before="1" w:line="19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Sos</w:t>
      </w:r>
    </w:p>
    <w:p>
      <w:pPr>
        <w:spacing w:line="363" w:lineRule="auto"/>
        <w:rPr>
          <w:rFonts w:ascii="Arial"/>
          <w:sz w:val="21"/>
        </w:rPr>
      </w:pPr>
      <w:r/>
    </w:p>
    <w:p>
      <w:pPr>
        <w:ind w:left="6060"/>
        <w:spacing w:before="43" w:line="188" w:lineRule="auto"/>
        <w:rPr>
          <w:rFonts w:ascii="Times New Roman" w:hAnsi="Times New Roman" w:eastAsia="Times New Roman" w:cs="Times New Roman"/>
          <w:sz w:val="15"/>
          <w:szCs w:val="15"/>
        </w:rPr>
      </w:pPr>
      <w:r>
        <w:pict>
          <v:shape id="_x0000_s240" style="position:absolute;margin-left:339.502pt;margin-top:-3.30449pt;mso-position-vertical-relative:text;mso-position-horizontal-relative:text;width:14pt;height:10.75pt;z-index:2519214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w w:val="96"/>
                    </w:rPr>
                    <w:t>Btk</w:t>
                  </w:r>
                </w:p>
              </w:txbxContent>
            </v:textbox>
          </v:shape>
        </w:pict>
      </w:r>
      <w:r>
        <w:rPr>
          <w:rFonts w:ascii="Times New Roman" w:hAnsi="Times New Roman" w:eastAsia="Times New Roman" w:cs="Times New Roman"/>
          <w:sz w:val="15"/>
          <w:szCs w:val="15"/>
          <w:spacing w:val="-1"/>
        </w:rPr>
        <w:t>PLCy</w:t>
      </w:r>
    </w:p>
    <w:p>
      <w:pPr>
        <w:rPr/>
      </w:pPr>
      <w:r/>
    </w:p>
    <w:p>
      <w:pPr>
        <w:rPr/>
      </w:pPr>
      <w:r/>
    </w:p>
    <w:p>
      <w:pPr>
        <w:rPr/>
      </w:pPr>
      <w:r/>
    </w:p>
    <w:p>
      <w:pPr>
        <w:spacing w:line="56" w:lineRule="exact"/>
        <w:rPr/>
      </w:pPr>
      <w:r/>
    </w:p>
    <w:p>
      <w:pPr>
        <w:sectPr>
          <w:footerReference w:type="default" r:id="rId17"/>
          <w:pgSz w:w="11260" w:h="15850"/>
          <w:pgMar w:top="828" w:right="1049" w:bottom="400" w:left="519" w:header="0" w:footer="0" w:gutter="0"/>
          <w:cols w:equalWidth="0" w:num="1">
            <w:col w:w="9691" w:space="0"/>
          </w:cols>
        </w:sectPr>
        <w:rPr/>
      </w:pPr>
    </w:p>
    <w:p>
      <w:pPr>
        <w:ind w:left="4010"/>
        <w:spacing w:before="62" w:line="204" w:lineRule="auto"/>
        <w:rPr>
          <w:rFonts w:ascii="SimSun" w:hAnsi="SimSun" w:eastAsia="SimSun" w:cs="SimSun"/>
          <w:sz w:val="15"/>
          <w:szCs w:val="15"/>
        </w:rPr>
      </w:pPr>
      <w:r>
        <w:rPr>
          <w:rFonts w:ascii="SimSun" w:hAnsi="SimSun" w:eastAsia="SimSun" w:cs="SimSun"/>
          <w:sz w:val="15"/>
          <w:szCs w:val="15"/>
          <w:spacing w:val="-3"/>
        </w:rPr>
        <w:t>PLCy</w:t>
      </w:r>
      <w:r>
        <w:rPr>
          <w:rFonts w:ascii="SimSun" w:hAnsi="SimSun" w:eastAsia="SimSun" w:cs="SimSun"/>
          <w:sz w:val="15"/>
          <w:szCs w:val="15"/>
          <w:spacing w:val="-18"/>
        </w:rPr>
        <w:t xml:space="preserve"> </w:t>
      </w:r>
      <w:r>
        <w:rPr>
          <w:rFonts w:ascii="SimSun" w:hAnsi="SimSun" w:eastAsia="SimSun" w:cs="SimSun"/>
          <w:sz w:val="15"/>
          <w:szCs w:val="15"/>
          <w:spacing w:val="-3"/>
        </w:rPr>
        <w:t>磷</w:t>
      </w:r>
      <w:r>
        <w:rPr>
          <w:rFonts w:ascii="SimSun" w:hAnsi="SimSun" w:eastAsia="SimSun" w:cs="SimSun"/>
          <w:sz w:val="15"/>
          <w:szCs w:val="15"/>
          <w:spacing w:val="-32"/>
        </w:rPr>
        <w:t xml:space="preserve"> </w:t>
      </w:r>
      <w:r>
        <w:rPr>
          <w:rFonts w:ascii="SimSun" w:hAnsi="SimSun" w:eastAsia="SimSun" w:cs="SimSun"/>
          <w:sz w:val="15"/>
          <w:szCs w:val="15"/>
          <w:spacing w:val="-3"/>
        </w:rPr>
        <w:t>酸</w:t>
      </w:r>
      <w:r>
        <w:rPr>
          <w:rFonts w:ascii="SimSun" w:hAnsi="SimSun" w:eastAsia="SimSun" w:cs="SimSun"/>
          <w:sz w:val="15"/>
          <w:szCs w:val="15"/>
          <w:spacing w:val="-33"/>
        </w:rPr>
        <w:t xml:space="preserve"> </w:t>
      </w:r>
      <w:r>
        <w:rPr>
          <w:rFonts w:ascii="SimSun" w:hAnsi="SimSun" w:eastAsia="SimSun" w:cs="SimSun"/>
          <w:sz w:val="15"/>
          <w:szCs w:val="15"/>
          <w:spacing w:val="-3"/>
        </w:rPr>
        <w:t>化</w:t>
      </w:r>
    </w:p>
    <w:p>
      <w:pPr>
        <w:spacing w:line="14" w:lineRule="auto"/>
        <w:rPr>
          <w:rFonts w:ascii="Arial"/>
          <w:sz w:val="2"/>
        </w:rPr>
      </w:pPr>
      <w:r>
        <w:rPr>
          <w:rFonts w:ascii="Arial" w:hAnsi="Arial" w:eastAsia="Arial" w:cs="Arial"/>
          <w:sz w:val="2"/>
          <w:szCs w:val="2"/>
        </w:rPr>
        <w:br w:type="column"/>
      </w:r>
    </w:p>
    <w:p>
      <w:pPr>
        <w:spacing w:before="37" w:line="184" w:lineRule="auto"/>
        <w:rPr>
          <w:rFonts w:ascii="SimSun" w:hAnsi="SimSun" w:eastAsia="SimSun" w:cs="SimSun"/>
          <w:sz w:val="19"/>
          <w:szCs w:val="19"/>
        </w:rPr>
      </w:pPr>
      <w:r>
        <w:rPr>
          <w:rFonts w:ascii="SimSun" w:hAnsi="SimSun" w:eastAsia="SimSun" w:cs="SimSun"/>
          <w:sz w:val="19"/>
          <w:szCs w:val="19"/>
          <w:spacing w:val="-11"/>
        </w:rPr>
        <w:t>Sos活化</w:t>
      </w:r>
    </w:p>
    <w:p>
      <w:pPr>
        <w:sectPr>
          <w:type w:val="continuous"/>
          <w:pgSz w:w="11260" w:h="15850"/>
          <w:pgMar w:top="828" w:right="1049" w:bottom="400" w:left="519" w:header="0" w:footer="0" w:gutter="0"/>
          <w:cols w:equalWidth="0" w:num="2">
            <w:col w:w="7260" w:space="100"/>
            <w:col w:w="2331" w:space="0"/>
          </w:cols>
        </w:sectPr>
        <w:rPr/>
      </w:pPr>
    </w:p>
    <w:p>
      <w:pPr>
        <w:rPr/>
      </w:pPr>
      <w:r/>
    </w:p>
    <w:p>
      <w:pPr>
        <w:rPr/>
      </w:pPr>
      <w:r/>
    </w:p>
    <w:p>
      <w:pPr>
        <w:spacing w:line="228" w:lineRule="exact"/>
        <w:rPr/>
      </w:pPr>
      <w:r/>
    </w:p>
    <w:p>
      <w:pPr>
        <w:sectPr>
          <w:type w:val="continuous"/>
          <w:pgSz w:w="11260" w:h="15850"/>
          <w:pgMar w:top="828" w:right="1049" w:bottom="400" w:left="519" w:header="0" w:footer="0" w:gutter="0"/>
          <w:cols w:equalWidth="0" w:num="1">
            <w:col w:w="9691" w:space="0"/>
          </w:cols>
        </w:sectPr>
        <w:rPr/>
      </w:pPr>
    </w:p>
    <w:p>
      <w:pPr>
        <w:ind w:left="2750"/>
        <w:spacing w:before="79" w:line="219" w:lineRule="auto"/>
        <w:rPr>
          <w:rFonts w:ascii="SimSun" w:hAnsi="SimSun" w:eastAsia="SimSun" w:cs="SimSun"/>
          <w:sz w:val="19"/>
          <w:szCs w:val="19"/>
        </w:rPr>
      </w:pPr>
      <w:r>
        <w:rPr>
          <w:rFonts w:ascii="SimSun" w:hAnsi="SimSun" w:eastAsia="SimSun" w:cs="SimSun"/>
          <w:sz w:val="19"/>
          <w:szCs w:val="19"/>
          <w:spacing w:val="-16"/>
          <w:w w:val="97"/>
        </w:rPr>
        <w:t>胞内Ca²*浓度升高</w:t>
      </w:r>
    </w:p>
    <w:p>
      <w:pPr>
        <w:spacing w:line="14" w:lineRule="auto"/>
        <w:rPr>
          <w:rFonts w:ascii="Arial"/>
          <w:sz w:val="2"/>
        </w:rPr>
      </w:pPr>
      <w:r>
        <w:rPr>
          <w:rFonts w:ascii="Arial" w:hAnsi="Arial" w:eastAsia="Arial" w:cs="Arial"/>
          <w:sz w:val="2"/>
          <w:szCs w:val="2"/>
        </w:rPr>
        <w:br w:type="column"/>
      </w:r>
    </w:p>
    <w:p>
      <w:pPr>
        <w:spacing w:before="78" w:line="220" w:lineRule="auto"/>
        <w:rPr>
          <w:rFonts w:ascii="SimSun" w:hAnsi="SimSun" w:eastAsia="SimSun" w:cs="SimSun"/>
          <w:sz w:val="19"/>
          <w:szCs w:val="19"/>
        </w:rPr>
      </w:pPr>
      <w:r>
        <w:rPr>
          <w:rFonts w:ascii="SimSun" w:hAnsi="SimSun" w:eastAsia="SimSun" w:cs="SimSun"/>
          <w:sz w:val="19"/>
          <w:szCs w:val="19"/>
          <w:spacing w:val="-13"/>
          <w:w w:val="97"/>
        </w:rPr>
        <w:t>甘油二酯(DAG)</w:t>
      </w:r>
    </w:p>
    <w:p>
      <w:pPr>
        <w:spacing w:line="14" w:lineRule="auto"/>
        <w:rPr>
          <w:rFonts w:ascii="Arial"/>
          <w:sz w:val="2"/>
        </w:rPr>
      </w:pPr>
      <w:r>
        <w:rPr>
          <w:rFonts w:ascii="Arial" w:hAnsi="Arial" w:eastAsia="Arial" w:cs="Arial"/>
          <w:sz w:val="2"/>
          <w:szCs w:val="2"/>
        </w:rPr>
        <w:br w:type="column"/>
      </w:r>
    </w:p>
    <w:p>
      <w:pPr>
        <w:spacing w:before="36" w:line="20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Ras-GDP</w:t>
      </w:r>
    </w:p>
    <w:p>
      <w:pPr>
        <w:spacing w:line="13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position w:val="-2"/>
        </w:rPr>
        <w:t>Ras-CTP</w:t>
      </w:r>
    </w:p>
    <w:p>
      <w:pPr>
        <w:sectPr>
          <w:type w:val="continuous"/>
          <w:pgSz w:w="11260" w:h="15850"/>
          <w:pgMar w:top="828" w:right="1049" w:bottom="400" w:left="519" w:header="0" w:footer="0" w:gutter="0"/>
          <w:cols w:equalWidth="0" w:num="3">
            <w:col w:w="4871" w:space="100"/>
            <w:col w:w="2290" w:space="100"/>
            <w:col w:w="2331" w:space="0"/>
          </w:cols>
        </w:sectPr>
        <w:rPr/>
      </w:pPr>
    </w:p>
    <w:p>
      <w:pPr>
        <w:rPr/>
      </w:pPr>
      <w:r/>
    </w:p>
    <w:p>
      <w:pPr>
        <w:rPr/>
      </w:pPr>
      <w:r/>
    </w:p>
    <w:p>
      <w:pPr>
        <w:spacing w:line="134" w:lineRule="exact"/>
        <w:rPr/>
      </w:pPr>
      <w:r/>
    </w:p>
    <w:p>
      <w:pPr>
        <w:sectPr>
          <w:type w:val="continuous"/>
          <w:pgSz w:w="11260" w:h="15850"/>
          <w:pgMar w:top="828" w:right="1049" w:bottom="400" w:left="519" w:header="0" w:footer="0" w:gutter="0"/>
          <w:cols w:equalWidth="0" w:num="1">
            <w:col w:w="9691" w:space="0"/>
          </w:cols>
        </w:sectPr>
        <w:rPr/>
      </w:pPr>
    </w:p>
    <w:p>
      <w:pPr>
        <w:ind w:left="2972"/>
        <w:spacing w:before="38" w:line="204" w:lineRule="auto"/>
        <w:rPr>
          <w:rFonts w:ascii="SimSun" w:hAnsi="SimSun" w:eastAsia="SimSun" w:cs="SimSun"/>
          <w:sz w:val="19"/>
          <w:szCs w:val="19"/>
        </w:rPr>
      </w:pPr>
      <w:r>
        <w:rPr>
          <w:rFonts w:ascii="SimSun" w:hAnsi="SimSun" w:eastAsia="SimSun" w:cs="SimSun"/>
          <w:sz w:val="19"/>
          <w:szCs w:val="19"/>
          <w:b/>
          <w:bCs/>
          <w:spacing w:val="-14"/>
          <w:w w:val="96"/>
        </w:rPr>
        <w:t>钙调磷酸酶</w:t>
      </w:r>
    </w:p>
    <w:p>
      <w:pPr>
        <w:spacing w:line="14" w:lineRule="auto"/>
        <w:rPr>
          <w:rFonts w:ascii="Arial"/>
          <w:sz w:val="2"/>
        </w:rPr>
      </w:pPr>
      <w:r>
        <w:rPr>
          <w:rFonts w:ascii="Arial" w:hAnsi="Arial" w:eastAsia="Arial" w:cs="Arial"/>
          <w:sz w:val="2"/>
          <w:szCs w:val="2"/>
        </w:rPr>
        <w:br w:type="column"/>
      </w:r>
    </w:p>
    <w:p>
      <w:pPr>
        <w:spacing w:before="99" w:line="16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PKC</w:t>
      </w:r>
    </w:p>
    <w:p>
      <w:pPr>
        <w:spacing w:line="14" w:lineRule="auto"/>
        <w:rPr>
          <w:rFonts w:ascii="Arial"/>
          <w:sz w:val="2"/>
        </w:rPr>
      </w:pPr>
      <w:r>
        <w:rPr>
          <w:rFonts w:ascii="Arial" w:hAnsi="Arial" w:eastAsia="Arial" w:cs="Arial"/>
          <w:sz w:val="2"/>
          <w:szCs w:val="2"/>
        </w:rPr>
        <w:br w:type="column"/>
      </w:r>
    </w:p>
    <w:p>
      <w:pPr>
        <w:spacing w:before="57" w:line="184" w:lineRule="auto"/>
        <w:rPr>
          <w:rFonts w:ascii="SimSun" w:hAnsi="SimSun" w:eastAsia="SimSun" w:cs="SimSun"/>
          <w:sz w:val="19"/>
          <w:szCs w:val="19"/>
        </w:rPr>
      </w:pPr>
      <w:r>
        <w:rPr>
          <w:rFonts w:ascii="SimSun" w:hAnsi="SimSun" w:eastAsia="SimSun" w:cs="SimSun"/>
          <w:sz w:val="19"/>
          <w:szCs w:val="19"/>
          <w:b/>
          <w:bCs/>
          <w:spacing w:val="-13"/>
        </w:rPr>
        <w:t>MAP</w:t>
      </w:r>
      <w:r>
        <w:rPr>
          <w:rFonts w:ascii="SimSun" w:hAnsi="SimSun" w:eastAsia="SimSun" w:cs="SimSun"/>
          <w:sz w:val="19"/>
          <w:szCs w:val="19"/>
          <w:spacing w:val="-28"/>
        </w:rPr>
        <w:t xml:space="preserve"> </w:t>
      </w:r>
      <w:r>
        <w:rPr>
          <w:rFonts w:ascii="SimSun" w:hAnsi="SimSun" w:eastAsia="SimSun" w:cs="SimSun"/>
          <w:sz w:val="19"/>
          <w:szCs w:val="19"/>
          <w:b/>
          <w:bCs/>
          <w:spacing w:val="-13"/>
        </w:rPr>
        <w:t>激酶活化</w:t>
      </w:r>
    </w:p>
    <w:p>
      <w:pPr>
        <w:sectPr>
          <w:type w:val="continuous"/>
          <w:pgSz w:w="11260" w:h="15850"/>
          <w:pgMar w:top="828" w:right="1049" w:bottom="400" w:left="519" w:header="0" w:footer="0" w:gutter="0"/>
          <w:cols w:equalWidth="0" w:num="3">
            <w:col w:w="5221" w:space="100"/>
            <w:col w:w="1773" w:space="100"/>
            <w:col w:w="2498" w:space="0"/>
          </w:cols>
        </w:sectPr>
        <w:rPr/>
      </w:pPr>
    </w:p>
    <w:p>
      <w:pPr>
        <w:rPr/>
      </w:pPr>
      <w:r/>
    </w:p>
    <w:p>
      <w:pPr>
        <w:rPr/>
      </w:pPr>
      <w:r/>
    </w:p>
    <w:p>
      <w:pPr>
        <w:rPr/>
      </w:pPr>
      <w:r/>
    </w:p>
    <w:p>
      <w:pPr>
        <w:spacing w:line="38" w:lineRule="exact"/>
        <w:rPr/>
      </w:pPr>
      <w:r/>
    </w:p>
    <w:p>
      <w:pPr>
        <w:sectPr>
          <w:type w:val="continuous"/>
          <w:pgSz w:w="11260" w:h="15850"/>
          <w:pgMar w:top="828" w:right="1049" w:bottom="400" w:left="519" w:header="0" w:footer="0" w:gutter="0"/>
          <w:cols w:equalWidth="0" w:num="1">
            <w:col w:w="9691" w:space="0"/>
          </w:cols>
        </w:sectPr>
        <w:rPr/>
      </w:pPr>
    </w:p>
    <w:p>
      <w:pPr>
        <w:ind w:left="3160"/>
        <w:spacing w:before="30" w:line="16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7"/>
          <w:w w:val="94"/>
        </w:rPr>
        <w:t>NFAT</w:t>
      </w:r>
    </w:p>
    <w:p>
      <w:pPr>
        <w:spacing w:line="14" w:lineRule="auto"/>
        <w:rPr>
          <w:rFonts w:ascii="Arial"/>
          <w:sz w:val="2"/>
        </w:rPr>
      </w:pPr>
      <w:r>
        <w:rPr>
          <w:rFonts w:ascii="Arial" w:hAnsi="Arial" w:eastAsia="Arial" w:cs="Arial"/>
          <w:sz w:val="2"/>
          <w:szCs w:val="2"/>
        </w:rPr>
        <w:br w:type="column"/>
      </w:r>
    </w:p>
    <w:p>
      <w:pPr>
        <w:spacing w:before="26" w:line="1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NF</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kB</w:t>
      </w:r>
    </w:p>
    <w:p>
      <w:pPr>
        <w:spacing w:line="14" w:lineRule="auto"/>
        <w:rPr>
          <w:rFonts w:ascii="Arial"/>
          <w:sz w:val="2"/>
        </w:rPr>
      </w:pPr>
      <w:r>
        <w:rPr>
          <w:rFonts w:ascii="Arial" w:hAnsi="Arial" w:eastAsia="Arial" w:cs="Arial"/>
          <w:sz w:val="2"/>
          <w:szCs w:val="2"/>
        </w:rPr>
        <w:br w:type="column"/>
      </w:r>
    </w:p>
    <w:p>
      <w:pPr>
        <w:spacing w:before="51" w:line="13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3"/>
        </w:rPr>
        <w:t>AP-</w:t>
      </w:r>
      <w:r>
        <w:rPr>
          <w:rFonts w:ascii="Times New Roman" w:hAnsi="Times New Roman" w:eastAsia="Times New Roman" w:cs="Times New Roman"/>
          <w:sz w:val="19"/>
          <w:szCs w:val="19"/>
          <w:spacing w:val="-24"/>
          <w:position w:val="-3"/>
        </w:rPr>
        <w:t xml:space="preserve"> </w:t>
      </w:r>
      <w:r>
        <w:rPr>
          <w:rFonts w:ascii="Times New Roman" w:hAnsi="Times New Roman" w:eastAsia="Times New Roman" w:cs="Times New Roman"/>
          <w:sz w:val="19"/>
          <w:szCs w:val="19"/>
          <w:spacing w:val="-1"/>
          <w:position w:val="-3"/>
        </w:rPr>
        <w:t>1</w:t>
      </w:r>
    </w:p>
    <w:p>
      <w:pPr>
        <w:sectPr>
          <w:type w:val="continuous"/>
          <w:pgSz w:w="11260" w:h="15850"/>
          <w:pgMar w:top="828" w:right="1049" w:bottom="400" w:left="519" w:header="0" w:footer="0" w:gutter="0"/>
          <w:cols w:equalWidth="0" w:num="3">
            <w:col w:w="5141" w:space="100"/>
            <w:col w:w="2160" w:space="100"/>
            <w:col w:w="2190" w:space="0"/>
          </w:cols>
        </w:sectPr>
        <w:rPr/>
      </w:pPr>
    </w:p>
    <w:p>
      <w:pPr>
        <w:ind w:left="3710"/>
        <w:spacing w:before="246" w:line="222" w:lineRule="auto"/>
        <w:rPr>
          <w:rFonts w:ascii="SimHei" w:hAnsi="SimHei" w:eastAsia="SimHei" w:cs="SimHei"/>
          <w:sz w:val="19"/>
          <w:szCs w:val="19"/>
        </w:rPr>
      </w:pPr>
      <w:r>
        <w:rPr>
          <w:rFonts w:ascii="SimHei" w:hAnsi="SimHei" w:eastAsia="SimHei" w:cs="SimHei"/>
          <w:sz w:val="19"/>
          <w:szCs w:val="19"/>
          <w:color w:val="009DF9"/>
          <w:spacing w:val="-8"/>
        </w:rPr>
        <w:t>图13-1</w:t>
      </w:r>
      <w:r>
        <w:rPr>
          <w:rFonts w:ascii="SimHei" w:hAnsi="SimHei" w:eastAsia="SimHei" w:cs="SimHei"/>
          <w:sz w:val="19"/>
          <w:szCs w:val="19"/>
          <w:color w:val="009DF9"/>
          <w:spacing w:val="98"/>
        </w:rPr>
        <w:t xml:space="preserve"> </w:t>
      </w:r>
      <w:r>
        <w:rPr>
          <w:rFonts w:ascii="Arial" w:hAnsi="Arial" w:eastAsia="Arial" w:cs="Arial"/>
          <w:sz w:val="19"/>
          <w:szCs w:val="19"/>
          <w:spacing w:val="-8"/>
        </w:rPr>
        <w:t>BCR</w:t>
      </w:r>
      <w:r>
        <w:rPr>
          <w:rFonts w:ascii="Arial" w:hAnsi="Arial" w:eastAsia="Arial" w:cs="Arial"/>
          <w:sz w:val="19"/>
          <w:szCs w:val="19"/>
          <w:spacing w:val="-20"/>
        </w:rPr>
        <w:t xml:space="preserve"> </w:t>
      </w:r>
      <w:r>
        <w:rPr>
          <w:rFonts w:ascii="SimHei" w:hAnsi="SimHei" w:eastAsia="SimHei" w:cs="SimHei"/>
          <w:sz w:val="19"/>
          <w:szCs w:val="19"/>
          <w:spacing w:val="-8"/>
        </w:rPr>
        <w:t>复合物介导的胞内信号转导</w:t>
      </w:r>
    </w:p>
    <w:p>
      <w:pPr>
        <w:ind w:left="1820" w:right="721"/>
        <w:spacing w:before="18" w:line="230" w:lineRule="auto"/>
        <w:jc w:val="both"/>
        <w:rPr>
          <w:rFonts w:ascii="SimSun" w:hAnsi="SimSun" w:eastAsia="SimSun" w:cs="SimSun"/>
          <w:sz w:val="19"/>
          <w:szCs w:val="19"/>
        </w:rPr>
      </w:pPr>
      <w:r>
        <w:rPr>
          <w:rFonts w:ascii="SimSun" w:hAnsi="SimSun" w:eastAsia="SimSun" w:cs="SimSun"/>
          <w:sz w:val="19"/>
          <w:szCs w:val="19"/>
          <w:spacing w:val="-7"/>
        </w:rPr>
        <w:t>抗原交联并激活BCR</w:t>
      </w:r>
      <w:r>
        <w:rPr>
          <w:rFonts w:ascii="SimSun" w:hAnsi="SimSun" w:eastAsia="SimSun" w:cs="SimSun"/>
          <w:sz w:val="19"/>
          <w:szCs w:val="19"/>
          <w:spacing w:val="-7"/>
        </w:rPr>
        <w:t xml:space="preserve"> </w:t>
      </w:r>
      <w:r>
        <w:rPr>
          <w:rFonts w:ascii="SimSun" w:hAnsi="SimSun" w:eastAsia="SimSun" w:cs="SimSun"/>
          <w:sz w:val="19"/>
          <w:szCs w:val="19"/>
          <w:spacing w:val="-7"/>
        </w:rPr>
        <w:t>后，与CD79a/CD79b</w:t>
      </w:r>
      <w:r>
        <w:rPr>
          <w:rFonts w:ascii="SimSun" w:hAnsi="SimSun" w:eastAsia="SimSun" w:cs="SimSun"/>
          <w:sz w:val="19"/>
          <w:szCs w:val="19"/>
          <w:spacing w:val="-35"/>
        </w:rPr>
        <w:t xml:space="preserve"> </w:t>
      </w:r>
      <w:r>
        <w:rPr>
          <w:rFonts w:ascii="SimSun" w:hAnsi="SimSun" w:eastAsia="SimSun" w:cs="SimSun"/>
          <w:sz w:val="19"/>
          <w:szCs w:val="19"/>
          <w:spacing w:val="-7"/>
        </w:rPr>
        <w:t>胞</w:t>
      </w:r>
      <w:r>
        <w:rPr>
          <w:rFonts w:ascii="SimSun" w:hAnsi="SimSun" w:eastAsia="SimSun" w:cs="SimSun"/>
          <w:sz w:val="19"/>
          <w:szCs w:val="19"/>
          <w:spacing w:val="-8"/>
        </w:rPr>
        <w:t>内区相联的酪氨酸激酶</w:t>
      </w:r>
      <w:r>
        <w:rPr>
          <w:rFonts w:ascii="SimSun" w:hAnsi="SimSun" w:eastAsia="SimSun" w:cs="SimSun"/>
          <w:sz w:val="19"/>
          <w:szCs w:val="19"/>
          <w:spacing w:val="-7"/>
        </w:rPr>
        <w:t>Blk</w:t>
      </w:r>
      <w:r>
        <w:rPr>
          <w:rFonts w:ascii="SimSun" w:hAnsi="SimSun" w:eastAsia="SimSun" w:cs="SimSun"/>
          <w:sz w:val="19"/>
          <w:szCs w:val="19"/>
          <w:spacing w:val="-8"/>
        </w:rPr>
        <w:t>、</w:t>
      </w:r>
      <w:r>
        <w:rPr>
          <w:rFonts w:ascii="SimSun" w:hAnsi="SimSun" w:eastAsia="SimSun" w:cs="SimSun"/>
          <w:sz w:val="19"/>
          <w:szCs w:val="19"/>
          <w:spacing w:val="-7"/>
        </w:rPr>
        <w:t>Fyn</w:t>
      </w:r>
      <w:r>
        <w:rPr>
          <w:rFonts w:ascii="SimSun" w:hAnsi="SimSun" w:eastAsia="SimSun" w:cs="SimSun"/>
          <w:sz w:val="19"/>
          <w:szCs w:val="19"/>
          <w:spacing w:val="-8"/>
        </w:rPr>
        <w:t>或</w:t>
      </w:r>
      <w:r>
        <w:rPr>
          <w:rFonts w:ascii="SimSun" w:hAnsi="SimSun" w:eastAsia="SimSun" w:cs="SimSun"/>
          <w:sz w:val="19"/>
          <w:szCs w:val="19"/>
          <w:spacing w:val="-45"/>
        </w:rPr>
        <w:t xml:space="preserve"> </w:t>
      </w:r>
      <w:r>
        <w:rPr>
          <w:rFonts w:ascii="SimSun" w:hAnsi="SimSun" w:eastAsia="SimSun" w:cs="SimSun"/>
          <w:sz w:val="19"/>
          <w:szCs w:val="19"/>
          <w:spacing w:val="-7"/>
        </w:rPr>
        <w:t>Lyn</w:t>
      </w:r>
      <w:r>
        <w:rPr>
          <w:rFonts w:ascii="SimSun" w:hAnsi="SimSun" w:eastAsia="SimSun" w:cs="SimSun"/>
          <w:sz w:val="19"/>
          <w:szCs w:val="19"/>
          <w:spacing w:val="-8"/>
        </w:rPr>
        <w:t>等活化，</w:t>
      </w:r>
      <w:r>
        <w:rPr>
          <w:rFonts w:ascii="SimSun" w:hAnsi="SimSun" w:eastAsia="SimSun" w:cs="SimSun"/>
          <w:sz w:val="19"/>
          <w:szCs w:val="19"/>
        </w:rPr>
        <w:t xml:space="preserve"> </w:t>
      </w:r>
      <w:r>
        <w:rPr>
          <w:rFonts w:ascii="SimSun" w:hAnsi="SimSun" w:eastAsia="SimSun" w:cs="SimSun"/>
          <w:sz w:val="19"/>
          <w:szCs w:val="19"/>
          <w:spacing w:val="-8"/>
        </w:rPr>
        <w:t>使CD79a/CD79b</w:t>
      </w:r>
      <w:r>
        <w:rPr>
          <w:rFonts w:ascii="SimSun" w:hAnsi="SimSun" w:eastAsia="SimSun" w:cs="SimSun"/>
          <w:sz w:val="19"/>
          <w:szCs w:val="19"/>
          <w:spacing w:val="-25"/>
        </w:rPr>
        <w:t xml:space="preserve"> </w:t>
      </w:r>
      <w:r>
        <w:rPr>
          <w:rFonts w:ascii="SimSun" w:hAnsi="SimSun" w:eastAsia="SimSun" w:cs="SimSun"/>
          <w:sz w:val="19"/>
          <w:szCs w:val="19"/>
          <w:spacing w:val="-8"/>
        </w:rPr>
        <w:t>胞内段</w:t>
      </w:r>
      <w:r>
        <w:rPr>
          <w:rFonts w:ascii="SimSun" w:hAnsi="SimSun" w:eastAsia="SimSun" w:cs="SimSun"/>
          <w:sz w:val="19"/>
          <w:szCs w:val="19"/>
          <w:spacing w:val="-9"/>
        </w:rPr>
        <w:t>的</w:t>
      </w:r>
      <w:r>
        <w:rPr>
          <w:rFonts w:ascii="SimSun" w:hAnsi="SimSun" w:eastAsia="SimSun" w:cs="SimSun"/>
          <w:sz w:val="19"/>
          <w:szCs w:val="19"/>
          <w:spacing w:val="-8"/>
        </w:rPr>
        <w:t>ITAM</w:t>
      </w:r>
      <w:r>
        <w:rPr>
          <w:rFonts w:ascii="SimSun" w:hAnsi="SimSun" w:eastAsia="SimSun" w:cs="SimSun"/>
          <w:sz w:val="19"/>
          <w:szCs w:val="19"/>
          <w:spacing w:val="13"/>
        </w:rPr>
        <w:t xml:space="preserve"> </w:t>
      </w:r>
      <w:r>
        <w:rPr>
          <w:rFonts w:ascii="SimSun" w:hAnsi="SimSun" w:eastAsia="SimSun" w:cs="SimSun"/>
          <w:sz w:val="19"/>
          <w:szCs w:val="19"/>
          <w:spacing w:val="-9"/>
        </w:rPr>
        <w:t>酪氨酸残基被磷酸化，随即募集并活化</w:t>
      </w:r>
      <w:r>
        <w:rPr>
          <w:rFonts w:ascii="SimSun" w:hAnsi="SimSun" w:eastAsia="SimSun" w:cs="SimSun"/>
          <w:sz w:val="19"/>
          <w:szCs w:val="19"/>
          <w:spacing w:val="-8"/>
        </w:rPr>
        <w:t>Syk</w:t>
      </w:r>
      <w:r>
        <w:rPr>
          <w:rFonts w:ascii="SimSun" w:hAnsi="SimSun" w:eastAsia="SimSun" w:cs="SimSun"/>
          <w:sz w:val="19"/>
          <w:szCs w:val="19"/>
          <w:spacing w:val="-9"/>
        </w:rPr>
        <w:t>,进而启动细胞内</w:t>
      </w:r>
      <w:r>
        <w:rPr>
          <w:rFonts w:ascii="SimSun" w:hAnsi="SimSun" w:eastAsia="SimSun" w:cs="SimSun"/>
          <w:sz w:val="19"/>
          <w:szCs w:val="19"/>
        </w:rPr>
        <w:t xml:space="preserve"> </w:t>
      </w:r>
      <w:r>
        <w:rPr>
          <w:rFonts w:ascii="SimSun" w:hAnsi="SimSun" w:eastAsia="SimSun" w:cs="SimSun"/>
          <w:sz w:val="19"/>
          <w:szCs w:val="19"/>
          <w:spacing w:val="-11"/>
        </w:rPr>
        <w:t>信号转导的级联反应</w:t>
      </w:r>
    </w:p>
    <w:p>
      <w:pPr>
        <w:spacing w:line="233" w:lineRule="exact"/>
        <w:rPr/>
      </w:pPr>
      <w:r/>
    </w:p>
    <w:p>
      <w:pPr>
        <w:sectPr>
          <w:type w:val="continuous"/>
          <w:pgSz w:w="11260" w:h="15850"/>
          <w:pgMar w:top="828" w:right="1049" w:bottom="400" w:left="519" w:header="0" w:footer="0" w:gutter="0"/>
          <w:cols w:equalWidth="0" w:num="1">
            <w:col w:w="9691"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before="1" w:line="660" w:lineRule="exact"/>
        <w:textAlignment w:val="center"/>
        <w:rPr/>
      </w:pPr>
      <w:r>
        <w:drawing>
          <wp:inline distT="0" distB="0" distL="0" distR="0">
            <wp:extent cx="514378" cy="419096"/>
            <wp:effectExtent l="0" t="0" r="0" b="0"/>
            <wp:docPr id="91" name="IM 91"/>
            <wp:cNvGraphicFramePr/>
            <a:graphic>
              <a:graphicData uri="http://schemas.openxmlformats.org/drawingml/2006/picture">
                <pic:pic>
                  <pic:nvPicPr>
                    <pic:cNvPr id="91" name="IM 91"/>
                    <pic:cNvPicPr/>
                  </pic:nvPicPr>
                  <pic:blipFill>
                    <a:blip r:embed="rId130"/>
                    <a:stretch>
                      <a:fillRect/>
                    </a:stretch>
                  </pic:blipFill>
                  <pic:spPr>
                    <a:xfrm rot="0">
                      <a:off x="0" y="0"/>
                      <a:ext cx="514378" cy="41909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28"/>
        <w:spacing w:before="6" w:line="328" w:lineRule="auto"/>
        <w:rPr>
          <w:rFonts w:ascii="SimSun" w:hAnsi="SimSun" w:eastAsia="SimSun" w:cs="SimSun"/>
          <w:sz w:val="18"/>
          <w:szCs w:val="18"/>
        </w:rPr>
      </w:pPr>
      <w:r>
        <w:rPr>
          <w:rFonts w:ascii="SimSun" w:hAnsi="SimSun" w:eastAsia="SimSun" w:cs="SimSun"/>
          <w:sz w:val="18"/>
          <w:szCs w:val="18"/>
          <w:spacing w:val="18"/>
        </w:rPr>
        <w:t>B</w:t>
      </w:r>
      <w:r>
        <w:rPr>
          <w:rFonts w:ascii="SimSun" w:hAnsi="SimSun" w:eastAsia="SimSun" w:cs="SimSun"/>
          <w:sz w:val="18"/>
          <w:szCs w:val="18"/>
          <w:spacing w:val="-3"/>
        </w:rPr>
        <w:t xml:space="preserve"> </w:t>
      </w:r>
      <w:r>
        <w:rPr>
          <w:rFonts w:ascii="SimSun" w:hAnsi="SimSun" w:eastAsia="SimSun" w:cs="SimSun"/>
          <w:sz w:val="18"/>
          <w:szCs w:val="18"/>
          <w:spacing w:val="18"/>
        </w:rPr>
        <w:t>细胞表面的</w:t>
      </w:r>
      <w:r>
        <w:rPr>
          <w:rFonts w:ascii="SimSun" w:hAnsi="SimSun" w:eastAsia="SimSun" w:cs="SimSun"/>
          <w:sz w:val="18"/>
          <w:szCs w:val="18"/>
        </w:rPr>
        <w:t>CD</w:t>
      </w:r>
      <w:r>
        <w:rPr>
          <w:rFonts w:ascii="SimSun" w:hAnsi="SimSun" w:eastAsia="SimSun" w:cs="SimSun"/>
          <w:sz w:val="18"/>
          <w:szCs w:val="18"/>
          <w:spacing w:val="18"/>
        </w:rPr>
        <w:t>19/</w:t>
      </w:r>
      <w:r>
        <w:rPr>
          <w:rFonts w:ascii="SimSun" w:hAnsi="SimSun" w:eastAsia="SimSun" w:cs="SimSun"/>
          <w:sz w:val="18"/>
          <w:szCs w:val="18"/>
        </w:rPr>
        <w:t>CD</w:t>
      </w:r>
      <w:r>
        <w:rPr>
          <w:rFonts w:ascii="SimSun" w:hAnsi="SimSun" w:eastAsia="SimSun" w:cs="SimSun"/>
          <w:sz w:val="18"/>
          <w:szCs w:val="18"/>
          <w:spacing w:val="18"/>
        </w:rPr>
        <w:t>21/</w:t>
      </w:r>
      <w:r>
        <w:rPr>
          <w:rFonts w:ascii="SimSun" w:hAnsi="SimSun" w:eastAsia="SimSun" w:cs="SimSun"/>
          <w:sz w:val="18"/>
          <w:szCs w:val="18"/>
        </w:rPr>
        <w:t>CD</w:t>
      </w:r>
      <w:r>
        <w:rPr>
          <w:rFonts w:ascii="SimSun" w:hAnsi="SimSun" w:eastAsia="SimSun" w:cs="SimSun"/>
          <w:sz w:val="18"/>
          <w:szCs w:val="18"/>
          <w:spacing w:val="18"/>
        </w:rPr>
        <w:t>81</w:t>
      </w:r>
      <w:r>
        <w:rPr>
          <w:rFonts w:ascii="SimSun" w:hAnsi="SimSun" w:eastAsia="SimSun" w:cs="SimSun"/>
          <w:sz w:val="18"/>
          <w:szCs w:val="18"/>
          <w:spacing w:val="43"/>
        </w:rPr>
        <w:t xml:space="preserve">  </w:t>
      </w:r>
      <w:r>
        <w:rPr>
          <w:rFonts w:ascii="SimSun" w:hAnsi="SimSun" w:eastAsia="SimSun" w:cs="SimSun"/>
          <w:sz w:val="18"/>
          <w:szCs w:val="18"/>
          <w:spacing w:val="18"/>
        </w:rPr>
        <w:t>以非共价键组成</w:t>
      </w:r>
      <w:r>
        <w:rPr>
          <w:rFonts w:ascii="SimSun" w:hAnsi="SimSun" w:eastAsia="SimSun" w:cs="SimSun"/>
          <w:sz w:val="18"/>
          <w:szCs w:val="18"/>
        </w:rPr>
        <w:t>BCR</w:t>
      </w:r>
      <w:r>
        <w:rPr>
          <w:rFonts w:ascii="SimSun" w:hAnsi="SimSun" w:eastAsia="SimSun" w:cs="SimSun"/>
          <w:sz w:val="18"/>
          <w:szCs w:val="18"/>
        </w:rPr>
        <w:t xml:space="preserve"> </w:t>
      </w:r>
      <w:r>
        <w:rPr>
          <w:rFonts w:ascii="SimSun" w:hAnsi="SimSun" w:eastAsia="SimSun" w:cs="SimSun"/>
          <w:sz w:val="18"/>
          <w:szCs w:val="18"/>
          <w:spacing w:val="22"/>
        </w:rPr>
        <w:t>识别与</w:t>
      </w:r>
      <w:r>
        <w:rPr>
          <w:rFonts w:ascii="SimSun" w:hAnsi="SimSun" w:eastAsia="SimSun" w:cs="SimSun"/>
          <w:sz w:val="18"/>
          <w:szCs w:val="18"/>
        </w:rPr>
        <w:t>BCR</w:t>
      </w:r>
      <w:r>
        <w:rPr>
          <w:rFonts w:ascii="SimSun" w:hAnsi="SimSun" w:eastAsia="SimSun" w:cs="SimSun"/>
          <w:sz w:val="18"/>
          <w:szCs w:val="18"/>
          <w:spacing w:val="22"/>
        </w:rPr>
        <w:t>-</w:t>
      </w:r>
      <w:r>
        <w:rPr>
          <w:rFonts w:ascii="SimSun" w:hAnsi="SimSun" w:eastAsia="SimSun" w:cs="SimSun"/>
          <w:sz w:val="18"/>
          <w:szCs w:val="18"/>
          <w:spacing w:val="-15"/>
        </w:rPr>
        <w:t xml:space="preserve"> </w:t>
      </w:r>
      <w:r>
        <w:rPr>
          <w:rFonts w:ascii="SimSun" w:hAnsi="SimSun" w:eastAsia="SimSun" w:cs="SimSun"/>
          <w:sz w:val="18"/>
          <w:szCs w:val="18"/>
          <w:spacing w:val="22"/>
        </w:rPr>
        <w:t>抗原结合的C3d,</w:t>
      </w:r>
      <w:r>
        <w:rPr>
          <w:rFonts w:ascii="SimSun" w:hAnsi="SimSun" w:eastAsia="SimSun" w:cs="SimSun"/>
          <w:sz w:val="18"/>
          <w:szCs w:val="18"/>
          <w:spacing w:val="-34"/>
        </w:rPr>
        <w:t xml:space="preserve"> </w:t>
      </w:r>
      <w:r>
        <w:rPr>
          <w:rFonts w:ascii="SimSun" w:hAnsi="SimSun" w:eastAsia="SimSun" w:cs="SimSun"/>
          <w:sz w:val="18"/>
          <w:szCs w:val="18"/>
          <w:spacing w:val="22"/>
        </w:rPr>
        <w:t>并通过交联</w:t>
      </w:r>
      <w:r>
        <w:rPr>
          <w:rFonts w:ascii="SimSun" w:hAnsi="SimSun" w:eastAsia="SimSun" w:cs="SimSun"/>
          <w:sz w:val="18"/>
          <w:szCs w:val="18"/>
          <w:spacing w:val="-47"/>
        </w:rPr>
        <w:t xml:space="preserve"> </w:t>
      </w:r>
      <w:r>
        <w:rPr>
          <w:rFonts w:ascii="SimSun" w:hAnsi="SimSun" w:eastAsia="SimSun" w:cs="SimSun"/>
          <w:sz w:val="18"/>
          <w:szCs w:val="18"/>
        </w:rPr>
        <w:t>CD</w:t>
      </w:r>
      <w:r>
        <w:rPr>
          <w:rFonts w:ascii="SimSun" w:hAnsi="SimSun" w:eastAsia="SimSun" w:cs="SimSun"/>
          <w:sz w:val="18"/>
          <w:szCs w:val="18"/>
          <w:spacing w:val="22"/>
        </w:rPr>
        <w:t>19</w:t>
      </w:r>
      <w:r>
        <w:rPr>
          <w:rFonts w:ascii="SimSun" w:hAnsi="SimSun" w:eastAsia="SimSun" w:cs="SimSun"/>
          <w:sz w:val="18"/>
          <w:szCs w:val="18"/>
          <w:spacing w:val="56"/>
        </w:rPr>
        <w:t xml:space="preserve"> </w:t>
      </w:r>
      <w:r>
        <w:rPr>
          <w:rFonts w:ascii="SimSun" w:hAnsi="SimSun" w:eastAsia="SimSun" w:cs="SimSun"/>
          <w:sz w:val="18"/>
          <w:szCs w:val="18"/>
          <w:spacing w:val="22"/>
        </w:rPr>
        <w:t>向</w:t>
      </w:r>
      <w:r>
        <w:rPr>
          <w:rFonts w:ascii="SimSun" w:hAnsi="SimSun" w:eastAsia="SimSun" w:cs="SimSun"/>
          <w:sz w:val="18"/>
          <w:szCs w:val="18"/>
        </w:rPr>
        <w:t xml:space="preserve">  </w:t>
      </w:r>
      <w:r>
        <w:rPr>
          <w:rFonts w:ascii="SimSun" w:hAnsi="SimSun" w:eastAsia="SimSun" w:cs="SimSun"/>
          <w:sz w:val="18"/>
          <w:szCs w:val="18"/>
          <w:spacing w:val="17"/>
        </w:rPr>
        <w:t>胞内传递信号。</w:t>
      </w:r>
      <w:r>
        <w:rPr>
          <w:rFonts w:ascii="SimSun" w:hAnsi="SimSun" w:eastAsia="SimSun" w:cs="SimSun"/>
          <w:sz w:val="18"/>
          <w:szCs w:val="18"/>
          <w:spacing w:val="26"/>
        </w:rPr>
        <w:t xml:space="preserve"> </w:t>
      </w:r>
      <w:r>
        <w:rPr>
          <w:rFonts w:ascii="SimSun" w:hAnsi="SimSun" w:eastAsia="SimSun" w:cs="SimSun"/>
          <w:sz w:val="18"/>
          <w:szCs w:val="18"/>
        </w:rPr>
        <w:t>CD</w:t>
      </w:r>
      <w:r>
        <w:rPr>
          <w:rFonts w:ascii="SimSun" w:hAnsi="SimSun" w:eastAsia="SimSun" w:cs="SimSun"/>
          <w:sz w:val="18"/>
          <w:szCs w:val="18"/>
          <w:spacing w:val="17"/>
        </w:rPr>
        <w:t>19</w:t>
      </w:r>
      <w:r>
        <w:rPr>
          <w:rFonts w:ascii="SimSun" w:hAnsi="SimSun" w:eastAsia="SimSun" w:cs="SimSun"/>
          <w:sz w:val="18"/>
          <w:szCs w:val="18"/>
          <w:spacing w:val="66"/>
        </w:rPr>
        <w:t xml:space="preserve"> </w:t>
      </w:r>
      <w:r>
        <w:rPr>
          <w:rFonts w:ascii="SimSun" w:hAnsi="SimSun" w:eastAsia="SimSun" w:cs="SimSun"/>
          <w:sz w:val="18"/>
          <w:szCs w:val="18"/>
          <w:spacing w:val="17"/>
        </w:rPr>
        <w:t>的胞浆区有多个保守的酪氨</w:t>
      </w:r>
      <w:r>
        <w:rPr>
          <w:rFonts w:ascii="SimSun" w:hAnsi="SimSun" w:eastAsia="SimSun" w:cs="SimSun"/>
          <w:sz w:val="18"/>
          <w:szCs w:val="18"/>
        </w:rPr>
        <w:t xml:space="preserve">  </w:t>
      </w:r>
      <w:r>
        <w:rPr>
          <w:rFonts w:ascii="SimSun" w:hAnsi="SimSun" w:eastAsia="SimSun" w:cs="SimSun"/>
          <w:sz w:val="18"/>
          <w:szCs w:val="18"/>
          <w:spacing w:val="21"/>
        </w:rPr>
        <w:t>酸残基，能募集</w:t>
      </w:r>
      <w:r>
        <w:rPr>
          <w:rFonts w:ascii="SimSun" w:hAnsi="SimSun" w:eastAsia="SimSun" w:cs="SimSun"/>
          <w:sz w:val="18"/>
          <w:szCs w:val="18"/>
        </w:rPr>
        <w:t>Lyn</w:t>
      </w:r>
      <w:r>
        <w:rPr>
          <w:rFonts w:ascii="SimSun" w:hAnsi="SimSun" w:eastAsia="SimSun" w:cs="SimSun"/>
          <w:sz w:val="18"/>
          <w:szCs w:val="18"/>
          <w:spacing w:val="21"/>
        </w:rPr>
        <w:t>、</w:t>
      </w:r>
      <w:r>
        <w:rPr>
          <w:rFonts w:ascii="SimSun" w:hAnsi="SimSun" w:eastAsia="SimSun" w:cs="SimSun"/>
          <w:sz w:val="18"/>
          <w:szCs w:val="18"/>
        </w:rPr>
        <w:t>Fyn</w:t>
      </w:r>
      <w:r>
        <w:rPr>
          <w:rFonts w:ascii="SimSun" w:hAnsi="SimSun" w:eastAsia="SimSun" w:cs="SimSun"/>
          <w:sz w:val="18"/>
          <w:szCs w:val="18"/>
          <w:spacing w:val="21"/>
        </w:rPr>
        <w:t>等多个含有</w:t>
      </w:r>
      <w:r>
        <w:rPr>
          <w:rFonts w:ascii="SimSun" w:hAnsi="SimSun" w:eastAsia="SimSun" w:cs="SimSun"/>
          <w:sz w:val="18"/>
          <w:szCs w:val="18"/>
          <w:spacing w:val="-38"/>
        </w:rPr>
        <w:t xml:space="preserve"> </w:t>
      </w:r>
      <w:r>
        <w:rPr>
          <w:rFonts w:ascii="SimSun" w:hAnsi="SimSun" w:eastAsia="SimSun" w:cs="SimSun"/>
          <w:sz w:val="18"/>
          <w:szCs w:val="18"/>
        </w:rPr>
        <w:t>SH</w:t>
      </w:r>
      <w:r>
        <w:rPr>
          <w:rFonts w:ascii="SimSun" w:hAnsi="SimSun" w:eastAsia="SimSun" w:cs="SimSun"/>
          <w:sz w:val="18"/>
          <w:szCs w:val="18"/>
          <w:spacing w:val="21"/>
        </w:rPr>
        <w:t>2</w:t>
      </w:r>
      <w:r>
        <w:rPr>
          <w:rFonts w:ascii="SimSun" w:hAnsi="SimSun" w:eastAsia="SimSun" w:cs="SimSun"/>
          <w:sz w:val="18"/>
          <w:szCs w:val="18"/>
          <w:spacing w:val="23"/>
        </w:rPr>
        <w:t xml:space="preserve"> </w:t>
      </w:r>
      <w:r>
        <w:rPr>
          <w:rFonts w:ascii="SimSun" w:hAnsi="SimSun" w:eastAsia="SimSun" w:cs="SimSun"/>
          <w:sz w:val="18"/>
          <w:szCs w:val="18"/>
          <w:spacing w:val="21"/>
        </w:rPr>
        <w:t>结构域的</w:t>
      </w:r>
      <w:r>
        <w:rPr>
          <w:rFonts w:ascii="SimSun" w:hAnsi="SimSun" w:eastAsia="SimSun" w:cs="SimSun"/>
          <w:sz w:val="18"/>
          <w:szCs w:val="18"/>
        </w:rPr>
        <w:t xml:space="preserve">  </w:t>
      </w:r>
      <w:r>
        <w:rPr>
          <w:rFonts w:ascii="SimSun" w:hAnsi="SimSun" w:eastAsia="SimSun" w:cs="SimSun"/>
          <w:sz w:val="18"/>
          <w:szCs w:val="18"/>
          <w:spacing w:val="14"/>
        </w:rPr>
        <w:t>信号分子。</w:t>
      </w:r>
      <w:r>
        <w:rPr>
          <w:rFonts w:ascii="SimSun" w:hAnsi="SimSun" w:eastAsia="SimSun" w:cs="SimSun"/>
          <w:sz w:val="18"/>
          <w:szCs w:val="18"/>
          <w:spacing w:val="24"/>
        </w:rPr>
        <w:t xml:space="preserve"> </w:t>
      </w:r>
      <w:r>
        <w:rPr>
          <w:rFonts w:ascii="SimSun" w:hAnsi="SimSun" w:eastAsia="SimSun" w:cs="SimSun"/>
          <w:sz w:val="18"/>
          <w:szCs w:val="18"/>
        </w:rPr>
        <w:t>CD</w:t>
      </w:r>
      <w:r>
        <w:rPr>
          <w:rFonts w:ascii="SimSun" w:hAnsi="SimSun" w:eastAsia="SimSun" w:cs="SimSun"/>
          <w:sz w:val="18"/>
          <w:szCs w:val="18"/>
          <w:spacing w:val="14"/>
        </w:rPr>
        <w:t>81</w:t>
      </w:r>
      <w:r>
        <w:rPr>
          <w:rFonts w:ascii="SimSun" w:hAnsi="SimSun" w:eastAsia="SimSun" w:cs="SimSun"/>
          <w:sz w:val="18"/>
          <w:szCs w:val="18"/>
          <w:spacing w:val="26"/>
        </w:rPr>
        <w:t xml:space="preserve"> </w:t>
      </w:r>
      <w:r>
        <w:rPr>
          <w:rFonts w:ascii="SimSun" w:hAnsi="SimSun" w:eastAsia="SimSun" w:cs="SimSun"/>
          <w:sz w:val="18"/>
          <w:szCs w:val="18"/>
          <w:spacing w:val="14"/>
        </w:rPr>
        <w:t>为4次跨膜分子，其主要作用可能</w:t>
      </w:r>
      <w:r>
        <w:rPr>
          <w:rFonts w:ascii="SimSun" w:hAnsi="SimSun" w:eastAsia="SimSun" w:cs="SimSun"/>
          <w:sz w:val="18"/>
          <w:szCs w:val="18"/>
        </w:rPr>
        <w:t xml:space="preserve">  </w:t>
      </w:r>
      <w:r>
        <w:rPr>
          <w:rFonts w:ascii="SimSun" w:hAnsi="SimSun" w:eastAsia="SimSun" w:cs="SimSun"/>
          <w:sz w:val="18"/>
          <w:szCs w:val="18"/>
          <w:spacing w:val="9"/>
        </w:rPr>
        <w:t>是连结</w:t>
      </w:r>
      <w:r>
        <w:rPr>
          <w:rFonts w:ascii="SimSun" w:hAnsi="SimSun" w:eastAsia="SimSun" w:cs="SimSun"/>
          <w:sz w:val="18"/>
          <w:szCs w:val="18"/>
          <w:spacing w:val="-36"/>
        </w:rPr>
        <w:t xml:space="preserve"> </w:t>
      </w:r>
      <w:r>
        <w:rPr>
          <w:rFonts w:ascii="SimSun" w:hAnsi="SimSun" w:eastAsia="SimSun" w:cs="SimSun"/>
          <w:sz w:val="18"/>
          <w:szCs w:val="18"/>
        </w:rPr>
        <w:t>CD</w:t>
      </w:r>
      <w:r>
        <w:rPr>
          <w:rFonts w:ascii="SimSun" w:hAnsi="SimSun" w:eastAsia="SimSun" w:cs="SimSun"/>
          <w:sz w:val="18"/>
          <w:szCs w:val="18"/>
          <w:spacing w:val="9"/>
        </w:rPr>
        <w:t>19</w:t>
      </w:r>
      <w:r>
        <w:rPr>
          <w:rFonts w:ascii="SimSun" w:hAnsi="SimSun" w:eastAsia="SimSun" w:cs="SimSun"/>
          <w:sz w:val="18"/>
          <w:szCs w:val="18"/>
          <w:spacing w:val="36"/>
        </w:rPr>
        <w:t xml:space="preserve"> </w:t>
      </w:r>
      <w:r>
        <w:rPr>
          <w:rFonts w:ascii="SimSun" w:hAnsi="SimSun" w:eastAsia="SimSun" w:cs="SimSun"/>
          <w:sz w:val="18"/>
          <w:szCs w:val="18"/>
          <w:spacing w:val="9"/>
        </w:rPr>
        <w:t>和</w:t>
      </w:r>
      <w:r>
        <w:rPr>
          <w:rFonts w:ascii="SimSun" w:hAnsi="SimSun" w:eastAsia="SimSun" w:cs="SimSun"/>
          <w:sz w:val="18"/>
          <w:szCs w:val="18"/>
          <w:spacing w:val="-22"/>
        </w:rPr>
        <w:t xml:space="preserve"> </w:t>
      </w:r>
      <w:r>
        <w:rPr>
          <w:rFonts w:ascii="SimSun" w:hAnsi="SimSun" w:eastAsia="SimSun" w:cs="SimSun"/>
          <w:sz w:val="18"/>
          <w:szCs w:val="18"/>
        </w:rPr>
        <w:t>CD</w:t>
      </w:r>
      <w:r>
        <w:rPr>
          <w:rFonts w:ascii="SimSun" w:hAnsi="SimSun" w:eastAsia="SimSun" w:cs="SimSun"/>
          <w:sz w:val="18"/>
          <w:szCs w:val="18"/>
          <w:spacing w:val="9"/>
        </w:rPr>
        <w:t>21,</w:t>
      </w:r>
      <w:r>
        <w:rPr>
          <w:rFonts w:ascii="SimSun" w:hAnsi="SimSun" w:eastAsia="SimSun" w:cs="SimSun"/>
          <w:sz w:val="18"/>
          <w:szCs w:val="18"/>
          <w:spacing w:val="-9"/>
        </w:rPr>
        <w:t xml:space="preserve"> </w:t>
      </w:r>
      <w:r>
        <w:rPr>
          <w:rFonts w:ascii="SimSun" w:hAnsi="SimSun" w:eastAsia="SimSun" w:cs="SimSun"/>
          <w:sz w:val="18"/>
          <w:szCs w:val="18"/>
          <w:spacing w:val="9"/>
        </w:rPr>
        <w:t>稳</w:t>
      </w:r>
      <w:r>
        <w:rPr>
          <w:rFonts w:ascii="SimSun" w:hAnsi="SimSun" w:eastAsia="SimSun" w:cs="SimSun"/>
          <w:sz w:val="18"/>
          <w:szCs w:val="18"/>
          <w:spacing w:val="-17"/>
        </w:rPr>
        <w:t xml:space="preserve"> </w:t>
      </w:r>
      <w:r>
        <w:rPr>
          <w:rFonts w:ascii="SimSun" w:hAnsi="SimSun" w:eastAsia="SimSun" w:cs="SimSun"/>
          <w:sz w:val="18"/>
          <w:szCs w:val="18"/>
          <w:spacing w:val="9"/>
        </w:rPr>
        <w:t>定</w:t>
      </w:r>
      <w:r>
        <w:rPr>
          <w:rFonts w:ascii="SimSun" w:hAnsi="SimSun" w:eastAsia="SimSun" w:cs="SimSun"/>
          <w:sz w:val="18"/>
          <w:szCs w:val="18"/>
        </w:rPr>
        <w:t>CD</w:t>
      </w:r>
      <w:r>
        <w:rPr>
          <w:rFonts w:ascii="SimSun" w:hAnsi="SimSun" w:eastAsia="SimSun" w:cs="SimSun"/>
          <w:sz w:val="18"/>
          <w:szCs w:val="18"/>
          <w:spacing w:val="9"/>
        </w:rPr>
        <w:t>19/</w:t>
      </w:r>
      <w:r>
        <w:rPr>
          <w:rFonts w:ascii="SimSun" w:hAnsi="SimSun" w:eastAsia="SimSun" w:cs="SimSun"/>
          <w:sz w:val="18"/>
          <w:szCs w:val="18"/>
        </w:rPr>
        <w:t>CD</w:t>
      </w:r>
      <w:r>
        <w:rPr>
          <w:rFonts w:ascii="SimSun" w:hAnsi="SimSun" w:eastAsia="SimSun" w:cs="SimSun"/>
          <w:sz w:val="18"/>
          <w:szCs w:val="18"/>
          <w:spacing w:val="9"/>
        </w:rPr>
        <w:t>21/</w:t>
      </w:r>
      <w:r>
        <w:rPr>
          <w:rFonts w:ascii="SimSun" w:hAnsi="SimSun" w:eastAsia="SimSun" w:cs="SimSun"/>
          <w:sz w:val="18"/>
          <w:szCs w:val="18"/>
        </w:rPr>
        <w:t>CD</w:t>
      </w:r>
      <w:r>
        <w:rPr>
          <w:rFonts w:ascii="SimSun" w:hAnsi="SimSun" w:eastAsia="SimSun" w:cs="SimSun"/>
          <w:sz w:val="18"/>
          <w:szCs w:val="18"/>
          <w:spacing w:val="9"/>
        </w:rPr>
        <w:t>81</w:t>
      </w:r>
      <w:r>
        <w:rPr>
          <w:rFonts w:ascii="SimSun" w:hAnsi="SimSun" w:eastAsia="SimSun" w:cs="SimSun"/>
          <w:sz w:val="18"/>
          <w:szCs w:val="18"/>
          <w:spacing w:val="2"/>
        </w:rPr>
        <w:t xml:space="preserve">   </w:t>
      </w:r>
      <w:r>
        <w:rPr>
          <w:rFonts w:ascii="SimSun" w:hAnsi="SimSun" w:eastAsia="SimSun" w:cs="SimSun"/>
          <w:sz w:val="18"/>
          <w:szCs w:val="18"/>
          <w:spacing w:val="9"/>
        </w:rPr>
        <w:t>复合</w:t>
      </w:r>
      <w:r>
        <w:rPr>
          <w:rFonts w:ascii="SimSun" w:hAnsi="SimSun" w:eastAsia="SimSun" w:cs="SimSun"/>
          <w:sz w:val="18"/>
          <w:szCs w:val="18"/>
        </w:rPr>
        <w:t xml:space="preserve">  </w:t>
      </w:r>
      <w:r>
        <w:rPr>
          <w:rFonts w:ascii="SimSun" w:hAnsi="SimSun" w:eastAsia="SimSun" w:cs="SimSun"/>
          <w:sz w:val="18"/>
          <w:szCs w:val="18"/>
          <w:spacing w:val="20"/>
        </w:rPr>
        <w:t>物。补体受体作为</w:t>
      </w:r>
      <w:r>
        <w:rPr>
          <w:rFonts w:ascii="SimSun" w:hAnsi="SimSun" w:eastAsia="SimSun" w:cs="SimSun"/>
          <w:sz w:val="18"/>
          <w:szCs w:val="18"/>
        </w:rPr>
        <w:t>BCR</w:t>
      </w:r>
      <w:r>
        <w:rPr>
          <w:rFonts w:ascii="SimSun" w:hAnsi="SimSun" w:eastAsia="SimSun" w:cs="SimSun"/>
          <w:sz w:val="18"/>
          <w:szCs w:val="18"/>
          <w:spacing w:val="48"/>
        </w:rPr>
        <w:t xml:space="preserve"> </w:t>
      </w:r>
      <w:r>
        <w:rPr>
          <w:rFonts w:ascii="SimSun" w:hAnsi="SimSun" w:eastAsia="SimSun" w:cs="SimSun"/>
          <w:sz w:val="18"/>
          <w:szCs w:val="18"/>
          <w:spacing w:val="20"/>
        </w:rPr>
        <w:t>共受体，其转导的信号加强</w:t>
      </w:r>
      <w:r>
        <w:rPr>
          <w:rFonts w:ascii="SimSun" w:hAnsi="SimSun" w:eastAsia="SimSun" w:cs="SimSun"/>
          <w:sz w:val="18"/>
          <w:szCs w:val="18"/>
        </w:rPr>
        <w:t xml:space="preserve">  </w:t>
      </w:r>
      <w:r>
        <w:rPr>
          <w:rFonts w:ascii="SimSun" w:hAnsi="SimSun" w:eastAsia="SimSun" w:cs="SimSun"/>
          <w:sz w:val="18"/>
          <w:szCs w:val="18"/>
          <w:spacing w:val="14"/>
        </w:rPr>
        <w:t>了</w:t>
      </w:r>
      <w:r>
        <w:rPr>
          <w:rFonts w:ascii="SimSun" w:hAnsi="SimSun" w:eastAsia="SimSun" w:cs="SimSun"/>
          <w:sz w:val="18"/>
          <w:szCs w:val="18"/>
          <w:spacing w:val="-2"/>
        </w:rPr>
        <w:t xml:space="preserve"> </w:t>
      </w:r>
      <w:r>
        <w:rPr>
          <w:rFonts w:ascii="SimSun" w:hAnsi="SimSun" w:eastAsia="SimSun" w:cs="SimSun"/>
          <w:sz w:val="18"/>
          <w:szCs w:val="18"/>
          <w:spacing w:val="14"/>
        </w:rPr>
        <w:t>由</w:t>
      </w:r>
      <w:r>
        <w:rPr>
          <w:rFonts w:ascii="SimSun" w:hAnsi="SimSun" w:eastAsia="SimSun" w:cs="SimSun"/>
          <w:sz w:val="18"/>
          <w:szCs w:val="18"/>
        </w:rPr>
        <w:t>BCR</w:t>
      </w:r>
      <w:r>
        <w:rPr>
          <w:rFonts w:ascii="SimSun" w:hAnsi="SimSun" w:eastAsia="SimSun" w:cs="SimSun"/>
          <w:sz w:val="18"/>
          <w:szCs w:val="18"/>
          <w:spacing w:val="48"/>
        </w:rPr>
        <w:t xml:space="preserve"> </w:t>
      </w:r>
      <w:r>
        <w:rPr>
          <w:rFonts w:ascii="SimSun" w:hAnsi="SimSun" w:eastAsia="SimSun" w:cs="SimSun"/>
          <w:sz w:val="18"/>
          <w:szCs w:val="18"/>
          <w:spacing w:val="14"/>
        </w:rPr>
        <w:t>复合物转导的信号，明显降低了抗原激活</w:t>
      </w:r>
      <w:r>
        <w:rPr>
          <w:rFonts w:ascii="SimSun" w:hAnsi="SimSun" w:eastAsia="SimSun" w:cs="SimSun"/>
          <w:sz w:val="18"/>
          <w:szCs w:val="18"/>
        </w:rPr>
        <w:t xml:space="preserve">  </w:t>
      </w:r>
      <w:r>
        <w:rPr>
          <w:rFonts w:ascii="SimSun" w:hAnsi="SimSun" w:eastAsia="SimSun" w:cs="SimSun"/>
          <w:sz w:val="18"/>
          <w:szCs w:val="18"/>
          <w:spacing w:val="19"/>
        </w:rPr>
        <w:t>B</w:t>
      </w:r>
      <w:r>
        <w:rPr>
          <w:rFonts w:ascii="SimSun" w:hAnsi="SimSun" w:eastAsia="SimSun" w:cs="SimSun"/>
          <w:sz w:val="18"/>
          <w:szCs w:val="18"/>
          <w:spacing w:val="-5"/>
        </w:rPr>
        <w:t xml:space="preserve"> </w:t>
      </w:r>
      <w:r>
        <w:rPr>
          <w:rFonts w:ascii="SimSun" w:hAnsi="SimSun" w:eastAsia="SimSun" w:cs="SimSun"/>
          <w:sz w:val="18"/>
          <w:szCs w:val="18"/>
          <w:spacing w:val="19"/>
        </w:rPr>
        <w:t>细胞的阈值，从而显著提高</w:t>
      </w:r>
      <w:r>
        <w:rPr>
          <w:rFonts w:ascii="SimSun" w:hAnsi="SimSun" w:eastAsia="SimSun" w:cs="SimSun"/>
          <w:sz w:val="18"/>
          <w:szCs w:val="18"/>
          <w:spacing w:val="-48"/>
        </w:rPr>
        <w:t xml:space="preserve"> </w:t>
      </w:r>
      <w:r>
        <w:rPr>
          <w:rFonts w:ascii="SimSun" w:hAnsi="SimSun" w:eastAsia="SimSun" w:cs="SimSun"/>
          <w:sz w:val="18"/>
          <w:szCs w:val="18"/>
          <w:spacing w:val="19"/>
        </w:rPr>
        <w:t>B</w:t>
      </w:r>
      <w:r>
        <w:rPr>
          <w:rFonts w:ascii="SimSun" w:hAnsi="SimSun" w:eastAsia="SimSun" w:cs="SimSun"/>
          <w:sz w:val="18"/>
          <w:szCs w:val="18"/>
          <w:spacing w:val="-2"/>
        </w:rPr>
        <w:t xml:space="preserve"> </w:t>
      </w:r>
      <w:r>
        <w:rPr>
          <w:rFonts w:ascii="SimSun" w:hAnsi="SimSun" w:eastAsia="SimSun" w:cs="SimSun"/>
          <w:sz w:val="18"/>
          <w:szCs w:val="18"/>
          <w:spacing w:val="19"/>
        </w:rPr>
        <w:t>细胞对抗原刺激的</w:t>
      </w:r>
      <w:r>
        <w:rPr>
          <w:rFonts w:ascii="SimSun" w:hAnsi="SimSun" w:eastAsia="SimSun" w:cs="SimSun"/>
          <w:sz w:val="18"/>
          <w:szCs w:val="18"/>
        </w:rPr>
        <w:t xml:space="preserve">  </w:t>
      </w:r>
      <w:r>
        <w:rPr>
          <w:rFonts w:ascii="SimSun" w:hAnsi="SimSun" w:eastAsia="SimSun" w:cs="SimSun"/>
          <w:sz w:val="18"/>
          <w:szCs w:val="18"/>
          <w:spacing w:val="14"/>
        </w:rPr>
        <w:t>敏感性(图13-2)。研究表明，共受体可增强</w:t>
      </w:r>
      <w:r>
        <w:rPr>
          <w:rFonts w:ascii="SimSun" w:hAnsi="SimSun" w:eastAsia="SimSun" w:cs="SimSun"/>
          <w:sz w:val="18"/>
          <w:szCs w:val="18"/>
          <w:spacing w:val="-46"/>
        </w:rPr>
        <w:t xml:space="preserve"> </w:t>
      </w:r>
      <w:r>
        <w:rPr>
          <w:rFonts w:ascii="SimSun" w:hAnsi="SimSun" w:eastAsia="SimSun" w:cs="SimSun"/>
          <w:sz w:val="18"/>
          <w:szCs w:val="18"/>
          <w:spacing w:val="14"/>
        </w:rPr>
        <w:t>B</w:t>
      </w:r>
      <w:r>
        <w:rPr>
          <w:rFonts w:ascii="SimSun" w:hAnsi="SimSun" w:eastAsia="SimSun" w:cs="SimSun"/>
          <w:sz w:val="18"/>
          <w:szCs w:val="18"/>
          <w:spacing w:val="-2"/>
        </w:rPr>
        <w:t xml:space="preserve"> </w:t>
      </w:r>
      <w:r>
        <w:rPr>
          <w:rFonts w:ascii="SimSun" w:hAnsi="SimSun" w:eastAsia="SimSun" w:cs="SimSun"/>
          <w:sz w:val="18"/>
          <w:szCs w:val="18"/>
          <w:spacing w:val="14"/>
        </w:rPr>
        <w:t>细</w:t>
      </w:r>
      <w:r>
        <w:rPr>
          <w:rFonts w:ascii="SimSun" w:hAnsi="SimSun" w:eastAsia="SimSun" w:cs="SimSun"/>
          <w:sz w:val="18"/>
          <w:szCs w:val="18"/>
          <w:spacing w:val="-36"/>
        </w:rPr>
        <w:t xml:space="preserve"> </w:t>
      </w:r>
      <w:r>
        <w:rPr>
          <w:rFonts w:ascii="SimSun" w:hAnsi="SimSun" w:eastAsia="SimSun" w:cs="SimSun"/>
          <w:sz w:val="18"/>
          <w:szCs w:val="18"/>
          <w:spacing w:val="14"/>
        </w:rPr>
        <w:t>胞</w:t>
      </w:r>
      <w:r>
        <w:rPr>
          <w:rFonts w:ascii="SimSun" w:hAnsi="SimSun" w:eastAsia="SimSun" w:cs="SimSun"/>
          <w:sz w:val="18"/>
          <w:szCs w:val="18"/>
        </w:rPr>
        <w:t xml:space="preserve">  </w:t>
      </w:r>
      <w:r>
        <w:rPr>
          <w:rFonts w:ascii="SimSun" w:hAnsi="SimSun" w:eastAsia="SimSun" w:cs="SimSun"/>
          <w:sz w:val="18"/>
          <w:szCs w:val="18"/>
          <w:spacing w:val="20"/>
        </w:rPr>
        <w:t>活化信号1000倍以上。</w:t>
      </w:r>
    </w:p>
    <w:p>
      <w:pPr>
        <w:ind w:left="412"/>
        <w:spacing w:before="193" w:line="222" w:lineRule="auto"/>
        <w:rPr>
          <w:rFonts w:ascii="SimHei" w:hAnsi="SimHei" w:eastAsia="SimHei" w:cs="SimHei"/>
          <w:sz w:val="19"/>
          <w:szCs w:val="19"/>
        </w:rPr>
      </w:pPr>
      <w:r>
        <w:rPr>
          <w:rFonts w:ascii="SimHei" w:hAnsi="SimHei" w:eastAsia="SimHei" w:cs="SimHei"/>
          <w:sz w:val="19"/>
          <w:szCs w:val="19"/>
          <w:b/>
          <w:bCs/>
        </w:rPr>
        <w:t>(</w:t>
      </w:r>
      <w:r>
        <w:rPr>
          <w:rFonts w:ascii="SimHei" w:hAnsi="SimHei" w:eastAsia="SimHei" w:cs="SimHei"/>
          <w:sz w:val="19"/>
          <w:szCs w:val="19"/>
          <w:spacing w:val="-21"/>
        </w:rPr>
        <w:t xml:space="preserve"> </w:t>
      </w:r>
      <w:r>
        <w:rPr>
          <w:rFonts w:ascii="SimHei" w:hAnsi="SimHei" w:eastAsia="SimHei" w:cs="SimHei"/>
          <w:sz w:val="19"/>
          <w:szCs w:val="19"/>
          <w:b/>
          <w:bCs/>
        </w:rPr>
        <w:t>二</w:t>
      </w:r>
      <w:r>
        <w:rPr>
          <w:rFonts w:ascii="SimHei" w:hAnsi="SimHei" w:eastAsia="SimHei" w:cs="SimHei"/>
          <w:sz w:val="19"/>
          <w:szCs w:val="19"/>
          <w:spacing w:val="-29"/>
        </w:rPr>
        <w:t xml:space="preserve"> </w:t>
      </w:r>
      <w:r>
        <w:rPr>
          <w:rFonts w:ascii="SimHei" w:hAnsi="SimHei" w:eastAsia="SimHei" w:cs="SimHei"/>
          <w:sz w:val="19"/>
          <w:szCs w:val="19"/>
          <w:b/>
          <w:bCs/>
        </w:rPr>
        <w:t>)</w:t>
      </w:r>
      <w:r>
        <w:rPr>
          <w:rFonts w:ascii="SimHei" w:hAnsi="SimHei" w:eastAsia="SimHei" w:cs="SimHei"/>
          <w:sz w:val="19"/>
          <w:szCs w:val="19"/>
          <w:spacing w:val="-5"/>
        </w:rPr>
        <w:t xml:space="preserve"> </w:t>
      </w:r>
      <w:r>
        <w:rPr>
          <w:rFonts w:ascii="SimHei" w:hAnsi="SimHei" w:eastAsia="SimHei" w:cs="SimHei"/>
          <w:sz w:val="19"/>
          <w:szCs w:val="19"/>
          <w:b/>
          <w:bCs/>
        </w:rPr>
        <w:t>B</w:t>
      </w:r>
      <w:r>
        <w:rPr>
          <w:rFonts w:ascii="SimHei" w:hAnsi="SimHei" w:eastAsia="SimHei" w:cs="SimHei"/>
          <w:sz w:val="19"/>
          <w:szCs w:val="19"/>
          <w:spacing w:val="-2"/>
        </w:rPr>
        <w:t xml:space="preserve"> </w:t>
      </w:r>
      <w:r>
        <w:rPr>
          <w:rFonts w:ascii="SimHei" w:hAnsi="SimHei" w:eastAsia="SimHei" w:cs="SimHei"/>
          <w:sz w:val="19"/>
          <w:szCs w:val="19"/>
          <w:b/>
          <w:bCs/>
        </w:rPr>
        <w:t>细胞活化的第二信号</w:t>
      </w:r>
    </w:p>
    <w:p>
      <w:pPr>
        <w:ind w:right="74" w:firstLine="419"/>
        <w:spacing w:before="65" w:line="270" w:lineRule="auto"/>
        <w:rPr>
          <w:rFonts w:ascii="SimSun" w:hAnsi="SimSun" w:eastAsia="SimSun" w:cs="SimSun"/>
          <w:sz w:val="19"/>
          <w:szCs w:val="19"/>
        </w:rPr>
      </w:pPr>
      <w:r>
        <w:rPr>
          <w:rFonts w:ascii="SimSun" w:hAnsi="SimSun" w:eastAsia="SimSun" w:cs="SimSun"/>
          <w:sz w:val="19"/>
          <w:szCs w:val="19"/>
          <w:spacing w:val="10"/>
        </w:rPr>
        <w:t>B</w:t>
      </w:r>
      <w:r>
        <w:rPr>
          <w:rFonts w:ascii="SimSun" w:hAnsi="SimSun" w:eastAsia="SimSun" w:cs="SimSun"/>
          <w:sz w:val="19"/>
          <w:szCs w:val="19"/>
          <w:spacing w:val="-27"/>
        </w:rPr>
        <w:t xml:space="preserve"> </w:t>
      </w:r>
      <w:r>
        <w:rPr>
          <w:rFonts w:ascii="SimSun" w:hAnsi="SimSun" w:eastAsia="SimSun" w:cs="SimSun"/>
          <w:sz w:val="19"/>
          <w:szCs w:val="19"/>
          <w:spacing w:val="10"/>
        </w:rPr>
        <w:t>细胞活化的第二信号又称共刺激信号，由</w:t>
      </w:r>
      <w:r>
        <w:rPr>
          <w:rFonts w:ascii="SimSun" w:hAnsi="SimSun" w:eastAsia="SimSun" w:cs="SimSun"/>
          <w:sz w:val="19"/>
          <w:szCs w:val="19"/>
        </w:rPr>
        <w:t>Th</w:t>
      </w:r>
      <w:r>
        <w:rPr>
          <w:rFonts w:ascii="SimSun" w:hAnsi="SimSun" w:eastAsia="SimSun" w:cs="SimSun"/>
          <w:sz w:val="19"/>
          <w:szCs w:val="19"/>
        </w:rPr>
        <w:t xml:space="preserve">  </w:t>
      </w:r>
      <w:r>
        <w:rPr>
          <w:rFonts w:ascii="SimSun" w:hAnsi="SimSun" w:eastAsia="SimSun" w:cs="SimSun"/>
          <w:sz w:val="19"/>
          <w:szCs w:val="19"/>
          <w:spacing w:val="13"/>
        </w:rPr>
        <w:t>细胞与B</w:t>
      </w:r>
      <w:r>
        <w:rPr>
          <w:rFonts w:ascii="SimSun" w:hAnsi="SimSun" w:eastAsia="SimSun" w:cs="SimSun"/>
          <w:sz w:val="19"/>
          <w:szCs w:val="19"/>
          <w:spacing w:val="-2"/>
        </w:rPr>
        <w:t xml:space="preserve"> </w:t>
      </w:r>
      <w:r>
        <w:rPr>
          <w:rFonts w:ascii="SimSun" w:hAnsi="SimSun" w:eastAsia="SimSun" w:cs="SimSun"/>
          <w:sz w:val="19"/>
          <w:szCs w:val="19"/>
          <w:spacing w:val="13"/>
        </w:rPr>
        <w:t>细胞表面多对共刺激分子相互作用产生，</w:t>
      </w:r>
    </w:p>
    <w:p>
      <w:pPr>
        <w:spacing w:before="104" w:line="219" w:lineRule="auto"/>
        <w:rPr>
          <w:rFonts w:ascii="SimSun" w:hAnsi="SimSun" w:eastAsia="SimSun" w:cs="SimSun"/>
          <w:sz w:val="19"/>
          <w:szCs w:val="19"/>
        </w:rPr>
      </w:pPr>
      <w:r>
        <w:rPr>
          <w:rFonts w:ascii="SimSun" w:hAnsi="SimSun" w:eastAsia="SimSun" w:cs="SimSun"/>
          <w:sz w:val="19"/>
          <w:szCs w:val="19"/>
          <w:spacing w:val="12"/>
        </w:rPr>
        <w:t>其中最重要的是</w:t>
      </w:r>
      <w:r>
        <w:rPr>
          <w:rFonts w:ascii="SimSun" w:hAnsi="SimSun" w:eastAsia="SimSun" w:cs="SimSun"/>
          <w:sz w:val="19"/>
          <w:szCs w:val="19"/>
          <w:spacing w:val="-47"/>
        </w:rPr>
        <w:t xml:space="preserve"> </w:t>
      </w:r>
      <w:r>
        <w:rPr>
          <w:rFonts w:ascii="SimSun" w:hAnsi="SimSun" w:eastAsia="SimSun" w:cs="SimSun"/>
          <w:sz w:val="19"/>
          <w:szCs w:val="19"/>
        </w:rPr>
        <w:t>CD</w:t>
      </w:r>
      <w:r>
        <w:rPr>
          <w:rFonts w:ascii="SimSun" w:hAnsi="SimSun" w:eastAsia="SimSun" w:cs="SimSun"/>
          <w:sz w:val="19"/>
          <w:szCs w:val="19"/>
          <w:spacing w:val="12"/>
        </w:rPr>
        <w:t>40/</w:t>
      </w:r>
      <w:r>
        <w:rPr>
          <w:rFonts w:ascii="SimSun" w:hAnsi="SimSun" w:eastAsia="SimSun" w:cs="SimSun"/>
          <w:sz w:val="19"/>
          <w:szCs w:val="19"/>
        </w:rPr>
        <w:t>CD</w:t>
      </w:r>
      <w:r>
        <w:rPr>
          <w:rFonts w:ascii="SimSun" w:hAnsi="SimSun" w:eastAsia="SimSun" w:cs="SimSun"/>
          <w:sz w:val="19"/>
          <w:szCs w:val="19"/>
          <w:spacing w:val="12"/>
        </w:rPr>
        <w:t>40L。</w:t>
      </w:r>
      <w:r>
        <w:rPr>
          <w:rFonts w:ascii="SimSun" w:hAnsi="SimSun" w:eastAsia="SimSun" w:cs="SimSun"/>
          <w:sz w:val="19"/>
          <w:szCs w:val="19"/>
        </w:rPr>
        <w:t>CD</w:t>
      </w:r>
      <w:r>
        <w:rPr>
          <w:rFonts w:ascii="SimSun" w:hAnsi="SimSun" w:eastAsia="SimSun" w:cs="SimSun"/>
          <w:sz w:val="19"/>
          <w:szCs w:val="19"/>
          <w:spacing w:val="12"/>
        </w:rPr>
        <w:t>40</w:t>
      </w:r>
      <w:r>
        <w:rPr>
          <w:rFonts w:ascii="SimSun" w:hAnsi="SimSun" w:eastAsia="SimSun" w:cs="SimSun"/>
          <w:sz w:val="19"/>
          <w:szCs w:val="19"/>
          <w:spacing w:val="7"/>
        </w:rPr>
        <w:t xml:space="preserve">   </w:t>
      </w:r>
      <w:r>
        <w:rPr>
          <w:rFonts w:ascii="SimSun" w:hAnsi="SimSun" w:eastAsia="SimSun" w:cs="SimSun"/>
          <w:sz w:val="19"/>
          <w:szCs w:val="19"/>
          <w:spacing w:val="12"/>
        </w:rPr>
        <w:t>组成性表达</w:t>
      </w:r>
    </w:p>
    <w:p>
      <w:pPr>
        <w:spacing w:before="106" w:line="220" w:lineRule="auto"/>
        <w:rPr>
          <w:rFonts w:ascii="SimSun" w:hAnsi="SimSun" w:eastAsia="SimSun" w:cs="SimSun"/>
          <w:sz w:val="19"/>
          <w:szCs w:val="19"/>
        </w:rPr>
      </w:pPr>
      <w:r>
        <w:rPr>
          <w:rFonts w:ascii="SimSun" w:hAnsi="SimSun" w:eastAsia="SimSun" w:cs="SimSun"/>
          <w:sz w:val="19"/>
          <w:szCs w:val="19"/>
        </w:rPr>
        <w:t>在</w:t>
      </w:r>
      <w:r>
        <w:rPr>
          <w:rFonts w:ascii="SimSun" w:hAnsi="SimSun" w:eastAsia="SimSun" w:cs="SimSun"/>
          <w:sz w:val="19"/>
          <w:szCs w:val="19"/>
          <w:spacing w:val="-49"/>
        </w:rPr>
        <w:t xml:space="preserve"> </w:t>
      </w:r>
      <w:r>
        <w:rPr>
          <w:rFonts w:ascii="SimSun" w:hAnsi="SimSun" w:eastAsia="SimSun" w:cs="SimSun"/>
          <w:sz w:val="19"/>
          <w:szCs w:val="19"/>
        </w:rPr>
        <w:t>B</w:t>
      </w:r>
      <w:r>
        <w:rPr>
          <w:rFonts w:ascii="SimSun" w:hAnsi="SimSun" w:eastAsia="SimSun" w:cs="SimSun"/>
          <w:sz w:val="19"/>
          <w:szCs w:val="19"/>
          <w:spacing w:val="-17"/>
        </w:rPr>
        <w:t xml:space="preserve"> </w:t>
      </w:r>
      <w:r>
        <w:rPr>
          <w:rFonts w:ascii="SimSun" w:hAnsi="SimSun" w:eastAsia="SimSun" w:cs="SimSun"/>
          <w:sz w:val="19"/>
          <w:szCs w:val="19"/>
        </w:rPr>
        <w:t>细胞、单核细胞和</w:t>
      </w:r>
      <w:r>
        <w:rPr>
          <w:rFonts w:ascii="SimSun" w:hAnsi="SimSun" w:eastAsia="SimSun" w:cs="SimSun"/>
          <w:sz w:val="19"/>
          <w:szCs w:val="19"/>
          <w:spacing w:val="-57"/>
        </w:rPr>
        <w:t xml:space="preserve"> </w:t>
      </w:r>
      <w:r>
        <w:rPr>
          <w:rFonts w:ascii="SimSun" w:hAnsi="SimSun" w:eastAsia="SimSun" w:cs="SimSun"/>
          <w:sz w:val="19"/>
          <w:szCs w:val="19"/>
        </w:rPr>
        <w:t>DC</w:t>
      </w:r>
      <w:r>
        <w:rPr>
          <w:rFonts w:ascii="SimSun" w:hAnsi="SimSun" w:eastAsia="SimSun" w:cs="SimSun"/>
          <w:sz w:val="19"/>
          <w:szCs w:val="19"/>
          <w:spacing w:val="19"/>
        </w:rPr>
        <w:t xml:space="preserve"> </w:t>
      </w:r>
      <w:r>
        <w:rPr>
          <w:rFonts w:ascii="SimSun" w:hAnsi="SimSun" w:eastAsia="SimSun" w:cs="SimSun"/>
          <w:sz w:val="19"/>
          <w:szCs w:val="19"/>
        </w:rPr>
        <w:t>表面；CD40L</w:t>
      </w:r>
      <w:r>
        <w:rPr>
          <w:rFonts w:ascii="SimSun" w:hAnsi="SimSun" w:eastAsia="SimSun" w:cs="SimSun"/>
          <w:sz w:val="19"/>
          <w:szCs w:val="19"/>
          <w:spacing w:val="46"/>
        </w:rPr>
        <w:t xml:space="preserve"> </w:t>
      </w:r>
      <w:r>
        <w:rPr>
          <w:rFonts w:ascii="SimSun" w:hAnsi="SimSun" w:eastAsia="SimSun" w:cs="SimSun"/>
          <w:sz w:val="19"/>
          <w:szCs w:val="19"/>
        </w:rPr>
        <w:t>则表达在</w:t>
      </w:r>
      <w:r>
        <w:rPr>
          <w:rFonts w:ascii="SimSun" w:hAnsi="SimSun" w:eastAsia="SimSun" w:cs="SimSun"/>
          <w:sz w:val="19"/>
          <w:szCs w:val="19"/>
          <w:spacing w:val="-1"/>
        </w:rPr>
        <w:t>活</w:t>
      </w:r>
    </w:p>
    <w:p>
      <w:pPr>
        <w:spacing w:line="14" w:lineRule="auto"/>
        <w:rPr>
          <w:rFonts w:ascii="Arial"/>
          <w:sz w:val="2"/>
        </w:rPr>
      </w:pPr>
      <w:r>
        <w:rPr>
          <w:rFonts w:ascii="Arial" w:hAnsi="Arial" w:eastAsia="Arial" w:cs="Arial"/>
          <w:sz w:val="2"/>
          <w:szCs w:val="2"/>
        </w:rPr>
        <w:br w:type="column"/>
      </w:r>
    </w:p>
    <w:p>
      <w:pPr>
        <w:spacing w:before="1" w:line="227" w:lineRule="auto"/>
        <w:rPr>
          <w:rFonts w:ascii="SimSun" w:hAnsi="SimSun" w:eastAsia="SimSun" w:cs="SimSun"/>
          <w:sz w:val="18"/>
          <w:szCs w:val="18"/>
        </w:rPr>
      </w:pPr>
      <w:r>
        <w:rPr>
          <w:rFonts w:ascii="SimSun" w:hAnsi="SimSun" w:eastAsia="SimSun" w:cs="SimSun"/>
          <w:sz w:val="18"/>
          <w:szCs w:val="18"/>
          <w:spacing w:val="13"/>
        </w:rPr>
        <w:t>共受体复合物。</w:t>
      </w:r>
      <w:r>
        <w:rPr>
          <w:rFonts w:ascii="SimSun" w:hAnsi="SimSun" w:eastAsia="SimSun" w:cs="SimSun"/>
          <w:sz w:val="18"/>
          <w:szCs w:val="18"/>
          <w:spacing w:val="35"/>
        </w:rPr>
        <w:t xml:space="preserve"> </w:t>
      </w:r>
      <w:r>
        <w:rPr>
          <w:rFonts w:ascii="SimSun" w:hAnsi="SimSun" w:eastAsia="SimSun" w:cs="SimSun"/>
          <w:sz w:val="18"/>
          <w:szCs w:val="18"/>
        </w:rPr>
        <w:t>CD</w:t>
      </w:r>
      <w:r>
        <w:rPr>
          <w:rFonts w:ascii="SimSun" w:hAnsi="SimSun" w:eastAsia="SimSun" w:cs="SimSun"/>
          <w:sz w:val="18"/>
          <w:szCs w:val="18"/>
          <w:spacing w:val="13"/>
        </w:rPr>
        <w:t>21</w:t>
      </w:r>
      <w:r>
        <w:rPr>
          <w:rFonts w:ascii="SimSun" w:hAnsi="SimSun" w:eastAsia="SimSun" w:cs="SimSun"/>
          <w:sz w:val="18"/>
          <w:szCs w:val="18"/>
          <w:spacing w:val="76"/>
        </w:rPr>
        <w:t xml:space="preserve"> </w:t>
      </w:r>
      <w:r>
        <w:rPr>
          <w:rFonts w:ascii="SimSun" w:hAnsi="SimSun" w:eastAsia="SimSun" w:cs="SimSun"/>
          <w:sz w:val="18"/>
          <w:szCs w:val="18"/>
          <w:spacing w:val="13"/>
        </w:rPr>
        <w:t>自身不传递信号，但能</w:t>
      </w:r>
    </w:p>
    <w:p>
      <w:pPr>
        <w:spacing w:before="150" w:line="3230" w:lineRule="exact"/>
        <w:textAlignment w:val="center"/>
        <w:rPr/>
      </w:pPr>
      <w:r>
        <w:drawing>
          <wp:inline distT="0" distB="0" distL="0" distR="0">
            <wp:extent cx="2533637" cy="2051095"/>
            <wp:effectExtent l="0" t="0" r="0" b="0"/>
            <wp:docPr id="92" name="IM 92"/>
            <wp:cNvGraphicFramePr/>
            <a:graphic>
              <a:graphicData uri="http://schemas.openxmlformats.org/drawingml/2006/picture">
                <pic:pic>
                  <pic:nvPicPr>
                    <pic:cNvPr id="92" name="IM 92"/>
                    <pic:cNvPicPr/>
                  </pic:nvPicPr>
                  <pic:blipFill>
                    <a:blip r:embed="rId131"/>
                    <a:stretch>
                      <a:fillRect/>
                    </a:stretch>
                  </pic:blipFill>
                  <pic:spPr>
                    <a:xfrm rot="0">
                      <a:off x="0" y="0"/>
                      <a:ext cx="2533637" cy="2051095"/>
                    </a:xfrm>
                    <a:prstGeom prst="rect">
                      <a:avLst/>
                    </a:prstGeom>
                  </pic:spPr>
                </pic:pic>
              </a:graphicData>
            </a:graphic>
          </wp:inline>
        </w:drawing>
      </w:r>
    </w:p>
    <w:p>
      <w:pPr>
        <w:ind w:left="179" w:right="177"/>
        <w:spacing w:before="67" w:line="231" w:lineRule="auto"/>
        <w:jc w:val="both"/>
        <w:rPr>
          <w:rFonts w:ascii="SimSun" w:hAnsi="SimSun" w:eastAsia="SimSun" w:cs="SimSun"/>
          <w:sz w:val="19"/>
          <w:szCs w:val="19"/>
        </w:rPr>
      </w:pPr>
      <w:r>
        <w:rPr>
          <w:rFonts w:ascii="SimSun" w:hAnsi="SimSun" w:eastAsia="SimSun" w:cs="SimSun"/>
          <w:sz w:val="19"/>
          <w:szCs w:val="19"/>
          <w:color w:val="2BA4EB"/>
          <w:spacing w:val="-8"/>
        </w:rPr>
        <w:t>图13-2</w:t>
      </w:r>
      <w:r>
        <w:rPr>
          <w:rFonts w:ascii="SimSun" w:hAnsi="SimSun" w:eastAsia="SimSun" w:cs="SimSun"/>
          <w:sz w:val="19"/>
          <w:szCs w:val="19"/>
          <w:color w:val="2BA4EB"/>
          <w:spacing w:val="31"/>
        </w:rPr>
        <w:t xml:space="preserve">  </w:t>
      </w:r>
      <w:r>
        <w:rPr>
          <w:rFonts w:ascii="Times New Roman" w:hAnsi="Times New Roman" w:eastAsia="Times New Roman" w:cs="Times New Roman"/>
          <w:sz w:val="19"/>
          <w:szCs w:val="19"/>
          <w:spacing w:val="-8"/>
        </w:rPr>
        <w:t>B</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8"/>
        </w:rPr>
        <w:t>细胞共受体在</w:t>
      </w:r>
      <w:r>
        <w:rPr>
          <w:rFonts w:ascii="Times New Roman" w:hAnsi="Times New Roman" w:eastAsia="Times New Roman" w:cs="Times New Roman"/>
          <w:sz w:val="19"/>
          <w:szCs w:val="19"/>
          <w:spacing w:val="-8"/>
        </w:rPr>
        <w:t>B</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8"/>
        </w:rPr>
        <w:t>细胞活化中的作用</w:t>
      </w:r>
      <w:r>
        <w:rPr>
          <w:rFonts w:ascii="SimSun" w:hAnsi="SimSun" w:eastAsia="SimSun" w:cs="SimSun"/>
          <w:sz w:val="19"/>
          <w:szCs w:val="19"/>
        </w:rPr>
        <w:t xml:space="preserve"> </w:t>
      </w:r>
      <w:r>
        <w:rPr>
          <w:rFonts w:ascii="SimSun" w:hAnsi="SimSun" w:eastAsia="SimSun" w:cs="SimSun"/>
          <w:sz w:val="19"/>
          <w:szCs w:val="19"/>
          <w:spacing w:val="-1"/>
        </w:rPr>
        <w:t>BCR</w:t>
      </w:r>
      <w:r>
        <w:rPr>
          <w:rFonts w:ascii="SimSun" w:hAnsi="SimSun" w:eastAsia="SimSun" w:cs="SimSun"/>
          <w:sz w:val="19"/>
          <w:szCs w:val="19"/>
          <w:spacing w:val="-9"/>
        </w:rPr>
        <w:t xml:space="preserve"> </w:t>
      </w:r>
      <w:r>
        <w:rPr>
          <w:rFonts w:ascii="SimSun" w:hAnsi="SimSun" w:eastAsia="SimSun" w:cs="SimSun"/>
          <w:sz w:val="19"/>
          <w:szCs w:val="19"/>
          <w:spacing w:val="-1"/>
        </w:rPr>
        <w:t>识别抗原后经CD79a/CD79b</w:t>
      </w:r>
      <w:r>
        <w:rPr>
          <w:rFonts w:ascii="SimSun" w:hAnsi="SimSun" w:eastAsia="SimSun" w:cs="SimSun"/>
          <w:sz w:val="19"/>
          <w:szCs w:val="19"/>
          <w:spacing w:val="-15"/>
        </w:rPr>
        <w:t xml:space="preserve"> </w:t>
      </w:r>
      <w:r>
        <w:rPr>
          <w:rFonts w:ascii="SimSun" w:hAnsi="SimSun" w:eastAsia="SimSun" w:cs="SimSun"/>
          <w:sz w:val="19"/>
          <w:szCs w:val="19"/>
          <w:spacing w:val="-1"/>
        </w:rPr>
        <w:t>传导</w:t>
      </w:r>
      <w:r>
        <w:rPr>
          <w:rFonts w:ascii="SimSun" w:hAnsi="SimSun" w:eastAsia="SimSun" w:cs="SimSun"/>
          <w:sz w:val="19"/>
          <w:szCs w:val="19"/>
          <w:spacing w:val="-39"/>
        </w:rPr>
        <w:t xml:space="preserve"> </w:t>
      </w:r>
      <w:r>
        <w:rPr>
          <w:rFonts w:ascii="SimSun" w:hAnsi="SimSun" w:eastAsia="SimSun" w:cs="SimSun"/>
          <w:sz w:val="19"/>
          <w:szCs w:val="19"/>
          <w:spacing w:val="-1"/>
        </w:rPr>
        <w:t>B</w:t>
      </w:r>
      <w:r>
        <w:rPr>
          <w:rFonts w:ascii="SimSun" w:hAnsi="SimSun" w:eastAsia="SimSun" w:cs="SimSun"/>
          <w:sz w:val="19"/>
          <w:szCs w:val="19"/>
          <w:spacing w:val="-17"/>
        </w:rPr>
        <w:t xml:space="preserve"> </w:t>
      </w:r>
      <w:r>
        <w:rPr>
          <w:rFonts w:ascii="SimSun" w:hAnsi="SimSun" w:eastAsia="SimSun" w:cs="SimSun"/>
          <w:sz w:val="19"/>
          <w:szCs w:val="19"/>
          <w:spacing w:val="-1"/>
        </w:rPr>
        <w:t>细胞</w:t>
      </w:r>
      <w:r>
        <w:rPr>
          <w:rFonts w:ascii="SimSun" w:hAnsi="SimSun" w:eastAsia="SimSun" w:cs="SimSun"/>
          <w:sz w:val="19"/>
          <w:szCs w:val="19"/>
        </w:rPr>
        <w:t xml:space="preserve"> </w:t>
      </w:r>
      <w:r>
        <w:rPr>
          <w:rFonts w:ascii="SimSun" w:hAnsi="SimSun" w:eastAsia="SimSun" w:cs="SimSun"/>
          <w:sz w:val="19"/>
          <w:szCs w:val="19"/>
          <w:spacing w:val="-15"/>
        </w:rPr>
        <w:t>活化的第一信号。同时，抗原可经补体片段C3d</w:t>
      </w:r>
      <w:r>
        <w:rPr>
          <w:rFonts w:ascii="SimSun" w:hAnsi="SimSun" w:eastAsia="SimSun" w:cs="SimSun"/>
          <w:sz w:val="19"/>
          <w:szCs w:val="19"/>
          <w:spacing w:val="13"/>
        </w:rPr>
        <w:t xml:space="preserve"> </w:t>
      </w:r>
      <w:r>
        <w:rPr>
          <w:rFonts w:ascii="SimSun" w:hAnsi="SimSun" w:eastAsia="SimSun" w:cs="SimSun"/>
          <w:sz w:val="19"/>
          <w:szCs w:val="19"/>
          <w:spacing w:val="2"/>
        </w:rPr>
        <w:t>与补体受体</w:t>
      </w:r>
      <w:r>
        <w:rPr>
          <w:rFonts w:ascii="SimSun" w:hAnsi="SimSun" w:eastAsia="SimSun" w:cs="SimSun"/>
          <w:sz w:val="19"/>
          <w:szCs w:val="19"/>
          <w:spacing w:val="-37"/>
        </w:rPr>
        <w:t xml:space="preserve"> </w:t>
      </w:r>
      <w:r>
        <w:rPr>
          <w:rFonts w:ascii="SimSun" w:hAnsi="SimSun" w:eastAsia="SimSun" w:cs="SimSun"/>
          <w:sz w:val="19"/>
          <w:szCs w:val="19"/>
        </w:rPr>
        <w:t>CD</w:t>
      </w:r>
      <w:r>
        <w:rPr>
          <w:rFonts w:ascii="SimSun" w:hAnsi="SimSun" w:eastAsia="SimSun" w:cs="SimSun"/>
          <w:sz w:val="19"/>
          <w:szCs w:val="19"/>
          <w:spacing w:val="2"/>
        </w:rPr>
        <w:t>21</w:t>
      </w:r>
      <w:r>
        <w:rPr>
          <w:rFonts w:ascii="SimSun" w:hAnsi="SimSun" w:eastAsia="SimSun" w:cs="SimSun"/>
          <w:sz w:val="19"/>
          <w:szCs w:val="19"/>
          <w:spacing w:val="11"/>
        </w:rPr>
        <w:t xml:space="preserve"> </w:t>
      </w:r>
      <w:r>
        <w:rPr>
          <w:rFonts w:ascii="SimSun" w:hAnsi="SimSun" w:eastAsia="SimSun" w:cs="SimSun"/>
          <w:sz w:val="19"/>
          <w:szCs w:val="19"/>
          <w:spacing w:val="2"/>
        </w:rPr>
        <w:t>连接，进一步促进</w:t>
      </w:r>
      <w:r>
        <w:rPr>
          <w:rFonts w:ascii="SimSun" w:hAnsi="SimSun" w:eastAsia="SimSun" w:cs="SimSun"/>
          <w:sz w:val="19"/>
          <w:szCs w:val="19"/>
          <w:spacing w:val="-32"/>
        </w:rPr>
        <w:t xml:space="preserve"> </w:t>
      </w:r>
      <w:r>
        <w:rPr>
          <w:rFonts w:ascii="SimSun" w:hAnsi="SimSun" w:eastAsia="SimSun" w:cs="SimSun"/>
          <w:sz w:val="19"/>
          <w:szCs w:val="19"/>
        </w:rPr>
        <w:t>CD</w:t>
      </w:r>
      <w:r>
        <w:rPr>
          <w:rFonts w:ascii="SimSun" w:hAnsi="SimSun" w:eastAsia="SimSun" w:cs="SimSun"/>
          <w:sz w:val="19"/>
          <w:szCs w:val="19"/>
          <w:spacing w:val="2"/>
        </w:rPr>
        <w:t>19/</w:t>
      </w:r>
      <w:r>
        <w:rPr>
          <w:rFonts w:ascii="SimSun" w:hAnsi="SimSun" w:eastAsia="SimSun" w:cs="SimSun"/>
          <w:sz w:val="19"/>
          <w:szCs w:val="19"/>
        </w:rPr>
        <w:t xml:space="preserve"> </w:t>
      </w:r>
      <w:r>
        <w:rPr>
          <w:rFonts w:ascii="SimSun" w:hAnsi="SimSun" w:eastAsia="SimSun" w:cs="SimSun"/>
          <w:sz w:val="19"/>
          <w:szCs w:val="19"/>
          <w:spacing w:val="-3"/>
        </w:rPr>
        <w:t>CD21/CD81</w:t>
      </w:r>
      <w:r>
        <w:rPr>
          <w:rFonts w:ascii="SimSun" w:hAnsi="SimSun" w:eastAsia="SimSun" w:cs="SimSun"/>
          <w:sz w:val="19"/>
          <w:szCs w:val="19"/>
          <w:spacing w:val="2"/>
        </w:rPr>
        <w:t xml:space="preserve"> </w:t>
      </w:r>
      <w:r>
        <w:rPr>
          <w:rFonts w:ascii="SimSun" w:hAnsi="SimSun" w:eastAsia="SimSun" w:cs="SimSun"/>
          <w:sz w:val="19"/>
          <w:szCs w:val="19"/>
          <w:spacing w:val="-3"/>
        </w:rPr>
        <w:t>复合物中的CD19</w:t>
      </w:r>
      <w:r>
        <w:rPr>
          <w:rFonts w:ascii="SimSun" w:hAnsi="SimSun" w:eastAsia="SimSun" w:cs="SimSun"/>
          <w:sz w:val="19"/>
          <w:szCs w:val="19"/>
          <w:spacing w:val="-9"/>
        </w:rPr>
        <w:t xml:space="preserve"> </w:t>
      </w:r>
      <w:r>
        <w:rPr>
          <w:rFonts w:ascii="SimSun" w:hAnsi="SimSun" w:eastAsia="SimSun" w:cs="SimSun"/>
          <w:sz w:val="19"/>
          <w:szCs w:val="19"/>
          <w:spacing w:val="-3"/>
        </w:rPr>
        <w:t>磷酸化，从而加</w:t>
      </w:r>
      <w:r>
        <w:rPr>
          <w:rFonts w:ascii="SimSun" w:hAnsi="SimSun" w:eastAsia="SimSun" w:cs="SimSun"/>
          <w:sz w:val="19"/>
          <w:szCs w:val="19"/>
        </w:rPr>
        <w:t xml:space="preserve"> </w:t>
      </w:r>
      <w:r>
        <w:rPr>
          <w:rFonts w:ascii="SimSun" w:hAnsi="SimSun" w:eastAsia="SimSun" w:cs="SimSun"/>
          <w:sz w:val="19"/>
          <w:szCs w:val="19"/>
          <w:spacing w:val="-5"/>
        </w:rPr>
        <w:t>强B</w:t>
      </w:r>
      <w:r>
        <w:rPr>
          <w:rFonts w:ascii="SimSun" w:hAnsi="SimSun" w:eastAsia="SimSun" w:cs="SimSun"/>
          <w:sz w:val="19"/>
          <w:szCs w:val="19"/>
          <w:spacing w:val="-35"/>
        </w:rPr>
        <w:t xml:space="preserve"> </w:t>
      </w:r>
      <w:r>
        <w:rPr>
          <w:rFonts w:ascii="SimSun" w:hAnsi="SimSun" w:eastAsia="SimSun" w:cs="SimSun"/>
          <w:sz w:val="19"/>
          <w:szCs w:val="19"/>
          <w:spacing w:val="-5"/>
        </w:rPr>
        <w:t>细胞的活化信号</w:t>
      </w:r>
    </w:p>
    <w:p>
      <w:pPr>
        <w:sectPr>
          <w:type w:val="continuous"/>
          <w:pgSz w:w="11260" w:h="15850"/>
          <w:pgMar w:top="828" w:right="1049" w:bottom="400" w:left="519" w:header="0" w:footer="0" w:gutter="0"/>
          <w:cols w:equalWidth="0" w:num="3">
            <w:col w:w="961" w:space="100"/>
            <w:col w:w="4541" w:space="100"/>
            <w:col w:w="3990" w:space="0"/>
          </w:cols>
        </w:sectPr>
        <w:rPr/>
      </w:pPr>
    </w:p>
    <w:p>
      <w:pPr>
        <w:ind w:right="186"/>
        <w:spacing w:before="40" w:line="220" w:lineRule="auto"/>
        <w:jc w:val="right"/>
        <w:rPr>
          <w:rFonts w:ascii="SimSun" w:hAnsi="SimSun" w:eastAsia="SimSun" w:cs="SimSun"/>
          <w:sz w:val="19"/>
          <w:szCs w:val="19"/>
        </w:rPr>
      </w:pPr>
      <w:r>
        <w:drawing>
          <wp:anchor distT="0" distB="0" distL="0" distR="0" simplePos="0" relativeHeight="251929600" behindDoc="0" locked="0" layoutInCell="0" allowOverlap="1">
            <wp:simplePos x="0" y="0"/>
            <wp:positionH relativeFrom="page">
              <wp:posOffset>6197612</wp:posOffset>
            </wp:positionH>
            <wp:positionV relativeFrom="page">
              <wp:posOffset>3225775</wp:posOffset>
            </wp:positionV>
            <wp:extent cx="628606" cy="673162"/>
            <wp:effectExtent l="0" t="0" r="0" b="0"/>
            <wp:wrapNone/>
            <wp:docPr id="93" name="IM 93"/>
            <wp:cNvGraphicFramePr/>
            <a:graphic>
              <a:graphicData uri="http://schemas.openxmlformats.org/drawingml/2006/picture">
                <pic:pic>
                  <pic:nvPicPr>
                    <pic:cNvPr id="93" name="IM 93"/>
                    <pic:cNvPicPr/>
                  </pic:nvPicPr>
                  <pic:blipFill>
                    <a:blip r:embed="rId132"/>
                    <a:stretch>
                      <a:fillRect/>
                    </a:stretch>
                  </pic:blipFill>
                  <pic:spPr>
                    <a:xfrm rot="0">
                      <a:off x="0" y="0"/>
                      <a:ext cx="628606" cy="673162"/>
                    </a:xfrm>
                    <a:prstGeom prst="rect">
                      <a:avLst/>
                    </a:prstGeom>
                  </pic:spPr>
                </pic:pic>
              </a:graphicData>
            </a:graphic>
          </wp:anchor>
        </w:drawing>
      </w:r>
      <w:r>
        <w:drawing>
          <wp:anchor distT="0" distB="0" distL="0" distR="0" simplePos="0" relativeHeight="251930624" behindDoc="0" locked="0" layoutInCell="0" allowOverlap="1">
            <wp:simplePos x="0" y="0"/>
            <wp:positionH relativeFrom="page">
              <wp:posOffset>6254771</wp:posOffset>
            </wp:positionH>
            <wp:positionV relativeFrom="page">
              <wp:posOffset>9328136</wp:posOffset>
            </wp:positionV>
            <wp:extent cx="520664" cy="425435"/>
            <wp:effectExtent l="0" t="0" r="0" b="0"/>
            <wp:wrapNone/>
            <wp:docPr id="94" name="IM 94"/>
            <wp:cNvGraphicFramePr/>
            <a:graphic>
              <a:graphicData uri="http://schemas.openxmlformats.org/drawingml/2006/picture">
                <pic:pic>
                  <pic:nvPicPr>
                    <pic:cNvPr id="94" name="IM 94"/>
                    <pic:cNvPicPr/>
                  </pic:nvPicPr>
                  <pic:blipFill>
                    <a:blip r:embed="rId133"/>
                    <a:stretch>
                      <a:fillRect/>
                    </a:stretch>
                  </pic:blipFill>
                  <pic:spPr>
                    <a:xfrm rot="0">
                      <a:off x="0" y="0"/>
                      <a:ext cx="520664" cy="425435"/>
                    </a:xfrm>
                    <a:prstGeom prst="rect">
                      <a:avLst/>
                    </a:prstGeom>
                  </pic:spPr>
                </pic:pic>
              </a:graphicData>
            </a:graphic>
          </wp:anchor>
        </w:drawing>
      </w:r>
      <w:r>
        <w:rPr>
          <w:rFonts w:ascii="SimHei" w:hAnsi="SimHei" w:eastAsia="SimHei" w:cs="SimHei"/>
          <w:sz w:val="19"/>
          <w:szCs w:val="19"/>
          <w:color w:val="00AAE9"/>
          <w:spacing w:val="-11"/>
        </w:rPr>
        <w:t>第十三章</w:t>
      </w:r>
      <w:r>
        <w:rPr>
          <w:rFonts w:ascii="SimHei" w:hAnsi="SimHei" w:eastAsia="SimHei" w:cs="SimHei"/>
          <w:sz w:val="19"/>
          <w:szCs w:val="19"/>
          <w:color w:val="00AAE9"/>
          <w:spacing w:val="83"/>
        </w:rPr>
        <w:t xml:space="preserve"> </w:t>
      </w:r>
      <w:r>
        <w:rPr>
          <w:rFonts w:ascii="SimHei" w:hAnsi="SimHei" w:eastAsia="SimHei" w:cs="SimHei"/>
          <w:sz w:val="19"/>
          <w:szCs w:val="19"/>
          <w:color w:val="00AAE9"/>
          <w:spacing w:val="-11"/>
        </w:rPr>
        <w:t>B</w:t>
      </w:r>
      <w:r>
        <w:rPr>
          <w:rFonts w:ascii="SimHei" w:hAnsi="SimHei" w:eastAsia="SimHei" w:cs="SimHei"/>
          <w:sz w:val="19"/>
          <w:szCs w:val="19"/>
          <w:color w:val="00AAE9"/>
          <w:spacing w:val="-22"/>
        </w:rPr>
        <w:t xml:space="preserve"> </w:t>
      </w:r>
      <w:r>
        <w:rPr>
          <w:rFonts w:ascii="SimHei" w:hAnsi="SimHei" w:eastAsia="SimHei" w:cs="SimHei"/>
          <w:sz w:val="19"/>
          <w:szCs w:val="19"/>
          <w:color w:val="00AAE9"/>
          <w:spacing w:val="-11"/>
        </w:rPr>
        <w:t>淋巴细胞介导的特异性免疫应答</w:t>
      </w:r>
      <w:r>
        <w:rPr>
          <w:rFonts w:ascii="SimHei" w:hAnsi="SimHei" w:eastAsia="SimHei" w:cs="SimHei"/>
          <w:sz w:val="19"/>
          <w:szCs w:val="19"/>
          <w:color w:val="00AAE9"/>
        </w:rPr>
        <w:t xml:space="preserve">       </w:t>
      </w:r>
      <w:r>
        <w:rPr>
          <w:rFonts w:ascii="SimSun" w:hAnsi="SimSun" w:eastAsia="SimSun" w:cs="SimSun"/>
          <w:sz w:val="19"/>
          <w:szCs w:val="19"/>
          <w:b/>
          <w:bCs/>
          <w:color w:val="00A1F2"/>
          <w:spacing w:val="-11"/>
          <w:position w:val="-3"/>
        </w:rPr>
        <w:t>109</w:t>
      </w:r>
    </w:p>
    <w:p>
      <w:pPr>
        <w:spacing w:line="258" w:lineRule="auto"/>
        <w:rPr>
          <w:rFonts w:ascii="Arial"/>
          <w:sz w:val="21"/>
        </w:rPr>
      </w:pPr>
      <w:r/>
    </w:p>
    <w:p>
      <w:pPr>
        <w:ind w:right="1208"/>
        <w:spacing w:before="62" w:line="270" w:lineRule="auto"/>
        <w:rPr>
          <w:rFonts w:ascii="SimSun" w:hAnsi="SimSun" w:eastAsia="SimSun" w:cs="SimSun"/>
          <w:sz w:val="19"/>
          <w:szCs w:val="19"/>
        </w:rPr>
      </w:pPr>
      <w:r>
        <w:rPr>
          <w:rFonts w:ascii="SimSun" w:hAnsi="SimSun" w:eastAsia="SimSun" w:cs="SimSun"/>
          <w:sz w:val="19"/>
          <w:szCs w:val="19"/>
          <w:spacing w:val="5"/>
        </w:rPr>
        <w:t>化的</w:t>
      </w:r>
      <w:r>
        <w:rPr>
          <w:rFonts w:ascii="SimSun" w:hAnsi="SimSun" w:eastAsia="SimSun" w:cs="SimSun"/>
          <w:sz w:val="19"/>
          <w:szCs w:val="19"/>
        </w:rPr>
        <w:t>Th</w:t>
      </w:r>
      <w:r>
        <w:rPr>
          <w:rFonts w:ascii="SimSun" w:hAnsi="SimSun" w:eastAsia="SimSun" w:cs="SimSun"/>
          <w:sz w:val="19"/>
          <w:szCs w:val="19"/>
          <w:spacing w:val="-20"/>
        </w:rPr>
        <w:t xml:space="preserve"> </w:t>
      </w:r>
      <w:r>
        <w:rPr>
          <w:rFonts w:ascii="SimSun" w:hAnsi="SimSun" w:eastAsia="SimSun" w:cs="SimSun"/>
          <w:sz w:val="19"/>
          <w:szCs w:val="19"/>
          <w:spacing w:val="5"/>
        </w:rPr>
        <w:t>细胞表面。</w:t>
      </w:r>
      <w:r>
        <w:rPr>
          <w:rFonts w:ascii="SimSun" w:hAnsi="SimSun" w:eastAsia="SimSun" w:cs="SimSun"/>
          <w:sz w:val="19"/>
          <w:szCs w:val="19"/>
          <w:spacing w:val="5"/>
        </w:rPr>
        <w:t xml:space="preserve"> </w:t>
      </w:r>
      <w:r>
        <w:rPr>
          <w:rFonts w:ascii="SimSun" w:hAnsi="SimSun" w:eastAsia="SimSun" w:cs="SimSun"/>
          <w:sz w:val="19"/>
          <w:szCs w:val="19"/>
        </w:rPr>
        <w:t>CD</w:t>
      </w:r>
      <w:r>
        <w:rPr>
          <w:rFonts w:ascii="SimSun" w:hAnsi="SimSun" w:eastAsia="SimSun" w:cs="SimSun"/>
          <w:sz w:val="19"/>
          <w:szCs w:val="19"/>
          <w:spacing w:val="5"/>
        </w:rPr>
        <w:t>40L</w:t>
      </w:r>
      <w:r>
        <w:rPr>
          <w:rFonts w:ascii="SimSun" w:hAnsi="SimSun" w:eastAsia="SimSun" w:cs="SimSun"/>
          <w:sz w:val="19"/>
          <w:szCs w:val="19"/>
          <w:spacing w:val="35"/>
        </w:rPr>
        <w:t xml:space="preserve"> </w:t>
      </w:r>
      <w:r>
        <w:rPr>
          <w:rFonts w:ascii="SimSun" w:hAnsi="SimSun" w:eastAsia="SimSun" w:cs="SimSun"/>
          <w:sz w:val="19"/>
          <w:szCs w:val="19"/>
          <w:spacing w:val="5"/>
        </w:rPr>
        <w:t>与</w:t>
      </w:r>
      <w:r>
        <w:rPr>
          <w:rFonts w:ascii="SimSun" w:hAnsi="SimSun" w:eastAsia="SimSun" w:cs="SimSun"/>
          <w:sz w:val="19"/>
          <w:szCs w:val="19"/>
          <w:spacing w:val="-24"/>
        </w:rPr>
        <w:t xml:space="preserve"> </w:t>
      </w:r>
      <w:r>
        <w:rPr>
          <w:rFonts w:ascii="SimSun" w:hAnsi="SimSun" w:eastAsia="SimSun" w:cs="SimSun"/>
          <w:sz w:val="19"/>
          <w:szCs w:val="19"/>
        </w:rPr>
        <w:t>CD</w:t>
      </w:r>
      <w:r>
        <w:rPr>
          <w:rFonts w:ascii="SimSun" w:hAnsi="SimSun" w:eastAsia="SimSun" w:cs="SimSun"/>
          <w:sz w:val="19"/>
          <w:szCs w:val="19"/>
          <w:spacing w:val="5"/>
        </w:rPr>
        <w:t>40</w:t>
      </w:r>
      <w:r>
        <w:rPr>
          <w:rFonts w:ascii="SimSun" w:hAnsi="SimSun" w:eastAsia="SimSun" w:cs="SimSun"/>
          <w:sz w:val="19"/>
          <w:szCs w:val="19"/>
          <w:spacing w:val="21"/>
        </w:rPr>
        <w:t xml:space="preserve"> </w:t>
      </w:r>
      <w:r>
        <w:rPr>
          <w:rFonts w:ascii="SimSun" w:hAnsi="SimSun" w:eastAsia="SimSun" w:cs="SimSun"/>
          <w:sz w:val="19"/>
          <w:szCs w:val="19"/>
          <w:spacing w:val="5"/>
        </w:rPr>
        <w:t>相互作用，向B</w:t>
      </w:r>
      <w:r>
        <w:rPr>
          <w:rFonts w:ascii="SimSun" w:hAnsi="SimSun" w:eastAsia="SimSun" w:cs="SimSun"/>
          <w:sz w:val="19"/>
          <w:szCs w:val="19"/>
          <w:spacing w:val="-7"/>
        </w:rPr>
        <w:t xml:space="preserve"> </w:t>
      </w:r>
      <w:r>
        <w:rPr>
          <w:rFonts w:ascii="SimSun" w:hAnsi="SimSun" w:eastAsia="SimSun" w:cs="SimSun"/>
          <w:sz w:val="19"/>
          <w:szCs w:val="19"/>
          <w:spacing w:val="5"/>
        </w:rPr>
        <w:t>细胞传递活化的第二信号。与T</w:t>
      </w:r>
      <w:r>
        <w:rPr>
          <w:rFonts w:ascii="SimSun" w:hAnsi="SimSun" w:eastAsia="SimSun" w:cs="SimSun"/>
          <w:sz w:val="19"/>
          <w:szCs w:val="19"/>
          <w:spacing w:val="-5"/>
        </w:rPr>
        <w:t xml:space="preserve"> </w:t>
      </w:r>
      <w:r>
        <w:rPr>
          <w:rFonts w:ascii="SimSun" w:hAnsi="SimSun" w:eastAsia="SimSun" w:cs="SimSun"/>
          <w:sz w:val="19"/>
          <w:szCs w:val="19"/>
          <w:spacing w:val="5"/>
        </w:rPr>
        <w:t>细胞类似，如果</w:t>
      </w:r>
      <w:r>
        <w:rPr>
          <w:rFonts w:ascii="SimSun" w:hAnsi="SimSun" w:eastAsia="SimSun" w:cs="SimSun"/>
          <w:sz w:val="19"/>
          <w:szCs w:val="19"/>
        </w:rPr>
        <w:t xml:space="preserve"> </w:t>
      </w:r>
      <w:r>
        <w:rPr>
          <w:rFonts w:ascii="SimSun" w:hAnsi="SimSun" w:eastAsia="SimSun" w:cs="SimSun"/>
          <w:sz w:val="19"/>
          <w:szCs w:val="19"/>
          <w:spacing w:val="2"/>
        </w:rPr>
        <w:t>只有第一信号没有第二信号，B</w:t>
      </w:r>
      <w:r>
        <w:rPr>
          <w:rFonts w:ascii="SimSun" w:hAnsi="SimSun" w:eastAsia="SimSun" w:cs="SimSun"/>
          <w:sz w:val="19"/>
          <w:szCs w:val="19"/>
          <w:spacing w:val="2"/>
        </w:rPr>
        <w:t xml:space="preserve"> </w:t>
      </w:r>
      <w:r>
        <w:rPr>
          <w:rFonts w:ascii="SimSun" w:hAnsi="SimSun" w:eastAsia="SimSun" w:cs="SimSun"/>
          <w:sz w:val="19"/>
          <w:szCs w:val="19"/>
          <w:spacing w:val="2"/>
        </w:rPr>
        <w:t>细胞不仅不能活化，反而会进入失能的耐受状态。</w:t>
      </w:r>
    </w:p>
    <w:p>
      <w:pPr>
        <w:ind w:left="412"/>
        <w:spacing w:before="101" w:line="222" w:lineRule="auto"/>
        <w:rPr>
          <w:rFonts w:ascii="SimHei" w:hAnsi="SimHei" w:eastAsia="SimHei" w:cs="SimHei"/>
          <w:sz w:val="19"/>
          <w:szCs w:val="19"/>
        </w:rPr>
      </w:pPr>
      <w:r>
        <w:rPr>
          <w:rFonts w:ascii="SimHei" w:hAnsi="SimHei" w:eastAsia="SimHei" w:cs="SimHei"/>
          <w:sz w:val="19"/>
          <w:szCs w:val="19"/>
          <w:b/>
          <w:bCs/>
          <w:spacing w:val="21"/>
        </w:rPr>
        <w:t>(三)细胞因子的作用</w:t>
      </w:r>
    </w:p>
    <w:p>
      <w:pPr>
        <w:ind w:right="1167" w:firstLine="410"/>
        <w:spacing w:before="86" w:line="270" w:lineRule="auto"/>
        <w:rPr>
          <w:rFonts w:ascii="SimSun" w:hAnsi="SimSun" w:eastAsia="SimSun" w:cs="SimSun"/>
          <w:sz w:val="19"/>
          <w:szCs w:val="19"/>
        </w:rPr>
      </w:pPr>
      <w:r>
        <w:rPr>
          <w:rFonts w:ascii="SimSun" w:hAnsi="SimSun" w:eastAsia="SimSun" w:cs="SimSun"/>
          <w:sz w:val="19"/>
          <w:szCs w:val="19"/>
          <w:spacing w:val="2"/>
        </w:rPr>
        <w:t>活化</w:t>
      </w:r>
      <w:r>
        <w:rPr>
          <w:rFonts w:ascii="SimSun" w:hAnsi="SimSun" w:eastAsia="SimSun" w:cs="SimSun"/>
          <w:sz w:val="19"/>
          <w:szCs w:val="19"/>
          <w:spacing w:val="-35"/>
        </w:rPr>
        <w:t xml:space="preserve"> </w:t>
      </w:r>
      <w:r>
        <w:rPr>
          <w:rFonts w:ascii="SimSun" w:hAnsi="SimSun" w:eastAsia="SimSun" w:cs="SimSun"/>
          <w:sz w:val="19"/>
          <w:szCs w:val="19"/>
          <w:spacing w:val="2"/>
        </w:rPr>
        <w:t>B</w:t>
      </w:r>
      <w:r>
        <w:rPr>
          <w:rFonts w:ascii="SimSun" w:hAnsi="SimSun" w:eastAsia="SimSun" w:cs="SimSun"/>
          <w:sz w:val="19"/>
          <w:szCs w:val="19"/>
          <w:spacing w:val="-17"/>
        </w:rPr>
        <w:t xml:space="preserve"> </w:t>
      </w:r>
      <w:r>
        <w:rPr>
          <w:rFonts w:ascii="SimSun" w:hAnsi="SimSun" w:eastAsia="SimSun" w:cs="SimSun"/>
          <w:sz w:val="19"/>
          <w:szCs w:val="19"/>
          <w:spacing w:val="2"/>
        </w:rPr>
        <w:t>细胞表达多种细胞因子受体，在活化T</w:t>
      </w:r>
      <w:r>
        <w:rPr>
          <w:rFonts w:ascii="SimSun" w:hAnsi="SimSun" w:eastAsia="SimSun" w:cs="SimSun"/>
          <w:sz w:val="19"/>
          <w:szCs w:val="19"/>
          <w:spacing w:val="-5"/>
        </w:rPr>
        <w:t xml:space="preserve"> </w:t>
      </w:r>
      <w:r>
        <w:rPr>
          <w:rFonts w:ascii="SimSun" w:hAnsi="SimSun" w:eastAsia="SimSun" w:cs="SimSun"/>
          <w:sz w:val="19"/>
          <w:szCs w:val="19"/>
          <w:spacing w:val="2"/>
        </w:rPr>
        <w:t>细胞分泌的细胞因子(如</w:t>
      </w:r>
      <w:r>
        <w:rPr>
          <w:rFonts w:ascii="SimSun" w:hAnsi="SimSun" w:eastAsia="SimSun" w:cs="SimSun"/>
          <w:sz w:val="19"/>
          <w:szCs w:val="19"/>
        </w:rPr>
        <w:t>IL</w:t>
      </w:r>
      <w:r>
        <w:rPr>
          <w:rFonts w:ascii="SimSun" w:hAnsi="SimSun" w:eastAsia="SimSun" w:cs="SimSun"/>
          <w:sz w:val="19"/>
          <w:szCs w:val="19"/>
          <w:spacing w:val="2"/>
        </w:rPr>
        <w:t>-4、</w:t>
      </w:r>
      <w:r>
        <w:rPr>
          <w:rFonts w:ascii="SimSun" w:hAnsi="SimSun" w:eastAsia="SimSun" w:cs="SimSun"/>
          <w:sz w:val="19"/>
          <w:szCs w:val="19"/>
        </w:rPr>
        <w:t>IL</w:t>
      </w:r>
      <w:r>
        <w:rPr>
          <w:rFonts w:ascii="SimSun" w:hAnsi="SimSun" w:eastAsia="SimSun" w:cs="SimSun"/>
          <w:sz w:val="19"/>
          <w:szCs w:val="19"/>
          <w:spacing w:val="2"/>
        </w:rPr>
        <w:t>-5、</w:t>
      </w:r>
      <w:r>
        <w:rPr>
          <w:rFonts w:ascii="SimSun" w:hAnsi="SimSun" w:eastAsia="SimSun" w:cs="SimSun"/>
          <w:sz w:val="19"/>
          <w:szCs w:val="19"/>
        </w:rPr>
        <w:t>IL</w:t>
      </w:r>
      <w:r>
        <w:rPr>
          <w:rFonts w:ascii="SimSun" w:hAnsi="SimSun" w:eastAsia="SimSun" w:cs="SimSun"/>
          <w:sz w:val="19"/>
          <w:szCs w:val="19"/>
          <w:spacing w:val="2"/>
        </w:rPr>
        <w:t>-21)作用下</w:t>
      </w:r>
      <w:r>
        <w:rPr>
          <w:rFonts w:ascii="SimSun" w:hAnsi="SimSun" w:eastAsia="SimSun" w:cs="SimSun"/>
          <w:sz w:val="19"/>
          <w:szCs w:val="19"/>
        </w:rPr>
        <w:t xml:space="preserve"> </w:t>
      </w:r>
      <w:r>
        <w:rPr>
          <w:rFonts w:ascii="SimSun" w:hAnsi="SimSun" w:eastAsia="SimSun" w:cs="SimSun"/>
          <w:sz w:val="19"/>
          <w:szCs w:val="19"/>
          <w:spacing w:val="10"/>
        </w:rPr>
        <w:t>大量增殖。细胞因子诱导的B</w:t>
      </w:r>
      <w:r>
        <w:rPr>
          <w:rFonts w:ascii="SimSun" w:hAnsi="SimSun" w:eastAsia="SimSun" w:cs="SimSun"/>
          <w:sz w:val="19"/>
          <w:szCs w:val="19"/>
          <w:spacing w:val="-17"/>
        </w:rPr>
        <w:t xml:space="preserve"> </w:t>
      </w:r>
      <w:r>
        <w:rPr>
          <w:rFonts w:ascii="SimSun" w:hAnsi="SimSun" w:eastAsia="SimSun" w:cs="SimSun"/>
          <w:sz w:val="19"/>
          <w:szCs w:val="19"/>
          <w:spacing w:val="10"/>
        </w:rPr>
        <w:t>细胞增殖是</w:t>
      </w:r>
      <w:r>
        <w:rPr>
          <w:rFonts w:ascii="SimSun" w:hAnsi="SimSun" w:eastAsia="SimSun" w:cs="SimSun"/>
          <w:sz w:val="19"/>
          <w:szCs w:val="19"/>
          <w:spacing w:val="-45"/>
        </w:rPr>
        <w:t xml:space="preserve"> </w:t>
      </w:r>
      <w:r>
        <w:rPr>
          <w:rFonts w:ascii="SimSun" w:hAnsi="SimSun" w:eastAsia="SimSun" w:cs="SimSun"/>
          <w:sz w:val="19"/>
          <w:szCs w:val="19"/>
          <w:spacing w:val="10"/>
        </w:rPr>
        <w:t>B</w:t>
      </w:r>
      <w:r>
        <w:rPr>
          <w:rFonts w:ascii="SimSun" w:hAnsi="SimSun" w:eastAsia="SimSun" w:cs="SimSun"/>
          <w:sz w:val="19"/>
          <w:szCs w:val="19"/>
          <w:spacing w:val="-17"/>
        </w:rPr>
        <w:t xml:space="preserve"> </w:t>
      </w:r>
      <w:r>
        <w:rPr>
          <w:rFonts w:ascii="SimSun" w:hAnsi="SimSun" w:eastAsia="SimSun" w:cs="SimSun"/>
          <w:sz w:val="19"/>
          <w:szCs w:val="19"/>
          <w:spacing w:val="10"/>
        </w:rPr>
        <w:t>细胞形成生发中心和继续分化的基</w:t>
      </w:r>
      <w:r>
        <w:rPr>
          <w:rFonts w:ascii="SimSun" w:hAnsi="SimSun" w:eastAsia="SimSun" w:cs="SimSun"/>
          <w:sz w:val="19"/>
          <w:szCs w:val="19"/>
          <w:spacing w:val="9"/>
        </w:rPr>
        <w:t>础。</w:t>
      </w:r>
    </w:p>
    <w:p>
      <w:pPr>
        <w:ind w:left="413"/>
        <w:spacing w:before="70" w:line="222" w:lineRule="auto"/>
        <w:rPr>
          <w:rFonts w:ascii="SimHei" w:hAnsi="SimHei" w:eastAsia="SimHei" w:cs="SimHei"/>
          <w:sz w:val="22"/>
          <w:szCs w:val="22"/>
        </w:rPr>
      </w:pPr>
      <w:r>
        <w:rPr>
          <w:rFonts w:ascii="SimHei" w:hAnsi="SimHei" w:eastAsia="SimHei" w:cs="SimHei"/>
          <w:sz w:val="22"/>
          <w:szCs w:val="22"/>
          <w:b/>
          <w:bCs/>
          <w:spacing w:val="-10"/>
        </w:rPr>
        <w:t>(四)</w:t>
      </w:r>
      <w:r>
        <w:rPr>
          <w:rFonts w:ascii="SimHei" w:hAnsi="SimHei" w:eastAsia="SimHei" w:cs="SimHei"/>
          <w:sz w:val="22"/>
          <w:szCs w:val="22"/>
          <w:spacing w:val="-40"/>
        </w:rPr>
        <w:t xml:space="preserve"> </w:t>
      </w:r>
      <w:r>
        <w:rPr>
          <w:rFonts w:ascii="SimHei" w:hAnsi="SimHei" w:eastAsia="SimHei" w:cs="SimHei"/>
          <w:sz w:val="22"/>
          <w:szCs w:val="22"/>
          <w:b/>
          <w:bCs/>
          <w:spacing w:val="-10"/>
        </w:rPr>
        <w:t>T、B</w:t>
      </w:r>
      <w:r>
        <w:rPr>
          <w:rFonts w:ascii="SimHei" w:hAnsi="SimHei" w:eastAsia="SimHei" w:cs="SimHei"/>
          <w:sz w:val="22"/>
          <w:szCs w:val="22"/>
          <w:spacing w:val="-21"/>
        </w:rPr>
        <w:t xml:space="preserve"> </w:t>
      </w:r>
      <w:r>
        <w:rPr>
          <w:rFonts w:ascii="SimHei" w:hAnsi="SimHei" w:eastAsia="SimHei" w:cs="SimHei"/>
          <w:sz w:val="22"/>
          <w:szCs w:val="22"/>
          <w:b/>
          <w:bCs/>
          <w:spacing w:val="-10"/>
        </w:rPr>
        <w:t>细胞的相互作用</w:t>
      </w:r>
    </w:p>
    <w:p>
      <w:pPr>
        <w:ind w:right="1172" w:firstLine="410"/>
        <w:spacing w:before="66" w:line="269" w:lineRule="auto"/>
        <w:rPr>
          <w:rFonts w:ascii="SimSun" w:hAnsi="SimSun" w:eastAsia="SimSun" w:cs="SimSun"/>
          <w:sz w:val="19"/>
          <w:szCs w:val="19"/>
        </w:rPr>
      </w:pPr>
      <w:r>
        <w:rPr>
          <w:rFonts w:ascii="SimSun" w:hAnsi="SimSun" w:eastAsia="SimSun" w:cs="SimSun"/>
          <w:sz w:val="19"/>
          <w:szCs w:val="19"/>
          <w:spacing w:val="5"/>
        </w:rPr>
        <w:t>B</w:t>
      </w:r>
      <w:r>
        <w:rPr>
          <w:rFonts w:ascii="SimSun" w:hAnsi="SimSun" w:eastAsia="SimSun" w:cs="SimSun"/>
          <w:sz w:val="19"/>
          <w:szCs w:val="19"/>
          <w:spacing w:val="-28"/>
        </w:rPr>
        <w:t xml:space="preserve"> </w:t>
      </w:r>
      <w:r>
        <w:rPr>
          <w:rFonts w:ascii="SimSun" w:hAnsi="SimSun" w:eastAsia="SimSun" w:cs="SimSun"/>
          <w:sz w:val="19"/>
          <w:szCs w:val="19"/>
          <w:spacing w:val="5"/>
        </w:rPr>
        <w:t>细胞对</w:t>
      </w:r>
      <w:r>
        <w:rPr>
          <w:rFonts w:ascii="SimSun" w:hAnsi="SimSun" w:eastAsia="SimSun" w:cs="SimSun"/>
          <w:sz w:val="19"/>
          <w:szCs w:val="19"/>
        </w:rPr>
        <w:t>TD</w:t>
      </w:r>
      <w:r>
        <w:rPr>
          <w:rFonts w:ascii="SimSun" w:hAnsi="SimSun" w:eastAsia="SimSun" w:cs="SimSun"/>
          <w:sz w:val="19"/>
          <w:szCs w:val="19"/>
        </w:rPr>
        <w:t xml:space="preserve"> </w:t>
      </w:r>
      <w:r>
        <w:rPr>
          <w:rFonts w:ascii="SimSun" w:hAnsi="SimSun" w:eastAsia="SimSun" w:cs="SimSun"/>
          <w:sz w:val="19"/>
          <w:szCs w:val="19"/>
          <w:spacing w:val="5"/>
        </w:rPr>
        <w:t>抗原的应答需要T</w:t>
      </w:r>
      <w:r>
        <w:rPr>
          <w:rFonts w:ascii="SimSun" w:hAnsi="SimSun" w:eastAsia="SimSun" w:cs="SimSun"/>
          <w:sz w:val="19"/>
          <w:szCs w:val="19"/>
          <w:spacing w:val="-15"/>
        </w:rPr>
        <w:t xml:space="preserve"> </w:t>
      </w:r>
      <w:r>
        <w:rPr>
          <w:rFonts w:ascii="SimSun" w:hAnsi="SimSun" w:eastAsia="SimSun" w:cs="SimSun"/>
          <w:sz w:val="19"/>
          <w:szCs w:val="19"/>
          <w:spacing w:val="5"/>
        </w:rPr>
        <w:t>细胞辅助，这种辅助主要表现</w:t>
      </w:r>
      <w:r>
        <w:rPr>
          <w:rFonts w:ascii="SimSun" w:hAnsi="SimSun" w:eastAsia="SimSun" w:cs="SimSun"/>
          <w:sz w:val="19"/>
          <w:szCs w:val="19"/>
          <w:spacing w:val="4"/>
        </w:rPr>
        <w:t>在两个方面：①T</w:t>
      </w:r>
      <w:r>
        <w:rPr>
          <w:rFonts w:ascii="SimSun" w:hAnsi="SimSun" w:eastAsia="SimSun" w:cs="SimSun"/>
          <w:sz w:val="19"/>
          <w:szCs w:val="19"/>
          <w:spacing w:val="-25"/>
        </w:rPr>
        <w:t xml:space="preserve"> </w:t>
      </w:r>
      <w:r>
        <w:rPr>
          <w:rFonts w:ascii="SimSun" w:hAnsi="SimSun" w:eastAsia="SimSun" w:cs="SimSun"/>
          <w:sz w:val="19"/>
          <w:szCs w:val="19"/>
          <w:spacing w:val="4"/>
        </w:rPr>
        <w:t>细胞表面的共刺激</w:t>
      </w:r>
      <w:r>
        <w:rPr>
          <w:rFonts w:ascii="SimSun" w:hAnsi="SimSun" w:eastAsia="SimSun" w:cs="SimSun"/>
          <w:sz w:val="19"/>
          <w:szCs w:val="19"/>
        </w:rPr>
        <w:t xml:space="preserve"> </w:t>
      </w:r>
      <w:r>
        <w:rPr>
          <w:rFonts w:ascii="SimSun" w:hAnsi="SimSun" w:eastAsia="SimSun" w:cs="SimSun"/>
          <w:sz w:val="19"/>
          <w:szCs w:val="19"/>
          <w:spacing w:val="5"/>
        </w:rPr>
        <w:t>分子可提供</w:t>
      </w:r>
      <w:r>
        <w:rPr>
          <w:rFonts w:ascii="SimSun" w:hAnsi="SimSun" w:eastAsia="SimSun" w:cs="SimSun"/>
          <w:sz w:val="19"/>
          <w:szCs w:val="19"/>
          <w:spacing w:val="-45"/>
        </w:rPr>
        <w:t xml:space="preserve"> </w:t>
      </w:r>
      <w:r>
        <w:rPr>
          <w:rFonts w:ascii="SimSun" w:hAnsi="SimSun" w:eastAsia="SimSun" w:cs="SimSun"/>
          <w:sz w:val="19"/>
          <w:szCs w:val="19"/>
          <w:spacing w:val="5"/>
        </w:rPr>
        <w:t>B</w:t>
      </w:r>
      <w:r>
        <w:rPr>
          <w:rFonts w:ascii="SimSun" w:hAnsi="SimSun" w:eastAsia="SimSun" w:cs="SimSun"/>
          <w:sz w:val="19"/>
          <w:szCs w:val="19"/>
          <w:spacing w:val="-17"/>
        </w:rPr>
        <w:t xml:space="preserve"> </w:t>
      </w:r>
      <w:r>
        <w:rPr>
          <w:rFonts w:ascii="SimSun" w:hAnsi="SimSun" w:eastAsia="SimSun" w:cs="SimSun"/>
          <w:sz w:val="19"/>
          <w:szCs w:val="19"/>
          <w:spacing w:val="5"/>
        </w:rPr>
        <w:t>细胞活化必需的第二信号；②T细胞分泌的细胞因子促进</w:t>
      </w:r>
      <w:r>
        <w:rPr>
          <w:rFonts w:ascii="SimSun" w:hAnsi="SimSun" w:eastAsia="SimSun" w:cs="SimSun"/>
          <w:sz w:val="19"/>
          <w:szCs w:val="19"/>
          <w:spacing w:val="-52"/>
        </w:rPr>
        <w:t xml:space="preserve"> </w:t>
      </w:r>
      <w:r>
        <w:rPr>
          <w:rFonts w:ascii="SimSun" w:hAnsi="SimSun" w:eastAsia="SimSun" w:cs="SimSun"/>
          <w:sz w:val="19"/>
          <w:szCs w:val="19"/>
          <w:spacing w:val="5"/>
        </w:rPr>
        <w:t>B</w:t>
      </w:r>
      <w:r>
        <w:rPr>
          <w:rFonts w:ascii="SimSun" w:hAnsi="SimSun" w:eastAsia="SimSun" w:cs="SimSun"/>
          <w:sz w:val="19"/>
          <w:szCs w:val="19"/>
          <w:spacing w:val="-8"/>
        </w:rPr>
        <w:t xml:space="preserve"> </w:t>
      </w:r>
      <w:r>
        <w:rPr>
          <w:rFonts w:ascii="SimSun" w:hAnsi="SimSun" w:eastAsia="SimSun" w:cs="SimSun"/>
          <w:sz w:val="19"/>
          <w:szCs w:val="19"/>
          <w:spacing w:val="5"/>
        </w:rPr>
        <w:t>细胞的活化、增殖和分化。</w:t>
      </w:r>
    </w:p>
    <w:p>
      <w:pPr>
        <w:ind w:right="1148" w:firstLine="410"/>
        <w:spacing w:before="83" w:line="287" w:lineRule="auto"/>
        <w:rPr>
          <w:rFonts w:ascii="SimSun" w:hAnsi="SimSun" w:eastAsia="SimSun" w:cs="SimSun"/>
          <w:sz w:val="19"/>
          <w:szCs w:val="19"/>
        </w:rPr>
      </w:pPr>
      <w:r>
        <w:rPr>
          <w:rFonts w:ascii="SimSun" w:hAnsi="SimSun" w:eastAsia="SimSun" w:cs="SimSun"/>
          <w:sz w:val="19"/>
          <w:szCs w:val="19"/>
          <w:spacing w:val="-4"/>
        </w:rPr>
        <w:t>T、B细胞间的作用又是双向的：</w:t>
      </w:r>
      <w:r>
        <w:rPr>
          <w:rFonts w:ascii="SimSun" w:hAnsi="SimSun" w:eastAsia="SimSun" w:cs="SimSun"/>
          <w:sz w:val="19"/>
          <w:szCs w:val="19"/>
          <w:spacing w:val="59"/>
        </w:rPr>
        <w:t xml:space="preserve"> </w:t>
      </w:r>
      <w:r>
        <w:rPr>
          <w:rFonts w:ascii="SimSun" w:hAnsi="SimSun" w:eastAsia="SimSun" w:cs="SimSun"/>
          <w:sz w:val="19"/>
          <w:szCs w:val="19"/>
          <w:spacing w:val="-4"/>
        </w:rPr>
        <w:t>一方面，B</w:t>
      </w:r>
      <w:r>
        <w:rPr>
          <w:rFonts w:ascii="SimSun" w:hAnsi="SimSun" w:eastAsia="SimSun" w:cs="SimSun"/>
          <w:sz w:val="19"/>
          <w:szCs w:val="19"/>
          <w:spacing w:val="-28"/>
        </w:rPr>
        <w:t xml:space="preserve"> </w:t>
      </w:r>
      <w:r>
        <w:rPr>
          <w:rFonts w:ascii="SimSun" w:hAnsi="SimSun" w:eastAsia="SimSun" w:cs="SimSun"/>
          <w:sz w:val="19"/>
          <w:szCs w:val="19"/>
          <w:spacing w:val="-4"/>
        </w:rPr>
        <w:t>细胞可作为</w:t>
      </w:r>
      <w:r>
        <w:rPr>
          <w:rFonts w:ascii="SimSun" w:hAnsi="SimSun" w:eastAsia="SimSun" w:cs="SimSun"/>
          <w:sz w:val="19"/>
          <w:szCs w:val="19"/>
          <w:spacing w:val="-54"/>
        </w:rPr>
        <w:t xml:space="preserve"> </w:t>
      </w:r>
      <w:r>
        <w:rPr>
          <w:rFonts w:ascii="SimSun" w:hAnsi="SimSun" w:eastAsia="SimSun" w:cs="SimSun"/>
          <w:sz w:val="19"/>
          <w:szCs w:val="19"/>
          <w:spacing w:val="-4"/>
        </w:rPr>
        <w:t>APC</w:t>
      </w:r>
      <w:r>
        <w:rPr>
          <w:rFonts w:ascii="SimSun" w:hAnsi="SimSun" w:eastAsia="SimSun" w:cs="SimSun"/>
          <w:sz w:val="19"/>
          <w:szCs w:val="19"/>
          <w:spacing w:val="21"/>
        </w:rPr>
        <w:t xml:space="preserve"> </w:t>
      </w:r>
      <w:r>
        <w:rPr>
          <w:rFonts w:ascii="SimSun" w:hAnsi="SimSun" w:eastAsia="SimSun" w:cs="SimSun"/>
          <w:sz w:val="19"/>
          <w:szCs w:val="19"/>
          <w:spacing w:val="-4"/>
        </w:rPr>
        <w:t>加工、提呈</w:t>
      </w:r>
      <w:r>
        <w:rPr>
          <w:rFonts w:ascii="SimSun" w:hAnsi="SimSun" w:eastAsia="SimSun" w:cs="SimSun"/>
          <w:sz w:val="19"/>
          <w:szCs w:val="19"/>
          <w:spacing w:val="-53"/>
        </w:rPr>
        <w:t xml:space="preserve"> </w:t>
      </w:r>
      <w:r>
        <w:rPr>
          <w:rFonts w:ascii="SimSun" w:hAnsi="SimSun" w:eastAsia="SimSun" w:cs="SimSun"/>
          <w:sz w:val="19"/>
          <w:szCs w:val="19"/>
          <w:spacing w:val="-4"/>
        </w:rPr>
        <w:t>pMHCⅡ</w:t>
      </w:r>
      <w:r>
        <w:rPr>
          <w:rFonts w:ascii="SimSun" w:hAnsi="SimSun" w:eastAsia="SimSun" w:cs="SimSun"/>
          <w:sz w:val="19"/>
          <w:szCs w:val="19"/>
          <w:spacing w:val="60"/>
        </w:rPr>
        <w:t xml:space="preserve"> </w:t>
      </w:r>
      <w:r>
        <w:rPr>
          <w:rFonts w:ascii="SimSun" w:hAnsi="SimSun" w:eastAsia="SimSun" w:cs="SimSun"/>
          <w:sz w:val="19"/>
          <w:szCs w:val="19"/>
          <w:spacing w:val="-4"/>
        </w:rPr>
        <w:t>活</w:t>
      </w:r>
      <w:r>
        <w:rPr>
          <w:rFonts w:ascii="SimSun" w:hAnsi="SimSun" w:eastAsia="SimSun" w:cs="SimSun"/>
          <w:sz w:val="19"/>
          <w:szCs w:val="19"/>
          <w:spacing w:val="-38"/>
        </w:rPr>
        <w:t xml:space="preserve"> </w:t>
      </w:r>
      <w:r>
        <w:rPr>
          <w:rFonts w:ascii="SimSun" w:hAnsi="SimSun" w:eastAsia="SimSun" w:cs="SimSun"/>
          <w:sz w:val="19"/>
          <w:szCs w:val="19"/>
          <w:spacing w:val="-4"/>
        </w:rPr>
        <w:t>化T</w:t>
      </w:r>
      <w:r>
        <w:rPr>
          <w:rFonts w:ascii="SimSun" w:hAnsi="SimSun" w:eastAsia="SimSun" w:cs="SimSun"/>
          <w:sz w:val="19"/>
          <w:szCs w:val="19"/>
          <w:spacing w:val="-15"/>
        </w:rPr>
        <w:t xml:space="preserve"> </w:t>
      </w:r>
      <w:r>
        <w:rPr>
          <w:rFonts w:ascii="SimSun" w:hAnsi="SimSun" w:eastAsia="SimSun" w:cs="SimSun"/>
          <w:sz w:val="19"/>
          <w:szCs w:val="19"/>
          <w:spacing w:val="-4"/>
        </w:rPr>
        <w:t>细胞</w:t>
      </w:r>
      <w:r>
        <w:rPr>
          <w:rFonts w:ascii="SimSun" w:hAnsi="SimSun" w:eastAsia="SimSun" w:cs="SimSun"/>
          <w:sz w:val="19"/>
          <w:szCs w:val="19"/>
          <w:spacing w:val="-5"/>
        </w:rPr>
        <w:t>，诱导</w:t>
      </w:r>
      <w:r>
        <w:rPr>
          <w:rFonts w:ascii="SimSun" w:hAnsi="SimSun" w:eastAsia="SimSun" w:cs="SimSun"/>
          <w:sz w:val="19"/>
          <w:szCs w:val="19"/>
        </w:rPr>
        <w:t xml:space="preserve"> </w:t>
      </w:r>
      <w:r>
        <w:rPr>
          <w:rFonts w:ascii="SimSun" w:hAnsi="SimSun" w:eastAsia="SimSun" w:cs="SimSun"/>
          <w:sz w:val="19"/>
          <w:szCs w:val="19"/>
          <w:spacing w:val="8"/>
        </w:rPr>
        <w:t>T</w:t>
      </w:r>
      <w:r>
        <w:rPr>
          <w:rFonts w:ascii="SimSun" w:hAnsi="SimSun" w:eastAsia="SimSun" w:cs="SimSun"/>
          <w:sz w:val="19"/>
          <w:szCs w:val="19"/>
          <w:spacing w:val="-25"/>
        </w:rPr>
        <w:t xml:space="preserve"> </w:t>
      </w:r>
      <w:r>
        <w:rPr>
          <w:rFonts w:ascii="SimSun" w:hAnsi="SimSun" w:eastAsia="SimSun" w:cs="SimSun"/>
          <w:sz w:val="19"/>
          <w:szCs w:val="19"/>
          <w:spacing w:val="8"/>
        </w:rPr>
        <w:t>细胞表达多种膜分子和细胞因子；另一方面活化的T</w:t>
      </w:r>
      <w:r>
        <w:rPr>
          <w:rFonts w:ascii="SimSun" w:hAnsi="SimSun" w:eastAsia="SimSun" w:cs="SimSun"/>
          <w:sz w:val="19"/>
          <w:szCs w:val="19"/>
          <w:spacing w:val="-15"/>
        </w:rPr>
        <w:t xml:space="preserve"> </w:t>
      </w:r>
      <w:r>
        <w:rPr>
          <w:rFonts w:ascii="SimSun" w:hAnsi="SimSun" w:eastAsia="SimSun" w:cs="SimSun"/>
          <w:sz w:val="19"/>
          <w:szCs w:val="19"/>
          <w:spacing w:val="8"/>
        </w:rPr>
        <w:t>细胞表达</w:t>
      </w:r>
      <w:r>
        <w:rPr>
          <w:rFonts w:ascii="SimSun" w:hAnsi="SimSun" w:eastAsia="SimSun" w:cs="SimSun"/>
          <w:sz w:val="19"/>
          <w:szCs w:val="19"/>
        </w:rPr>
        <w:t>CD</w:t>
      </w:r>
      <w:r>
        <w:rPr>
          <w:rFonts w:ascii="SimSun" w:hAnsi="SimSun" w:eastAsia="SimSun" w:cs="SimSun"/>
          <w:sz w:val="19"/>
          <w:szCs w:val="19"/>
          <w:spacing w:val="8"/>
        </w:rPr>
        <w:t>4</w:t>
      </w:r>
      <w:r>
        <w:rPr>
          <w:rFonts w:ascii="SimSun" w:hAnsi="SimSun" w:eastAsia="SimSun" w:cs="SimSun"/>
          <w:sz w:val="19"/>
          <w:szCs w:val="19"/>
        </w:rPr>
        <w:t>OL</w:t>
      </w:r>
      <w:r>
        <w:rPr>
          <w:rFonts w:ascii="SimSun" w:hAnsi="SimSun" w:eastAsia="SimSun" w:cs="SimSun"/>
          <w:sz w:val="19"/>
          <w:szCs w:val="19"/>
          <w:spacing w:val="8"/>
        </w:rPr>
        <w:t>,</w:t>
      </w:r>
      <w:r>
        <w:rPr>
          <w:rFonts w:ascii="SimSun" w:hAnsi="SimSun" w:eastAsia="SimSun" w:cs="SimSun"/>
          <w:sz w:val="19"/>
          <w:szCs w:val="19"/>
          <w:spacing w:val="10"/>
        </w:rPr>
        <w:t xml:space="preserve"> </w:t>
      </w:r>
      <w:r>
        <w:rPr>
          <w:rFonts w:ascii="SimSun" w:hAnsi="SimSun" w:eastAsia="SimSun" w:cs="SimSun"/>
          <w:sz w:val="19"/>
          <w:szCs w:val="19"/>
          <w:spacing w:val="8"/>
        </w:rPr>
        <w:t>为</w:t>
      </w:r>
      <w:r>
        <w:rPr>
          <w:rFonts w:ascii="SimSun" w:hAnsi="SimSun" w:eastAsia="SimSun" w:cs="SimSun"/>
          <w:sz w:val="19"/>
          <w:szCs w:val="19"/>
          <w:spacing w:val="-35"/>
        </w:rPr>
        <w:t xml:space="preserve"> </w:t>
      </w:r>
      <w:r>
        <w:rPr>
          <w:rFonts w:ascii="SimSun" w:hAnsi="SimSun" w:eastAsia="SimSun" w:cs="SimSun"/>
          <w:sz w:val="19"/>
          <w:szCs w:val="19"/>
          <w:spacing w:val="8"/>
        </w:rPr>
        <w:t>B</w:t>
      </w:r>
      <w:r>
        <w:rPr>
          <w:rFonts w:ascii="SimSun" w:hAnsi="SimSun" w:eastAsia="SimSun" w:cs="SimSun"/>
          <w:sz w:val="19"/>
          <w:szCs w:val="19"/>
          <w:spacing w:val="-17"/>
        </w:rPr>
        <w:t xml:space="preserve"> </w:t>
      </w:r>
      <w:r>
        <w:rPr>
          <w:rFonts w:ascii="SimSun" w:hAnsi="SimSun" w:eastAsia="SimSun" w:cs="SimSun"/>
          <w:sz w:val="19"/>
          <w:szCs w:val="19"/>
          <w:spacing w:val="8"/>
        </w:rPr>
        <w:t>细胞提供活化的第</w:t>
      </w:r>
      <w:r>
        <w:rPr>
          <w:rFonts w:ascii="SimSun" w:hAnsi="SimSun" w:eastAsia="SimSun" w:cs="SimSun"/>
          <w:sz w:val="19"/>
          <w:szCs w:val="19"/>
          <w:spacing w:val="7"/>
        </w:rPr>
        <w:t>二信</w:t>
      </w:r>
      <w:r>
        <w:rPr>
          <w:rFonts w:ascii="SimSun" w:hAnsi="SimSun" w:eastAsia="SimSun" w:cs="SimSun"/>
          <w:sz w:val="19"/>
          <w:szCs w:val="19"/>
        </w:rPr>
        <w:t xml:space="preserve"> </w:t>
      </w:r>
      <w:r>
        <w:rPr>
          <w:rFonts w:ascii="SimSun" w:hAnsi="SimSun" w:eastAsia="SimSun" w:cs="SimSun"/>
          <w:sz w:val="19"/>
          <w:szCs w:val="19"/>
          <w:spacing w:val="4"/>
        </w:rPr>
        <w:t>号，</w:t>
      </w:r>
      <w:r>
        <w:rPr>
          <w:rFonts w:ascii="SimSun" w:hAnsi="SimSun" w:eastAsia="SimSun" w:cs="SimSun"/>
          <w:sz w:val="19"/>
          <w:szCs w:val="19"/>
        </w:rPr>
        <w:t>CD</w:t>
      </w:r>
      <w:r>
        <w:rPr>
          <w:rFonts w:ascii="SimSun" w:hAnsi="SimSun" w:eastAsia="SimSun" w:cs="SimSun"/>
          <w:sz w:val="19"/>
          <w:szCs w:val="19"/>
          <w:spacing w:val="4"/>
        </w:rPr>
        <w:t>40/</w:t>
      </w:r>
      <w:r>
        <w:rPr>
          <w:rFonts w:ascii="SimSun" w:hAnsi="SimSun" w:eastAsia="SimSun" w:cs="SimSun"/>
          <w:sz w:val="19"/>
          <w:szCs w:val="19"/>
        </w:rPr>
        <w:t>CD</w:t>
      </w:r>
      <w:r>
        <w:rPr>
          <w:rFonts w:ascii="SimSun" w:hAnsi="SimSun" w:eastAsia="SimSun" w:cs="SimSun"/>
          <w:sz w:val="19"/>
          <w:szCs w:val="19"/>
          <w:spacing w:val="4"/>
        </w:rPr>
        <w:t>40L</w:t>
      </w:r>
      <w:r>
        <w:rPr>
          <w:rFonts w:ascii="SimSun" w:hAnsi="SimSun" w:eastAsia="SimSun" w:cs="SimSun"/>
          <w:sz w:val="19"/>
          <w:szCs w:val="19"/>
          <w:spacing w:val="3"/>
        </w:rPr>
        <w:t xml:space="preserve">  </w:t>
      </w:r>
      <w:r>
        <w:rPr>
          <w:rFonts w:ascii="SimSun" w:hAnsi="SimSun" w:eastAsia="SimSun" w:cs="SimSun"/>
          <w:sz w:val="19"/>
          <w:szCs w:val="19"/>
          <w:spacing w:val="4"/>
        </w:rPr>
        <w:t>结合可诱导静止期B</w:t>
      </w:r>
      <w:r>
        <w:rPr>
          <w:rFonts w:ascii="SimSun" w:hAnsi="SimSun" w:eastAsia="SimSun" w:cs="SimSun"/>
          <w:sz w:val="19"/>
          <w:szCs w:val="19"/>
          <w:spacing w:val="-17"/>
        </w:rPr>
        <w:t xml:space="preserve"> </w:t>
      </w:r>
      <w:r>
        <w:rPr>
          <w:rFonts w:ascii="SimSun" w:hAnsi="SimSun" w:eastAsia="SimSun" w:cs="SimSun"/>
          <w:sz w:val="19"/>
          <w:szCs w:val="19"/>
          <w:spacing w:val="4"/>
        </w:rPr>
        <w:t>细胞进入细胞增殖周期；活化T</w:t>
      </w:r>
      <w:r>
        <w:rPr>
          <w:rFonts w:ascii="SimSun" w:hAnsi="SimSun" w:eastAsia="SimSun" w:cs="SimSun"/>
          <w:sz w:val="19"/>
          <w:szCs w:val="19"/>
          <w:spacing w:val="-5"/>
        </w:rPr>
        <w:t xml:space="preserve"> </w:t>
      </w:r>
      <w:r>
        <w:rPr>
          <w:rFonts w:ascii="SimSun" w:hAnsi="SimSun" w:eastAsia="SimSun" w:cs="SimSun"/>
          <w:sz w:val="19"/>
          <w:szCs w:val="19"/>
          <w:spacing w:val="4"/>
        </w:rPr>
        <w:t>细胞分泌的细胞因子诱导</w:t>
      </w:r>
      <w:r>
        <w:rPr>
          <w:rFonts w:ascii="SimSun" w:hAnsi="SimSun" w:eastAsia="SimSun" w:cs="SimSun"/>
          <w:sz w:val="19"/>
          <w:szCs w:val="19"/>
          <w:spacing w:val="-48"/>
        </w:rPr>
        <w:t xml:space="preserve"> </w:t>
      </w:r>
      <w:r>
        <w:rPr>
          <w:rFonts w:ascii="SimSun" w:hAnsi="SimSun" w:eastAsia="SimSun" w:cs="SimSun"/>
          <w:sz w:val="19"/>
          <w:szCs w:val="19"/>
          <w:spacing w:val="4"/>
        </w:rPr>
        <w:t>B</w:t>
      </w:r>
      <w:r>
        <w:rPr>
          <w:rFonts w:ascii="SimSun" w:hAnsi="SimSun" w:eastAsia="SimSun" w:cs="SimSun"/>
          <w:sz w:val="19"/>
          <w:szCs w:val="19"/>
          <w:spacing w:val="-7"/>
        </w:rPr>
        <w:t xml:space="preserve"> </w:t>
      </w:r>
      <w:r>
        <w:rPr>
          <w:rFonts w:ascii="SimSun" w:hAnsi="SimSun" w:eastAsia="SimSun" w:cs="SimSun"/>
          <w:sz w:val="19"/>
          <w:szCs w:val="19"/>
          <w:spacing w:val="4"/>
        </w:rPr>
        <w:t>细</w:t>
      </w:r>
      <w:r>
        <w:rPr>
          <w:rFonts w:ascii="SimSun" w:hAnsi="SimSun" w:eastAsia="SimSun" w:cs="SimSun"/>
          <w:sz w:val="19"/>
          <w:szCs w:val="19"/>
        </w:rPr>
        <w:t xml:space="preserve"> </w:t>
      </w:r>
      <w:r>
        <w:rPr>
          <w:rFonts w:ascii="SimSun" w:hAnsi="SimSun" w:eastAsia="SimSun" w:cs="SimSun"/>
          <w:sz w:val="19"/>
          <w:szCs w:val="19"/>
          <w:spacing w:val="2"/>
        </w:rPr>
        <w:t>胞进一步增殖和分化。</w:t>
      </w:r>
      <w:r>
        <w:rPr>
          <w:rFonts w:ascii="SimSun" w:hAnsi="SimSun" w:eastAsia="SimSun" w:cs="SimSun"/>
          <w:sz w:val="19"/>
          <w:szCs w:val="19"/>
          <w:spacing w:val="4"/>
        </w:rPr>
        <w:t xml:space="preserve"> </w:t>
      </w:r>
      <w:r>
        <w:rPr>
          <w:rFonts w:ascii="SimSun" w:hAnsi="SimSun" w:eastAsia="SimSun" w:cs="SimSun"/>
          <w:sz w:val="19"/>
          <w:szCs w:val="19"/>
          <w:spacing w:val="2"/>
        </w:rPr>
        <w:t>T</w:t>
      </w:r>
      <w:r>
        <w:rPr>
          <w:rFonts w:ascii="SimSun" w:hAnsi="SimSun" w:eastAsia="SimSun" w:cs="SimSun"/>
          <w:sz w:val="19"/>
          <w:szCs w:val="19"/>
          <w:spacing w:val="-15"/>
        </w:rPr>
        <w:t xml:space="preserve"> </w:t>
      </w:r>
      <w:r>
        <w:rPr>
          <w:rFonts w:ascii="SimSun" w:hAnsi="SimSun" w:eastAsia="SimSun" w:cs="SimSun"/>
          <w:sz w:val="19"/>
          <w:szCs w:val="19"/>
          <w:spacing w:val="2"/>
        </w:rPr>
        <w:t>和</w:t>
      </w:r>
      <w:r>
        <w:rPr>
          <w:rFonts w:ascii="SimSun" w:hAnsi="SimSun" w:eastAsia="SimSun" w:cs="SimSun"/>
          <w:sz w:val="19"/>
          <w:szCs w:val="19"/>
          <w:spacing w:val="-47"/>
        </w:rPr>
        <w:t xml:space="preserve"> </w:t>
      </w:r>
      <w:r>
        <w:rPr>
          <w:rFonts w:ascii="SimSun" w:hAnsi="SimSun" w:eastAsia="SimSun" w:cs="SimSun"/>
          <w:sz w:val="19"/>
          <w:szCs w:val="19"/>
          <w:spacing w:val="2"/>
        </w:rPr>
        <w:t>B</w:t>
      </w:r>
      <w:r>
        <w:rPr>
          <w:rFonts w:ascii="SimSun" w:hAnsi="SimSun" w:eastAsia="SimSun" w:cs="SimSun"/>
          <w:sz w:val="19"/>
          <w:szCs w:val="19"/>
          <w:spacing w:val="-7"/>
        </w:rPr>
        <w:t xml:space="preserve"> </w:t>
      </w:r>
      <w:r>
        <w:rPr>
          <w:rFonts w:ascii="SimSun" w:hAnsi="SimSun" w:eastAsia="SimSun" w:cs="SimSun"/>
          <w:sz w:val="19"/>
          <w:szCs w:val="19"/>
          <w:spacing w:val="2"/>
        </w:rPr>
        <w:t>细胞经</w:t>
      </w:r>
      <w:r>
        <w:rPr>
          <w:rFonts w:ascii="SimSun" w:hAnsi="SimSun" w:eastAsia="SimSun" w:cs="SimSun"/>
          <w:sz w:val="19"/>
          <w:szCs w:val="19"/>
        </w:rPr>
        <w:t>TCR</w:t>
      </w:r>
      <w:r>
        <w:rPr>
          <w:rFonts w:ascii="SimSun" w:hAnsi="SimSun" w:eastAsia="SimSun" w:cs="SimSun"/>
          <w:sz w:val="19"/>
          <w:szCs w:val="19"/>
          <w:spacing w:val="45"/>
        </w:rPr>
        <w:t xml:space="preserve"> </w:t>
      </w:r>
      <w:r>
        <w:rPr>
          <w:rFonts w:ascii="SimSun" w:hAnsi="SimSun" w:eastAsia="SimSun" w:cs="SimSun"/>
          <w:sz w:val="19"/>
          <w:szCs w:val="19"/>
          <w:spacing w:val="2"/>
        </w:rPr>
        <w:t>和</w:t>
      </w:r>
      <w:r>
        <w:rPr>
          <w:rFonts w:ascii="SimSun" w:hAnsi="SimSun" w:eastAsia="SimSun" w:cs="SimSun"/>
          <w:sz w:val="19"/>
          <w:szCs w:val="19"/>
          <w:spacing w:val="-36"/>
        </w:rPr>
        <w:t xml:space="preserve"> </w:t>
      </w:r>
      <w:r>
        <w:rPr>
          <w:rFonts w:ascii="SimSun" w:hAnsi="SimSun" w:eastAsia="SimSun" w:cs="SimSun"/>
          <w:sz w:val="19"/>
          <w:szCs w:val="19"/>
        </w:rPr>
        <w:t>pMHC</w:t>
      </w:r>
      <w:r>
        <w:rPr>
          <w:rFonts w:ascii="SimSun" w:hAnsi="SimSun" w:eastAsia="SimSun" w:cs="SimSun"/>
          <w:sz w:val="19"/>
          <w:szCs w:val="19"/>
          <w:spacing w:val="2"/>
        </w:rPr>
        <w:t>Ⅱ</w:t>
      </w:r>
      <w:r>
        <w:rPr>
          <w:rFonts w:ascii="SimSun" w:hAnsi="SimSun" w:eastAsia="SimSun" w:cs="SimSun"/>
          <w:sz w:val="19"/>
          <w:szCs w:val="19"/>
          <w:spacing w:val="60"/>
        </w:rPr>
        <w:t xml:space="preserve"> </w:t>
      </w:r>
      <w:r>
        <w:rPr>
          <w:rFonts w:ascii="SimSun" w:hAnsi="SimSun" w:eastAsia="SimSun" w:cs="SimSun"/>
          <w:sz w:val="19"/>
          <w:szCs w:val="19"/>
          <w:spacing w:val="2"/>
        </w:rPr>
        <w:t>特异性结合后，</w:t>
      </w:r>
      <w:r>
        <w:rPr>
          <w:rFonts w:ascii="SimSun" w:hAnsi="SimSun" w:eastAsia="SimSun" w:cs="SimSun"/>
          <w:sz w:val="19"/>
          <w:szCs w:val="19"/>
          <w:spacing w:val="1"/>
        </w:rPr>
        <w:t>多个黏附分子对(如</w:t>
      </w:r>
      <w:r>
        <w:rPr>
          <w:rFonts w:ascii="SimSun" w:hAnsi="SimSun" w:eastAsia="SimSun" w:cs="SimSun"/>
          <w:sz w:val="19"/>
          <w:szCs w:val="19"/>
        </w:rPr>
        <w:t>LFA</w:t>
      </w:r>
      <w:r>
        <w:rPr>
          <w:rFonts w:ascii="SimSun" w:hAnsi="SimSun" w:eastAsia="SimSun" w:cs="SimSun"/>
          <w:sz w:val="19"/>
          <w:szCs w:val="19"/>
          <w:spacing w:val="1"/>
        </w:rPr>
        <w:t>3/</w:t>
      </w:r>
      <w:r>
        <w:rPr>
          <w:rFonts w:ascii="SimSun" w:hAnsi="SimSun" w:eastAsia="SimSun" w:cs="SimSun"/>
          <w:sz w:val="19"/>
          <w:szCs w:val="19"/>
        </w:rPr>
        <w:t>CD</w:t>
      </w:r>
      <w:r>
        <w:rPr>
          <w:rFonts w:ascii="SimSun" w:hAnsi="SimSun" w:eastAsia="SimSun" w:cs="SimSun"/>
          <w:sz w:val="19"/>
          <w:szCs w:val="19"/>
          <w:spacing w:val="1"/>
        </w:rPr>
        <w:t>3、</w:t>
      </w:r>
    </w:p>
    <w:p>
      <w:pPr>
        <w:ind w:right="1124"/>
        <w:spacing w:before="99" w:line="282" w:lineRule="auto"/>
        <w:rPr>
          <w:rFonts w:ascii="SimSun" w:hAnsi="SimSun" w:eastAsia="SimSun" w:cs="SimSun"/>
          <w:sz w:val="19"/>
          <w:szCs w:val="19"/>
        </w:rPr>
      </w:pPr>
      <w:r>
        <w:rPr>
          <w:rFonts w:ascii="SimSun" w:hAnsi="SimSun" w:eastAsia="SimSun" w:cs="SimSun"/>
          <w:sz w:val="19"/>
          <w:szCs w:val="19"/>
        </w:rPr>
        <w:t>ICAM</w:t>
      </w:r>
      <w:r>
        <w:rPr>
          <w:rFonts w:ascii="SimSun" w:hAnsi="SimSun" w:eastAsia="SimSun" w:cs="SimSun"/>
          <w:sz w:val="19"/>
          <w:szCs w:val="19"/>
          <w:spacing w:val="4"/>
        </w:rPr>
        <w:t>-1/</w:t>
      </w:r>
      <w:r>
        <w:rPr>
          <w:rFonts w:ascii="SimSun" w:hAnsi="SimSun" w:eastAsia="SimSun" w:cs="SimSun"/>
          <w:sz w:val="19"/>
          <w:szCs w:val="19"/>
        </w:rPr>
        <w:t>LFA</w:t>
      </w:r>
      <w:r>
        <w:rPr>
          <w:rFonts w:ascii="SimSun" w:hAnsi="SimSun" w:eastAsia="SimSun" w:cs="SimSun"/>
          <w:sz w:val="19"/>
          <w:szCs w:val="19"/>
          <w:spacing w:val="4"/>
        </w:rPr>
        <w:t>1、</w:t>
      </w:r>
      <w:r>
        <w:rPr>
          <w:rFonts w:ascii="SimSun" w:hAnsi="SimSun" w:eastAsia="SimSun" w:cs="SimSun"/>
          <w:sz w:val="19"/>
          <w:szCs w:val="19"/>
        </w:rPr>
        <w:t>MHC</w:t>
      </w:r>
      <w:r>
        <w:rPr>
          <w:rFonts w:ascii="SimSun" w:hAnsi="SimSun" w:eastAsia="SimSun" w:cs="SimSun"/>
          <w:sz w:val="19"/>
          <w:szCs w:val="19"/>
          <w:spacing w:val="4"/>
        </w:rPr>
        <w:t>Ⅱ</w:t>
      </w:r>
      <w:r>
        <w:rPr>
          <w:rFonts w:ascii="SimSun" w:hAnsi="SimSun" w:eastAsia="SimSun" w:cs="SimSun"/>
          <w:sz w:val="19"/>
          <w:szCs w:val="19"/>
          <w:spacing w:val="93"/>
        </w:rPr>
        <w:t xml:space="preserve"> </w:t>
      </w:r>
      <w:r>
        <w:rPr>
          <w:rFonts w:ascii="SimSun" w:hAnsi="SimSun" w:eastAsia="SimSun" w:cs="SimSun"/>
          <w:sz w:val="19"/>
          <w:szCs w:val="19"/>
          <w:spacing w:val="4"/>
        </w:rPr>
        <w:t>类分子/</w:t>
      </w:r>
      <w:r>
        <w:rPr>
          <w:rFonts w:ascii="SimSun" w:hAnsi="SimSun" w:eastAsia="SimSun" w:cs="SimSun"/>
          <w:sz w:val="19"/>
          <w:szCs w:val="19"/>
        </w:rPr>
        <w:t>CD</w:t>
      </w:r>
      <w:r>
        <w:rPr>
          <w:rFonts w:ascii="SimSun" w:hAnsi="SimSun" w:eastAsia="SimSun" w:cs="SimSun"/>
          <w:sz w:val="19"/>
          <w:szCs w:val="19"/>
          <w:spacing w:val="4"/>
        </w:rPr>
        <w:t>4</w:t>
      </w:r>
      <w:r>
        <w:rPr>
          <w:rFonts w:ascii="SimSun" w:hAnsi="SimSun" w:eastAsia="SimSun" w:cs="SimSun"/>
          <w:sz w:val="19"/>
          <w:szCs w:val="19"/>
          <w:spacing w:val="6"/>
        </w:rPr>
        <w:t xml:space="preserve"> </w:t>
      </w:r>
      <w:r>
        <w:rPr>
          <w:rFonts w:ascii="SimSun" w:hAnsi="SimSun" w:eastAsia="SimSun" w:cs="SimSun"/>
          <w:sz w:val="19"/>
          <w:szCs w:val="19"/>
          <w:spacing w:val="4"/>
        </w:rPr>
        <w:t>等)形成免疫突触(</w:t>
      </w:r>
      <w:r>
        <w:rPr>
          <w:rFonts w:ascii="SimSun" w:hAnsi="SimSun" w:eastAsia="SimSun" w:cs="SimSun"/>
          <w:sz w:val="19"/>
          <w:szCs w:val="19"/>
        </w:rPr>
        <w:t>immume</w:t>
      </w:r>
      <w:r>
        <w:rPr>
          <w:rFonts w:ascii="SimSun" w:hAnsi="SimSun" w:eastAsia="SimSun" w:cs="SimSun"/>
          <w:sz w:val="19"/>
          <w:szCs w:val="19"/>
          <w:spacing w:val="11"/>
        </w:rPr>
        <w:t xml:space="preserve">  </w:t>
      </w:r>
      <w:r>
        <w:rPr>
          <w:rFonts w:ascii="SimSun" w:hAnsi="SimSun" w:eastAsia="SimSun" w:cs="SimSun"/>
          <w:sz w:val="19"/>
          <w:szCs w:val="19"/>
        </w:rPr>
        <w:t>synapse</w:t>
      </w:r>
      <w:r>
        <w:rPr>
          <w:rFonts w:ascii="SimSun" w:hAnsi="SimSun" w:eastAsia="SimSun" w:cs="SimSun"/>
          <w:sz w:val="19"/>
          <w:szCs w:val="19"/>
          <w:spacing w:val="4"/>
        </w:rPr>
        <w:t>)(图13-3)(动画13-2“B</w:t>
      </w:r>
      <w:r>
        <w:rPr>
          <w:rFonts w:ascii="SimSun" w:hAnsi="SimSun" w:eastAsia="SimSun" w:cs="SimSun"/>
          <w:sz w:val="19"/>
          <w:szCs w:val="19"/>
        </w:rPr>
        <w:t xml:space="preserve"> </w:t>
      </w:r>
      <w:r>
        <w:rPr>
          <w:rFonts w:ascii="SimSun" w:hAnsi="SimSun" w:eastAsia="SimSun" w:cs="SimSun"/>
          <w:sz w:val="19"/>
          <w:szCs w:val="19"/>
          <w:spacing w:val="4"/>
        </w:rPr>
        <w:t>细</w:t>
      </w:r>
      <w:r>
        <w:rPr>
          <w:rFonts w:ascii="SimSun" w:hAnsi="SimSun" w:eastAsia="SimSun" w:cs="SimSun"/>
          <w:sz w:val="19"/>
          <w:szCs w:val="19"/>
          <w:spacing w:val="-31"/>
        </w:rPr>
        <w:t xml:space="preserve"> </w:t>
      </w:r>
      <w:r>
        <w:rPr>
          <w:rFonts w:ascii="SimSun" w:hAnsi="SimSun" w:eastAsia="SimSun" w:cs="SimSun"/>
          <w:sz w:val="19"/>
          <w:szCs w:val="19"/>
          <w:spacing w:val="4"/>
        </w:rPr>
        <w:t>胞</w:t>
      </w:r>
      <w:r>
        <w:rPr>
          <w:rFonts w:ascii="SimSun" w:hAnsi="SimSun" w:eastAsia="SimSun" w:cs="SimSun"/>
          <w:sz w:val="19"/>
          <w:szCs w:val="19"/>
        </w:rPr>
        <w:t xml:space="preserve"> </w:t>
      </w:r>
      <w:r>
        <w:rPr>
          <w:rFonts w:ascii="SimSun" w:hAnsi="SimSun" w:eastAsia="SimSun" w:cs="SimSun"/>
          <w:sz w:val="19"/>
          <w:szCs w:val="19"/>
          <w:spacing w:val="9"/>
        </w:rPr>
        <w:t>免疫突触的形成过程”),促使T、B细胞结合更牢固，并使</w:t>
      </w:r>
      <w:r>
        <w:rPr>
          <w:rFonts w:ascii="SimSun" w:hAnsi="SimSun" w:eastAsia="SimSun" w:cs="SimSun"/>
          <w:sz w:val="19"/>
          <w:szCs w:val="19"/>
        </w:rPr>
        <w:t>Th</w:t>
      </w:r>
      <w:r>
        <w:rPr>
          <w:rFonts w:ascii="SimSun" w:hAnsi="SimSun" w:eastAsia="SimSun" w:cs="SimSun"/>
          <w:sz w:val="19"/>
          <w:szCs w:val="19"/>
          <w:spacing w:val="-7"/>
        </w:rPr>
        <w:t xml:space="preserve"> </w:t>
      </w:r>
      <w:r>
        <w:rPr>
          <w:rFonts w:ascii="SimSun" w:hAnsi="SimSun" w:eastAsia="SimSun" w:cs="SimSun"/>
          <w:sz w:val="19"/>
          <w:szCs w:val="19"/>
          <w:spacing w:val="9"/>
        </w:rPr>
        <w:t>细胞分泌的细胞因子局限在突触部位，</w:t>
      </w:r>
      <w:r>
        <w:rPr>
          <w:rFonts w:ascii="SimSun" w:hAnsi="SimSun" w:eastAsia="SimSun" w:cs="SimSun"/>
          <w:sz w:val="19"/>
          <w:szCs w:val="19"/>
        </w:rPr>
        <w:t xml:space="preserve"> </w:t>
      </w:r>
      <w:r>
        <w:rPr>
          <w:rFonts w:ascii="SimSun" w:hAnsi="SimSun" w:eastAsia="SimSun" w:cs="SimSun"/>
          <w:sz w:val="19"/>
          <w:szCs w:val="19"/>
          <w:spacing w:val="3"/>
        </w:rPr>
        <w:t>高效协助B</w:t>
      </w:r>
      <w:r>
        <w:rPr>
          <w:rFonts w:ascii="SimSun" w:hAnsi="SimSun" w:eastAsia="SimSun" w:cs="SimSun"/>
          <w:sz w:val="19"/>
          <w:szCs w:val="19"/>
          <w:spacing w:val="-17"/>
        </w:rPr>
        <w:t xml:space="preserve"> </w:t>
      </w:r>
      <w:r>
        <w:rPr>
          <w:rFonts w:ascii="SimSun" w:hAnsi="SimSun" w:eastAsia="SimSun" w:cs="SimSun"/>
          <w:sz w:val="19"/>
          <w:szCs w:val="19"/>
          <w:spacing w:val="3"/>
        </w:rPr>
        <w:t>细胞进一步增殖、类别转换、亲和力成熟、产生抗体和</w:t>
      </w:r>
      <w:r>
        <w:rPr>
          <w:rFonts w:ascii="SimSun" w:hAnsi="SimSun" w:eastAsia="SimSun" w:cs="SimSun"/>
          <w:sz w:val="19"/>
          <w:szCs w:val="19"/>
          <w:spacing w:val="2"/>
        </w:rPr>
        <w:t>分化为浆细胞或记忆B</w:t>
      </w:r>
      <w:r>
        <w:rPr>
          <w:rFonts w:ascii="SimSun" w:hAnsi="SimSun" w:eastAsia="SimSun" w:cs="SimSun"/>
          <w:sz w:val="19"/>
          <w:szCs w:val="19"/>
          <w:spacing w:val="-8"/>
        </w:rPr>
        <w:t xml:space="preserve"> </w:t>
      </w:r>
      <w:r>
        <w:rPr>
          <w:rFonts w:ascii="SimSun" w:hAnsi="SimSun" w:eastAsia="SimSun" w:cs="SimSun"/>
          <w:sz w:val="19"/>
          <w:szCs w:val="19"/>
          <w:spacing w:val="2"/>
        </w:rPr>
        <w:t>细胞。</w:t>
      </w:r>
    </w:p>
    <w:p>
      <w:pPr>
        <w:rPr/>
      </w:pPr>
      <w:r/>
    </w:p>
    <w:p>
      <w:pPr>
        <w:rPr/>
      </w:pPr>
      <w:r/>
    </w:p>
    <w:p>
      <w:pPr>
        <w:spacing w:line="106" w:lineRule="exact"/>
        <w:rPr/>
      </w:pPr>
      <w:r/>
    </w:p>
    <w:p>
      <w:pPr>
        <w:sectPr>
          <w:pgSz w:w="11280" w:h="15820"/>
          <w:pgMar w:top="797" w:right="530" w:bottom="400" w:left="969" w:header="0" w:footer="0" w:gutter="0"/>
          <w:cols w:equalWidth="0" w:num="1">
            <w:col w:w="9780" w:space="0"/>
          </w:cols>
        </w:sectPr>
        <w:rPr/>
      </w:pPr>
    </w:p>
    <w:p>
      <w:pPr>
        <w:ind w:left="1952"/>
        <w:spacing w:before="74" w:line="184" w:lineRule="auto"/>
        <w:rPr>
          <w:rFonts w:ascii="SimSun" w:hAnsi="SimSun" w:eastAsia="SimSun" w:cs="SimSun"/>
          <w:sz w:val="19"/>
          <w:szCs w:val="19"/>
        </w:rPr>
      </w:pPr>
      <w:r>
        <w:drawing>
          <wp:anchor distT="0" distB="0" distL="0" distR="0" simplePos="0" relativeHeight="251928576" behindDoc="1" locked="0" layoutInCell="1" allowOverlap="1">
            <wp:simplePos x="0" y="0"/>
            <wp:positionH relativeFrom="column">
              <wp:posOffset>171477</wp:posOffset>
            </wp:positionH>
            <wp:positionV relativeFrom="paragraph">
              <wp:posOffset>-166197</wp:posOffset>
            </wp:positionV>
            <wp:extent cx="5168891" cy="3340093"/>
            <wp:effectExtent l="0" t="0" r="0" b="0"/>
            <wp:wrapNone/>
            <wp:docPr id="95" name="IM 95"/>
            <wp:cNvGraphicFramePr/>
            <a:graphic>
              <a:graphicData uri="http://schemas.openxmlformats.org/drawingml/2006/picture">
                <pic:pic>
                  <pic:nvPicPr>
                    <pic:cNvPr id="95" name="IM 95"/>
                    <pic:cNvPicPr/>
                  </pic:nvPicPr>
                  <pic:blipFill>
                    <a:blip r:embed="rId134"/>
                    <a:stretch>
                      <a:fillRect/>
                    </a:stretch>
                  </pic:blipFill>
                  <pic:spPr>
                    <a:xfrm rot="0">
                      <a:off x="0" y="0"/>
                      <a:ext cx="5168891" cy="3340093"/>
                    </a:xfrm>
                    <a:prstGeom prst="rect">
                      <a:avLst/>
                    </a:prstGeom>
                  </pic:spPr>
                </pic:pic>
              </a:graphicData>
            </a:graphic>
          </wp:anchor>
        </w:drawing>
      </w:r>
      <w:r>
        <w:rPr>
          <w:rFonts w:ascii="SimSun" w:hAnsi="SimSun" w:eastAsia="SimSun" w:cs="SimSun"/>
          <w:sz w:val="19"/>
          <w:szCs w:val="19"/>
          <w:b/>
          <w:bCs/>
          <w:spacing w:val="-6"/>
        </w:rPr>
        <w:t>B细胞</w:t>
      </w:r>
    </w:p>
    <w:p>
      <w:pPr>
        <w:spacing w:line="14" w:lineRule="auto"/>
        <w:rPr>
          <w:rFonts w:ascii="Arial"/>
          <w:sz w:val="2"/>
        </w:rPr>
      </w:pPr>
      <w:r>
        <w:rPr>
          <w:rFonts w:ascii="Arial" w:hAnsi="Arial" w:eastAsia="Arial" w:cs="Arial"/>
          <w:sz w:val="2"/>
          <w:szCs w:val="2"/>
        </w:rPr>
        <w:br w:type="column"/>
      </w:r>
    </w:p>
    <w:p>
      <w:pPr>
        <w:spacing w:before="4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ICAM-</w:t>
      </w:r>
      <w:r>
        <w:rPr>
          <w:rFonts w:ascii="Times New Roman" w:hAnsi="Times New Roman" w:eastAsia="Times New Roman" w:cs="Times New Roman"/>
          <w:sz w:val="16"/>
          <w:szCs w:val="16"/>
          <w:spacing w:val="-21"/>
        </w:rPr>
        <w:t xml:space="preserve"> </w:t>
      </w:r>
      <w:r>
        <w:rPr>
          <w:rFonts w:ascii="Times New Roman" w:hAnsi="Times New Roman" w:eastAsia="Times New Roman" w:cs="Times New Roman"/>
          <w:sz w:val="16"/>
          <w:szCs w:val="16"/>
          <w:spacing w:val="-1"/>
        </w:rPr>
        <w:t>1</w:t>
      </w:r>
    </w:p>
    <w:p>
      <w:pPr>
        <w:spacing w:line="14" w:lineRule="auto"/>
        <w:rPr>
          <w:rFonts w:ascii="Arial"/>
          <w:sz w:val="2"/>
        </w:rPr>
      </w:pPr>
      <w:r>
        <w:rPr>
          <w:rFonts w:ascii="Arial" w:hAnsi="Arial" w:eastAsia="Arial" w:cs="Arial"/>
          <w:sz w:val="2"/>
          <w:szCs w:val="2"/>
        </w:rPr>
        <w:br w:type="column"/>
      </w:r>
    </w:p>
    <w:p>
      <w:pPr>
        <w:spacing w:before="36"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LFA-</w:t>
      </w:r>
      <w:r>
        <w:rPr>
          <w:rFonts w:ascii="Times New Roman" w:hAnsi="Times New Roman" w:eastAsia="Times New Roman" w:cs="Times New Roman"/>
          <w:sz w:val="16"/>
          <w:szCs w:val="16"/>
          <w:spacing w:val="-21"/>
        </w:rPr>
        <w:t xml:space="preserve"> </w:t>
      </w:r>
      <w:r>
        <w:rPr>
          <w:rFonts w:ascii="Times New Roman" w:hAnsi="Times New Roman" w:eastAsia="Times New Roman" w:cs="Times New Roman"/>
          <w:sz w:val="16"/>
          <w:szCs w:val="16"/>
          <w:spacing w:val="-1"/>
        </w:rPr>
        <w:t>1</w:t>
      </w:r>
    </w:p>
    <w:p>
      <w:pPr>
        <w:spacing w:line="14" w:lineRule="auto"/>
        <w:rPr>
          <w:rFonts w:ascii="Arial"/>
          <w:sz w:val="2"/>
        </w:rPr>
      </w:pPr>
      <w:r>
        <w:rPr>
          <w:rFonts w:ascii="Arial" w:hAnsi="Arial" w:eastAsia="Arial" w:cs="Arial"/>
          <w:sz w:val="2"/>
          <w:szCs w:val="2"/>
        </w:rPr>
        <w:br w:type="column"/>
      </w:r>
    </w:p>
    <w:p>
      <w:pPr>
        <w:spacing w:before="45" w:line="211" w:lineRule="auto"/>
        <w:rPr>
          <w:rFonts w:ascii="SimSun" w:hAnsi="SimSun" w:eastAsia="SimSun" w:cs="SimSun"/>
          <w:sz w:val="19"/>
          <w:szCs w:val="19"/>
        </w:rPr>
      </w:pPr>
      <w:r>
        <w:rPr>
          <w:rFonts w:ascii="SimSun" w:hAnsi="SimSun" w:eastAsia="SimSun" w:cs="SimSun"/>
          <w:sz w:val="19"/>
          <w:szCs w:val="19"/>
          <w:spacing w:val="-3"/>
        </w:rPr>
        <w:t>Th细胞</w:t>
      </w:r>
    </w:p>
    <w:p>
      <w:pPr>
        <w:sectPr>
          <w:type w:val="continuous"/>
          <w:pgSz w:w="11280" w:h="15820"/>
          <w:pgMar w:top="797" w:right="530" w:bottom="400" w:left="969" w:header="0" w:footer="0" w:gutter="0"/>
          <w:cols w:equalWidth="0" w:num="4">
            <w:col w:w="3721" w:space="100"/>
            <w:col w:w="950" w:space="100"/>
            <w:col w:w="1891" w:space="100"/>
            <w:col w:w="2920" w:space="0"/>
          </w:cols>
        </w:sectPr>
        <w:rPr/>
      </w:pPr>
    </w:p>
    <w:p>
      <w:pPr>
        <w:spacing w:line="361" w:lineRule="auto"/>
        <w:rPr>
          <w:rFonts w:ascii="Arial"/>
          <w:sz w:val="21"/>
        </w:rPr>
      </w:pPr>
      <w:r/>
    </w:p>
    <w:p>
      <w:pPr>
        <w:ind w:left="3820"/>
        <w:spacing w:before="46" w:line="20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CD80/86</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1"/>
        </w:rPr>
        <w:t>CD28</w:t>
      </w:r>
    </w:p>
    <w:p>
      <w:pPr>
        <w:ind w:left="6439"/>
        <w:spacing w:before="144" w:line="184" w:lineRule="auto"/>
        <w:rPr>
          <w:rFonts w:ascii="SimSun" w:hAnsi="SimSun" w:eastAsia="SimSun" w:cs="SimSun"/>
          <w:sz w:val="19"/>
          <w:szCs w:val="19"/>
        </w:rPr>
      </w:pPr>
      <w:r>
        <w:rPr>
          <w:rFonts w:ascii="SimSun" w:hAnsi="SimSun" w:eastAsia="SimSun" w:cs="SimSun"/>
          <w:sz w:val="19"/>
          <w:szCs w:val="19"/>
          <w:spacing w:val="-16"/>
          <w:w w:val="99"/>
        </w:rPr>
        <w:t>活化信号②</w:t>
      </w:r>
    </w:p>
    <w:p>
      <w:pPr>
        <w:sectPr>
          <w:type w:val="continuous"/>
          <w:pgSz w:w="11280" w:h="15820"/>
          <w:pgMar w:top="797" w:right="530" w:bottom="400" w:left="969" w:header="0" w:footer="0" w:gutter="0"/>
          <w:cols w:equalWidth="0" w:num="1">
            <w:col w:w="9780" w:space="0"/>
          </w:cols>
        </w:sectPr>
        <w:rPr/>
      </w:pPr>
    </w:p>
    <w:p>
      <w:pPr>
        <w:ind w:left="392"/>
        <w:spacing w:before="30" w:line="219" w:lineRule="auto"/>
        <w:rPr>
          <w:rFonts w:ascii="SimSun" w:hAnsi="SimSun" w:eastAsia="SimSun" w:cs="SimSun"/>
          <w:sz w:val="19"/>
          <w:szCs w:val="19"/>
        </w:rPr>
      </w:pPr>
      <w:r>
        <w:rPr>
          <w:rFonts w:ascii="SimSun" w:hAnsi="SimSun" w:eastAsia="SimSun" w:cs="SimSun"/>
          <w:sz w:val="19"/>
          <w:szCs w:val="19"/>
          <w:b/>
          <w:bCs/>
          <w:spacing w:val="-13"/>
        </w:rPr>
        <w:t>抗原</w:t>
      </w:r>
    </w:p>
    <w:p>
      <w:pPr>
        <w:spacing w:line="388" w:lineRule="auto"/>
        <w:rPr>
          <w:rFonts w:ascii="Arial"/>
          <w:sz w:val="21"/>
        </w:rPr>
      </w:pPr>
      <w:r/>
    </w:p>
    <w:p>
      <w:pPr>
        <w:ind w:left="1160"/>
        <w:spacing w:before="4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BCR</w:t>
      </w:r>
    </w:p>
    <w:p>
      <w:pPr>
        <w:spacing w:line="14" w:lineRule="auto"/>
        <w:rPr>
          <w:rFonts w:ascii="Arial"/>
          <w:sz w:val="2"/>
        </w:rPr>
      </w:pPr>
      <w:r>
        <w:rPr>
          <w:rFonts w:ascii="Arial" w:hAnsi="Arial" w:eastAsia="Arial" w:cs="Arial"/>
          <w:sz w:val="2"/>
          <w:szCs w:val="2"/>
        </w:rPr>
        <w:br w:type="column"/>
      </w:r>
    </w:p>
    <w:p>
      <w:pPr>
        <w:spacing w:line="387" w:lineRule="auto"/>
        <w:rPr>
          <w:rFonts w:ascii="Arial"/>
          <w:sz w:val="21"/>
        </w:rPr>
      </w:pPr>
      <w:r/>
    </w:p>
    <w:p>
      <w:pPr>
        <w:ind w:left="1830"/>
        <w:spacing w:before="62" w:line="219" w:lineRule="auto"/>
        <w:rPr>
          <w:rFonts w:ascii="Times New Roman" w:hAnsi="Times New Roman" w:eastAsia="Times New Roman" w:cs="Times New Roman"/>
          <w:sz w:val="16"/>
          <w:szCs w:val="16"/>
        </w:rPr>
      </w:pPr>
      <w:r>
        <w:rPr>
          <w:rFonts w:ascii="SimSun" w:hAnsi="SimSun" w:eastAsia="SimSun" w:cs="SimSun"/>
          <w:sz w:val="19"/>
          <w:szCs w:val="19"/>
          <w:spacing w:val="-7"/>
        </w:rPr>
        <w:t>MHCⅡ</w:t>
      </w:r>
      <w:r>
        <w:rPr>
          <w:rFonts w:ascii="SimSun" w:hAnsi="SimSun" w:eastAsia="SimSun" w:cs="SimSun"/>
          <w:sz w:val="19"/>
          <w:szCs w:val="19"/>
          <w:spacing w:val="-56"/>
        </w:rPr>
        <w:t xml:space="preserve"> </w:t>
      </w:r>
      <w:r>
        <w:rPr>
          <w:rFonts w:ascii="SimSun" w:hAnsi="SimSun" w:eastAsia="SimSun" w:cs="SimSun"/>
          <w:sz w:val="19"/>
          <w:szCs w:val="19"/>
          <w:spacing w:val="-7"/>
        </w:rPr>
        <w:t>类分子</w:t>
      </w:r>
      <w:r>
        <w:rPr>
          <w:rFonts w:ascii="SimSun" w:hAnsi="SimSun" w:eastAsia="SimSun" w:cs="SimSun"/>
          <w:sz w:val="19"/>
          <w:szCs w:val="19"/>
          <w:spacing w:val="27"/>
        </w:rPr>
        <w:t xml:space="preserve"> </w:t>
      </w:r>
      <w:r>
        <w:rPr>
          <w:rFonts w:ascii="Times New Roman" w:hAnsi="Times New Roman" w:eastAsia="Times New Roman" w:cs="Times New Roman"/>
          <w:sz w:val="16"/>
          <w:szCs w:val="16"/>
          <w:spacing w:val="-7"/>
          <w:position w:val="1"/>
        </w:rPr>
        <w:t>TCR</w:t>
      </w:r>
    </w:p>
    <w:p>
      <w:pPr>
        <w:spacing w:before="65" w:line="219" w:lineRule="auto"/>
        <w:rPr>
          <w:rFonts w:ascii="SimSun" w:hAnsi="SimSun" w:eastAsia="SimSun" w:cs="SimSun"/>
          <w:sz w:val="19"/>
          <w:szCs w:val="19"/>
        </w:rPr>
      </w:pPr>
      <w:r>
        <w:rPr>
          <w:rFonts w:ascii="SimSun" w:hAnsi="SimSun" w:eastAsia="SimSun" w:cs="SimSun"/>
          <w:sz w:val="19"/>
          <w:szCs w:val="19"/>
          <w:spacing w:val="-20"/>
          <w:w w:val="96"/>
        </w:rPr>
        <w:t>抗原加工、提呈</w:t>
      </w:r>
    </w:p>
    <w:p>
      <w:pPr>
        <w:spacing w:line="14" w:lineRule="auto"/>
        <w:rPr>
          <w:rFonts w:ascii="Arial"/>
          <w:sz w:val="2"/>
        </w:rPr>
      </w:pPr>
      <w:r>
        <w:rPr>
          <w:rFonts w:ascii="Arial" w:hAnsi="Arial" w:eastAsia="Arial" w:cs="Arial"/>
          <w:sz w:val="2"/>
          <w:szCs w:val="2"/>
        </w:rPr>
        <w:br w:type="column"/>
      </w:r>
    </w:p>
    <w:p>
      <w:pPr>
        <w:spacing w:line="308" w:lineRule="auto"/>
        <w:rPr>
          <w:rFonts w:ascii="Arial"/>
          <w:sz w:val="21"/>
        </w:rPr>
      </w:pPr>
      <w:r/>
    </w:p>
    <w:p>
      <w:pPr>
        <w:ind w:left="1150"/>
        <w:spacing w:before="62" w:line="220" w:lineRule="auto"/>
        <w:rPr>
          <w:rFonts w:ascii="SimSun" w:hAnsi="SimSun" w:eastAsia="SimSun" w:cs="SimSun"/>
          <w:sz w:val="19"/>
          <w:szCs w:val="19"/>
        </w:rPr>
      </w:pPr>
      <w:r>
        <w:rPr>
          <w:rFonts w:ascii="SimSun" w:hAnsi="SimSun" w:eastAsia="SimSun" w:cs="SimSun"/>
          <w:sz w:val="19"/>
          <w:szCs w:val="19"/>
          <w:spacing w:val="-13"/>
        </w:rPr>
        <w:t>→Th活化</w:t>
      </w:r>
    </w:p>
    <w:p>
      <w:pPr>
        <w:spacing w:line="267" w:lineRule="auto"/>
        <w:rPr>
          <w:rFonts w:ascii="Arial"/>
          <w:sz w:val="21"/>
        </w:rPr>
      </w:pPr>
      <w:r/>
    </w:p>
    <w:p>
      <w:pPr>
        <w:spacing w:before="62" w:line="184" w:lineRule="auto"/>
        <w:rPr>
          <w:rFonts w:ascii="SimSun" w:hAnsi="SimSun" w:eastAsia="SimSun" w:cs="SimSun"/>
          <w:sz w:val="19"/>
          <w:szCs w:val="19"/>
        </w:rPr>
      </w:pPr>
      <w:r>
        <w:rPr>
          <w:rFonts w:ascii="SimSun" w:hAnsi="SimSun" w:eastAsia="SimSun" w:cs="SimSun"/>
          <w:sz w:val="19"/>
          <w:szCs w:val="19"/>
          <w:spacing w:val="-16"/>
          <w:w w:val="99"/>
        </w:rPr>
        <w:t>活化信号①</w:t>
      </w:r>
    </w:p>
    <w:p>
      <w:pPr>
        <w:sectPr>
          <w:type w:val="continuous"/>
          <w:pgSz w:w="11280" w:h="15820"/>
          <w:pgMar w:top="797" w:right="530" w:bottom="400" w:left="969" w:header="0" w:footer="0" w:gutter="0"/>
          <w:cols w:equalWidth="0" w:num="3">
            <w:col w:w="1601" w:space="100"/>
            <w:col w:w="4640" w:space="100"/>
            <w:col w:w="3341" w:space="0"/>
          </w:cols>
        </w:sectPr>
        <w:rPr/>
      </w:pPr>
    </w:p>
    <w:p>
      <w:pPr>
        <w:spacing w:line="192" w:lineRule="exact"/>
        <w:rPr/>
      </w:pPr>
      <w:r/>
    </w:p>
    <w:p>
      <w:pPr>
        <w:sectPr>
          <w:type w:val="continuous"/>
          <w:pgSz w:w="11280" w:h="15820"/>
          <w:pgMar w:top="797" w:right="530" w:bottom="400" w:left="969" w:header="0" w:footer="0" w:gutter="0"/>
          <w:cols w:equalWidth="0" w:num="1">
            <w:col w:w="9780" w:space="0"/>
          </w:cols>
        </w:sectPr>
        <w:rPr/>
      </w:pPr>
    </w:p>
    <w:p>
      <w:pPr>
        <w:ind w:left="1000"/>
        <w:spacing w:before="28"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608727"/>
          <w:spacing w:val="-12"/>
          <w:w w:val="95"/>
        </w:rPr>
        <w:t>CD79%</w:t>
      </w:r>
    </w:p>
    <w:p>
      <w:pPr>
        <w:ind w:left="1710"/>
        <w:spacing w:before="17" w:line="188" w:lineRule="auto"/>
        <w:rPr>
          <w:rFonts w:ascii="SimSun" w:hAnsi="SimSun" w:eastAsia="SimSun" w:cs="SimSun"/>
          <w:sz w:val="18"/>
          <w:szCs w:val="18"/>
        </w:rPr>
      </w:pPr>
      <w:r>
        <w:rPr>
          <w:rFonts w:ascii="SimSun" w:hAnsi="SimSun" w:eastAsia="SimSun" w:cs="SimSun"/>
          <w:sz w:val="18"/>
          <w:szCs w:val="18"/>
        </w:rPr>
        <w:t>幽</w:t>
      </w:r>
    </w:p>
    <w:p>
      <w:pPr>
        <w:ind w:left="1010"/>
        <w:spacing w:line="157" w:lineRule="exact"/>
        <w:rPr>
          <w:rFonts w:ascii="SimSun" w:hAnsi="SimSun" w:eastAsia="SimSun" w:cs="SimSun"/>
          <w:sz w:val="19"/>
          <w:szCs w:val="19"/>
        </w:rPr>
      </w:pPr>
      <w:r>
        <w:rPr>
          <w:rFonts w:ascii="Times New Roman" w:hAnsi="Times New Roman" w:eastAsia="Times New Roman" w:cs="Times New Roman"/>
          <w:sz w:val="18"/>
          <w:szCs w:val="18"/>
          <w:color w:val="FDB483"/>
          <w:spacing w:val="-4"/>
          <w:position w:val="-5"/>
        </w:rPr>
        <w:t>CD796</w:t>
      </w:r>
      <w:r>
        <w:rPr>
          <w:rFonts w:ascii="Times New Roman" w:hAnsi="Times New Roman" w:eastAsia="Times New Roman" w:cs="Times New Roman"/>
          <w:sz w:val="18"/>
          <w:szCs w:val="18"/>
          <w:color w:val="FDB483"/>
          <w:position w:val="-5"/>
        </w:rPr>
        <w:t xml:space="preserve">     </w:t>
      </w:r>
      <w:r>
        <w:rPr>
          <w:rFonts w:ascii="SimSun" w:hAnsi="SimSun" w:eastAsia="SimSun" w:cs="SimSun"/>
          <w:sz w:val="19"/>
          <w:szCs w:val="19"/>
          <w:spacing w:val="-4"/>
        </w:rPr>
        <w:t>化</w:t>
      </w:r>
    </w:p>
    <w:p>
      <w:pPr>
        <w:ind w:left="1722"/>
        <w:spacing w:line="159" w:lineRule="exact"/>
        <w:rPr>
          <w:rFonts w:ascii="SimSun" w:hAnsi="SimSun" w:eastAsia="SimSun" w:cs="SimSun"/>
          <w:sz w:val="20"/>
          <w:szCs w:val="20"/>
        </w:rPr>
      </w:pPr>
      <w:r>
        <w:rPr>
          <w:rFonts w:ascii="SimSun" w:hAnsi="SimSun" w:eastAsia="SimSun" w:cs="SimSun"/>
          <w:sz w:val="20"/>
          <w:szCs w:val="20"/>
          <w:position w:val="-2"/>
        </w:rPr>
        <w:t>信</w:t>
      </w:r>
    </w:p>
    <w:p>
      <w:pPr>
        <w:ind w:left="1773"/>
        <w:spacing w:line="206" w:lineRule="auto"/>
        <w:rPr>
          <w:rFonts w:ascii="SimHei" w:hAnsi="SimHei" w:eastAsia="SimHei" w:cs="SimHei"/>
          <w:sz w:val="15"/>
          <w:szCs w:val="15"/>
        </w:rPr>
      </w:pPr>
      <w:r>
        <w:rPr>
          <w:rFonts w:ascii="SimHei" w:hAnsi="SimHei" w:eastAsia="SimHei" w:cs="SimHei"/>
          <w:sz w:val="15"/>
          <w:szCs w:val="15"/>
          <w:spacing w:val="2"/>
        </w:rPr>
        <w:t>号</w:t>
      </w:r>
    </w:p>
    <w:p>
      <w:pPr>
        <w:ind w:left="1773"/>
        <w:spacing w:before="31" w:line="186" w:lineRule="auto"/>
        <w:rPr>
          <w:rFonts w:ascii="SimHei" w:hAnsi="SimHei" w:eastAsia="SimHei" w:cs="SimHei"/>
          <w:sz w:val="14"/>
          <w:szCs w:val="14"/>
        </w:rPr>
      </w:pPr>
      <w:r>
        <w:rPr>
          <w:rFonts w:ascii="SimHei" w:hAnsi="SimHei" w:eastAsia="SimHei" w:cs="SimHei"/>
          <w:sz w:val="14"/>
          <w:szCs w:val="14"/>
          <w:spacing w:val="12"/>
        </w:rPr>
        <w:t>①</w:t>
      </w:r>
    </w:p>
    <w:p>
      <w:pPr>
        <w:ind w:left="2390"/>
        <w:spacing w:line="317" w:lineRule="exact"/>
        <w:rPr>
          <w:rFonts w:ascii="SimSun" w:hAnsi="SimSun" w:eastAsia="SimSun" w:cs="SimSun"/>
          <w:sz w:val="18"/>
          <w:szCs w:val="18"/>
        </w:rPr>
      </w:pPr>
      <w:r>
        <w:rPr>
          <w:rFonts w:ascii="SimSun" w:hAnsi="SimSun" w:eastAsia="SimSun" w:cs="SimSun"/>
          <w:sz w:val="18"/>
          <w:szCs w:val="18"/>
          <w:position w:val="10"/>
        </w:rPr>
        <w:t>活</w:t>
      </w:r>
    </w:p>
    <w:p>
      <w:pPr>
        <w:ind w:left="1490"/>
        <w:spacing w:before="1" w:line="228" w:lineRule="auto"/>
        <w:rPr>
          <w:rFonts w:ascii="SimSun" w:hAnsi="SimSun" w:eastAsia="SimSun" w:cs="SimSun"/>
          <w:sz w:val="18"/>
          <w:szCs w:val="18"/>
        </w:rPr>
      </w:pPr>
      <w:r>
        <w:rPr>
          <w:rFonts w:ascii="SimSun" w:hAnsi="SimSun" w:eastAsia="SimSun" w:cs="SimSun"/>
          <w:sz w:val="18"/>
          <w:szCs w:val="18"/>
          <w:spacing w:val="-7"/>
        </w:rPr>
        <w:t>B细胞活化</w:t>
      </w:r>
    </w:p>
    <w:p>
      <w:pPr>
        <w:spacing w:line="14" w:lineRule="auto"/>
        <w:rPr>
          <w:rFonts w:ascii="Arial"/>
          <w:sz w:val="2"/>
        </w:rPr>
      </w:pPr>
      <w:r>
        <w:rPr>
          <w:rFonts w:ascii="Arial" w:hAnsi="Arial" w:eastAsia="Arial" w:cs="Arial"/>
          <w:sz w:val="2"/>
          <w:szCs w:val="2"/>
        </w:rPr>
        <w:br w:type="column"/>
      </w:r>
    </w:p>
    <w:p>
      <w:pPr>
        <w:spacing w:line="360" w:lineRule="auto"/>
        <w:rPr>
          <w:rFonts w:ascii="Arial"/>
          <w:sz w:val="21"/>
        </w:rPr>
      </w:pPr>
      <w:r/>
    </w:p>
    <w:p>
      <w:pPr>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CD4</w:t>
      </w:r>
    </w:p>
    <w:p>
      <w:pPr>
        <w:spacing w:line="276" w:lineRule="auto"/>
        <w:rPr>
          <w:rFonts w:ascii="Arial"/>
          <w:sz w:val="21"/>
        </w:rPr>
      </w:pPr>
      <w:r/>
    </w:p>
    <w:p>
      <w:pPr>
        <w:spacing w:line="276" w:lineRule="auto"/>
        <w:rPr>
          <w:rFonts w:ascii="Arial"/>
          <w:sz w:val="21"/>
        </w:rPr>
      </w:pPr>
      <w:r/>
    </w:p>
    <w:p>
      <w:pPr>
        <w:ind w:left="209"/>
        <w:spacing w:before="56" w:line="188" w:lineRule="auto"/>
        <w:rPr>
          <w:rFonts w:ascii="Times New Roman" w:hAnsi="Times New Roman" w:eastAsia="Times New Roman" w:cs="Times New Roman"/>
          <w:sz w:val="19"/>
          <w:szCs w:val="19"/>
        </w:rPr>
      </w:pPr>
      <w:r>
        <w:rPr>
          <w:rFonts w:ascii="Times New Roman" w:hAnsi="Times New Roman" w:eastAsia="Times New Roman" w:cs="Times New Roman"/>
          <w:sz w:val="16"/>
          <w:szCs w:val="16"/>
          <w:spacing w:val="-7"/>
        </w:rPr>
        <w:t>CD40</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9"/>
          <w:szCs w:val="19"/>
          <w:spacing w:val="-7"/>
        </w:rPr>
        <w:t>CD40L</w:t>
      </w:r>
    </w:p>
    <w:p>
      <w:pPr>
        <w:spacing w:line="391" w:lineRule="auto"/>
        <w:rPr>
          <w:rFonts w:ascii="Arial"/>
          <w:sz w:val="21"/>
        </w:rPr>
      </w:pPr>
      <w:r/>
    </w:p>
    <w:p>
      <w:pPr>
        <w:ind w:left="219"/>
        <w:spacing w:before="46" w:line="11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ICOSL</w:t>
      </w:r>
      <w:r>
        <w:rPr>
          <w:rFonts w:ascii="Times New Roman" w:hAnsi="Times New Roman" w:eastAsia="Times New Roman" w:cs="Times New Roman"/>
          <w:sz w:val="16"/>
          <w:szCs w:val="16"/>
          <w:spacing w:val="10"/>
          <w:w w:val="102"/>
          <w:position w:val="-2"/>
        </w:rPr>
        <w:t xml:space="preserve">   </w:t>
      </w:r>
      <w:r>
        <w:rPr>
          <w:rFonts w:ascii="Times New Roman" w:hAnsi="Times New Roman" w:eastAsia="Times New Roman" w:cs="Times New Roman"/>
          <w:sz w:val="16"/>
          <w:szCs w:val="16"/>
          <w:spacing w:val="-1"/>
          <w:position w:val="-2"/>
        </w:rPr>
        <w:t>ICOS</w:t>
      </w:r>
    </w:p>
    <w:p>
      <w:pPr>
        <w:sectPr>
          <w:type w:val="continuous"/>
          <w:pgSz w:w="11280" w:h="15820"/>
          <w:pgMar w:top="797" w:right="530" w:bottom="400" w:left="969" w:header="0" w:footer="0" w:gutter="0"/>
          <w:cols w:equalWidth="0" w:num="2">
            <w:col w:w="3721" w:space="100"/>
            <w:col w:w="5960" w:space="0"/>
          </w:cols>
        </w:sectPr>
        <w:rPr/>
      </w:pPr>
    </w:p>
    <w:p>
      <w:pPr>
        <w:spacing w:line="276" w:lineRule="auto"/>
        <w:rPr>
          <w:rFonts w:ascii="Arial"/>
          <w:sz w:val="21"/>
        </w:rPr>
      </w:pPr>
      <w:r/>
    </w:p>
    <w:p>
      <w:pPr>
        <w:spacing w:line="277" w:lineRule="auto"/>
        <w:rPr>
          <w:rFonts w:ascii="Arial"/>
          <w:sz w:val="21"/>
        </w:rPr>
      </w:pPr>
      <w:r/>
    </w:p>
    <w:p>
      <w:pPr>
        <w:ind w:left="4109"/>
        <w:spacing w:before="62" w:line="220" w:lineRule="auto"/>
        <w:rPr>
          <w:rFonts w:ascii="SimSun" w:hAnsi="SimSun" w:eastAsia="SimSun" w:cs="SimSun"/>
          <w:sz w:val="19"/>
          <w:szCs w:val="19"/>
        </w:rPr>
      </w:pPr>
      <w:r>
        <w:rPr>
          <w:rFonts w:ascii="SimSun" w:hAnsi="SimSun" w:eastAsia="SimSun" w:cs="SimSun"/>
          <w:sz w:val="19"/>
          <w:szCs w:val="19"/>
          <w:spacing w:val="-18"/>
        </w:rPr>
        <w:t>细胞因子</w:t>
      </w:r>
    </w:p>
    <w:p>
      <w:pPr>
        <w:ind w:left="2830"/>
        <w:spacing w:before="132" w:line="222" w:lineRule="auto"/>
        <w:rPr>
          <w:rFonts w:ascii="SimHei" w:hAnsi="SimHei" w:eastAsia="SimHei" w:cs="SimHei"/>
          <w:sz w:val="19"/>
          <w:szCs w:val="19"/>
        </w:rPr>
      </w:pPr>
      <w:r>
        <w:rPr>
          <w:rFonts w:ascii="SimHei" w:hAnsi="SimHei" w:eastAsia="SimHei" w:cs="SimHei"/>
          <w:sz w:val="19"/>
          <w:szCs w:val="19"/>
          <w:color w:val="2BB7FE"/>
          <w:spacing w:val="-4"/>
        </w:rPr>
        <w:t>图13-3</w:t>
      </w:r>
      <w:r>
        <w:rPr>
          <w:rFonts w:ascii="SimHei" w:hAnsi="SimHei" w:eastAsia="SimHei" w:cs="SimHei"/>
          <w:sz w:val="19"/>
          <w:szCs w:val="19"/>
          <w:color w:val="2BB7FE"/>
          <w:spacing w:val="12"/>
        </w:rPr>
        <w:t xml:space="preserve">  </w:t>
      </w:r>
      <w:r>
        <w:rPr>
          <w:rFonts w:ascii="Times New Roman" w:hAnsi="Times New Roman" w:eastAsia="Times New Roman" w:cs="Times New Roman"/>
          <w:sz w:val="19"/>
          <w:szCs w:val="19"/>
          <w:spacing w:val="-4"/>
        </w:rPr>
        <w:t>B</w:t>
      </w:r>
      <w:r>
        <w:rPr>
          <w:rFonts w:ascii="Times New Roman" w:hAnsi="Times New Roman" w:eastAsia="Times New Roman" w:cs="Times New Roman"/>
          <w:sz w:val="19"/>
          <w:szCs w:val="19"/>
          <w:spacing w:val="-21"/>
        </w:rPr>
        <w:t xml:space="preserve"> </w:t>
      </w:r>
      <w:r>
        <w:rPr>
          <w:rFonts w:ascii="SimHei" w:hAnsi="SimHei" w:eastAsia="SimHei" w:cs="SimHei"/>
          <w:sz w:val="19"/>
          <w:szCs w:val="19"/>
          <w:spacing w:val="-4"/>
        </w:rPr>
        <w:t>细胞与</w:t>
      </w:r>
      <w:r>
        <w:rPr>
          <w:rFonts w:ascii="Times New Roman" w:hAnsi="Times New Roman" w:eastAsia="Times New Roman" w:cs="Times New Roman"/>
          <w:sz w:val="19"/>
          <w:szCs w:val="19"/>
          <w:spacing w:val="-4"/>
        </w:rPr>
        <w:t>Th</w:t>
      </w:r>
      <w:r>
        <w:rPr>
          <w:rFonts w:ascii="Times New Roman" w:hAnsi="Times New Roman" w:eastAsia="Times New Roman" w:cs="Times New Roman"/>
          <w:sz w:val="19"/>
          <w:szCs w:val="19"/>
          <w:spacing w:val="17"/>
          <w:w w:val="101"/>
        </w:rPr>
        <w:t xml:space="preserve"> </w:t>
      </w:r>
      <w:r>
        <w:rPr>
          <w:rFonts w:ascii="SimHei" w:hAnsi="SimHei" w:eastAsia="SimHei" w:cs="SimHei"/>
          <w:sz w:val="19"/>
          <w:szCs w:val="19"/>
          <w:spacing w:val="-4"/>
        </w:rPr>
        <w:t>细胞的相互作用</w:t>
      </w:r>
    </w:p>
    <w:p>
      <w:pPr>
        <w:ind w:left="229" w:right="1372"/>
        <w:spacing w:before="45" w:line="251" w:lineRule="auto"/>
        <w:jc w:val="both"/>
        <w:rPr>
          <w:rFonts w:ascii="SimSun" w:hAnsi="SimSun" w:eastAsia="SimSun" w:cs="SimSun"/>
          <w:sz w:val="19"/>
          <w:szCs w:val="19"/>
        </w:rPr>
      </w:pPr>
      <w:r>
        <w:rPr>
          <w:rFonts w:ascii="SimSun" w:hAnsi="SimSun" w:eastAsia="SimSun" w:cs="SimSun"/>
          <w:sz w:val="19"/>
          <w:szCs w:val="19"/>
          <w:spacing w:val="-13"/>
        </w:rPr>
        <w:t>BCR</w:t>
      </w:r>
      <w:r>
        <w:rPr>
          <w:rFonts w:ascii="SimSun" w:hAnsi="SimSun" w:eastAsia="SimSun" w:cs="SimSun"/>
          <w:sz w:val="19"/>
          <w:szCs w:val="19"/>
          <w:spacing w:val="3"/>
        </w:rPr>
        <w:t xml:space="preserve"> </w:t>
      </w:r>
      <w:r>
        <w:rPr>
          <w:rFonts w:ascii="SimSun" w:hAnsi="SimSun" w:eastAsia="SimSun" w:cs="SimSun"/>
          <w:sz w:val="19"/>
          <w:szCs w:val="19"/>
          <w:spacing w:val="-13"/>
        </w:rPr>
        <w:t>识别并结合抗原，抗原-抗体复合物内化，抗原被加工成抗原</w:t>
      </w:r>
      <w:r>
        <w:rPr>
          <w:rFonts w:ascii="SimSun" w:hAnsi="SimSun" w:eastAsia="SimSun" w:cs="SimSun"/>
          <w:sz w:val="19"/>
          <w:szCs w:val="19"/>
          <w:spacing w:val="-14"/>
        </w:rPr>
        <w:t>肽后与</w:t>
      </w:r>
      <w:r>
        <w:rPr>
          <w:rFonts w:ascii="SimSun" w:hAnsi="SimSun" w:eastAsia="SimSun" w:cs="SimSun"/>
          <w:sz w:val="19"/>
          <w:szCs w:val="19"/>
          <w:spacing w:val="-13"/>
        </w:rPr>
        <w:t>MHC</w:t>
      </w:r>
      <w:r>
        <w:rPr>
          <w:rFonts w:ascii="SimSun" w:hAnsi="SimSun" w:eastAsia="SimSun" w:cs="SimSun"/>
          <w:sz w:val="19"/>
          <w:szCs w:val="19"/>
          <w:spacing w:val="-14"/>
        </w:rPr>
        <w:t>Ⅱ</w:t>
      </w:r>
      <w:r>
        <w:rPr>
          <w:rFonts w:ascii="SimSun" w:hAnsi="SimSun" w:eastAsia="SimSun" w:cs="SimSun"/>
          <w:sz w:val="19"/>
          <w:szCs w:val="19"/>
          <w:spacing w:val="-9"/>
        </w:rPr>
        <w:t xml:space="preserve"> </w:t>
      </w:r>
      <w:r>
        <w:rPr>
          <w:rFonts w:ascii="SimSun" w:hAnsi="SimSun" w:eastAsia="SimSun" w:cs="SimSun"/>
          <w:sz w:val="19"/>
          <w:szCs w:val="19"/>
          <w:spacing w:val="-14"/>
        </w:rPr>
        <w:t>类分子形成复合物，提呈给</w:t>
      </w:r>
      <w:r>
        <w:rPr>
          <w:rFonts w:ascii="SimSun" w:hAnsi="SimSun" w:eastAsia="SimSun" w:cs="SimSun"/>
          <w:sz w:val="19"/>
          <w:szCs w:val="19"/>
        </w:rPr>
        <w:t xml:space="preserve"> </w:t>
      </w:r>
      <w:r>
        <w:rPr>
          <w:rFonts w:ascii="SimSun" w:hAnsi="SimSun" w:eastAsia="SimSun" w:cs="SimSun"/>
          <w:sz w:val="19"/>
          <w:szCs w:val="19"/>
          <w:spacing w:val="-5"/>
        </w:rPr>
        <w:t>T</w:t>
      </w:r>
      <w:r>
        <w:rPr>
          <w:rFonts w:ascii="SimSun" w:hAnsi="SimSun" w:eastAsia="SimSun" w:cs="SimSun"/>
          <w:sz w:val="19"/>
          <w:szCs w:val="19"/>
          <w:spacing w:val="-55"/>
        </w:rPr>
        <w:t xml:space="preserve"> </w:t>
      </w:r>
      <w:r>
        <w:rPr>
          <w:rFonts w:ascii="SimSun" w:hAnsi="SimSun" w:eastAsia="SimSun" w:cs="SimSun"/>
          <w:sz w:val="19"/>
          <w:szCs w:val="19"/>
          <w:spacing w:val="-5"/>
        </w:rPr>
        <w:t>细胞的TCR,</w:t>
      </w:r>
      <w:r>
        <w:rPr>
          <w:rFonts w:ascii="SimSun" w:hAnsi="SimSun" w:eastAsia="SimSun" w:cs="SimSun"/>
          <w:sz w:val="19"/>
          <w:szCs w:val="19"/>
          <w:spacing w:val="-50"/>
        </w:rPr>
        <w:t xml:space="preserve"> </w:t>
      </w:r>
      <w:r>
        <w:rPr>
          <w:rFonts w:ascii="SimSun" w:hAnsi="SimSun" w:eastAsia="SimSun" w:cs="SimSun"/>
          <w:sz w:val="19"/>
          <w:szCs w:val="19"/>
          <w:spacing w:val="-5"/>
        </w:rPr>
        <w:t>产生T</w:t>
      </w:r>
      <w:r>
        <w:rPr>
          <w:rFonts w:ascii="SimSun" w:hAnsi="SimSun" w:eastAsia="SimSun" w:cs="SimSun"/>
          <w:sz w:val="19"/>
          <w:szCs w:val="19"/>
          <w:spacing w:val="-35"/>
        </w:rPr>
        <w:t xml:space="preserve"> </w:t>
      </w:r>
      <w:r>
        <w:rPr>
          <w:rFonts w:ascii="SimSun" w:hAnsi="SimSun" w:eastAsia="SimSun" w:cs="SimSun"/>
          <w:sz w:val="19"/>
          <w:szCs w:val="19"/>
          <w:spacing w:val="-5"/>
        </w:rPr>
        <w:t>细胞活化的第一信号。</w:t>
      </w:r>
      <w:r>
        <w:rPr>
          <w:rFonts w:ascii="SimSun" w:hAnsi="SimSun" w:eastAsia="SimSun" w:cs="SimSun"/>
          <w:sz w:val="19"/>
          <w:szCs w:val="19"/>
          <w:spacing w:val="-54"/>
        </w:rPr>
        <w:t xml:space="preserve"> </w:t>
      </w:r>
      <w:r>
        <w:rPr>
          <w:rFonts w:ascii="SimSun" w:hAnsi="SimSun" w:eastAsia="SimSun" w:cs="SimSun"/>
          <w:sz w:val="19"/>
          <w:szCs w:val="19"/>
          <w:spacing w:val="-6"/>
        </w:rPr>
        <w:t>B</w:t>
      </w:r>
      <w:r>
        <w:rPr>
          <w:rFonts w:ascii="SimSun" w:hAnsi="SimSun" w:eastAsia="SimSun" w:cs="SimSun"/>
          <w:sz w:val="19"/>
          <w:szCs w:val="19"/>
          <w:spacing w:val="-47"/>
        </w:rPr>
        <w:t xml:space="preserve"> </w:t>
      </w:r>
      <w:r>
        <w:rPr>
          <w:rFonts w:ascii="SimSun" w:hAnsi="SimSun" w:eastAsia="SimSun" w:cs="SimSun"/>
          <w:sz w:val="19"/>
          <w:szCs w:val="19"/>
          <w:spacing w:val="-6"/>
        </w:rPr>
        <w:t>细胞识别抗原后表达</w:t>
      </w:r>
      <w:r>
        <w:rPr>
          <w:rFonts w:ascii="SimSun" w:hAnsi="SimSun" w:eastAsia="SimSun" w:cs="SimSun"/>
          <w:sz w:val="19"/>
          <w:szCs w:val="19"/>
          <w:spacing w:val="-5"/>
        </w:rPr>
        <w:t>CD</w:t>
      </w:r>
      <w:r>
        <w:rPr>
          <w:rFonts w:ascii="SimSun" w:hAnsi="SimSun" w:eastAsia="SimSun" w:cs="SimSun"/>
          <w:sz w:val="19"/>
          <w:szCs w:val="19"/>
          <w:spacing w:val="-6"/>
        </w:rPr>
        <w:t>80/86</w:t>
      </w:r>
      <w:r>
        <w:rPr>
          <w:rFonts w:ascii="SimSun" w:hAnsi="SimSun" w:eastAsia="SimSun" w:cs="SimSun"/>
          <w:sz w:val="19"/>
          <w:szCs w:val="19"/>
          <w:spacing w:val="-55"/>
        </w:rPr>
        <w:t xml:space="preserve"> </w:t>
      </w:r>
      <w:r>
        <w:rPr>
          <w:rFonts w:ascii="SimSun" w:hAnsi="SimSun" w:eastAsia="SimSun" w:cs="SimSun"/>
          <w:sz w:val="19"/>
          <w:szCs w:val="19"/>
          <w:spacing w:val="-6"/>
        </w:rPr>
        <w:t>分子，与T</w:t>
      </w:r>
      <w:r>
        <w:rPr>
          <w:rFonts w:ascii="SimSun" w:hAnsi="SimSun" w:eastAsia="SimSun" w:cs="SimSun"/>
          <w:sz w:val="19"/>
          <w:szCs w:val="19"/>
          <w:spacing w:val="-24"/>
        </w:rPr>
        <w:t xml:space="preserve"> </w:t>
      </w:r>
      <w:r>
        <w:rPr>
          <w:rFonts w:ascii="SimSun" w:hAnsi="SimSun" w:eastAsia="SimSun" w:cs="SimSun"/>
          <w:sz w:val="19"/>
          <w:szCs w:val="19"/>
          <w:spacing w:val="-6"/>
        </w:rPr>
        <w:t>细胞表面的</w:t>
      </w:r>
      <w:r>
        <w:rPr>
          <w:rFonts w:ascii="SimSun" w:hAnsi="SimSun" w:eastAsia="SimSun" w:cs="SimSun"/>
          <w:sz w:val="19"/>
          <w:szCs w:val="19"/>
          <w:spacing w:val="-5"/>
        </w:rPr>
        <w:t>CD</w:t>
      </w:r>
      <w:r>
        <w:rPr>
          <w:rFonts w:ascii="SimSun" w:hAnsi="SimSun" w:eastAsia="SimSun" w:cs="SimSun"/>
          <w:sz w:val="19"/>
          <w:szCs w:val="19"/>
          <w:spacing w:val="-6"/>
        </w:rPr>
        <w:t>28</w:t>
      </w:r>
      <w:r>
        <w:rPr>
          <w:rFonts w:ascii="SimSun" w:hAnsi="SimSun" w:eastAsia="SimSun" w:cs="SimSun"/>
          <w:sz w:val="19"/>
          <w:szCs w:val="19"/>
        </w:rPr>
        <w:t xml:space="preserve"> </w:t>
      </w:r>
      <w:r>
        <w:rPr>
          <w:rFonts w:ascii="SimSun" w:hAnsi="SimSun" w:eastAsia="SimSun" w:cs="SimSun"/>
          <w:sz w:val="19"/>
          <w:szCs w:val="19"/>
          <w:spacing w:val="-7"/>
        </w:rPr>
        <w:t>结合提供T</w:t>
      </w:r>
      <w:r>
        <w:rPr>
          <w:rFonts w:ascii="SimSun" w:hAnsi="SimSun" w:eastAsia="SimSun" w:cs="SimSun"/>
          <w:sz w:val="19"/>
          <w:szCs w:val="19"/>
          <w:spacing w:val="-28"/>
        </w:rPr>
        <w:t xml:space="preserve"> </w:t>
      </w:r>
      <w:r>
        <w:rPr>
          <w:rFonts w:ascii="SimSun" w:hAnsi="SimSun" w:eastAsia="SimSun" w:cs="SimSun"/>
          <w:sz w:val="19"/>
          <w:szCs w:val="19"/>
          <w:spacing w:val="-7"/>
        </w:rPr>
        <w:t>细胞活化的第二信号。活化的T</w:t>
      </w:r>
      <w:r>
        <w:rPr>
          <w:rFonts w:ascii="SimSun" w:hAnsi="SimSun" w:eastAsia="SimSun" w:cs="SimSun"/>
          <w:sz w:val="19"/>
          <w:szCs w:val="19"/>
          <w:spacing w:val="-35"/>
        </w:rPr>
        <w:t xml:space="preserve"> </w:t>
      </w:r>
      <w:r>
        <w:rPr>
          <w:rFonts w:ascii="SimSun" w:hAnsi="SimSun" w:eastAsia="SimSun" w:cs="SimSun"/>
          <w:sz w:val="19"/>
          <w:szCs w:val="19"/>
          <w:spacing w:val="-7"/>
        </w:rPr>
        <w:t>细胞表达CD4OL,与B</w:t>
      </w:r>
      <w:r>
        <w:rPr>
          <w:rFonts w:ascii="SimSun" w:hAnsi="SimSun" w:eastAsia="SimSun" w:cs="SimSun"/>
          <w:sz w:val="19"/>
          <w:szCs w:val="19"/>
          <w:spacing w:val="-27"/>
        </w:rPr>
        <w:t xml:space="preserve"> </w:t>
      </w:r>
      <w:r>
        <w:rPr>
          <w:rFonts w:ascii="SimSun" w:hAnsi="SimSun" w:eastAsia="SimSun" w:cs="SimSun"/>
          <w:sz w:val="19"/>
          <w:szCs w:val="19"/>
          <w:spacing w:val="-7"/>
        </w:rPr>
        <w:t>细胞表面组成性表达的CD40</w:t>
      </w:r>
      <w:r>
        <w:rPr>
          <w:rFonts w:ascii="SimSun" w:hAnsi="SimSun" w:eastAsia="SimSun" w:cs="SimSun"/>
          <w:sz w:val="19"/>
          <w:szCs w:val="19"/>
          <w:spacing w:val="-29"/>
        </w:rPr>
        <w:t xml:space="preserve"> </w:t>
      </w:r>
      <w:r>
        <w:rPr>
          <w:rFonts w:ascii="SimSun" w:hAnsi="SimSun" w:eastAsia="SimSun" w:cs="SimSun"/>
          <w:sz w:val="19"/>
          <w:szCs w:val="19"/>
          <w:spacing w:val="-7"/>
        </w:rPr>
        <w:t>结合，产生</w:t>
      </w:r>
      <w:r>
        <w:rPr>
          <w:rFonts w:ascii="SimSun" w:hAnsi="SimSun" w:eastAsia="SimSun" w:cs="SimSun"/>
          <w:sz w:val="19"/>
          <w:szCs w:val="19"/>
        </w:rPr>
        <w:t xml:space="preserve"> </w:t>
      </w:r>
      <w:r>
        <w:rPr>
          <w:rFonts w:ascii="SimSun" w:hAnsi="SimSun" w:eastAsia="SimSun" w:cs="SimSun"/>
          <w:sz w:val="19"/>
          <w:szCs w:val="19"/>
          <w:spacing w:val="-17"/>
        </w:rPr>
        <w:t>B</w:t>
      </w:r>
      <w:r>
        <w:rPr>
          <w:rFonts w:ascii="SimSun" w:hAnsi="SimSun" w:eastAsia="SimSun" w:cs="SimSun"/>
          <w:sz w:val="19"/>
          <w:szCs w:val="19"/>
          <w:spacing w:val="-3"/>
        </w:rPr>
        <w:t xml:space="preserve"> </w:t>
      </w:r>
      <w:r>
        <w:rPr>
          <w:rFonts w:ascii="SimSun" w:hAnsi="SimSun" w:eastAsia="SimSun" w:cs="SimSun"/>
          <w:sz w:val="19"/>
          <w:szCs w:val="19"/>
          <w:spacing w:val="-17"/>
        </w:rPr>
        <w:t>细胞活化的第二信号。活化的Th</w:t>
      </w:r>
      <w:r>
        <w:rPr>
          <w:rFonts w:ascii="SimSun" w:hAnsi="SimSun" w:eastAsia="SimSun" w:cs="SimSun"/>
          <w:sz w:val="19"/>
          <w:szCs w:val="19"/>
          <w:spacing w:val="-40"/>
        </w:rPr>
        <w:t xml:space="preserve"> </w:t>
      </w:r>
      <w:r>
        <w:rPr>
          <w:rFonts w:ascii="SimSun" w:hAnsi="SimSun" w:eastAsia="SimSun" w:cs="SimSun"/>
          <w:sz w:val="19"/>
          <w:szCs w:val="19"/>
          <w:spacing w:val="-17"/>
        </w:rPr>
        <w:t>细胞分泌ⅡL-2、IL-4、IL-21、IL-6等多种细胞因子，诱导活化B</w:t>
      </w:r>
      <w:r>
        <w:rPr>
          <w:rFonts w:ascii="SimSun" w:hAnsi="SimSun" w:eastAsia="SimSun" w:cs="SimSun"/>
          <w:sz w:val="19"/>
          <w:szCs w:val="19"/>
          <w:spacing w:val="-27"/>
        </w:rPr>
        <w:t xml:space="preserve"> </w:t>
      </w:r>
      <w:r>
        <w:rPr>
          <w:rFonts w:ascii="SimSun" w:hAnsi="SimSun" w:eastAsia="SimSun" w:cs="SimSun"/>
          <w:sz w:val="19"/>
          <w:szCs w:val="19"/>
          <w:spacing w:val="-17"/>
        </w:rPr>
        <w:t>细胞的分</w:t>
      </w:r>
      <w:r>
        <w:rPr>
          <w:rFonts w:ascii="SimSun" w:hAnsi="SimSun" w:eastAsia="SimSun" w:cs="SimSun"/>
          <w:sz w:val="19"/>
          <w:szCs w:val="19"/>
        </w:rPr>
        <w:t xml:space="preserve"> </w:t>
      </w:r>
      <w:r>
        <w:rPr>
          <w:rFonts w:ascii="SimSun" w:hAnsi="SimSun" w:eastAsia="SimSun" w:cs="SimSun"/>
          <w:sz w:val="19"/>
          <w:szCs w:val="19"/>
          <w:spacing w:val="-1"/>
        </w:rPr>
        <w:t>化和Ig的产生</w:t>
      </w:r>
    </w:p>
    <w:p>
      <w:pPr>
        <w:spacing w:line="431" w:lineRule="auto"/>
        <w:rPr>
          <w:rFonts w:ascii="Arial"/>
          <w:sz w:val="21"/>
        </w:rPr>
      </w:pPr>
      <w:r/>
    </w:p>
    <w:p>
      <w:pPr>
        <w:ind w:left="413"/>
        <w:spacing w:before="81" w:line="222" w:lineRule="auto"/>
        <w:outlineLvl w:val="6"/>
        <w:rPr>
          <w:rFonts w:ascii="SimHei" w:hAnsi="SimHei" w:eastAsia="SimHei" w:cs="SimHei"/>
          <w:sz w:val="25"/>
          <w:szCs w:val="25"/>
        </w:rPr>
      </w:pPr>
      <w:r>
        <w:rPr>
          <w:rFonts w:ascii="SimHei" w:hAnsi="SimHei" w:eastAsia="SimHei" w:cs="SimHei"/>
          <w:sz w:val="25"/>
          <w:szCs w:val="25"/>
          <w:b/>
          <w:bCs/>
          <w:color w:val="009FE4"/>
          <w:spacing w:val="-15"/>
        </w:rPr>
        <w:t>三、B</w:t>
      </w:r>
      <w:r>
        <w:rPr>
          <w:rFonts w:ascii="SimHei" w:hAnsi="SimHei" w:eastAsia="SimHei" w:cs="SimHei"/>
          <w:sz w:val="25"/>
          <w:szCs w:val="25"/>
          <w:color w:val="009FE4"/>
          <w:spacing w:val="-17"/>
        </w:rPr>
        <w:t xml:space="preserve"> </w:t>
      </w:r>
      <w:r>
        <w:rPr>
          <w:rFonts w:ascii="SimHei" w:hAnsi="SimHei" w:eastAsia="SimHei" w:cs="SimHei"/>
          <w:sz w:val="25"/>
          <w:szCs w:val="25"/>
          <w:b/>
          <w:bCs/>
          <w:color w:val="009FE4"/>
          <w:spacing w:val="-15"/>
        </w:rPr>
        <w:t>细胞的增殖和终末分化</w:t>
      </w:r>
    </w:p>
    <w:p>
      <w:pPr>
        <w:ind w:right="1151" w:firstLine="410"/>
        <w:spacing w:before="179" w:line="246" w:lineRule="auto"/>
        <w:rPr>
          <w:rFonts w:ascii="SimSun" w:hAnsi="SimSun" w:eastAsia="SimSun" w:cs="SimSun"/>
          <w:sz w:val="19"/>
          <w:szCs w:val="19"/>
        </w:rPr>
      </w:pPr>
      <w:r>
        <w:rPr>
          <w:rFonts w:ascii="SimSun" w:hAnsi="SimSun" w:eastAsia="SimSun" w:cs="SimSun"/>
          <w:sz w:val="19"/>
          <w:szCs w:val="19"/>
          <w:spacing w:val="10"/>
        </w:rPr>
        <w:t>经双信号刺激完全活化的B</w:t>
      </w:r>
      <w:r>
        <w:rPr>
          <w:rFonts w:ascii="SimSun" w:hAnsi="SimSun" w:eastAsia="SimSun" w:cs="SimSun"/>
          <w:sz w:val="19"/>
          <w:szCs w:val="19"/>
          <w:spacing w:val="10"/>
        </w:rPr>
        <w:t xml:space="preserve"> </w:t>
      </w:r>
      <w:r>
        <w:rPr>
          <w:rFonts w:ascii="SimSun" w:hAnsi="SimSun" w:eastAsia="SimSun" w:cs="SimSun"/>
          <w:sz w:val="19"/>
          <w:szCs w:val="19"/>
          <w:spacing w:val="10"/>
        </w:rPr>
        <w:t>细胞具备增殖和继续分化的能力。活化的B</w:t>
      </w:r>
      <w:r>
        <w:rPr>
          <w:rFonts w:ascii="SimSun" w:hAnsi="SimSun" w:eastAsia="SimSun" w:cs="SimSun"/>
          <w:sz w:val="19"/>
          <w:szCs w:val="19"/>
          <w:spacing w:val="-7"/>
        </w:rPr>
        <w:t xml:space="preserve"> </w:t>
      </w:r>
      <w:r>
        <w:rPr>
          <w:rFonts w:ascii="SimSun" w:hAnsi="SimSun" w:eastAsia="SimSun" w:cs="SimSun"/>
          <w:sz w:val="19"/>
          <w:szCs w:val="19"/>
          <w:spacing w:val="10"/>
        </w:rPr>
        <w:t>细胞在外周淋巴器官的</w:t>
      </w:r>
      <w:r>
        <w:rPr>
          <w:rFonts w:ascii="SimSun" w:hAnsi="SimSun" w:eastAsia="SimSun" w:cs="SimSun"/>
          <w:sz w:val="19"/>
          <w:szCs w:val="19"/>
        </w:rPr>
        <w:t xml:space="preserve"> </w:t>
      </w:r>
      <w:r>
        <w:rPr>
          <w:rFonts w:ascii="SimSun" w:hAnsi="SimSun" w:eastAsia="SimSun" w:cs="SimSun"/>
          <w:sz w:val="19"/>
          <w:szCs w:val="19"/>
          <w:spacing w:val="9"/>
        </w:rPr>
        <w:t>T、B细胞区交界处形成初级聚合灶(</w:t>
      </w:r>
      <w:r>
        <w:rPr>
          <w:rFonts w:ascii="SimSun" w:hAnsi="SimSun" w:eastAsia="SimSun" w:cs="SimSun"/>
          <w:sz w:val="19"/>
          <w:szCs w:val="19"/>
        </w:rPr>
        <w:t>primary</w:t>
      </w:r>
      <w:r>
        <w:rPr>
          <w:rFonts w:ascii="SimSun" w:hAnsi="SimSun" w:eastAsia="SimSun" w:cs="SimSun"/>
          <w:sz w:val="19"/>
          <w:szCs w:val="19"/>
          <w:spacing w:val="7"/>
        </w:rPr>
        <w:t xml:space="preserve"> </w:t>
      </w:r>
      <w:r>
        <w:rPr>
          <w:rFonts w:ascii="SimSun" w:hAnsi="SimSun" w:eastAsia="SimSun" w:cs="SimSun"/>
          <w:sz w:val="19"/>
          <w:szCs w:val="19"/>
        </w:rPr>
        <w:t>focus</w:t>
      </w:r>
      <w:r>
        <w:rPr>
          <w:rFonts w:ascii="SimSun" w:hAnsi="SimSun" w:eastAsia="SimSun" w:cs="SimSun"/>
          <w:sz w:val="19"/>
          <w:szCs w:val="19"/>
          <w:spacing w:val="9"/>
        </w:rPr>
        <w:t>),B细胞可直接在初级聚合灶中分化为</w:t>
      </w:r>
      <w:r>
        <w:rPr>
          <w:rFonts w:ascii="SimSun" w:hAnsi="SimSun" w:eastAsia="SimSun" w:cs="SimSun"/>
          <w:sz w:val="19"/>
          <w:szCs w:val="19"/>
          <w:spacing w:val="8"/>
        </w:rPr>
        <w:t>浆母细胞分</w:t>
      </w:r>
    </w:p>
    <w:p>
      <w:pPr>
        <w:sectPr>
          <w:type w:val="continuous"/>
          <w:pgSz w:w="11280" w:h="15820"/>
          <w:pgMar w:top="797" w:right="530" w:bottom="400" w:left="969" w:header="0" w:footer="0" w:gutter="0"/>
          <w:cols w:equalWidth="0" w:num="1">
            <w:col w:w="9780" w:space="0"/>
          </w:cols>
        </w:sectPr>
        <w:rPr/>
      </w:pPr>
    </w:p>
    <w:p>
      <w:pPr>
        <w:ind w:left="80"/>
        <w:spacing w:before="87" w:line="184" w:lineRule="auto"/>
        <w:rPr>
          <w:rFonts w:ascii="SimSun" w:hAnsi="SimSun" w:eastAsia="SimSun" w:cs="SimSun"/>
          <w:sz w:val="19"/>
          <w:szCs w:val="19"/>
        </w:rPr>
      </w:pPr>
      <w:r>
        <w:rPr>
          <w:rFonts w:ascii="SimSun" w:hAnsi="SimSun" w:eastAsia="SimSun" w:cs="SimSun"/>
          <w:sz w:val="19"/>
          <w:szCs w:val="19"/>
          <w:color w:val="007DDD"/>
          <w:spacing w:val="-5"/>
        </w:rPr>
        <w:t>110</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1050" w:lineRule="exact"/>
        <w:textAlignment w:val="center"/>
        <w:rPr/>
      </w:pPr>
      <w:r>
        <w:drawing>
          <wp:inline distT="0" distB="0" distL="0" distR="0">
            <wp:extent cx="628636" cy="666807"/>
            <wp:effectExtent l="0" t="0" r="0" b="0"/>
            <wp:docPr id="96" name="IM 96"/>
            <wp:cNvGraphicFramePr/>
            <a:graphic>
              <a:graphicData uri="http://schemas.openxmlformats.org/drawingml/2006/picture">
                <pic:pic>
                  <pic:nvPicPr>
                    <pic:cNvPr id="96" name="IM 96"/>
                    <pic:cNvPicPr/>
                  </pic:nvPicPr>
                  <pic:blipFill>
                    <a:blip r:embed="rId135"/>
                    <a:stretch>
                      <a:fillRect/>
                    </a:stretch>
                  </pic:blipFill>
                  <pic:spPr>
                    <a:xfrm rot="0">
                      <a:off x="0" y="0"/>
                      <a:ext cx="628636" cy="666807"/>
                    </a:xfrm>
                    <a:prstGeom prst="rect">
                      <a:avLst/>
                    </a:prstGeom>
                  </pic:spPr>
                </pic:pic>
              </a:graphicData>
            </a:graphic>
          </wp:inline>
        </w:drawing>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49"/>
        <w:spacing w:line="660" w:lineRule="exact"/>
        <w:textAlignment w:val="center"/>
        <w:rPr/>
      </w:pPr>
      <w:r>
        <w:drawing>
          <wp:inline distT="0" distB="0" distL="0" distR="0">
            <wp:extent cx="520741" cy="419159"/>
            <wp:effectExtent l="0" t="0" r="0" b="0"/>
            <wp:docPr id="97" name="IM 97"/>
            <wp:cNvGraphicFramePr/>
            <a:graphic>
              <a:graphicData uri="http://schemas.openxmlformats.org/drawingml/2006/picture">
                <pic:pic>
                  <pic:nvPicPr>
                    <pic:cNvPr id="97" name="IM 97"/>
                    <pic:cNvPicPr/>
                  </pic:nvPicPr>
                  <pic:blipFill>
                    <a:blip r:embed="rId136"/>
                    <a:stretch>
                      <a:fillRect/>
                    </a:stretch>
                  </pic:blipFill>
                  <pic:spPr>
                    <a:xfrm rot="0">
                      <a:off x="0" y="0"/>
                      <a:ext cx="520741" cy="41915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color w:val="0088E4"/>
          <w:spacing w:val="-11"/>
        </w:rPr>
        <w:t>第十三章</w:t>
      </w:r>
      <w:r>
        <w:rPr>
          <w:rFonts w:ascii="SimHei" w:hAnsi="SimHei" w:eastAsia="SimHei" w:cs="SimHei"/>
          <w:sz w:val="19"/>
          <w:szCs w:val="19"/>
          <w:color w:val="0088E4"/>
          <w:spacing w:val="82"/>
        </w:rPr>
        <w:t xml:space="preserve"> </w:t>
      </w:r>
      <w:r>
        <w:rPr>
          <w:rFonts w:ascii="SimHei" w:hAnsi="SimHei" w:eastAsia="SimHei" w:cs="SimHei"/>
          <w:sz w:val="19"/>
          <w:szCs w:val="19"/>
          <w:color w:val="0088E4"/>
          <w:spacing w:val="-11"/>
        </w:rPr>
        <w:t>B</w:t>
      </w:r>
      <w:r>
        <w:rPr>
          <w:rFonts w:ascii="SimHei" w:hAnsi="SimHei" w:eastAsia="SimHei" w:cs="SimHei"/>
          <w:sz w:val="19"/>
          <w:szCs w:val="19"/>
          <w:color w:val="0088E4"/>
          <w:spacing w:val="-12"/>
        </w:rPr>
        <w:t xml:space="preserve"> </w:t>
      </w:r>
      <w:r>
        <w:rPr>
          <w:rFonts w:ascii="SimHei" w:hAnsi="SimHei" w:eastAsia="SimHei" w:cs="SimHei"/>
          <w:sz w:val="19"/>
          <w:szCs w:val="19"/>
          <w:color w:val="0088E4"/>
          <w:spacing w:val="-11"/>
        </w:rPr>
        <w:t>淋巴细胞介导的特异性免疫应答</w:t>
      </w:r>
    </w:p>
    <w:p>
      <w:pPr>
        <w:spacing w:line="292" w:lineRule="auto"/>
        <w:rPr>
          <w:rFonts w:ascii="Arial"/>
          <w:sz w:val="21"/>
        </w:rPr>
      </w:pPr>
      <w:r/>
    </w:p>
    <w:p>
      <w:pPr>
        <w:ind w:right="86"/>
        <w:spacing w:before="62" w:line="268" w:lineRule="auto"/>
        <w:rPr>
          <w:rFonts w:ascii="SimSun" w:hAnsi="SimSun" w:eastAsia="SimSun" w:cs="SimSun"/>
          <w:sz w:val="19"/>
          <w:szCs w:val="19"/>
        </w:rPr>
      </w:pPr>
      <w:r>
        <w:rPr>
          <w:rFonts w:ascii="SimSun" w:hAnsi="SimSun" w:eastAsia="SimSun" w:cs="SimSun"/>
          <w:sz w:val="19"/>
          <w:szCs w:val="19"/>
          <w:spacing w:val="1"/>
        </w:rPr>
        <w:t>泌抗体，也可迁移至淋巴滤泡形成生发中心，并经历体细胞高频突变、</w:t>
      </w:r>
      <w:r>
        <w:rPr>
          <w:rFonts w:ascii="SimSun" w:hAnsi="SimSun" w:eastAsia="SimSun" w:cs="SimSun"/>
          <w:sz w:val="19"/>
          <w:szCs w:val="19"/>
        </w:rPr>
        <w:t>Ig</w:t>
      </w:r>
      <w:r>
        <w:rPr>
          <w:rFonts w:ascii="SimSun" w:hAnsi="SimSun" w:eastAsia="SimSun" w:cs="SimSun"/>
          <w:sz w:val="19"/>
          <w:szCs w:val="19"/>
          <w:spacing w:val="1"/>
        </w:rPr>
        <w:t>亲和力成熟和类</w:t>
      </w:r>
      <w:r>
        <w:rPr>
          <w:rFonts w:ascii="SimSun" w:hAnsi="SimSun" w:eastAsia="SimSun" w:cs="SimSun"/>
          <w:sz w:val="19"/>
          <w:szCs w:val="19"/>
        </w:rPr>
        <w:t>别转换，分化</w:t>
      </w:r>
      <w:r>
        <w:rPr>
          <w:rFonts w:ascii="SimSun" w:hAnsi="SimSun" w:eastAsia="SimSun" w:cs="SimSun"/>
          <w:sz w:val="19"/>
          <w:szCs w:val="19"/>
        </w:rPr>
        <w:t xml:space="preserve"> </w:t>
      </w:r>
      <w:r>
        <w:rPr>
          <w:rFonts w:ascii="SimSun" w:hAnsi="SimSun" w:eastAsia="SimSun" w:cs="SimSun"/>
          <w:sz w:val="19"/>
          <w:szCs w:val="19"/>
          <w:spacing w:val="3"/>
        </w:rPr>
        <w:t>为浆细胞或记忆B</w:t>
      </w:r>
      <w:r>
        <w:rPr>
          <w:rFonts w:ascii="SimSun" w:hAnsi="SimSun" w:eastAsia="SimSun" w:cs="SimSun"/>
          <w:sz w:val="19"/>
          <w:szCs w:val="19"/>
          <w:spacing w:val="-5"/>
        </w:rPr>
        <w:t xml:space="preserve"> </w:t>
      </w:r>
      <w:r>
        <w:rPr>
          <w:rFonts w:ascii="SimSun" w:hAnsi="SimSun" w:eastAsia="SimSun" w:cs="SimSun"/>
          <w:sz w:val="19"/>
          <w:szCs w:val="19"/>
          <w:spacing w:val="3"/>
        </w:rPr>
        <w:t>细胞，发挥体液免疫功能。</w:t>
      </w:r>
    </w:p>
    <w:p>
      <w:pPr>
        <w:ind w:left="372"/>
        <w:spacing w:before="100" w:line="222" w:lineRule="auto"/>
        <w:rPr>
          <w:rFonts w:ascii="SimHei" w:hAnsi="SimHei" w:eastAsia="SimHei" w:cs="SimHei"/>
          <w:sz w:val="19"/>
          <w:szCs w:val="19"/>
        </w:rPr>
      </w:pPr>
      <w:r>
        <w:rPr>
          <w:rFonts w:ascii="SimHei" w:hAnsi="SimHei" w:eastAsia="SimHei" w:cs="SimHei"/>
          <w:sz w:val="19"/>
          <w:szCs w:val="19"/>
          <w:b/>
          <w:bCs/>
          <w:spacing w:val="-4"/>
        </w:rPr>
        <w:t>(</w:t>
      </w:r>
      <w:r>
        <w:rPr>
          <w:rFonts w:ascii="SimHei" w:hAnsi="SimHei" w:eastAsia="SimHei" w:cs="SimHei"/>
          <w:sz w:val="19"/>
          <w:szCs w:val="19"/>
        </w:rPr>
        <w:t xml:space="preserve"> </w:t>
      </w:r>
      <w:r>
        <w:rPr>
          <w:rFonts w:ascii="SimHei" w:hAnsi="SimHei" w:eastAsia="SimHei" w:cs="SimHei"/>
          <w:sz w:val="19"/>
          <w:szCs w:val="19"/>
          <w:b/>
          <w:bCs/>
          <w:spacing w:val="-4"/>
        </w:rPr>
        <w:t>一</w:t>
      </w:r>
      <w:r>
        <w:rPr>
          <w:rFonts w:ascii="SimHei" w:hAnsi="SimHei" w:eastAsia="SimHei" w:cs="SimHei"/>
          <w:sz w:val="19"/>
          <w:szCs w:val="19"/>
          <w:spacing w:val="-14"/>
        </w:rPr>
        <w:t xml:space="preserve"> </w:t>
      </w:r>
      <w:r>
        <w:rPr>
          <w:rFonts w:ascii="SimHei" w:hAnsi="SimHei" w:eastAsia="SimHei" w:cs="SimHei"/>
          <w:sz w:val="19"/>
          <w:szCs w:val="19"/>
          <w:b/>
          <w:bCs/>
          <w:spacing w:val="-4"/>
        </w:rPr>
        <w:t>)</w:t>
      </w:r>
      <w:r>
        <w:rPr>
          <w:rFonts w:ascii="SimHei" w:hAnsi="SimHei" w:eastAsia="SimHei" w:cs="SimHei"/>
          <w:sz w:val="19"/>
          <w:szCs w:val="19"/>
          <w:spacing w:val="-5"/>
        </w:rPr>
        <w:t xml:space="preserve"> </w:t>
      </w:r>
      <w:r>
        <w:rPr>
          <w:rFonts w:ascii="SimHei" w:hAnsi="SimHei" w:eastAsia="SimHei" w:cs="SimHei"/>
          <w:sz w:val="19"/>
          <w:szCs w:val="19"/>
          <w:b/>
          <w:bCs/>
          <w:spacing w:val="-4"/>
        </w:rPr>
        <w:t>B</w:t>
      </w:r>
      <w:r>
        <w:rPr>
          <w:rFonts w:ascii="SimHei" w:hAnsi="SimHei" w:eastAsia="SimHei" w:cs="SimHei"/>
          <w:sz w:val="19"/>
          <w:szCs w:val="19"/>
          <w:spacing w:val="8"/>
        </w:rPr>
        <w:t xml:space="preserve"> </w:t>
      </w:r>
      <w:r>
        <w:rPr>
          <w:rFonts w:ascii="SimHei" w:hAnsi="SimHei" w:eastAsia="SimHei" w:cs="SimHei"/>
          <w:sz w:val="19"/>
          <w:szCs w:val="19"/>
          <w:b/>
          <w:bCs/>
          <w:spacing w:val="-4"/>
        </w:rPr>
        <w:t>细胞的滤泡外活化</w:t>
      </w:r>
    </w:p>
    <w:p>
      <w:pPr>
        <w:ind w:right="79" w:firstLine="370"/>
        <w:spacing w:before="74" w:line="296" w:lineRule="auto"/>
        <w:jc w:val="both"/>
        <w:rPr>
          <w:rFonts w:ascii="SimSun" w:hAnsi="SimSun" w:eastAsia="SimSun" w:cs="SimSun"/>
          <w:sz w:val="19"/>
          <w:szCs w:val="19"/>
        </w:rPr>
      </w:pPr>
      <w:r>
        <w:rPr>
          <w:rFonts w:ascii="SimSun" w:hAnsi="SimSun" w:eastAsia="SimSun" w:cs="SimSun"/>
          <w:sz w:val="19"/>
          <w:szCs w:val="19"/>
          <w:spacing w:val="9"/>
        </w:rPr>
        <w:t>血液循环中的B</w:t>
      </w:r>
      <w:r>
        <w:rPr>
          <w:rFonts w:ascii="SimSun" w:hAnsi="SimSun" w:eastAsia="SimSun" w:cs="SimSun"/>
          <w:sz w:val="19"/>
          <w:szCs w:val="19"/>
          <w:spacing w:val="-8"/>
        </w:rPr>
        <w:t xml:space="preserve"> </w:t>
      </w:r>
      <w:r>
        <w:rPr>
          <w:rFonts w:ascii="SimSun" w:hAnsi="SimSun" w:eastAsia="SimSun" w:cs="SimSun"/>
          <w:sz w:val="19"/>
          <w:szCs w:val="19"/>
          <w:spacing w:val="9"/>
        </w:rPr>
        <w:t>细胞穿过高内皮微静脉(</w:t>
      </w:r>
      <w:r>
        <w:rPr>
          <w:rFonts w:ascii="SimSun" w:hAnsi="SimSun" w:eastAsia="SimSun" w:cs="SimSun"/>
          <w:sz w:val="19"/>
          <w:szCs w:val="19"/>
        </w:rPr>
        <w:t>HEV</w:t>
      </w:r>
      <w:r>
        <w:rPr>
          <w:rFonts w:ascii="SimSun" w:hAnsi="SimSun" w:eastAsia="SimSun" w:cs="SimSun"/>
          <w:sz w:val="19"/>
          <w:szCs w:val="19"/>
          <w:spacing w:val="9"/>
        </w:rPr>
        <w:t>)</w:t>
      </w:r>
      <w:r>
        <w:rPr>
          <w:rFonts w:ascii="SimSun" w:hAnsi="SimSun" w:eastAsia="SimSun" w:cs="SimSun"/>
          <w:sz w:val="19"/>
          <w:szCs w:val="19"/>
          <w:spacing w:val="71"/>
        </w:rPr>
        <w:t xml:space="preserve"> </w:t>
      </w:r>
      <w:r>
        <w:rPr>
          <w:rFonts w:ascii="SimSun" w:hAnsi="SimSun" w:eastAsia="SimSun" w:cs="SimSun"/>
          <w:sz w:val="19"/>
          <w:szCs w:val="19"/>
          <w:spacing w:val="9"/>
        </w:rPr>
        <w:t>进入外周淋</w:t>
      </w:r>
      <w:r>
        <w:rPr>
          <w:rFonts w:ascii="SimSun" w:hAnsi="SimSun" w:eastAsia="SimSun" w:cs="SimSun"/>
          <w:sz w:val="19"/>
          <w:szCs w:val="19"/>
          <w:spacing w:val="8"/>
        </w:rPr>
        <w:t>巴器官的滤泡的过程中，滤泡树突状</w:t>
      </w:r>
      <w:r>
        <w:rPr>
          <w:rFonts w:ascii="SimSun" w:hAnsi="SimSun" w:eastAsia="SimSun" w:cs="SimSun"/>
          <w:sz w:val="19"/>
          <w:szCs w:val="19"/>
        </w:rPr>
        <w:t xml:space="preserve"> </w:t>
      </w:r>
      <w:r>
        <w:rPr>
          <w:rFonts w:ascii="SimSun" w:hAnsi="SimSun" w:eastAsia="SimSun" w:cs="SimSun"/>
          <w:sz w:val="19"/>
          <w:szCs w:val="19"/>
          <w:spacing w:val="3"/>
        </w:rPr>
        <w:t>细胞</w:t>
      </w:r>
      <w:r>
        <w:rPr>
          <w:rFonts w:ascii="SimSun" w:hAnsi="SimSun" w:eastAsia="SimSun" w:cs="SimSun"/>
          <w:sz w:val="19"/>
          <w:szCs w:val="19"/>
          <w:spacing w:val="-57"/>
        </w:rPr>
        <w:t xml:space="preserve"> </w:t>
      </w:r>
      <w:r>
        <w:rPr>
          <w:rFonts w:ascii="SimSun" w:hAnsi="SimSun" w:eastAsia="SimSun" w:cs="SimSun"/>
          <w:sz w:val="19"/>
          <w:szCs w:val="19"/>
          <w:spacing w:val="3"/>
        </w:rPr>
        <w:t>(</w:t>
      </w:r>
      <w:r>
        <w:rPr>
          <w:rFonts w:ascii="SimSun" w:hAnsi="SimSun" w:eastAsia="SimSun" w:cs="SimSun"/>
          <w:sz w:val="19"/>
          <w:szCs w:val="19"/>
        </w:rPr>
        <w:t>follicular</w:t>
      </w:r>
      <w:r>
        <w:rPr>
          <w:rFonts w:ascii="SimSun" w:hAnsi="SimSun" w:eastAsia="SimSun" w:cs="SimSun"/>
          <w:sz w:val="19"/>
          <w:szCs w:val="19"/>
          <w:spacing w:val="1"/>
        </w:rPr>
        <w:t xml:space="preserve"> </w:t>
      </w:r>
      <w:r>
        <w:rPr>
          <w:rFonts w:ascii="SimSun" w:hAnsi="SimSun" w:eastAsia="SimSun" w:cs="SimSun"/>
          <w:sz w:val="19"/>
          <w:szCs w:val="19"/>
        </w:rPr>
        <w:t>DC</w:t>
      </w:r>
      <w:r>
        <w:rPr>
          <w:rFonts w:ascii="SimSun" w:hAnsi="SimSun" w:eastAsia="SimSun" w:cs="SimSun"/>
          <w:sz w:val="19"/>
          <w:szCs w:val="19"/>
          <w:spacing w:val="3"/>
        </w:rPr>
        <w:t>,</w:t>
      </w:r>
      <w:r>
        <w:rPr>
          <w:rFonts w:ascii="SimSun" w:hAnsi="SimSun" w:eastAsia="SimSun" w:cs="SimSun"/>
          <w:sz w:val="19"/>
          <w:szCs w:val="19"/>
        </w:rPr>
        <w:t>FDC</w:t>
      </w:r>
      <w:r>
        <w:rPr>
          <w:rFonts w:ascii="SimSun" w:hAnsi="SimSun" w:eastAsia="SimSun" w:cs="SimSun"/>
          <w:sz w:val="19"/>
          <w:szCs w:val="19"/>
          <w:spacing w:val="3"/>
        </w:rPr>
        <w:t>)或巨噬细胞将抗原提呈给B</w:t>
      </w:r>
      <w:r>
        <w:rPr>
          <w:rFonts w:ascii="SimSun" w:hAnsi="SimSun" w:eastAsia="SimSun" w:cs="SimSun"/>
          <w:sz w:val="19"/>
          <w:szCs w:val="19"/>
          <w:spacing w:val="-7"/>
        </w:rPr>
        <w:t xml:space="preserve"> </w:t>
      </w:r>
      <w:r>
        <w:rPr>
          <w:rFonts w:ascii="SimSun" w:hAnsi="SimSun" w:eastAsia="SimSun" w:cs="SimSun"/>
          <w:sz w:val="19"/>
          <w:szCs w:val="19"/>
          <w:spacing w:val="3"/>
        </w:rPr>
        <w:t>细胞识别。</w:t>
      </w:r>
      <w:r>
        <w:rPr>
          <w:rFonts w:ascii="SimSun" w:hAnsi="SimSun" w:eastAsia="SimSun" w:cs="SimSun"/>
          <w:sz w:val="19"/>
          <w:szCs w:val="19"/>
          <w:spacing w:val="-5"/>
        </w:rPr>
        <w:t xml:space="preserve"> </w:t>
      </w:r>
      <w:r>
        <w:rPr>
          <w:rFonts w:ascii="SimSun" w:hAnsi="SimSun" w:eastAsia="SimSun" w:cs="SimSun"/>
          <w:sz w:val="19"/>
          <w:szCs w:val="19"/>
        </w:rPr>
        <w:t>FDC</w:t>
      </w:r>
      <w:r>
        <w:rPr>
          <w:rFonts w:ascii="SimSun" w:hAnsi="SimSun" w:eastAsia="SimSun" w:cs="SimSun"/>
          <w:sz w:val="19"/>
          <w:szCs w:val="19"/>
          <w:spacing w:val="44"/>
        </w:rPr>
        <w:t xml:space="preserve"> </w:t>
      </w:r>
      <w:r>
        <w:rPr>
          <w:rFonts w:ascii="SimSun" w:hAnsi="SimSun" w:eastAsia="SimSun" w:cs="SimSun"/>
          <w:sz w:val="19"/>
          <w:szCs w:val="19"/>
          <w:spacing w:val="3"/>
        </w:rPr>
        <w:t>高表达</w:t>
      </w:r>
      <w:r>
        <w:rPr>
          <w:rFonts w:ascii="SimSun" w:hAnsi="SimSun" w:eastAsia="SimSun" w:cs="SimSun"/>
          <w:sz w:val="19"/>
          <w:szCs w:val="19"/>
        </w:rPr>
        <w:t>Fc</w:t>
      </w:r>
      <w:r>
        <w:rPr>
          <w:rFonts w:ascii="SimSun" w:hAnsi="SimSun" w:eastAsia="SimSun" w:cs="SimSun"/>
          <w:sz w:val="19"/>
          <w:szCs w:val="19"/>
          <w:spacing w:val="-30"/>
        </w:rPr>
        <w:t xml:space="preserve"> </w:t>
      </w:r>
      <w:r>
        <w:rPr>
          <w:rFonts w:ascii="SimSun" w:hAnsi="SimSun" w:eastAsia="SimSun" w:cs="SimSun"/>
          <w:sz w:val="19"/>
          <w:szCs w:val="19"/>
          <w:spacing w:val="3"/>
        </w:rPr>
        <w:t>受</w:t>
      </w:r>
      <w:r>
        <w:rPr>
          <w:rFonts w:ascii="SimSun" w:hAnsi="SimSun" w:eastAsia="SimSun" w:cs="SimSun"/>
          <w:sz w:val="19"/>
          <w:szCs w:val="19"/>
          <w:spacing w:val="2"/>
        </w:rPr>
        <w:t>体和补体受体，结</w:t>
      </w:r>
      <w:r>
        <w:rPr>
          <w:rFonts w:ascii="SimSun" w:hAnsi="SimSun" w:eastAsia="SimSun" w:cs="SimSun"/>
          <w:sz w:val="19"/>
          <w:szCs w:val="19"/>
        </w:rPr>
        <w:t xml:space="preserve"> </w:t>
      </w:r>
      <w:r>
        <w:rPr>
          <w:rFonts w:ascii="SimSun" w:hAnsi="SimSun" w:eastAsia="SimSun" w:cs="SimSun"/>
          <w:sz w:val="19"/>
          <w:szCs w:val="19"/>
          <w:spacing w:val="2"/>
        </w:rPr>
        <w:t>合抗原-抗体或抗原-抗体-补体复合物后可形成串珠状小体(</w:t>
      </w:r>
      <w:r>
        <w:rPr>
          <w:rFonts w:ascii="SimSun" w:hAnsi="SimSun" w:eastAsia="SimSun" w:cs="SimSun"/>
          <w:sz w:val="19"/>
          <w:szCs w:val="19"/>
        </w:rPr>
        <w:t>iccosome</w:t>
      </w:r>
      <w:r>
        <w:rPr>
          <w:rFonts w:ascii="SimSun" w:hAnsi="SimSun" w:eastAsia="SimSun" w:cs="SimSun"/>
          <w:sz w:val="19"/>
          <w:szCs w:val="19"/>
          <w:spacing w:val="2"/>
        </w:rPr>
        <w:t>)供</w:t>
      </w:r>
      <w:r>
        <w:rPr>
          <w:rFonts w:ascii="SimSun" w:hAnsi="SimSun" w:eastAsia="SimSun" w:cs="SimSun"/>
          <w:sz w:val="19"/>
          <w:szCs w:val="19"/>
          <w:spacing w:val="-18"/>
        </w:rPr>
        <w:t xml:space="preserve"> </w:t>
      </w:r>
      <w:r>
        <w:rPr>
          <w:rFonts w:ascii="SimSun" w:hAnsi="SimSun" w:eastAsia="SimSun" w:cs="SimSun"/>
          <w:sz w:val="19"/>
          <w:szCs w:val="19"/>
          <w:spacing w:val="2"/>
        </w:rPr>
        <w:t>B</w:t>
      </w:r>
      <w:r>
        <w:rPr>
          <w:rFonts w:ascii="SimSun" w:hAnsi="SimSun" w:eastAsia="SimSun" w:cs="SimSun"/>
          <w:sz w:val="19"/>
          <w:szCs w:val="19"/>
          <w:spacing w:val="-7"/>
        </w:rPr>
        <w:t xml:space="preserve"> </w:t>
      </w:r>
      <w:r>
        <w:rPr>
          <w:rFonts w:ascii="SimSun" w:hAnsi="SimSun" w:eastAsia="SimSun" w:cs="SimSun"/>
          <w:sz w:val="19"/>
          <w:szCs w:val="19"/>
          <w:spacing w:val="2"/>
        </w:rPr>
        <w:t>细胞</w:t>
      </w:r>
      <w:r>
        <w:rPr>
          <w:rFonts w:ascii="SimSun" w:hAnsi="SimSun" w:eastAsia="SimSun" w:cs="SimSun"/>
          <w:sz w:val="19"/>
          <w:szCs w:val="19"/>
          <w:spacing w:val="1"/>
        </w:rPr>
        <w:t>识别或内吞。</w:t>
      </w:r>
      <w:r>
        <w:rPr>
          <w:rFonts w:ascii="SimSun" w:hAnsi="SimSun" w:eastAsia="SimSun" w:cs="SimSun"/>
          <w:sz w:val="19"/>
          <w:szCs w:val="19"/>
          <w:spacing w:val="4"/>
        </w:rPr>
        <w:t xml:space="preserve"> </w:t>
      </w:r>
      <w:r>
        <w:rPr>
          <w:rFonts w:ascii="SimSun" w:hAnsi="SimSun" w:eastAsia="SimSun" w:cs="SimSun"/>
          <w:sz w:val="19"/>
          <w:szCs w:val="19"/>
        </w:rPr>
        <w:t>FDC</w:t>
      </w:r>
      <w:r>
        <w:rPr>
          <w:rFonts w:ascii="SimSun" w:hAnsi="SimSun" w:eastAsia="SimSun" w:cs="SimSun"/>
          <w:sz w:val="19"/>
          <w:szCs w:val="19"/>
          <w:spacing w:val="35"/>
        </w:rPr>
        <w:t xml:space="preserve"> </w:t>
      </w:r>
      <w:r>
        <w:rPr>
          <w:rFonts w:ascii="SimSun" w:hAnsi="SimSun" w:eastAsia="SimSun" w:cs="SimSun"/>
          <w:sz w:val="19"/>
          <w:szCs w:val="19"/>
          <w:spacing w:val="1"/>
        </w:rPr>
        <w:t>在</w:t>
      </w:r>
      <w:r>
        <w:rPr>
          <w:rFonts w:ascii="SimSun" w:hAnsi="SimSun" w:eastAsia="SimSun" w:cs="SimSun"/>
          <w:sz w:val="19"/>
          <w:szCs w:val="19"/>
        </w:rPr>
        <w:t xml:space="preserve"> </w:t>
      </w:r>
      <w:r>
        <w:rPr>
          <w:rFonts w:ascii="SimSun" w:hAnsi="SimSun" w:eastAsia="SimSun" w:cs="SimSun"/>
          <w:sz w:val="19"/>
          <w:szCs w:val="19"/>
          <w:spacing w:val="10"/>
        </w:rPr>
        <w:t>激发体液免疫应答及产生和维持记忆性B</w:t>
      </w:r>
      <w:r>
        <w:rPr>
          <w:rFonts w:ascii="SimSun" w:hAnsi="SimSun" w:eastAsia="SimSun" w:cs="SimSun"/>
          <w:sz w:val="19"/>
          <w:szCs w:val="19"/>
          <w:spacing w:val="1"/>
        </w:rPr>
        <w:t xml:space="preserve"> </w:t>
      </w:r>
      <w:r>
        <w:rPr>
          <w:rFonts w:ascii="SimSun" w:hAnsi="SimSun" w:eastAsia="SimSun" w:cs="SimSun"/>
          <w:sz w:val="19"/>
          <w:szCs w:val="19"/>
          <w:spacing w:val="10"/>
        </w:rPr>
        <w:t>细胞中起到十分关键的作用。另一种与B</w:t>
      </w:r>
      <w:r>
        <w:rPr>
          <w:rFonts w:ascii="SimSun" w:hAnsi="SimSun" w:eastAsia="SimSun" w:cs="SimSun"/>
          <w:sz w:val="19"/>
          <w:szCs w:val="19"/>
          <w:spacing w:val="-7"/>
        </w:rPr>
        <w:t xml:space="preserve"> </w:t>
      </w:r>
      <w:r>
        <w:rPr>
          <w:rFonts w:ascii="SimSun" w:hAnsi="SimSun" w:eastAsia="SimSun" w:cs="SimSun"/>
          <w:sz w:val="19"/>
          <w:szCs w:val="19"/>
          <w:spacing w:val="10"/>
        </w:rPr>
        <w:t>细胞分化密切相</w:t>
      </w:r>
      <w:r>
        <w:rPr>
          <w:rFonts w:ascii="SimSun" w:hAnsi="SimSun" w:eastAsia="SimSun" w:cs="SimSun"/>
          <w:sz w:val="19"/>
          <w:szCs w:val="19"/>
        </w:rPr>
        <w:t xml:space="preserve"> </w:t>
      </w:r>
      <w:r>
        <w:rPr>
          <w:rFonts w:ascii="SimSun" w:hAnsi="SimSun" w:eastAsia="SimSun" w:cs="SimSun"/>
          <w:sz w:val="19"/>
          <w:szCs w:val="19"/>
          <w:spacing w:val="-6"/>
        </w:rPr>
        <w:t>关的细胞是滤泡辅助性T</w:t>
      </w:r>
      <w:r>
        <w:rPr>
          <w:rFonts w:ascii="SimSun" w:hAnsi="SimSun" w:eastAsia="SimSun" w:cs="SimSun"/>
          <w:sz w:val="19"/>
          <w:szCs w:val="19"/>
          <w:spacing w:val="-15"/>
        </w:rPr>
        <w:t xml:space="preserve"> </w:t>
      </w:r>
      <w:r>
        <w:rPr>
          <w:rFonts w:ascii="SimSun" w:hAnsi="SimSun" w:eastAsia="SimSun" w:cs="SimSun"/>
          <w:sz w:val="19"/>
          <w:szCs w:val="19"/>
          <w:spacing w:val="-6"/>
        </w:rPr>
        <w:t>细</w:t>
      </w:r>
      <w:r>
        <w:rPr>
          <w:rFonts w:ascii="SimSun" w:hAnsi="SimSun" w:eastAsia="SimSun" w:cs="SimSun"/>
          <w:sz w:val="19"/>
          <w:szCs w:val="19"/>
          <w:spacing w:val="-42"/>
        </w:rPr>
        <w:t xml:space="preserve"> </w:t>
      </w:r>
      <w:r>
        <w:rPr>
          <w:rFonts w:ascii="SimSun" w:hAnsi="SimSun" w:eastAsia="SimSun" w:cs="SimSun"/>
          <w:sz w:val="19"/>
          <w:szCs w:val="19"/>
          <w:spacing w:val="-6"/>
        </w:rPr>
        <w:t>胞(</w:t>
      </w:r>
      <w:r>
        <w:rPr>
          <w:rFonts w:ascii="SimSun" w:hAnsi="SimSun" w:eastAsia="SimSun" w:cs="SimSun"/>
          <w:sz w:val="19"/>
          <w:szCs w:val="19"/>
          <w:spacing w:val="-5"/>
        </w:rPr>
        <w:t>follicular</w:t>
      </w:r>
      <w:r>
        <w:rPr>
          <w:rFonts w:ascii="SimSun" w:hAnsi="SimSun" w:eastAsia="SimSun" w:cs="SimSun"/>
          <w:sz w:val="19"/>
          <w:szCs w:val="19"/>
          <w:spacing w:val="-11"/>
        </w:rPr>
        <w:t xml:space="preserve"> </w:t>
      </w:r>
      <w:r>
        <w:rPr>
          <w:rFonts w:ascii="SimSun" w:hAnsi="SimSun" w:eastAsia="SimSun" w:cs="SimSun"/>
          <w:sz w:val="19"/>
          <w:szCs w:val="19"/>
          <w:spacing w:val="-5"/>
        </w:rPr>
        <w:t>helper</w:t>
      </w:r>
      <w:r>
        <w:rPr>
          <w:rFonts w:ascii="SimSun" w:hAnsi="SimSun" w:eastAsia="SimSun" w:cs="SimSun"/>
          <w:sz w:val="19"/>
          <w:szCs w:val="19"/>
          <w:spacing w:val="-10"/>
        </w:rPr>
        <w:t xml:space="preserve"> </w:t>
      </w:r>
      <w:r>
        <w:rPr>
          <w:rFonts w:ascii="SimSun" w:hAnsi="SimSun" w:eastAsia="SimSun" w:cs="SimSun"/>
          <w:sz w:val="19"/>
          <w:szCs w:val="19"/>
          <w:spacing w:val="-5"/>
        </w:rPr>
        <w:t>T</w:t>
      </w:r>
      <w:r>
        <w:rPr>
          <w:rFonts w:ascii="SimSun" w:hAnsi="SimSun" w:eastAsia="SimSun" w:cs="SimSun"/>
          <w:sz w:val="19"/>
          <w:szCs w:val="19"/>
          <w:spacing w:val="-6"/>
        </w:rPr>
        <w:t xml:space="preserve"> </w:t>
      </w:r>
      <w:r>
        <w:rPr>
          <w:rFonts w:ascii="SimSun" w:hAnsi="SimSun" w:eastAsia="SimSun" w:cs="SimSun"/>
          <w:sz w:val="19"/>
          <w:szCs w:val="19"/>
          <w:spacing w:val="-5"/>
        </w:rPr>
        <w:t>cell</w:t>
      </w:r>
      <w:r>
        <w:rPr>
          <w:rFonts w:ascii="SimSun" w:hAnsi="SimSun" w:eastAsia="SimSun" w:cs="SimSun"/>
          <w:sz w:val="19"/>
          <w:szCs w:val="19"/>
          <w:spacing w:val="-6"/>
        </w:rPr>
        <w:t>,</w:t>
      </w:r>
      <w:r>
        <w:rPr>
          <w:rFonts w:ascii="SimSun" w:hAnsi="SimSun" w:eastAsia="SimSun" w:cs="SimSun"/>
          <w:sz w:val="19"/>
          <w:szCs w:val="19"/>
          <w:spacing w:val="-5"/>
        </w:rPr>
        <w:t>Tfh</w:t>
      </w:r>
      <w:r>
        <w:rPr>
          <w:rFonts w:ascii="SimSun" w:hAnsi="SimSun" w:eastAsia="SimSun" w:cs="SimSun"/>
          <w:sz w:val="19"/>
          <w:szCs w:val="19"/>
          <w:spacing w:val="-6"/>
        </w:rPr>
        <w:t>),在</w:t>
      </w:r>
      <w:r>
        <w:rPr>
          <w:rFonts w:ascii="SimSun" w:hAnsi="SimSun" w:eastAsia="SimSun" w:cs="SimSun"/>
          <w:sz w:val="19"/>
          <w:szCs w:val="19"/>
          <w:spacing w:val="-48"/>
        </w:rPr>
        <w:t xml:space="preserve"> </w:t>
      </w:r>
      <w:r>
        <w:rPr>
          <w:rFonts w:ascii="SimSun" w:hAnsi="SimSun" w:eastAsia="SimSun" w:cs="SimSun"/>
          <w:sz w:val="19"/>
          <w:szCs w:val="19"/>
          <w:spacing w:val="-6"/>
        </w:rPr>
        <w:t>B</w:t>
      </w:r>
      <w:r>
        <w:rPr>
          <w:rFonts w:ascii="SimSun" w:hAnsi="SimSun" w:eastAsia="SimSun" w:cs="SimSun"/>
          <w:sz w:val="19"/>
          <w:szCs w:val="19"/>
          <w:spacing w:val="-17"/>
        </w:rPr>
        <w:t xml:space="preserve"> </w:t>
      </w:r>
      <w:r>
        <w:rPr>
          <w:rFonts w:ascii="SimSun" w:hAnsi="SimSun" w:eastAsia="SimSun" w:cs="SimSun"/>
          <w:sz w:val="19"/>
          <w:szCs w:val="19"/>
          <w:spacing w:val="-6"/>
        </w:rPr>
        <w:t>细胞分化为浆细胞、产生抗体和</w:t>
      </w:r>
      <w:r>
        <w:rPr>
          <w:rFonts w:ascii="SimSun" w:hAnsi="SimSun" w:eastAsia="SimSun" w:cs="SimSun"/>
          <w:sz w:val="19"/>
          <w:szCs w:val="19"/>
          <w:spacing w:val="-5"/>
        </w:rPr>
        <w:t>I</w:t>
      </w:r>
      <w:r>
        <w:rPr>
          <w:rFonts w:ascii="SimSun" w:hAnsi="SimSun" w:eastAsia="SimSun" w:cs="SimSun"/>
          <w:sz w:val="19"/>
          <w:szCs w:val="19"/>
          <w:spacing w:val="-6"/>
        </w:rPr>
        <w:t>g类</w:t>
      </w:r>
      <w:r>
        <w:rPr>
          <w:rFonts w:ascii="SimSun" w:hAnsi="SimSun" w:eastAsia="SimSun" w:cs="SimSun"/>
          <w:sz w:val="19"/>
          <w:szCs w:val="19"/>
        </w:rPr>
        <w:t xml:space="preserve"> </w:t>
      </w:r>
      <w:r>
        <w:rPr>
          <w:rFonts w:ascii="SimSun" w:hAnsi="SimSun" w:eastAsia="SimSun" w:cs="SimSun"/>
          <w:sz w:val="19"/>
          <w:szCs w:val="19"/>
          <w:spacing w:val="4"/>
        </w:rPr>
        <w:t>别转换中发挥重要作用。</w:t>
      </w:r>
    </w:p>
    <w:p>
      <w:pPr>
        <w:ind w:right="20" w:firstLine="370"/>
        <w:spacing w:before="101" w:line="280" w:lineRule="auto"/>
        <w:jc w:val="both"/>
        <w:rPr>
          <w:rFonts w:ascii="SimSun" w:hAnsi="SimSun" w:eastAsia="SimSun" w:cs="SimSun"/>
          <w:sz w:val="19"/>
          <w:szCs w:val="19"/>
        </w:rPr>
      </w:pPr>
      <w:r>
        <w:rPr>
          <w:rFonts w:ascii="SimSun" w:hAnsi="SimSun" w:eastAsia="SimSun" w:cs="SimSun"/>
          <w:sz w:val="19"/>
          <w:szCs w:val="19"/>
          <w:spacing w:val="10"/>
        </w:rPr>
        <w:t>微生物或病毒抗原通过淋巴液流入淋巴结，或通过血流进入脾脏。其中大部分经过补</w:t>
      </w:r>
      <w:r>
        <w:rPr>
          <w:rFonts w:ascii="SimSun" w:hAnsi="SimSun" w:eastAsia="SimSun" w:cs="SimSun"/>
          <w:sz w:val="19"/>
          <w:szCs w:val="19"/>
          <w:spacing w:val="9"/>
        </w:rPr>
        <w:t>体的调理</w:t>
      </w:r>
      <w:r>
        <w:rPr>
          <w:rFonts w:ascii="SimSun" w:hAnsi="SimSun" w:eastAsia="SimSun" w:cs="SimSun"/>
          <w:sz w:val="19"/>
          <w:szCs w:val="19"/>
        </w:rPr>
        <w:t xml:space="preserve">  </w:t>
      </w:r>
      <w:r>
        <w:rPr>
          <w:rFonts w:ascii="SimSun" w:hAnsi="SimSun" w:eastAsia="SimSun" w:cs="SimSun"/>
          <w:sz w:val="19"/>
          <w:szCs w:val="19"/>
          <w:spacing w:val="1"/>
        </w:rPr>
        <w:t>作用(</w:t>
      </w:r>
      <w:r>
        <w:rPr>
          <w:rFonts w:ascii="SimSun" w:hAnsi="SimSun" w:eastAsia="SimSun" w:cs="SimSun"/>
          <w:sz w:val="19"/>
          <w:szCs w:val="19"/>
        </w:rPr>
        <w:t>opsonized</w:t>
      </w:r>
      <w:r>
        <w:rPr>
          <w:rFonts w:ascii="SimSun" w:hAnsi="SimSun" w:eastAsia="SimSun" w:cs="SimSun"/>
          <w:sz w:val="19"/>
          <w:szCs w:val="19"/>
          <w:spacing w:val="1"/>
        </w:rPr>
        <w:t>),结合</w:t>
      </w:r>
      <w:r>
        <w:rPr>
          <w:rFonts w:ascii="SimSun" w:hAnsi="SimSun" w:eastAsia="SimSun" w:cs="SimSun"/>
          <w:sz w:val="19"/>
          <w:szCs w:val="19"/>
          <w:spacing w:val="-54"/>
        </w:rPr>
        <w:t xml:space="preserve"> </w:t>
      </w:r>
      <w:r>
        <w:rPr>
          <w:rFonts w:ascii="SimSun" w:hAnsi="SimSun" w:eastAsia="SimSun" w:cs="SimSun"/>
          <w:sz w:val="19"/>
          <w:szCs w:val="19"/>
          <w:spacing w:val="1"/>
        </w:rPr>
        <w:t>C3b</w:t>
      </w:r>
      <w:r>
        <w:rPr>
          <w:rFonts w:ascii="SimSun" w:hAnsi="SimSun" w:eastAsia="SimSun" w:cs="SimSun"/>
          <w:sz w:val="19"/>
          <w:szCs w:val="19"/>
          <w:spacing w:val="-35"/>
        </w:rPr>
        <w:t xml:space="preserve"> </w:t>
      </w:r>
      <w:r>
        <w:rPr>
          <w:rFonts w:ascii="SimSun" w:hAnsi="SimSun" w:eastAsia="SimSun" w:cs="SimSun"/>
          <w:sz w:val="19"/>
          <w:szCs w:val="19"/>
          <w:spacing w:val="1"/>
        </w:rPr>
        <w:t>(</w:t>
      </w:r>
      <w:r>
        <w:rPr>
          <w:rFonts w:ascii="SimSun" w:hAnsi="SimSun" w:eastAsia="SimSun" w:cs="SimSun"/>
          <w:sz w:val="19"/>
          <w:szCs w:val="19"/>
          <w:spacing w:val="-10"/>
        </w:rPr>
        <w:t xml:space="preserve"> </w:t>
      </w:r>
      <w:r>
        <w:rPr>
          <w:rFonts w:ascii="SimSun" w:hAnsi="SimSun" w:eastAsia="SimSun" w:cs="SimSun"/>
          <w:sz w:val="19"/>
          <w:szCs w:val="19"/>
          <w:spacing w:val="1"/>
        </w:rPr>
        <w:t>或C3</w:t>
      </w:r>
      <w:r>
        <w:rPr>
          <w:rFonts w:ascii="SimSun" w:hAnsi="SimSun" w:eastAsia="SimSun" w:cs="SimSun"/>
          <w:sz w:val="19"/>
          <w:szCs w:val="19"/>
        </w:rPr>
        <w:t>dg</w:t>
      </w:r>
      <w:r>
        <w:rPr>
          <w:rFonts w:ascii="SimSun" w:hAnsi="SimSun" w:eastAsia="SimSun" w:cs="SimSun"/>
          <w:sz w:val="19"/>
          <w:szCs w:val="19"/>
          <w:spacing w:val="1"/>
        </w:rPr>
        <w:t>),</w:t>
      </w:r>
      <w:r>
        <w:rPr>
          <w:rFonts w:ascii="SimSun" w:hAnsi="SimSun" w:eastAsia="SimSun" w:cs="SimSun"/>
          <w:sz w:val="19"/>
          <w:szCs w:val="19"/>
          <w:spacing w:val="-19"/>
        </w:rPr>
        <w:t xml:space="preserve"> </w:t>
      </w:r>
      <w:r>
        <w:rPr>
          <w:rFonts w:ascii="SimSun" w:hAnsi="SimSun" w:eastAsia="SimSun" w:cs="SimSun"/>
          <w:sz w:val="19"/>
          <w:szCs w:val="19"/>
          <w:spacing w:val="1"/>
        </w:rPr>
        <w:t>被</w:t>
      </w:r>
      <w:r>
        <w:rPr>
          <w:rFonts w:ascii="SimSun" w:hAnsi="SimSun" w:eastAsia="SimSun" w:cs="SimSun"/>
          <w:sz w:val="19"/>
          <w:szCs w:val="19"/>
          <w:spacing w:val="-48"/>
        </w:rPr>
        <w:t xml:space="preserve"> </w:t>
      </w:r>
      <w:r>
        <w:rPr>
          <w:rFonts w:ascii="SimSun" w:hAnsi="SimSun" w:eastAsia="SimSun" w:cs="SimSun"/>
          <w:sz w:val="19"/>
          <w:szCs w:val="19"/>
        </w:rPr>
        <w:t>FDC</w:t>
      </w:r>
      <w:r>
        <w:rPr>
          <w:rFonts w:ascii="SimSun" w:hAnsi="SimSun" w:eastAsia="SimSun" w:cs="SimSun"/>
          <w:sz w:val="19"/>
          <w:szCs w:val="19"/>
          <w:spacing w:val="34"/>
          <w:w w:val="101"/>
        </w:rPr>
        <w:t xml:space="preserve"> </w:t>
      </w:r>
      <w:r>
        <w:rPr>
          <w:rFonts w:ascii="SimSun" w:hAnsi="SimSun" w:eastAsia="SimSun" w:cs="SimSun"/>
          <w:sz w:val="19"/>
          <w:szCs w:val="19"/>
          <w:spacing w:val="1"/>
        </w:rPr>
        <w:t>或巨噬细胞表面的补体受体</w:t>
      </w:r>
      <w:r>
        <w:rPr>
          <w:rFonts w:ascii="SimSun" w:hAnsi="SimSun" w:eastAsia="SimSun" w:cs="SimSun"/>
          <w:sz w:val="19"/>
          <w:szCs w:val="19"/>
        </w:rPr>
        <w:t>CR</w:t>
      </w:r>
      <w:r>
        <w:rPr>
          <w:rFonts w:ascii="SimSun" w:hAnsi="SimSun" w:eastAsia="SimSun" w:cs="SimSun"/>
          <w:sz w:val="19"/>
          <w:szCs w:val="19"/>
          <w:spacing w:val="1"/>
        </w:rPr>
        <w:t>1</w:t>
      </w:r>
      <w:r>
        <w:rPr>
          <w:rFonts w:ascii="SimSun" w:hAnsi="SimSun" w:eastAsia="SimSun" w:cs="SimSun"/>
          <w:sz w:val="19"/>
          <w:szCs w:val="19"/>
          <w:spacing w:val="25"/>
        </w:rPr>
        <w:t xml:space="preserve"> </w:t>
      </w:r>
      <w:r>
        <w:rPr>
          <w:rFonts w:ascii="SimSun" w:hAnsi="SimSun" w:eastAsia="SimSun" w:cs="SimSun"/>
          <w:sz w:val="19"/>
          <w:szCs w:val="19"/>
        </w:rPr>
        <w:t>和</w:t>
      </w:r>
      <w:r>
        <w:rPr>
          <w:rFonts w:ascii="SimSun" w:hAnsi="SimSun" w:eastAsia="SimSun" w:cs="SimSun"/>
          <w:sz w:val="19"/>
          <w:szCs w:val="19"/>
          <w:spacing w:val="-26"/>
        </w:rPr>
        <w:t xml:space="preserve"> </w:t>
      </w:r>
      <w:r>
        <w:rPr>
          <w:rFonts w:ascii="SimSun" w:hAnsi="SimSun" w:eastAsia="SimSun" w:cs="SimSun"/>
          <w:sz w:val="19"/>
          <w:szCs w:val="19"/>
        </w:rPr>
        <w:t>CR2</w:t>
      </w:r>
      <w:r>
        <w:rPr>
          <w:rFonts w:ascii="SimSun" w:hAnsi="SimSun" w:eastAsia="SimSun" w:cs="SimSun"/>
          <w:sz w:val="19"/>
          <w:szCs w:val="19"/>
          <w:spacing w:val="15"/>
        </w:rPr>
        <w:t xml:space="preserve"> </w:t>
      </w:r>
      <w:r>
        <w:rPr>
          <w:rFonts w:ascii="SimSun" w:hAnsi="SimSun" w:eastAsia="SimSun" w:cs="SimSun"/>
          <w:sz w:val="19"/>
          <w:szCs w:val="19"/>
        </w:rPr>
        <w:t>所识别、捕获，</w:t>
      </w:r>
      <w:r>
        <w:rPr>
          <w:rFonts w:ascii="SimSun" w:hAnsi="SimSun" w:eastAsia="SimSun" w:cs="SimSun"/>
          <w:sz w:val="19"/>
          <w:szCs w:val="19"/>
        </w:rPr>
        <w:t xml:space="preserve"> </w:t>
      </w:r>
      <w:r>
        <w:rPr>
          <w:rFonts w:ascii="SimSun" w:hAnsi="SimSun" w:eastAsia="SimSun" w:cs="SimSun"/>
          <w:sz w:val="19"/>
          <w:szCs w:val="19"/>
          <w:spacing w:val="6"/>
        </w:rPr>
        <w:t>滞留在淋巴滤泡内。</w:t>
      </w:r>
    </w:p>
    <w:p>
      <w:pPr>
        <w:ind w:right="40" w:firstLine="370"/>
        <w:spacing w:before="109" w:line="280" w:lineRule="auto"/>
        <w:jc w:val="both"/>
        <w:rPr>
          <w:rFonts w:ascii="SimSun" w:hAnsi="SimSun" w:eastAsia="SimSun" w:cs="SimSun"/>
          <w:sz w:val="19"/>
          <w:szCs w:val="19"/>
        </w:rPr>
      </w:pPr>
      <w:r>
        <w:rPr>
          <w:rFonts w:ascii="SimSun" w:hAnsi="SimSun" w:eastAsia="SimSun" w:cs="SimSun"/>
          <w:sz w:val="19"/>
          <w:szCs w:val="19"/>
          <w:spacing w:val="8"/>
        </w:rPr>
        <w:t>识别了</w:t>
      </w:r>
      <w:r>
        <w:rPr>
          <w:rFonts w:ascii="SimSun" w:hAnsi="SimSun" w:eastAsia="SimSun" w:cs="SimSun"/>
          <w:sz w:val="19"/>
          <w:szCs w:val="19"/>
        </w:rPr>
        <w:t>FDC</w:t>
      </w:r>
      <w:r>
        <w:rPr>
          <w:rFonts w:ascii="SimSun" w:hAnsi="SimSun" w:eastAsia="SimSun" w:cs="SimSun"/>
          <w:sz w:val="19"/>
          <w:szCs w:val="19"/>
          <w:spacing w:val="34"/>
        </w:rPr>
        <w:t xml:space="preserve"> </w:t>
      </w:r>
      <w:r>
        <w:rPr>
          <w:rFonts w:ascii="SimSun" w:hAnsi="SimSun" w:eastAsia="SimSun" w:cs="SimSun"/>
          <w:sz w:val="19"/>
          <w:szCs w:val="19"/>
          <w:spacing w:val="8"/>
        </w:rPr>
        <w:t>或巨噬细胞提呈的抗原的B</w:t>
      </w:r>
      <w:r>
        <w:rPr>
          <w:rFonts w:ascii="SimSun" w:hAnsi="SimSun" w:eastAsia="SimSun" w:cs="SimSun"/>
          <w:sz w:val="19"/>
          <w:szCs w:val="19"/>
          <w:spacing w:val="-7"/>
        </w:rPr>
        <w:t xml:space="preserve"> </w:t>
      </w:r>
      <w:r>
        <w:rPr>
          <w:rFonts w:ascii="SimSun" w:hAnsi="SimSun" w:eastAsia="SimSun" w:cs="SimSun"/>
          <w:sz w:val="19"/>
          <w:szCs w:val="19"/>
          <w:spacing w:val="8"/>
        </w:rPr>
        <w:t>细胞获得活化所需的第一信号，开始上调</w:t>
      </w:r>
      <w:r>
        <w:rPr>
          <w:rFonts w:ascii="SimSun" w:hAnsi="SimSun" w:eastAsia="SimSun" w:cs="SimSun"/>
          <w:sz w:val="19"/>
          <w:szCs w:val="19"/>
        </w:rPr>
        <w:t>CCR</w:t>
      </w:r>
      <w:r>
        <w:rPr>
          <w:rFonts w:ascii="SimSun" w:hAnsi="SimSun" w:eastAsia="SimSun" w:cs="SimSun"/>
          <w:sz w:val="19"/>
          <w:szCs w:val="19"/>
          <w:spacing w:val="8"/>
        </w:rPr>
        <w:t>7</w:t>
      </w:r>
      <w:r>
        <w:rPr>
          <w:rFonts w:ascii="SimSun" w:hAnsi="SimSun" w:eastAsia="SimSun" w:cs="SimSun"/>
          <w:sz w:val="19"/>
          <w:szCs w:val="19"/>
          <w:spacing w:val="50"/>
        </w:rPr>
        <w:t xml:space="preserve"> </w:t>
      </w:r>
      <w:r>
        <w:rPr>
          <w:rFonts w:ascii="SimSun" w:hAnsi="SimSun" w:eastAsia="SimSun" w:cs="SimSun"/>
          <w:sz w:val="19"/>
          <w:szCs w:val="19"/>
          <w:spacing w:val="8"/>
        </w:rPr>
        <w:t>的</w:t>
      </w:r>
      <w:r>
        <w:rPr>
          <w:rFonts w:ascii="SimSun" w:hAnsi="SimSun" w:eastAsia="SimSun" w:cs="SimSun"/>
          <w:sz w:val="19"/>
          <w:szCs w:val="19"/>
          <w:spacing w:val="7"/>
        </w:rPr>
        <w:t>表达。</w:t>
      </w:r>
      <w:r>
        <w:rPr>
          <w:rFonts w:ascii="SimSun" w:hAnsi="SimSun" w:eastAsia="SimSun" w:cs="SimSun"/>
          <w:sz w:val="19"/>
          <w:szCs w:val="19"/>
        </w:rPr>
        <w:t xml:space="preserve"> </w:t>
      </w:r>
      <w:r>
        <w:rPr>
          <w:rFonts w:ascii="SimSun" w:hAnsi="SimSun" w:eastAsia="SimSun" w:cs="SimSun"/>
          <w:sz w:val="19"/>
          <w:szCs w:val="19"/>
          <w:spacing w:val="1"/>
        </w:rPr>
        <w:t>随后，B</w:t>
      </w:r>
      <w:r>
        <w:rPr>
          <w:rFonts w:ascii="SimSun" w:hAnsi="SimSun" w:eastAsia="SimSun" w:cs="SimSun"/>
          <w:sz w:val="19"/>
          <w:szCs w:val="19"/>
          <w:spacing w:val="-27"/>
        </w:rPr>
        <w:t xml:space="preserve"> </w:t>
      </w:r>
      <w:r>
        <w:rPr>
          <w:rFonts w:ascii="SimSun" w:hAnsi="SimSun" w:eastAsia="SimSun" w:cs="SimSun"/>
          <w:sz w:val="19"/>
          <w:szCs w:val="19"/>
          <w:spacing w:val="1"/>
        </w:rPr>
        <w:t>细胞依赖</w:t>
      </w:r>
      <w:r>
        <w:rPr>
          <w:rFonts w:ascii="SimSun" w:hAnsi="SimSun" w:eastAsia="SimSun" w:cs="SimSun"/>
          <w:sz w:val="19"/>
          <w:szCs w:val="19"/>
          <w:spacing w:val="-55"/>
        </w:rPr>
        <w:t xml:space="preserve"> </w:t>
      </w:r>
      <w:r>
        <w:rPr>
          <w:rFonts w:ascii="SimSun" w:hAnsi="SimSun" w:eastAsia="SimSun" w:cs="SimSun"/>
          <w:sz w:val="19"/>
          <w:szCs w:val="19"/>
        </w:rPr>
        <w:t>CCR</w:t>
      </w:r>
      <w:r>
        <w:rPr>
          <w:rFonts w:ascii="SimSun" w:hAnsi="SimSun" w:eastAsia="SimSun" w:cs="SimSun"/>
          <w:sz w:val="19"/>
          <w:szCs w:val="19"/>
          <w:spacing w:val="1"/>
        </w:rPr>
        <w:t>7</w:t>
      </w:r>
      <w:r>
        <w:rPr>
          <w:rFonts w:ascii="SimSun" w:hAnsi="SimSun" w:eastAsia="SimSun" w:cs="SimSun"/>
          <w:sz w:val="19"/>
          <w:szCs w:val="19"/>
          <w:spacing w:val="40"/>
          <w:w w:val="101"/>
        </w:rPr>
        <w:t xml:space="preserve"> </w:t>
      </w:r>
      <w:r>
        <w:rPr>
          <w:rFonts w:ascii="SimSun" w:hAnsi="SimSun" w:eastAsia="SimSun" w:cs="SimSun"/>
          <w:sz w:val="19"/>
          <w:szCs w:val="19"/>
          <w:spacing w:val="1"/>
        </w:rPr>
        <w:t>迁移到T</w:t>
      </w:r>
      <w:r>
        <w:rPr>
          <w:rFonts w:ascii="SimSun" w:hAnsi="SimSun" w:eastAsia="SimSun" w:cs="SimSun"/>
          <w:sz w:val="19"/>
          <w:szCs w:val="19"/>
          <w:spacing w:val="-25"/>
        </w:rPr>
        <w:t xml:space="preserve"> </w:t>
      </w:r>
      <w:r>
        <w:rPr>
          <w:rFonts w:ascii="SimSun" w:hAnsi="SimSun" w:eastAsia="SimSun" w:cs="SimSun"/>
          <w:sz w:val="19"/>
          <w:szCs w:val="19"/>
          <w:spacing w:val="1"/>
        </w:rPr>
        <w:t>细胞区，在T-B</w:t>
      </w:r>
      <w:r>
        <w:rPr>
          <w:rFonts w:ascii="SimSun" w:hAnsi="SimSun" w:eastAsia="SimSun" w:cs="SimSun"/>
          <w:sz w:val="19"/>
          <w:szCs w:val="19"/>
          <w:spacing w:val="-15"/>
        </w:rPr>
        <w:t xml:space="preserve"> </w:t>
      </w:r>
      <w:r>
        <w:rPr>
          <w:rFonts w:ascii="SimSun" w:hAnsi="SimSun" w:eastAsia="SimSun" w:cs="SimSun"/>
          <w:sz w:val="19"/>
          <w:szCs w:val="19"/>
          <w:spacing w:val="1"/>
        </w:rPr>
        <w:t>细胞区交界处</w:t>
      </w:r>
      <w:r>
        <w:rPr>
          <w:rFonts w:ascii="SimSun" w:hAnsi="SimSun" w:eastAsia="SimSun" w:cs="SimSun"/>
          <w:sz w:val="19"/>
          <w:szCs w:val="19"/>
        </w:rPr>
        <w:t>，与活化的Th</w:t>
      </w:r>
      <w:r>
        <w:rPr>
          <w:rFonts w:ascii="SimSun" w:hAnsi="SimSun" w:eastAsia="SimSun" w:cs="SimSun"/>
          <w:sz w:val="19"/>
          <w:szCs w:val="19"/>
          <w:spacing w:val="-10"/>
        </w:rPr>
        <w:t xml:space="preserve"> </w:t>
      </w:r>
      <w:r>
        <w:rPr>
          <w:rFonts w:ascii="SimSun" w:hAnsi="SimSun" w:eastAsia="SimSun" w:cs="SimSun"/>
          <w:sz w:val="19"/>
          <w:szCs w:val="19"/>
        </w:rPr>
        <w:t>细胞相遇，接受第二信号</w:t>
      </w:r>
      <w:r>
        <w:rPr>
          <w:rFonts w:ascii="SimSun" w:hAnsi="SimSun" w:eastAsia="SimSun" w:cs="SimSun"/>
          <w:sz w:val="19"/>
          <w:szCs w:val="19"/>
        </w:rPr>
        <w:t xml:space="preserve"> </w:t>
      </w:r>
      <w:r>
        <w:rPr>
          <w:rFonts w:ascii="SimSun" w:hAnsi="SimSun" w:eastAsia="SimSun" w:cs="SimSun"/>
          <w:sz w:val="19"/>
          <w:szCs w:val="19"/>
          <w:spacing w:val="4"/>
        </w:rPr>
        <w:t>进而完全活化。</w:t>
      </w:r>
    </w:p>
    <w:p>
      <w:pPr>
        <w:ind w:left="372"/>
        <w:spacing w:before="90" w:line="221" w:lineRule="auto"/>
        <w:rPr>
          <w:rFonts w:ascii="SimHei" w:hAnsi="SimHei" w:eastAsia="SimHei" w:cs="SimHei"/>
          <w:sz w:val="19"/>
          <w:szCs w:val="19"/>
        </w:rPr>
      </w:pPr>
      <w:r>
        <w:rPr>
          <w:rFonts w:ascii="SimHei" w:hAnsi="SimHei" w:eastAsia="SimHei" w:cs="SimHei"/>
          <w:sz w:val="19"/>
          <w:szCs w:val="19"/>
          <w:b/>
          <w:bCs/>
          <w:spacing w:val="19"/>
        </w:rPr>
        <w:t>(二)初级聚合灶的形成</w:t>
      </w:r>
    </w:p>
    <w:p>
      <w:pPr>
        <w:ind w:firstLine="370"/>
        <w:spacing w:before="109" w:line="299" w:lineRule="auto"/>
        <w:jc w:val="both"/>
        <w:rPr>
          <w:rFonts w:ascii="SimSun" w:hAnsi="SimSun" w:eastAsia="SimSun" w:cs="SimSun"/>
          <w:sz w:val="19"/>
          <w:szCs w:val="19"/>
        </w:rPr>
      </w:pPr>
      <w:r>
        <w:rPr>
          <w:rFonts w:ascii="SimSun" w:hAnsi="SimSun" w:eastAsia="SimSun" w:cs="SimSun"/>
          <w:sz w:val="19"/>
          <w:szCs w:val="19"/>
          <w:spacing w:val="6"/>
        </w:rPr>
        <w:t>在</w:t>
      </w:r>
      <w:r>
        <w:rPr>
          <w:rFonts w:ascii="SimSun" w:hAnsi="SimSun" w:eastAsia="SimSun" w:cs="SimSun"/>
          <w:sz w:val="19"/>
          <w:szCs w:val="19"/>
          <w:spacing w:val="-39"/>
        </w:rPr>
        <w:t xml:space="preserve"> </w:t>
      </w:r>
      <w:r>
        <w:rPr>
          <w:rFonts w:ascii="SimSun" w:hAnsi="SimSun" w:eastAsia="SimSun" w:cs="SimSun"/>
          <w:sz w:val="19"/>
          <w:szCs w:val="19"/>
          <w:spacing w:val="6"/>
        </w:rPr>
        <w:t>B</w:t>
      </w:r>
      <w:r>
        <w:rPr>
          <w:rFonts w:ascii="SimSun" w:hAnsi="SimSun" w:eastAsia="SimSun" w:cs="SimSun"/>
          <w:sz w:val="19"/>
          <w:szCs w:val="19"/>
          <w:spacing w:val="-17"/>
        </w:rPr>
        <w:t xml:space="preserve"> </w:t>
      </w:r>
      <w:r>
        <w:rPr>
          <w:rFonts w:ascii="SimSun" w:hAnsi="SimSun" w:eastAsia="SimSun" w:cs="SimSun"/>
          <w:sz w:val="19"/>
          <w:szCs w:val="19"/>
          <w:spacing w:val="6"/>
        </w:rPr>
        <w:t>细胞和T</w:t>
      </w:r>
      <w:r>
        <w:rPr>
          <w:rFonts w:ascii="SimSun" w:hAnsi="SimSun" w:eastAsia="SimSun" w:cs="SimSun"/>
          <w:sz w:val="19"/>
          <w:szCs w:val="19"/>
          <w:spacing w:val="-15"/>
        </w:rPr>
        <w:t xml:space="preserve"> </w:t>
      </w:r>
      <w:r>
        <w:rPr>
          <w:rFonts w:ascii="SimSun" w:hAnsi="SimSun" w:eastAsia="SimSun" w:cs="SimSun"/>
          <w:sz w:val="19"/>
          <w:szCs w:val="19"/>
          <w:spacing w:val="6"/>
        </w:rPr>
        <w:t>细胞初次接触活化2～3天后，B</w:t>
      </w:r>
      <w:r>
        <w:rPr>
          <w:rFonts w:ascii="SimSun" w:hAnsi="SimSun" w:eastAsia="SimSun" w:cs="SimSun"/>
          <w:sz w:val="19"/>
          <w:szCs w:val="19"/>
          <w:spacing w:val="-17"/>
        </w:rPr>
        <w:t xml:space="preserve"> </w:t>
      </w:r>
      <w:r>
        <w:rPr>
          <w:rFonts w:ascii="SimSun" w:hAnsi="SimSun" w:eastAsia="SimSun" w:cs="SimSun"/>
          <w:sz w:val="19"/>
          <w:szCs w:val="19"/>
          <w:spacing w:val="6"/>
        </w:rPr>
        <w:t>细胞下调</w:t>
      </w:r>
      <w:r>
        <w:rPr>
          <w:rFonts w:ascii="SimSun" w:hAnsi="SimSun" w:eastAsia="SimSun" w:cs="SimSun"/>
          <w:sz w:val="19"/>
          <w:szCs w:val="19"/>
        </w:rPr>
        <w:t>CCR</w:t>
      </w:r>
      <w:r>
        <w:rPr>
          <w:rFonts w:ascii="SimSun" w:hAnsi="SimSun" w:eastAsia="SimSun" w:cs="SimSun"/>
          <w:sz w:val="19"/>
          <w:szCs w:val="19"/>
          <w:spacing w:val="6"/>
        </w:rPr>
        <w:t>7</w:t>
      </w:r>
      <w:r>
        <w:rPr>
          <w:rFonts w:ascii="SimSun" w:hAnsi="SimSun" w:eastAsia="SimSun" w:cs="SimSun"/>
          <w:sz w:val="19"/>
          <w:szCs w:val="19"/>
          <w:spacing w:val="60"/>
        </w:rPr>
        <w:t xml:space="preserve"> </w:t>
      </w:r>
      <w:r>
        <w:rPr>
          <w:rFonts w:ascii="SimSun" w:hAnsi="SimSun" w:eastAsia="SimSun" w:cs="SimSun"/>
          <w:sz w:val="19"/>
          <w:szCs w:val="19"/>
          <w:spacing w:val="6"/>
        </w:rPr>
        <w:t>的表达，离开T、B细胞交</w:t>
      </w:r>
      <w:r>
        <w:rPr>
          <w:rFonts w:ascii="SimSun" w:hAnsi="SimSun" w:eastAsia="SimSun" w:cs="SimSun"/>
          <w:sz w:val="19"/>
          <w:szCs w:val="19"/>
          <w:spacing w:val="5"/>
        </w:rPr>
        <w:t>界区，向</w:t>
      </w:r>
      <w:r>
        <w:rPr>
          <w:rFonts w:ascii="SimSun" w:hAnsi="SimSun" w:eastAsia="SimSun" w:cs="SimSun"/>
          <w:sz w:val="19"/>
          <w:szCs w:val="19"/>
        </w:rPr>
        <w:t xml:space="preserve">  </w:t>
      </w:r>
      <w:r>
        <w:rPr>
          <w:rFonts w:ascii="SimSun" w:hAnsi="SimSun" w:eastAsia="SimSun" w:cs="SimSun"/>
          <w:sz w:val="19"/>
          <w:szCs w:val="19"/>
          <w:spacing w:val="9"/>
        </w:rPr>
        <w:t>滤泡间区、边缘窦(淋巴结)或T</w:t>
      </w:r>
      <w:r>
        <w:rPr>
          <w:rFonts w:ascii="SimSun" w:hAnsi="SimSun" w:eastAsia="SimSun" w:cs="SimSun"/>
          <w:sz w:val="19"/>
          <w:szCs w:val="19"/>
          <w:spacing w:val="1"/>
        </w:rPr>
        <w:t xml:space="preserve"> </w:t>
      </w:r>
      <w:r>
        <w:rPr>
          <w:rFonts w:ascii="SimSun" w:hAnsi="SimSun" w:eastAsia="SimSun" w:cs="SimSun"/>
          <w:sz w:val="19"/>
          <w:szCs w:val="19"/>
          <w:spacing w:val="9"/>
        </w:rPr>
        <w:t>细胞区与红髓交界处(脾脏)迁移。在这些区域内，B</w:t>
      </w:r>
      <w:r>
        <w:rPr>
          <w:rFonts w:ascii="SimSun" w:hAnsi="SimSun" w:eastAsia="SimSun" w:cs="SimSun"/>
          <w:sz w:val="19"/>
          <w:szCs w:val="19"/>
          <w:spacing w:val="-7"/>
        </w:rPr>
        <w:t xml:space="preserve"> </w:t>
      </w:r>
      <w:r>
        <w:rPr>
          <w:rFonts w:ascii="SimSun" w:hAnsi="SimSun" w:eastAsia="SimSun" w:cs="SimSun"/>
          <w:sz w:val="19"/>
          <w:szCs w:val="19"/>
          <w:spacing w:val="9"/>
        </w:rPr>
        <w:t>细胞经过进一</w:t>
      </w:r>
      <w:r>
        <w:rPr>
          <w:rFonts w:ascii="SimSun" w:hAnsi="SimSun" w:eastAsia="SimSun" w:cs="SimSun"/>
          <w:sz w:val="19"/>
          <w:szCs w:val="19"/>
        </w:rPr>
        <w:t xml:space="preserve">  </w:t>
      </w:r>
      <w:r>
        <w:rPr>
          <w:rFonts w:ascii="SimSun" w:hAnsi="SimSun" w:eastAsia="SimSun" w:cs="SimSun"/>
          <w:sz w:val="19"/>
          <w:szCs w:val="19"/>
          <w:spacing w:val="9"/>
        </w:rPr>
        <w:t>步增殖和分化，形成初级聚合灶。初级聚合灶一般在感染初次免疫应答5天后形成。</w:t>
      </w:r>
      <w:r>
        <w:rPr>
          <w:rFonts w:ascii="SimSun" w:hAnsi="SimSun" w:eastAsia="SimSun" w:cs="SimSun"/>
          <w:sz w:val="19"/>
          <w:szCs w:val="19"/>
          <w:spacing w:val="20"/>
        </w:rPr>
        <w:t xml:space="preserve"> </w:t>
      </w:r>
      <w:r>
        <w:rPr>
          <w:rFonts w:ascii="SimSun" w:hAnsi="SimSun" w:eastAsia="SimSun" w:cs="SimSun"/>
          <w:sz w:val="19"/>
          <w:szCs w:val="19"/>
          <w:spacing w:val="9"/>
        </w:rPr>
        <w:t>B</w:t>
      </w:r>
      <w:r>
        <w:rPr>
          <w:rFonts w:ascii="SimSun" w:hAnsi="SimSun" w:eastAsia="SimSun" w:cs="SimSun"/>
          <w:sz w:val="19"/>
          <w:szCs w:val="19"/>
          <w:spacing w:val="-7"/>
        </w:rPr>
        <w:t xml:space="preserve"> </w:t>
      </w:r>
      <w:r>
        <w:rPr>
          <w:rFonts w:ascii="SimSun" w:hAnsi="SimSun" w:eastAsia="SimSun" w:cs="SimSun"/>
          <w:sz w:val="19"/>
          <w:szCs w:val="19"/>
          <w:spacing w:val="9"/>
        </w:rPr>
        <w:t>细胞在初级</w:t>
      </w:r>
      <w:r>
        <w:rPr>
          <w:rFonts w:ascii="SimSun" w:hAnsi="SimSun" w:eastAsia="SimSun" w:cs="SimSun"/>
          <w:sz w:val="19"/>
          <w:szCs w:val="19"/>
        </w:rPr>
        <w:t xml:space="preserve">  </w:t>
      </w:r>
      <w:r>
        <w:rPr>
          <w:rFonts w:ascii="SimSun" w:hAnsi="SimSun" w:eastAsia="SimSun" w:cs="SimSun"/>
          <w:sz w:val="19"/>
          <w:szCs w:val="19"/>
          <w:spacing w:val="9"/>
        </w:rPr>
        <w:t>聚合灶中将会存活数天，介导第一阶段的体液免疫应答。部分</w:t>
      </w:r>
      <w:r>
        <w:rPr>
          <w:rFonts w:ascii="SimSun" w:hAnsi="SimSun" w:eastAsia="SimSun" w:cs="SimSun"/>
          <w:sz w:val="19"/>
          <w:szCs w:val="19"/>
          <w:spacing w:val="-48"/>
        </w:rPr>
        <w:t xml:space="preserve"> </w:t>
      </w:r>
      <w:r>
        <w:rPr>
          <w:rFonts w:ascii="SimSun" w:hAnsi="SimSun" w:eastAsia="SimSun" w:cs="SimSun"/>
          <w:sz w:val="19"/>
          <w:szCs w:val="19"/>
          <w:spacing w:val="9"/>
        </w:rPr>
        <w:t>B</w:t>
      </w:r>
      <w:r>
        <w:rPr>
          <w:rFonts w:ascii="SimSun" w:hAnsi="SimSun" w:eastAsia="SimSun" w:cs="SimSun"/>
          <w:sz w:val="19"/>
          <w:szCs w:val="19"/>
          <w:spacing w:val="-16"/>
        </w:rPr>
        <w:t xml:space="preserve"> </w:t>
      </w:r>
      <w:r>
        <w:rPr>
          <w:rFonts w:ascii="SimSun" w:hAnsi="SimSun" w:eastAsia="SimSun" w:cs="SimSun"/>
          <w:sz w:val="19"/>
          <w:szCs w:val="19"/>
          <w:spacing w:val="9"/>
        </w:rPr>
        <w:t>细胞在初级聚合灶中分化成为浆母</w:t>
      </w:r>
      <w:r>
        <w:rPr>
          <w:rFonts w:ascii="SimSun" w:hAnsi="SimSun" w:eastAsia="SimSun" w:cs="SimSun"/>
          <w:sz w:val="19"/>
          <w:szCs w:val="19"/>
        </w:rPr>
        <w:t xml:space="preserve">  </w:t>
      </w:r>
      <w:r>
        <w:rPr>
          <w:rFonts w:ascii="SimSun" w:hAnsi="SimSun" w:eastAsia="SimSun" w:cs="SimSun"/>
          <w:sz w:val="19"/>
          <w:szCs w:val="19"/>
          <w:spacing w:val="1"/>
        </w:rPr>
        <w:t>细胞(</w:t>
      </w:r>
      <w:r>
        <w:rPr>
          <w:rFonts w:ascii="SimSun" w:hAnsi="SimSun" w:eastAsia="SimSun" w:cs="SimSun"/>
          <w:sz w:val="19"/>
          <w:szCs w:val="19"/>
        </w:rPr>
        <w:t>plasmablasts</w:t>
      </w:r>
      <w:r>
        <w:rPr>
          <w:rFonts w:ascii="SimSun" w:hAnsi="SimSun" w:eastAsia="SimSun" w:cs="SimSun"/>
          <w:sz w:val="19"/>
          <w:szCs w:val="19"/>
          <w:spacing w:val="1"/>
        </w:rPr>
        <w:t>),经</w:t>
      </w:r>
      <w:r>
        <w:rPr>
          <w:rFonts w:ascii="SimSun" w:hAnsi="SimSun" w:eastAsia="SimSun" w:cs="SimSun"/>
          <w:sz w:val="19"/>
          <w:szCs w:val="19"/>
          <w:spacing w:val="-22"/>
        </w:rPr>
        <w:t xml:space="preserve"> </w:t>
      </w:r>
      <w:r>
        <w:rPr>
          <w:rFonts w:ascii="SimSun" w:hAnsi="SimSun" w:eastAsia="SimSun" w:cs="SimSun"/>
          <w:sz w:val="19"/>
          <w:szCs w:val="19"/>
          <w:spacing w:val="1"/>
        </w:rPr>
        <w:t>历</w:t>
      </w:r>
      <w:r>
        <w:rPr>
          <w:rFonts w:ascii="SimSun" w:hAnsi="SimSun" w:eastAsia="SimSun" w:cs="SimSun"/>
          <w:sz w:val="19"/>
          <w:szCs w:val="19"/>
        </w:rPr>
        <w:t>Ig</w:t>
      </w:r>
      <w:r>
        <w:rPr>
          <w:rFonts w:ascii="SimSun" w:hAnsi="SimSun" w:eastAsia="SimSun" w:cs="SimSun"/>
          <w:sz w:val="19"/>
          <w:szCs w:val="19"/>
          <w:spacing w:val="1"/>
        </w:rPr>
        <w:t>类别转换并分泌抗体。浆母细胞寿命较短，通常只有数天，并且不具备长</w:t>
      </w:r>
      <w:r>
        <w:rPr>
          <w:rFonts w:ascii="SimSun" w:hAnsi="SimSun" w:eastAsia="SimSun" w:cs="SimSun"/>
          <w:sz w:val="19"/>
          <w:szCs w:val="19"/>
        </w:rPr>
        <w:t xml:space="preserve">  </w:t>
      </w:r>
      <w:r>
        <w:rPr>
          <w:rFonts w:ascii="SimSun" w:hAnsi="SimSun" w:eastAsia="SimSun" w:cs="SimSun"/>
          <w:sz w:val="19"/>
          <w:szCs w:val="19"/>
          <w:spacing w:val="13"/>
        </w:rPr>
        <w:t>距离迁移到骨髓的能力。浆母细胞分泌的抗体可以与</w:t>
      </w:r>
      <w:r>
        <w:rPr>
          <w:rFonts w:ascii="SimSun" w:hAnsi="SimSun" w:eastAsia="SimSun" w:cs="SimSun"/>
          <w:sz w:val="19"/>
          <w:szCs w:val="19"/>
        </w:rPr>
        <w:t>FDC</w:t>
      </w:r>
      <w:r>
        <w:rPr>
          <w:rFonts w:ascii="SimSun" w:hAnsi="SimSun" w:eastAsia="SimSun" w:cs="SimSun"/>
          <w:sz w:val="19"/>
          <w:szCs w:val="19"/>
          <w:spacing w:val="66"/>
        </w:rPr>
        <w:t xml:space="preserve"> </w:t>
      </w:r>
      <w:r>
        <w:rPr>
          <w:rFonts w:ascii="SimSun" w:hAnsi="SimSun" w:eastAsia="SimSun" w:cs="SimSun"/>
          <w:sz w:val="19"/>
          <w:szCs w:val="19"/>
          <w:spacing w:val="13"/>
        </w:rPr>
        <w:t>固定的抗原形成免疫复合物(包含抗原、</w:t>
      </w:r>
      <w:r>
        <w:rPr>
          <w:rFonts w:ascii="SimSun" w:hAnsi="SimSun" w:eastAsia="SimSun" w:cs="SimSun"/>
          <w:sz w:val="19"/>
          <w:szCs w:val="19"/>
        </w:rPr>
        <w:t xml:space="preserve"> </w:t>
      </w:r>
      <w:r>
        <w:rPr>
          <w:rFonts w:ascii="SimSun" w:hAnsi="SimSun" w:eastAsia="SimSun" w:cs="SimSun"/>
          <w:sz w:val="19"/>
          <w:szCs w:val="19"/>
          <w:spacing w:val="10"/>
        </w:rPr>
        <w:t>抗体以及补体),促进</w:t>
      </w:r>
      <w:r>
        <w:rPr>
          <w:rFonts w:ascii="SimSun" w:hAnsi="SimSun" w:eastAsia="SimSun" w:cs="SimSun"/>
          <w:sz w:val="19"/>
          <w:szCs w:val="19"/>
        </w:rPr>
        <w:t>FDC</w:t>
      </w:r>
      <w:r>
        <w:rPr>
          <w:rFonts w:ascii="SimSun" w:hAnsi="SimSun" w:eastAsia="SimSun" w:cs="SimSun"/>
          <w:sz w:val="19"/>
          <w:szCs w:val="19"/>
          <w:spacing w:val="34"/>
        </w:rPr>
        <w:t xml:space="preserve"> </w:t>
      </w:r>
      <w:r>
        <w:rPr>
          <w:rFonts w:ascii="SimSun" w:hAnsi="SimSun" w:eastAsia="SimSun" w:cs="SimSun"/>
          <w:sz w:val="19"/>
          <w:szCs w:val="19"/>
          <w:spacing w:val="10"/>
        </w:rPr>
        <w:t>分泌细胞因子募集活化的B</w:t>
      </w:r>
      <w:r>
        <w:rPr>
          <w:rFonts w:ascii="SimSun" w:hAnsi="SimSun" w:eastAsia="SimSun" w:cs="SimSun"/>
          <w:sz w:val="19"/>
          <w:szCs w:val="19"/>
          <w:spacing w:val="-17"/>
        </w:rPr>
        <w:t xml:space="preserve"> </w:t>
      </w:r>
      <w:r>
        <w:rPr>
          <w:rFonts w:ascii="SimSun" w:hAnsi="SimSun" w:eastAsia="SimSun" w:cs="SimSun"/>
          <w:sz w:val="19"/>
          <w:szCs w:val="19"/>
          <w:spacing w:val="10"/>
        </w:rPr>
        <w:t>细胞向淋巴滤泡迁移，进而形成生发中心。</w:t>
      </w:r>
      <w:r>
        <w:rPr>
          <w:rFonts w:ascii="SimSun" w:hAnsi="SimSun" w:eastAsia="SimSun" w:cs="SimSun"/>
          <w:sz w:val="19"/>
          <w:szCs w:val="19"/>
          <w:spacing w:val="9"/>
        </w:rPr>
        <w:t>此</w:t>
      </w:r>
      <w:r>
        <w:rPr>
          <w:rFonts w:ascii="SimSun" w:hAnsi="SimSun" w:eastAsia="SimSun" w:cs="SimSun"/>
          <w:sz w:val="19"/>
          <w:szCs w:val="19"/>
        </w:rPr>
        <w:t xml:space="preserve"> </w:t>
      </w:r>
      <w:r>
        <w:rPr>
          <w:rFonts w:ascii="SimSun" w:hAnsi="SimSun" w:eastAsia="SimSun" w:cs="SimSun"/>
          <w:sz w:val="19"/>
          <w:szCs w:val="19"/>
          <w:spacing w:val="1"/>
        </w:rPr>
        <w:t>外，浆母细胞还通过T、B</w:t>
      </w:r>
      <w:r>
        <w:rPr>
          <w:rFonts w:ascii="SimSun" w:hAnsi="SimSun" w:eastAsia="SimSun" w:cs="SimSun"/>
          <w:sz w:val="19"/>
          <w:szCs w:val="19"/>
          <w:spacing w:val="-42"/>
        </w:rPr>
        <w:t xml:space="preserve"> </w:t>
      </w:r>
      <w:r>
        <w:rPr>
          <w:rFonts w:ascii="SimSun" w:hAnsi="SimSun" w:eastAsia="SimSun" w:cs="SimSun"/>
          <w:sz w:val="19"/>
          <w:szCs w:val="19"/>
          <w:spacing w:val="1"/>
        </w:rPr>
        <w:t>细胞相互作用，促进</w:t>
      </w:r>
      <w:r>
        <w:rPr>
          <w:rFonts w:ascii="SimSun" w:hAnsi="SimSun" w:eastAsia="SimSun" w:cs="SimSun"/>
          <w:sz w:val="19"/>
          <w:szCs w:val="19"/>
        </w:rPr>
        <w:t>Th</w:t>
      </w:r>
      <w:r>
        <w:rPr>
          <w:rFonts w:ascii="SimSun" w:hAnsi="SimSun" w:eastAsia="SimSun" w:cs="SimSun"/>
          <w:sz w:val="19"/>
          <w:szCs w:val="19"/>
          <w:spacing w:val="1"/>
        </w:rPr>
        <w:t xml:space="preserve"> </w:t>
      </w:r>
      <w:r>
        <w:rPr>
          <w:rFonts w:ascii="SimSun" w:hAnsi="SimSun" w:eastAsia="SimSun" w:cs="SimSun"/>
          <w:sz w:val="19"/>
          <w:szCs w:val="19"/>
          <w:spacing w:val="1"/>
        </w:rPr>
        <w:t>向</w:t>
      </w:r>
      <w:r>
        <w:rPr>
          <w:rFonts w:ascii="SimSun" w:hAnsi="SimSun" w:eastAsia="SimSun" w:cs="SimSun"/>
          <w:sz w:val="19"/>
          <w:szCs w:val="19"/>
          <w:spacing w:val="-39"/>
        </w:rPr>
        <w:t xml:space="preserve"> </w:t>
      </w:r>
      <w:r>
        <w:rPr>
          <w:rFonts w:ascii="SimSun" w:hAnsi="SimSun" w:eastAsia="SimSun" w:cs="SimSun"/>
          <w:sz w:val="19"/>
          <w:szCs w:val="19"/>
        </w:rPr>
        <w:t>Tfh</w:t>
      </w:r>
      <w:r>
        <w:rPr>
          <w:rFonts w:ascii="SimSun" w:hAnsi="SimSun" w:eastAsia="SimSun" w:cs="SimSun"/>
          <w:sz w:val="19"/>
          <w:szCs w:val="19"/>
          <w:spacing w:val="-44"/>
        </w:rPr>
        <w:t xml:space="preserve"> </w:t>
      </w:r>
      <w:r>
        <w:rPr>
          <w:rFonts w:ascii="SimSun" w:hAnsi="SimSun" w:eastAsia="SimSun" w:cs="SimSun"/>
          <w:sz w:val="19"/>
          <w:szCs w:val="19"/>
          <w:spacing w:val="1"/>
        </w:rPr>
        <w:t>细胞分化和向滤泡迁移。</w:t>
      </w:r>
    </w:p>
    <w:p>
      <w:pPr>
        <w:ind w:left="372"/>
        <w:spacing w:before="112" w:line="221" w:lineRule="auto"/>
        <w:rPr>
          <w:rFonts w:ascii="SimHei" w:hAnsi="SimHei" w:eastAsia="SimHei" w:cs="SimHei"/>
          <w:sz w:val="19"/>
          <w:szCs w:val="19"/>
        </w:rPr>
      </w:pPr>
      <w:r>
        <w:rPr>
          <w:rFonts w:ascii="SimHei" w:hAnsi="SimHei" w:eastAsia="SimHei" w:cs="SimHei"/>
          <w:sz w:val="19"/>
          <w:szCs w:val="19"/>
          <w:b/>
          <w:bCs/>
          <w:spacing w:val="20"/>
        </w:rPr>
        <w:t>(三)生发中心的形成</w:t>
      </w:r>
    </w:p>
    <w:p>
      <w:pPr>
        <w:ind w:right="20" w:firstLine="370"/>
        <w:spacing w:before="94" w:line="301" w:lineRule="auto"/>
        <w:jc w:val="both"/>
        <w:rPr>
          <w:rFonts w:ascii="SimSun" w:hAnsi="SimSun" w:eastAsia="SimSun" w:cs="SimSun"/>
          <w:sz w:val="19"/>
          <w:szCs w:val="19"/>
        </w:rPr>
      </w:pPr>
      <w:r>
        <w:rPr>
          <w:rFonts w:ascii="SimSun" w:hAnsi="SimSun" w:eastAsia="SimSun" w:cs="SimSun"/>
          <w:sz w:val="19"/>
          <w:szCs w:val="19"/>
          <w:spacing w:val="2"/>
        </w:rPr>
        <w:t>生发中心(</w:t>
      </w:r>
      <w:r>
        <w:rPr>
          <w:rFonts w:ascii="SimSun" w:hAnsi="SimSun" w:eastAsia="SimSun" w:cs="SimSun"/>
          <w:sz w:val="19"/>
          <w:szCs w:val="19"/>
        </w:rPr>
        <w:t>germinal</w:t>
      </w:r>
      <w:r>
        <w:rPr>
          <w:rFonts w:ascii="SimSun" w:hAnsi="SimSun" w:eastAsia="SimSun" w:cs="SimSun"/>
          <w:sz w:val="19"/>
          <w:szCs w:val="19"/>
          <w:spacing w:val="3"/>
        </w:rPr>
        <w:t xml:space="preserve"> </w:t>
      </w:r>
      <w:r>
        <w:rPr>
          <w:rFonts w:ascii="SimSun" w:hAnsi="SimSun" w:eastAsia="SimSun" w:cs="SimSun"/>
          <w:sz w:val="19"/>
          <w:szCs w:val="19"/>
        </w:rPr>
        <w:t>center</w:t>
      </w:r>
      <w:r>
        <w:rPr>
          <w:rFonts w:ascii="SimSun" w:hAnsi="SimSun" w:eastAsia="SimSun" w:cs="SimSun"/>
          <w:sz w:val="19"/>
          <w:szCs w:val="19"/>
          <w:spacing w:val="2"/>
        </w:rPr>
        <w:t>)又称为次级淋巴滤泡，是B</w:t>
      </w:r>
      <w:r>
        <w:rPr>
          <w:rFonts w:ascii="SimSun" w:hAnsi="SimSun" w:eastAsia="SimSun" w:cs="SimSun"/>
          <w:sz w:val="19"/>
          <w:szCs w:val="19"/>
          <w:spacing w:val="-17"/>
        </w:rPr>
        <w:t xml:space="preserve"> </w:t>
      </w:r>
      <w:r>
        <w:rPr>
          <w:rFonts w:ascii="SimSun" w:hAnsi="SimSun" w:eastAsia="SimSun" w:cs="SimSun"/>
          <w:sz w:val="19"/>
          <w:szCs w:val="19"/>
          <w:spacing w:val="2"/>
        </w:rPr>
        <w:t>细胞对</w:t>
      </w:r>
      <w:r>
        <w:rPr>
          <w:rFonts w:ascii="SimSun" w:hAnsi="SimSun" w:eastAsia="SimSun" w:cs="SimSun"/>
          <w:sz w:val="19"/>
          <w:szCs w:val="19"/>
        </w:rPr>
        <w:t>TD</w:t>
      </w:r>
      <w:r>
        <w:rPr>
          <w:rFonts w:ascii="SimSun" w:hAnsi="SimSun" w:eastAsia="SimSun" w:cs="SimSun"/>
          <w:sz w:val="19"/>
          <w:szCs w:val="19"/>
          <w:spacing w:val="10"/>
        </w:rPr>
        <w:t xml:space="preserve"> </w:t>
      </w:r>
      <w:r>
        <w:rPr>
          <w:rFonts w:ascii="SimSun" w:hAnsi="SimSun" w:eastAsia="SimSun" w:cs="SimSun"/>
          <w:sz w:val="19"/>
          <w:szCs w:val="19"/>
          <w:spacing w:val="2"/>
        </w:rPr>
        <w:t>抗原应答的重要场所，由活化B</w:t>
      </w:r>
      <w:r>
        <w:rPr>
          <w:rFonts w:ascii="SimSun" w:hAnsi="SimSun" w:eastAsia="SimSun" w:cs="SimSun"/>
          <w:sz w:val="19"/>
          <w:szCs w:val="19"/>
        </w:rPr>
        <w:t xml:space="preserve">  </w:t>
      </w:r>
      <w:r>
        <w:rPr>
          <w:rFonts w:ascii="SimSun" w:hAnsi="SimSun" w:eastAsia="SimSun" w:cs="SimSun"/>
          <w:sz w:val="19"/>
          <w:szCs w:val="19"/>
          <w:spacing w:val="11"/>
        </w:rPr>
        <w:t>细胞快速分裂增殖所形成。生发中心在抗原刺激后1周左右形成，其中的</w:t>
      </w:r>
      <w:r>
        <w:rPr>
          <w:rFonts w:ascii="SimSun" w:hAnsi="SimSun" w:eastAsia="SimSun" w:cs="SimSun"/>
          <w:sz w:val="19"/>
          <w:szCs w:val="19"/>
          <w:spacing w:val="-40"/>
        </w:rPr>
        <w:t xml:space="preserve"> </w:t>
      </w:r>
      <w:r>
        <w:rPr>
          <w:rFonts w:ascii="SimSun" w:hAnsi="SimSun" w:eastAsia="SimSun" w:cs="SimSun"/>
          <w:sz w:val="19"/>
          <w:szCs w:val="19"/>
          <w:spacing w:val="11"/>
        </w:rPr>
        <w:t>B</w:t>
      </w:r>
      <w:r>
        <w:rPr>
          <w:rFonts w:ascii="SimSun" w:hAnsi="SimSun" w:eastAsia="SimSun" w:cs="SimSun"/>
          <w:sz w:val="19"/>
          <w:szCs w:val="19"/>
          <w:spacing w:val="-7"/>
        </w:rPr>
        <w:t xml:space="preserve"> </w:t>
      </w:r>
      <w:r>
        <w:rPr>
          <w:rFonts w:ascii="SimSun" w:hAnsi="SimSun" w:eastAsia="SimSun" w:cs="SimSun"/>
          <w:sz w:val="19"/>
          <w:szCs w:val="19"/>
          <w:spacing w:val="11"/>
        </w:rPr>
        <w:t>细</w:t>
      </w:r>
      <w:r>
        <w:rPr>
          <w:rFonts w:ascii="SimSun" w:hAnsi="SimSun" w:eastAsia="SimSun" w:cs="SimSun"/>
          <w:sz w:val="19"/>
          <w:szCs w:val="19"/>
          <w:spacing w:val="10"/>
        </w:rPr>
        <w:t>胞被称为中心母细胞</w:t>
      </w:r>
      <w:r>
        <w:rPr>
          <w:rFonts w:ascii="SimSun" w:hAnsi="SimSun" w:eastAsia="SimSun" w:cs="SimSun"/>
          <w:sz w:val="19"/>
          <w:szCs w:val="19"/>
        </w:rPr>
        <w:t xml:space="preserve"> </w:t>
      </w:r>
      <w:r>
        <w:rPr>
          <w:rFonts w:ascii="SimSun" w:hAnsi="SimSun" w:eastAsia="SimSun" w:cs="SimSun"/>
          <w:sz w:val="19"/>
          <w:szCs w:val="19"/>
        </w:rPr>
        <w:t>(centroblast),其特点为分裂能力极强，不表达mlg。</w:t>
      </w:r>
      <w:r>
        <w:rPr>
          <w:rFonts w:ascii="SimSun" w:hAnsi="SimSun" w:eastAsia="SimSun" w:cs="SimSun"/>
          <w:sz w:val="19"/>
          <w:szCs w:val="19"/>
          <w:spacing w:val="20"/>
        </w:rPr>
        <w:t xml:space="preserve"> </w:t>
      </w:r>
      <w:r>
        <w:rPr>
          <w:rFonts w:ascii="SimSun" w:hAnsi="SimSun" w:eastAsia="SimSun" w:cs="SimSun"/>
          <w:sz w:val="19"/>
          <w:szCs w:val="19"/>
        </w:rPr>
        <w:t>中心母细胞分裂增殖产生的子代细胞称为中心细</w:t>
      </w:r>
      <w:r>
        <w:rPr>
          <w:rFonts w:ascii="SimSun" w:hAnsi="SimSun" w:eastAsia="SimSun" w:cs="SimSun"/>
          <w:sz w:val="19"/>
          <w:szCs w:val="19"/>
        </w:rPr>
        <w:t xml:space="preserve">  </w:t>
      </w:r>
      <w:r>
        <w:rPr>
          <w:rFonts w:ascii="SimSun" w:hAnsi="SimSun" w:eastAsia="SimSun" w:cs="SimSun"/>
          <w:sz w:val="19"/>
          <w:szCs w:val="19"/>
          <w:spacing w:val="3"/>
        </w:rPr>
        <w:t>胞(</w:t>
      </w:r>
      <w:r>
        <w:rPr>
          <w:rFonts w:ascii="SimSun" w:hAnsi="SimSun" w:eastAsia="SimSun" w:cs="SimSun"/>
          <w:sz w:val="19"/>
          <w:szCs w:val="19"/>
        </w:rPr>
        <w:t>centrocyte</w:t>
      </w:r>
      <w:r>
        <w:rPr>
          <w:rFonts w:ascii="SimSun" w:hAnsi="SimSun" w:eastAsia="SimSun" w:cs="SimSun"/>
          <w:sz w:val="19"/>
          <w:szCs w:val="19"/>
          <w:spacing w:val="3"/>
        </w:rPr>
        <w:t>),其分裂速度减慢或停止且体积较小，表达</w:t>
      </w:r>
      <w:r>
        <w:rPr>
          <w:rFonts w:ascii="SimSun" w:hAnsi="SimSun" w:eastAsia="SimSun" w:cs="SimSun"/>
          <w:sz w:val="19"/>
          <w:szCs w:val="19"/>
        </w:rPr>
        <w:t>mlg</w:t>
      </w:r>
      <w:r>
        <w:rPr>
          <w:rFonts w:ascii="SimSun" w:hAnsi="SimSun" w:eastAsia="SimSun" w:cs="SimSun"/>
          <w:sz w:val="19"/>
          <w:szCs w:val="19"/>
          <w:spacing w:val="3"/>
        </w:rPr>
        <w:t>。</w:t>
      </w:r>
      <w:r>
        <w:rPr>
          <w:rFonts w:ascii="SimSun" w:hAnsi="SimSun" w:eastAsia="SimSun" w:cs="SimSun"/>
          <w:sz w:val="19"/>
          <w:szCs w:val="19"/>
          <w:spacing w:val="4"/>
        </w:rPr>
        <w:t xml:space="preserve"> </w:t>
      </w:r>
      <w:r>
        <w:rPr>
          <w:rFonts w:ascii="SimSun" w:hAnsi="SimSun" w:eastAsia="SimSun" w:cs="SimSun"/>
          <w:sz w:val="19"/>
          <w:szCs w:val="19"/>
          <w:spacing w:val="3"/>
        </w:rPr>
        <w:t>随着中心细胞扩增</w:t>
      </w:r>
      <w:r>
        <w:rPr>
          <w:rFonts w:ascii="SimSun" w:hAnsi="SimSun" w:eastAsia="SimSun" w:cs="SimSun"/>
          <w:sz w:val="19"/>
          <w:szCs w:val="19"/>
          <w:spacing w:val="2"/>
        </w:rPr>
        <w:t>，生发中心可分为</w:t>
      </w:r>
      <w:r>
        <w:rPr>
          <w:rFonts w:ascii="SimSun" w:hAnsi="SimSun" w:eastAsia="SimSun" w:cs="SimSun"/>
          <w:sz w:val="19"/>
          <w:szCs w:val="19"/>
        </w:rPr>
        <w:t xml:space="preserve">  </w:t>
      </w:r>
      <w:r>
        <w:rPr>
          <w:rFonts w:ascii="SimSun" w:hAnsi="SimSun" w:eastAsia="SimSun" w:cs="SimSun"/>
          <w:sz w:val="19"/>
          <w:szCs w:val="19"/>
          <w:spacing w:val="-2"/>
        </w:rPr>
        <w:t>两个区域：</w:t>
      </w:r>
      <w:r>
        <w:rPr>
          <w:rFonts w:ascii="SimSun" w:hAnsi="SimSun" w:eastAsia="SimSun" w:cs="SimSun"/>
          <w:sz w:val="19"/>
          <w:szCs w:val="19"/>
          <w:spacing w:val="24"/>
        </w:rPr>
        <w:t xml:space="preserve"> </w:t>
      </w:r>
      <w:r>
        <w:rPr>
          <w:rFonts w:ascii="SimSun" w:hAnsi="SimSun" w:eastAsia="SimSun" w:cs="SimSun"/>
          <w:sz w:val="19"/>
          <w:szCs w:val="19"/>
          <w:spacing w:val="-2"/>
        </w:rPr>
        <w:t>一个是暗区(dark</w:t>
      </w:r>
      <w:r>
        <w:rPr>
          <w:rFonts w:ascii="SimSun" w:hAnsi="SimSun" w:eastAsia="SimSun" w:cs="SimSun"/>
          <w:sz w:val="19"/>
          <w:szCs w:val="19"/>
          <w:spacing w:val="12"/>
        </w:rPr>
        <w:t xml:space="preserve"> </w:t>
      </w:r>
      <w:r>
        <w:rPr>
          <w:rFonts w:ascii="SimSun" w:hAnsi="SimSun" w:eastAsia="SimSun" w:cs="SimSun"/>
          <w:sz w:val="19"/>
          <w:szCs w:val="19"/>
          <w:spacing w:val="-2"/>
        </w:rPr>
        <w:t>zone),分裂增殖的中心母细胞在此紧密</w:t>
      </w:r>
      <w:r>
        <w:rPr>
          <w:rFonts w:ascii="SimSun" w:hAnsi="SimSun" w:eastAsia="SimSun" w:cs="SimSun"/>
          <w:sz w:val="19"/>
          <w:szCs w:val="19"/>
          <w:spacing w:val="-3"/>
        </w:rPr>
        <w:t>集聚，在光镜下透光度低；另一个</w:t>
      </w:r>
      <w:r>
        <w:rPr>
          <w:rFonts w:ascii="SimSun" w:hAnsi="SimSun" w:eastAsia="SimSun" w:cs="SimSun"/>
          <w:sz w:val="19"/>
          <w:szCs w:val="19"/>
        </w:rPr>
        <w:t xml:space="preserve">  </w:t>
      </w:r>
      <w:r>
        <w:rPr>
          <w:rFonts w:ascii="SimSun" w:hAnsi="SimSun" w:eastAsia="SimSun" w:cs="SimSun"/>
          <w:sz w:val="19"/>
          <w:szCs w:val="19"/>
          <w:spacing w:val="5"/>
        </w:rPr>
        <w:t>为明区(</w:t>
      </w:r>
      <w:r>
        <w:rPr>
          <w:rFonts w:ascii="SimSun" w:hAnsi="SimSun" w:eastAsia="SimSun" w:cs="SimSun"/>
          <w:sz w:val="19"/>
          <w:szCs w:val="19"/>
        </w:rPr>
        <w:t>light</w:t>
      </w:r>
      <w:r>
        <w:rPr>
          <w:rFonts w:ascii="SimSun" w:hAnsi="SimSun" w:eastAsia="SimSun" w:cs="SimSun"/>
          <w:sz w:val="19"/>
          <w:szCs w:val="19"/>
          <w:spacing w:val="19"/>
        </w:rPr>
        <w:t xml:space="preserve"> </w:t>
      </w:r>
      <w:r>
        <w:rPr>
          <w:rFonts w:ascii="SimSun" w:hAnsi="SimSun" w:eastAsia="SimSun" w:cs="SimSun"/>
          <w:sz w:val="19"/>
          <w:szCs w:val="19"/>
        </w:rPr>
        <w:t>zone</w:t>
      </w:r>
      <w:r>
        <w:rPr>
          <w:rFonts w:ascii="SimSun" w:hAnsi="SimSun" w:eastAsia="SimSun" w:cs="SimSun"/>
          <w:sz w:val="19"/>
          <w:szCs w:val="19"/>
          <w:spacing w:val="5"/>
        </w:rPr>
        <w:t>),细胞较为松散，在光镜下透光度高，为</w:t>
      </w:r>
      <w:r>
        <w:rPr>
          <w:rFonts w:ascii="SimSun" w:hAnsi="SimSun" w:eastAsia="SimSun" w:cs="SimSun"/>
          <w:sz w:val="19"/>
          <w:szCs w:val="19"/>
          <w:spacing w:val="-45"/>
        </w:rPr>
        <w:t xml:space="preserve"> </w:t>
      </w:r>
      <w:r>
        <w:rPr>
          <w:rFonts w:ascii="SimSun" w:hAnsi="SimSun" w:eastAsia="SimSun" w:cs="SimSun"/>
          <w:sz w:val="19"/>
          <w:szCs w:val="19"/>
          <w:spacing w:val="5"/>
        </w:rPr>
        <w:t>B</w:t>
      </w:r>
      <w:r>
        <w:rPr>
          <w:rFonts w:ascii="SimSun" w:hAnsi="SimSun" w:eastAsia="SimSun" w:cs="SimSun"/>
          <w:sz w:val="19"/>
          <w:szCs w:val="19"/>
          <w:spacing w:val="-7"/>
        </w:rPr>
        <w:t xml:space="preserve"> </w:t>
      </w:r>
      <w:r>
        <w:rPr>
          <w:rFonts w:ascii="SimSun" w:hAnsi="SimSun" w:eastAsia="SimSun" w:cs="SimSun"/>
          <w:sz w:val="19"/>
          <w:szCs w:val="19"/>
          <w:spacing w:val="5"/>
        </w:rPr>
        <w:t>细胞与</w:t>
      </w:r>
      <w:r>
        <w:rPr>
          <w:rFonts w:ascii="SimSun" w:hAnsi="SimSun" w:eastAsia="SimSun" w:cs="SimSun"/>
          <w:sz w:val="19"/>
          <w:szCs w:val="19"/>
          <w:spacing w:val="-40"/>
        </w:rPr>
        <w:t xml:space="preserve"> </w:t>
      </w:r>
      <w:r>
        <w:rPr>
          <w:rFonts w:ascii="SimSun" w:hAnsi="SimSun" w:eastAsia="SimSun" w:cs="SimSun"/>
          <w:sz w:val="19"/>
          <w:szCs w:val="19"/>
        </w:rPr>
        <w:t>FDC</w:t>
      </w:r>
      <w:r>
        <w:rPr>
          <w:rFonts w:ascii="SimSun" w:hAnsi="SimSun" w:eastAsia="SimSun" w:cs="SimSun"/>
          <w:sz w:val="19"/>
          <w:szCs w:val="19"/>
          <w:spacing w:val="5"/>
        </w:rPr>
        <w:t>、</w:t>
      </w:r>
      <w:r>
        <w:rPr>
          <w:rFonts w:ascii="SimSun" w:hAnsi="SimSun" w:eastAsia="SimSun" w:cs="SimSun"/>
          <w:sz w:val="19"/>
          <w:szCs w:val="19"/>
        </w:rPr>
        <w:t>Tfh</w:t>
      </w:r>
      <w:r>
        <w:rPr>
          <w:rFonts w:ascii="SimSun" w:hAnsi="SimSun" w:eastAsia="SimSun" w:cs="SimSun"/>
          <w:sz w:val="19"/>
          <w:szCs w:val="19"/>
          <w:spacing w:val="5"/>
        </w:rPr>
        <w:t>细胞相互作用的区域</w:t>
      </w:r>
      <w:r>
        <w:rPr>
          <w:rFonts w:ascii="SimSun" w:hAnsi="SimSun" w:eastAsia="SimSun" w:cs="SimSun"/>
          <w:sz w:val="19"/>
          <w:szCs w:val="19"/>
        </w:rPr>
        <w:t xml:space="preserve">  </w:t>
      </w:r>
      <w:r>
        <w:rPr>
          <w:rFonts w:ascii="SimSun" w:hAnsi="SimSun" w:eastAsia="SimSun" w:cs="SimSun"/>
          <w:sz w:val="19"/>
          <w:szCs w:val="19"/>
          <w:spacing w:val="3"/>
        </w:rPr>
        <w:t>(图13-4)。在明区，中心细胞在</w:t>
      </w:r>
      <w:r>
        <w:rPr>
          <w:rFonts w:ascii="SimSun" w:hAnsi="SimSun" w:eastAsia="SimSun" w:cs="SimSun"/>
          <w:sz w:val="19"/>
          <w:szCs w:val="19"/>
        </w:rPr>
        <w:t>FDC</w:t>
      </w:r>
      <w:r>
        <w:rPr>
          <w:rFonts w:ascii="SimSun" w:hAnsi="SimSun" w:eastAsia="SimSun" w:cs="SimSun"/>
          <w:sz w:val="19"/>
          <w:szCs w:val="19"/>
          <w:spacing w:val="34"/>
        </w:rPr>
        <w:t xml:space="preserve"> </w:t>
      </w:r>
      <w:r>
        <w:rPr>
          <w:rFonts w:ascii="SimSun" w:hAnsi="SimSun" w:eastAsia="SimSun" w:cs="SimSun"/>
          <w:sz w:val="19"/>
          <w:szCs w:val="19"/>
          <w:spacing w:val="3"/>
        </w:rPr>
        <w:t>和</w:t>
      </w:r>
      <w:r>
        <w:rPr>
          <w:rFonts w:ascii="SimSun" w:hAnsi="SimSun" w:eastAsia="SimSun" w:cs="SimSun"/>
          <w:sz w:val="19"/>
          <w:szCs w:val="19"/>
          <w:spacing w:val="-47"/>
        </w:rPr>
        <w:t xml:space="preserve"> </w:t>
      </w:r>
      <w:r>
        <w:rPr>
          <w:rFonts w:ascii="SimSun" w:hAnsi="SimSun" w:eastAsia="SimSun" w:cs="SimSun"/>
          <w:sz w:val="19"/>
          <w:szCs w:val="19"/>
        </w:rPr>
        <w:t>Tfh</w:t>
      </w:r>
      <w:r>
        <w:rPr>
          <w:rFonts w:ascii="SimSun" w:hAnsi="SimSun" w:eastAsia="SimSun" w:cs="SimSun"/>
          <w:sz w:val="19"/>
          <w:szCs w:val="19"/>
          <w:spacing w:val="3"/>
        </w:rPr>
        <w:t>协同作用下继续分化，经</w:t>
      </w:r>
      <w:r>
        <w:rPr>
          <w:rFonts w:ascii="SimSun" w:hAnsi="SimSun" w:eastAsia="SimSun" w:cs="SimSun"/>
          <w:sz w:val="19"/>
          <w:szCs w:val="19"/>
          <w:spacing w:val="2"/>
        </w:rPr>
        <w:t>过阳性选择完成亲和力成熟过程，</w:t>
      </w:r>
      <w:r>
        <w:rPr>
          <w:rFonts w:ascii="SimSun" w:hAnsi="SimSun" w:eastAsia="SimSun" w:cs="SimSun"/>
          <w:sz w:val="19"/>
          <w:szCs w:val="19"/>
        </w:rPr>
        <w:t xml:space="preserve"> </w:t>
      </w:r>
      <w:r>
        <w:rPr>
          <w:rFonts w:ascii="SimSun" w:hAnsi="SimSun" w:eastAsia="SimSun" w:cs="SimSun"/>
          <w:sz w:val="19"/>
          <w:szCs w:val="19"/>
        </w:rPr>
        <w:t>只有表达高亲和力mlg</w:t>
      </w:r>
      <w:r>
        <w:rPr>
          <w:rFonts w:ascii="SimSun" w:hAnsi="SimSun" w:eastAsia="SimSun" w:cs="SimSun"/>
          <w:sz w:val="19"/>
          <w:szCs w:val="19"/>
          <w:spacing w:val="-28"/>
        </w:rPr>
        <w:t xml:space="preserve"> </w:t>
      </w:r>
      <w:r>
        <w:rPr>
          <w:rFonts w:ascii="SimSun" w:hAnsi="SimSun" w:eastAsia="SimSun" w:cs="SimSun"/>
          <w:sz w:val="19"/>
          <w:szCs w:val="19"/>
        </w:rPr>
        <w:t>的</w:t>
      </w:r>
      <w:r>
        <w:rPr>
          <w:rFonts w:ascii="SimSun" w:hAnsi="SimSun" w:eastAsia="SimSun" w:cs="SimSun"/>
          <w:sz w:val="19"/>
          <w:szCs w:val="19"/>
          <w:spacing w:val="-42"/>
        </w:rPr>
        <w:t xml:space="preserve"> </w:t>
      </w:r>
      <w:r>
        <w:rPr>
          <w:rFonts w:ascii="SimSun" w:hAnsi="SimSun" w:eastAsia="SimSun" w:cs="SimSun"/>
          <w:sz w:val="19"/>
          <w:szCs w:val="19"/>
        </w:rPr>
        <w:t>B</w:t>
      </w:r>
      <w:r>
        <w:rPr>
          <w:rFonts w:ascii="SimSun" w:hAnsi="SimSun" w:eastAsia="SimSun" w:cs="SimSun"/>
          <w:sz w:val="19"/>
          <w:szCs w:val="19"/>
          <w:spacing w:val="-17"/>
        </w:rPr>
        <w:t xml:space="preserve"> </w:t>
      </w:r>
      <w:r>
        <w:rPr>
          <w:rFonts w:ascii="SimSun" w:hAnsi="SimSun" w:eastAsia="SimSun" w:cs="SimSun"/>
          <w:sz w:val="19"/>
          <w:szCs w:val="19"/>
        </w:rPr>
        <w:t>细胞才能继续分化发育，其余大多数中心细胞则发生凋亡。在这里，B</w:t>
      </w:r>
      <w:r>
        <w:rPr>
          <w:rFonts w:ascii="SimSun" w:hAnsi="SimSun" w:eastAsia="SimSun" w:cs="SimSun"/>
          <w:sz w:val="19"/>
          <w:szCs w:val="19"/>
          <w:spacing w:val="-8"/>
        </w:rPr>
        <w:t xml:space="preserve"> </w:t>
      </w:r>
      <w:r>
        <w:rPr>
          <w:rFonts w:ascii="SimSun" w:hAnsi="SimSun" w:eastAsia="SimSun" w:cs="SimSun"/>
          <w:sz w:val="19"/>
          <w:szCs w:val="19"/>
        </w:rPr>
        <w:t>细胞</w:t>
      </w:r>
      <w:r>
        <w:rPr>
          <w:rFonts w:ascii="SimSun" w:hAnsi="SimSun" w:eastAsia="SimSun" w:cs="SimSun"/>
          <w:sz w:val="19"/>
          <w:szCs w:val="19"/>
        </w:rPr>
        <w:t xml:space="preserve">  </w:t>
      </w:r>
      <w:r>
        <w:rPr>
          <w:rFonts w:ascii="SimSun" w:hAnsi="SimSun" w:eastAsia="SimSun" w:cs="SimSun"/>
          <w:sz w:val="19"/>
          <w:szCs w:val="19"/>
          <w:spacing w:val="-1"/>
        </w:rPr>
        <w:t>最终分化成浆细胞产生抗体，或分化成记忆性B</w:t>
      </w:r>
      <w:r>
        <w:rPr>
          <w:rFonts w:ascii="SimSun" w:hAnsi="SimSun" w:eastAsia="SimSun" w:cs="SimSun"/>
          <w:sz w:val="19"/>
          <w:szCs w:val="19"/>
          <w:spacing w:val="-2"/>
        </w:rPr>
        <w:t xml:space="preserve"> </w:t>
      </w:r>
      <w:r>
        <w:rPr>
          <w:rFonts w:ascii="SimSun" w:hAnsi="SimSun" w:eastAsia="SimSun" w:cs="SimSun"/>
          <w:sz w:val="19"/>
          <w:szCs w:val="19"/>
          <w:spacing w:val="-1"/>
        </w:rPr>
        <w:t>细胞。(动画13-3“B</w:t>
      </w:r>
      <w:r>
        <w:rPr>
          <w:rFonts w:ascii="SimSun" w:hAnsi="SimSun" w:eastAsia="SimSun" w:cs="SimSun"/>
          <w:sz w:val="19"/>
          <w:szCs w:val="19"/>
          <w:spacing w:val="-21"/>
        </w:rPr>
        <w:t xml:space="preserve"> </w:t>
      </w:r>
      <w:r>
        <w:rPr>
          <w:rFonts w:ascii="SimSun" w:hAnsi="SimSun" w:eastAsia="SimSun" w:cs="SimSun"/>
          <w:sz w:val="19"/>
          <w:szCs w:val="19"/>
          <w:spacing w:val="-1"/>
        </w:rPr>
        <w:t>细胞活化及生发中心的形成”)</w:t>
      </w:r>
    </w:p>
    <w:p>
      <w:pPr>
        <w:ind w:left="372"/>
        <w:spacing w:before="97" w:line="218" w:lineRule="auto"/>
        <w:rPr>
          <w:rFonts w:ascii="SimHei" w:hAnsi="SimHei" w:eastAsia="SimHei" w:cs="SimHei"/>
          <w:sz w:val="19"/>
          <w:szCs w:val="19"/>
        </w:rPr>
      </w:pPr>
      <w:r>
        <w:rPr>
          <w:rFonts w:ascii="SimHei" w:hAnsi="SimHei" w:eastAsia="SimHei" w:cs="SimHei"/>
          <w:sz w:val="19"/>
          <w:szCs w:val="19"/>
          <w:b/>
          <w:bCs/>
          <w:spacing w:val="8"/>
        </w:rPr>
        <w:t>(四)体细胞高频突变、</w:t>
      </w:r>
      <w:r>
        <w:rPr>
          <w:rFonts w:ascii="SimHei" w:hAnsi="SimHei" w:eastAsia="SimHei" w:cs="SimHei"/>
          <w:sz w:val="19"/>
          <w:szCs w:val="19"/>
          <w:spacing w:val="-8"/>
        </w:rPr>
        <w:t xml:space="preserve"> </w:t>
      </w:r>
      <w:r>
        <w:rPr>
          <w:rFonts w:ascii="SimHei" w:hAnsi="SimHei" w:eastAsia="SimHei" w:cs="SimHei"/>
          <w:sz w:val="19"/>
          <w:szCs w:val="19"/>
          <w:b/>
          <w:bCs/>
        </w:rPr>
        <w:t>lg</w:t>
      </w:r>
      <w:r>
        <w:rPr>
          <w:rFonts w:ascii="SimHei" w:hAnsi="SimHei" w:eastAsia="SimHei" w:cs="SimHei"/>
          <w:sz w:val="19"/>
          <w:szCs w:val="19"/>
          <w:spacing w:val="-25"/>
        </w:rPr>
        <w:t xml:space="preserve"> </w:t>
      </w:r>
      <w:r>
        <w:rPr>
          <w:rFonts w:ascii="SimHei" w:hAnsi="SimHei" w:eastAsia="SimHei" w:cs="SimHei"/>
          <w:sz w:val="19"/>
          <w:szCs w:val="19"/>
          <w:b/>
          <w:bCs/>
          <w:spacing w:val="8"/>
        </w:rPr>
        <w:t>亲和力成熟和阳性选择</w:t>
      </w:r>
    </w:p>
    <w:p>
      <w:pPr>
        <w:ind w:right="83" w:firstLine="370"/>
        <w:spacing w:before="79" w:line="289" w:lineRule="auto"/>
        <w:jc w:val="both"/>
        <w:rPr>
          <w:rFonts w:ascii="SimSun" w:hAnsi="SimSun" w:eastAsia="SimSun" w:cs="SimSun"/>
          <w:sz w:val="19"/>
          <w:szCs w:val="19"/>
        </w:rPr>
      </w:pPr>
      <w:r>
        <w:rPr>
          <w:rFonts w:ascii="SimSun" w:hAnsi="SimSun" w:eastAsia="SimSun" w:cs="SimSun"/>
          <w:sz w:val="19"/>
          <w:szCs w:val="19"/>
          <w:spacing w:val="5"/>
        </w:rPr>
        <w:t>中心母细胞的轻链和重链</w:t>
      </w:r>
      <w:r>
        <w:rPr>
          <w:rFonts w:ascii="SimSun" w:hAnsi="SimSun" w:eastAsia="SimSun" w:cs="SimSun"/>
          <w:sz w:val="19"/>
          <w:szCs w:val="19"/>
          <w:spacing w:val="-36"/>
        </w:rPr>
        <w:t xml:space="preserve"> </w:t>
      </w:r>
      <w:r>
        <w:rPr>
          <w:rFonts w:ascii="SimSun" w:hAnsi="SimSun" w:eastAsia="SimSun" w:cs="SimSun"/>
          <w:sz w:val="19"/>
          <w:szCs w:val="19"/>
          <w:spacing w:val="5"/>
        </w:rPr>
        <w:t>V</w:t>
      </w:r>
      <w:r>
        <w:rPr>
          <w:rFonts w:ascii="SimSun" w:hAnsi="SimSun" w:eastAsia="SimSun" w:cs="SimSun"/>
          <w:sz w:val="19"/>
          <w:szCs w:val="19"/>
          <w:spacing w:val="3"/>
        </w:rPr>
        <w:t xml:space="preserve"> </w:t>
      </w:r>
      <w:r>
        <w:rPr>
          <w:rFonts w:ascii="SimSun" w:hAnsi="SimSun" w:eastAsia="SimSun" w:cs="SimSun"/>
          <w:sz w:val="19"/>
          <w:szCs w:val="19"/>
          <w:spacing w:val="5"/>
        </w:rPr>
        <w:t>基因可发生体细胞高频突变(</w:t>
      </w:r>
      <w:r>
        <w:rPr>
          <w:rFonts w:ascii="SimSun" w:hAnsi="SimSun" w:eastAsia="SimSun" w:cs="SimSun"/>
          <w:sz w:val="19"/>
          <w:szCs w:val="19"/>
        </w:rPr>
        <w:t>somatic</w:t>
      </w:r>
      <w:r>
        <w:rPr>
          <w:rFonts w:ascii="SimSun" w:hAnsi="SimSun" w:eastAsia="SimSun" w:cs="SimSun"/>
          <w:sz w:val="19"/>
          <w:szCs w:val="19"/>
        </w:rPr>
        <w:t xml:space="preserve"> </w:t>
      </w:r>
      <w:r>
        <w:rPr>
          <w:rFonts w:ascii="SimSun" w:hAnsi="SimSun" w:eastAsia="SimSun" w:cs="SimSun"/>
          <w:sz w:val="19"/>
          <w:szCs w:val="19"/>
        </w:rPr>
        <w:t>hypermutation</w:t>
      </w:r>
      <w:r>
        <w:rPr>
          <w:rFonts w:ascii="SimSun" w:hAnsi="SimSun" w:eastAsia="SimSun" w:cs="SimSun"/>
          <w:sz w:val="19"/>
          <w:szCs w:val="19"/>
          <w:spacing w:val="5"/>
        </w:rPr>
        <w:t>)。</w:t>
      </w:r>
      <w:r>
        <w:rPr>
          <w:rFonts w:ascii="SimSun" w:hAnsi="SimSun" w:eastAsia="SimSun" w:cs="SimSun"/>
          <w:sz w:val="19"/>
          <w:szCs w:val="19"/>
          <w:spacing w:val="-5"/>
        </w:rPr>
        <w:t xml:space="preserve"> </w:t>
      </w:r>
      <w:r>
        <w:rPr>
          <w:rFonts w:ascii="SimSun" w:hAnsi="SimSun" w:eastAsia="SimSun" w:cs="SimSun"/>
          <w:sz w:val="19"/>
          <w:szCs w:val="19"/>
          <w:spacing w:val="5"/>
        </w:rPr>
        <w:t>每次细胞分</w:t>
      </w:r>
      <w:r>
        <w:rPr>
          <w:rFonts w:ascii="SimSun" w:hAnsi="SimSun" w:eastAsia="SimSun" w:cs="SimSun"/>
          <w:sz w:val="19"/>
          <w:szCs w:val="19"/>
        </w:rPr>
        <w:t xml:space="preserve"> </w:t>
      </w:r>
      <w:r>
        <w:rPr>
          <w:rFonts w:ascii="SimSun" w:hAnsi="SimSun" w:eastAsia="SimSun" w:cs="SimSun"/>
          <w:sz w:val="19"/>
          <w:szCs w:val="19"/>
          <w:spacing w:val="4"/>
        </w:rPr>
        <w:t>裂，</w:t>
      </w:r>
      <w:r>
        <w:rPr>
          <w:rFonts w:ascii="SimSun" w:hAnsi="SimSun" w:eastAsia="SimSun" w:cs="SimSun"/>
          <w:sz w:val="19"/>
          <w:szCs w:val="19"/>
        </w:rPr>
        <w:t>IgV</w:t>
      </w:r>
      <w:r>
        <w:rPr>
          <w:rFonts w:ascii="SimSun" w:hAnsi="SimSun" w:eastAsia="SimSun" w:cs="SimSun"/>
          <w:sz w:val="19"/>
          <w:szCs w:val="19"/>
          <w:spacing w:val="-11"/>
        </w:rPr>
        <w:t xml:space="preserve"> </w:t>
      </w:r>
      <w:r>
        <w:rPr>
          <w:rFonts w:ascii="SimSun" w:hAnsi="SimSun" w:eastAsia="SimSun" w:cs="SimSun"/>
          <w:sz w:val="19"/>
          <w:szCs w:val="19"/>
          <w:spacing w:val="4"/>
        </w:rPr>
        <w:t>区基因中大约有1/1000碱基对突变，而一般体细胞自发突变的频率是1/10°~1/10</w:t>
      </w:r>
      <w:r>
        <w:rPr>
          <w:rFonts w:ascii="Calibri" w:hAnsi="Calibri" w:eastAsia="Calibri" w:cs="Calibri"/>
          <w:sz w:val="19"/>
          <w:szCs w:val="19"/>
          <w:spacing w:val="4"/>
        </w:rPr>
        <w:t>⁷</w:t>
      </w:r>
      <w:r>
        <w:rPr>
          <w:rFonts w:ascii="Calibri" w:hAnsi="Calibri" w:eastAsia="Calibri" w:cs="Calibri"/>
          <w:sz w:val="19"/>
          <w:szCs w:val="19"/>
          <w:spacing w:val="-17"/>
        </w:rPr>
        <w:t xml:space="preserve"> </w:t>
      </w:r>
      <w:r>
        <w:rPr>
          <w:rFonts w:ascii="SimSun" w:hAnsi="SimSun" w:eastAsia="SimSun" w:cs="SimSun"/>
          <w:sz w:val="19"/>
          <w:szCs w:val="19"/>
          <w:spacing w:val="4"/>
        </w:rPr>
        <w:t>。体细胞</w:t>
      </w:r>
      <w:r>
        <w:rPr>
          <w:rFonts w:ascii="SimSun" w:hAnsi="SimSun" w:eastAsia="SimSun" w:cs="SimSun"/>
          <w:sz w:val="19"/>
          <w:szCs w:val="19"/>
        </w:rPr>
        <w:t xml:space="preserve"> </w:t>
      </w:r>
      <w:r>
        <w:rPr>
          <w:rFonts w:ascii="SimSun" w:hAnsi="SimSun" w:eastAsia="SimSun" w:cs="SimSun"/>
          <w:sz w:val="19"/>
          <w:szCs w:val="19"/>
          <w:spacing w:val="15"/>
        </w:rPr>
        <w:t>高频突变与</w:t>
      </w:r>
      <w:r>
        <w:rPr>
          <w:rFonts w:ascii="SimSun" w:hAnsi="SimSun" w:eastAsia="SimSun" w:cs="SimSun"/>
          <w:sz w:val="19"/>
          <w:szCs w:val="19"/>
        </w:rPr>
        <w:t>Ig</w:t>
      </w:r>
      <w:r>
        <w:rPr>
          <w:rFonts w:ascii="SimSun" w:hAnsi="SimSun" w:eastAsia="SimSun" w:cs="SimSun"/>
          <w:sz w:val="19"/>
          <w:szCs w:val="19"/>
          <w:spacing w:val="15"/>
        </w:rPr>
        <w:t>基因重排一起导致</w:t>
      </w:r>
      <w:r>
        <w:rPr>
          <w:rFonts w:ascii="SimSun" w:hAnsi="SimSun" w:eastAsia="SimSun" w:cs="SimSun"/>
          <w:sz w:val="19"/>
          <w:szCs w:val="19"/>
        </w:rPr>
        <w:t>BCR</w:t>
      </w:r>
      <w:r>
        <w:rPr>
          <w:rFonts w:ascii="SimSun" w:hAnsi="SimSun" w:eastAsia="SimSun" w:cs="SimSun"/>
          <w:sz w:val="19"/>
          <w:szCs w:val="19"/>
          <w:spacing w:val="43"/>
        </w:rPr>
        <w:t xml:space="preserve"> </w:t>
      </w:r>
      <w:r>
        <w:rPr>
          <w:rFonts w:ascii="SimSun" w:hAnsi="SimSun" w:eastAsia="SimSun" w:cs="SimSun"/>
          <w:sz w:val="19"/>
          <w:szCs w:val="19"/>
          <w:spacing w:val="15"/>
        </w:rPr>
        <w:t>多样性及体液免疫应</w:t>
      </w:r>
      <w:r>
        <w:rPr>
          <w:rFonts w:ascii="SimSun" w:hAnsi="SimSun" w:eastAsia="SimSun" w:cs="SimSun"/>
          <w:sz w:val="19"/>
          <w:szCs w:val="19"/>
          <w:spacing w:val="14"/>
        </w:rPr>
        <w:t>答中抗体的多样性。体细胞高频突变需</w:t>
      </w:r>
      <w:r>
        <w:rPr>
          <w:rFonts w:ascii="SimSun" w:hAnsi="SimSun" w:eastAsia="SimSun" w:cs="SimSun"/>
          <w:sz w:val="19"/>
          <w:szCs w:val="19"/>
        </w:rPr>
        <w:t xml:space="preserve"> </w:t>
      </w:r>
      <w:r>
        <w:rPr>
          <w:rFonts w:ascii="SimSun" w:hAnsi="SimSun" w:eastAsia="SimSun" w:cs="SimSun"/>
          <w:sz w:val="19"/>
          <w:szCs w:val="19"/>
          <w:spacing w:val="8"/>
        </w:rPr>
        <w:t>要抗原诱导和</w:t>
      </w:r>
      <w:r>
        <w:rPr>
          <w:rFonts w:ascii="SimSun" w:hAnsi="SimSun" w:eastAsia="SimSun" w:cs="SimSun"/>
          <w:sz w:val="19"/>
          <w:szCs w:val="19"/>
        </w:rPr>
        <w:t>Tfh</w:t>
      </w:r>
      <w:r>
        <w:rPr>
          <w:rFonts w:ascii="SimSun" w:hAnsi="SimSun" w:eastAsia="SimSun" w:cs="SimSun"/>
          <w:sz w:val="19"/>
          <w:szCs w:val="19"/>
          <w:spacing w:val="-53"/>
        </w:rPr>
        <w:t xml:space="preserve"> </w:t>
      </w:r>
      <w:r>
        <w:rPr>
          <w:rFonts w:ascii="SimSun" w:hAnsi="SimSun" w:eastAsia="SimSun" w:cs="SimSun"/>
          <w:sz w:val="19"/>
          <w:szCs w:val="19"/>
          <w:spacing w:val="8"/>
        </w:rPr>
        <w:t>细胞的辅助。</w:t>
      </w:r>
    </w:p>
    <w:p>
      <w:pPr>
        <w:ind w:right="78" w:firstLine="370"/>
        <w:spacing w:before="73" w:line="288" w:lineRule="auto"/>
        <w:jc w:val="both"/>
        <w:rPr>
          <w:rFonts w:ascii="SimSun" w:hAnsi="SimSun" w:eastAsia="SimSun" w:cs="SimSun"/>
          <w:sz w:val="19"/>
          <w:szCs w:val="19"/>
        </w:rPr>
      </w:pPr>
      <w:r>
        <w:rPr>
          <w:rFonts w:ascii="SimSun" w:hAnsi="SimSun" w:eastAsia="SimSun" w:cs="SimSun"/>
          <w:sz w:val="19"/>
          <w:szCs w:val="19"/>
          <w:spacing w:val="5"/>
        </w:rPr>
        <w:t>体细胞高频突变后，B</w:t>
      </w:r>
      <w:r>
        <w:rPr>
          <w:rFonts w:ascii="SimSun" w:hAnsi="SimSun" w:eastAsia="SimSun" w:cs="SimSun"/>
          <w:sz w:val="19"/>
          <w:szCs w:val="19"/>
          <w:spacing w:val="-35"/>
        </w:rPr>
        <w:t xml:space="preserve"> </w:t>
      </w:r>
      <w:r>
        <w:rPr>
          <w:rFonts w:ascii="SimSun" w:hAnsi="SimSun" w:eastAsia="SimSun" w:cs="SimSun"/>
          <w:sz w:val="19"/>
          <w:szCs w:val="19"/>
          <w:spacing w:val="5"/>
        </w:rPr>
        <w:t>细胞进入明区，其命运有两种：大多数突变B</w:t>
      </w:r>
      <w:r>
        <w:rPr>
          <w:rFonts w:ascii="SimSun" w:hAnsi="SimSun" w:eastAsia="SimSun" w:cs="SimSun"/>
          <w:sz w:val="19"/>
          <w:szCs w:val="19"/>
          <w:spacing w:val="3"/>
        </w:rPr>
        <w:t xml:space="preserve"> </w:t>
      </w:r>
      <w:r>
        <w:rPr>
          <w:rFonts w:ascii="SimSun" w:hAnsi="SimSun" w:eastAsia="SimSun" w:cs="SimSun"/>
          <w:sz w:val="19"/>
          <w:szCs w:val="19"/>
          <w:spacing w:val="5"/>
        </w:rPr>
        <w:t>细胞克隆中</w:t>
      </w:r>
      <w:r>
        <w:rPr>
          <w:rFonts w:ascii="SimSun" w:hAnsi="SimSun" w:eastAsia="SimSun" w:cs="SimSun"/>
          <w:sz w:val="19"/>
          <w:szCs w:val="19"/>
        </w:rPr>
        <w:t>BCR</w:t>
      </w:r>
      <w:r>
        <w:rPr>
          <w:rFonts w:ascii="SimSun" w:hAnsi="SimSun" w:eastAsia="SimSun" w:cs="SimSun"/>
          <w:sz w:val="19"/>
          <w:szCs w:val="19"/>
          <w:spacing w:val="53"/>
        </w:rPr>
        <w:t xml:space="preserve"> </w:t>
      </w:r>
      <w:r>
        <w:rPr>
          <w:rFonts w:ascii="SimSun" w:hAnsi="SimSun" w:eastAsia="SimSun" w:cs="SimSun"/>
          <w:sz w:val="19"/>
          <w:szCs w:val="19"/>
          <w:spacing w:val="5"/>
        </w:rPr>
        <w:t>亲和力降低</w:t>
      </w:r>
      <w:r>
        <w:rPr>
          <w:rFonts w:ascii="SimSun" w:hAnsi="SimSun" w:eastAsia="SimSun" w:cs="SimSun"/>
          <w:sz w:val="19"/>
          <w:szCs w:val="19"/>
        </w:rPr>
        <w:t xml:space="preserve"> </w:t>
      </w:r>
      <w:r>
        <w:rPr>
          <w:rFonts w:ascii="SimSun" w:hAnsi="SimSun" w:eastAsia="SimSun" w:cs="SimSun"/>
          <w:sz w:val="19"/>
          <w:szCs w:val="19"/>
          <w:spacing w:val="9"/>
        </w:rPr>
        <w:t>甚至不表达</w:t>
      </w:r>
      <w:r>
        <w:rPr>
          <w:rFonts w:ascii="SimSun" w:hAnsi="SimSun" w:eastAsia="SimSun" w:cs="SimSun"/>
          <w:sz w:val="19"/>
          <w:szCs w:val="19"/>
        </w:rPr>
        <w:t>BCR</w:t>
      </w:r>
      <w:r>
        <w:rPr>
          <w:rFonts w:ascii="SimSun" w:hAnsi="SimSun" w:eastAsia="SimSun" w:cs="SimSun"/>
          <w:sz w:val="19"/>
          <w:szCs w:val="19"/>
          <w:spacing w:val="9"/>
        </w:rPr>
        <w:t>,</w:t>
      </w:r>
      <w:r>
        <w:rPr>
          <w:rFonts w:ascii="SimSun" w:hAnsi="SimSun" w:eastAsia="SimSun" w:cs="SimSun"/>
          <w:sz w:val="19"/>
          <w:szCs w:val="19"/>
          <w:spacing w:val="8"/>
        </w:rPr>
        <w:t xml:space="preserve"> </w:t>
      </w:r>
      <w:r>
        <w:rPr>
          <w:rFonts w:ascii="SimSun" w:hAnsi="SimSun" w:eastAsia="SimSun" w:cs="SimSun"/>
          <w:sz w:val="19"/>
          <w:szCs w:val="19"/>
          <w:spacing w:val="9"/>
        </w:rPr>
        <w:t>不能结合</w:t>
      </w:r>
      <w:r>
        <w:rPr>
          <w:rFonts w:ascii="SimSun" w:hAnsi="SimSun" w:eastAsia="SimSun" w:cs="SimSun"/>
          <w:sz w:val="19"/>
          <w:szCs w:val="19"/>
        </w:rPr>
        <w:t>FDC</w:t>
      </w:r>
      <w:r>
        <w:rPr>
          <w:rFonts w:ascii="SimSun" w:hAnsi="SimSun" w:eastAsia="SimSun" w:cs="SimSun"/>
          <w:sz w:val="19"/>
          <w:szCs w:val="19"/>
          <w:spacing w:val="25"/>
        </w:rPr>
        <w:t xml:space="preserve"> </w:t>
      </w:r>
      <w:r>
        <w:rPr>
          <w:rFonts w:ascii="SimSun" w:hAnsi="SimSun" w:eastAsia="SimSun" w:cs="SimSun"/>
          <w:sz w:val="19"/>
          <w:szCs w:val="19"/>
          <w:spacing w:val="9"/>
        </w:rPr>
        <w:t>表面的抗原进而无法将抗原提呈给</w:t>
      </w:r>
      <w:r>
        <w:rPr>
          <w:rFonts w:ascii="SimSun" w:hAnsi="SimSun" w:eastAsia="SimSun" w:cs="SimSun"/>
          <w:sz w:val="19"/>
          <w:szCs w:val="19"/>
        </w:rPr>
        <w:t>Th</w:t>
      </w:r>
      <w:r>
        <w:rPr>
          <w:rFonts w:ascii="SimSun" w:hAnsi="SimSun" w:eastAsia="SimSun" w:cs="SimSun"/>
          <w:sz w:val="19"/>
          <w:szCs w:val="19"/>
          <w:spacing w:val="50"/>
        </w:rPr>
        <w:t xml:space="preserve"> </w:t>
      </w:r>
      <w:r>
        <w:rPr>
          <w:rFonts w:ascii="SimSun" w:hAnsi="SimSun" w:eastAsia="SimSun" w:cs="SimSun"/>
          <w:sz w:val="19"/>
          <w:szCs w:val="19"/>
          <w:spacing w:val="9"/>
        </w:rPr>
        <w:t>获取第二信号而发生凋亡；少</w:t>
      </w:r>
      <w:r>
        <w:rPr>
          <w:rFonts w:ascii="SimSun" w:hAnsi="SimSun" w:eastAsia="SimSun" w:cs="SimSun"/>
          <w:sz w:val="19"/>
          <w:szCs w:val="19"/>
        </w:rPr>
        <w:t xml:space="preserve"> </w:t>
      </w:r>
      <w:r>
        <w:rPr>
          <w:rFonts w:ascii="SimSun" w:hAnsi="SimSun" w:eastAsia="SimSun" w:cs="SimSun"/>
          <w:sz w:val="19"/>
          <w:szCs w:val="19"/>
          <w:spacing w:val="8"/>
        </w:rPr>
        <w:t>部分突变B</w:t>
      </w:r>
      <w:r>
        <w:rPr>
          <w:rFonts w:ascii="SimSun" w:hAnsi="SimSun" w:eastAsia="SimSun" w:cs="SimSun"/>
          <w:sz w:val="19"/>
          <w:szCs w:val="19"/>
          <w:spacing w:val="4"/>
        </w:rPr>
        <w:t xml:space="preserve"> </w:t>
      </w:r>
      <w:r>
        <w:rPr>
          <w:rFonts w:ascii="SimSun" w:hAnsi="SimSun" w:eastAsia="SimSun" w:cs="SimSun"/>
          <w:sz w:val="19"/>
          <w:szCs w:val="19"/>
          <w:spacing w:val="8"/>
        </w:rPr>
        <w:t>细胞克隆的</w:t>
      </w:r>
      <w:r>
        <w:rPr>
          <w:rFonts w:ascii="SimSun" w:hAnsi="SimSun" w:eastAsia="SimSun" w:cs="SimSun"/>
          <w:sz w:val="19"/>
          <w:szCs w:val="19"/>
          <w:spacing w:val="-50"/>
        </w:rPr>
        <w:t xml:space="preserve"> </w:t>
      </w:r>
      <w:r>
        <w:rPr>
          <w:rFonts w:ascii="SimSun" w:hAnsi="SimSun" w:eastAsia="SimSun" w:cs="SimSun"/>
          <w:sz w:val="19"/>
          <w:szCs w:val="19"/>
        </w:rPr>
        <w:t>BCR</w:t>
      </w:r>
      <w:r>
        <w:rPr>
          <w:rFonts w:ascii="SimSun" w:hAnsi="SimSun" w:eastAsia="SimSun" w:cs="SimSun"/>
          <w:sz w:val="19"/>
          <w:szCs w:val="19"/>
          <w:spacing w:val="43"/>
        </w:rPr>
        <w:t xml:space="preserve"> </w:t>
      </w:r>
      <w:r>
        <w:rPr>
          <w:rFonts w:ascii="SimSun" w:hAnsi="SimSun" w:eastAsia="SimSun" w:cs="SimSun"/>
          <w:sz w:val="19"/>
          <w:szCs w:val="19"/>
          <w:spacing w:val="8"/>
        </w:rPr>
        <w:t>亲和力提高，表达抗凋亡蛋白而继续存活。这就是B</w:t>
      </w:r>
      <w:r>
        <w:rPr>
          <w:rFonts w:ascii="SimSun" w:hAnsi="SimSun" w:eastAsia="SimSun" w:cs="SimSun"/>
          <w:sz w:val="19"/>
          <w:szCs w:val="19"/>
          <w:spacing w:val="-17"/>
        </w:rPr>
        <w:t xml:space="preserve"> </w:t>
      </w:r>
      <w:r>
        <w:rPr>
          <w:rFonts w:ascii="SimSun" w:hAnsi="SimSun" w:eastAsia="SimSun" w:cs="SimSun"/>
          <w:sz w:val="19"/>
          <w:szCs w:val="19"/>
          <w:spacing w:val="8"/>
        </w:rPr>
        <w:t>细胞成熟过程中的</w:t>
      </w:r>
      <w:r>
        <w:rPr>
          <w:rFonts w:ascii="SimSun" w:hAnsi="SimSun" w:eastAsia="SimSun" w:cs="SimSun"/>
          <w:sz w:val="19"/>
          <w:szCs w:val="19"/>
        </w:rPr>
        <w:t xml:space="preserve"> </w:t>
      </w:r>
      <w:r>
        <w:rPr>
          <w:rFonts w:ascii="SimSun" w:hAnsi="SimSun" w:eastAsia="SimSun" w:cs="SimSun"/>
          <w:sz w:val="19"/>
          <w:szCs w:val="19"/>
          <w:spacing w:val="3"/>
        </w:rPr>
        <w:t>阳性选择，也是抗体亲和力成熟的机制之一。</w:t>
      </w:r>
    </w:p>
    <w:p>
      <w:pPr>
        <w:sectPr>
          <w:pgSz w:w="11260" w:h="15860"/>
          <w:pgMar w:top="858" w:right="994" w:bottom="400" w:left="509" w:header="0" w:footer="0" w:gutter="0"/>
          <w:cols w:equalWidth="0" w:num="2">
            <w:col w:w="990" w:space="90"/>
            <w:col w:w="8676" w:space="0"/>
          </w:cols>
        </w:sectPr>
        <w:rPr/>
      </w:pPr>
    </w:p>
    <w:p>
      <w:pPr>
        <w:ind w:right="154"/>
        <w:spacing w:before="40" w:line="222" w:lineRule="auto"/>
        <w:jc w:val="right"/>
        <w:rPr>
          <w:rFonts w:ascii="SimSun" w:hAnsi="SimSun" w:eastAsia="SimSun" w:cs="SimSun"/>
          <w:sz w:val="20"/>
          <w:szCs w:val="20"/>
        </w:rPr>
      </w:pPr>
      <w:r>
        <w:pict>
          <v:shape id="_x0000_s241" style="position:absolute;margin-left:298.716pt;margin-top:180.434pt;mso-position-vertical-relative:page;mso-position-horizontal-relative:page;width:11.05pt;height:19.45pt;z-index:25194496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24"/>
                    </w:rPr>
                    <w:t>明区</w:t>
                  </w:r>
                </w:p>
              </w:txbxContent>
            </v:textbox>
          </v:shape>
        </w:pict>
      </w:r>
      <w:r>
        <w:pict>
          <v:shape id="_x0000_s242" style="position:absolute;margin-left:298.628pt;margin-top:269.171pt;mso-position-vertical-relative:page;mso-position-horizontal-relative:page;width:11.15pt;height:20.2pt;z-index:251945984;" o:allowincell="f"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15"/>
                      <w:szCs w:val="15"/>
                    </w:rPr>
                  </w:pPr>
                  <w:r>
                    <w:rPr>
                      <w:rFonts w:ascii="SimSun" w:hAnsi="SimSun" w:eastAsia="SimSun" w:cs="SimSun"/>
                      <w:sz w:val="15"/>
                      <w:szCs w:val="15"/>
                      <w:spacing w:val="31"/>
                    </w:rPr>
                    <w:t>暗区</w:t>
                  </w:r>
                </w:p>
              </w:txbxContent>
            </v:textbox>
          </v:shape>
        </w:pict>
      </w:r>
      <w:r>
        <w:rPr>
          <w:rFonts w:ascii="SimHei" w:hAnsi="SimHei" w:eastAsia="SimHei" w:cs="SimHei"/>
          <w:sz w:val="20"/>
          <w:szCs w:val="20"/>
          <w:b/>
          <w:bCs/>
          <w:color w:val="0081D8"/>
          <w:spacing w:val="-21"/>
        </w:rPr>
        <w:t>第十三章</w:t>
      </w:r>
      <w:r>
        <w:rPr>
          <w:rFonts w:ascii="SimHei" w:hAnsi="SimHei" w:eastAsia="SimHei" w:cs="SimHei"/>
          <w:sz w:val="20"/>
          <w:szCs w:val="20"/>
          <w:color w:val="0081D8"/>
          <w:spacing w:val="78"/>
        </w:rPr>
        <w:t xml:space="preserve"> </w:t>
      </w:r>
      <w:r>
        <w:rPr>
          <w:rFonts w:ascii="SimHei" w:hAnsi="SimHei" w:eastAsia="SimHei" w:cs="SimHei"/>
          <w:sz w:val="20"/>
          <w:szCs w:val="20"/>
          <w:b/>
          <w:bCs/>
          <w:color w:val="0081D8"/>
          <w:spacing w:val="-21"/>
        </w:rPr>
        <w:t>B</w:t>
      </w:r>
      <w:r>
        <w:rPr>
          <w:rFonts w:ascii="SimHei" w:hAnsi="SimHei" w:eastAsia="SimHei" w:cs="SimHei"/>
          <w:sz w:val="20"/>
          <w:szCs w:val="20"/>
          <w:color w:val="0081D8"/>
          <w:spacing w:val="-21"/>
        </w:rPr>
        <w:t xml:space="preserve"> </w:t>
      </w:r>
      <w:r>
        <w:rPr>
          <w:rFonts w:ascii="SimHei" w:hAnsi="SimHei" w:eastAsia="SimHei" w:cs="SimHei"/>
          <w:sz w:val="20"/>
          <w:szCs w:val="20"/>
          <w:b/>
          <w:bCs/>
          <w:color w:val="0081D8"/>
          <w:spacing w:val="-21"/>
        </w:rPr>
        <w:t>淋巴细胞介导的特异性免疫应答</w:t>
      </w:r>
      <w:r>
        <w:rPr>
          <w:rFonts w:ascii="SimHei" w:hAnsi="SimHei" w:eastAsia="SimHei" w:cs="SimHei"/>
          <w:sz w:val="20"/>
          <w:szCs w:val="20"/>
          <w:color w:val="0081D8"/>
          <w:spacing w:val="9"/>
        </w:rPr>
        <w:t xml:space="preserve">      </w:t>
      </w:r>
      <w:r>
        <w:rPr>
          <w:rFonts w:ascii="SimSun" w:hAnsi="SimSun" w:eastAsia="SimSun" w:cs="SimSun"/>
          <w:sz w:val="20"/>
          <w:szCs w:val="20"/>
          <w:color w:val="0078D4"/>
          <w:spacing w:val="-21"/>
        </w:rPr>
        <w:t>111</w:t>
      </w:r>
    </w:p>
    <w:p>
      <w:pPr>
        <w:rPr/>
      </w:pPr>
      <w:r/>
    </w:p>
    <w:p>
      <w:pPr>
        <w:rPr/>
      </w:pPr>
      <w:r/>
    </w:p>
    <w:p>
      <w:pPr>
        <w:rPr/>
      </w:pPr>
      <w:r/>
    </w:p>
    <w:p>
      <w:pPr>
        <w:spacing w:line="240" w:lineRule="exact"/>
        <w:rPr/>
      </w:pPr>
      <w:r/>
    </w:p>
    <w:p>
      <w:pPr>
        <w:sectPr>
          <w:pgSz w:w="11280" w:h="15810"/>
          <w:pgMar w:top="784" w:right="640" w:bottom="400" w:left="859" w:header="0" w:footer="0" w:gutter="0"/>
          <w:cols w:equalWidth="0" w:num="1">
            <w:col w:w="9780" w:space="0"/>
          </w:cols>
        </w:sectPr>
        <w:rPr/>
      </w:pPr>
    </w:p>
    <w:p>
      <w:pPr>
        <w:ind w:left="2039"/>
        <w:spacing w:before="33" w:line="117" w:lineRule="exact"/>
        <w:rPr>
          <w:rFonts w:ascii="Times New Roman" w:hAnsi="Times New Roman" w:eastAsia="Times New Roman" w:cs="Times New Roman"/>
          <w:sz w:val="17"/>
          <w:szCs w:val="17"/>
        </w:rPr>
      </w:pPr>
      <w:r>
        <w:drawing>
          <wp:anchor distT="0" distB="0" distL="0" distR="0" simplePos="0" relativeHeight="251943936" behindDoc="1" locked="0" layoutInCell="1" allowOverlap="1">
            <wp:simplePos x="0" y="0"/>
            <wp:positionH relativeFrom="column">
              <wp:posOffset>298473</wp:posOffset>
            </wp:positionH>
            <wp:positionV relativeFrom="paragraph">
              <wp:posOffset>-304779</wp:posOffset>
            </wp:positionV>
            <wp:extent cx="4953004" cy="3365491"/>
            <wp:effectExtent l="0" t="0" r="0" b="0"/>
            <wp:wrapNone/>
            <wp:docPr id="98" name="IM 98"/>
            <wp:cNvGraphicFramePr/>
            <a:graphic>
              <a:graphicData uri="http://schemas.openxmlformats.org/drawingml/2006/picture">
                <pic:pic>
                  <pic:nvPicPr>
                    <pic:cNvPr id="98" name="IM 98"/>
                    <pic:cNvPicPr/>
                  </pic:nvPicPr>
                  <pic:blipFill>
                    <a:blip r:embed="rId137"/>
                    <a:stretch>
                      <a:fillRect/>
                    </a:stretch>
                  </pic:blipFill>
                  <pic:spPr>
                    <a:xfrm rot="0">
                      <a:off x="0" y="0"/>
                      <a:ext cx="4953004" cy="3365491"/>
                    </a:xfrm>
                    <a:prstGeom prst="rect">
                      <a:avLst/>
                    </a:prstGeom>
                  </pic:spPr>
                </pic:pic>
              </a:graphicData>
            </a:graphic>
          </wp:anchor>
        </w:drawing>
      </w:r>
      <w:r>
        <w:rPr>
          <w:rFonts w:ascii="Times New Roman" w:hAnsi="Times New Roman" w:eastAsia="Times New Roman" w:cs="Times New Roman"/>
          <w:sz w:val="17"/>
          <w:szCs w:val="17"/>
          <w:spacing w:val="-6"/>
          <w:position w:val="-2"/>
        </w:rPr>
        <w:t>HEV</w:t>
      </w:r>
    </w:p>
    <w:p>
      <w:pPr>
        <w:spacing w:line="14" w:lineRule="auto"/>
        <w:rPr>
          <w:rFonts w:ascii="Arial"/>
          <w:sz w:val="2"/>
        </w:rPr>
      </w:pPr>
      <w:r>
        <w:rPr>
          <w:rFonts w:ascii="Arial" w:hAnsi="Arial" w:eastAsia="Arial" w:cs="Arial"/>
          <w:sz w:val="2"/>
          <w:szCs w:val="2"/>
        </w:rPr>
        <w:br w:type="column"/>
      </w:r>
    </w:p>
    <w:p>
      <w:pPr>
        <w:spacing w:before="21" w:line="127"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HEV</w:t>
      </w:r>
    </w:p>
    <w:p>
      <w:pPr>
        <w:sectPr>
          <w:type w:val="continuous"/>
          <w:pgSz w:w="11280" w:h="15810"/>
          <w:pgMar w:top="784" w:right="640" w:bottom="400" w:left="859" w:header="0" w:footer="0" w:gutter="0"/>
          <w:cols w:equalWidth="0" w:num="2">
            <w:col w:w="4251" w:space="100"/>
            <w:col w:w="5430" w:space="0"/>
          </w:cols>
        </w:sectPr>
        <w:rPr/>
      </w:pPr>
    </w:p>
    <w:p>
      <w:pPr>
        <w:rPr/>
      </w:pPr>
      <w:r/>
    </w:p>
    <w:p>
      <w:pPr>
        <w:rPr/>
      </w:pPr>
      <w:r/>
    </w:p>
    <w:p>
      <w:pPr>
        <w:rPr/>
      </w:pPr>
      <w:r/>
    </w:p>
    <w:p>
      <w:pPr>
        <w:rPr/>
      </w:pPr>
      <w:r/>
    </w:p>
    <w:p>
      <w:pPr>
        <w:spacing w:line="25" w:lineRule="exact"/>
        <w:rPr/>
      </w:pPr>
      <w:r/>
    </w:p>
    <w:p>
      <w:pPr>
        <w:sectPr>
          <w:type w:val="continuous"/>
          <w:pgSz w:w="11280" w:h="15810"/>
          <w:pgMar w:top="784" w:right="640" w:bottom="400" w:left="859" w:header="0" w:footer="0" w:gutter="0"/>
          <w:cols w:equalWidth="0" w:num="1">
            <w:col w:w="9780" w:space="0"/>
          </w:cols>
        </w:sectPr>
        <w:rPr/>
      </w:pPr>
    </w:p>
    <w:p>
      <w:pPr>
        <w:spacing w:line="338" w:lineRule="auto"/>
        <w:rPr>
          <w:rFonts w:ascii="Arial"/>
          <w:sz w:val="21"/>
        </w:rPr>
      </w:pPr>
      <w:r/>
    </w:p>
    <w:p>
      <w:pPr>
        <w:spacing w:line="338" w:lineRule="auto"/>
        <w:rPr>
          <w:rFonts w:ascii="Arial"/>
          <w:sz w:val="21"/>
        </w:rPr>
      </w:pPr>
      <w:r/>
    </w:p>
    <w:p>
      <w:pPr>
        <w:ind w:left="2430"/>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DC</w:t>
      </w:r>
    </w:p>
    <w:p>
      <w:pPr>
        <w:spacing w:line="327" w:lineRule="auto"/>
        <w:rPr>
          <w:rFonts w:ascii="Arial"/>
          <w:sz w:val="21"/>
        </w:rPr>
      </w:pPr>
      <w:r/>
    </w:p>
    <w:p>
      <w:pPr>
        <w:ind w:left="1919"/>
        <w:spacing w:before="65" w:line="220" w:lineRule="auto"/>
        <w:rPr>
          <w:rFonts w:ascii="SimSun" w:hAnsi="SimSun" w:eastAsia="SimSun" w:cs="SimSun"/>
          <w:sz w:val="20"/>
          <w:szCs w:val="20"/>
        </w:rPr>
      </w:pPr>
      <w:r>
        <w:rPr>
          <w:rFonts w:ascii="SimSun" w:hAnsi="SimSun" w:eastAsia="SimSun" w:cs="SimSun"/>
          <w:sz w:val="20"/>
          <w:szCs w:val="20"/>
          <w:spacing w:val="-14"/>
        </w:rPr>
        <w:t>T细胞区</w:t>
      </w:r>
    </w:p>
    <w:p>
      <w:pPr>
        <w:rPr/>
      </w:pPr>
      <w:r/>
    </w:p>
    <w:p>
      <w:pPr>
        <w:rPr/>
      </w:pPr>
      <w:r/>
    </w:p>
    <w:p>
      <w:pPr>
        <w:rPr/>
      </w:pPr>
      <w:r/>
    </w:p>
    <w:p>
      <w:pPr>
        <w:rPr/>
      </w:pPr>
      <w:r/>
    </w:p>
    <w:p>
      <w:pPr>
        <w:spacing w:line="114" w:lineRule="exact"/>
        <w:rPr/>
      </w:pPr>
      <w:r/>
    </w:p>
    <w:p>
      <w:pPr>
        <w:spacing w:line="14" w:lineRule="auto"/>
        <w:rPr>
          <w:rFonts w:ascii="Arial"/>
          <w:sz w:val="2"/>
        </w:rPr>
      </w:pPr>
      <w:r>
        <w:rPr>
          <w:rFonts w:ascii="Arial" w:hAnsi="Arial" w:eastAsia="Arial" w:cs="Arial"/>
          <w:sz w:val="2"/>
          <w:szCs w:val="2"/>
        </w:rPr>
        <w:br w:type="column"/>
      </w:r>
    </w:p>
    <w:p>
      <w:pPr>
        <w:ind w:left="2416"/>
        <w:spacing w:before="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w w:val="91"/>
        </w:rPr>
        <w:t>Tfh</w:t>
      </w:r>
    </w:p>
    <w:p>
      <w:pPr>
        <w:spacing w:line="287" w:lineRule="auto"/>
        <w:rPr>
          <w:rFonts w:ascii="Arial"/>
          <w:sz w:val="21"/>
        </w:rPr>
      </w:pPr>
      <w:r/>
    </w:p>
    <w:p>
      <w:pPr>
        <w:spacing w:line="288" w:lineRule="auto"/>
        <w:rPr>
          <w:rFonts w:ascii="Arial"/>
          <w:sz w:val="21"/>
        </w:rPr>
      </w:pPr>
      <w:r/>
    </w:p>
    <w:p>
      <w:pPr>
        <w:ind w:left="2556"/>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FDC</w:t>
      </w:r>
    </w:p>
    <w:p>
      <w:pPr>
        <w:spacing w:line="351" w:lineRule="auto"/>
        <w:rPr>
          <w:rFonts w:ascii="Arial"/>
          <w:sz w:val="21"/>
        </w:rPr>
      </w:pPr>
      <w:r/>
    </w:p>
    <w:p>
      <w:pPr>
        <w:spacing w:line="352" w:lineRule="auto"/>
        <w:rPr>
          <w:rFonts w:ascii="Arial"/>
          <w:sz w:val="21"/>
        </w:rPr>
      </w:pPr>
      <w:r/>
    </w:p>
    <w:p>
      <w:pPr>
        <w:ind w:left="1706"/>
        <w:spacing w:before="56" w:line="220" w:lineRule="auto"/>
        <w:rPr>
          <w:rFonts w:ascii="SimSun" w:hAnsi="SimSun" w:eastAsia="SimSun" w:cs="SimSun"/>
          <w:sz w:val="17"/>
          <w:szCs w:val="17"/>
        </w:rPr>
      </w:pPr>
      <w:r>
        <w:rPr>
          <w:rFonts w:ascii="SimSun" w:hAnsi="SimSun" w:eastAsia="SimSun" w:cs="SimSun"/>
          <w:sz w:val="17"/>
          <w:szCs w:val="17"/>
          <w:spacing w:val="6"/>
        </w:rPr>
        <w:t>—生发中心细胞</w:t>
      </w:r>
    </w:p>
    <w:p>
      <w:pPr>
        <w:spacing w:line="290" w:lineRule="auto"/>
        <w:rPr>
          <w:rFonts w:ascii="Arial"/>
          <w:sz w:val="21"/>
        </w:rPr>
      </w:pPr>
      <w:r/>
    </w:p>
    <w:p>
      <w:pPr>
        <w:ind w:left="1896"/>
        <w:spacing w:before="55" w:line="220" w:lineRule="auto"/>
        <w:rPr>
          <w:rFonts w:ascii="SimSun" w:hAnsi="SimSun" w:eastAsia="SimSun" w:cs="SimSun"/>
          <w:sz w:val="17"/>
          <w:szCs w:val="17"/>
        </w:rPr>
      </w:pPr>
      <w:r>
        <w:rPr>
          <w:rFonts w:ascii="SimSun" w:hAnsi="SimSun" w:eastAsia="SimSun" w:cs="SimSun"/>
          <w:sz w:val="17"/>
          <w:szCs w:val="17"/>
          <w:spacing w:val="-6"/>
        </w:rPr>
        <w:t>生发中心母细胞</w:t>
      </w:r>
    </w:p>
    <w:p>
      <w:pPr>
        <w:sectPr>
          <w:type w:val="continuous"/>
          <w:pgSz w:w="11280" w:h="15810"/>
          <w:pgMar w:top="784" w:right="640" w:bottom="400" w:left="859" w:header="0" w:footer="0" w:gutter="0"/>
          <w:cols w:equalWidth="0" w:num="2">
            <w:col w:w="5064" w:space="100"/>
            <w:col w:w="4617" w:space="0"/>
          </w:cols>
        </w:sectPr>
        <w:rPr/>
      </w:pPr>
    </w:p>
    <w:p>
      <w:pPr>
        <w:spacing w:line="290" w:lineRule="auto"/>
        <w:rPr>
          <w:rFonts w:ascii="Arial"/>
          <w:sz w:val="21"/>
        </w:rPr>
      </w:pPr>
      <w:r/>
    </w:p>
    <w:p>
      <w:pPr>
        <w:spacing w:line="290" w:lineRule="auto"/>
        <w:rPr>
          <w:rFonts w:ascii="Arial"/>
          <w:sz w:val="21"/>
        </w:rPr>
      </w:pPr>
      <w:r/>
    </w:p>
    <w:p>
      <w:pPr>
        <w:ind w:left="580"/>
        <w:spacing w:before="78" w:line="221" w:lineRule="auto"/>
        <w:rPr>
          <w:rFonts w:ascii="SimSun" w:hAnsi="SimSun" w:eastAsia="SimSun" w:cs="SimSun"/>
          <w:sz w:val="20"/>
          <w:szCs w:val="20"/>
        </w:rPr>
      </w:pPr>
      <w:r>
        <w:rPr>
          <w:rFonts w:ascii="Times New Roman" w:hAnsi="Times New Roman" w:eastAsia="Times New Roman" w:cs="Times New Roman"/>
          <w:sz w:val="20"/>
          <w:szCs w:val="20"/>
          <w:spacing w:val="-19"/>
          <w:w w:val="96"/>
          <w:position w:val="-7"/>
        </w:rPr>
        <w:t>A</w:t>
      </w:r>
      <w:r>
        <w:rPr>
          <w:rFonts w:ascii="Times New Roman" w:hAnsi="Times New Roman" w:eastAsia="Times New Roman" w:cs="Times New Roman"/>
          <w:sz w:val="20"/>
          <w:szCs w:val="20"/>
          <w:spacing w:val="2"/>
          <w:position w:val="-7"/>
        </w:rPr>
        <w:t xml:space="preserve">           </w:t>
      </w:r>
      <w:r>
        <w:rPr>
          <w:rFonts w:ascii="SimSun" w:hAnsi="SimSun" w:eastAsia="SimSun" w:cs="SimSun"/>
          <w:sz w:val="20"/>
          <w:szCs w:val="20"/>
          <w:b/>
          <w:bCs/>
          <w:spacing w:val="-19"/>
          <w:w w:val="96"/>
        </w:rPr>
        <w:t>B细胞区</w:t>
      </w:r>
      <w:r>
        <w:rPr>
          <w:rFonts w:ascii="SimSun" w:hAnsi="SimSun" w:eastAsia="SimSun" w:cs="SimSun"/>
          <w:sz w:val="20"/>
          <w:szCs w:val="20"/>
        </w:rPr>
        <w:t xml:space="preserve">          </w:t>
      </w:r>
      <w:r>
        <w:rPr>
          <w:rFonts w:ascii="Times New Roman" w:hAnsi="Times New Roman" w:eastAsia="Times New Roman" w:cs="Times New Roman"/>
          <w:sz w:val="20"/>
          <w:szCs w:val="20"/>
          <w:spacing w:val="-19"/>
          <w:w w:val="96"/>
          <w:position w:val="-7"/>
        </w:rPr>
        <w:t>B</w:t>
      </w:r>
      <w:r>
        <w:rPr>
          <w:rFonts w:ascii="Times New Roman" w:hAnsi="Times New Roman" w:eastAsia="Times New Roman" w:cs="Times New Roman"/>
          <w:sz w:val="20"/>
          <w:szCs w:val="20"/>
          <w:position w:val="-7"/>
        </w:rPr>
        <w:t xml:space="preserve">                                           </w:t>
      </w:r>
      <w:r>
        <w:rPr>
          <w:rFonts w:ascii="Times New Roman" w:hAnsi="Times New Roman" w:eastAsia="Times New Roman" w:cs="Times New Roman"/>
          <w:sz w:val="27"/>
          <w:szCs w:val="27"/>
          <w:spacing w:val="-19"/>
          <w:w w:val="96"/>
          <w:position w:val="-8"/>
        </w:rPr>
        <w:t>C</w:t>
      </w:r>
      <w:r>
        <w:rPr>
          <w:rFonts w:ascii="Times New Roman" w:hAnsi="Times New Roman" w:eastAsia="Times New Roman" w:cs="Times New Roman"/>
          <w:sz w:val="27"/>
          <w:szCs w:val="27"/>
          <w:spacing w:val="5"/>
          <w:position w:val="-8"/>
        </w:rPr>
        <w:t xml:space="preserve">           </w:t>
      </w:r>
      <w:r>
        <w:rPr>
          <w:rFonts w:ascii="SimSun" w:hAnsi="SimSun" w:eastAsia="SimSun" w:cs="SimSun"/>
          <w:sz w:val="20"/>
          <w:szCs w:val="20"/>
          <w:spacing w:val="-19"/>
          <w:w w:val="96"/>
          <w:position w:val="3"/>
        </w:rPr>
        <w:t>生发中心</w:t>
      </w:r>
    </w:p>
    <w:p>
      <w:pPr>
        <w:ind w:left="2759"/>
        <w:spacing w:before="163" w:line="212" w:lineRule="auto"/>
        <w:rPr>
          <w:rFonts w:ascii="SimHei" w:hAnsi="SimHei" w:eastAsia="SimHei" w:cs="SimHei"/>
          <w:sz w:val="20"/>
          <w:szCs w:val="20"/>
        </w:rPr>
      </w:pPr>
      <w:r>
        <w:rPr>
          <w:rFonts w:ascii="SimHei" w:hAnsi="SimHei" w:eastAsia="SimHei" w:cs="SimHei"/>
          <w:sz w:val="20"/>
          <w:szCs w:val="20"/>
          <w:color w:val="006ED0"/>
          <w:spacing w:val="-16"/>
        </w:rPr>
        <w:t>图13-4</w:t>
      </w:r>
      <w:r>
        <w:rPr>
          <w:rFonts w:ascii="SimHei" w:hAnsi="SimHei" w:eastAsia="SimHei" w:cs="SimHei"/>
          <w:sz w:val="20"/>
          <w:szCs w:val="20"/>
          <w:color w:val="006ED0"/>
          <w:spacing w:val="97"/>
        </w:rPr>
        <w:t xml:space="preserve"> </w:t>
      </w:r>
      <w:r>
        <w:rPr>
          <w:rFonts w:ascii="Arial" w:hAnsi="Arial" w:eastAsia="Arial" w:cs="Arial"/>
          <w:sz w:val="20"/>
          <w:szCs w:val="20"/>
          <w:spacing w:val="-16"/>
        </w:rPr>
        <w:t>B</w:t>
      </w:r>
      <w:r>
        <w:rPr>
          <w:rFonts w:ascii="SimHei" w:hAnsi="SimHei" w:eastAsia="SimHei" w:cs="SimHei"/>
          <w:sz w:val="20"/>
          <w:szCs w:val="20"/>
          <w:spacing w:val="-16"/>
        </w:rPr>
        <w:t>细胞的活化及生发中心的形成</w:t>
      </w:r>
    </w:p>
    <w:p>
      <w:pPr>
        <w:ind w:left="70" w:right="1528"/>
        <w:spacing w:before="1" w:line="227" w:lineRule="auto"/>
        <w:jc w:val="both"/>
        <w:rPr>
          <w:rFonts w:ascii="SimSun" w:hAnsi="SimSun" w:eastAsia="SimSun" w:cs="SimSun"/>
          <w:sz w:val="20"/>
          <w:szCs w:val="20"/>
        </w:rPr>
      </w:pPr>
      <w:r>
        <w:rPr>
          <w:rFonts w:ascii="SimSun" w:hAnsi="SimSun" w:eastAsia="SimSun" w:cs="SimSun"/>
          <w:sz w:val="20"/>
          <w:szCs w:val="20"/>
          <w:spacing w:val="-16"/>
        </w:rPr>
        <w:t>T、B细胞经高内皮微静脉(HEV)</w:t>
      </w:r>
      <w:r>
        <w:rPr>
          <w:rFonts w:ascii="SimSun" w:hAnsi="SimSun" w:eastAsia="SimSun" w:cs="SimSun"/>
          <w:sz w:val="20"/>
          <w:szCs w:val="20"/>
          <w:spacing w:val="7"/>
        </w:rPr>
        <w:t xml:space="preserve"> </w:t>
      </w:r>
      <w:r>
        <w:rPr>
          <w:rFonts w:ascii="SimSun" w:hAnsi="SimSun" w:eastAsia="SimSun" w:cs="SimSun"/>
          <w:sz w:val="20"/>
          <w:szCs w:val="20"/>
          <w:spacing w:val="-16"/>
        </w:rPr>
        <w:t>进入外周淋巴器官的T</w:t>
      </w:r>
      <w:r>
        <w:rPr>
          <w:rFonts w:ascii="SimSun" w:hAnsi="SimSun" w:eastAsia="SimSun" w:cs="SimSun"/>
          <w:sz w:val="20"/>
          <w:szCs w:val="20"/>
          <w:spacing w:val="-35"/>
        </w:rPr>
        <w:t xml:space="preserve"> </w:t>
      </w:r>
      <w:r>
        <w:rPr>
          <w:rFonts w:ascii="SimSun" w:hAnsi="SimSun" w:eastAsia="SimSun" w:cs="SimSun"/>
          <w:sz w:val="20"/>
          <w:szCs w:val="20"/>
          <w:spacing w:val="-16"/>
        </w:rPr>
        <w:t>细胞区和B</w:t>
      </w:r>
      <w:r>
        <w:rPr>
          <w:rFonts w:ascii="SimSun" w:hAnsi="SimSun" w:eastAsia="SimSun" w:cs="SimSun"/>
          <w:sz w:val="20"/>
          <w:szCs w:val="20"/>
          <w:spacing w:val="-27"/>
        </w:rPr>
        <w:t xml:space="preserve"> </w:t>
      </w:r>
      <w:r>
        <w:rPr>
          <w:rFonts w:ascii="SimSun" w:hAnsi="SimSun" w:eastAsia="SimSun" w:cs="SimSun"/>
          <w:sz w:val="20"/>
          <w:szCs w:val="20"/>
          <w:spacing w:val="-16"/>
        </w:rPr>
        <w:t>细胞区，在Th</w:t>
      </w:r>
      <w:r>
        <w:rPr>
          <w:rFonts w:ascii="SimSun" w:hAnsi="SimSun" w:eastAsia="SimSun" w:cs="SimSun"/>
          <w:sz w:val="20"/>
          <w:szCs w:val="20"/>
          <w:spacing w:val="-54"/>
        </w:rPr>
        <w:t xml:space="preserve"> </w:t>
      </w:r>
      <w:r>
        <w:rPr>
          <w:rFonts w:ascii="SimSun" w:hAnsi="SimSun" w:eastAsia="SimSun" w:cs="SimSun"/>
          <w:sz w:val="20"/>
          <w:szCs w:val="20"/>
          <w:spacing w:val="-16"/>
        </w:rPr>
        <w:t>辅助下活化的部分B</w:t>
      </w:r>
      <w:r>
        <w:rPr>
          <w:rFonts w:ascii="SimSun" w:hAnsi="SimSun" w:eastAsia="SimSun" w:cs="SimSun"/>
          <w:sz w:val="20"/>
          <w:szCs w:val="20"/>
          <w:spacing w:val="-27"/>
        </w:rPr>
        <w:t xml:space="preserve"> </w:t>
      </w:r>
      <w:r>
        <w:rPr>
          <w:rFonts w:ascii="SimSun" w:hAnsi="SimSun" w:eastAsia="SimSun" w:cs="SimSun"/>
          <w:sz w:val="20"/>
          <w:szCs w:val="20"/>
          <w:spacing w:val="-16"/>
        </w:rPr>
        <w:t>细</w:t>
      </w:r>
      <w:r>
        <w:rPr>
          <w:rFonts w:ascii="SimSun" w:hAnsi="SimSun" w:eastAsia="SimSun" w:cs="SimSun"/>
          <w:sz w:val="20"/>
          <w:szCs w:val="20"/>
        </w:rPr>
        <w:t xml:space="preserve"> </w:t>
      </w:r>
      <w:r>
        <w:rPr>
          <w:rFonts w:ascii="SimSun" w:hAnsi="SimSun" w:eastAsia="SimSun" w:cs="SimSun"/>
          <w:sz w:val="20"/>
          <w:szCs w:val="20"/>
          <w:spacing w:val="-21"/>
        </w:rPr>
        <w:t>胞进入B</w:t>
      </w:r>
      <w:r>
        <w:rPr>
          <w:rFonts w:ascii="SimSun" w:hAnsi="SimSun" w:eastAsia="SimSun" w:cs="SimSun"/>
          <w:sz w:val="20"/>
          <w:szCs w:val="20"/>
          <w:spacing w:val="-37"/>
        </w:rPr>
        <w:t xml:space="preserve"> </w:t>
      </w:r>
      <w:r>
        <w:rPr>
          <w:rFonts w:ascii="SimSun" w:hAnsi="SimSun" w:eastAsia="SimSun" w:cs="SimSun"/>
          <w:sz w:val="20"/>
          <w:szCs w:val="20"/>
          <w:spacing w:val="-21"/>
        </w:rPr>
        <w:t>细胞区，分裂增殖形成生发中心。生发中心</w:t>
      </w:r>
      <w:r>
        <w:rPr>
          <w:rFonts w:ascii="SimSun" w:hAnsi="SimSun" w:eastAsia="SimSun" w:cs="SimSun"/>
          <w:sz w:val="20"/>
          <w:szCs w:val="20"/>
          <w:spacing w:val="-22"/>
        </w:rPr>
        <w:t>母细胞紧密聚集形成生发中心暗区，生发中心细胞与</w:t>
      </w:r>
      <w:r>
        <w:rPr>
          <w:rFonts w:ascii="SimSun" w:hAnsi="SimSun" w:eastAsia="SimSun" w:cs="SimSun"/>
          <w:sz w:val="20"/>
          <w:szCs w:val="20"/>
        </w:rPr>
        <w:t xml:space="preserve"> </w:t>
      </w:r>
      <w:r>
        <w:rPr>
          <w:rFonts w:ascii="SimSun" w:hAnsi="SimSun" w:eastAsia="SimSun" w:cs="SimSun"/>
          <w:sz w:val="20"/>
          <w:szCs w:val="20"/>
          <w:spacing w:val="-18"/>
        </w:rPr>
        <w:t>众多滤泡树突状细胞(FDC)</w:t>
      </w:r>
      <w:r>
        <w:rPr>
          <w:rFonts w:ascii="SimSun" w:hAnsi="SimSun" w:eastAsia="SimSun" w:cs="SimSun"/>
          <w:sz w:val="20"/>
          <w:szCs w:val="20"/>
          <w:spacing w:val="-34"/>
        </w:rPr>
        <w:t xml:space="preserve"> </w:t>
      </w:r>
      <w:r>
        <w:rPr>
          <w:rFonts w:ascii="SimSun" w:hAnsi="SimSun" w:eastAsia="SimSun" w:cs="SimSun"/>
          <w:sz w:val="20"/>
          <w:szCs w:val="20"/>
          <w:spacing w:val="-18"/>
        </w:rPr>
        <w:t>接触形成生发中心明区</w:t>
      </w:r>
    </w:p>
    <w:p>
      <w:pPr>
        <w:ind w:left="70" w:right="1107" w:firstLine="409"/>
        <w:spacing w:before="243" w:line="267" w:lineRule="auto"/>
        <w:jc w:val="both"/>
        <w:rPr>
          <w:rFonts w:ascii="SimSun" w:hAnsi="SimSun" w:eastAsia="SimSun" w:cs="SimSun"/>
          <w:sz w:val="20"/>
          <w:szCs w:val="20"/>
        </w:rPr>
      </w:pPr>
      <w:r>
        <w:rPr>
          <w:rFonts w:ascii="SimSun" w:hAnsi="SimSun" w:eastAsia="SimSun" w:cs="SimSun"/>
          <w:sz w:val="20"/>
          <w:szCs w:val="20"/>
          <w:spacing w:val="-3"/>
        </w:rPr>
        <w:t>在初次应答时，大量抗原可激活表达不同亲和力</w:t>
      </w:r>
      <w:r>
        <w:rPr>
          <w:rFonts w:ascii="SimSun" w:hAnsi="SimSun" w:eastAsia="SimSun" w:cs="SimSun"/>
          <w:sz w:val="20"/>
          <w:szCs w:val="20"/>
          <w:spacing w:val="-57"/>
        </w:rPr>
        <w:t xml:space="preserve"> </w:t>
      </w:r>
      <w:r>
        <w:rPr>
          <w:rFonts w:ascii="SimSun" w:hAnsi="SimSun" w:eastAsia="SimSun" w:cs="SimSun"/>
          <w:sz w:val="20"/>
          <w:szCs w:val="20"/>
          <w:spacing w:val="-3"/>
        </w:rPr>
        <w:t>BCR</w:t>
      </w:r>
      <w:r>
        <w:rPr>
          <w:rFonts w:ascii="SimSun" w:hAnsi="SimSun" w:eastAsia="SimSun" w:cs="SimSun"/>
          <w:sz w:val="20"/>
          <w:szCs w:val="20"/>
          <w:spacing w:val="33"/>
        </w:rPr>
        <w:t xml:space="preserve"> </w:t>
      </w:r>
      <w:r>
        <w:rPr>
          <w:rFonts w:ascii="SimSun" w:hAnsi="SimSun" w:eastAsia="SimSun" w:cs="SimSun"/>
          <w:sz w:val="20"/>
          <w:szCs w:val="20"/>
          <w:spacing w:val="-3"/>
        </w:rPr>
        <w:t>的</w:t>
      </w:r>
      <w:r>
        <w:rPr>
          <w:rFonts w:ascii="SimSun" w:hAnsi="SimSun" w:eastAsia="SimSun" w:cs="SimSun"/>
          <w:sz w:val="20"/>
          <w:szCs w:val="20"/>
          <w:spacing w:val="-25"/>
        </w:rPr>
        <w:t xml:space="preserve"> </w:t>
      </w:r>
      <w:r>
        <w:rPr>
          <w:rFonts w:ascii="SimSun" w:hAnsi="SimSun" w:eastAsia="SimSun" w:cs="SimSun"/>
          <w:sz w:val="20"/>
          <w:szCs w:val="20"/>
          <w:spacing w:val="-3"/>
        </w:rPr>
        <w:t>B</w:t>
      </w:r>
      <w:r>
        <w:rPr>
          <w:rFonts w:ascii="SimSun" w:hAnsi="SimSun" w:eastAsia="SimSun" w:cs="SimSun"/>
          <w:sz w:val="20"/>
          <w:szCs w:val="20"/>
          <w:spacing w:val="-17"/>
        </w:rPr>
        <w:t xml:space="preserve"> </w:t>
      </w:r>
      <w:r>
        <w:rPr>
          <w:rFonts w:ascii="SimSun" w:hAnsi="SimSun" w:eastAsia="SimSun" w:cs="SimSun"/>
          <w:sz w:val="20"/>
          <w:szCs w:val="20"/>
          <w:spacing w:val="-3"/>
        </w:rPr>
        <w:t>细胞克隆，而这些B</w:t>
      </w:r>
      <w:r>
        <w:rPr>
          <w:rFonts w:ascii="SimSun" w:hAnsi="SimSun" w:eastAsia="SimSun" w:cs="SimSun"/>
          <w:sz w:val="20"/>
          <w:szCs w:val="20"/>
          <w:spacing w:val="-17"/>
        </w:rPr>
        <w:t xml:space="preserve"> </w:t>
      </w:r>
      <w:r>
        <w:rPr>
          <w:rFonts w:ascii="SimSun" w:hAnsi="SimSun" w:eastAsia="SimSun" w:cs="SimSun"/>
          <w:sz w:val="20"/>
          <w:szCs w:val="20"/>
          <w:spacing w:val="-3"/>
        </w:rPr>
        <w:t>细胞克隆大多产</w:t>
      </w:r>
      <w:r>
        <w:rPr>
          <w:rFonts w:ascii="SimSun" w:hAnsi="SimSun" w:eastAsia="SimSun" w:cs="SimSun"/>
          <w:sz w:val="20"/>
          <w:szCs w:val="20"/>
        </w:rPr>
        <w:t xml:space="preserve"> </w:t>
      </w:r>
      <w:r>
        <w:rPr>
          <w:rFonts w:ascii="SimSun" w:hAnsi="SimSun" w:eastAsia="SimSun" w:cs="SimSun"/>
          <w:sz w:val="20"/>
          <w:szCs w:val="20"/>
          <w:spacing w:val="-5"/>
        </w:rPr>
        <w:t>生低亲和力抗体。当大量抗原被清除，或再次免疫应答仅有少量抗原出现时，表达</w:t>
      </w:r>
      <w:r>
        <w:rPr>
          <w:rFonts w:ascii="SimSun" w:hAnsi="SimSun" w:eastAsia="SimSun" w:cs="SimSun"/>
          <w:sz w:val="20"/>
          <w:szCs w:val="20"/>
          <w:spacing w:val="-6"/>
        </w:rPr>
        <w:t>高亲和力</w:t>
      </w:r>
      <w:r>
        <w:rPr>
          <w:rFonts w:ascii="SimSun" w:hAnsi="SimSun" w:eastAsia="SimSun" w:cs="SimSun"/>
          <w:sz w:val="20"/>
          <w:szCs w:val="20"/>
          <w:spacing w:val="-5"/>
        </w:rPr>
        <w:t>BCR</w:t>
      </w:r>
      <w:r>
        <w:rPr>
          <w:rFonts w:ascii="SimSun" w:hAnsi="SimSun" w:eastAsia="SimSun" w:cs="SimSun"/>
          <w:sz w:val="20"/>
          <w:szCs w:val="20"/>
          <w:spacing w:val="33"/>
        </w:rPr>
        <w:t xml:space="preserve"> </w:t>
      </w:r>
      <w:r>
        <w:rPr>
          <w:rFonts w:ascii="SimSun" w:hAnsi="SimSun" w:eastAsia="SimSun" w:cs="SimSun"/>
          <w:sz w:val="20"/>
          <w:szCs w:val="20"/>
          <w:spacing w:val="-6"/>
        </w:rPr>
        <w:t>的</w:t>
      </w:r>
      <w:r>
        <w:rPr>
          <w:rFonts w:ascii="SimSun" w:hAnsi="SimSun" w:eastAsia="SimSun" w:cs="SimSun"/>
          <w:sz w:val="20"/>
          <w:szCs w:val="20"/>
          <w:spacing w:val="-46"/>
        </w:rPr>
        <w:t xml:space="preserve"> </w:t>
      </w:r>
      <w:r>
        <w:rPr>
          <w:rFonts w:ascii="SimSun" w:hAnsi="SimSun" w:eastAsia="SimSun" w:cs="SimSun"/>
          <w:sz w:val="20"/>
          <w:szCs w:val="20"/>
          <w:spacing w:val="-6"/>
        </w:rPr>
        <w:t>B</w:t>
      </w:r>
      <w:r>
        <w:rPr>
          <w:rFonts w:ascii="SimSun" w:hAnsi="SimSun" w:eastAsia="SimSun" w:cs="SimSun"/>
          <w:sz w:val="20"/>
          <w:szCs w:val="20"/>
        </w:rPr>
        <w:t xml:space="preserve"> </w:t>
      </w:r>
      <w:r>
        <w:rPr>
          <w:rFonts w:ascii="SimSun" w:hAnsi="SimSun" w:eastAsia="SimSun" w:cs="SimSun"/>
          <w:sz w:val="20"/>
          <w:szCs w:val="20"/>
          <w:spacing w:val="-9"/>
        </w:rPr>
        <w:t>细胞克隆会优先结合抗原并得到扩增，最终产生高亲和力抗体</w:t>
      </w:r>
      <w:r>
        <w:rPr>
          <w:rFonts w:ascii="SimSun" w:hAnsi="SimSun" w:eastAsia="SimSun" w:cs="SimSun"/>
          <w:sz w:val="20"/>
          <w:szCs w:val="20"/>
          <w:spacing w:val="-10"/>
        </w:rPr>
        <w:t>，此即为抗体亲和力成熟(</w:t>
      </w:r>
      <w:r>
        <w:rPr>
          <w:rFonts w:ascii="SimSun" w:hAnsi="SimSun" w:eastAsia="SimSun" w:cs="SimSun"/>
          <w:sz w:val="20"/>
          <w:szCs w:val="20"/>
          <w:spacing w:val="-9"/>
        </w:rPr>
        <w:t>affinity</w:t>
      </w:r>
      <w:r>
        <w:rPr>
          <w:rFonts w:ascii="SimSun" w:hAnsi="SimSun" w:eastAsia="SimSun" w:cs="SimSun"/>
          <w:sz w:val="20"/>
          <w:szCs w:val="20"/>
          <w:spacing w:val="-19"/>
        </w:rPr>
        <w:t xml:space="preserve"> </w:t>
      </w:r>
      <w:r>
        <w:rPr>
          <w:rFonts w:ascii="SimSun" w:hAnsi="SimSun" w:eastAsia="SimSun" w:cs="SimSun"/>
          <w:sz w:val="20"/>
          <w:szCs w:val="20"/>
          <w:spacing w:val="-9"/>
        </w:rPr>
        <w:t>matu</w:t>
      </w:r>
      <w:r>
        <w:rPr>
          <w:rFonts w:ascii="SimSun" w:hAnsi="SimSun" w:eastAsia="SimSun" w:cs="SimSun"/>
          <w:sz w:val="20"/>
          <w:szCs w:val="20"/>
          <w:spacing w:val="-10"/>
        </w:rPr>
        <w:t>-</w:t>
      </w:r>
    </w:p>
    <w:p>
      <w:pPr>
        <w:spacing w:line="100" w:lineRule="exact"/>
        <w:rPr/>
      </w:pPr>
      <w:r/>
    </w:p>
    <w:p>
      <w:pPr>
        <w:sectPr>
          <w:type w:val="continuous"/>
          <w:pgSz w:w="11280" w:h="15810"/>
          <w:pgMar w:top="784" w:right="640" w:bottom="400" w:left="859" w:header="0" w:footer="0" w:gutter="0"/>
          <w:cols w:equalWidth="0" w:num="1">
            <w:col w:w="9780" w:space="0"/>
          </w:cols>
        </w:sectPr>
        <w:rPr/>
      </w:pPr>
    </w:p>
    <w:p>
      <w:pPr>
        <w:ind w:left="70"/>
        <w:spacing w:before="1" w:line="183" w:lineRule="auto"/>
        <w:rPr>
          <w:rFonts w:ascii="SimSun" w:hAnsi="SimSun" w:eastAsia="SimSun" w:cs="SimSun"/>
          <w:sz w:val="20"/>
          <w:szCs w:val="20"/>
        </w:rPr>
      </w:pPr>
      <w:r>
        <w:rPr>
          <w:rFonts w:ascii="Times New Roman" w:hAnsi="Times New Roman" w:eastAsia="Times New Roman" w:cs="Times New Roman"/>
          <w:sz w:val="20"/>
          <w:szCs w:val="20"/>
          <w:spacing w:val="-1"/>
        </w:rPr>
        <w:t>ration)</w:t>
      </w:r>
      <w:r>
        <w:rPr>
          <w:rFonts w:ascii="SimSun" w:hAnsi="SimSun" w:eastAsia="SimSun" w:cs="SimSun"/>
          <w:sz w:val="20"/>
          <w:szCs w:val="20"/>
          <w:spacing w:val="-1"/>
        </w:rPr>
        <w:t>。</w:t>
      </w:r>
    </w:p>
    <w:p>
      <w:pPr>
        <w:ind w:left="472"/>
        <w:spacing w:before="135" w:line="218" w:lineRule="auto"/>
        <w:rPr>
          <w:rFonts w:ascii="SimHei" w:hAnsi="SimHei" w:eastAsia="SimHei" w:cs="SimHei"/>
          <w:sz w:val="20"/>
          <w:szCs w:val="20"/>
        </w:rPr>
      </w:pPr>
      <w:r>
        <w:rPr>
          <w:rFonts w:ascii="SimHei" w:hAnsi="SimHei" w:eastAsia="SimHei" w:cs="SimHei"/>
          <w:sz w:val="20"/>
          <w:szCs w:val="20"/>
          <w:b/>
          <w:bCs/>
          <w:spacing w:val="-12"/>
        </w:rPr>
        <w:t>(</w:t>
      </w:r>
      <w:r>
        <w:rPr>
          <w:rFonts w:ascii="SimHei" w:hAnsi="SimHei" w:eastAsia="SimHei" w:cs="SimHei"/>
          <w:sz w:val="20"/>
          <w:szCs w:val="20"/>
          <w:spacing w:val="-33"/>
        </w:rPr>
        <w:t xml:space="preserve"> </w:t>
      </w:r>
      <w:r>
        <w:rPr>
          <w:rFonts w:ascii="SimHei" w:hAnsi="SimHei" w:eastAsia="SimHei" w:cs="SimHei"/>
          <w:sz w:val="20"/>
          <w:szCs w:val="20"/>
          <w:b/>
          <w:bCs/>
          <w:spacing w:val="-12"/>
        </w:rPr>
        <w:t>五</w:t>
      </w:r>
      <w:r>
        <w:rPr>
          <w:rFonts w:ascii="SimHei" w:hAnsi="SimHei" w:eastAsia="SimHei" w:cs="SimHei"/>
          <w:sz w:val="20"/>
          <w:szCs w:val="20"/>
          <w:spacing w:val="-47"/>
        </w:rPr>
        <w:t xml:space="preserve"> </w:t>
      </w:r>
      <w:r>
        <w:rPr>
          <w:rFonts w:ascii="SimHei" w:hAnsi="SimHei" w:eastAsia="SimHei" w:cs="SimHei"/>
          <w:sz w:val="20"/>
          <w:szCs w:val="20"/>
          <w:b/>
          <w:bCs/>
          <w:spacing w:val="-12"/>
        </w:rPr>
        <w:t>)</w:t>
      </w:r>
      <w:r>
        <w:rPr>
          <w:rFonts w:ascii="SimHei" w:hAnsi="SimHei" w:eastAsia="SimHei" w:cs="SimHei"/>
          <w:sz w:val="20"/>
          <w:szCs w:val="20"/>
          <w:spacing w:val="-2"/>
        </w:rPr>
        <w:t xml:space="preserve"> </w:t>
      </w:r>
      <w:r>
        <w:rPr>
          <w:rFonts w:ascii="SimHei" w:hAnsi="SimHei" w:eastAsia="SimHei" w:cs="SimHei"/>
          <w:sz w:val="20"/>
          <w:szCs w:val="20"/>
          <w:b/>
          <w:bCs/>
          <w:spacing w:val="-12"/>
        </w:rPr>
        <w:t>lg</w:t>
      </w:r>
      <w:r>
        <w:rPr>
          <w:rFonts w:ascii="SimHei" w:hAnsi="SimHei" w:eastAsia="SimHei" w:cs="SimHei"/>
          <w:sz w:val="20"/>
          <w:szCs w:val="20"/>
          <w:spacing w:val="-48"/>
        </w:rPr>
        <w:t xml:space="preserve"> </w:t>
      </w:r>
      <w:r>
        <w:rPr>
          <w:rFonts w:ascii="SimHei" w:hAnsi="SimHei" w:eastAsia="SimHei" w:cs="SimHei"/>
          <w:sz w:val="20"/>
          <w:szCs w:val="20"/>
          <w:b/>
          <w:bCs/>
          <w:spacing w:val="-12"/>
        </w:rPr>
        <w:t>的类别转换</w:t>
      </w:r>
    </w:p>
    <w:p>
      <w:pPr>
        <w:spacing w:line="271" w:lineRule="auto"/>
        <w:rPr>
          <w:rFonts w:ascii="Arial"/>
          <w:sz w:val="21"/>
        </w:rPr>
      </w:pPr>
      <w:r/>
    </w:p>
    <w:p>
      <w:pPr>
        <w:spacing w:before="1" w:line="3620" w:lineRule="exact"/>
        <w:textAlignment w:val="center"/>
        <w:rPr/>
      </w:pPr>
      <w:r>
        <w:pict>
          <v:group id="_x0000_s243" style="mso-position-vertical-relative:line;mso-position-horizontal-relative:char;width:207.55pt;height:181.05pt;" filled="false" stroked="false" coordsize="4151,3621" coordorigin="0,0">
            <v:shape id="_x0000_s244" style="position:absolute;left:0;top:0;width:4151;height:3621;" filled="false" stroked="false" type="#_x0000_t75">
              <v:imagedata o:title="" r:id="rId138"/>
            </v:shape>
            <v:shape id="_x0000_s245" style="position:absolute;left:50;top:462;width:3772;height:313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14"/>
                        <w:szCs w:val="14"/>
                        <w:spacing w:val="-2"/>
                        <w:position w:val="-1"/>
                      </w:rPr>
                      <w:t>V</w:t>
                    </w:r>
                    <w:r>
                      <w:rPr>
                        <w:rFonts w:ascii="Times New Roman" w:hAnsi="Times New Roman" w:eastAsia="Times New Roman" w:cs="Times New Roman"/>
                        <w:sz w:val="14"/>
                        <w:szCs w:val="14"/>
                        <w:spacing w:val="20"/>
                        <w:w w:val="102"/>
                        <w:position w:val="-1"/>
                      </w:rPr>
                      <w:t xml:space="preserve">  </w:t>
                    </w:r>
                    <w:r>
                      <w:rPr>
                        <w:rFonts w:ascii="Times New Roman" w:hAnsi="Times New Roman" w:eastAsia="Times New Roman" w:cs="Times New Roman"/>
                        <w:sz w:val="14"/>
                        <w:szCs w:val="14"/>
                        <w:spacing w:val="-2"/>
                        <w:position w:val="-1"/>
                      </w:rPr>
                      <w:t>DJ</w:t>
                    </w:r>
                    <w:r>
                      <w:rPr>
                        <w:rFonts w:ascii="Times New Roman" w:hAnsi="Times New Roman" w:eastAsia="Times New Roman" w:cs="Times New Roman"/>
                        <w:sz w:val="14"/>
                        <w:szCs w:val="14"/>
                        <w:position w:val="-1"/>
                      </w:rPr>
                      <w:t xml:space="preserve">                </w:t>
                    </w:r>
                    <w:r>
                      <w:rPr>
                        <w:rFonts w:ascii="Times New Roman" w:hAnsi="Times New Roman" w:eastAsia="Times New Roman" w:cs="Times New Roman"/>
                        <w:sz w:val="23"/>
                        <w:szCs w:val="23"/>
                        <w:spacing w:val="-8"/>
                        <w:w w:val="78"/>
                      </w:rPr>
                      <w:t>Sμ</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spacing w:val="-8"/>
                        <w:w w:val="78"/>
                      </w:rPr>
                      <w:t>Cμ</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14"/>
                        <w:szCs w:val="14"/>
                        <w:spacing w:val="-13"/>
                        <w:w w:val="95"/>
                        <w:position w:val="-1"/>
                      </w:rPr>
                      <w:t>C8</w:t>
                    </w:r>
                    <w:r>
                      <w:rPr>
                        <w:rFonts w:ascii="Times New Roman" w:hAnsi="Times New Roman" w:eastAsia="Times New Roman" w:cs="Times New Roman"/>
                        <w:sz w:val="14"/>
                        <w:szCs w:val="14"/>
                        <w:spacing w:val="1"/>
                        <w:position w:val="-1"/>
                      </w:rPr>
                      <w:t xml:space="preserve">        </w:t>
                    </w:r>
                    <w:r>
                      <w:rPr>
                        <w:rFonts w:ascii="Arial" w:hAnsi="Arial" w:eastAsia="Arial" w:cs="Arial"/>
                        <w:sz w:val="20"/>
                        <w:szCs w:val="20"/>
                        <w:spacing w:val="-13"/>
                        <w:w w:val="95"/>
                      </w:rPr>
                      <w:t>Sγ3</w:t>
                    </w:r>
                    <w:r>
                      <w:rPr>
                        <w:rFonts w:ascii="Arial" w:hAnsi="Arial" w:eastAsia="Arial" w:cs="Arial"/>
                        <w:sz w:val="20"/>
                        <w:szCs w:val="20"/>
                        <w:spacing w:val="-1"/>
                      </w:rPr>
                      <w:t xml:space="preserve"> </w:t>
                    </w:r>
                    <w:r>
                      <w:rPr>
                        <w:rFonts w:ascii="Arial" w:hAnsi="Arial" w:eastAsia="Arial" w:cs="Arial"/>
                        <w:sz w:val="20"/>
                        <w:szCs w:val="20"/>
                        <w:spacing w:val="-13"/>
                        <w:w w:val="95"/>
                      </w:rPr>
                      <w:t>Cγ3</w:t>
                    </w:r>
                    <w:r>
                      <w:rPr>
                        <w:rFonts w:ascii="Arial" w:hAnsi="Arial" w:eastAsia="Arial" w:cs="Arial"/>
                        <w:sz w:val="20"/>
                        <w:szCs w:val="20"/>
                      </w:rPr>
                      <w:t xml:space="preserve">    </w:t>
                    </w:r>
                    <w:r>
                      <w:rPr>
                        <w:rFonts w:ascii="Times New Roman" w:hAnsi="Times New Roman" w:eastAsia="Times New Roman" w:cs="Times New Roman"/>
                        <w:sz w:val="20"/>
                        <w:szCs w:val="20"/>
                        <w:spacing w:val="-13"/>
                        <w:w w:val="95"/>
                      </w:rPr>
                      <w:t>Sy1</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3"/>
                        <w:w w:val="95"/>
                      </w:rPr>
                      <w:t>Cyl</w:t>
                    </w:r>
                  </w:p>
                  <w:p>
                    <w:pPr>
                      <w:spacing w:line="246" w:lineRule="auto"/>
                      <w:rPr>
                        <w:rFonts w:ascii="Arial"/>
                        <w:sz w:val="21"/>
                      </w:rPr>
                    </w:pPr>
                    <w:r/>
                  </w:p>
                  <w:p>
                    <w:pPr>
                      <w:spacing w:line="247" w:lineRule="auto"/>
                      <w:rPr>
                        <w:rFonts w:ascii="Arial"/>
                        <w:sz w:val="21"/>
                      </w:rPr>
                    </w:pPr>
                    <w:r/>
                  </w:p>
                  <w:p>
                    <w:pPr>
                      <w:ind w:left="1249"/>
                      <w:spacing w:before="66" w:line="188" w:lineRule="auto"/>
                      <w:rPr>
                        <w:rFonts w:ascii="Times New Roman" w:hAnsi="Times New Roman" w:eastAsia="Times New Roman" w:cs="Times New Roman"/>
                        <w:sz w:val="20"/>
                        <w:szCs w:val="20"/>
                      </w:rPr>
                    </w:pPr>
                    <w:r>
                      <w:rPr>
                        <w:rFonts w:ascii="Times New Roman" w:hAnsi="Times New Roman" w:eastAsia="Times New Roman" w:cs="Times New Roman"/>
                        <w:sz w:val="23"/>
                        <w:szCs w:val="23"/>
                        <w:spacing w:val="-12"/>
                        <w:w w:val="95"/>
                        <w:position w:val="1"/>
                      </w:rPr>
                      <w:t>Cμ</w:t>
                    </w:r>
                    <w:r>
                      <w:rPr>
                        <w:rFonts w:ascii="Times New Roman" w:hAnsi="Times New Roman" w:eastAsia="Times New Roman" w:cs="Times New Roman"/>
                        <w:sz w:val="23"/>
                        <w:szCs w:val="23"/>
                        <w:spacing w:val="1"/>
                        <w:position w:val="1"/>
                      </w:rPr>
                      <w:t xml:space="preserve">            </w:t>
                    </w:r>
                    <w:r>
                      <w:rPr>
                        <w:rFonts w:ascii="Times New Roman" w:hAnsi="Times New Roman" w:eastAsia="Times New Roman" w:cs="Times New Roman"/>
                        <w:sz w:val="20"/>
                        <w:szCs w:val="20"/>
                        <w:spacing w:val="-12"/>
                        <w:w w:val="95"/>
                        <w:position w:val="-3"/>
                      </w:rPr>
                      <w:t>C8</w:t>
                    </w:r>
                  </w:p>
                  <w:p>
                    <w:pPr>
                      <w:spacing w:line="289" w:lineRule="auto"/>
                      <w:rPr>
                        <w:rFonts w:ascii="Arial"/>
                        <w:sz w:val="21"/>
                      </w:rPr>
                    </w:pPr>
                    <w:r/>
                  </w:p>
                  <w:p>
                    <w:pPr>
                      <w:spacing w:line="289" w:lineRule="auto"/>
                      <w:rPr>
                        <w:rFonts w:ascii="Arial"/>
                        <w:sz w:val="21"/>
                      </w:rPr>
                    </w:pPr>
                    <w:r/>
                  </w:p>
                  <w:p>
                    <w:pPr>
                      <w:ind w:left="729"/>
                      <w:spacing w:before="57" w:line="198" w:lineRule="auto"/>
                      <w:rPr>
                        <w:rFonts w:ascii="Times New Roman" w:hAnsi="Times New Roman" w:eastAsia="Times New Roman" w:cs="Times New Roman"/>
                        <w:sz w:val="17"/>
                        <w:szCs w:val="17"/>
                      </w:rPr>
                    </w:pPr>
                    <w:r>
                      <w:rPr>
                        <w:rFonts w:ascii="Times New Roman" w:hAnsi="Times New Roman" w:eastAsia="Times New Roman" w:cs="Times New Roman"/>
                        <w:sz w:val="20"/>
                        <w:szCs w:val="20"/>
                        <w:spacing w:val="-10"/>
                        <w:position w:val="-2"/>
                      </w:rPr>
                      <w:t>V</w:t>
                    </w:r>
                    <w:r>
                      <w:rPr>
                        <w:rFonts w:ascii="Times New Roman" w:hAnsi="Times New Roman" w:eastAsia="Times New Roman" w:cs="Times New Roman"/>
                        <w:sz w:val="20"/>
                        <w:szCs w:val="20"/>
                        <w:spacing w:val="3"/>
                        <w:position w:val="-2"/>
                      </w:rPr>
                      <w:t xml:space="preserve"> </w:t>
                    </w:r>
                    <w:r>
                      <w:rPr>
                        <w:rFonts w:ascii="Times New Roman" w:hAnsi="Times New Roman" w:eastAsia="Times New Roman" w:cs="Times New Roman"/>
                        <w:sz w:val="20"/>
                        <w:szCs w:val="20"/>
                        <w:spacing w:val="-10"/>
                        <w:position w:val="-2"/>
                      </w:rPr>
                      <w:t>D</w:t>
                    </w:r>
                    <w:r>
                      <w:rPr>
                        <w:rFonts w:ascii="Times New Roman" w:hAnsi="Times New Roman" w:eastAsia="Times New Roman" w:cs="Times New Roman"/>
                        <w:sz w:val="20"/>
                        <w:szCs w:val="20"/>
                        <w:spacing w:val="-8"/>
                        <w:position w:val="-2"/>
                      </w:rPr>
                      <w:t xml:space="preserve"> </w:t>
                    </w:r>
                    <w:r>
                      <w:rPr>
                        <w:rFonts w:ascii="Times New Roman" w:hAnsi="Times New Roman" w:eastAsia="Times New Roman" w:cs="Times New Roman"/>
                        <w:sz w:val="20"/>
                        <w:szCs w:val="20"/>
                        <w:spacing w:val="-10"/>
                        <w:position w:val="-2"/>
                      </w:rPr>
                      <w:t>J</w:t>
                    </w:r>
                    <w:r>
                      <w:rPr>
                        <w:rFonts w:ascii="Times New Roman" w:hAnsi="Times New Roman" w:eastAsia="Times New Roman" w:cs="Times New Roman"/>
                        <w:sz w:val="20"/>
                        <w:szCs w:val="20"/>
                        <w:spacing w:val="4"/>
                        <w:position w:val="-2"/>
                      </w:rPr>
                      <w:t xml:space="preserve">    </w:t>
                    </w:r>
                    <w:r>
                      <w:rPr>
                        <w:rFonts w:ascii="Arial" w:hAnsi="Arial" w:eastAsia="Arial" w:cs="Arial"/>
                        <w:sz w:val="20"/>
                        <w:szCs w:val="20"/>
                        <w:spacing w:val="-10"/>
                      </w:rPr>
                      <w:t>Sμ</w:t>
                    </w:r>
                    <w:r>
                      <w:rPr>
                        <w:rFonts w:ascii="Arial" w:hAnsi="Arial" w:eastAsia="Arial" w:cs="Arial"/>
                        <w:sz w:val="20"/>
                        <w:szCs w:val="20"/>
                        <w:spacing w:val="4"/>
                      </w:rPr>
                      <w:t xml:space="preserve">         </w:t>
                    </w:r>
                    <w:r>
                      <w:rPr>
                        <w:rFonts w:ascii="Times New Roman" w:hAnsi="Times New Roman" w:eastAsia="Times New Roman" w:cs="Times New Roman"/>
                        <w:sz w:val="17"/>
                        <w:szCs w:val="17"/>
                        <w:spacing w:val="-10"/>
                      </w:rPr>
                      <w:t>Sγ3</w:t>
                    </w:r>
                    <w:r>
                      <w:rPr>
                        <w:rFonts w:ascii="Times New Roman" w:hAnsi="Times New Roman" w:eastAsia="Times New Roman" w:cs="Times New Roman"/>
                        <w:sz w:val="17"/>
                        <w:szCs w:val="17"/>
                        <w:spacing w:val="44"/>
                      </w:rPr>
                      <w:t xml:space="preserve"> </w:t>
                    </w:r>
                    <w:r>
                      <w:rPr>
                        <w:rFonts w:ascii="Times New Roman" w:hAnsi="Times New Roman" w:eastAsia="Times New Roman" w:cs="Times New Roman"/>
                        <w:sz w:val="17"/>
                        <w:szCs w:val="17"/>
                        <w:spacing w:val="-10"/>
                      </w:rPr>
                      <w:t>Cy3</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spacing w:val="-10"/>
                      </w:rPr>
                      <w:t>Sy1</w:t>
                    </w:r>
                    <w:r>
                      <w:rPr>
                        <w:rFonts w:ascii="Times New Roman" w:hAnsi="Times New Roman" w:eastAsia="Times New Roman" w:cs="Times New Roman"/>
                        <w:sz w:val="17"/>
                        <w:szCs w:val="17"/>
                        <w:spacing w:val="13"/>
                        <w:w w:val="101"/>
                      </w:rPr>
                      <w:t xml:space="preserve">  </w:t>
                    </w:r>
                    <w:r>
                      <w:rPr>
                        <w:rFonts w:ascii="Times New Roman" w:hAnsi="Times New Roman" w:eastAsia="Times New Roman" w:cs="Times New Roman"/>
                        <w:sz w:val="17"/>
                        <w:szCs w:val="17"/>
                        <w:spacing w:val="-10"/>
                      </w:rPr>
                      <w:t>Cyl</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1030"/>
                      <w:spacing w:before="4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position w:val="-2"/>
                      </w:rPr>
                      <w:t>V</w:t>
                    </w:r>
                    <w:r>
                      <w:rPr>
                        <w:rFonts w:ascii="Times New Roman" w:hAnsi="Times New Roman" w:eastAsia="Times New Roman" w:cs="Times New Roman"/>
                        <w:sz w:val="17"/>
                        <w:szCs w:val="17"/>
                        <w:spacing w:val="4"/>
                        <w:position w:val="-2"/>
                      </w:rPr>
                      <w:t xml:space="preserve"> </w:t>
                    </w:r>
                    <w:r>
                      <w:rPr>
                        <w:rFonts w:ascii="Times New Roman" w:hAnsi="Times New Roman" w:eastAsia="Times New Roman" w:cs="Times New Roman"/>
                        <w:sz w:val="17"/>
                        <w:szCs w:val="17"/>
                        <w:spacing w:val="-3"/>
                        <w:position w:val="-2"/>
                      </w:rPr>
                      <w:t>DJ</w:t>
                    </w:r>
                    <w:r>
                      <w:rPr>
                        <w:rFonts w:ascii="Times New Roman" w:hAnsi="Times New Roman" w:eastAsia="Times New Roman" w:cs="Times New Roman"/>
                        <w:sz w:val="17"/>
                        <w:szCs w:val="17"/>
                        <w:spacing w:val="4"/>
                        <w:position w:val="-2"/>
                      </w:rPr>
                      <w:t xml:space="preserve">    </w:t>
                    </w:r>
                    <w:r>
                      <w:rPr>
                        <w:rFonts w:ascii="Times New Roman" w:hAnsi="Times New Roman" w:eastAsia="Times New Roman" w:cs="Times New Roman"/>
                        <w:sz w:val="17"/>
                        <w:szCs w:val="17"/>
                        <w:spacing w:val="-3"/>
                      </w:rPr>
                      <w:t>Sμ</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3"/>
                      </w:rPr>
                      <w:t>Sy3</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3"/>
                      </w:rPr>
                      <w:t>Cγ3</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3"/>
                      </w:rPr>
                      <w:t>Sy1</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3"/>
                      </w:rPr>
                      <w:t>Cyl</w:t>
                    </w:r>
                  </w:p>
                </w:txbxContent>
              </v:textbox>
            </v:shape>
          </v:group>
        </w:pict>
      </w:r>
    </w:p>
    <w:p>
      <w:pPr>
        <w:ind w:left="1250"/>
        <w:spacing w:before="80" w:line="273" w:lineRule="exact"/>
        <w:rPr>
          <w:rFonts w:ascii="SimHei" w:hAnsi="SimHei" w:eastAsia="SimHei" w:cs="SimHei"/>
          <w:sz w:val="20"/>
          <w:szCs w:val="20"/>
        </w:rPr>
      </w:pPr>
      <w:r>
        <w:rPr>
          <w:rFonts w:ascii="SimHei" w:hAnsi="SimHei" w:eastAsia="SimHei" w:cs="SimHei"/>
          <w:sz w:val="20"/>
          <w:szCs w:val="20"/>
          <w:color w:val="0078D4"/>
          <w:spacing w:val="-5"/>
          <w:position w:val="2"/>
        </w:rPr>
        <w:t>图13-5</w:t>
      </w:r>
      <w:r>
        <w:rPr>
          <w:rFonts w:ascii="SimHei" w:hAnsi="SimHei" w:eastAsia="SimHei" w:cs="SimHei"/>
          <w:sz w:val="20"/>
          <w:szCs w:val="20"/>
          <w:color w:val="0078D4"/>
          <w:spacing w:val="69"/>
          <w:position w:val="2"/>
        </w:rPr>
        <w:t xml:space="preserve"> </w:t>
      </w:r>
      <w:r>
        <w:rPr>
          <w:rFonts w:ascii="Arial" w:hAnsi="Arial" w:eastAsia="Arial" w:cs="Arial"/>
          <w:sz w:val="20"/>
          <w:szCs w:val="20"/>
          <w:spacing w:val="-5"/>
          <w:position w:val="2"/>
        </w:rPr>
        <w:t>lg</w:t>
      </w:r>
      <w:r>
        <w:rPr>
          <w:rFonts w:ascii="SimHei" w:hAnsi="SimHei" w:eastAsia="SimHei" w:cs="SimHei"/>
          <w:sz w:val="20"/>
          <w:szCs w:val="20"/>
          <w:spacing w:val="-5"/>
          <w:position w:val="2"/>
        </w:rPr>
        <w:t>类别转换</w:t>
      </w:r>
    </w:p>
    <w:p>
      <w:pPr>
        <w:ind w:left="70" w:right="785"/>
        <w:spacing w:before="36" w:line="234" w:lineRule="auto"/>
        <w:jc w:val="both"/>
        <w:rPr>
          <w:rFonts w:ascii="SimSun" w:hAnsi="SimSun" w:eastAsia="SimSun" w:cs="SimSun"/>
          <w:sz w:val="20"/>
          <w:szCs w:val="20"/>
        </w:rPr>
      </w:pPr>
      <w:r>
        <w:rPr>
          <w:rFonts w:ascii="SimSun" w:hAnsi="SimSun" w:eastAsia="SimSun" w:cs="SimSun"/>
          <w:sz w:val="20"/>
          <w:szCs w:val="20"/>
          <w:spacing w:val="-30"/>
        </w:rPr>
        <w:t>Sμ、Sy3、Sy1分别代表</w:t>
      </w:r>
      <w:r>
        <w:rPr>
          <w:rFonts w:ascii="SimSun" w:hAnsi="SimSun" w:eastAsia="SimSun" w:cs="SimSun"/>
          <w:sz w:val="20"/>
          <w:szCs w:val="20"/>
          <w:spacing w:val="-49"/>
        </w:rPr>
        <w:t xml:space="preserve"> </w:t>
      </w:r>
      <w:r>
        <w:rPr>
          <w:rFonts w:ascii="SimSun" w:hAnsi="SimSun" w:eastAsia="SimSun" w:cs="SimSun"/>
          <w:sz w:val="20"/>
          <w:szCs w:val="20"/>
          <w:spacing w:val="-30"/>
        </w:rPr>
        <w:t>Cμ、Cγ3、Cyl</w:t>
      </w:r>
      <w:r>
        <w:rPr>
          <w:rFonts w:ascii="SimSun" w:hAnsi="SimSun" w:eastAsia="SimSun" w:cs="SimSun"/>
          <w:sz w:val="20"/>
          <w:szCs w:val="20"/>
          <w:spacing w:val="-55"/>
        </w:rPr>
        <w:t xml:space="preserve"> </w:t>
      </w:r>
      <w:r>
        <w:rPr>
          <w:rFonts w:ascii="SimSun" w:hAnsi="SimSun" w:eastAsia="SimSun" w:cs="SimSun"/>
          <w:sz w:val="20"/>
          <w:szCs w:val="20"/>
          <w:spacing w:val="-30"/>
        </w:rPr>
        <w:t>基因上</w:t>
      </w:r>
      <w:r>
        <w:rPr>
          <w:rFonts w:ascii="SimSun" w:hAnsi="SimSun" w:eastAsia="SimSun" w:cs="SimSun"/>
          <w:sz w:val="20"/>
          <w:szCs w:val="20"/>
        </w:rPr>
        <w:t xml:space="preserve"> </w:t>
      </w:r>
      <w:r>
        <w:rPr>
          <w:rFonts w:ascii="SimSun" w:hAnsi="SimSun" w:eastAsia="SimSun" w:cs="SimSun"/>
          <w:sz w:val="20"/>
          <w:szCs w:val="20"/>
          <w:spacing w:val="-20"/>
        </w:rPr>
        <w:t>游的转换区，在</w:t>
      </w:r>
      <w:r>
        <w:rPr>
          <w:rFonts w:ascii="SimSun" w:hAnsi="SimSun" w:eastAsia="SimSun" w:cs="SimSun"/>
          <w:sz w:val="20"/>
          <w:szCs w:val="20"/>
          <w:spacing w:val="-46"/>
        </w:rPr>
        <w:t xml:space="preserve"> </w:t>
      </w:r>
      <w:r>
        <w:rPr>
          <w:rFonts w:ascii="SimSun" w:hAnsi="SimSun" w:eastAsia="SimSun" w:cs="SimSun"/>
          <w:sz w:val="20"/>
          <w:szCs w:val="20"/>
          <w:spacing w:val="-20"/>
        </w:rPr>
        <w:t>Ig类别转换为y3</w:t>
      </w:r>
      <w:r>
        <w:rPr>
          <w:rFonts w:ascii="SimSun" w:hAnsi="SimSun" w:eastAsia="SimSun" w:cs="SimSun"/>
          <w:sz w:val="20"/>
          <w:szCs w:val="20"/>
          <w:spacing w:val="-42"/>
        </w:rPr>
        <w:t xml:space="preserve"> </w:t>
      </w:r>
      <w:r>
        <w:rPr>
          <w:rFonts w:ascii="SimSun" w:hAnsi="SimSun" w:eastAsia="SimSun" w:cs="SimSun"/>
          <w:sz w:val="20"/>
          <w:szCs w:val="20"/>
          <w:spacing w:val="-20"/>
        </w:rPr>
        <w:t>时，Sμ和</w:t>
      </w:r>
      <w:r>
        <w:rPr>
          <w:rFonts w:ascii="SimSun" w:hAnsi="SimSun" w:eastAsia="SimSun" w:cs="SimSun"/>
          <w:sz w:val="20"/>
          <w:szCs w:val="20"/>
        </w:rPr>
        <w:t xml:space="preserve"> </w:t>
      </w:r>
      <w:r>
        <w:rPr>
          <w:rFonts w:ascii="SimSun" w:hAnsi="SimSun" w:eastAsia="SimSun" w:cs="SimSun"/>
          <w:sz w:val="20"/>
          <w:szCs w:val="20"/>
          <w:spacing w:val="-17"/>
        </w:rPr>
        <w:t>Sy3重组，其间的序列包括</w:t>
      </w:r>
      <w:r>
        <w:rPr>
          <w:rFonts w:ascii="SimSun" w:hAnsi="SimSun" w:eastAsia="SimSun" w:cs="SimSun"/>
          <w:sz w:val="20"/>
          <w:szCs w:val="20"/>
          <w:spacing w:val="-56"/>
        </w:rPr>
        <w:t xml:space="preserve"> </w:t>
      </w:r>
      <w:r>
        <w:rPr>
          <w:rFonts w:ascii="SimSun" w:hAnsi="SimSun" w:eastAsia="SimSun" w:cs="SimSun"/>
          <w:sz w:val="20"/>
          <w:szCs w:val="20"/>
          <w:spacing w:val="-17"/>
        </w:rPr>
        <w:t>Cμ、Cδ都被环</w:t>
      </w:r>
      <w:r>
        <w:rPr>
          <w:rFonts w:ascii="SimSun" w:hAnsi="SimSun" w:eastAsia="SimSun" w:cs="SimSun"/>
          <w:sz w:val="20"/>
          <w:szCs w:val="20"/>
        </w:rPr>
        <w:t xml:space="preserve"> </w:t>
      </w:r>
      <w:r>
        <w:rPr>
          <w:rFonts w:ascii="SimSun" w:hAnsi="SimSun" w:eastAsia="SimSun" w:cs="SimSun"/>
          <w:sz w:val="20"/>
          <w:szCs w:val="20"/>
          <w:spacing w:val="-14"/>
        </w:rPr>
        <w:t>出，从而使Ig类别转换为y3(IgG3)</w:t>
      </w:r>
    </w:p>
    <w:p>
      <w:pPr>
        <w:spacing w:line="14" w:lineRule="auto"/>
        <w:rPr>
          <w:rFonts w:ascii="Arial"/>
          <w:sz w:val="2"/>
        </w:rPr>
      </w:pPr>
      <w:r>
        <w:rPr>
          <w:rFonts w:ascii="Arial" w:hAnsi="Arial" w:eastAsia="Arial" w:cs="Arial"/>
          <w:sz w:val="2"/>
          <w:szCs w:val="2"/>
        </w:rPr>
        <w:br w:type="column"/>
      </w:r>
    </w:p>
    <w:p>
      <w:pPr>
        <w:spacing w:line="283" w:lineRule="auto"/>
        <w:rPr>
          <w:rFonts w:ascii="Arial"/>
          <w:sz w:val="21"/>
        </w:rPr>
      </w:pPr>
      <w:r/>
    </w:p>
    <w:p>
      <w:pPr>
        <w:spacing w:line="283" w:lineRule="auto"/>
        <w:rPr>
          <w:rFonts w:ascii="Arial"/>
          <w:sz w:val="21"/>
        </w:rPr>
      </w:pPr>
      <w:r/>
    </w:p>
    <w:p>
      <w:pPr>
        <w:ind w:firstLine="449"/>
        <w:spacing w:before="66" w:line="289" w:lineRule="auto"/>
        <w:rPr>
          <w:rFonts w:ascii="SimSun" w:hAnsi="SimSun" w:eastAsia="SimSun" w:cs="SimSun"/>
          <w:sz w:val="20"/>
          <w:szCs w:val="20"/>
        </w:rPr>
      </w:pPr>
      <w:r>
        <w:rPr>
          <w:rFonts w:ascii="SimSun" w:hAnsi="SimSun" w:eastAsia="SimSun" w:cs="SimSun"/>
          <w:sz w:val="20"/>
          <w:szCs w:val="20"/>
          <w:spacing w:val="5"/>
        </w:rPr>
        <w:t>B细胞在</w:t>
      </w:r>
      <w:r>
        <w:rPr>
          <w:rFonts w:ascii="SimSun" w:hAnsi="SimSun" w:eastAsia="SimSun" w:cs="SimSun"/>
          <w:sz w:val="20"/>
          <w:szCs w:val="20"/>
        </w:rPr>
        <w:t>lg</w:t>
      </w:r>
      <w:r>
        <w:rPr>
          <w:rFonts w:ascii="SimSun" w:hAnsi="SimSun" w:eastAsia="SimSun" w:cs="SimSun"/>
          <w:sz w:val="20"/>
          <w:szCs w:val="20"/>
          <w:spacing w:val="5"/>
        </w:rPr>
        <w:t>重链</w:t>
      </w:r>
      <w:r>
        <w:rPr>
          <w:rFonts w:ascii="SimSun" w:hAnsi="SimSun" w:eastAsia="SimSun" w:cs="SimSun"/>
          <w:sz w:val="20"/>
          <w:szCs w:val="20"/>
          <w:spacing w:val="-47"/>
        </w:rPr>
        <w:t xml:space="preserve"> </w:t>
      </w:r>
      <w:r>
        <w:rPr>
          <w:rFonts w:ascii="SimSun" w:hAnsi="SimSun" w:eastAsia="SimSun" w:cs="SimSun"/>
          <w:sz w:val="20"/>
          <w:szCs w:val="20"/>
          <w:spacing w:val="5"/>
        </w:rPr>
        <w:t>V</w:t>
      </w:r>
      <w:r>
        <w:rPr>
          <w:rFonts w:ascii="SimSun" w:hAnsi="SimSun" w:eastAsia="SimSun" w:cs="SimSun"/>
          <w:sz w:val="20"/>
          <w:szCs w:val="20"/>
          <w:spacing w:val="3"/>
        </w:rPr>
        <w:t xml:space="preserve"> </w:t>
      </w:r>
      <w:r>
        <w:rPr>
          <w:rFonts w:ascii="SimSun" w:hAnsi="SimSun" w:eastAsia="SimSun" w:cs="SimSun"/>
          <w:sz w:val="20"/>
          <w:szCs w:val="20"/>
          <w:spacing w:val="5"/>
        </w:rPr>
        <w:t>区基因重排后其子代细胞</w:t>
      </w:r>
      <w:r>
        <w:rPr>
          <w:rFonts w:ascii="SimSun" w:hAnsi="SimSun" w:eastAsia="SimSun" w:cs="SimSun"/>
          <w:sz w:val="20"/>
          <w:szCs w:val="20"/>
        </w:rPr>
        <w:t xml:space="preserve"> </w:t>
      </w:r>
      <w:r>
        <w:rPr>
          <w:rFonts w:ascii="SimSun" w:hAnsi="SimSun" w:eastAsia="SimSun" w:cs="SimSun"/>
          <w:sz w:val="20"/>
          <w:szCs w:val="20"/>
          <w:spacing w:val="4"/>
        </w:rPr>
        <w:t>中的重链V</w:t>
      </w:r>
      <w:r>
        <w:rPr>
          <w:rFonts w:ascii="SimSun" w:hAnsi="SimSun" w:eastAsia="SimSun" w:cs="SimSun"/>
          <w:sz w:val="20"/>
          <w:szCs w:val="20"/>
          <w:spacing w:val="17"/>
        </w:rPr>
        <w:t xml:space="preserve"> </w:t>
      </w:r>
      <w:r>
        <w:rPr>
          <w:rFonts w:ascii="SimSun" w:hAnsi="SimSun" w:eastAsia="SimSun" w:cs="SimSun"/>
          <w:sz w:val="20"/>
          <w:szCs w:val="20"/>
          <w:spacing w:val="4"/>
        </w:rPr>
        <w:t>区基因保持不变，但C</w:t>
      </w:r>
      <w:r>
        <w:rPr>
          <w:rFonts w:ascii="SimSun" w:hAnsi="SimSun" w:eastAsia="SimSun" w:cs="SimSun"/>
          <w:sz w:val="20"/>
          <w:szCs w:val="20"/>
          <w:spacing w:val="-4"/>
        </w:rPr>
        <w:t xml:space="preserve"> </w:t>
      </w:r>
      <w:r>
        <w:rPr>
          <w:rFonts w:ascii="SimSun" w:hAnsi="SimSun" w:eastAsia="SimSun" w:cs="SimSun"/>
          <w:sz w:val="20"/>
          <w:szCs w:val="20"/>
          <w:spacing w:val="4"/>
        </w:rPr>
        <w:t>区基因则会发</w:t>
      </w:r>
      <w:r>
        <w:rPr>
          <w:rFonts w:ascii="SimSun" w:hAnsi="SimSun" w:eastAsia="SimSun" w:cs="SimSun"/>
          <w:sz w:val="20"/>
          <w:szCs w:val="20"/>
        </w:rPr>
        <w:t xml:space="preserve"> </w:t>
      </w:r>
      <w:r>
        <w:rPr>
          <w:rFonts w:ascii="SimSun" w:hAnsi="SimSun" w:eastAsia="SimSun" w:cs="SimSun"/>
          <w:sz w:val="20"/>
          <w:szCs w:val="20"/>
        </w:rPr>
        <w:t>生不同的重排。</w:t>
      </w:r>
      <w:r>
        <w:rPr>
          <w:rFonts w:ascii="SimSun" w:hAnsi="SimSun" w:eastAsia="SimSun" w:cs="SimSun"/>
          <w:sz w:val="20"/>
          <w:szCs w:val="20"/>
          <w:spacing w:val="10"/>
        </w:rPr>
        <w:t xml:space="preserve"> </w:t>
      </w:r>
      <w:r>
        <w:rPr>
          <w:rFonts w:ascii="SimSun" w:hAnsi="SimSun" w:eastAsia="SimSun" w:cs="SimSun"/>
          <w:sz w:val="20"/>
          <w:szCs w:val="20"/>
        </w:rPr>
        <w:t>IgM</w:t>
      </w:r>
      <w:r>
        <w:rPr>
          <w:rFonts w:ascii="SimSun" w:hAnsi="SimSun" w:eastAsia="SimSun" w:cs="SimSun"/>
          <w:sz w:val="20"/>
          <w:szCs w:val="20"/>
          <w:spacing w:val="-12"/>
        </w:rPr>
        <w:t xml:space="preserve"> </w:t>
      </w:r>
      <w:r>
        <w:rPr>
          <w:rFonts w:ascii="SimSun" w:hAnsi="SimSun" w:eastAsia="SimSun" w:cs="SimSun"/>
          <w:sz w:val="20"/>
          <w:szCs w:val="20"/>
        </w:rPr>
        <w:t>是免疫应答中首先分泌的</w:t>
      </w:r>
      <w:r>
        <w:rPr>
          <w:rFonts w:ascii="SimSun" w:hAnsi="SimSun" w:eastAsia="SimSun" w:cs="SimSun"/>
          <w:sz w:val="20"/>
          <w:szCs w:val="20"/>
          <w:spacing w:val="-1"/>
        </w:rPr>
        <w:t>抗</w:t>
      </w:r>
      <w:r>
        <w:rPr>
          <w:rFonts w:ascii="SimSun" w:hAnsi="SimSun" w:eastAsia="SimSun" w:cs="SimSun"/>
          <w:sz w:val="20"/>
          <w:szCs w:val="20"/>
        </w:rPr>
        <w:t xml:space="preserve"> </w:t>
      </w:r>
      <w:r>
        <w:rPr>
          <w:rFonts w:ascii="SimSun" w:hAnsi="SimSun" w:eastAsia="SimSun" w:cs="SimSun"/>
          <w:sz w:val="20"/>
          <w:szCs w:val="20"/>
          <w:spacing w:val="-6"/>
        </w:rPr>
        <w:t>体，但随着</w:t>
      </w:r>
      <w:r>
        <w:rPr>
          <w:rFonts w:ascii="SimSun" w:hAnsi="SimSun" w:eastAsia="SimSun" w:cs="SimSun"/>
          <w:sz w:val="20"/>
          <w:szCs w:val="20"/>
          <w:spacing w:val="-49"/>
        </w:rPr>
        <w:t xml:space="preserve"> </w:t>
      </w:r>
      <w:r>
        <w:rPr>
          <w:rFonts w:ascii="SimSun" w:hAnsi="SimSun" w:eastAsia="SimSun" w:cs="SimSun"/>
          <w:sz w:val="20"/>
          <w:szCs w:val="20"/>
          <w:spacing w:val="-6"/>
        </w:rPr>
        <w:t>B</w:t>
      </w:r>
      <w:r>
        <w:rPr>
          <w:rFonts w:ascii="SimSun" w:hAnsi="SimSun" w:eastAsia="SimSun" w:cs="SimSun"/>
          <w:sz w:val="20"/>
          <w:szCs w:val="20"/>
          <w:spacing w:val="-27"/>
        </w:rPr>
        <w:t xml:space="preserve"> </w:t>
      </w:r>
      <w:r>
        <w:rPr>
          <w:rFonts w:ascii="SimSun" w:hAnsi="SimSun" w:eastAsia="SimSun" w:cs="SimSun"/>
          <w:sz w:val="20"/>
          <w:szCs w:val="20"/>
          <w:spacing w:val="-6"/>
        </w:rPr>
        <w:t>细胞受抗原刺激、T</w:t>
      </w:r>
      <w:r>
        <w:rPr>
          <w:rFonts w:ascii="SimSun" w:hAnsi="SimSun" w:eastAsia="SimSun" w:cs="SimSun"/>
          <w:sz w:val="20"/>
          <w:szCs w:val="20"/>
          <w:spacing w:val="-15"/>
        </w:rPr>
        <w:t xml:space="preserve"> </w:t>
      </w:r>
      <w:r>
        <w:rPr>
          <w:rFonts w:ascii="SimSun" w:hAnsi="SimSun" w:eastAsia="SimSun" w:cs="SimSun"/>
          <w:sz w:val="20"/>
          <w:szCs w:val="20"/>
          <w:spacing w:val="-6"/>
        </w:rPr>
        <w:t>细胞辅助而活化</w:t>
      </w:r>
      <w:r>
        <w:rPr>
          <w:rFonts w:ascii="SimSun" w:hAnsi="SimSun" w:eastAsia="SimSun" w:cs="SimSun"/>
          <w:sz w:val="20"/>
          <w:szCs w:val="20"/>
        </w:rPr>
        <w:t xml:space="preserve"> </w:t>
      </w:r>
      <w:r>
        <w:rPr>
          <w:rFonts w:ascii="SimSun" w:hAnsi="SimSun" w:eastAsia="SimSun" w:cs="SimSun"/>
          <w:sz w:val="20"/>
          <w:szCs w:val="20"/>
          <w:spacing w:val="6"/>
        </w:rPr>
        <w:t>及增殖，其重链</w:t>
      </w:r>
      <w:r>
        <w:rPr>
          <w:rFonts w:ascii="SimSun" w:hAnsi="SimSun" w:eastAsia="SimSun" w:cs="SimSun"/>
          <w:sz w:val="20"/>
          <w:szCs w:val="20"/>
          <w:spacing w:val="-43"/>
        </w:rPr>
        <w:t xml:space="preserve"> </w:t>
      </w:r>
      <w:r>
        <w:rPr>
          <w:rFonts w:ascii="SimSun" w:hAnsi="SimSun" w:eastAsia="SimSun" w:cs="SimSun"/>
          <w:sz w:val="20"/>
          <w:szCs w:val="20"/>
          <w:spacing w:val="6"/>
        </w:rPr>
        <w:t>V</w:t>
      </w:r>
      <w:r>
        <w:rPr>
          <w:rFonts w:ascii="SimSun" w:hAnsi="SimSun" w:eastAsia="SimSun" w:cs="SimSun"/>
          <w:sz w:val="20"/>
          <w:szCs w:val="20"/>
          <w:spacing w:val="13"/>
        </w:rPr>
        <w:t xml:space="preserve"> </w:t>
      </w:r>
      <w:r>
        <w:rPr>
          <w:rFonts w:ascii="SimSun" w:hAnsi="SimSun" w:eastAsia="SimSun" w:cs="SimSun"/>
          <w:sz w:val="20"/>
          <w:szCs w:val="20"/>
          <w:spacing w:val="6"/>
        </w:rPr>
        <w:t>区基因从连接Cμ转换为连接</w:t>
      </w:r>
      <w:r>
        <w:rPr>
          <w:rFonts w:ascii="SimSun" w:hAnsi="SimSun" w:eastAsia="SimSun" w:cs="SimSun"/>
          <w:sz w:val="20"/>
          <w:szCs w:val="20"/>
        </w:rPr>
        <w:t xml:space="preserve"> </w:t>
      </w:r>
      <w:r>
        <w:rPr>
          <w:rFonts w:ascii="SimSun" w:hAnsi="SimSun" w:eastAsia="SimSun" w:cs="SimSun"/>
          <w:sz w:val="20"/>
          <w:szCs w:val="20"/>
          <w:spacing w:val="-6"/>
        </w:rPr>
        <w:t>Cy、Cα或</w:t>
      </w:r>
      <w:r>
        <w:rPr>
          <w:rFonts w:ascii="SimSun" w:hAnsi="SimSun" w:eastAsia="SimSun" w:cs="SimSun"/>
          <w:sz w:val="20"/>
          <w:szCs w:val="20"/>
          <w:spacing w:val="-40"/>
        </w:rPr>
        <w:t xml:space="preserve"> </w:t>
      </w:r>
      <w:r>
        <w:rPr>
          <w:rFonts w:ascii="SimSun" w:hAnsi="SimSun" w:eastAsia="SimSun" w:cs="SimSun"/>
          <w:sz w:val="20"/>
          <w:szCs w:val="20"/>
          <w:spacing w:val="-6"/>
        </w:rPr>
        <w:t>Ce,因而分泌的抗体类别转换为IgG、IgA</w:t>
      </w:r>
      <w:r>
        <w:rPr>
          <w:rFonts w:ascii="SimSun" w:hAnsi="SimSun" w:eastAsia="SimSun" w:cs="SimSun"/>
          <w:sz w:val="20"/>
          <w:szCs w:val="20"/>
        </w:rPr>
        <w:t xml:space="preserve"> </w:t>
      </w:r>
      <w:r>
        <w:rPr>
          <w:rFonts w:ascii="SimSun" w:hAnsi="SimSun" w:eastAsia="SimSun" w:cs="SimSun"/>
          <w:sz w:val="20"/>
          <w:szCs w:val="20"/>
          <w:spacing w:val="3"/>
        </w:rPr>
        <w:t>或</w:t>
      </w:r>
      <w:r>
        <w:rPr>
          <w:rFonts w:ascii="SimSun" w:hAnsi="SimSun" w:eastAsia="SimSun" w:cs="SimSun"/>
          <w:sz w:val="20"/>
          <w:szCs w:val="20"/>
          <w:spacing w:val="-48"/>
        </w:rPr>
        <w:t xml:space="preserve"> </w:t>
      </w:r>
      <w:r>
        <w:rPr>
          <w:rFonts w:ascii="SimSun" w:hAnsi="SimSun" w:eastAsia="SimSun" w:cs="SimSun"/>
          <w:sz w:val="20"/>
          <w:szCs w:val="20"/>
        </w:rPr>
        <w:t>IgE</w:t>
      </w:r>
      <w:r>
        <w:rPr>
          <w:rFonts w:ascii="SimSun" w:hAnsi="SimSun" w:eastAsia="SimSun" w:cs="SimSun"/>
          <w:sz w:val="20"/>
          <w:szCs w:val="20"/>
          <w:spacing w:val="3"/>
        </w:rPr>
        <w:t>,抗体重链的V</w:t>
      </w:r>
      <w:r>
        <w:rPr>
          <w:rFonts w:ascii="SimSun" w:hAnsi="SimSun" w:eastAsia="SimSun" w:cs="SimSun"/>
          <w:sz w:val="20"/>
          <w:szCs w:val="20"/>
          <w:spacing w:val="-7"/>
        </w:rPr>
        <w:t xml:space="preserve"> </w:t>
      </w:r>
      <w:r>
        <w:rPr>
          <w:rFonts w:ascii="SimSun" w:hAnsi="SimSun" w:eastAsia="SimSun" w:cs="SimSun"/>
          <w:sz w:val="20"/>
          <w:szCs w:val="20"/>
          <w:spacing w:val="3"/>
        </w:rPr>
        <w:t>区保持不变。这种可变区相</w:t>
      </w:r>
      <w:r>
        <w:rPr>
          <w:rFonts w:ascii="SimSun" w:hAnsi="SimSun" w:eastAsia="SimSun" w:cs="SimSun"/>
          <w:sz w:val="20"/>
          <w:szCs w:val="20"/>
        </w:rPr>
        <w:t xml:space="preserve"> </w:t>
      </w:r>
      <w:r>
        <w:rPr>
          <w:rFonts w:ascii="SimSun" w:hAnsi="SimSun" w:eastAsia="SimSun" w:cs="SimSun"/>
          <w:sz w:val="20"/>
          <w:szCs w:val="20"/>
          <w:spacing w:val="12"/>
        </w:rPr>
        <w:t>同而</w:t>
      </w:r>
      <w:r>
        <w:rPr>
          <w:rFonts w:ascii="SimSun" w:hAnsi="SimSun" w:eastAsia="SimSun" w:cs="SimSun"/>
          <w:sz w:val="20"/>
          <w:szCs w:val="20"/>
        </w:rPr>
        <w:t>Ig</w:t>
      </w:r>
      <w:r>
        <w:rPr>
          <w:rFonts w:ascii="SimSun" w:hAnsi="SimSun" w:eastAsia="SimSun" w:cs="SimSun"/>
          <w:sz w:val="20"/>
          <w:szCs w:val="20"/>
          <w:spacing w:val="12"/>
        </w:rPr>
        <w:t>类别发生变化的过程称为</w:t>
      </w:r>
      <w:r>
        <w:rPr>
          <w:rFonts w:ascii="SimSun" w:hAnsi="SimSun" w:eastAsia="SimSun" w:cs="SimSun"/>
          <w:sz w:val="20"/>
          <w:szCs w:val="20"/>
        </w:rPr>
        <w:t>Ig</w:t>
      </w:r>
      <w:r>
        <w:rPr>
          <w:rFonts w:ascii="SimSun" w:hAnsi="SimSun" w:eastAsia="SimSun" w:cs="SimSun"/>
          <w:sz w:val="20"/>
          <w:szCs w:val="20"/>
          <w:spacing w:val="-39"/>
        </w:rPr>
        <w:t xml:space="preserve"> </w:t>
      </w:r>
      <w:r>
        <w:rPr>
          <w:rFonts w:ascii="SimSun" w:hAnsi="SimSun" w:eastAsia="SimSun" w:cs="SimSun"/>
          <w:sz w:val="20"/>
          <w:szCs w:val="20"/>
          <w:spacing w:val="12"/>
        </w:rPr>
        <w:t>的类别转换</w:t>
      </w:r>
      <w:r>
        <w:rPr>
          <w:rFonts w:ascii="SimSun" w:hAnsi="SimSun" w:eastAsia="SimSun" w:cs="SimSun"/>
          <w:sz w:val="20"/>
          <w:szCs w:val="20"/>
        </w:rPr>
        <w:t xml:space="preserve"> </w:t>
      </w:r>
      <w:r>
        <w:rPr>
          <w:rFonts w:ascii="SimSun" w:hAnsi="SimSun" w:eastAsia="SimSun" w:cs="SimSun"/>
          <w:sz w:val="20"/>
          <w:szCs w:val="20"/>
          <w:spacing w:val="-16"/>
        </w:rPr>
        <w:t>(class</w:t>
      </w:r>
      <w:r>
        <w:rPr>
          <w:rFonts w:ascii="SimSun" w:hAnsi="SimSun" w:eastAsia="SimSun" w:cs="SimSun"/>
          <w:sz w:val="20"/>
          <w:szCs w:val="20"/>
          <w:spacing w:val="7"/>
        </w:rPr>
        <w:t xml:space="preserve"> </w:t>
      </w:r>
      <w:r>
        <w:rPr>
          <w:rFonts w:ascii="SimSun" w:hAnsi="SimSun" w:eastAsia="SimSun" w:cs="SimSun"/>
          <w:sz w:val="20"/>
          <w:szCs w:val="20"/>
          <w:spacing w:val="-16"/>
        </w:rPr>
        <w:t>switching)或同种型转换(isotype</w:t>
      </w:r>
      <w:r>
        <w:rPr>
          <w:rFonts w:ascii="SimSun" w:hAnsi="SimSun" w:eastAsia="SimSun" w:cs="SimSun"/>
          <w:sz w:val="20"/>
          <w:szCs w:val="20"/>
          <w:spacing w:val="-1"/>
        </w:rPr>
        <w:t xml:space="preserve"> </w:t>
      </w:r>
      <w:r>
        <w:rPr>
          <w:rFonts w:ascii="SimSun" w:hAnsi="SimSun" w:eastAsia="SimSun" w:cs="SimSun"/>
          <w:sz w:val="20"/>
          <w:szCs w:val="20"/>
          <w:spacing w:val="-16"/>
        </w:rPr>
        <w:t>switching)。</w:t>
      </w:r>
      <w:r>
        <w:rPr>
          <w:rFonts w:ascii="SimSun" w:hAnsi="SimSun" w:eastAsia="SimSun" w:cs="SimSun"/>
          <w:sz w:val="20"/>
          <w:szCs w:val="20"/>
        </w:rPr>
        <w:t xml:space="preserve"> </w:t>
      </w:r>
      <w:r>
        <w:rPr>
          <w:rFonts w:ascii="SimSun" w:hAnsi="SimSun" w:eastAsia="SimSun" w:cs="SimSun"/>
          <w:sz w:val="20"/>
          <w:szCs w:val="20"/>
          <w:spacing w:val="6"/>
        </w:rPr>
        <w:t>类别转换的遗传学基础是每个重链C</w:t>
      </w:r>
      <w:r>
        <w:rPr>
          <w:rFonts w:ascii="SimSun" w:hAnsi="SimSun" w:eastAsia="SimSun" w:cs="SimSun"/>
          <w:sz w:val="20"/>
          <w:szCs w:val="20"/>
          <w:spacing w:val="18"/>
        </w:rPr>
        <w:t xml:space="preserve"> </w:t>
      </w:r>
      <w:r>
        <w:rPr>
          <w:rFonts w:ascii="SimSun" w:hAnsi="SimSun" w:eastAsia="SimSun" w:cs="SimSun"/>
          <w:sz w:val="20"/>
          <w:szCs w:val="20"/>
          <w:spacing w:val="6"/>
        </w:rPr>
        <w:t>区基因的5'</w:t>
      </w:r>
      <w:r>
        <w:rPr>
          <w:rFonts w:ascii="SimSun" w:hAnsi="SimSun" w:eastAsia="SimSun" w:cs="SimSun"/>
          <w:sz w:val="20"/>
          <w:szCs w:val="20"/>
        </w:rPr>
        <w:t xml:space="preserve"> </w:t>
      </w:r>
      <w:r>
        <w:rPr>
          <w:rFonts w:ascii="SimSun" w:hAnsi="SimSun" w:eastAsia="SimSun" w:cs="SimSun"/>
          <w:sz w:val="20"/>
          <w:szCs w:val="20"/>
          <w:spacing w:val="13"/>
        </w:rPr>
        <w:t>端内含子中含有</w:t>
      </w:r>
      <w:r>
        <w:rPr>
          <w:rFonts w:ascii="SimSun" w:hAnsi="SimSun" w:eastAsia="SimSun" w:cs="SimSun"/>
          <w:sz w:val="20"/>
          <w:szCs w:val="20"/>
          <w:spacing w:val="-55"/>
        </w:rPr>
        <w:t xml:space="preserve"> </w:t>
      </w:r>
      <w:r>
        <w:rPr>
          <w:rFonts w:ascii="SimSun" w:hAnsi="SimSun" w:eastAsia="SimSun" w:cs="SimSun"/>
          <w:sz w:val="20"/>
          <w:szCs w:val="20"/>
          <w:spacing w:val="13"/>
        </w:rPr>
        <w:t>一</w:t>
      </w:r>
      <w:r>
        <w:rPr>
          <w:rFonts w:ascii="SimSun" w:hAnsi="SimSun" w:eastAsia="SimSun" w:cs="SimSun"/>
          <w:sz w:val="20"/>
          <w:szCs w:val="20"/>
          <w:spacing w:val="-59"/>
        </w:rPr>
        <w:t xml:space="preserve"> </w:t>
      </w:r>
      <w:r>
        <w:rPr>
          <w:rFonts w:ascii="SimSun" w:hAnsi="SimSun" w:eastAsia="SimSun" w:cs="SimSun"/>
          <w:sz w:val="20"/>
          <w:szCs w:val="20"/>
          <w:spacing w:val="13"/>
        </w:rPr>
        <w:t>段称之为转换区(</w:t>
      </w:r>
      <w:r>
        <w:rPr>
          <w:rFonts w:ascii="SimSun" w:hAnsi="SimSun" w:eastAsia="SimSun" w:cs="SimSun"/>
          <w:sz w:val="20"/>
          <w:szCs w:val="20"/>
        </w:rPr>
        <w:t>switching</w:t>
      </w:r>
      <w:r>
        <w:rPr>
          <w:rFonts w:ascii="SimSun" w:hAnsi="SimSun" w:eastAsia="SimSun" w:cs="SimSun"/>
          <w:sz w:val="20"/>
          <w:szCs w:val="20"/>
        </w:rPr>
        <w:t xml:space="preserve"> </w:t>
      </w:r>
      <w:r>
        <w:rPr>
          <w:rFonts w:ascii="SimSun" w:hAnsi="SimSun" w:eastAsia="SimSun" w:cs="SimSun"/>
          <w:sz w:val="20"/>
          <w:szCs w:val="20"/>
        </w:rPr>
        <w:t>region,S区)的序列，不同的转换区之间可发生</w:t>
      </w:r>
      <w:r>
        <w:rPr>
          <w:rFonts w:ascii="SimSun" w:hAnsi="SimSun" w:eastAsia="SimSun" w:cs="SimSun"/>
          <w:sz w:val="20"/>
          <w:szCs w:val="20"/>
          <w:spacing w:val="-1"/>
        </w:rPr>
        <w:t>重</w:t>
      </w:r>
      <w:r>
        <w:rPr>
          <w:rFonts w:ascii="SimSun" w:hAnsi="SimSun" w:eastAsia="SimSun" w:cs="SimSun"/>
          <w:sz w:val="20"/>
          <w:szCs w:val="20"/>
        </w:rPr>
        <w:t xml:space="preserve"> </w:t>
      </w:r>
      <w:r>
        <w:rPr>
          <w:rFonts w:ascii="SimSun" w:hAnsi="SimSun" w:eastAsia="SimSun" w:cs="SimSun"/>
          <w:sz w:val="20"/>
          <w:szCs w:val="20"/>
          <w:spacing w:val="-2"/>
        </w:rPr>
        <w:t>排(图13-5)。(动画13-4“lg类别转</w:t>
      </w:r>
      <w:r>
        <w:rPr>
          <w:rFonts w:ascii="SimSun" w:hAnsi="SimSun" w:eastAsia="SimSun" w:cs="SimSun"/>
          <w:sz w:val="20"/>
          <w:szCs w:val="20"/>
          <w:spacing w:val="-3"/>
        </w:rPr>
        <w:t>换”)</w:t>
      </w:r>
    </w:p>
    <w:p>
      <w:pPr>
        <w:ind w:right="45" w:firstLine="429"/>
        <w:spacing w:before="78" w:line="275" w:lineRule="auto"/>
        <w:rPr>
          <w:rFonts w:ascii="SimSun" w:hAnsi="SimSun" w:eastAsia="SimSun" w:cs="SimSun"/>
          <w:sz w:val="20"/>
          <w:szCs w:val="20"/>
        </w:rPr>
      </w:pPr>
      <w:r>
        <w:rPr>
          <w:rFonts w:ascii="SimSun" w:hAnsi="SimSun" w:eastAsia="SimSun" w:cs="SimSun"/>
          <w:sz w:val="20"/>
          <w:szCs w:val="20"/>
          <w:spacing w:val="-5"/>
        </w:rPr>
        <w:t>lg</w:t>
      </w:r>
      <w:r>
        <w:rPr>
          <w:rFonts w:ascii="SimSun" w:hAnsi="SimSun" w:eastAsia="SimSun" w:cs="SimSun"/>
          <w:sz w:val="20"/>
          <w:szCs w:val="20"/>
          <w:spacing w:val="-31"/>
        </w:rPr>
        <w:t xml:space="preserve"> </w:t>
      </w:r>
      <w:r>
        <w:rPr>
          <w:rFonts w:ascii="SimSun" w:hAnsi="SimSun" w:eastAsia="SimSun" w:cs="SimSun"/>
          <w:sz w:val="20"/>
          <w:szCs w:val="20"/>
          <w:spacing w:val="-5"/>
        </w:rPr>
        <w:t>的类别转换在抗原诱导下发生，Th</w:t>
      </w:r>
      <w:r>
        <w:rPr>
          <w:rFonts w:ascii="SimSun" w:hAnsi="SimSun" w:eastAsia="SimSun" w:cs="SimSun"/>
          <w:sz w:val="20"/>
          <w:szCs w:val="20"/>
          <w:spacing w:val="-14"/>
        </w:rPr>
        <w:t xml:space="preserve"> </w:t>
      </w:r>
      <w:r>
        <w:rPr>
          <w:rFonts w:ascii="SimSun" w:hAnsi="SimSun" w:eastAsia="SimSun" w:cs="SimSun"/>
          <w:sz w:val="20"/>
          <w:szCs w:val="20"/>
          <w:spacing w:val="-5"/>
        </w:rPr>
        <w:t>细胞分</w:t>
      </w:r>
      <w:r>
        <w:rPr>
          <w:rFonts w:ascii="SimSun" w:hAnsi="SimSun" w:eastAsia="SimSun" w:cs="SimSun"/>
          <w:sz w:val="20"/>
          <w:szCs w:val="20"/>
        </w:rPr>
        <w:t xml:space="preserve"> </w:t>
      </w:r>
      <w:r>
        <w:rPr>
          <w:rFonts w:ascii="SimSun" w:hAnsi="SimSun" w:eastAsia="SimSun" w:cs="SimSun"/>
          <w:sz w:val="20"/>
          <w:szCs w:val="20"/>
          <w:spacing w:val="5"/>
        </w:rPr>
        <w:t>泌的细胞因子可直接调节</w:t>
      </w:r>
      <w:r>
        <w:rPr>
          <w:rFonts w:ascii="SimSun" w:hAnsi="SimSun" w:eastAsia="SimSun" w:cs="SimSun"/>
          <w:sz w:val="20"/>
          <w:szCs w:val="20"/>
        </w:rPr>
        <w:t>Ig</w:t>
      </w:r>
      <w:r>
        <w:rPr>
          <w:rFonts w:ascii="SimSun" w:hAnsi="SimSun" w:eastAsia="SimSun" w:cs="SimSun"/>
          <w:sz w:val="20"/>
          <w:szCs w:val="20"/>
          <w:spacing w:val="5"/>
        </w:rPr>
        <w:t>转换的类别。如在小</w:t>
      </w:r>
      <w:r>
        <w:rPr>
          <w:rFonts w:ascii="SimSun" w:hAnsi="SimSun" w:eastAsia="SimSun" w:cs="SimSun"/>
          <w:sz w:val="20"/>
          <w:szCs w:val="20"/>
          <w:spacing w:val="5"/>
        </w:rPr>
        <w:t xml:space="preserve"> </w:t>
      </w:r>
      <w:r>
        <w:rPr>
          <w:rFonts w:ascii="SimSun" w:hAnsi="SimSun" w:eastAsia="SimSun" w:cs="SimSun"/>
          <w:sz w:val="20"/>
          <w:szCs w:val="20"/>
          <w:spacing w:val="2"/>
        </w:rPr>
        <w:t>鼠中，</w:t>
      </w:r>
      <w:r>
        <w:rPr>
          <w:rFonts w:ascii="SimSun" w:hAnsi="SimSun" w:eastAsia="SimSun" w:cs="SimSun"/>
          <w:sz w:val="20"/>
          <w:szCs w:val="20"/>
        </w:rPr>
        <w:t>Th</w:t>
      </w:r>
      <w:r>
        <w:rPr>
          <w:rFonts w:ascii="SimSun" w:hAnsi="SimSun" w:eastAsia="SimSun" w:cs="SimSun"/>
          <w:sz w:val="20"/>
          <w:szCs w:val="20"/>
          <w:spacing w:val="2"/>
        </w:rPr>
        <w:t>2</w:t>
      </w:r>
      <w:r>
        <w:rPr>
          <w:rFonts w:ascii="SimSun" w:hAnsi="SimSun" w:eastAsia="SimSun" w:cs="SimSun"/>
          <w:sz w:val="20"/>
          <w:szCs w:val="20"/>
          <w:spacing w:val="-25"/>
        </w:rPr>
        <w:t xml:space="preserve"> </w:t>
      </w:r>
      <w:r>
        <w:rPr>
          <w:rFonts w:ascii="SimSun" w:hAnsi="SimSun" w:eastAsia="SimSun" w:cs="SimSun"/>
          <w:sz w:val="20"/>
          <w:szCs w:val="20"/>
          <w:spacing w:val="2"/>
        </w:rPr>
        <w:t>细胞分泌的</w:t>
      </w:r>
      <w:r>
        <w:rPr>
          <w:rFonts w:ascii="SimSun" w:hAnsi="SimSun" w:eastAsia="SimSun" w:cs="SimSun"/>
          <w:sz w:val="20"/>
          <w:szCs w:val="20"/>
        </w:rPr>
        <w:t>IL</w:t>
      </w:r>
      <w:r>
        <w:rPr>
          <w:rFonts w:ascii="SimSun" w:hAnsi="SimSun" w:eastAsia="SimSun" w:cs="SimSun"/>
          <w:sz w:val="20"/>
          <w:szCs w:val="20"/>
          <w:spacing w:val="2"/>
        </w:rPr>
        <w:t>-4诱</w:t>
      </w:r>
      <w:r>
        <w:rPr>
          <w:rFonts w:ascii="SimSun" w:hAnsi="SimSun" w:eastAsia="SimSun" w:cs="SimSun"/>
          <w:sz w:val="20"/>
          <w:szCs w:val="20"/>
          <w:spacing w:val="-35"/>
        </w:rPr>
        <w:t xml:space="preserve"> </w:t>
      </w:r>
      <w:r>
        <w:rPr>
          <w:rFonts w:ascii="SimSun" w:hAnsi="SimSun" w:eastAsia="SimSun" w:cs="SimSun"/>
          <w:sz w:val="20"/>
          <w:szCs w:val="20"/>
          <w:spacing w:val="2"/>
        </w:rPr>
        <w:t>导</w:t>
      </w:r>
      <w:r>
        <w:rPr>
          <w:rFonts w:ascii="SimSun" w:hAnsi="SimSun" w:eastAsia="SimSun" w:cs="SimSun"/>
          <w:sz w:val="20"/>
          <w:szCs w:val="20"/>
        </w:rPr>
        <w:t>lg</w:t>
      </w:r>
      <w:r>
        <w:rPr>
          <w:rFonts w:ascii="SimSun" w:hAnsi="SimSun" w:eastAsia="SimSun" w:cs="SimSun"/>
          <w:sz w:val="20"/>
          <w:szCs w:val="20"/>
          <w:spacing w:val="2"/>
        </w:rPr>
        <w:t>的类别转换成</w:t>
      </w:r>
      <w:r>
        <w:rPr>
          <w:rFonts w:ascii="SimSun" w:hAnsi="SimSun" w:eastAsia="SimSun" w:cs="SimSun"/>
          <w:sz w:val="20"/>
          <w:szCs w:val="20"/>
        </w:rPr>
        <w:t xml:space="preserve"> </w:t>
      </w:r>
      <w:r>
        <w:rPr>
          <w:rFonts w:ascii="SimSun" w:hAnsi="SimSun" w:eastAsia="SimSun" w:cs="SimSun"/>
          <w:sz w:val="20"/>
          <w:szCs w:val="20"/>
          <w:spacing w:val="-1"/>
        </w:rPr>
        <w:t>IgG1和</w:t>
      </w:r>
      <w:r>
        <w:rPr>
          <w:rFonts w:ascii="SimSun" w:hAnsi="SimSun" w:eastAsia="SimSun" w:cs="SimSun"/>
          <w:sz w:val="20"/>
          <w:szCs w:val="20"/>
          <w:spacing w:val="-43"/>
        </w:rPr>
        <w:t xml:space="preserve"> </w:t>
      </w:r>
      <w:r>
        <w:rPr>
          <w:rFonts w:ascii="SimSun" w:hAnsi="SimSun" w:eastAsia="SimSun" w:cs="SimSun"/>
          <w:sz w:val="20"/>
          <w:szCs w:val="20"/>
          <w:spacing w:val="-1"/>
        </w:rPr>
        <w:t>IgE,TGF-</w:t>
      </w:r>
      <w:r>
        <w:rPr>
          <w:rFonts w:ascii="SimSun" w:hAnsi="SimSun" w:eastAsia="SimSun" w:cs="SimSun"/>
          <w:sz w:val="20"/>
          <w:szCs w:val="20"/>
          <w:spacing w:val="-51"/>
        </w:rPr>
        <w:t xml:space="preserve"> </w:t>
      </w:r>
      <w:r>
        <w:rPr>
          <w:rFonts w:ascii="SimSun" w:hAnsi="SimSun" w:eastAsia="SimSun" w:cs="SimSun"/>
          <w:sz w:val="20"/>
          <w:szCs w:val="20"/>
          <w:spacing w:val="-1"/>
        </w:rPr>
        <w:t>β诱导转换成</w:t>
      </w:r>
      <w:r>
        <w:rPr>
          <w:rFonts w:ascii="SimSun" w:hAnsi="SimSun" w:eastAsia="SimSun" w:cs="SimSun"/>
          <w:sz w:val="20"/>
          <w:szCs w:val="20"/>
          <w:spacing w:val="-49"/>
        </w:rPr>
        <w:t xml:space="preserve"> </w:t>
      </w:r>
      <w:r>
        <w:rPr>
          <w:rFonts w:ascii="SimSun" w:hAnsi="SimSun" w:eastAsia="SimSun" w:cs="SimSun"/>
          <w:sz w:val="20"/>
          <w:szCs w:val="20"/>
          <w:spacing w:val="-1"/>
        </w:rPr>
        <w:t>IgG2b</w:t>
      </w:r>
      <w:r>
        <w:rPr>
          <w:rFonts w:ascii="SimSun" w:hAnsi="SimSun" w:eastAsia="SimSun" w:cs="SimSun"/>
          <w:sz w:val="20"/>
          <w:szCs w:val="20"/>
          <w:spacing w:val="-41"/>
        </w:rPr>
        <w:t xml:space="preserve"> </w:t>
      </w:r>
      <w:r>
        <w:rPr>
          <w:rFonts w:ascii="SimSun" w:hAnsi="SimSun" w:eastAsia="SimSun" w:cs="SimSun"/>
          <w:sz w:val="20"/>
          <w:szCs w:val="20"/>
          <w:spacing w:val="-1"/>
        </w:rPr>
        <w:t>和</w:t>
      </w:r>
      <w:r>
        <w:rPr>
          <w:rFonts w:ascii="SimSun" w:hAnsi="SimSun" w:eastAsia="SimSun" w:cs="SimSun"/>
          <w:sz w:val="20"/>
          <w:szCs w:val="20"/>
          <w:spacing w:val="-22"/>
        </w:rPr>
        <w:t xml:space="preserve"> </w:t>
      </w:r>
      <w:r>
        <w:rPr>
          <w:rFonts w:ascii="SimSun" w:hAnsi="SimSun" w:eastAsia="SimSun" w:cs="SimSun"/>
          <w:sz w:val="20"/>
          <w:szCs w:val="20"/>
          <w:spacing w:val="-1"/>
        </w:rPr>
        <w:t>IgA;Thl</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1060" w:lineRule="exact"/>
        <w:textAlignment w:val="center"/>
        <w:rPr/>
      </w:pPr>
      <w:r>
        <w:drawing>
          <wp:inline distT="0" distB="0" distL="0" distR="0">
            <wp:extent cx="628607" cy="673138"/>
            <wp:effectExtent l="0" t="0" r="0" b="0"/>
            <wp:docPr id="99" name="IM 99"/>
            <wp:cNvGraphicFramePr/>
            <a:graphic>
              <a:graphicData uri="http://schemas.openxmlformats.org/drawingml/2006/picture">
                <pic:pic>
                  <pic:nvPicPr>
                    <pic:cNvPr id="99" name="IM 99"/>
                    <pic:cNvPicPr/>
                  </pic:nvPicPr>
                  <pic:blipFill>
                    <a:blip r:embed="rId139"/>
                    <a:stretch>
                      <a:fillRect/>
                    </a:stretch>
                  </pic:blipFill>
                  <pic:spPr>
                    <a:xfrm rot="0">
                      <a:off x="0" y="0"/>
                      <a:ext cx="628607" cy="673138"/>
                    </a:xfrm>
                    <a:prstGeom prst="rect">
                      <a:avLst/>
                    </a:prstGeom>
                  </pic:spPr>
                </pic:pic>
              </a:graphicData>
            </a:graphic>
          </wp:inline>
        </w:drawing>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firstLine="119"/>
        <w:spacing w:before="1" w:line="660" w:lineRule="exact"/>
        <w:textAlignment w:val="center"/>
        <w:rPr/>
      </w:pPr>
      <w:r>
        <w:drawing>
          <wp:inline distT="0" distB="0" distL="0" distR="0">
            <wp:extent cx="527110" cy="419142"/>
            <wp:effectExtent l="0" t="0" r="0" b="0"/>
            <wp:docPr id="100" name="IM 100"/>
            <wp:cNvGraphicFramePr/>
            <a:graphic>
              <a:graphicData uri="http://schemas.openxmlformats.org/drawingml/2006/picture">
                <pic:pic>
                  <pic:nvPicPr>
                    <pic:cNvPr id="100" name="IM 100"/>
                    <pic:cNvPicPr/>
                  </pic:nvPicPr>
                  <pic:blipFill>
                    <a:blip r:embed="rId140"/>
                    <a:stretch>
                      <a:fillRect/>
                    </a:stretch>
                  </pic:blipFill>
                  <pic:spPr>
                    <a:xfrm rot="0">
                      <a:off x="0" y="0"/>
                      <a:ext cx="527110" cy="419142"/>
                    </a:xfrm>
                    <a:prstGeom prst="rect">
                      <a:avLst/>
                    </a:prstGeom>
                  </pic:spPr>
                </pic:pic>
              </a:graphicData>
            </a:graphic>
          </wp:inline>
        </w:drawing>
      </w:r>
    </w:p>
    <w:p>
      <w:pPr>
        <w:sectPr>
          <w:type w:val="continuous"/>
          <w:pgSz w:w="11280" w:h="15810"/>
          <w:pgMar w:top="784" w:right="640" w:bottom="400" w:left="859" w:header="0" w:footer="0" w:gutter="0"/>
          <w:cols w:equalWidth="0" w:num="3">
            <w:col w:w="4251" w:space="100"/>
            <w:col w:w="4352" w:space="88"/>
            <w:col w:w="990" w:space="0"/>
          </w:cols>
        </w:sectPr>
        <w:rPr/>
      </w:pPr>
    </w:p>
    <w:p>
      <w:pPr>
        <w:ind w:left="1129"/>
        <w:spacing w:before="40" w:line="222" w:lineRule="auto"/>
        <w:rPr>
          <w:rFonts w:ascii="SimHei" w:hAnsi="SimHei" w:eastAsia="SimHei" w:cs="SimHei"/>
          <w:sz w:val="20"/>
          <w:szCs w:val="20"/>
        </w:rPr>
      </w:pPr>
      <w:r>
        <w:pict>
          <v:shape id="_x0000_s246" style="position:absolute;margin-left:6.64319pt;margin-top:3.08737pt;mso-position-vertical-relative:text;mso-position-horizontal-relative:text;width:15.9pt;height:12pt;z-index:2519562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1A0F0"/>
                      <w:spacing w:val="-8"/>
                    </w:rPr>
                    <w:t>112</w:t>
                  </w:r>
                </w:p>
              </w:txbxContent>
            </v:textbox>
          </v:shape>
        </w:pict>
      </w:r>
      <w:r>
        <w:drawing>
          <wp:anchor distT="0" distB="0" distL="0" distR="0" simplePos="0" relativeHeight="251953152" behindDoc="0" locked="0" layoutInCell="0" allowOverlap="1">
            <wp:simplePos x="0" y="0"/>
            <wp:positionH relativeFrom="page">
              <wp:posOffset>361973</wp:posOffset>
            </wp:positionH>
            <wp:positionV relativeFrom="page">
              <wp:posOffset>7804106</wp:posOffset>
            </wp:positionV>
            <wp:extent cx="628622" cy="666789"/>
            <wp:effectExtent l="0" t="0" r="0" b="0"/>
            <wp:wrapNone/>
            <wp:docPr id="101" name="IM 101"/>
            <wp:cNvGraphicFramePr/>
            <a:graphic>
              <a:graphicData uri="http://schemas.openxmlformats.org/drawingml/2006/picture">
                <pic:pic>
                  <pic:nvPicPr>
                    <pic:cNvPr id="101" name="IM 101"/>
                    <pic:cNvPicPr/>
                  </pic:nvPicPr>
                  <pic:blipFill>
                    <a:blip r:embed="rId141"/>
                    <a:stretch>
                      <a:fillRect/>
                    </a:stretch>
                  </pic:blipFill>
                  <pic:spPr>
                    <a:xfrm rot="0">
                      <a:off x="0" y="0"/>
                      <a:ext cx="628622" cy="666789"/>
                    </a:xfrm>
                    <a:prstGeom prst="rect">
                      <a:avLst/>
                    </a:prstGeom>
                  </pic:spPr>
                </pic:pic>
              </a:graphicData>
            </a:graphic>
          </wp:anchor>
        </w:drawing>
      </w:r>
      <w:r>
        <w:drawing>
          <wp:anchor distT="0" distB="0" distL="0" distR="0" simplePos="0" relativeHeight="251954176" behindDoc="0" locked="0" layoutInCell="0" allowOverlap="1">
            <wp:simplePos x="0" y="0"/>
            <wp:positionH relativeFrom="page">
              <wp:posOffset>400045</wp:posOffset>
            </wp:positionH>
            <wp:positionV relativeFrom="page">
              <wp:posOffset>9347234</wp:posOffset>
            </wp:positionV>
            <wp:extent cx="412784" cy="425437"/>
            <wp:effectExtent l="0" t="0" r="0" b="0"/>
            <wp:wrapNone/>
            <wp:docPr id="102" name="IM 102"/>
            <wp:cNvGraphicFramePr/>
            <a:graphic>
              <a:graphicData uri="http://schemas.openxmlformats.org/drawingml/2006/picture">
                <pic:pic>
                  <pic:nvPicPr>
                    <pic:cNvPr id="102" name="IM 102"/>
                    <pic:cNvPicPr/>
                  </pic:nvPicPr>
                  <pic:blipFill>
                    <a:blip r:embed="rId142"/>
                    <a:stretch>
                      <a:fillRect/>
                    </a:stretch>
                  </pic:blipFill>
                  <pic:spPr>
                    <a:xfrm rot="0">
                      <a:off x="0" y="0"/>
                      <a:ext cx="412784" cy="425437"/>
                    </a:xfrm>
                    <a:prstGeom prst="rect">
                      <a:avLst/>
                    </a:prstGeom>
                  </pic:spPr>
                </pic:pic>
              </a:graphicData>
            </a:graphic>
          </wp:anchor>
        </w:drawing>
      </w:r>
      <w:r>
        <w:drawing>
          <wp:anchor distT="0" distB="0" distL="0" distR="0" simplePos="0" relativeHeight="251952128" behindDoc="0" locked="0" layoutInCell="0" allowOverlap="1">
            <wp:simplePos x="0" y="0"/>
            <wp:positionH relativeFrom="page">
              <wp:posOffset>3987788</wp:posOffset>
            </wp:positionH>
            <wp:positionV relativeFrom="page">
              <wp:posOffset>4870433</wp:posOffset>
            </wp:positionV>
            <wp:extent cx="1981191" cy="1295433"/>
            <wp:effectExtent l="0" t="0" r="0" b="0"/>
            <wp:wrapNone/>
            <wp:docPr id="103" name="IM 103"/>
            <wp:cNvGraphicFramePr/>
            <a:graphic>
              <a:graphicData uri="http://schemas.openxmlformats.org/drawingml/2006/picture">
                <pic:pic>
                  <pic:nvPicPr>
                    <pic:cNvPr id="103" name="IM 103"/>
                    <pic:cNvPicPr/>
                  </pic:nvPicPr>
                  <pic:blipFill>
                    <a:blip r:embed="rId143"/>
                    <a:stretch>
                      <a:fillRect/>
                    </a:stretch>
                  </pic:blipFill>
                  <pic:spPr>
                    <a:xfrm rot="0">
                      <a:off x="0" y="0"/>
                      <a:ext cx="1981191" cy="1295433"/>
                    </a:xfrm>
                    <a:prstGeom prst="rect">
                      <a:avLst/>
                    </a:prstGeom>
                  </pic:spPr>
                </pic:pic>
              </a:graphicData>
            </a:graphic>
          </wp:anchor>
        </w:drawing>
      </w:r>
      <w:r>
        <w:rPr>
          <w:rFonts w:ascii="SimHei" w:hAnsi="SimHei" w:eastAsia="SimHei" w:cs="SimHei"/>
          <w:sz w:val="20"/>
          <w:szCs w:val="20"/>
          <w:color w:val="0399DA"/>
          <w:spacing w:val="-16"/>
          <w:w w:val="98"/>
        </w:rPr>
        <w:t>第十三章</w:t>
      </w:r>
      <w:r>
        <w:rPr>
          <w:rFonts w:ascii="SimHei" w:hAnsi="SimHei" w:eastAsia="SimHei" w:cs="SimHei"/>
          <w:sz w:val="20"/>
          <w:szCs w:val="20"/>
          <w:color w:val="0399DA"/>
          <w:spacing w:val="55"/>
        </w:rPr>
        <w:t xml:space="preserve"> </w:t>
      </w:r>
      <w:r>
        <w:rPr>
          <w:rFonts w:ascii="SimHei" w:hAnsi="SimHei" w:eastAsia="SimHei" w:cs="SimHei"/>
          <w:sz w:val="20"/>
          <w:szCs w:val="20"/>
          <w:color w:val="0399DA"/>
          <w:spacing w:val="-16"/>
          <w:w w:val="98"/>
        </w:rPr>
        <w:t>B</w:t>
      </w:r>
      <w:r>
        <w:rPr>
          <w:rFonts w:ascii="SimHei" w:hAnsi="SimHei" w:eastAsia="SimHei" w:cs="SimHei"/>
          <w:sz w:val="20"/>
          <w:szCs w:val="20"/>
          <w:color w:val="0399DA"/>
          <w:spacing w:val="-21"/>
        </w:rPr>
        <w:t xml:space="preserve"> </w:t>
      </w:r>
      <w:r>
        <w:rPr>
          <w:rFonts w:ascii="SimHei" w:hAnsi="SimHei" w:eastAsia="SimHei" w:cs="SimHei"/>
          <w:sz w:val="20"/>
          <w:szCs w:val="20"/>
          <w:color w:val="0399DA"/>
          <w:spacing w:val="-16"/>
          <w:w w:val="98"/>
        </w:rPr>
        <w:t>淋巴细胞介导的特异性免疫应答</w:t>
      </w:r>
    </w:p>
    <w:p>
      <w:pPr>
        <w:spacing w:line="266" w:lineRule="auto"/>
        <w:rPr>
          <w:rFonts w:ascii="Arial"/>
          <w:sz w:val="21"/>
        </w:rPr>
      </w:pPr>
      <w:r/>
    </w:p>
    <w:p>
      <w:pPr>
        <w:ind w:left="1129" w:right="69"/>
        <w:spacing w:before="65" w:line="259" w:lineRule="auto"/>
        <w:rPr>
          <w:rFonts w:ascii="SimSun" w:hAnsi="SimSun" w:eastAsia="SimSun" w:cs="SimSun"/>
          <w:sz w:val="20"/>
          <w:szCs w:val="20"/>
        </w:rPr>
      </w:pPr>
      <w:r>
        <w:rPr>
          <w:rFonts w:ascii="SimSun" w:hAnsi="SimSun" w:eastAsia="SimSun" w:cs="SimSun"/>
          <w:sz w:val="20"/>
          <w:szCs w:val="20"/>
          <w:spacing w:val="-1"/>
        </w:rPr>
        <w:t>细胞分泌IFN-</w:t>
      </w:r>
      <w:r>
        <w:rPr>
          <w:rFonts w:ascii="SimSun" w:hAnsi="SimSun" w:eastAsia="SimSun" w:cs="SimSun"/>
          <w:sz w:val="20"/>
          <w:szCs w:val="20"/>
          <w:spacing w:val="-53"/>
        </w:rPr>
        <w:t xml:space="preserve"> </w:t>
      </w:r>
      <w:r>
        <w:rPr>
          <w:rFonts w:ascii="SimSun" w:hAnsi="SimSun" w:eastAsia="SimSun" w:cs="SimSun"/>
          <w:sz w:val="20"/>
          <w:szCs w:val="20"/>
          <w:spacing w:val="-1"/>
        </w:rPr>
        <w:t>γ诱导转换成IgG2a</w:t>
      </w:r>
      <w:r>
        <w:rPr>
          <w:rFonts w:ascii="SimSun" w:hAnsi="SimSun" w:eastAsia="SimSun" w:cs="SimSun"/>
          <w:sz w:val="20"/>
          <w:szCs w:val="20"/>
          <w:spacing w:val="-42"/>
        </w:rPr>
        <w:t xml:space="preserve"> </w:t>
      </w:r>
      <w:r>
        <w:rPr>
          <w:rFonts w:ascii="SimSun" w:hAnsi="SimSun" w:eastAsia="SimSun" w:cs="SimSun"/>
          <w:sz w:val="20"/>
          <w:szCs w:val="20"/>
          <w:spacing w:val="-1"/>
        </w:rPr>
        <w:t>和</w:t>
      </w:r>
      <w:r>
        <w:rPr>
          <w:rFonts w:ascii="SimSun" w:hAnsi="SimSun" w:eastAsia="SimSun" w:cs="SimSun"/>
          <w:sz w:val="20"/>
          <w:szCs w:val="20"/>
          <w:spacing w:val="-51"/>
        </w:rPr>
        <w:t xml:space="preserve"> </w:t>
      </w:r>
      <w:r>
        <w:rPr>
          <w:rFonts w:ascii="SimSun" w:hAnsi="SimSun" w:eastAsia="SimSun" w:cs="SimSun"/>
          <w:sz w:val="20"/>
          <w:szCs w:val="20"/>
          <w:spacing w:val="-1"/>
        </w:rPr>
        <w:t>IgG</w:t>
      </w:r>
      <w:r>
        <w:rPr>
          <w:rFonts w:ascii="SimSun" w:hAnsi="SimSun" w:eastAsia="SimSun" w:cs="SimSun"/>
          <w:sz w:val="20"/>
          <w:szCs w:val="20"/>
          <w:spacing w:val="-2"/>
        </w:rPr>
        <w:t>3。</w:t>
      </w:r>
      <w:r>
        <w:rPr>
          <w:rFonts w:ascii="SimSun" w:hAnsi="SimSun" w:eastAsia="SimSun" w:cs="SimSun"/>
          <w:sz w:val="20"/>
          <w:szCs w:val="20"/>
          <w:spacing w:val="-1"/>
        </w:rPr>
        <w:t>Ig</w:t>
      </w:r>
      <w:r>
        <w:rPr>
          <w:rFonts w:ascii="SimSun" w:hAnsi="SimSun" w:eastAsia="SimSun" w:cs="SimSun"/>
          <w:sz w:val="20"/>
          <w:szCs w:val="20"/>
          <w:spacing w:val="-2"/>
        </w:rPr>
        <w:t>的类别转换是机体产生不同类别抗体并发挥不同功能</w:t>
      </w:r>
      <w:r>
        <w:rPr>
          <w:rFonts w:ascii="SimSun" w:hAnsi="SimSun" w:eastAsia="SimSun" w:cs="SimSun"/>
          <w:sz w:val="20"/>
          <w:szCs w:val="20"/>
        </w:rPr>
        <w:t xml:space="preserve"> </w:t>
      </w:r>
      <w:r>
        <w:rPr>
          <w:rFonts w:ascii="SimSun" w:hAnsi="SimSun" w:eastAsia="SimSun" w:cs="SimSun"/>
          <w:sz w:val="20"/>
          <w:szCs w:val="20"/>
          <w:spacing w:val="-10"/>
        </w:rPr>
        <w:t>的基础。</w:t>
      </w:r>
    </w:p>
    <w:p>
      <w:pPr>
        <w:ind w:left="1522"/>
        <w:spacing w:before="93" w:line="222" w:lineRule="auto"/>
        <w:rPr>
          <w:rFonts w:ascii="SimHei" w:hAnsi="SimHei" w:eastAsia="SimHei" w:cs="SimHei"/>
          <w:sz w:val="20"/>
          <w:szCs w:val="20"/>
        </w:rPr>
      </w:pPr>
      <w:r>
        <w:rPr>
          <w:rFonts w:ascii="SimHei" w:hAnsi="SimHei" w:eastAsia="SimHei" w:cs="SimHei"/>
          <w:sz w:val="20"/>
          <w:szCs w:val="20"/>
          <w:b/>
          <w:bCs/>
          <w:spacing w:val="14"/>
        </w:rPr>
        <w:t>(六)浆细胞的形成</w:t>
      </w:r>
    </w:p>
    <w:p>
      <w:pPr>
        <w:ind w:left="1129" w:right="51" w:firstLine="390"/>
        <w:spacing w:before="65" w:line="278" w:lineRule="auto"/>
        <w:jc w:val="both"/>
        <w:rPr>
          <w:rFonts w:ascii="SimSun" w:hAnsi="SimSun" w:eastAsia="SimSun" w:cs="SimSun"/>
          <w:sz w:val="20"/>
          <w:szCs w:val="20"/>
        </w:rPr>
      </w:pPr>
      <w:r>
        <w:rPr>
          <w:rFonts w:ascii="SimSun" w:hAnsi="SimSun" w:eastAsia="SimSun" w:cs="SimSun"/>
          <w:sz w:val="20"/>
          <w:szCs w:val="20"/>
          <w:spacing w:val="-4"/>
        </w:rPr>
        <w:t>浆细胞又称抗体形成细胞(antibody</w:t>
      </w:r>
      <w:r>
        <w:rPr>
          <w:rFonts w:ascii="SimSun" w:hAnsi="SimSun" w:eastAsia="SimSun" w:cs="SimSun"/>
          <w:sz w:val="20"/>
          <w:szCs w:val="20"/>
          <w:spacing w:val="1"/>
        </w:rPr>
        <w:t xml:space="preserve"> </w:t>
      </w:r>
      <w:r>
        <w:rPr>
          <w:rFonts w:ascii="SimSun" w:hAnsi="SimSun" w:eastAsia="SimSun" w:cs="SimSun"/>
          <w:sz w:val="20"/>
          <w:szCs w:val="20"/>
          <w:spacing w:val="-4"/>
        </w:rPr>
        <w:t>forming</w:t>
      </w:r>
      <w:r>
        <w:rPr>
          <w:rFonts w:ascii="SimSun" w:hAnsi="SimSun" w:eastAsia="SimSun" w:cs="SimSun"/>
          <w:sz w:val="20"/>
          <w:szCs w:val="20"/>
          <w:spacing w:val="2"/>
        </w:rPr>
        <w:t xml:space="preserve"> </w:t>
      </w:r>
      <w:r>
        <w:rPr>
          <w:rFonts w:ascii="SimSun" w:hAnsi="SimSun" w:eastAsia="SimSun" w:cs="SimSun"/>
          <w:sz w:val="20"/>
          <w:szCs w:val="20"/>
          <w:spacing w:val="-4"/>
        </w:rPr>
        <w:t>cell,AFC),其</w:t>
      </w:r>
      <w:r>
        <w:rPr>
          <w:rFonts w:ascii="SimSun" w:hAnsi="SimSun" w:eastAsia="SimSun" w:cs="SimSun"/>
          <w:sz w:val="20"/>
          <w:szCs w:val="20"/>
          <w:spacing w:val="-5"/>
        </w:rPr>
        <w:t>特点是能分泌大量特异性抗体。浆细</w:t>
      </w:r>
      <w:r>
        <w:rPr>
          <w:rFonts w:ascii="SimSun" w:hAnsi="SimSun" w:eastAsia="SimSun" w:cs="SimSun"/>
          <w:sz w:val="20"/>
          <w:szCs w:val="20"/>
        </w:rPr>
        <w:t xml:space="preserve"> </w:t>
      </w:r>
      <w:r>
        <w:rPr>
          <w:rFonts w:ascii="SimSun" w:hAnsi="SimSun" w:eastAsia="SimSun" w:cs="SimSun"/>
          <w:sz w:val="20"/>
          <w:szCs w:val="20"/>
          <w:spacing w:val="-4"/>
        </w:rPr>
        <w:t>胞是B</w:t>
      </w:r>
      <w:r>
        <w:rPr>
          <w:rFonts w:ascii="SimSun" w:hAnsi="SimSun" w:eastAsia="SimSun" w:cs="SimSun"/>
          <w:sz w:val="20"/>
          <w:szCs w:val="20"/>
          <w:spacing w:val="-27"/>
        </w:rPr>
        <w:t xml:space="preserve"> </w:t>
      </w:r>
      <w:r>
        <w:rPr>
          <w:rFonts w:ascii="SimSun" w:hAnsi="SimSun" w:eastAsia="SimSun" w:cs="SimSun"/>
          <w:sz w:val="20"/>
          <w:szCs w:val="20"/>
          <w:spacing w:val="-4"/>
        </w:rPr>
        <w:t>细胞分化的终末细胞，其胞质中富含粗面内质网，有利于抗体合成和分泌。此外，浆细胞不再</w:t>
      </w:r>
      <w:r>
        <w:rPr>
          <w:rFonts w:ascii="SimSun" w:hAnsi="SimSun" w:eastAsia="SimSun" w:cs="SimSun"/>
          <w:sz w:val="20"/>
          <w:szCs w:val="20"/>
        </w:rPr>
        <w:t xml:space="preserve"> </w:t>
      </w:r>
      <w:r>
        <w:rPr>
          <w:rFonts w:ascii="SimSun" w:hAnsi="SimSun" w:eastAsia="SimSun" w:cs="SimSun"/>
          <w:sz w:val="20"/>
          <w:szCs w:val="20"/>
          <w:spacing w:val="-4"/>
        </w:rPr>
        <w:t>表达BCR</w:t>
      </w:r>
      <w:r>
        <w:rPr>
          <w:rFonts w:ascii="SimSun" w:hAnsi="SimSun" w:eastAsia="SimSun" w:cs="SimSun"/>
          <w:sz w:val="20"/>
          <w:szCs w:val="20"/>
          <w:spacing w:val="39"/>
        </w:rPr>
        <w:t xml:space="preserve"> </w:t>
      </w:r>
      <w:r>
        <w:rPr>
          <w:rFonts w:ascii="SimSun" w:hAnsi="SimSun" w:eastAsia="SimSun" w:cs="SimSun"/>
          <w:sz w:val="20"/>
          <w:szCs w:val="20"/>
          <w:spacing w:val="-4"/>
        </w:rPr>
        <w:t>和</w:t>
      </w:r>
      <w:r>
        <w:rPr>
          <w:rFonts w:ascii="SimSun" w:hAnsi="SimSun" w:eastAsia="SimSun" w:cs="SimSun"/>
          <w:sz w:val="20"/>
          <w:szCs w:val="20"/>
          <w:spacing w:val="-51"/>
        </w:rPr>
        <w:t xml:space="preserve"> </w:t>
      </w:r>
      <w:r>
        <w:rPr>
          <w:rFonts w:ascii="SimSun" w:hAnsi="SimSun" w:eastAsia="SimSun" w:cs="SimSun"/>
          <w:sz w:val="20"/>
          <w:szCs w:val="20"/>
          <w:spacing w:val="-4"/>
        </w:rPr>
        <w:t>MHCⅡ</w:t>
      </w:r>
      <w:r>
        <w:rPr>
          <w:rFonts w:ascii="SimSun" w:hAnsi="SimSun" w:eastAsia="SimSun" w:cs="SimSun"/>
          <w:sz w:val="20"/>
          <w:szCs w:val="20"/>
          <w:spacing w:val="1"/>
        </w:rPr>
        <w:t xml:space="preserve"> </w:t>
      </w:r>
      <w:r>
        <w:rPr>
          <w:rFonts w:ascii="SimSun" w:hAnsi="SimSun" w:eastAsia="SimSun" w:cs="SimSun"/>
          <w:sz w:val="20"/>
          <w:szCs w:val="20"/>
          <w:spacing w:val="-4"/>
        </w:rPr>
        <w:t>类分子，故不能识别抗原，也失去了与Th</w:t>
      </w:r>
      <w:r>
        <w:rPr>
          <w:rFonts w:ascii="SimSun" w:hAnsi="SimSun" w:eastAsia="SimSun" w:cs="SimSun"/>
          <w:sz w:val="20"/>
          <w:szCs w:val="20"/>
          <w:spacing w:val="-24"/>
        </w:rPr>
        <w:t xml:space="preserve"> </w:t>
      </w:r>
      <w:r>
        <w:rPr>
          <w:rFonts w:ascii="SimSun" w:hAnsi="SimSun" w:eastAsia="SimSun" w:cs="SimSun"/>
          <w:sz w:val="20"/>
          <w:szCs w:val="20"/>
          <w:spacing w:val="-4"/>
        </w:rPr>
        <w:t>相互作用的能力。生发中心产生的浆细</w:t>
      </w:r>
      <w:r>
        <w:rPr>
          <w:rFonts w:ascii="SimSun" w:hAnsi="SimSun" w:eastAsia="SimSun" w:cs="SimSun"/>
          <w:sz w:val="20"/>
          <w:szCs w:val="20"/>
        </w:rPr>
        <w:t xml:space="preserve"> </w:t>
      </w:r>
      <w:r>
        <w:rPr>
          <w:rFonts w:ascii="SimSun" w:hAnsi="SimSun" w:eastAsia="SimSun" w:cs="SimSun"/>
          <w:sz w:val="20"/>
          <w:szCs w:val="20"/>
          <w:spacing w:val="-7"/>
        </w:rPr>
        <w:t>胞大部分迁入骨髓，并在较长时间内持续产生抗体。</w:t>
      </w:r>
    </w:p>
    <w:p>
      <w:pPr>
        <w:ind w:left="1522"/>
        <w:spacing w:before="90" w:line="223" w:lineRule="auto"/>
        <w:rPr>
          <w:rFonts w:ascii="SimHei" w:hAnsi="SimHei" w:eastAsia="SimHei" w:cs="SimHei"/>
          <w:sz w:val="20"/>
          <w:szCs w:val="20"/>
        </w:rPr>
      </w:pPr>
      <w:r>
        <w:rPr>
          <w:rFonts w:ascii="SimHei" w:hAnsi="SimHei" w:eastAsia="SimHei" w:cs="SimHei"/>
          <w:sz w:val="20"/>
          <w:szCs w:val="20"/>
          <w:b/>
          <w:bCs/>
          <w:spacing w:val="-6"/>
        </w:rPr>
        <w:t>(</w:t>
      </w:r>
      <w:r>
        <w:rPr>
          <w:rFonts w:ascii="SimHei" w:hAnsi="SimHei" w:eastAsia="SimHei" w:cs="SimHei"/>
          <w:sz w:val="20"/>
          <w:szCs w:val="20"/>
          <w:spacing w:val="-38"/>
        </w:rPr>
        <w:t xml:space="preserve"> </w:t>
      </w:r>
      <w:r>
        <w:rPr>
          <w:rFonts w:ascii="SimHei" w:hAnsi="SimHei" w:eastAsia="SimHei" w:cs="SimHei"/>
          <w:sz w:val="20"/>
          <w:szCs w:val="20"/>
          <w:b/>
          <w:bCs/>
          <w:spacing w:val="-6"/>
        </w:rPr>
        <w:t>七</w:t>
      </w:r>
      <w:r>
        <w:rPr>
          <w:rFonts w:ascii="SimHei" w:hAnsi="SimHei" w:eastAsia="SimHei" w:cs="SimHei"/>
          <w:sz w:val="20"/>
          <w:szCs w:val="20"/>
          <w:spacing w:val="-43"/>
        </w:rPr>
        <w:t xml:space="preserve"> </w:t>
      </w:r>
      <w:r>
        <w:rPr>
          <w:rFonts w:ascii="SimHei" w:hAnsi="SimHei" w:eastAsia="SimHei" w:cs="SimHei"/>
          <w:sz w:val="20"/>
          <w:szCs w:val="20"/>
          <w:b/>
          <w:bCs/>
          <w:spacing w:val="-6"/>
        </w:rPr>
        <w:t>)</w:t>
      </w:r>
      <w:r>
        <w:rPr>
          <w:rFonts w:ascii="SimHei" w:hAnsi="SimHei" w:eastAsia="SimHei" w:cs="SimHei"/>
          <w:sz w:val="20"/>
          <w:szCs w:val="20"/>
          <w:spacing w:val="-38"/>
        </w:rPr>
        <w:t xml:space="preserve"> </w:t>
      </w:r>
      <w:r>
        <w:rPr>
          <w:rFonts w:ascii="SimHei" w:hAnsi="SimHei" w:eastAsia="SimHei" w:cs="SimHei"/>
          <w:sz w:val="20"/>
          <w:szCs w:val="20"/>
          <w:b/>
          <w:bCs/>
          <w:spacing w:val="-6"/>
        </w:rPr>
        <w:t>记</w:t>
      </w:r>
      <w:r>
        <w:rPr>
          <w:rFonts w:ascii="SimHei" w:hAnsi="SimHei" w:eastAsia="SimHei" w:cs="SimHei"/>
          <w:sz w:val="20"/>
          <w:szCs w:val="20"/>
          <w:spacing w:val="-38"/>
        </w:rPr>
        <w:t xml:space="preserve"> </w:t>
      </w:r>
      <w:r>
        <w:rPr>
          <w:rFonts w:ascii="SimHei" w:hAnsi="SimHei" w:eastAsia="SimHei" w:cs="SimHei"/>
          <w:sz w:val="20"/>
          <w:szCs w:val="20"/>
          <w:b/>
          <w:bCs/>
          <w:spacing w:val="-6"/>
        </w:rPr>
        <w:t>忆B</w:t>
      </w:r>
      <w:r>
        <w:rPr>
          <w:rFonts w:ascii="SimHei" w:hAnsi="SimHei" w:eastAsia="SimHei" w:cs="SimHei"/>
          <w:sz w:val="20"/>
          <w:szCs w:val="20"/>
          <w:spacing w:val="-11"/>
        </w:rPr>
        <w:t xml:space="preserve"> </w:t>
      </w:r>
      <w:r>
        <w:rPr>
          <w:rFonts w:ascii="SimHei" w:hAnsi="SimHei" w:eastAsia="SimHei" w:cs="SimHei"/>
          <w:sz w:val="20"/>
          <w:szCs w:val="20"/>
          <w:b/>
          <w:bCs/>
          <w:spacing w:val="-6"/>
        </w:rPr>
        <w:t>细胞的产生</w:t>
      </w:r>
    </w:p>
    <w:p>
      <w:pPr>
        <w:ind w:left="1129" w:right="21" w:firstLine="390"/>
        <w:spacing w:before="54" w:line="281" w:lineRule="auto"/>
        <w:rPr>
          <w:rFonts w:ascii="SimSun" w:hAnsi="SimSun" w:eastAsia="SimSun" w:cs="SimSun"/>
          <w:sz w:val="20"/>
          <w:szCs w:val="20"/>
        </w:rPr>
      </w:pPr>
      <w:r>
        <w:rPr>
          <w:rFonts w:ascii="SimSun" w:hAnsi="SimSun" w:eastAsia="SimSun" w:cs="SimSun"/>
          <w:sz w:val="20"/>
          <w:szCs w:val="20"/>
        </w:rPr>
        <w:t>生发中心中存活下来的B</w:t>
      </w:r>
      <w:r>
        <w:rPr>
          <w:rFonts w:ascii="SimSun" w:hAnsi="SimSun" w:eastAsia="SimSun" w:cs="SimSun"/>
          <w:sz w:val="20"/>
          <w:szCs w:val="20"/>
          <w:spacing w:val="-27"/>
        </w:rPr>
        <w:t xml:space="preserve"> </w:t>
      </w:r>
      <w:r>
        <w:rPr>
          <w:rFonts w:ascii="SimSun" w:hAnsi="SimSun" w:eastAsia="SimSun" w:cs="SimSun"/>
          <w:sz w:val="20"/>
          <w:szCs w:val="20"/>
        </w:rPr>
        <w:t>细胞</w:t>
      </w:r>
      <w:r>
        <w:rPr>
          <w:rFonts w:ascii="SimSun" w:hAnsi="SimSun" w:eastAsia="SimSun" w:cs="SimSun"/>
          <w:sz w:val="20"/>
          <w:szCs w:val="20"/>
          <w:spacing w:val="-1"/>
        </w:rPr>
        <w:t>，除分化成浆细胞外还有部分分化为记忆B</w:t>
      </w:r>
      <w:r>
        <w:rPr>
          <w:rFonts w:ascii="SimSun" w:hAnsi="SimSun" w:eastAsia="SimSun" w:cs="SimSun"/>
          <w:sz w:val="20"/>
          <w:szCs w:val="20"/>
          <w:spacing w:val="-17"/>
        </w:rPr>
        <w:t xml:space="preserve"> </w:t>
      </w:r>
      <w:r>
        <w:rPr>
          <w:rFonts w:ascii="SimSun" w:hAnsi="SimSun" w:eastAsia="SimSun" w:cs="SimSun"/>
          <w:sz w:val="20"/>
          <w:szCs w:val="20"/>
          <w:spacing w:val="-1"/>
        </w:rPr>
        <w:t>细胞(</w:t>
      </w:r>
      <w:r>
        <w:rPr>
          <w:rFonts w:ascii="SimSun" w:hAnsi="SimSun" w:eastAsia="SimSun" w:cs="SimSun"/>
          <w:sz w:val="20"/>
          <w:szCs w:val="20"/>
        </w:rPr>
        <w:t>memory</w:t>
      </w:r>
      <w:r>
        <w:rPr>
          <w:rFonts w:ascii="SimSun" w:hAnsi="SimSun" w:eastAsia="SimSun" w:cs="SimSun"/>
          <w:sz w:val="20"/>
          <w:szCs w:val="20"/>
          <w:spacing w:val="-2"/>
        </w:rPr>
        <w:t xml:space="preserve"> </w:t>
      </w:r>
      <w:r>
        <w:rPr>
          <w:rFonts w:ascii="SimSun" w:hAnsi="SimSun" w:eastAsia="SimSun" w:cs="SimSun"/>
          <w:sz w:val="20"/>
          <w:szCs w:val="20"/>
        </w:rPr>
        <w:t>B</w:t>
      </w:r>
      <w:r>
        <w:rPr>
          <w:rFonts w:ascii="SimSun" w:hAnsi="SimSun" w:eastAsia="SimSun" w:cs="SimSun"/>
          <w:sz w:val="20"/>
          <w:szCs w:val="20"/>
          <w:spacing w:val="6"/>
        </w:rPr>
        <w:t xml:space="preserve"> </w:t>
      </w:r>
      <w:r>
        <w:rPr>
          <w:rFonts w:ascii="SimSun" w:hAnsi="SimSun" w:eastAsia="SimSun" w:cs="SimSun"/>
          <w:sz w:val="20"/>
          <w:szCs w:val="20"/>
        </w:rPr>
        <w:t>cell</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rPr>
        <w:t>Bm),</w:t>
      </w:r>
      <w:r>
        <w:rPr>
          <w:rFonts w:ascii="SimSun" w:hAnsi="SimSun" w:eastAsia="SimSun" w:cs="SimSun"/>
          <w:sz w:val="20"/>
          <w:szCs w:val="20"/>
          <w:spacing w:val="-10"/>
        </w:rPr>
        <w:t xml:space="preserve"> </w:t>
      </w:r>
      <w:r>
        <w:rPr>
          <w:rFonts w:ascii="SimSun" w:hAnsi="SimSun" w:eastAsia="SimSun" w:cs="SimSun"/>
          <w:sz w:val="20"/>
          <w:szCs w:val="20"/>
        </w:rPr>
        <w:t>而大部分Bm</w:t>
      </w:r>
      <w:r>
        <w:rPr>
          <w:rFonts w:ascii="SimSun" w:hAnsi="SimSun" w:eastAsia="SimSun" w:cs="SimSun"/>
          <w:sz w:val="20"/>
          <w:szCs w:val="20"/>
          <w:spacing w:val="23"/>
        </w:rPr>
        <w:t xml:space="preserve"> </w:t>
      </w:r>
      <w:r>
        <w:rPr>
          <w:rFonts w:ascii="SimSun" w:hAnsi="SimSun" w:eastAsia="SimSun" w:cs="SimSun"/>
          <w:sz w:val="20"/>
          <w:szCs w:val="20"/>
        </w:rPr>
        <w:t>离开生发中心进入血液参与再循环。</w:t>
      </w:r>
      <w:r>
        <w:rPr>
          <w:rFonts w:ascii="SimSun" w:hAnsi="SimSun" w:eastAsia="SimSun" w:cs="SimSun"/>
          <w:sz w:val="20"/>
          <w:szCs w:val="20"/>
          <w:spacing w:val="-10"/>
        </w:rPr>
        <w:t xml:space="preserve"> </w:t>
      </w:r>
      <w:r>
        <w:rPr>
          <w:rFonts w:ascii="SimSun" w:hAnsi="SimSun" w:eastAsia="SimSun" w:cs="SimSun"/>
          <w:sz w:val="20"/>
          <w:szCs w:val="20"/>
        </w:rPr>
        <w:t>Bm</w:t>
      </w:r>
      <w:r>
        <w:rPr>
          <w:rFonts w:ascii="SimSun" w:hAnsi="SimSun" w:eastAsia="SimSun" w:cs="SimSun"/>
          <w:sz w:val="20"/>
          <w:szCs w:val="20"/>
          <w:spacing w:val="33"/>
        </w:rPr>
        <w:t xml:space="preserve"> </w:t>
      </w:r>
      <w:r>
        <w:rPr>
          <w:rFonts w:ascii="SimSun" w:hAnsi="SimSun" w:eastAsia="SimSun" w:cs="SimSun"/>
          <w:sz w:val="20"/>
          <w:szCs w:val="20"/>
        </w:rPr>
        <w:t>不产生</w:t>
      </w:r>
      <w:r>
        <w:rPr>
          <w:rFonts w:ascii="SimSun" w:hAnsi="SimSun" w:eastAsia="SimSun" w:cs="SimSun"/>
          <w:sz w:val="20"/>
          <w:szCs w:val="20"/>
          <w:spacing w:val="-59"/>
        </w:rPr>
        <w:t xml:space="preserve"> </w:t>
      </w:r>
      <w:r>
        <w:rPr>
          <w:rFonts w:ascii="SimSun" w:hAnsi="SimSun" w:eastAsia="SimSun" w:cs="SimSun"/>
          <w:sz w:val="20"/>
          <w:szCs w:val="20"/>
        </w:rPr>
        <w:t>lg,但再次与同一抗原相遇时可</w:t>
      </w:r>
      <w:r>
        <w:rPr>
          <w:rFonts w:ascii="SimSun" w:hAnsi="SimSun" w:eastAsia="SimSun" w:cs="SimSun"/>
          <w:sz w:val="20"/>
          <w:szCs w:val="20"/>
        </w:rPr>
        <w:t xml:space="preserve"> </w:t>
      </w:r>
      <w:r>
        <w:rPr>
          <w:rFonts w:ascii="SimSun" w:hAnsi="SimSun" w:eastAsia="SimSun" w:cs="SimSun"/>
          <w:sz w:val="20"/>
          <w:szCs w:val="20"/>
          <w:spacing w:val="-2"/>
        </w:rPr>
        <w:t>迅速活化，产生大量抗原特异性Ig。有关Bm</w:t>
      </w:r>
      <w:r>
        <w:rPr>
          <w:rFonts w:ascii="SimSun" w:hAnsi="SimSun" w:eastAsia="SimSun" w:cs="SimSun"/>
          <w:sz w:val="20"/>
          <w:szCs w:val="20"/>
          <w:spacing w:val="23"/>
        </w:rPr>
        <w:t xml:space="preserve"> </w:t>
      </w:r>
      <w:r>
        <w:rPr>
          <w:rFonts w:ascii="SimSun" w:hAnsi="SimSun" w:eastAsia="SimSun" w:cs="SimSun"/>
          <w:sz w:val="20"/>
          <w:szCs w:val="20"/>
          <w:spacing w:val="-2"/>
        </w:rPr>
        <w:t>的特异</w:t>
      </w:r>
      <w:r>
        <w:rPr>
          <w:rFonts w:ascii="SimSun" w:hAnsi="SimSun" w:eastAsia="SimSun" w:cs="SimSun"/>
          <w:sz w:val="20"/>
          <w:szCs w:val="20"/>
          <w:spacing w:val="-3"/>
        </w:rPr>
        <w:t>性表面标志尚不清楚，但</w:t>
      </w:r>
      <w:r>
        <w:rPr>
          <w:rFonts w:ascii="SimSun" w:hAnsi="SimSun" w:eastAsia="SimSun" w:cs="SimSun"/>
          <w:sz w:val="20"/>
          <w:szCs w:val="20"/>
          <w:spacing w:val="-2"/>
        </w:rPr>
        <w:t>Bm</w:t>
      </w:r>
      <w:r>
        <w:rPr>
          <w:rFonts w:ascii="SimSun" w:hAnsi="SimSun" w:eastAsia="SimSun" w:cs="SimSun"/>
          <w:sz w:val="20"/>
          <w:szCs w:val="20"/>
          <w:spacing w:val="13"/>
        </w:rPr>
        <w:t xml:space="preserve"> </w:t>
      </w:r>
      <w:r>
        <w:rPr>
          <w:rFonts w:ascii="SimSun" w:hAnsi="SimSun" w:eastAsia="SimSun" w:cs="SimSun"/>
          <w:sz w:val="20"/>
          <w:szCs w:val="20"/>
          <w:spacing w:val="-3"/>
        </w:rPr>
        <w:t>表达</w:t>
      </w:r>
      <w:r>
        <w:rPr>
          <w:rFonts w:ascii="SimSun" w:hAnsi="SimSun" w:eastAsia="SimSun" w:cs="SimSun"/>
          <w:sz w:val="20"/>
          <w:szCs w:val="20"/>
          <w:spacing w:val="-2"/>
        </w:rPr>
        <w:t>CD</w:t>
      </w:r>
      <w:r>
        <w:rPr>
          <w:rFonts w:ascii="SimSun" w:hAnsi="SimSun" w:eastAsia="SimSun" w:cs="SimSun"/>
          <w:sz w:val="20"/>
          <w:szCs w:val="20"/>
          <w:spacing w:val="-3"/>
        </w:rPr>
        <w:t>27,</w:t>
      </w:r>
      <w:r>
        <w:rPr>
          <w:rFonts w:ascii="SimSun" w:hAnsi="SimSun" w:eastAsia="SimSun" w:cs="SimSun"/>
          <w:sz w:val="20"/>
          <w:szCs w:val="20"/>
          <w:spacing w:val="-44"/>
        </w:rPr>
        <w:t xml:space="preserve"> </w:t>
      </w:r>
      <w:r>
        <w:rPr>
          <w:rFonts w:ascii="SimSun" w:hAnsi="SimSun" w:eastAsia="SimSun" w:cs="SimSun"/>
          <w:sz w:val="20"/>
          <w:szCs w:val="20"/>
          <w:spacing w:val="-3"/>
        </w:rPr>
        <w:t>且</w:t>
      </w:r>
      <w:r>
        <w:rPr>
          <w:rFonts w:ascii="SimSun" w:hAnsi="SimSun" w:eastAsia="SimSun" w:cs="SimSun"/>
          <w:sz w:val="20"/>
          <w:szCs w:val="20"/>
          <w:spacing w:val="-43"/>
        </w:rPr>
        <w:t xml:space="preserve"> </w:t>
      </w:r>
      <w:r>
        <w:rPr>
          <w:rFonts w:ascii="SimSun" w:hAnsi="SimSun" w:eastAsia="SimSun" w:cs="SimSun"/>
          <w:sz w:val="20"/>
          <w:szCs w:val="20"/>
          <w:spacing w:val="-2"/>
        </w:rPr>
        <w:t>CD</w:t>
      </w:r>
      <w:r>
        <w:rPr>
          <w:rFonts w:ascii="SimSun" w:hAnsi="SimSun" w:eastAsia="SimSun" w:cs="SimSun"/>
          <w:sz w:val="20"/>
          <w:szCs w:val="20"/>
          <w:spacing w:val="-3"/>
        </w:rPr>
        <w:t>44</w:t>
      </w:r>
      <w:r>
        <w:rPr>
          <w:rFonts w:ascii="SimSun" w:hAnsi="SimSun" w:eastAsia="SimSun" w:cs="SimSun"/>
          <w:sz w:val="20"/>
          <w:szCs w:val="20"/>
        </w:rPr>
        <w:t xml:space="preserve">  </w:t>
      </w:r>
      <w:r>
        <w:rPr>
          <w:rFonts w:ascii="SimSun" w:hAnsi="SimSun" w:eastAsia="SimSun" w:cs="SimSun"/>
          <w:sz w:val="20"/>
          <w:szCs w:val="20"/>
          <w:spacing w:val="-1"/>
        </w:rPr>
        <w:t>的水平高于初始B</w:t>
      </w:r>
      <w:r>
        <w:rPr>
          <w:rFonts w:ascii="SimSun" w:hAnsi="SimSun" w:eastAsia="SimSun" w:cs="SimSun"/>
          <w:sz w:val="20"/>
          <w:szCs w:val="20"/>
          <w:spacing w:val="-8"/>
        </w:rPr>
        <w:t xml:space="preserve"> </w:t>
      </w:r>
      <w:r>
        <w:rPr>
          <w:rFonts w:ascii="SimSun" w:hAnsi="SimSun" w:eastAsia="SimSun" w:cs="SimSun"/>
          <w:sz w:val="20"/>
          <w:szCs w:val="20"/>
          <w:spacing w:val="-1"/>
        </w:rPr>
        <w:t>细胞。</w:t>
      </w:r>
      <w:r>
        <w:rPr>
          <w:rFonts w:ascii="SimSun" w:hAnsi="SimSun" w:eastAsia="SimSun" w:cs="SimSun"/>
          <w:sz w:val="20"/>
          <w:szCs w:val="20"/>
          <w:spacing w:val="-6"/>
        </w:rPr>
        <w:t xml:space="preserve"> </w:t>
      </w:r>
      <w:r>
        <w:rPr>
          <w:rFonts w:ascii="SimSun" w:hAnsi="SimSun" w:eastAsia="SimSun" w:cs="SimSun"/>
          <w:sz w:val="20"/>
          <w:szCs w:val="20"/>
          <w:spacing w:val="-1"/>
        </w:rPr>
        <w:t>一般认为</w:t>
      </w:r>
      <w:r>
        <w:rPr>
          <w:rFonts w:ascii="SimSun" w:hAnsi="SimSun" w:eastAsia="SimSun" w:cs="SimSun"/>
          <w:sz w:val="20"/>
          <w:szCs w:val="20"/>
          <w:spacing w:val="-51"/>
        </w:rPr>
        <w:t xml:space="preserve"> </w:t>
      </w:r>
      <w:r>
        <w:rPr>
          <w:rFonts w:ascii="SimSun" w:hAnsi="SimSun" w:eastAsia="SimSun" w:cs="SimSun"/>
          <w:sz w:val="20"/>
          <w:szCs w:val="20"/>
          <w:spacing w:val="-1"/>
        </w:rPr>
        <w:t>Bm</w:t>
      </w:r>
      <w:r>
        <w:rPr>
          <w:rFonts w:ascii="SimSun" w:hAnsi="SimSun" w:eastAsia="SimSun" w:cs="SimSun"/>
          <w:sz w:val="20"/>
          <w:szCs w:val="20"/>
          <w:spacing w:val="23"/>
        </w:rPr>
        <w:t xml:space="preserve"> </w:t>
      </w:r>
      <w:r>
        <w:rPr>
          <w:rFonts w:ascii="SimSun" w:hAnsi="SimSun" w:eastAsia="SimSun" w:cs="SimSun"/>
          <w:sz w:val="20"/>
          <w:szCs w:val="20"/>
          <w:spacing w:val="-1"/>
        </w:rPr>
        <w:t>为长寿细胞，但维持其存活的因素尚不明确。有人认为FDC</w:t>
      </w:r>
      <w:r>
        <w:rPr>
          <w:rFonts w:ascii="SimSun" w:hAnsi="SimSun" w:eastAsia="SimSun" w:cs="SimSun"/>
          <w:sz w:val="20"/>
          <w:szCs w:val="20"/>
        </w:rPr>
        <w:t xml:space="preserve">  </w:t>
      </w:r>
      <w:r>
        <w:rPr>
          <w:rFonts w:ascii="SimSun" w:hAnsi="SimSun" w:eastAsia="SimSun" w:cs="SimSun"/>
          <w:sz w:val="20"/>
          <w:szCs w:val="20"/>
          <w:spacing w:val="-1"/>
        </w:rPr>
        <w:t>表面持续存在的抗原可能为经过生发中心的Bm</w:t>
      </w:r>
      <w:r>
        <w:rPr>
          <w:rFonts w:ascii="SimSun" w:hAnsi="SimSun" w:eastAsia="SimSun" w:cs="SimSun"/>
          <w:sz w:val="20"/>
          <w:szCs w:val="20"/>
          <w:spacing w:val="15"/>
        </w:rPr>
        <w:t xml:space="preserve"> </w:t>
      </w:r>
      <w:r>
        <w:rPr>
          <w:rFonts w:ascii="SimSun" w:hAnsi="SimSun" w:eastAsia="SimSun" w:cs="SimSun"/>
          <w:sz w:val="20"/>
          <w:szCs w:val="20"/>
          <w:spacing w:val="-1"/>
        </w:rPr>
        <w:t>提供了存活的信号。</w:t>
      </w:r>
    </w:p>
    <w:p>
      <w:pPr>
        <w:spacing w:line="272" w:lineRule="auto"/>
        <w:rPr>
          <w:rFonts w:ascii="Arial"/>
          <w:sz w:val="21"/>
        </w:rPr>
      </w:pPr>
      <w:r/>
    </w:p>
    <w:p>
      <w:pPr>
        <w:ind w:left="2994"/>
        <w:spacing w:before="97"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44"/>
        </w:rPr>
        <w:t xml:space="preserve"> </w:t>
      </w:r>
      <w:r>
        <w:rPr>
          <w:rFonts w:ascii="SimHei" w:hAnsi="SimHei" w:eastAsia="SimHei" w:cs="SimHei"/>
          <w:sz w:val="30"/>
          <w:szCs w:val="30"/>
          <w:b/>
          <w:bCs/>
          <w:spacing w:val="-6"/>
        </w:rPr>
        <w:t>B</w:t>
      </w:r>
      <w:r>
        <w:rPr>
          <w:rFonts w:ascii="SimHei" w:hAnsi="SimHei" w:eastAsia="SimHei" w:cs="SimHei"/>
          <w:sz w:val="30"/>
          <w:szCs w:val="30"/>
          <w:spacing w:val="-7"/>
        </w:rPr>
        <w:t xml:space="preserve"> </w:t>
      </w:r>
      <w:r>
        <w:rPr>
          <w:rFonts w:ascii="SimHei" w:hAnsi="SimHei" w:eastAsia="SimHei" w:cs="SimHei"/>
          <w:sz w:val="30"/>
          <w:szCs w:val="30"/>
          <w:b/>
          <w:bCs/>
          <w:spacing w:val="-6"/>
        </w:rPr>
        <w:t>细胞对</w:t>
      </w:r>
      <w:r>
        <w:rPr>
          <w:rFonts w:ascii="SimHei" w:hAnsi="SimHei" w:eastAsia="SimHei" w:cs="SimHei"/>
          <w:sz w:val="30"/>
          <w:szCs w:val="30"/>
          <w:spacing w:val="-65"/>
        </w:rPr>
        <w:t xml:space="preserve"> </w:t>
      </w:r>
      <w:r>
        <w:rPr>
          <w:rFonts w:ascii="SimHei" w:hAnsi="SimHei" w:eastAsia="SimHei" w:cs="SimHei"/>
          <w:sz w:val="30"/>
          <w:szCs w:val="30"/>
          <w:b/>
          <w:bCs/>
          <w:spacing w:val="-6"/>
        </w:rPr>
        <w:t>TI</w:t>
      </w:r>
      <w:r>
        <w:rPr>
          <w:rFonts w:ascii="SimHei" w:hAnsi="SimHei" w:eastAsia="SimHei" w:cs="SimHei"/>
          <w:sz w:val="30"/>
          <w:szCs w:val="30"/>
          <w:spacing w:val="-67"/>
        </w:rPr>
        <w:t xml:space="preserve"> </w:t>
      </w:r>
      <w:r>
        <w:rPr>
          <w:rFonts w:ascii="SimHei" w:hAnsi="SimHei" w:eastAsia="SimHei" w:cs="SimHei"/>
          <w:sz w:val="30"/>
          <w:szCs w:val="30"/>
          <w:b/>
          <w:bCs/>
          <w:spacing w:val="-6"/>
        </w:rPr>
        <w:t>抗原的免疫应答</w:t>
      </w:r>
    </w:p>
    <w:p>
      <w:pPr>
        <w:spacing w:line="261" w:lineRule="auto"/>
        <w:rPr>
          <w:rFonts w:ascii="Arial"/>
          <w:sz w:val="21"/>
        </w:rPr>
      </w:pPr>
      <w:r/>
    </w:p>
    <w:p>
      <w:pPr>
        <w:ind w:left="1129" w:right="78" w:firstLine="390"/>
        <w:spacing w:before="65" w:line="260" w:lineRule="auto"/>
        <w:rPr>
          <w:rFonts w:ascii="SimSun" w:hAnsi="SimSun" w:eastAsia="SimSun" w:cs="SimSun"/>
          <w:sz w:val="20"/>
          <w:szCs w:val="20"/>
        </w:rPr>
      </w:pPr>
      <w:r>
        <w:rPr>
          <w:rFonts w:ascii="SimSun" w:hAnsi="SimSun" w:eastAsia="SimSun" w:cs="SimSun"/>
          <w:sz w:val="20"/>
          <w:szCs w:val="20"/>
          <w:spacing w:val="-4"/>
        </w:rPr>
        <w:t>非</w:t>
      </w:r>
      <w:r>
        <w:rPr>
          <w:rFonts w:ascii="SimSun" w:hAnsi="SimSun" w:eastAsia="SimSun" w:cs="SimSun"/>
          <w:sz w:val="20"/>
          <w:szCs w:val="20"/>
          <w:spacing w:val="-59"/>
        </w:rPr>
        <w:t xml:space="preserve"> </w:t>
      </w:r>
      <w:r>
        <w:rPr>
          <w:rFonts w:ascii="SimSun" w:hAnsi="SimSun" w:eastAsia="SimSun" w:cs="SimSun"/>
          <w:sz w:val="20"/>
          <w:szCs w:val="20"/>
          <w:spacing w:val="-4"/>
        </w:rPr>
        <w:t>T</w:t>
      </w:r>
      <w:r>
        <w:rPr>
          <w:rFonts w:ascii="SimSun" w:hAnsi="SimSun" w:eastAsia="SimSun" w:cs="SimSun"/>
          <w:sz w:val="20"/>
          <w:szCs w:val="20"/>
          <w:spacing w:val="-35"/>
        </w:rPr>
        <w:t xml:space="preserve"> </w:t>
      </w:r>
      <w:r>
        <w:rPr>
          <w:rFonts w:ascii="SimSun" w:hAnsi="SimSun" w:eastAsia="SimSun" w:cs="SimSun"/>
          <w:sz w:val="20"/>
          <w:szCs w:val="20"/>
          <w:spacing w:val="-4"/>
        </w:rPr>
        <w:t>细胞依赖性抗原(TI-Ag),如细菌多糖、多聚蛋白质及脂多</w:t>
      </w:r>
      <w:r>
        <w:rPr>
          <w:rFonts w:ascii="SimSun" w:hAnsi="SimSun" w:eastAsia="SimSun" w:cs="SimSun"/>
          <w:sz w:val="20"/>
          <w:szCs w:val="20"/>
          <w:spacing w:val="-5"/>
        </w:rPr>
        <w:t>糖等，能直接激活初始B</w:t>
      </w:r>
      <w:r>
        <w:rPr>
          <w:rFonts w:ascii="SimSun" w:hAnsi="SimSun" w:eastAsia="SimSun" w:cs="SimSun"/>
          <w:sz w:val="20"/>
          <w:szCs w:val="20"/>
          <w:spacing w:val="-27"/>
        </w:rPr>
        <w:t xml:space="preserve"> </w:t>
      </w:r>
      <w:r>
        <w:rPr>
          <w:rFonts w:ascii="SimSun" w:hAnsi="SimSun" w:eastAsia="SimSun" w:cs="SimSun"/>
          <w:sz w:val="20"/>
          <w:szCs w:val="20"/>
          <w:spacing w:val="-5"/>
        </w:rPr>
        <w:t>细胞而无</w:t>
      </w:r>
      <w:r>
        <w:rPr>
          <w:rFonts w:ascii="SimSun" w:hAnsi="SimSun" w:eastAsia="SimSun" w:cs="SimSun"/>
          <w:sz w:val="20"/>
          <w:szCs w:val="20"/>
        </w:rPr>
        <w:t xml:space="preserve"> </w:t>
      </w:r>
      <w:r>
        <w:rPr>
          <w:rFonts w:ascii="SimSun" w:hAnsi="SimSun" w:eastAsia="SimSun" w:cs="SimSun"/>
          <w:sz w:val="20"/>
          <w:szCs w:val="20"/>
        </w:rPr>
        <w:t>需</w:t>
      </w:r>
      <w:r>
        <w:rPr>
          <w:rFonts w:ascii="SimSun" w:hAnsi="SimSun" w:eastAsia="SimSun" w:cs="SimSun"/>
          <w:sz w:val="20"/>
          <w:szCs w:val="20"/>
          <w:spacing w:val="-32"/>
        </w:rPr>
        <w:t xml:space="preserve"> </w:t>
      </w:r>
      <w:r>
        <w:rPr>
          <w:rFonts w:ascii="SimSun" w:hAnsi="SimSun" w:eastAsia="SimSun" w:cs="SimSun"/>
          <w:sz w:val="20"/>
          <w:szCs w:val="20"/>
        </w:rPr>
        <w:t>Th</w:t>
      </w:r>
      <w:r>
        <w:rPr>
          <w:rFonts w:ascii="SimSun" w:hAnsi="SimSun" w:eastAsia="SimSun" w:cs="SimSun"/>
          <w:sz w:val="20"/>
          <w:szCs w:val="20"/>
          <w:spacing w:val="-25"/>
        </w:rPr>
        <w:t xml:space="preserve"> </w:t>
      </w:r>
      <w:r>
        <w:rPr>
          <w:rFonts w:ascii="SimSun" w:hAnsi="SimSun" w:eastAsia="SimSun" w:cs="SimSun"/>
          <w:sz w:val="20"/>
          <w:szCs w:val="20"/>
        </w:rPr>
        <w:t>的辅助。根据激活B</w:t>
      </w:r>
      <w:r>
        <w:rPr>
          <w:rFonts w:ascii="SimSun" w:hAnsi="SimSun" w:eastAsia="SimSun" w:cs="SimSun"/>
          <w:sz w:val="20"/>
          <w:szCs w:val="20"/>
          <w:spacing w:val="-26"/>
        </w:rPr>
        <w:t xml:space="preserve"> </w:t>
      </w:r>
      <w:r>
        <w:rPr>
          <w:rFonts w:ascii="SimSun" w:hAnsi="SimSun" w:eastAsia="SimSun" w:cs="SimSun"/>
          <w:sz w:val="20"/>
          <w:szCs w:val="20"/>
        </w:rPr>
        <w:t>细胞方式的不同，TI抗原又可分为TI-1</w:t>
      </w:r>
      <w:r>
        <w:rPr>
          <w:rFonts w:ascii="SimSun" w:hAnsi="SimSun" w:eastAsia="SimSun" w:cs="SimSun"/>
          <w:sz w:val="20"/>
          <w:szCs w:val="20"/>
          <w:spacing w:val="-58"/>
        </w:rPr>
        <w:t xml:space="preserve"> </w:t>
      </w:r>
      <w:r>
        <w:rPr>
          <w:rFonts w:ascii="SimSun" w:hAnsi="SimSun" w:eastAsia="SimSun" w:cs="SimSun"/>
          <w:sz w:val="20"/>
          <w:szCs w:val="20"/>
        </w:rPr>
        <w:t>抗原和TI-2抗原两类(图13-6)。</w:t>
      </w:r>
    </w:p>
    <w:p>
      <w:pPr>
        <w:ind w:left="6952"/>
        <w:spacing w:before="270" w:line="219" w:lineRule="auto"/>
        <w:rPr>
          <w:rFonts w:ascii="SimSun" w:hAnsi="SimSun" w:eastAsia="SimSun" w:cs="SimSun"/>
          <w:sz w:val="20"/>
          <w:szCs w:val="20"/>
        </w:rPr>
      </w:pPr>
      <w:r>
        <w:pict>
          <v:shape id="_x0000_s247" style="position:absolute;margin-left:170.997pt;margin-top:13.573pt;mso-position-vertical-relative:text;mso-position-horizontal-relative:text;width:33.75pt;height:12.1pt;z-index:251955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TI-1抗原</w:t>
                  </w:r>
                </w:p>
              </w:txbxContent>
            </v:textbox>
          </v:shape>
        </w:pict>
      </w:r>
      <w:r>
        <w:rPr>
          <w:rFonts w:ascii="SimSun" w:hAnsi="SimSun" w:eastAsia="SimSun" w:cs="SimSun"/>
          <w:sz w:val="20"/>
          <w:szCs w:val="20"/>
          <w:b/>
          <w:bCs/>
          <w:spacing w:val="-19"/>
          <w:w w:val="95"/>
        </w:rPr>
        <w:t>TI-2抗原</w:t>
      </w:r>
    </w:p>
    <w:p>
      <w:pPr>
        <w:ind w:firstLine="2059"/>
        <w:spacing w:before="157" w:line="1911" w:lineRule="exact"/>
        <w:textAlignment w:val="center"/>
        <w:rPr/>
      </w:pPr>
      <w:r>
        <w:drawing>
          <wp:inline distT="0" distB="0" distL="0" distR="0">
            <wp:extent cx="2127254" cy="1212903"/>
            <wp:effectExtent l="0" t="0" r="0" b="0"/>
            <wp:docPr id="104" name="IM 104"/>
            <wp:cNvGraphicFramePr/>
            <a:graphic>
              <a:graphicData uri="http://schemas.openxmlformats.org/drawingml/2006/picture">
                <pic:pic>
                  <pic:nvPicPr>
                    <pic:cNvPr id="104" name="IM 104"/>
                    <pic:cNvPicPr/>
                  </pic:nvPicPr>
                  <pic:blipFill>
                    <a:blip r:embed="rId144"/>
                    <a:stretch>
                      <a:fillRect/>
                    </a:stretch>
                  </pic:blipFill>
                  <pic:spPr>
                    <a:xfrm rot="0">
                      <a:off x="0" y="0"/>
                      <a:ext cx="2127254" cy="1212903"/>
                    </a:xfrm>
                    <a:prstGeom prst="rect">
                      <a:avLst/>
                    </a:prstGeom>
                  </pic:spPr>
                </pic:pic>
              </a:graphicData>
            </a:graphic>
          </wp:inline>
        </w:drawing>
      </w:r>
    </w:p>
    <w:p>
      <w:pPr>
        <w:ind w:left="4390"/>
        <w:spacing w:before="116" w:line="221" w:lineRule="auto"/>
        <w:rPr>
          <w:rFonts w:ascii="SimHei" w:hAnsi="SimHei" w:eastAsia="SimHei" w:cs="SimHei"/>
          <w:sz w:val="20"/>
          <w:szCs w:val="20"/>
        </w:rPr>
      </w:pPr>
      <w:r>
        <w:rPr>
          <w:rFonts w:ascii="SimHei" w:hAnsi="SimHei" w:eastAsia="SimHei" w:cs="SimHei"/>
          <w:sz w:val="20"/>
          <w:szCs w:val="20"/>
          <w:color w:val="32ACF3"/>
          <w:spacing w:val="-6"/>
        </w:rPr>
        <w:t>图13-6</w:t>
      </w:r>
      <w:r>
        <w:rPr>
          <w:rFonts w:ascii="SimHei" w:hAnsi="SimHei" w:eastAsia="SimHei" w:cs="SimHei"/>
          <w:sz w:val="20"/>
          <w:szCs w:val="20"/>
          <w:color w:val="32ACF3"/>
          <w:spacing w:val="91"/>
        </w:rPr>
        <w:t xml:space="preserve"> </w:t>
      </w:r>
      <w:r>
        <w:rPr>
          <w:rFonts w:ascii="Times New Roman" w:hAnsi="Times New Roman" w:eastAsia="Times New Roman" w:cs="Times New Roman"/>
          <w:sz w:val="20"/>
          <w:szCs w:val="20"/>
          <w:spacing w:val="-6"/>
        </w:rPr>
        <w:t>Tl-</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6"/>
        </w:rPr>
        <w:t>1</w:t>
      </w:r>
      <w:r>
        <w:rPr>
          <w:rFonts w:ascii="SimHei" w:hAnsi="SimHei" w:eastAsia="SimHei" w:cs="SimHei"/>
          <w:sz w:val="20"/>
          <w:szCs w:val="20"/>
          <w:spacing w:val="-6"/>
        </w:rPr>
        <w:t>和</w:t>
      </w:r>
      <w:r>
        <w:rPr>
          <w:rFonts w:ascii="SimHei" w:hAnsi="SimHei" w:eastAsia="SimHei" w:cs="SimHei"/>
          <w:sz w:val="20"/>
          <w:szCs w:val="20"/>
          <w:spacing w:val="-52"/>
        </w:rPr>
        <w:t xml:space="preserve"> </w:t>
      </w:r>
      <w:r>
        <w:rPr>
          <w:rFonts w:ascii="Times New Roman" w:hAnsi="Times New Roman" w:eastAsia="Times New Roman" w:cs="Times New Roman"/>
          <w:sz w:val="20"/>
          <w:szCs w:val="20"/>
          <w:spacing w:val="-6"/>
        </w:rPr>
        <w:t>Tl-2</w:t>
      </w:r>
      <w:r>
        <w:rPr>
          <w:rFonts w:ascii="Times New Roman" w:hAnsi="Times New Roman" w:eastAsia="Times New Roman" w:cs="Times New Roman"/>
          <w:sz w:val="20"/>
          <w:szCs w:val="20"/>
          <w:spacing w:val="-18"/>
        </w:rPr>
        <w:t xml:space="preserve"> </w:t>
      </w:r>
      <w:r>
        <w:rPr>
          <w:rFonts w:ascii="SimHei" w:hAnsi="SimHei" w:eastAsia="SimHei" w:cs="SimHei"/>
          <w:sz w:val="20"/>
          <w:szCs w:val="20"/>
          <w:spacing w:val="-6"/>
        </w:rPr>
        <w:t>抗原</w:t>
      </w:r>
    </w:p>
    <w:p>
      <w:pPr>
        <w:ind w:left="1939" w:right="827" w:hanging="30"/>
        <w:spacing w:before="23" w:line="234" w:lineRule="auto"/>
        <w:rPr>
          <w:rFonts w:ascii="SimSun" w:hAnsi="SimSun" w:eastAsia="SimSun" w:cs="SimSun"/>
          <w:sz w:val="20"/>
          <w:szCs w:val="20"/>
        </w:rPr>
      </w:pPr>
      <w:r>
        <w:rPr>
          <w:rFonts w:ascii="SimSun" w:hAnsi="SimSun" w:eastAsia="SimSun" w:cs="SimSun"/>
          <w:sz w:val="20"/>
          <w:szCs w:val="20"/>
          <w:spacing w:val="-18"/>
        </w:rPr>
        <w:t>TI-1抗原能够与BCR</w:t>
      </w:r>
      <w:r>
        <w:rPr>
          <w:rFonts w:ascii="SimSun" w:hAnsi="SimSun" w:eastAsia="SimSun" w:cs="SimSun"/>
          <w:sz w:val="20"/>
          <w:szCs w:val="20"/>
          <w:spacing w:val="-37"/>
        </w:rPr>
        <w:t xml:space="preserve"> </w:t>
      </w:r>
      <w:r>
        <w:rPr>
          <w:rFonts w:ascii="SimSun" w:hAnsi="SimSun" w:eastAsia="SimSun" w:cs="SimSun"/>
          <w:sz w:val="20"/>
          <w:szCs w:val="20"/>
          <w:spacing w:val="-18"/>
        </w:rPr>
        <w:t>及丝裂原受体结合，在没有T</w:t>
      </w:r>
      <w:r>
        <w:rPr>
          <w:rFonts w:ascii="SimSun" w:hAnsi="SimSun" w:eastAsia="SimSun" w:cs="SimSun"/>
          <w:sz w:val="20"/>
          <w:szCs w:val="20"/>
          <w:spacing w:val="-55"/>
        </w:rPr>
        <w:t xml:space="preserve"> </w:t>
      </w:r>
      <w:r>
        <w:rPr>
          <w:rFonts w:ascii="SimSun" w:hAnsi="SimSun" w:eastAsia="SimSun" w:cs="SimSun"/>
          <w:sz w:val="20"/>
          <w:szCs w:val="20"/>
          <w:spacing w:val="-18"/>
        </w:rPr>
        <w:t>细胞辅助的情况下</w:t>
      </w:r>
      <w:r>
        <w:rPr>
          <w:rFonts w:ascii="SimSun" w:hAnsi="SimSun" w:eastAsia="SimSun" w:cs="SimSun"/>
          <w:sz w:val="20"/>
          <w:szCs w:val="20"/>
          <w:spacing w:val="-19"/>
        </w:rPr>
        <w:t>激活B</w:t>
      </w:r>
      <w:r>
        <w:rPr>
          <w:rFonts w:ascii="SimSun" w:hAnsi="SimSun" w:eastAsia="SimSun" w:cs="SimSun"/>
          <w:sz w:val="20"/>
          <w:szCs w:val="20"/>
          <w:spacing w:val="-47"/>
        </w:rPr>
        <w:t xml:space="preserve"> </w:t>
      </w:r>
      <w:r>
        <w:rPr>
          <w:rFonts w:ascii="SimSun" w:hAnsi="SimSun" w:eastAsia="SimSun" w:cs="SimSun"/>
          <w:sz w:val="20"/>
          <w:szCs w:val="20"/>
          <w:spacing w:val="-19"/>
        </w:rPr>
        <w:t>细胞；</w:t>
      </w:r>
      <w:r>
        <w:rPr>
          <w:rFonts w:ascii="SimSun" w:hAnsi="SimSun" w:eastAsia="SimSun" w:cs="SimSun"/>
          <w:sz w:val="20"/>
          <w:szCs w:val="20"/>
          <w:spacing w:val="-18"/>
        </w:rPr>
        <w:t>TI</w:t>
      </w:r>
      <w:r>
        <w:rPr>
          <w:rFonts w:ascii="SimSun" w:hAnsi="SimSun" w:eastAsia="SimSun" w:cs="SimSun"/>
          <w:sz w:val="20"/>
          <w:szCs w:val="20"/>
          <w:spacing w:val="-19"/>
        </w:rPr>
        <w:t>-2抗原</w:t>
      </w:r>
      <w:r>
        <w:rPr>
          <w:rFonts w:ascii="SimSun" w:hAnsi="SimSun" w:eastAsia="SimSun" w:cs="SimSun"/>
          <w:sz w:val="20"/>
          <w:szCs w:val="20"/>
        </w:rPr>
        <w:t xml:space="preserve"> </w:t>
      </w:r>
      <w:r>
        <w:rPr>
          <w:rFonts w:ascii="SimSun" w:hAnsi="SimSun" w:eastAsia="SimSun" w:cs="SimSun"/>
          <w:sz w:val="20"/>
          <w:szCs w:val="20"/>
          <w:spacing w:val="-12"/>
        </w:rPr>
        <w:t>则通过交联多个BCR</w:t>
      </w:r>
      <w:r>
        <w:rPr>
          <w:rFonts w:ascii="SimSun" w:hAnsi="SimSun" w:eastAsia="SimSun" w:cs="SimSun"/>
          <w:sz w:val="20"/>
          <w:szCs w:val="20"/>
          <w:spacing w:val="-11"/>
        </w:rPr>
        <w:t xml:space="preserve"> </w:t>
      </w:r>
      <w:r>
        <w:rPr>
          <w:rFonts w:ascii="SimSun" w:hAnsi="SimSun" w:eastAsia="SimSun" w:cs="SimSun"/>
          <w:sz w:val="20"/>
          <w:szCs w:val="20"/>
          <w:spacing w:val="-12"/>
        </w:rPr>
        <w:t>激活B</w:t>
      </w:r>
      <w:r>
        <w:rPr>
          <w:rFonts w:ascii="SimSun" w:hAnsi="SimSun" w:eastAsia="SimSun" w:cs="SimSun"/>
          <w:sz w:val="20"/>
          <w:szCs w:val="20"/>
          <w:spacing w:val="-37"/>
        </w:rPr>
        <w:t xml:space="preserve"> </w:t>
      </w:r>
      <w:r>
        <w:rPr>
          <w:rFonts w:ascii="SimSun" w:hAnsi="SimSun" w:eastAsia="SimSun" w:cs="SimSun"/>
          <w:sz w:val="20"/>
          <w:szCs w:val="20"/>
          <w:spacing w:val="-12"/>
        </w:rPr>
        <w:t>细胞</w:t>
      </w:r>
    </w:p>
    <w:p>
      <w:pPr>
        <w:ind w:left="1522"/>
        <w:spacing w:before="288" w:line="221" w:lineRule="auto"/>
        <w:rPr>
          <w:rFonts w:ascii="SimHei" w:hAnsi="SimHei" w:eastAsia="SimHei" w:cs="SimHei"/>
          <w:sz w:val="20"/>
          <w:szCs w:val="20"/>
        </w:rPr>
      </w:pPr>
      <w:r>
        <w:rPr>
          <w:rFonts w:ascii="SimHei" w:hAnsi="SimHei" w:eastAsia="SimHei" w:cs="SimHei"/>
          <w:sz w:val="20"/>
          <w:szCs w:val="20"/>
          <w:b/>
          <w:bCs/>
          <w:spacing w:val="-4"/>
        </w:rPr>
        <w:t>(</w:t>
      </w:r>
      <w:r>
        <w:rPr>
          <w:rFonts w:ascii="SimHei" w:hAnsi="SimHei" w:eastAsia="SimHei" w:cs="SimHei"/>
          <w:sz w:val="20"/>
          <w:szCs w:val="20"/>
          <w:spacing w:val="-32"/>
        </w:rPr>
        <w:t xml:space="preserve"> </w:t>
      </w:r>
      <w:r>
        <w:rPr>
          <w:rFonts w:ascii="SimHei" w:hAnsi="SimHei" w:eastAsia="SimHei" w:cs="SimHei"/>
          <w:sz w:val="20"/>
          <w:szCs w:val="20"/>
          <w:b/>
          <w:bCs/>
          <w:spacing w:val="-4"/>
        </w:rPr>
        <w:t>一</w:t>
      </w:r>
      <w:r>
        <w:rPr>
          <w:rFonts w:ascii="SimHei" w:hAnsi="SimHei" w:eastAsia="SimHei" w:cs="SimHei"/>
          <w:sz w:val="20"/>
          <w:szCs w:val="20"/>
          <w:spacing w:val="-41"/>
        </w:rPr>
        <w:t xml:space="preserve"> </w:t>
      </w:r>
      <w:r>
        <w:rPr>
          <w:rFonts w:ascii="SimHei" w:hAnsi="SimHei" w:eastAsia="SimHei" w:cs="SimHei"/>
          <w:sz w:val="20"/>
          <w:szCs w:val="20"/>
          <w:b/>
          <w:bCs/>
          <w:spacing w:val="-4"/>
        </w:rPr>
        <w:t>)</w:t>
      </w:r>
      <w:r>
        <w:rPr>
          <w:rFonts w:ascii="SimHei" w:hAnsi="SimHei" w:eastAsia="SimHei" w:cs="SimHei"/>
          <w:sz w:val="20"/>
          <w:szCs w:val="20"/>
          <w:spacing w:val="-12"/>
        </w:rPr>
        <w:t xml:space="preserve"> </w:t>
      </w:r>
      <w:r>
        <w:rPr>
          <w:rFonts w:ascii="SimHei" w:hAnsi="SimHei" w:eastAsia="SimHei" w:cs="SimHei"/>
          <w:sz w:val="20"/>
          <w:szCs w:val="20"/>
          <w:b/>
          <w:bCs/>
          <w:spacing w:val="-4"/>
        </w:rPr>
        <w:t>B</w:t>
      </w:r>
      <w:r>
        <w:rPr>
          <w:rFonts w:ascii="SimHei" w:hAnsi="SimHei" w:eastAsia="SimHei" w:cs="SimHei"/>
          <w:sz w:val="20"/>
          <w:szCs w:val="20"/>
          <w:spacing w:val="-2"/>
        </w:rPr>
        <w:t xml:space="preserve"> </w:t>
      </w:r>
      <w:r>
        <w:rPr>
          <w:rFonts w:ascii="SimHei" w:hAnsi="SimHei" w:eastAsia="SimHei" w:cs="SimHei"/>
          <w:sz w:val="20"/>
          <w:szCs w:val="20"/>
          <w:b/>
          <w:bCs/>
          <w:spacing w:val="-4"/>
        </w:rPr>
        <w:t>细胞对Tl-1抗原的应答</w:t>
      </w:r>
    </w:p>
    <w:p>
      <w:pPr>
        <w:ind w:left="1129" w:right="78" w:firstLine="390"/>
        <w:spacing w:before="75" w:line="266" w:lineRule="auto"/>
        <w:jc w:val="both"/>
        <w:rPr>
          <w:rFonts w:ascii="SimSun" w:hAnsi="SimSun" w:eastAsia="SimSun" w:cs="SimSun"/>
          <w:sz w:val="20"/>
          <w:szCs w:val="20"/>
        </w:rPr>
      </w:pPr>
      <w:r>
        <w:rPr>
          <w:rFonts w:ascii="SimSun" w:hAnsi="SimSun" w:eastAsia="SimSun" w:cs="SimSun"/>
          <w:sz w:val="20"/>
          <w:szCs w:val="20"/>
          <w:spacing w:val="-2"/>
        </w:rPr>
        <w:t>TI-1抗原除能与BCR</w:t>
      </w:r>
      <w:r>
        <w:rPr>
          <w:rFonts w:ascii="SimSun" w:hAnsi="SimSun" w:eastAsia="SimSun" w:cs="SimSun"/>
          <w:sz w:val="20"/>
          <w:szCs w:val="20"/>
          <w:spacing w:val="13"/>
        </w:rPr>
        <w:t xml:space="preserve"> </w:t>
      </w:r>
      <w:r>
        <w:rPr>
          <w:rFonts w:ascii="SimSun" w:hAnsi="SimSun" w:eastAsia="SimSun" w:cs="SimSun"/>
          <w:sz w:val="20"/>
          <w:szCs w:val="20"/>
          <w:spacing w:val="-2"/>
        </w:rPr>
        <w:t>结合，还能通过其丝裂原成分与</w:t>
      </w:r>
      <w:r>
        <w:rPr>
          <w:rFonts w:ascii="SimSun" w:hAnsi="SimSun" w:eastAsia="SimSun" w:cs="SimSun"/>
          <w:sz w:val="20"/>
          <w:szCs w:val="20"/>
          <w:spacing w:val="-47"/>
        </w:rPr>
        <w:t xml:space="preserve"> </w:t>
      </w:r>
      <w:r>
        <w:rPr>
          <w:rFonts w:ascii="SimSun" w:hAnsi="SimSun" w:eastAsia="SimSun" w:cs="SimSun"/>
          <w:sz w:val="20"/>
          <w:szCs w:val="20"/>
          <w:spacing w:val="-2"/>
        </w:rPr>
        <w:t>B</w:t>
      </w:r>
      <w:r>
        <w:rPr>
          <w:rFonts w:ascii="SimSun" w:hAnsi="SimSun" w:eastAsia="SimSun" w:cs="SimSun"/>
          <w:sz w:val="20"/>
          <w:szCs w:val="20"/>
          <w:spacing w:val="-17"/>
        </w:rPr>
        <w:t xml:space="preserve"> </w:t>
      </w:r>
      <w:r>
        <w:rPr>
          <w:rFonts w:ascii="SimSun" w:hAnsi="SimSun" w:eastAsia="SimSun" w:cs="SimSun"/>
          <w:sz w:val="20"/>
          <w:szCs w:val="20"/>
          <w:spacing w:val="-2"/>
        </w:rPr>
        <w:t>细</w:t>
      </w:r>
      <w:r>
        <w:rPr>
          <w:rFonts w:ascii="SimSun" w:hAnsi="SimSun" w:eastAsia="SimSun" w:cs="SimSun"/>
          <w:sz w:val="20"/>
          <w:szCs w:val="20"/>
          <w:spacing w:val="-3"/>
        </w:rPr>
        <w:t>胞上的丝裂原受体结合，引起</w:t>
      </w:r>
      <w:r>
        <w:rPr>
          <w:rFonts w:ascii="SimSun" w:hAnsi="SimSun" w:eastAsia="SimSun" w:cs="SimSun"/>
          <w:sz w:val="20"/>
          <w:szCs w:val="20"/>
          <w:spacing w:val="-48"/>
        </w:rPr>
        <w:t xml:space="preserve"> </w:t>
      </w:r>
      <w:r>
        <w:rPr>
          <w:rFonts w:ascii="SimSun" w:hAnsi="SimSun" w:eastAsia="SimSun" w:cs="SimSun"/>
          <w:sz w:val="20"/>
          <w:szCs w:val="20"/>
          <w:spacing w:val="-3"/>
        </w:rPr>
        <w:t>B</w:t>
      </w:r>
      <w:r>
        <w:rPr>
          <w:rFonts w:ascii="SimSun" w:hAnsi="SimSun" w:eastAsia="SimSun" w:cs="SimSun"/>
          <w:sz w:val="20"/>
          <w:szCs w:val="20"/>
          <w:spacing w:val="-17"/>
        </w:rPr>
        <w:t xml:space="preserve"> </w:t>
      </w:r>
      <w:r>
        <w:rPr>
          <w:rFonts w:ascii="SimSun" w:hAnsi="SimSun" w:eastAsia="SimSun" w:cs="SimSun"/>
          <w:sz w:val="20"/>
          <w:szCs w:val="20"/>
          <w:spacing w:val="-3"/>
        </w:rPr>
        <w:t>细胞</w:t>
      </w:r>
      <w:r>
        <w:rPr>
          <w:rFonts w:ascii="SimSun" w:hAnsi="SimSun" w:eastAsia="SimSun" w:cs="SimSun"/>
          <w:sz w:val="20"/>
          <w:szCs w:val="20"/>
        </w:rPr>
        <w:t xml:space="preserve"> </w:t>
      </w:r>
      <w:r>
        <w:rPr>
          <w:rFonts w:ascii="SimSun" w:hAnsi="SimSun" w:eastAsia="SimSun" w:cs="SimSun"/>
          <w:sz w:val="20"/>
          <w:szCs w:val="20"/>
          <w:spacing w:val="-6"/>
        </w:rPr>
        <w:t>的增殖和分化，因此TI-1</w:t>
      </w:r>
      <w:r>
        <w:rPr>
          <w:rFonts w:ascii="SimSun" w:hAnsi="SimSun" w:eastAsia="SimSun" w:cs="SimSun"/>
          <w:sz w:val="20"/>
          <w:szCs w:val="20"/>
          <w:spacing w:val="-45"/>
        </w:rPr>
        <w:t xml:space="preserve"> </w:t>
      </w:r>
      <w:r>
        <w:rPr>
          <w:rFonts w:ascii="SimSun" w:hAnsi="SimSun" w:eastAsia="SimSun" w:cs="SimSun"/>
          <w:sz w:val="20"/>
          <w:szCs w:val="20"/>
          <w:spacing w:val="-6"/>
        </w:rPr>
        <w:t>抗原又常被称为</w:t>
      </w:r>
      <w:r>
        <w:rPr>
          <w:rFonts w:ascii="SimSun" w:hAnsi="SimSun" w:eastAsia="SimSun" w:cs="SimSun"/>
          <w:sz w:val="20"/>
          <w:szCs w:val="20"/>
          <w:spacing w:val="-52"/>
        </w:rPr>
        <w:t xml:space="preserve"> </w:t>
      </w:r>
      <w:r>
        <w:rPr>
          <w:rFonts w:ascii="SimSun" w:hAnsi="SimSun" w:eastAsia="SimSun" w:cs="SimSun"/>
          <w:sz w:val="20"/>
          <w:szCs w:val="20"/>
          <w:spacing w:val="-6"/>
        </w:rPr>
        <w:t>B</w:t>
      </w:r>
      <w:r>
        <w:rPr>
          <w:rFonts w:ascii="SimSun" w:hAnsi="SimSun" w:eastAsia="SimSun" w:cs="SimSun"/>
          <w:sz w:val="20"/>
          <w:szCs w:val="20"/>
          <w:spacing w:val="-17"/>
        </w:rPr>
        <w:t xml:space="preserve"> </w:t>
      </w:r>
      <w:r>
        <w:rPr>
          <w:rFonts w:ascii="SimSun" w:hAnsi="SimSun" w:eastAsia="SimSun" w:cs="SimSun"/>
          <w:sz w:val="20"/>
          <w:szCs w:val="20"/>
          <w:spacing w:val="-6"/>
        </w:rPr>
        <w:t>细胞丝裂原，如LPS。</w:t>
      </w:r>
      <w:r>
        <w:rPr>
          <w:rFonts w:ascii="SimSun" w:hAnsi="SimSun" w:eastAsia="SimSun" w:cs="SimSun"/>
          <w:sz w:val="20"/>
          <w:szCs w:val="20"/>
          <w:spacing w:val="-9"/>
        </w:rPr>
        <w:t xml:space="preserve"> </w:t>
      </w:r>
      <w:r>
        <w:rPr>
          <w:rFonts w:ascii="SimSun" w:hAnsi="SimSun" w:eastAsia="SimSun" w:cs="SimSun"/>
          <w:sz w:val="20"/>
          <w:szCs w:val="20"/>
          <w:spacing w:val="-6"/>
        </w:rPr>
        <w:t>成熟和不成熟的B</w:t>
      </w:r>
      <w:r>
        <w:rPr>
          <w:rFonts w:ascii="SimSun" w:hAnsi="SimSun" w:eastAsia="SimSun" w:cs="SimSun"/>
          <w:sz w:val="20"/>
          <w:szCs w:val="20"/>
          <w:spacing w:val="-17"/>
        </w:rPr>
        <w:t xml:space="preserve"> </w:t>
      </w:r>
      <w:r>
        <w:rPr>
          <w:rFonts w:ascii="SimSun" w:hAnsi="SimSun" w:eastAsia="SimSun" w:cs="SimSun"/>
          <w:sz w:val="20"/>
          <w:szCs w:val="20"/>
          <w:spacing w:val="-6"/>
        </w:rPr>
        <w:t>细胞均可被TI-1</w:t>
      </w:r>
      <w:r>
        <w:rPr>
          <w:rFonts w:ascii="SimSun" w:hAnsi="SimSun" w:eastAsia="SimSun" w:cs="SimSun"/>
          <w:sz w:val="20"/>
          <w:szCs w:val="20"/>
        </w:rPr>
        <w:t xml:space="preserve"> </w:t>
      </w:r>
      <w:r>
        <w:rPr>
          <w:rFonts w:ascii="SimSun" w:hAnsi="SimSun" w:eastAsia="SimSun" w:cs="SimSun"/>
          <w:sz w:val="20"/>
          <w:szCs w:val="20"/>
          <w:spacing w:val="-7"/>
        </w:rPr>
        <w:t>抗原激活，诱导产生低亲和力的IgM。</w:t>
      </w:r>
    </w:p>
    <w:p>
      <w:pPr>
        <w:ind w:left="1129" w:right="71" w:firstLine="390"/>
        <w:spacing w:before="73" w:line="274" w:lineRule="auto"/>
        <w:jc w:val="both"/>
        <w:rPr>
          <w:rFonts w:ascii="SimSun" w:hAnsi="SimSun" w:eastAsia="SimSun" w:cs="SimSun"/>
          <w:sz w:val="20"/>
          <w:szCs w:val="20"/>
        </w:rPr>
      </w:pPr>
      <w:r>
        <w:rPr>
          <w:rFonts w:ascii="SimSun" w:hAnsi="SimSun" w:eastAsia="SimSun" w:cs="SimSun"/>
          <w:sz w:val="20"/>
          <w:szCs w:val="20"/>
          <w:spacing w:val="-2"/>
        </w:rPr>
        <w:t>高浓度TI-1</w:t>
      </w:r>
      <w:r>
        <w:rPr>
          <w:rFonts w:ascii="SimSun" w:hAnsi="SimSun" w:eastAsia="SimSun" w:cs="SimSun"/>
          <w:sz w:val="20"/>
          <w:szCs w:val="20"/>
          <w:spacing w:val="-40"/>
        </w:rPr>
        <w:t xml:space="preserve"> </w:t>
      </w:r>
      <w:r>
        <w:rPr>
          <w:rFonts w:ascii="SimSun" w:hAnsi="SimSun" w:eastAsia="SimSun" w:cs="SimSun"/>
          <w:sz w:val="20"/>
          <w:szCs w:val="20"/>
          <w:spacing w:val="-2"/>
        </w:rPr>
        <w:t>抗原经丝裂原受体与B</w:t>
      </w:r>
      <w:r>
        <w:rPr>
          <w:rFonts w:ascii="SimSun" w:hAnsi="SimSun" w:eastAsia="SimSun" w:cs="SimSun"/>
          <w:sz w:val="20"/>
          <w:szCs w:val="20"/>
          <w:spacing w:val="-17"/>
        </w:rPr>
        <w:t xml:space="preserve"> </w:t>
      </w:r>
      <w:r>
        <w:rPr>
          <w:rFonts w:ascii="SimSun" w:hAnsi="SimSun" w:eastAsia="SimSun" w:cs="SimSun"/>
          <w:sz w:val="20"/>
          <w:szCs w:val="20"/>
          <w:spacing w:val="-2"/>
        </w:rPr>
        <w:t>细胞结合能诱导多克隆</w:t>
      </w:r>
      <w:r>
        <w:rPr>
          <w:rFonts w:ascii="SimSun" w:hAnsi="SimSun" w:eastAsia="SimSun" w:cs="SimSun"/>
          <w:sz w:val="20"/>
          <w:szCs w:val="20"/>
          <w:spacing w:val="-51"/>
        </w:rPr>
        <w:t xml:space="preserve"> </w:t>
      </w:r>
      <w:r>
        <w:rPr>
          <w:rFonts w:ascii="SimSun" w:hAnsi="SimSun" w:eastAsia="SimSun" w:cs="SimSun"/>
          <w:sz w:val="20"/>
          <w:szCs w:val="20"/>
          <w:spacing w:val="-2"/>
        </w:rPr>
        <w:t>B</w:t>
      </w:r>
      <w:r>
        <w:rPr>
          <w:rFonts w:ascii="SimSun" w:hAnsi="SimSun" w:eastAsia="SimSun" w:cs="SimSun"/>
          <w:sz w:val="20"/>
          <w:szCs w:val="20"/>
          <w:spacing w:val="-27"/>
        </w:rPr>
        <w:t xml:space="preserve"> </w:t>
      </w:r>
      <w:r>
        <w:rPr>
          <w:rFonts w:ascii="SimSun" w:hAnsi="SimSun" w:eastAsia="SimSun" w:cs="SimSun"/>
          <w:sz w:val="20"/>
          <w:szCs w:val="20"/>
          <w:spacing w:val="-2"/>
        </w:rPr>
        <w:t>细胞增殖和分化，低浓度TI-1抗原</w:t>
      </w:r>
      <w:r>
        <w:rPr>
          <w:rFonts w:ascii="SimSun" w:hAnsi="SimSun" w:eastAsia="SimSun" w:cs="SimSun"/>
          <w:sz w:val="20"/>
          <w:szCs w:val="20"/>
        </w:rPr>
        <w:t xml:space="preserve"> </w:t>
      </w:r>
      <w:r>
        <w:rPr>
          <w:rFonts w:ascii="SimSun" w:hAnsi="SimSun" w:eastAsia="SimSun" w:cs="SimSun"/>
          <w:sz w:val="20"/>
          <w:szCs w:val="20"/>
          <w:spacing w:val="2"/>
        </w:rPr>
        <w:t>则能激活抗原特异性B</w:t>
      </w:r>
      <w:r>
        <w:rPr>
          <w:rFonts w:ascii="SimSun" w:hAnsi="SimSun" w:eastAsia="SimSun" w:cs="SimSun"/>
          <w:sz w:val="20"/>
          <w:szCs w:val="20"/>
          <w:spacing w:val="-17"/>
        </w:rPr>
        <w:t xml:space="preserve"> </w:t>
      </w:r>
      <w:r>
        <w:rPr>
          <w:rFonts w:ascii="SimSun" w:hAnsi="SimSun" w:eastAsia="SimSun" w:cs="SimSun"/>
          <w:sz w:val="20"/>
          <w:szCs w:val="20"/>
          <w:spacing w:val="2"/>
        </w:rPr>
        <w:t>细胞。由于无需</w:t>
      </w:r>
      <w:r>
        <w:rPr>
          <w:rFonts w:ascii="SimSun" w:hAnsi="SimSun" w:eastAsia="SimSun" w:cs="SimSun"/>
          <w:sz w:val="20"/>
          <w:szCs w:val="20"/>
        </w:rPr>
        <w:t>Th</w:t>
      </w:r>
      <w:r>
        <w:rPr>
          <w:rFonts w:ascii="SimSun" w:hAnsi="SimSun" w:eastAsia="SimSun" w:cs="SimSun"/>
          <w:sz w:val="20"/>
          <w:szCs w:val="20"/>
          <w:spacing w:val="-25"/>
        </w:rPr>
        <w:t xml:space="preserve"> </w:t>
      </w:r>
      <w:r>
        <w:rPr>
          <w:rFonts w:ascii="SimSun" w:hAnsi="SimSun" w:eastAsia="SimSun" w:cs="SimSun"/>
          <w:sz w:val="20"/>
          <w:szCs w:val="20"/>
          <w:spacing w:val="2"/>
        </w:rPr>
        <w:t>细胞预先致敏与克隆性扩增，故机体对</w:t>
      </w:r>
      <w:r>
        <w:rPr>
          <w:rFonts w:ascii="SimSun" w:hAnsi="SimSun" w:eastAsia="SimSun" w:cs="SimSun"/>
          <w:sz w:val="20"/>
          <w:szCs w:val="20"/>
        </w:rPr>
        <w:t>TI</w:t>
      </w:r>
      <w:r>
        <w:rPr>
          <w:rFonts w:ascii="SimSun" w:hAnsi="SimSun" w:eastAsia="SimSun" w:cs="SimSun"/>
          <w:sz w:val="20"/>
          <w:szCs w:val="20"/>
          <w:spacing w:val="2"/>
        </w:rPr>
        <w:t>-</w:t>
      </w:r>
      <w:r>
        <w:rPr>
          <w:rFonts w:ascii="SimSun" w:hAnsi="SimSun" w:eastAsia="SimSun" w:cs="SimSun"/>
          <w:sz w:val="20"/>
          <w:szCs w:val="20"/>
          <w:spacing w:val="1"/>
        </w:rPr>
        <w:t>1</w:t>
      </w:r>
      <w:r>
        <w:rPr>
          <w:rFonts w:ascii="SimSun" w:hAnsi="SimSun" w:eastAsia="SimSun" w:cs="SimSun"/>
          <w:sz w:val="20"/>
          <w:szCs w:val="20"/>
          <w:spacing w:val="-58"/>
        </w:rPr>
        <w:t xml:space="preserve"> </w:t>
      </w:r>
      <w:r>
        <w:rPr>
          <w:rFonts w:ascii="SimSun" w:hAnsi="SimSun" w:eastAsia="SimSun" w:cs="SimSun"/>
          <w:sz w:val="20"/>
          <w:szCs w:val="20"/>
          <w:spacing w:val="1"/>
        </w:rPr>
        <w:t>抗原刺激所</w:t>
      </w:r>
      <w:r>
        <w:rPr>
          <w:rFonts w:ascii="SimSun" w:hAnsi="SimSun" w:eastAsia="SimSun" w:cs="SimSun"/>
          <w:sz w:val="20"/>
          <w:szCs w:val="20"/>
        </w:rPr>
        <w:t xml:space="preserve"> </w:t>
      </w:r>
      <w:r>
        <w:rPr>
          <w:rFonts w:ascii="SimSun" w:hAnsi="SimSun" w:eastAsia="SimSun" w:cs="SimSun"/>
          <w:sz w:val="20"/>
          <w:szCs w:val="20"/>
          <w:spacing w:val="-2"/>
        </w:rPr>
        <w:t>产生的应答发生较早，这在抗某些胞外病原体感染中发挥重要作用。但TI-1</w:t>
      </w:r>
      <w:r>
        <w:rPr>
          <w:rFonts w:ascii="SimSun" w:hAnsi="SimSun" w:eastAsia="SimSun" w:cs="SimSun"/>
          <w:sz w:val="20"/>
          <w:szCs w:val="20"/>
          <w:spacing w:val="-33"/>
        </w:rPr>
        <w:t xml:space="preserve"> </w:t>
      </w:r>
      <w:r>
        <w:rPr>
          <w:rFonts w:ascii="SimSun" w:hAnsi="SimSun" w:eastAsia="SimSun" w:cs="SimSun"/>
          <w:sz w:val="20"/>
          <w:szCs w:val="20"/>
          <w:spacing w:val="-2"/>
        </w:rPr>
        <w:t>抗原单独作用不足以诱</w:t>
      </w:r>
      <w:r>
        <w:rPr>
          <w:rFonts w:ascii="SimSun" w:hAnsi="SimSun" w:eastAsia="SimSun" w:cs="SimSun"/>
          <w:sz w:val="20"/>
          <w:szCs w:val="20"/>
        </w:rPr>
        <w:t xml:space="preserve"> </w:t>
      </w:r>
      <w:r>
        <w:rPr>
          <w:rFonts w:ascii="SimSun" w:hAnsi="SimSun" w:eastAsia="SimSun" w:cs="SimSun"/>
          <w:sz w:val="20"/>
          <w:szCs w:val="20"/>
          <w:spacing w:val="-2"/>
        </w:rPr>
        <w:t>导Ig类别转换、抗体亲和力成熟及记忆</w:t>
      </w:r>
      <w:r>
        <w:rPr>
          <w:rFonts w:ascii="SimSun" w:hAnsi="SimSun" w:eastAsia="SimSun" w:cs="SimSun"/>
          <w:sz w:val="20"/>
          <w:szCs w:val="20"/>
          <w:spacing w:val="-3"/>
        </w:rPr>
        <w:t>B</w:t>
      </w:r>
      <w:r>
        <w:rPr>
          <w:rFonts w:ascii="SimSun" w:hAnsi="SimSun" w:eastAsia="SimSun" w:cs="SimSun"/>
          <w:sz w:val="20"/>
          <w:szCs w:val="20"/>
          <w:spacing w:val="-27"/>
        </w:rPr>
        <w:t xml:space="preserve"> </w:t>
      </w:r>
      <w:r>
        <w:rPr>
          <w:rFonts w:ascii="SimSun" w:hAnsi="SimSun" w:eastAsia="SimSun" w:cs="SimSun"/>
          <w:sz w:val="20"/>
          <w:szCs w:val="20"/>
          <w:spacing w:val="-3"/>
        </w:rPr>
        <w:t>细胞形成。(动画13-5“B</w:t>
      </w:r>
      <w:r>
        <w:rPr>
          <w:rFonts w:ascii="SimSun" w:hAnsi="SimSun" w:eastAsia="SimSun" w:cs="SimSun"/>
          <w:sz w:val="20"/>
          <w:szCs w:val="20"/>
          <w:spacing w:val="-27"/>
        </w:rPr>
        <w:t xml:space="preserve"> </w:t>
      </w:r>
      <w:r>
        <w:rPr>
          <w:rFonts w:ascii="SimSun" w:hAnsi="SimSun" w:eastAsia="SimSun" w:cs="SimSun"/>
          <w:sz w:val="20"/>
          <w:szCs w:val="20"/>
          <w:spacing w:val="-3"/>
        </w:rPr>
        <w:t>细胞对</w:t>
      </w:r>
      <w:r>
        <w:rPr>
          <w:rFonts w:ascii="SimSun" w:hAnsi="SimSun" w:eastAsia="SimSun" w:cs="SimSun"/>
          <w:sz w:val="20"/>
          <w:szCs w:val="20"/>
          <w:spacing w:val="-2"/>
        </w:rPr>
        <w:t>TI</w:t>
      </w:r>
      <w:r>
        <w:rPr>
          <w:rFonts w:ascii="SimSun" w:hAnsi="SimSun" w:eastAsia="SimSun" w:cs="SimSun"/>
          <w:sz w:val="20"/>
          <w:szCs w:val="20"/>
          <w:spacing w:val="-3"/>
        </w:rPr>
        <w:t>-1抗原的应答”)</w:t>
      </w:r>
    </w:p>
    <w:p>
      <w:pPr>
        <w:ind w:left="1522"/>
        <w:spacing w:before="70" w:line="221" w:lineRule="auto"/>
        <w:rPr>
          <w:rFonts w:ascii="SimHei" w:hAnsi="SimHei" w:eastAsia="SimHei" w:cs="SimHei"/>
          <w:sz w:val="20"/>
          <w:szCs w:val="20"/>
        </w:rPr>
      </w:pPr>
      <w:r>
        <w:rPr>
          <w:rFonts w:ascii="SimHei" w:hAnsi="SimHei" w:eastAsia="SimHei" w:cs="SimHei"/>
          <w:sz w:val="20"/>
          <w:szCs w:val="20"/>
          <w:b/>
          <w:bCs/>
          <w:spacing w:val="-4"/>
        </w:rPr>
        <w:t>(</w:t>
      </w:r>
      <w:r>
        <w:rPr>
          <w:rFonts w:ascii="SimHei" w:hAnsi="SimHei" w:eastAsia="SimHei" w:cs="SimHei"/>
          <w:sz w:val="20"/>
          <w:szCs w:val="20"/>
          <w:spacing w:val="-22"/>
        </w:rPr>
        <w:t xml:space="preserve"> </w:t>
      </w:r>
      <w:r>
        <w:rPr>
          <w:rFonts w:ascii="SimHei" w:hAnsi="SimHei" w:eastAsia="SimHei" w:cs="SimHei"/>
          <w:sz w:val="20"/>
          <w:szCs w:val="20"/>
          <w:b/>
          <w:bCs/>
          <w:spacing w:val="-4"/>
        </w:rPr>
        <w:t>二</w:t>
      </w:r>
      <w:r>
        <w:rPr>
          <w:rFonts w:ascii="SimHei" w:hAnsi="SimHei" w:eastAsia="SimHei" w:cs="SimHei"/>
          <w:sz w:val="20"/>
          <w:szCs w:val="20"/>
          <w:spacing w:val="-41"/>
        </w:rPr>
        <w:t xml:space="preserve"> </w:t>
      </w:r>
      <w:r>
        <w:rPr>
          <w:rFonts w:ascii="SimHei" w:hAnsi="SimHei" w:eastAsia="SimHei" w:cs="SimHei"/>
          <w:sz w:val="20"/>
          <w:szCs w:val="20"/>
          <w:b/>
          <w:bCs/>
          <w:spacing w:val="-4"/>
        </w:rPr>
        <w:t>)</w:t>
      </w:r>
      <w:r>
        <w:rPr>
          <w:rFonts w:ascii="SimHei" w:hAnsi="SimHei" w:eastAsia="SimHei" w:cs="SimHei"/>
          <w:sz w:val="20"/>
          <w:szCs w:val="20"/>
          <w:spacing w:val="-12"/>
        </w:rPr>
        <w:t xml:space="preserve"> </w:t>
      </w:r>
      <w:r>
        <w:rPr>
          <w:rFonts w:ascii="SimHei" w:hAnsi="SimHei" w:eastAsia="SimHei" w:cs="SimHei"/>
          <w:sz w:val="20"/>
          <w:szCs w:val="20"/>
          <w:b/>
          <w:bCs/>
          <w:spacing w:val="-4"/>
        </w:rPr>
        <w:t>B</w:t>
      </w:r>
      <w:r>
        <w:rPr>
          <w:rFonts w:ascii="SimHei" w:hAnsi="SimHei" w:eastAsia="SimHei" w:cs="SimHei"/>
          <w:sz w:val="20"/>
          <w:szCs w:val="20"/>
          <w:spacing w:val="-12"/>
        </w:rPr>
        <w:t xml:space="preserve"> </w:t>
      </w:r>
      <w:r>
        <w:rPr>
          <w:rFonts w:ascii="SimHei" w:hAnsi="SimHei" w:eastAsia="SimHei" w:cs="SimHei"/>
          <w:sz w:val="20"/>
          <w:szCs w:val="20"/>
          <w:b/>
          <w:bCs/>
          <w:spacing w:val="-4"/>
        </w:rPr>
        <w:t>细胞对TI-2抗原的应答</w:t>
      </w:r>
    </w:p>
    <w:p>
      <w:pPr>
        <w:ind w:left="1129" w:firstLine="390"/>
        <w:spacing w:before="56" w:line="270" w:lineRule="auto"/>
        <w:jc w:val="both"/>
        <w:rPr>
          <w:rFonts w:ascii="SimSun" w:hAnsi="SimSun" w:eastAsia="SimSun" w:cs="SimSun"/>
          <w:sz w:val="20"/>
          <w:szCs w:val="20"/>
        </w:rPr>
      </w:pPr>
      <w:r>
        <w:rPr>
          <w:rFonts w:ascii="SimSun" w:hAnsi="SimSun" w:eastAsia="SimSun" w:cs="SimSun"/>
          <w:sz w:val="20"/>
          <w:szCs w:val="20"/>
          <w:spacing w:val="-3"/>
        </w:rPr>
        <w:t>TI-2抗原多为细菌胞壁与荚膜多糖，具有多个重复的表位。</w:t>
      </w:r>
      <w:r>
        <w:rPr>
          <w:rFonts w:ascii="SimSun" w:hAnsi="SimSun" w:eastAsia="SimSun" w:cs="SimSun"/>
          <w:sz w:val="20"/>
          <w:szCs w:val="20"/>
          <w:spacing w:val="7"/>
        </w:rPr>
        <w:t xml:space="preserve"> </w:t>
      </w:r>
      <w:r>
        <w:rPr>
          <w:rFonts w:ascii="SimSun" w:hAnsi="SimSun" w:eastAsia="SimSun" w:cs="SimSun"/>
          <w:sz w:val="20"/>
          <w:szCs w:val="20"/>
          <w:spacing w:val="-3"/>
        </w:rPr>
        <w:t>TI-2</w:t>
      </w:r>
      <w:r>
        <w:rPr>
          <w:rFonts w:ascii="SimSun" w:hAnsi="SimSun" w:eastAsia="SimSun" w:cs="SimSun"/>
          <w:sz w:val="20"/>
          <w:szCs w:val="20"/>
          <w:spacing w:val="-51"/>
        </w:rPr>
        <w:t xml:space="preserve"> </w:t>
      </w:r>
      <w:r>
        <w:rPr>
          <w:rFonts w:ascii="SimSun" w:hAnsi="SimSun" w:eastAsia="SimSun" w:cs="SimSun"/>
          <w:sz w:val="20"/>
          <w:szCs w:val="20"/>
          <w:spacing w:val="-3"/>
        </w:rPr>
        <w:t>抗原仅能激活成熟的</w:t>
      </w:r>
      <w:r>
        <w:rPr>
          <w:rFonts w:ascii="SimSun" w:hAnsi="SimSun" w:eastAsia="SimSun" w:cs="SimSun"/>
          <w:sz w:val="20"/>
          <w:szCs w:val="20"/>
          <w:spacing w:val="-46"/>
        </w:rPr>
        <w:t xml:space="preserve"> </w:t>
      </w:r>
      <w:r>
        <w:rPr>
          <w:rFonts w:ascii="SimSun" w:hAnsi="SimSun" w:eastAsia="SimSun" w:cs="SimSun"/>
          <w:sz w:val="20"/>
          <w:szCs w:val="20"/>
          <w:spacing w:val="-3"/>
        </w:rPr>
        <w:t>B</w:t>
      </w:r>
      <w:r>
        <w:rPr>
          <w:rFonts w:ascii="SimSun" w:hAnsi="SimSun" w:eastAsia="SimSun" w:cs="SimSun"/>
          <w:sz w:val="20"/>
          <w:szCs w:val="20"/>
          <w:spacing w:val="-17"/>
        </w:rPr>
        <w:t xml:space="preserve"> </w:t>
      </w:r>
      <w:r>
        <w:rPr>
          <w:rFonts w:ascii="SimSun" w:hAnsi="SimSun" w:eastAsia="SimSun" w:cs="SimSun"/>
          <w:sz w:val="20"/>
          <w:szCs w:val="20"/>
          <w:spacing w:val="-3"/>
        </w:rPr>
        <w:t>细胞。</w:t>
      </w:r>
      <w:r>
        <w:rPr>
          <w:rFonts w:ascii="SimSun" w:hAnsi="SimSun" w:eastAsia="SimSun" w:cs="SimSun"/>
          <w:sz w:val="20"/>
          <w:szCs w:val="20"/>
        </w:rPr>
        <w:t xml:space="preserve"> </w:t>
      </w:r>
      <w:r>
        <w:rPr>
          <w:rFonts w:ascii="SimSun" w:hAnsi="SimSun" w:eastAsia="SimSun" w:cs="SimSun"/>
          <w:sz w:val="20"/>
          <w:szCs w:val="20"/>
          <w:spacing w:val="2"/>
        </w:rPr>
        <w:t>对</w:t>
      </w:r>
      <w:r>
        <w:rPr>
          <w:rFonts w:ascii="SimSun" w:hAnsi="SimSun" w:eastAsia="SimSun" w:cs="SimSun"/>
          <w:sz w:val="20"/>
          <w:szCs w:val="20"/>
        </w:rPr>
        <w:t>TI</w:t>
      </w:r>
      <w:r>
        <w:rPr>
          <w:rFonts w:ascii="SimSun" w:hAnsi="SimSun" w:eastAsia="SimSun" w:cs="SimSun"/>
          <w:sz w:val="20"/>
          <w:szCs w:val="20"/>
          <w:spacing w:val="2"/>
        </w:rPr>
        <w:t>-2抗原发生应答的主要是</w:t>
      </w:r>
      <w:r>
        <w:rPr>
          <w:rFonts w:ascii="SimSun" w:hAnsi="SimSun" w:eastAsia="SimSun" w:cs="SimSun"/>
          <w:sz w:val="20"/>
          <w:szCs w:val="20"/>
          <w:spacing w:val="-43"/>
        </w:rPr>
        <w:t xml:space="preserve"> </w:t>
      </w:r>
      <w:r>
        <w:rPr>
          <w:rFonts w:ascii="SimSun" w:hAnsi="SimSun" w:eastAsia="SimSun" w:cs="SimSun"/>
          <w:sz w:val="20"/>
          <w:szCs w:val="20"/>
          <w:spacing w:val="2"/>
        </w:rPr>
        <w:t>B1</w:t>
      </w:r>
      <w:r>
        <w:rPr>
          <w:rFonts w:ascii="SimSun" w:hAnsi="SimSun" w:eastAsia="SimSun" w:cs="SimSun"/>
          <w:sz w:val="20"/>
          <w:szCs w:val="20"/>
          <w:spacing w:val="-27"/>
        </w:rPr>
        <w:t xml:space="preserve"> </w:t>
      </w:r>
      <w:r>
        <w:rPr>
          <w:rFonts w:ascii="SimSun" w:hAnsi="SimSun" w:eastAsia="SimSun" w:cs="SimSun"/>
          <w:sz w:val="20"/>
          <w:szCs w:val="20"/>
          <w:spacing w:val="2"/>
        </w:rPr>
        <w:t>细胞。由于人体内B1</w:t>
      </w:r>
      <w:r>
        <w:rPr>
          <w:rFonts w:ascii="SimSun" w:hAnsi="SimSun" w:eastAsia="SimSun" w:cs="SimSun"/>
          <w:sz w:val="20"/>
          <w:szCs w:val="20"/>
          <w:spacing w:val="-27"/>
        </w:rPr>
        <w:t xml:space="preserve"> </w:t>
      </w:r>
      <w:r>
        <w:rPr>
          <w:rFonts w:ascii="SimSun" w:hAnsi="SimSun" w:eastAsia="SimSun" w:cs="SimSun"/>
          <w:sz w:val="20"/>
          <w:szCs w:val="20"/>
          <w:spacing w:val="2"/>
        </w:rPr>
        <w:t>细胞至5岁左</w:t>
      </w:r>
      <w:r>
        <w:rPr>
          <w:rFonts w:ascii="SimSun" w:hAnsi="SimSun" w:eastAsia="SimSun" w:cs="SimSun"/>
          <w:sz w:val="20"/>
          <w:szCs w:val="20"/>
          <w:spacing w:val="1"/>
        </w:rPr>
        <w:t>右才发育成熟，故婴幼儿易感</w:t>
      </w:r>
      <w:r>
        <w:rPr>
          <w:rFonts w:ascii="SimSun" w:hAnsi="SimSun" w:eastAsia="SimSun" w:cs="SimSun"/>
          <w:sz w:val="20"/>
          <w:szCs w:val="20"/>
        </w:rPr>
        <w:t xml:space="preserve"> </w:t>
      </w:r>
      <w:r>
        <w:rPr>
          <w:rFonts w:ascii="SimSun" w:hAnsi="SimSun" w:eastAsia="SimSun" w:cs="SimSun"/>
          <w:sz w:val="20"/>
          <w:szCs w:val="20"/>
        </w:rPr>
        <w:t>染含TI-2抗原的病原体。</w:t>
      </w:r>
    </w:p>
    <w:p>
      <w:pPr>
        <w:ind w:left="1129" w:right="46" w:firstLine="390"/>
        <w:spacing w:before="56" w:line="255" w:lineRule="auto"/>
        <w:jc w:val="both"/>
        <w:rPr>
          <w:rFonts w:ascii="SimSun" w:hAnsi="SimSun" w:eastAsia="SimSun" w:cs="SimSun"/>
          <w:sz w:val="20"/>
          <w:szCs w:val="20"/>
        </w:rPr>
      </w:pPr>
      <w:r>
        <w:rPr>
          <w:rFonts w:ascii="SimSun" w:hAnsi="SimSun" w:eastAsia="SimSun" w:cs="SimSun"/>
          <w:sz w:val="20"/>
          <w:szCs w:val="20"/>
        </w:rPr>
        <w:t>TI</w:t>
      </w:r>
      <w:r>
        <w:rPr>
          <w:rFonts w:ascii="SimSun" w:hAnsi="SimSun" w:eastAsia="SimSun" w:cs="SimSun"/>
          <w:sz w:val="20"/>
          <w:szCs w:val="20"/>
          <w:spacing w:val="2"/>
        </w:rPr>
        <w:t>-2抗原通过其多个重复的抗原表位引起</w:t>
      </w:r>
      <w:r>
        <w:rPr>
          <w:rFonts w:ascii="SimSun" w:hAnsi="SimSun" w:eastAsia="SimSun" w:cs="SimSun"/>
          <w:sz w:val="20"/>
          <w:szCs w:val="20"/>
          <w:spacing w:val="-53"/>
        </w:rPr>
        <w:t xml:space="preserve"> </w:t>
      </w:r>
      <w:r>
        <w:rPr>
          <w:rFonts w:ascii="SimSun" w:hAnsi="SimSun" w:eastAsia="SimSun" w:cs="SimSun"/>
          <w:sz w:val="20"/>
          <w:szCs w:val="20"/>
          <w:spacing w:val="2"/>
        </w:rPr>
        <w:t>B1</w:t>
      </w:r>
      <w:r>
        <w:rPr>
          <w:rFonts w:ascii="SimSun" w:hAnsi="SimSun" w:eastAsia="SimSun" w:cs="SimSun"/>
          <w:sz w:val="20"/>
          <w:szCs w:val="20"/>
          <w:spacing w:val="-27"/>
        </w:rPr>
        <w:t xml:space="preserve"> </w:t>
      </w:r>
      <w:r>
        <w:rPr>
          <w:rFonts w:ascii="SimSun" w:hAnsi="SimSun" w:eastAsia="SimSun" w:cs="SimSun"/>
          <w:sz w:val="20"/>
          <w:szCs w:val="20"/>
          <w:spacing w:val="2"/>
        </w:rPr>
        <w:t>细胞的</w:t>
      </w:r>
      <w:r>
        <w:rPr>
          <w:rFonts w:ascii="SimSun" w:hAnsi="SimSun" w:eastAsia="SimSun" w:cs="SimSun"/>
          <w:sz w:val="20"/>
          <w:szCs w:val="20"/>
          <w:spacing w:val="-56"/>
        </w:rPr>
        <w:t xml:space="preserve"> </w:t>
      </w:r>
      <w:r>
        <w:rPr>
          <w:rFonts w:ascii="SimSun" w:hAnsi="SimSun" w:eastAsia="SimSun" w:cs="SimSun"/>
          <w:sz w:val="20"/>
          <w:szCs w:val="20"/>
        </w:rPr>
        <w:t>mlg</w:t>
      </w:r>
      <w:r>
        <w:rPr>
          <w:rFonts w:ascii="SimSun" w:hAnsi="SimSun" w:eastAsia="SimSun" w:cs="SimSun"/>
          <w:sz w:val="20"/>
          <w:szCs w:val="20"/>
          <w:spacing w:val="-57"/>
        </w:rPr>
        <w:t xml:space="preserve"> </w:t>
      </w:r>
      <w:r>
        <w:rPr>
          <w:rFonts w:ascii="SimSun" w:hAnsi="SimSun" w:eastAsia="SimSun" w:cs="SimSun"/>
          <w:sz w:val="20"/>
          <w:szCs w:val="20"/>
          <w:spacing w:val="2"/>
        </w:rPr>
        <w:t>广泛交联，进而激活B1</w:t>
      </w:r>
      <w:r>
        <w:rPr>
          <w:rFonts w:ascii="SimSun" w:hAnsi="SimSun" w:eastAsia="SimSun" w:cs="SimSun"/>
          <w:sz w:val="20"/>
          <w:szCs w:val="20"/>
          <w:spacing w:val="-7"/>
        </w:rPr>
        <w:t xml:space="preserve"> </w:t>
      </w:r>
      <w:r>
        <w:rPr>
          <w:rFonts w:ascii="SimSun" w:hAnsi="SimSun" w:eastAsia="SimSun" w:cs="SimSun"/>
          <w:sz w:val="20"/>
          <w:szCs w:val="20"/>
          <w:spacing w:val="2"/>
        </w:rPr>
        <w:t>细胞。但</w:t>
      </w:r>
      <w:r>
        <w:rPr>
          <w:rFonts w:ascii="SimSun" w:hAnsi="SimSun" w:eastAsia="SimSun" w:cs="SimSun"/>
          <w:sz w:val="20"/>
          <w:szCs w:val="20"/>
        </w:rPr>
        <w:t>mlg</w:t>
      </w:r>
      <w:r>
        <w:rPr>
          <w:rFonts w:ascii="SimSun" w:hAnsi="SimSun" w:eastAsia="SimSun" w:cs="SimSun"/>
          <w:sz w:val="20"/>
          <w:szCs w:val="20"/>
        </w:rPr>
        <w:t xml:space="preserve"> </w:t>
      </w:r>
      <w:r>
        <w:rPr>
          <w:rFonts w:ascii="SimSun" w:hAnsi="SimSun" w:eastAsia="SimSun" w:cs="SimSun"/>
          <w:sz w:val="20"/>
          <w:szCs w:val="20"/>
          <w:spacing w:val="2"/>
        </w:rPr>
        <w:t>过度交联又会使成熟B1</w:t>
      </w:r>
      <w:r>
        <w:rPr>
          <w:rFonts w:ascii="SimSun" w:hAnsi="SimSun" w:eastAsia="SimSun" w:cs="SimSun"/>
          <w:sz w:val="20"/>
          <w:szCs w:val="20"/>
          <w:spacing w:val="-10"/>
        </w:rPr>
        <w:t xml:space="preserve"> </w:t>
      </w:r>
      <w:r>
        <w:rPr>
          <w:rFonts w:ascii="SimSun" w:hAnsi="SimSun" w:eastAsia="SimSun" w:cs="SimSun"/>
          <w:sz w:val="20"/>
          <w:szCs w:val="20"/>
          <w:spacing w:val="2"/>
        </w:rPr>
        <w:t>细胞产生耐受。因此，抗原表位密度在</w:t>
      </w:r>
      <w:r>
        <w:rPr>
          <w:rFonts w:ascii="SimSun" w:hAnsi="SimSun" w:eastAsia="SimSun" w:cs="SimSun"/>
          <w:sz w:val="20"/>
          <w:szCs w:val="20"/>
        </w:rPr>
        <w:t>TI</w:t>
      </w:r>
      <w:r>
        <w:rPr>
          <w:rFonts w:ascii="SimSun" w:hAnsi="SimSun" w:eastAsia="SimSun" w:cs="SimSun"/>
          <w:sz w:val="20"/>
          <w:szCs w:val="20"/>
          <w:spacing w:val="2"/>
        </w:rPr>
        <w:t>-2抗原激活</w:t>
      </w:r>
      <w:r>
        <w:rPr>
          <w:rFonts w:ascii="SimSun" w:hAnsi="SimSun" w:eastAsia="SimSun" w:cs="SimSun"/>
          <w:sz w:val="20"/>
          <w:szCs w:val="20"/>
          <w:spacing w:val="-58"/>
        </w:rPr>
        <w:t xml:space="preserve"> </w:t>
      </w:r>
      <w:r>
        <w:rPr>
          <w:rFonts w:ascii="SimSun" w:hAnsi="SimSun" w:eastAsia="SimSun" w:cs="SimSun"/>
          <w:sz w:val="20"/>
          <w:szCs w:val="20"/>
          <w:spacing w:val="2"/>
        </w:rPr>
        <w:t>B</w:t>
      </w:r>
      <w:r>
        <w:rPr>
          <w:rFonts w:ascii="SimSun" w:hAnsi="SimSun" w:eastAsia="SimSun" w:cs="SimSun"/>
          <w:sz w:val="20"/>
          <w:szCs w:val="20"/>
          <w:spacing w:val="-16"/>
        </w:rPr>
        <w:t xml:space="preserve"> </w:t>
      </w:r>
      <w:r>
        <w:rPr>
          <w:rFonts w:ascii="SimSun" w:hAnsi="SimSun" w:eastAsia="SimSun" w:cs="SimSun"/>
          <w:sz w:val="20"/>
          <w:szCs w:val="20"/>
          <w:spacing w:val="2"/>
        </w:rPr>
        <w:t>细胞中似乎起决定</w:t>
      </w:r>
    </w:p>
    <w:p>
      <w:pPr>
        <w:sectPr>
          <w:pgSz w:w="11270" w:h="15850"/>
          <w:pgMar w:top="826" w:right="920" w:bottom="400" w:left="570" w:header="0" w:footer="0" w:gutter="0"/>
        </w:sectPr>
        <w:rPr/>
      </w:pPr>
    </w:p>
    <w:p>
      <w:pPr>
        <w:ind w:left="5100"/>
        <w:spacing w:before="40" w:line="222" w:lineRule="auto"/>
        <w:rPr>
          <w:rFonts w:ascii="SimHei" w:hAnsi="SimHei" w:eastAsia="SimHei" w:cs="SimHei"/>
          <w:sz w:val="20"/>
          <w:szCs w:val="20"/>
        </w:rPr>
      </w:pPr>
      <w:r>
        <w:pict>
          <v:shape id="_x0000_s248" style="position:absolute;margin-left:465.148pt;margin-top:4.51968pt;mso-position-vertical-relative:text;mso-position-horizontal-relative:text;width:15.9pt;height:12pt;z-index:2519603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09DED"/>
                      <w:spacing w:val="-8"/>
                    </w:rPr>
                    <w:t>113</w:t>
                  </w:r>
                </w:p>
              </w:txbxContent>
            </v:textbox>
          </v:shape>
        </w:pict>
      </w:r>
      <w:r>
        <w:drawing>
          <wp:anchor distT="0" distB="0" distL="0" distR="0" simplePos="0" relativeHeight="251959296" behindDoc="0" locked="0" layoutInCell="0" allowOverlap="1">
            <wp:simplePos x="0" y="0"/>
            <wp:positionH relativeFrom="page">
              <wp:posOffset>6165881</wp:posOffset>
            </wp:positionH>
            <wp:positionV relativeFrom="page">
              <wp:posOffset>9309087</wp:posOffset>
            </wp:positionV>
            <wp:extent cx="520663" cy="412717"/>
            <wp:effectExtent l="0" t="0" r="0" b="0"/>
            <wp:wrapNone/>
            <wp:docPr id="105" name="IM 105"/>
            <wp:cNvGraphicFramePr/>
            <a:graphic>
              <a:graphicData uri="http://schemas.openxmlformats.org/drawingml/2006/picture">
                <pic:pic>
                  <pic:nvPicPr>
                    <pic:cNvPr id="105" name="IM 105"/>
                    <pic:cNvPicPr/>
                  </pic:nvPicPr>
                  <pic:blipFill>
                    <a:blip r:embed="rId145"/>
                    <a:stretch>
                      <a:fillRect/>
                    </a:stretch>
                  </pic:blipFill>
                  <pic:spPr>
                    <a:xfrm rot="0">
                      <a:off x="0" y="0"/>
                      <a:ext cx="520663" cy="412717"/>
                    </a:xfrm>
                    <a:prstGeom prst="rect">
                      <a:avLst/>
                    </a:prstGeom>
                  </pic:spPr>
                </pic:pic>
              </a:graphicData>
            </a:graphic>
          </wp:anchor>
        </w:drawing>
      </w:r>
      <w:r>
        <w:rPr>
          <w:rFonts w:ascii="SimHei" w:hAnsi="SimHei" w:eastAsia="SimHei" w:cs="SimHei"/>
          <w:sz w:val="20"/>
          <w:szCs w:val="20"/>
          <w:color w:val="28BAF0"/>
          <w:spacing w:val="-16"/>
          <w:w w:val="98"/>
        </w:rPr>
        <w:t>第十三章</w:t>
      </w:r>
      <w:r>
        <w:rPr>
          <w:rFonts w:ascii="SimHei" w:hAnsi="SimHei" w:eastAsia="SimHei" w:cs="SimHei"/>
          <w:sz w:val="20"/>
          <w:szCs w:val="20"/>
          <w:color w:val="28BAF0"/>
          <w:spacing w:val="65"/>
        </w:rPr>
        <w:t xml:space="preserve"> </w:t>
      </w:r>
      <w:r>
        <w:rPr>
          <w:rFonts w:ascii="SimHei" w:hAnsi="SimHei" w:eastAsia="SimHei" w:cs="SimHei"/>
          <w:sz w:val="20"/>
          <w:szCs w:val="20"/>
          <w:color w:val="28BAF0"/>
          <w:spacing w:val="-16"/>
          <w:w w:val="98"/>
        </w:rPr>
        <w:t>B</w:t>
      </w:r>
      <w:r>
        <w:rPr>
          <w:rFonts w:ascii="SimHei" w:hAnsi="SimHei" w:eastAsia="SimHei" w:cs="SimHei"/>
          <w:sz w:val="20"/>
          <w:szCs w:val="20"/>
          <w:color w:val="28BAF0"/>
          <w:spacing w:val="-21"/>
        </w:rPr>
        <w:t xml:space="preserve"> </w:t>
      </w:r>
      <w:r>
        <w:rPr>
          <w:rFonts w:ascii="SimHei" w:hAnsi="SimHei" w:eastAsia="SimHei" w:cs="SimHei"/>
          <w:sz w:val="20"/>
          <w:szCs w:val="20"/>
          <w:color w:val="28BAF0"/>
          <w:spacing w:val="-16"/>
          <w:w w:val="98"/>
        </w:rPr>
        <w:t>淋巴细胞介导的特异性免疫应答</w:t>
      </w:r>
    </w:p>
    <w:p>
      <w:pPr>
        <w:spacing w:line="287" w:lineRule="auto"/>
        <w:rPr>
          <w:rFonts w:ascii="Arial"/>
          <w:sz w:val="21"/>
        </w:rPr>
      </w:pPr>
      <w:r/>
    </w:p>
    <w:p>
      <w:pPr>
        <w:spacing w:before="65" w:line="214" w:lineRule="auto"/>
        <w:rPr>
          <w:rFonts w:ascii="SimSun" w:hAnsi="SimSun" w:eastAsia="SimSun" w:cs="SimSun"/>
          <w:sz w:val="20"/>
          <w:szCs w:val="20"/>
        </w:rPr>
      </w:pPr>
      <w:r>
        <w:rPr>
          <w:rFonts w:ascii="SimSun" w:hAnsi="SimSun" w:eastAsia="SimSun" w:cs="SimSun"/>
          <w:sz w:val="20"/>
          <w:szCs w:val="20"/>
          <w:spacing w:val="-8"/>
        </w:rPr>
        <w:t>作用：密度太低，mlg</w:t>
      </w:r>
      <w:r>
        <w:rPr>
          <w:rFonts w:ascii="SimSun" w:hAnsi="SimSun" w:eastAsia="SimSun" w:cs="SimSun"/>
          <w:sz w:val="20"/>
          <w:szCs w:val="20"/>
          <w:spacing w:val="-58"/>
        </w:rPr>
        <w:t xml:space="preserve"> </w:t>
      </w:r>
      <w:r>
        <w:rPr>
          <w:rFonts w:ascii="SimSun" w:hAnsi="SimSun" w:eastAsia="SimSun" w:cs="SimSun"/>
          <w:sz w:val="20"/>
          <w:szCs w:val="20"/>
          <w:spacing w:val="-8"/>
        </w:rPr>
        <w:t>交联的程度不足于激活B</w:t>
      </w:r>
      <w:r>
        <w:rPr>
          <w:rFonts w:ascii="SimSun" w:hAnsi="SimSun" w:eastAsia="SimSun" w:cs="SimSun"/>
          <w:sz w:val="20"/>
          <w:szCs w:val="20"/>
          <w:spacing w:val="-9"/>
        </w:rPr>
        <w:t>1</w:t>
      </w:r>
      <w:r>
        <w:rPr>
          <w:rFonts w:ascii="SimSun" w:hAnsi="SimSun" w:eastAsia="SimSun" w:cs="SimSun"/>
          <w:sz w:val="20"/>
          <w:szCs w:val="20"/>
          <w:spacing w:val="-37"/>
        </w:rPr>
        <w:t xml:space="preserve"> </w:t>
      </w:r>
      <w:r>
        <w:rPr>
          <w:rFonts w:ascii="SimSun" w:hAnsi="SimSun" w:eastAsia="SimSun" w:cs="SimSun"/>
          <w:sz w:val="20"/>
          <w:szCs w:val="20"/>
          <w:spacing w:val="-9"/>
        </w:rPr>
        <w:t>细胞；密度太高，则导致B1</w:t>
      </w:r>
      <w:r>
        <w:rPr>
          <w:rFonts w:ascii="SimSun" w:hAnsi="SimSun" w:eastAsia="SimSun" w:cs="SimSun"/>
          <w:sz w:val="20"/>
          <w:szCs w:val="20"/>
          <w:spacing w:val="-17"/>
        </w:rPr>
        <w:t xml:space="preserve"> </w:t>
      </w:r>
      <w:r>
        <w:rPr>
          <w:rFonts w:ascii="SimSun" w:hAnsi="SimSun" w:eastAsia="SimSun" w:cs="SimSun"/>
          <w:sz w:val="20"/>
          <w:szCs w:val="20"/>
          <w:spacing w:val="-9"/>
        </w:rPr>
        <w:t>细胞无能。</w:t>
      </w:r>
    </w:p>
    <w:p>
      <w:pPr>
        <w:ind w:right="1067" w:firstLine="410"/>
        <w:spacing w:before="94" w:line="270" w:lineRule="auto"/>
        <w:jc w:val="both"/>
        <w:rPr>
          <w:rFonts w:ascii="SimSun" w:hAnsi="SimSun" w:eastAsia="SimSun" w:cs="SimSun"/>
          <w:sz w:val="20"/>
          <w:szCs w:val="20"/>
        </w:rPr>
      </w:pPr>
      <w:r>
        <w:rPr>
          <w:rFonts w:ascii="SimSun" w:hAnsi="SimSun" w:eastAsia="SimSun" w:cs="SimSun"/>
          <w:sz w:val="20"/>
          <w:szCs w:val="20"/>
          <w:spacing w:val="-1"/>
        </w:rPr>
        <w:t>B</w:t>
      </w:r>
      <w:r>
        <w:rPr>
          <w:rFonts w:ascii="SimSun" w:hAnsi="SimSun" w:eastAsia="SimSun" w:cs="SimSun"/>
          <w:sz w:val="20"/>
          <w:szCs w:val="20"/>
          <w:spacing w:val="-5"/>
        </w:rPr>
        <w:t xml:space="preserve"> </w:t>
      </w:r>
      <w:r>
        <w:rPr>
          <w:rFonts w:ascii="SimSun" w:hAnsi="SimSun" w:eastAsia="SimSun" w:cs="SimSun"/>
          <w:sz w:val="20"/>
          <w:szCs w:val="20"/>
          <w:spacing w:val="-1"/>
        </w:rPr>
        <w:t>细胞对</w:t>
      </w:r>
      <w:r>
        <w:rPr>
          <w:rFonts w:ascii="SimSun" w:hAnsi="SimSun" w:eastAsia="SimSun" w:cs="SimSun"/>
          <w:sz w:val="20"/>
          <w:szCs w:val="20"/>
          <w:spacing w:val="-51"/>
        </w:rPr>
        <w:t xml:space="preserve"> </w:t>
      </w:r>
      <w:r>
        <w:rPr>
          <w:rFonts w:ascii="SimSun" w:hAnsi="SimSun" w:eastAsia="SimSun" w:cs="SimSun"/>
          <w:sz w:val="20"/>
          <w:szCs w:val="20"/>
          <w:spacing w:val="-1"/>
        </w:rPr>
        <w:t>TI-2抗原的应答具有重要的生理意义。大多数胞外菌有胞壁多糖，能抵抗吞噬细胞的</w:t>
      </w:r>
      <w:r>
        <w:rPr>
          <w:rFonts w:ascii="SimSun" w:hAnsi="SimSun" w:eastAsia="SimSun" w:cs="SimSun"/>
          <w:sz w:val="20"/>
          <w:szCs w:val="20"/>
        </w:rPr>
        <w:t xml:space="preserve"> </w:t>
      </w:r>
      <w:r>
        <w:rPr>
          <w:rFonts w:ascii="SimSun" w:hAnsi="SimSun" w:eastAsia="SimSun" w:cs="SimSun"/>
          <w:sz w:val="20"/>
          <w:szCs w:val="20"/>
          <w:spacing w:val="-3"/>
        </w:rPr>
        <w:t>吞噬消化。</w:t>
      </w:r>
      <w:r>
        <w:rPr>
          <w:rFonts w:ascii="SimSun" w:hAnsi="SimSun" w:eastAsia="SimSun" w:cs="SimSun"/>
          <w:sz w:val="20"/>
          <w:szCs w:val="20"/>
          <w:spacing w:val="11"/>
        </w:rPr>
        <w:t xml:space="preserve"> </w:t>
      </w:r>
      <w:r>
        <w:rPr>
          <w:rFonts w:ascii="SimSun" w:hAnsi="SimSun" w:eastAsia="SimSun" w:cs="SimSun"/>
          <w:sz w:val="20"/>
          <w:szCs w:val="20"/>
          <w:spacing w:val="-3"/>
        </w:rPr>
        <w:t>B</w:t>
      </w:r>
      <w:r>
        <w:rPr>
          <w:rFonts w:ascii="SimSun" w:hAnsi="SimSun" w:eastAsia="SimSun" w:cs="SimSun"/>
          <w:sz w:val="20"/>
          <w:szCs w:val="20"/>
          <w:spacing w:val="-26"/>
        </w:rPr>
        <w:t xml:space="preserve"> </w:t>
      </w:r>
      <w:r>
        <w:rPr>
          <w:rFonts w:ascii="SimSun" w:hAnsi="SimSun" w:eastAsia="SimSun" w:cs="SimSun"/>
          <w:sz w:val="20"/>
          <w:szCs w:val="20"/>
          <w:spacing w:val="-3"/>
        </w:rPr>
        <w:t>细胞针对此类</w:t>
      </w:r>
      <w:r>
        <w:rPr>
          <w:rFonts w:ascii="SimSun" w:hAnsi="SimSun" w:eastAsia="SimSun" w:cs="SimSun"/>
          <w:sz w:val="20"/>
          <w:szCs w:val="20"/>
          <w:spacing w:val="-52"/>
        </w:rPr>
        <w:t xml:space="preserve"> </w:t>
      </w:r>
      <w:r>
        <w:rPr>
          <w:rFonts w:ascii="SimSun" w:hAnsi="SimSun" w:eastAsia="SimSun" w:cs="SimSun"/>
          <w:sz w:val="20"/>
          <w:szCs w:val="20"/>
          <w:spacing w:val="-3"/>
        </w:rPr>
        <w:t>TI-2抗原所产生的抗体，可发挥调理作用，促进吞噬细胞对病原体的吞</w:t>
      </w:r>
      <w:r>
        <w:rPr>
          <w:rFonts w:ascii="SimSun" w:hAnsi="SimSun" w:eastAsia="SimSun" w:cs="SimSun"/>
          <w:sz w:val="20"/>
          <w:szCs w:val="20"/>
        </w:rPr>
        <w:t xml:space="preserve"> </w:t>
      </w:r>
      <w:r>
        <w:rPr>
          <w:rFonts w:ascii="SimSun" w:hAnsi="SimSun" w:eastAsia="SimSun" w:cs="SimSun"/>
          <w:sz w:val="20"/>
          <w:szCs w:val="20"/>
          <w:spacing w:val="-6"/>
        </w:rPr>
        <w:t>噬，并且有利于巨噬细胞将抗原提呈给T</w:t>
      </w:r>
      <w:r>
        <w:rPr>
          <w:rFonts w:ascii="SimSun" w:hAnsi="SimSun" w:eastAsia="SimSun" w:cs="SimSun"/>
          <w:sz w:val="20"/>
          <w:szCs w:val="20"/>
          <w:spacing w:val="-5"/>
        </w:rPr>
        <w:t xml:space="preserve"> </w:t>
      </w:r>
      <w:r>
        <w:rPr>
          <w:rFonts w:ascii="SimSun" w:hAnsi="SimSun" w:eastAsia="SimSun" w:cs="SimSun"/>
          <w:sz w:val="20"/>
          <w:szCs w:val="20"/>
          <w:spacing w:val="-6"/>
        </w:rPr>
        <w:t>细胞。</w:t>
      </w:r>
    </w:p>
    <w:p>
      <w:pPr>
        <w:ind w:left="410"/>
        <w:spacing w:before="92" w:line="219" w:lineRule="auto"/>
        <w:rPr>
          <w:rFonts w:ascii="SimSun" w:hAnsi="SimSun" w:eastAsia="SimSun" w:cs="SimSun"/>
          <w:sz w:val="20"/>
          <w:szCs w:val="20"/>
        </w:rPr>
      </w:pPr>
      <w:r>
        <w:rPr>
          <w:rFonts w:ascii="SimSun" w:hAnsi="SimSun" w:eastAsia="SimSun" w:cs="SimSun"/>
          <w:sz w:val="20"/>
          <w:szCs w:val="20"/>
          <w:spacing w:val="5"/>
        </w:rPr>
        <w:t>B</w:t>
      </w:r>
      <w:r>
        <w:rPr>
          <w:rFonts w:ascii="SimSun" w:hAnsi="SimSun" w:eastAsia="SimSun" w:cs="SimSun"/>
          <w:sz w:val="20"/>
          <w:szCs w:val="20"/>
          <w:spacing w:val="-15"/>
        </w:rPr>
        <w:t xml:space="preserve"> </w:t>
      </w:r>
      <w:r>
        <w:rPr>
          <w:rFonts w:ascii="SimSun" w:hAnsi="SimSun" w:eastAsia="SimSun" w:cs="SimSun"/>
          <w:sz w:val="20"/>
          <w:szCs w:val="20"/>
          <w:spacing w:val="5"/>
        </w:rPr>
        <w:t>细胞对</w:t>
      </w:r>
      <w:r>
        <w:rPr>
          <w:rFonts w:ascii="SimSun" w:hAnsi="SimSun" w:eastAsia="SimSun" w:cs="SimSun"/>
          <w:sz w:val="20"/>
          <w:szCs w:val="20"/>
        </w:rPr>
        <w:t>TD</w:t>
      </w:r>
      <w:r>
        <w:rPr>
          <w:rFonts w:ascii="SimSun" w:hAnsi="SimSun" w:eastAsia="SimSun" w:cs="SimSun"/>
          <w:sz w:val="20"/>
          <w:szCs w:val="20"/>
          <w:spacing w:val="-5"/>
        </w:rPr>
        <w:t xml:space="preserve"> </w:t>
      </w:r>
      <w:r>
        <w:rPr>
          <w:rFonts w:ascii="SimSun" w:hAnsi="SimSun" w:eastAsia="SimSun" w:cs="SimSun"/>
          <w:sz w:val="20"/>
          <w:szCs w:val="20"/>
          <w:spacing w:val="5"/>
        </w:rPr>
        <w:t>抗原和</w:t>
      </w:r>
      <w:r>
        <w:rPr>
          <w:rFonts w:ascii="SimSun" w:hAnsi="SimSun" w:eastAsia="SimSun" w:cs="SimSun"/>
          <w:sz w:val="20"/>
          <w:szCs w:val="20"/>
        </w:rPr>
        <w:t>TI</w:t>
      </w:r>
      <w:r>
        <w:rPr>
          <w:rFonts w:ascii="SimSun" w:hAnsi="SimSun" w:eastAsia="SimSun" w:cs="SimSun"/>
          <w:sz w:val="20"/>
          <w:szCs w:val="20"/>
          <w:spacing w:val="5"/>
        </w:rPr>
        <w:t>抗原的应答有着多方面的不同(表13-1)。</w:t>
      </w:r>
    </w:p>
    <w:p>
      <w:pPr>
        <w:ind w:left="3002"/>
        <w:spacing w:before="197" w:line="221" w:lineRule="auto"/>
        <w:rPr>
          <w:rFonts w:ascii="SimHei" w:hAnsi="SimHei" w:eastAsia="SimHei" w:cs="SimHei"/>
          <w:sz w:val="20"/>
          <w:szCs w:val="20"/>
        </w:rPr>
      </w:pPr>
      <w:r>
        <w:rPr>
          <w:rFonts w:ascii="SimHei" w:hAnsi="SimHei" w:eastAsia="SimHei" w:cs="SimHei"/>
          <w:sz w:val="20"/>
          <w:szCs w:val="20"/>
          <w:b/>
          <w:bCs/>
          <w:color w:val="009AE8"/>
          <w:spacing w:val="-12"/>
        </w:rPr>
        <w:t>表13-1</w:t>
      </w:r>
      <w:r>
        <w:rPr>
          <w:rFonts w:ascii="SimHei" w:hAnsi="SimHei" w:eastAsia="SimHei" w:cs="SimHei"/>
          <w:sz w:val="20"/>
          <w:szCs w:val="20"/>
          <w:color w:val="009AE8"/>
          <w:spacing w:val="90"/>
        </w:rPr>
        <w:t xml:space="preserve"> </w:t>
      </w:r>
      <w:r>
        <w:rPr>
          <w:rFonts w:ascii="Arial" w:hAnsi="Arial" w:eastAsia="Arial" w:cs="Arial"/>
          <w:sz w:val="20"/>
          <w:szCs w:val="20"/>
          <w:b/>
          <w:bCs/>
          <w:spacing w:val="-12"/>
        </w:rPr>
        <w:t>TD</w:t>
      </w:r>
      <w:r>
        <w:rPr>
          <w:rFonts w:ascii="SimHei" w:hAnsi="SimHei" w:eastAsia="SimHei" w:cs="SimHei"/>
          <w:sz w:val="20"/>
          <w:szCs w:val="20"/>
          <w:b/>
          <w:bCs/>
          <w:spacing w:val="-12"/>
        </w:rPr>
        <w:t>抗原和</w:t>
      </w:r>
      <w:r>
        <w:rPr>
          <w:rFonts w:ascii="Arial" w:hAnsi="Arial" w:eastAsia="Arial" w:cs="Arial"/>
          <w:sz w:val="20"/>
          <w:szCs w:val="20"/>
          <w:b/>
          <w:bCs/>
          <w:spacing w:val="-12"/>
        </w:rPr>
        <w:t>Tl</w:t>
      </w:r>
      <w:r>
        <w:rPr>
          <w:rFonts w:ascii="Arial" w:hAnsi="Arial" w:eastAsia="Arial" w:cs="Arial"/>
          <w:sz w:val="20"/>
          <w:szCs w:val="20"/>
          <w:spacing w:val="-16"/>
        </w:rPr>
        <w:t xml:space="preserve"> </w:t>
      </w:r>
      <w:r>
        <w:rPr>
          <w:rFonts w:ascii="SimHei" w:hAnsi="SimHei" w:eastAsia="SimHei" w:cs="SimHei"/>
          <w:sz w:val="20"/>
          <w:szCs w:val="20"/>
          <w:b/>
          <w:bCs/>
          <w:spacing w:val="-12"/>
        </w:rPr>
        <w:t>抗原的异同</w:t>
      </w:r>
    </w:p>
    <w:p>
      <w:pPr>
        <w:spacing w:line="162" w:lineRule="exact"/>
        <w:rPr/>
      </w:pPr>
      <w:r/>
    </w:p>
    <w:tbl>
      <w:tblPr>
        <w:tblStyle w:val="2"/>
        <w:tblW w:w="7998" w:type="dxa"/>
        <w:tblInd w:w="2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413"/>
        <w:gridCol w:w="1797"/>
        <w:gridCol w:w="1909"/>
        <w:gridCol w:w="1879"/>
      </w:tblGrid>
      <w:tr>
        <w:trPr>
          <w:trHeight w:val="276" w:hRule="atLeast"/>
        </w:trPr>
        <w:tc>
          <w:tcPr>
            <w:tcW w:w="2413" w:type="dxa"/>
            <w:vAlign w:val="top"/>
          </w:tcPr>
          <w:p>
            <w:pPr>
              <w:rPr>
                <w:rFonts w:ascii="Arial"/>
                <w:sz w:val="21"/>
              </w:rPr>
            </w:pPr>
            <w:r/>
          </w:p>
        </w:tc>
        <w:tc>
          <w:tcPr>
            <w:tcW w:w="1797" w:type="dxa"/>
            <w:vAlign w:val="top"/>
          </w:tcPr>
          <w:p>
            <w:pPr>
              <w:ind w:left="529"/>
              <w:spacing w:before="20" w:line="219" w:lineRule="auto"/>
              <w:rPr>
                <w:rFonts w:ascii="SimSun" w:hAnsi="SimSun" w:eastAsia="SimSun" w:cs="SimSun"/>
                <w:sz w:val="18"/>
                <w:szCs w:val="18"/>
              </w:rPr>
            </w:pPr>
            <w:r>
              <w:rPr>
                <w:rFonts w:ascii="SimSun" w:hAnsi="SimSun" w:eastAsia="SimSun" w:cs="SimSun"/>
                <w:sz w:val="18"/>
                <w:szCs w:val="18"/>
                <w:b/>
                <w:bCs/>
                <w:spacing w:val="-6"/>
              </w:rPr>
              <w:t>T</w:t>
            </w:r>
            <w:r>
              <w:rPr>
                <w:rFonts w:ascii="SimSun" w:hAnsi="SimSun" w:eastAsia="SimSun" w:cs="SimSun"/>
                <w:sz w:val="18"/>
                <w:szCs w:val="18"/>
                <w:spacing w:val="-45"/>
              </w:rPr>
              <w:t xml:space="preserve"> </w:t>
            </w:r>
            <w:r>
              <w:rPr>
                <w:rFonts w:ascii="SimSun" w:hAnsi="SimSun" w:eastAsia="SimSun" w:cs="SimSun"/>
                <w:sz w:val="18"/>
                <w:szCs w:val="18"/>
                <w:b/>
                <w:bCs/>
                <w:spacing w:val="-6"/>
              </w:rPr>
              <w:t>D</w:t>
            </w:r>
            <w:r>
              <w:rPr>
                <w:rFonts w:ascii="SimSun" w:hAnsi="SimSun" w:eastAsia="SimSun" w:cs="SimSun"/>
                <w:sz w:val="18"/>
                <w:szCs w:val="18"/>
                <w:spacing w:val="-42"/>
              </w:rPr>
              <w:t xml:space="preserve"> </w:t>
            </w:r>
            <w:r>
              <w:rPr>
                <w:rFonts w:ascii="SimSun" w:hAnsi="SimSun" w:eastAsia="SimSun" w:cs="SimSun"/>
                <w:sz w:val="18"/>
                <w:szCs w:val="18"/>
                <w:b/>
                <w:bCs/>
                <w:spacing w:val="-6"/>
              </w:rPr>
              <w:t>抗</w:t>
            </w:r>
            <w:r>
              <w:rPr>
                <w:rFonts w:ascii="SimSun" w:hAnsi="SimSun" w:eastAsia="SimSun" w:cs="SimSun"/>
                <w:sz w:val="18"/>
                <w:szCs w:val="18"/>
                <w:spacing w:val="-37"/>
              </w:rPr>
              <w:t xml:space="preserve"> </w:t>
            </w:r>
            <w:r>
              <w:rPr>
                <w:rFonts w:ascii="SimSun" w:hAnsi="SimSun" w:eastAsia="SimSun" w:cs="SimSun"/>
                <w:sz w:val="18"/>
                <w:szCs w:val="18"/>
                <w:b/>
                <w:bCs/>
                <w:spacing w:val="-6"/>
              </w:rPr>
              <w:t>原</w:t>
            </w:r>
          </w:p>
        </w:tc>
        <w:tc>
          <w:tcPr>
            <w:tcW w:w="1909" w:type="dxa"/>
            <w:vAlign w:val="top"/>
          </w:tcPr>
          <w:p>
            <w:pPr>
              <w:ind w:left="552"/>
              <w:spacing w:line="219" w:lineRule="auto"/>
              <w:rPr>
                <w:rFonts w:ascii="SimSun" w:hAnsi="SimSun" w:eastAsia="SimSun" w:cs="SimSun"/>
                <w:sz w:val="18"/>
                <w:szCs w:val="18"/>
              </w:rPr>
            </w:pPr>
            <w:r>
              <w:rPr>
                <w:rFonts w:ascii="SimSun" w:hAnsi="SimSun" w:eastAsia="SimSun" w:cs="SimSun"/>
                <w:sz w:val="18"/>
                <w:szCs w:val="18"/>
                <w:b/>
                <w:bCs/>
              </w:rPr>
              <w:t>Tl</w:t>
            </w:r>
            <w:r>
              <w:rPr>
                <w:rFonts w:ascii="SimSun" w:hAnsi="SimSun" w:eastAsia="SimSun" w:cs="SimSun"/>
                <w:sz w:val="18"/>
                <w:szCs w:val="18"/>
                <w:b/>
                <w:bCs/>
                <w:spacing w:val="3"/>
              </w:rPr>
              <w:t>-1抗原</w:t>
            </w:r>
          </w:p>
        </w:tc>
        <w:tc>
          <w:tcPr>
            <w:tcW w:w="1879" w:type="dxa"/>
            <w:vAlign w:val="top"/>
          </w:tcPr>
          <w:p>
            <w:pPr>
              <w:ind w:left="783"/>
              <w:spacing w:before="20" w:line="219" w:lineRule="auto"/>
              <w:rPr>
                <w:rFonts w:ascii="SimSun" w:hAnsi="SimSun" w:eastAsia="SimSun" w:cs="SimSun"/>
                <w:sz w:val="18"/>
                <w:szCs w:val="18"/>
              </w:rPr>
            </w:pPr>
            <w:r>
              <w:rPr>
                <w:rFonts w:ascii="SimSun" w:hAnsi="SimSun" w:eastAsia="SimSun" w:cs="SimSun"/>
                <w:sz w:val="18"/>
                <w:szCs w:val="18"/>
                <w:b/>
                <w:bCs/>
                <w:spacing w:val="-3"/>
              </w:rPr>
              <w:t>Tl-2抗原</w:t>
            </w:r>
          </w:p>
        </w:tc>
      </w:tr>
      <w:tr>
        <w:trPr>
          <w:trHeight w:val="321" w:hRule="atLeast"/>
        </w:trPr>
        <w:tc>
          <w:tcPr>
            <w:tcW w:w="2413" w:type="dxa"/>
            <w:vAlign w:val="top"/>
          </w:tcPr>
          <w:p>
            <w:pPr>
              <w:ind w:left="19"/>
              <w:spacing w:before="76" w:line="219" w:lineRule="auto"/>
              <w:rPr>
                <w:rFonts w:ascii="SimSun" w:hAnsi="SimSun" w:eastAsia="SimSun" w:cs="SimSun"/>
                <w:sz w:val="18"/>
                <w:szCs w:val="18"/>
              </w:rPr>
            </w:pPr>
            <w:r>
              <w:rPr>
                <w:rFonts w:ascii="SimSun" w:hAnsi="SimSun" w:eastAsia="SimSun" w:cs="SimSun"/>
                <w:sz w:val="18"/>
                <w:szCs w:val="18"/>
                <w:spacing w:val="-1"/>
              </w:rPr>
              <w:t>诱导婴幼儿抗体应答</w:t>
            </w:r>
          </w:p>
        </w:tc>
        <w:tc>
          <w:tcPr>
            <w:tcW w:w="1797" w:type="dxa"/>
            <w:vAlign w:val="top"/>
          </w:tcPr>
          <w:p>
            <w:pPr>
              <w:ind w:left="776"/>
              <w:spacing w:before="146" w:line="170" w:lineRule="exact"/>
              <w:rPr>
                <w:rFonts w:ascii="SimSun" w:hAnsi="SimSun" w:eastAsia="SimSun" w:cs="SimSun"/>
                <w:sz w:val="12"/>
                <w:szCs w:val="12"/>
              </w:rPr>
            </w:pPr>
            <w:r>
              <w:rPr>
                <w:rFonts w:ascii="SimSun" w:hAnsi="SimSun" w:eastAsia="SimSun" w:cs="SimSun"/>
                <w:sz w:val="12"/>
                <w:szCs w:val="12"/>
                <w:position w:val="1"/>
              </w:rPr>
              <w:t>+</w:t>
            </w:r>
          </w:p>
        </w:tc>
        <w:tc>
          <w:tcPr>
            <w:tcW w:w="1909" w:type="dxa"/>
            <w:vAlign w:val="top"/>
          </w:tcPr>
          <w:p>
            <w:pPr>
              <w:ind w:left="869"/>
              <w:spacing w:before="126" w:line="170" w:lineRule="exact"/>
              <w:rPr>
                <w:rFonts w:ascii="SimSun" w:hAnsi="SimSun" w:eastAsia="SimSun" w:cs="SimSun"/>
                <w:sz w:val="12"/>
                <w:szCs w:val="12"/>
              </w:rPr>
            </w:pPr>
            <w:r>
              <w:rPr>
                <w:rFonts w:ascii="SimSun" w:hAnsi="SimSun" w:eastAsia="SimSun" w:cs="SimSun"/>
                <w:sz w:val="12"/>
                <w:szCs w:val="12"/>
                <w:position w:val="1"/>
              </w:rPr>
              <w:t>+</w:t>
            </w:r>
          </w:p>
        </w:tc>
        <w:tc>
          <w:tcPr>
            <w:tcW w:w="1879" w:type="dxa"/>
            <w:vAlign w:val="top"/>
          </w:tcPr>
          <w:p>
            <w:pPr>
              <w:rPr>
                <w:rFonts w:ascii="Arial"/>
                <w:sz w:val="21"/>
              </w:rPr>
            </w:pPr>
            <w:r/>
          </w:p>
        </w:tc>
      </w:tr>
      <w:tr>
        <w:trPr>
          <w:trHeight w:val="300" w:hRule="atLeast"/>
        </w:trPr>
        <w:tc>
          <w:tcPr>
            <w:tcW w:w="2413" w:type="dxa"/>
            <w:vAlign w:val="top"/>
          </w:tcPr>
          <w:p>
            <w:pPr>
              <w:ind w:left="19"/>
              <w:spacing w:before="55" w:line="219" w:lineRule="auto"/>
              <w:rPr>
                <w:rFonts w:ascii="SimSun" w:hAnsi="SimSun" w:eastAsia="SimSun" w:cs="SimSun"/>
                <w:sz w:val="18"/>
                <w:szCs w:val="18"/>
              </w:rPr>
            </w:pPr>
            <w:r>
              <w:rPr>
                <w:rFonts w:ascii="SimSun" w:hAnsi="SimSun" w:eastAsia="SimSun" w:cs="SimSun"/>
                <w:sz w:val="18"/>
                <w:szCs w:val="18"/>
                <w:spacing w:val="-1"/>
              </w:rPr>
              <w:t>刺激无胸腺小鼠产生抗体</w:t>
            </w:r>
          </w:p>
        </w:tc>
        <w:tc>
          <w:tcPr>
            <w:tcW w:w="1797" w:type="dxa"/>
            <w:vAlign w:val="top"/>
          </w:tcPr>
          <w:p>
            <w:pPr>
              <w:rPr>
                <w:rFonts w:ascii="Arial"/>
                <w:sz w:val="21"/>
              </w:rPr>
            </w:pPr>
            <w:r/>
          </w:p>
        </w:tc>
        <w:tc>
          <w:tcPr>
            <w:tcW w:w="1909" w:type="dxa"/>
            <w:vAlign w:val="top"/>
          </w:tcPr>
          <w:p>
            <w:pPr>
              <w:ind w:left="860"/>
              <w:spacing w:before="125" w:line="170" w:lineRule="exact"/>
              <w:rPr>
                <w:rFonts w:ascii="SimSun" w:hAnsi="SimSun" w:eastAsia="SimSun" w:cs="SimSun"/>
                <w:sz w:val="12"/>
                <w:szCs w:val="12"/>
              </w:rPr>
            </w:pPr>
            <w:r>
              <w:rPr>
                <w:rFonts w:ascii="SimSun" w:hAnsi="SimSun" w:eastAsia="SimSun" w:cs="SimSun"/>
                <w:sz w:val="12"/>
                <w:szCs w:val="12"/>
                <w:position w:val="1"/>
              </w:rPr>
              <w:t>+</w:t>
            </w:r>
          </w:p>
        </w:tc>
        <w:tc>
          <w:tcPr>
            <w:tcW w:w="1879" w:type="dxa"/>
            <w:vAlign w:val="top"/>
          </w:tcPr>
          <w:p>
            <w:pPr>
              <w:ind w:left="1051"/>
              <w:spacing w:before="115" w:line="170" w:lineRule="exact"/>
              <w:rPr>
                <w:rFonts w:ascii="SimSun" w:hAnsi="SimSun" w:eastAsia="SimSun" w:cs="SimSun"/>
                <w:sz w:val="12"/>
                <w:szCs w:val="12"/>
              </w:rPr>
            </w:pPr>
            <w:r>
              <w:rPr>
                <w:rFonts w:ascii="SimSun" w:hAnsi="SimSun" w:eastAsia="SimSun" w:cs="SimSun"/>
                <w:sz w:val="12"/>
                <w:szCs w:val="12"/>
                <w:position w:val="1"/>
              </w:rPr>
              <w:t>+</w:t>
            </w:r>
          </w:p>
        </w:tc>
      </w:tr>
      <w:tr>
        <w:trPr>
          <w:trHeight w:val="300" w:hRule="atLeast"/>
        </w:trPr>
        <w:tc>
          <w:tcPr>
            <w:tcW w:w="2413" w:type="dxa"/>
            <w:vAlign w:val="top"/>
          </w:tcPr>
          <w:p>
            <w:pPr>
              <w:ind w:left="19"/>
              <w:spacing w:before="55" w:line="219" w:lineRule="auto"/>
              <w:rPr>
                <w:rFonts w:ascii="SimSun" w:hAnsi="SimSun" w:eastAsia="SimSun" w:cs="SimSun"/>
                <w:sz w:val="18"/>
                <w:szCs w:val="18"/>
              </w:rPr>
            </w:pPr>
            <w:r>
              <w:rPr>
                <w:rFonts w:ascii="SimSun" w:hAnsi="SimSun" w:eastAsia="SimSun" w:cs="SimSun"/>
                <w:sz w:val="18"/>
                <w:szCs w:val="18"/>
                <w:spacing w:val="5"/>
              </w:rPr>
              <w:t>无T细胞条件下的抗体应答</w:t>
            </w:r>
          </w:p>
        </w:tc>
        <w:tc>
          <w:tcPr>
            <w:tcW w:w="1797" w:type="dxa"/>
            <w:vAlign w:val="top"/>
          </w:tcPr>
          <w:p>
            <w:pPr>
              <w:rPr>
                <w:rFonts w:ascii="Arial"/>
                <w:sz w:val="21"/>
              </w:rPr>
            </w:pPr>
            <w:r/>
          </w:p>
        </w:tc>
        <w:tc>
          <w:tcPr>
            <w:tcW w:w="1909" w:type="dxa"/>
            <w:vAlign w:val="top"/>
          </w:tcPr>
          <w:p>
            <w:pPr>
              <w:ind w:left="849"/>
              <w:spacing w:before="125" w:line="170" w:lineRule="exact"/>
              <w:rPr>
                <w:rFonts w:ascii="SimSun" w:hAnsi="SimSun" w:eastAsia="SimSun" w:cs="SimSun"/>
                <w:sz w:val="12"/>
                <w:szCs w:val="12"/>
              </w:rPr>
            </w:pPr>
            <w:r>
              <w:rPr>
                <w:rFonts w:ascii="SimSun" w:hAnsi="SimSun" w:eastAsia="SimSun" w:cs="SimSun"/>
                <w:sz w:val="12"/>
                <w:szCs w:val="12"/>
                <w:position w:val="1"/>
              </w:rPr>
              <w:t>+</w:t>
            </w:r>
          </w:p>
        </w:tc>
        <w:tc>
          <w:tcPr>
            <w:tcW w:w="1879" w:type="dxa"/>
            <w:vAlign w:val="top"/>
          </w:tcPr>
          <w:p>
            <w:pPr>
              <w:rPr>
                <w:rFonts w:ascii="Arial"/>
                <w:sz w:val="21"/>
              </w:rPr>
            </w:pPr>
            <w:r/>
          </w:p>
        </w:tc>
      </w:tr>
      <w:tr>
        <w:trPr>
          <w:trHeight w:val="295" w:hRule="atLeast"/>
        </w:trPr>
        <w:tc>
          <w:tcPr>
            <w:tcW w:w="2413" w:type="dxa"/>
            <w:vAlign w:val="top"/>
          </w:tcPr>
          <w:p>
            <w:pPr>
              <w:ind w:left="9"/>
              <w:spacing w:before="56" w:line="220" w:lineRule="auto"/>
              <w:rPr>
                <w:rFonts w:ascii="SimSun" w:hAnsi="SimSun" w:eastAsia="SimSun" w:cs="SimSun"/>
                <w:sz w:val="18"/>
                <w:szCs w:val="18"/>
              </w:rPr>
            </w:pPr>
            <w:r>
              <w:rPr>
                <w:rFonts w:ascii="SimSun" w:hAnsi="SimSun" w:eastAsia="SimSun" w:cs="SimSun"/>
                <w:sz w:val="18"/>
                <w:szCs w:val="18"/>
                <w:spacing w:val="14"/>
              </w:rPr>
              <w:t>T细胞辅助</w:t>
            </w:r>
          </w:p>
        </w:tc>
        <w:tc>
          <w:tcPr>
            <w:tcW w:w="1797" w:type="dxa"/>
            <w:vAlign w:val="top"/>
          </w:tcPr>
          <w:p>
            <w:pPr>
              <w:ind w:left="766"/>
              <w:spacing w:before="125" w:line="169" w:lineRule="exact"/>
              <w:rPr>
                <w:rFonts w:ascii="SimSun" w:hAnsi="SimSun" w:eastAsia="SimSun" w:cs="SimSun"/>
                <w:sz w:val="12"/>
                <w:szCs w:val="12"/>
              </w:rPr>
            </w:pPr>
            <w:r>
              <w:rPr>
                <w:rFonts w:ascii="SimSun" w:hAnsi="SimSun" w:eastAsia="SimSun" w:cs="SimSun"/>
                <w:sz w:val="12"/>
                <w:szCs w:val="12"/>
                <w:position w:val="1"/>
              </w:rPr>
              <w:t>+</w:t>
            </w:r>
          </w:p>
        </w:tc>
        <w:tc>
          <w:tcPr>
            <w:tcW w:w="1909" w:type="dxa"/>
            <w:vAlign w:val="top"/>
          </w:tcPr>
          <w:p>
            <w:pPr>
              <w:rPr>
                <w:rFonts w:ascii="Arial"/>
                <w:sz w:val="21"/>
              </w:rPr>
            </w:pPr>
            <w:r/>
          </w:p>
        </w:tc>
        <w:tc>
          <w:tcPr>
            <w:tcW w:w="1879" w:type="dxa"/>
            <w:vAlign w:val="top"/>
          </w:tcPr>
          <w:p>
            <w:pPr>
              <w:rPr>
                <w:rFonts w:ascii="Arial"/>
                <w:sz w:val="21"/>
              </w:rPr>
            </w:pPr>
            <w:r/>
          </w:p>
        </w:tc>
      </w:tr>
      <w:tr>
        <w:trPr>
          <w:trHeight w:val="290" w:hRule="atLeast"/>
        </w:trPr>
        <w:tc>
          <w:tcPr>
            <w:tcW w:w="2413" w:type="dxa"/>
            <w:vAlign w:val="top"/>
          </w:tcPr>
          <w:p>
            <w:pPr>
              <w:ind w:left="19"/>
              <w:spacing w:before="50" w:line="219" w:lineRule="auto"/>
              <w:rPr>
                <w:rFonts w:ascii="SimSun" w:hAnsi="SimSun" w:eastAsia="SimSun" w:cs="SimSun"/>
                <w:sz w:val="18"/>
                <w:szCs w:val="18"/>
              </w:rPr>
            </w:pPr>
            <w:r>
              <w:rPr>
                <w:rFonts w:ascii="SimSun" w:hAnsi="SimSun" w:eastAsia="SimSun" w:cs="SimSun"/>
                <w:sz w:val="18"/>
                <w:szCs w:val="18"/>
                <w:spacing w:val="12"/>
              </w:rPr>
              <w:t>多克隆B细胞激活</w:t>
            </w:r>
          </w:p>
        </w:tc>
        <w:tc>
          <w:tcPr>
            <w:tcW w:w="1797" w:type="dxa"/>
            <w:vAlign w:val="top"/>
          </w:tcPr>
          <w:p>
            <w:pPr>
              <w:rPr>
                <w:rFonts w:ascii="Arial"/>
                <w:sz w:val="21"/>
              </w:rPr>
            </w:pPr>
            <w:r/>
          </w:p>
        </w:tc>
        <w:tc>
          <w:tcPr>
            <w:tcW w:w="1909" w:type="dxa"/>
            <w:vAlign w:val="top"/>
          </w:tcPr>
          <w:p>
            <w:pPr>
              <w:ind w:left="849"/>
              <w:spacing w:before="110" w:line="169" w:lineRule="exact"/>
              <w:rPr>
                <w:rFonts w:ascii="SimSun" w:hAnsi="SimSun" w:eastAsia="SimSun" w:cs="SimSun"/>
                <w:sz w:val="12"/>
                <w:szCs w:val="12"/>
              </w:rPr>
            </w:pPr>
            <w:r>
              <w:rPr>
                <w:rFonts w:ascii="SimSun" w:hAnsi="SimSun" w:eastAsia="SimSun" w:cs="SimSun"/>
                <w:sz w:val="12"/>
                <w:szCs w:val="12"/>
                <w:position w:val="1"/>
              </w:rPr>
              <w:t>+</w:t>
            </w:r>
          </w:p>
        </w:tc>
        <w:tc>
          <w:tcPr>
            <w:tcW w:w="1879" w:type="dxa"/>
            <w:vAlign w:val="top"/>
          </w:tcPr>
          <w:p>
            <w:pPr>
              <w:rPr>
                <w:rFonts w:ascii="Arial"/>
                <w:sz w:val="21"/>
              </w:rPr>
            </w:pPr>
            <w:r/>
          </w:p>
        </w:tc>
      </w:tr>
      <w:tr>
        <w:trPr>
          <w:trHeight w:val="295" w:hRule="atLeast"/>
        </w:trPr>
        <w:tc>
          <w:tcPr>
            <w:tcW w:w="2413" w:type="dxa"/>
            <w:vAlign w:val="top"/>
          </w:tcPr>
          <w:p>
            <w:pPr>
              <w:ind w:left="19"/>
              <w:spacing w:before="61" w:line="220" w:lineRule="auto"/>
              <w:rPr>
                <w:rFonts w:ascii="SimSun" w:hAnsi="SimSun" w:eastAsia="SimSun" w:cs="SimSun"/>
                <w:sz w:val="18"/>
                <w:szCs w:val="18"/>
              </w:rPr>
            </w:pPr>
            <w:r>
              <w:rPr>
                <w:rFonts w:ascii="SimSun" w:hAnsi="SimSun" w:eastAsia="SimSun" w:cs="SimSun"/>
                <w:sz w:val="18"/>
                <w:szCs w:val="18"/>
                <w:spacing w:val="-1"/>
              </w:rPr>
              <w:t>对重复序列的需要</w:t>
            </w:r>
          </w:p>
        </w:tc>
        <w:tc>
          <w:tcPr>
            <w:tcW w:w="1797" w:type="dxa"/>
            <w:vAlign w:val="top"/>
          </w:tcPr>
          <w:p>
            <w:pPr>
              <w:rPr>
                <w:rFonts w:ascii="Arial"/>
                <w:sz w:val="21"/>
              </w:rPr>
            </w:pPr>
            <w:r/>
          </w:p>
        </w:tc>
        <w:tc>
          <w:tcPr>
            <w:tcW w:w="1909" w:type="dxa"/>
            <w:vAlign w:val="top"/>
          </w:tcPr>
          <w:p>
            <w:pPr>
              <w:rPr>
                <w:rFonts w:ascii="Arial"/>
                <w:sz w:val="21"/>
              </w:rPr>
            </w:pPr>
            <w:r/>
          </w:p>
        </w:tc>
        <w:tc>
          <w:tcPr>
            <w:tcW w:w="1879" w:type="dxa"/>
            <w:vAlign w:val="top"/>
          </w:tcPr>
          <w:p>
            <w:pPr>
              <w:ind w:left="1051"/>
              <w:spacing w:before="120" w:line="170" w:lineRule="exact"/>
              <w:rPr>
                <w:rFonts w:ascii="SimSun" w:hAnsi="SimSun" w:eastAsia="SimSun" w:cs="SimSun"/>
                <w:sz w:val="12"/>
                <w:szCs w:val="12"/>
              </w:rPr>
            </w:pPr>
            <w:r>
              <w:rPr>
                <w:rFonts w:ascii="SimSun" w:hAnsi="SimSun" w:eastAsia="SimSun" w:cs="SimSun"/>
                <w:sz w:val="12"/>
                <w:szCs w:val="12"/>
                <w:position w:val="1"/>
              </w:rPr>
              <w:t>+</w:t>
            </w:r>
          </w:p>
        </w:tc>
      </w:tr>
      <w:tr>
        <w:trPr>
          <w:trHeight w:val="515" w:hRule="atLeast"/>
        </w:trPr>
        <w:tc>
          <w:tcPr>
            <w:tcW w:w="2413" w:type="dxa"/>
            <w:vAlign w:val="top"/>
          </w:tcPr>
          <w:p>
            <w:pPr>
              <w:spacing w:before="54" w:line="219" w:lineRule="auto"/>
              <w:rPr>
                <w:rFonts w:ascii="SimSun" w:hAnsi="SimSun" w:eastAsia="SimSun" w:cs="SimSun"/>
                <w:sz w:val="18"/>
                <w:szCs w:val="18"/>
              </w:rPr>
            </w:pPr>
            <w:r>
              <w:rPr>
                <w:rFonts w:ascii="SimSun" w:hAnsi="SimSun" w:eastAsia="SimSun" w:cs="SimSun"/>
                <w:sz w:val="18"/>
                <w:szCs w:val="18"/>
                <w:spacing w:val="12"/>
              </w:rPr>
              <w:t>举例</w:t>
            </w:r>
          </w:p>
        </w:tc>
        <w:tc>
          <w:tcPr>
            <w:tcW w:w="1797" w:type="dxa"/>
            <w:vAlign w:val="top"/>
          </w:tcPr>
          <w:p>
            <w:pPr>
              <w:ind w:left="395" w:right="249" w:hanging="139"/>
              <w:spacing w:before="65" w:line="244" w:lineRule="auto"/>
              <w:rPr>
                <w:rFonts w:ascii="SimSun" w:hAnsi="SimSun" w:eastAsia="SimSun" w:cs="SimSun"/>
                <w:sz w:val="17"/>
                <w:szCs w:val="17"/>
              </w:rPr>
            </w:pPr>
            <w:r>
              <w:rPr>
                <w:rFonts w:ascii="SimSun" w:hAnsi="SimSun" w:eastAsia="SimSun" w:cs="SimSun"/>
                <w:sz w:val="17"/>
                <w:szCs w:val="17"/>
                <w:spacing w:val="1"/>
              </w:rPr>
              <w:t>白喉毒素、</w:t>
            </w:r>
            <w:r>
              <w:rPr>
                <w:rFonts w:ascii="SimSun" w:hAnsi="SimSun" w:eastAsia="SimSun" w:cs="SimSun"/>
                <w:sz w:val="17"/>
                <w:szCs w:val="17"/>
              </w:rPr>
              <w:t>PPD</w:t>
            </w:r>
            <w:r>
              <w:rPr>
                <w:rFonts w:ascii="SimSun" w:hAnsi="SimSun" w:eastAsia="SimSun" w:cs="SimSun"/>
                <w:sz w:val="17"/>
                <w:szCs w:val="17"/>
                <w:spacing w:val="1"/>
              </w:rPr>
              <w:t>、</w:t>
            </w:r>
            <w:r>
              <w:rPr>
                <w:rFonts w:ascii="SimSun" w:hAnsi="SimSun" w:eastAsia="SimSun" w:cs="SimSun"/>
                <w:sz w:val="17"/>
                <w:szCs w:val="17"/>
                <w:spacing w:val="3"/>
              </w:rPr>
              <w:t xml:space="preserve"> </w:t>
            </w:r>
            <w:r>
              <w:rPr>
                <w:rFonts w:ascii="SimSun" w:hAnsi="SimSun" w:eastAsia="SimSun" w:cs="SimSun"/>
                <w:sz w:val="17"/>
                <w:szCs w:val="17"/>
                <w:spacing w:val="8"/>
              </w:rPr>
              <w:t>病毒血凝素</w:t>
            </w:r>
          </w:p>
        </w:tc>
        <w:tc>
          <w:tcPr>
            <w:tcW w:w="1909" w:type="dxa"/>
            <w:vAlign w:val="top"/>
          </w:tcPr>
          <w:p>
            <w:pPr>
              <w:ind w:left="559" w:right="380" w:hanging="219"/>
              <w:spacing w:before="54" w:line="236" w:lineRule="auto"/>
              <w:rPr>
                <w:rFonts w:ascii="SimSun" w:hAnsi="SimSun" w:eastAsia="SimSun" w:cs="SimSun"/>
                <w:sz w:val="18"/>
                <w:szCs w:val="18"/>
              </w:rPr>
            </w:pPr>
            <w:r>
              <w:rPr>
                <w:rFonts w:ascii="SimSun" w:hAnsi="SimSun" w:eastAsia="SimSun" w:cs="SimSun"/>
                <w:sz w:val="18"/>
                <w:szCs w:val="18"/>
                <w:spacing w:val="-11"/>
              </w:rPr>
              <w:t>细菌多糖、多聚</w:t>
            </w:r>
            <w:r>
              <w:rPr>
                <w:rFonts w:ascii="SimSun" w:hAnsi="SimSun" w:eastAsia="SimSun" w:cs="SimSun"/>
                <w:sz w:val="18"/>
                <w:szCs w:val="18"/>
                <w:spacing w:val="4"/>
              </w:rPr>
              <w:t xml:space="preserve"> </w:t>
            </w:r>
            <w:r>
              <w:rPr>
                <w:rFonts w:ascii="SimSun" w:hAnsi="SimSun" w:eastAsia="SimSun" w:cs="SimSun"/>
                <w:sz w:val="18"/>
                <w:szCs w:val="18"/>
                <w:spacing w:val="-8"/>
              </w:rPr>
              <w:t>蛋白、LPS</w:t>
            </w:r>
          </w:p>
        </w:tc>
        <w:tc>
          <w:tcPr>
            <w:tcW w:w="1879" w:type="dxa"/>
            <w:vAlign w:val="top"/>
          </w:tcPr>
          <w:p>
            <w:pPr>
              <w:ind w:left="493" w:hanging="113"/>
              <w:spacing w:before="55" w:line="265" w:lineRule="auto"/>
              <w:rPr>
                <w:rFonts w:ascii="SimSun" w:hAnsi="SimSun" w:eastAsia="SimSun" w:cs="SimSun"/>
                <w:sz w:val="16"/>
                <w:szCs w:val="16"/>
              </w:rPr>
            </w:pPr>
            <w:r>
              <w:rPr>
                <w:rFonts w:ascii="SimSun" w:hAnsi="SimSun" w:eastAsia="SimSun" w:cs="SimSun"/>
                <w:sz w:val="16"/>
                <w:szCs w:val="16"/>
                <w:spacing w:val="5"/>
              </w:rPr>
              <w:t>肺炎球菌荚膜多糖、</w:t>
            </w:r>
            <w:r>
              <w:rPr>
                <w:rFonts w:ascii="SimSun" w:hAnsi="SimSun" w:eastAsia="SimSun" w:cs="SimSun"/>
                <w:sz w:val="16"/>
                <w:szCs w:val="16"/>
                <w:spacing w:val="7"/>
              </w:rPr>
              <w:t xml:space="preserve"> </w:t>
            </w:r>
            <w:r>
              <w:rPr>
                <w:rFonts w:ascii="SimSun" w:hAnsi="SimSun" w:eastAsia="SimSun" w:cs="SimSun"/>
                <w:sz w:val="16"/>
                <w:szCs w:val="16"/>
                <w:spacing w:val="8"/>
              </w:rPr>
              <w:t>沙门菌多聚鞭毛</w:t>
            </w:r>
          </w:p>
        </w:tc>
      </w:tr>
    </w:tbl>
    <w:p>
      <w:pPr>
        <w:spacing w:line="253" w:lineRule="auto"/>
        <w:rPr>
          <w:rFonts w:ascii="Arial"/>
          <w:sz w:val="21"/>
        </w:rPr>
      </w:pPr>
      <w:r/>
    </w:p>
    <w:p>
      <w:pPr>
        <w:spacing w:line="254" w:lineRule="auto"/>
        <w:rPr>
          <w:rFonts w:ascii="Arial"/>
          <w:sz w:val="21"/>
        </w:rPr>
      </w:pPr>
      <w:r/>
    </w:p>
    <w:p>
      <w:pPr>
        <w:ind w:left="1524"/>
        <w:spacing w:before="98" w:line="221"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35"/>
        </w:rPr>
        <w:t xml:space="preserve"> </w:t>
      </w:r>
      <w:r>
        <w:rPr>
          <w:rFonts w:ascii="SimHei" w:hAnsi="SimHei" w:eastAsia="SimHei" w:cs="SimHei"/>
          <w:sz w:val="30"/>
          <w:szCs w:val="30"/>
          <w:b/>
          <w:bCs/>
          <w:spacing w:val="-5"/>
        </w:rPr>
        <w:t>体液免疫应答产生抗体的一般规律</w:t>
      </w:r>
    </w:p>
    <w:p>
      <w:pPr>
        <w:spacing w:line="256" w:lineRule="auto"/>
        <w:rPr>
          <w:rFonts w:ascii="Arial"/>
          <w:sz w:val="21"/>
        </w:rPr>
      </w:pPr>
      <w:r/>
    </w:p>
    <w:p>
      <w:pPr>
        <w:ind w:right="1068" w:firstLine="410"/>
        <w:spacing w:before="66" w:line="273" w:lineRule="auto"/>
        <w:jc w:val="both"/>
        <w:rPr>
          <w:rFonts w:ascii="SimSun" w:hAnsi="SimSun" w:eastAsia="SimSun" w:cs="SimSun"/>
          <w:sz w:val="20"/>
          <w:szCs w:val="20"/>
        </w:rPr>
      </w:pPr>
      <w:r>
        <w:rPr>
          <w:rFonts w:ascii="SimSun" w:hAnsi="SimSun" w:eastAsia="SimSun" w:cs="SimSun"/>
          <w:sz w:val="20"/>
          <w:szCs w:val="20"/>
        </w:rPr>
        <w:t>抗原进入机体后诱导</w:t>
      </w:r>
      <w:r>
        <w:rPr>
          <w:rFonts w:ascii="SimSun" w:hAnsi="SimSun" w:eastAsia="SimSun" w:cs="SimSun"/>
          <w:sz w:val="20"/>
          <w:szCs w:val="20"/>
          <w:spacing w:val="-53"/>
        </w:rPr>
        <w:t xml:space="preserve"> </w:t>
      </w:r>
      <w:r>
        <w:rPr>
          <w:rFonts w:ascii="SimSun" w:hAnsi="SimSun" w:eastAsia="SimSun" w:cs="SimSun"/>
          <w:sz w:val="20"/>
          <w:szCs w:val="20"/>
        </w:rPr>
        <w:t>B</w:t>
      </w:r>
      <w:r>
        <w:rPr>
          <w:rFonts w:ascii="SimSun" w:hAnsi="SimSun" w:eastAsia="SimSun" w:cs="SimSun"/>
          <w:sz w:val="20"/>
          <w:szCs w:val="20"/>
          <w:spacing w:val="-27"/>
        </w:rPr>
        <w:t xml:space="preserve"> </w:t>
      </w:r>
      <w:r>
        <w:rPr>
          <w:rFonts w:ascii="SimSun" w:hAnsi="SimSun" w:eastAsia="SimSun" w:cs="SimSun"/>
          <w:sz w:val="20"/>
          <w:szCs w:val="20"/>
        </w:rPr>
        <w:t>细胞活化并产生特异性抗</w:t>
      </w:r>
      <w:r>
        <w:rPr>
          <w:rFonts w:ascii="SimSun" w:hAnsi="SimSun" w:eastAsia="SimSun" w:cs="SimSun"/>
          <w:sz w:val="20"/>
          <w:szCs w:val="20"/>
          <w:spacing w:val="-1"/>
        </w:rPr>
        <w:t>体，发挥重要的体液免疫作用。抗原初次刺激</w:t>
      </w:r>
      <w:r>
        <w:rPr>
          <w:rFonts w:ascii="SimSun" w:hAnsi="SimSun" w:eastAsia="SimSun" w:cs="SimSun"/>
          <w:sz w:val="20"/>
          <w:szCs w:val="20"/>
        </w:rPr>
        <w:t xml:space="preserve"> </w:t>
      </w:r>
      <w:r>
        <w:rPr>
          <w:rFonts w:ascii="SimSun" w:hAnsi="SimSun" w:eastAsia="SimSun" w:cs="SimSun"/>
          <w:sz w:val="20"/>
          <w:szCs w:val="20"/>
          <w:spacing w:val="-2"/>
        </w:rPr>
        <w:t>机体所引发的应答称为初次应答(primary</w:t>
      </w:r>
      <w:r>
        <w:rPr>
          <w:rFonts w:ascii="SimSun" w:hAnsi="SimSun" w:eastAsia="SimSun" w:cs="SimSun"/>
          <w:sz w:val="20"/>
          <w:szCs w:val="20"/>
        </w:rPr>
        <w:t xml:space="preserve"> </w:t>
      </w:r>
      <w:r>
        <w:rPr>
          <w:rFonts w:ascii="SimSun" w:hAnsi="SimSun" w:eastAsia="SimSun" w:cs="SimSun"/>
          <w:sz w:val="20"/>
          <w:szCs w:val="20"/>
          <w:spacing w:val="-2"/>
        </w:rPr>
        <w:t>response);初次应答中所形成的记忆细胞再次接触相同抗</w:t>
      </w:r>
      <w:r>
        <w:rPr>
          <w:rFonts w:ascii="SimSun" w:hAnsi="SimSun" w:eastAsia="SimSun" w:cs="SimSun"/>
          <w:sz w:val="20"/>
          <w:szCs w:val="20"/>
        </w:rPr>
        <w:t xml:space="preserve"> </w:t>
      </w:r>
      <w:r>
        <w:rPr>
          <w:rFonts w:ascii="SimSun" w:hAnsi="SimSun" w:eastAsia="SimSun" w:cs="SimSun"/>
          <w:sz w:val="20"/>
          <w:szCs w:val="20"/>
          <w:spacing w:val="-13"/>
        </w:rPr>
        <w:t>原刺激后产</w:t>
      </w:r>
      <w:r>
        <w:rPr>
          <w:rFonts w:ascii="SimSun" w:hAnsi="SimSun" w:eastAsia="SimSun" w:cs="SimSun"/>
          <w:sz w:val="20"/>
          <w:szCs w:val="20"/>
          <w:spacing w:val="-14"/>
        </w:rPr>
        <w:t>生迅速、高效、持久的应答，即再次应答(</w:t>
      </w:r>
      <w:r>
        <w:rPr>
          <w:rFonts w:ascii="SimSun" w:hAnsi="SimSun" w:eastAsia="SimSun" w:cs="SimSun"/>
          <w:sz w:val="20"/>
          <w:szCs w:val="20"/>
          <w:spacing w:val="-13"/>
        </w:rPr>
        <w:t>secondary</w:t>
      </w:r>
      <w:r>
        <w:rPr>
          <w:rFonts w:ascii="SimSun" w:hAnsi="SimSun" w:eastAsia="SimSun" w:cs="SimSun"/>
          <w:sz w:val="20"/>
          <w:szCs w:val="20"/>
          <w:spacing w:val="-6"/>
        </w:rPr>
        <w:t xml:space="preserve"> </w:t>
      </w:r>
      <w:r>
        <w:rPr>
          <w:rFonts w:ascii="SimSun" w:hAnsi="SimSun" w:eastAsia="SimSun" w:cs="SimSun"/>
          <w:sz w:val="20"/>
          <w:szCs w:val="20"/>
          <w:spacing w:val="-13"/>
        </w:rPr>
        <w:t>response</w:t>
      </w:r>
      <w:r>
        <w:rPr>
          <w:rFonts w:ascii="SimSun" w:hAnsi="SimSun" w:eastAsia="SimSun" w:cs="SimSun"/>
          <w:sz w:val="20"/>
          <w:szCs w:val="20"/>
          <w:spacing w:val="-14"/>
        </w:rPr>
        <w:t>)。</w:t>
      </w:r>
    </w:p>
    <w:p>
      <w:pPr>
        <w:ind w:left="412"/>
        <w:spacing w:before="101" w:line="222" w:lineRule="auto"/>
        <w:rPr>
          <w:rFonts w:ascii="SimHei" w:hAnsi="SimHei" w:eastAsia="SimHei" w:cs="SimHei"/>
          <w:sz w:val="20"/>
          <w:szCs w:val="20"/>
        </w:rPr>
      </w:pPr>
      <w:r>
        <w:rPr>
          <w:rFonts w:ascii="SimHei" w:hAnsi="SimHei" w:eastAsia="SimHei" w:cs="SimHei"/>
          <w:sz w:val="20"/>
          <w:szCs w:val="20"/>
          <w:b/>
          <w:bCs/>
          <w:spacing w:val="10"/>
        </w:rPr>
        <w:t>(</w:t>
      </w:r>
      <w:r>
        <w:rPr>
          <w:rFonts w:ascii="SimHei" w:hAnsi="SimHei" w:eastAsia="SimHei" w:cs="SimHei"/>
          <w:sz w:val="20"/>
          <w:szCs w:val="20"/>
          <w:spacing w:val="-55"/>
        </w:rPr>
        <w:t xml:space="preserve"> </w:t>
      </w:r>
      <w:r>
        <w:rPr>
          <w:rFonts w:ascii="SimHei" w:hAnsi="SimHei" w:eastAsia="SimHei" w:cs="SimHei"/>
          <w:sz w:val="20"/>
          <w:szCs w:val="20"/>
          <w:b/>
          <w:bCs/>
          <w:spacing w:val="10"/>
        </w:rPr>
        <w:t>一)初次应答</w:t>
      </w:r>
    </w:p>
    <w:p>
      <w:pPr>
        <w:ind w:left="410"/>
        <w:spacing w:before="70" w:line="219" w:lineRule="auto"/>
        <w:rPr>
          <w:rFonts w:ascii="SimSun" w:hAnsi="SimSun" w:eastAsia="SimSun" w:cs="SimSun"/>
          <w:sz w:val="20"/>
          <w:szCs w:val="20"/>
        </w:rPr>
      </w:pPr>
      <w:r>
        <w:rPr>
          <w:rFonts w:ascii="SimSun" w:hAnsi="SimSun" w:eastAsia="SimSun" w:cs="SimSun"/>
          <w:sz w:val="20"/>
          <w:szCs w:val="20"/>
          <w:spacing w:val="-8"/>
        </w:rPr>
        <w:t>在初次应答中，B</w:t>
      </w:r>
      <w:r>
        <w:rPr>
          <w:rFonts w:ascii="SimSun" w:hAnsi="SimSun" w:eastAsia="SimSun" w:cs="SimSun"/>
          <w:sz w:val="20"/>
          <w:szCs w:val="20"/>
          <w:spacing w:val="-27"/>
        </w:rPr>
        <w:t xml:space="preserve"> </w:t>
      </w:r>
      <w:r>
        <w:rPr>
          <w:rFonts w:ascii="SimSun" w:hAnsi="SimSun" w:eastAsia="SimSun" w:cs="SimSun"/>
          <w:sz w:val="20"/>
          <w:szCs w:val="20"/>
          <w:spacing w:val="-8"/>
        </w:rPr>
        <w:t>细胞产生的抗体数量少、亲和力低，其产生过程可依次分为以下四个阶段。</w:t>
      </w:r>
    </w:p>
    <w:p>
      <w:pPr>
        <w:ind w:right="1076" w:firstLine="410"/>
        <w:spacing w:before="88" w:line="272"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8"/>
        </w:rPr>
        <w:t xml:space="preserve"> </w:t>
      </w:r>
      <w:r>
        <w:rPr>
          <w:rFonts w:ascii="SimSun" w:hAnsi="SimSun" w:eastAsia="SimSun" w:cs="SimSun"/>
          <w:sz w:val="20"/>
          <w:szCs w:val="20"/>
          <w:spacing w:val="2"/>
        </w:rPr>
        <w:t>潜伏期(</w:t>
      </w:r>
      <w:r>
        <w:rPr>
          <w:rFonts w:ascii="SimSun" w:hAnsi="SimSun" w:eastAsia="SimSun" w:cs="SimSun"/>
          <w:sz w:val="20"/>
          <w:szCs w:val="20"/>
        </w:rPr>
        <w:t>lag</w:t>
      </w:r>
      <w:r>
        <w:rPr>
          <w:rFonts w:ascii="SimSun" w:hAnsi="SimSun" w:eastAsia="SimSun" w:cs="SimSun"/>
          <w:sz w:val="20"/>
          <w:szCs w:val="20"/>
          <w:spacing w:val="31"/>
        </w:rPr>
        <w:t xml:space="preserve">  </w:t>
      </w:r>
      <w:r>
        <w:rPr>
          <w:rFonts w:ascii="SimSun" w:hAnsi="SimSun" w:eastAsia="SimSun" w:cs="SimSun"/>
          <w:sz w:val="20"/>
          <w:szCs w:val="20"/>
        </w:rPr>
        <w:t>phase</w:t>
      </w:r>
      <w:r>
        <w:rPr>
          <w:rFonts w:ascii="SimSun" w:hAnsi="SimSun" w:eastAsia="SimSun" w:cs="SimSun"/>
          <w:sz w:val="20"/>
          <w:szCs w:val="20"/>
          <w:spacing w:val="2"/>
        </w:rPr>
        <w:t>)</w:t>
      </w:r>
      <w:r>
        <w:rPr>
          <w:rFonts w:ascii="SimSun" w:hAnsi="SimSun" w:eastAsia="SimSun" w:cs="SimSun"/>
          <w:sz w:val="20"/>
          <w:szCs w:val="20"/>
          <w:spacing w:val="3"/>
        </w:rPr>
        <w:t xml:space="preserve">  </w:t>
      </w:r>
      <w:r>
        <w:rPr>
          <w:rFonts w:ascii="SimSun" w:hAnsi="SimSun" w:eastAsia="SimSun" w:cs="SimSun"/>
          <w:sz w:val="20"/>
          <w:szCs w:val="20"/>
          <w:spacing w:val="2"/>
        </w:rPr>
        <w:t>指由机体接受抗原刺激到血清特异抗体可被</w:t>
      </w:r>
      <w:r>
        <w:rPr>
          <w:rFonts w:ascii="SimSun" w:hAnsi="SimSun" w:eastAsia="SimSun" w:cs="SimSun"/>
          <w:sz w:val="20"/>
          <w:szCs w:val="20"/>
          <w:spacing w:val="1"/>
        </w:rPr>
        <w:t>检出之间的阶段。此期</w:t>
      </w:r>
      <w:r>
        <w:rPr>
          <w:rFonts w:ascii="SimSun" w:hAnsi="SimSun" w:eastAsia="SimSun" w:cs="SimSun"/>
          <w:sz w:val="20"/>
          <w:szCs w:val="20"/>
        </w:rPr>
        <w:t xml:space="preserve"> </w:t>
      </w:r>
      <w:r>
        <w:rPr>
          <w:rFonts w:ascii="SimSun" w:hAnsi="SimSun" w:eastAsia="SimSun" w:cs="SimSun"/>
          <w:sz w:val="20"/>
          <w:szCs w:val="20"/>
          <w:spacing w:val="-5"/>
        </w:rPr>
        <w:t>可持续数小时至数周，时间长短取决于抗原的性质、抗原进入机体的途径、所用佐剂类型及宿主</w:t>
      </w:r>
      <w:r>
        <w:rPr>
          <w:rFonts w:ascii="SimSun" w:hAnsi="SimSun" w:eastAsia="SimSun" w:cs="SimSun"/>
          <w:sz w:val="20"/>
          <w:szCs w:val="20"/>
          <w:spacing w:val="-6"/>
        </w:rPr>
        <w:t>的状</w:t>
      </w:r>
      <w:r>
        <w:rPr>
          <w:rFonts w:ascii="SimSun" w:hAnsi="SimSun" w:eastAsia="SimSun" w:cs="SimSun"/>
          <w:sz w:val="20"/>
          <w:szCs w:val="20"/>
        </w:rPr>
        <w:t xml:space="preserve"> </w:t>
      </w:r>
      <w:r>
        <w:rPr>
          <w:rFonts w:ascii="SimSun" w:hAnsi="SimSun" w:eastAsia="SimSun" w:cs="SimSun"/>
          <w:sz w:val="20"/>
          <w:szCs w:val="20"/>
          <w:spacing w:val="-9"/>
        </w:rPr>
        <w:t>态等。</w:t>
      </w:r>
    </w:p>
    <w:p>
      <w:pPr>
        <w:ind w:right="1053" w:firstLine="410"/>
        <w:spacing w:before="59" w:line="268"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1"/>
        </w:rPr>
        <w:t>对数期</w:t>
      </w:r>
      <w:r>
        <w:rPr>
          <w:rFonts w:ascii="SimSun" w:hAnsi="SimSun" w:eastAsia="SimSun" w:cs="SimSun"/>
          <w:sz w:val="20"/>
          <w:szCs w:val="20"/>
          <w:spacing w:val="-26"/>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log</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b/>
          <w:bCs/>
        </w:rPr>
        <w:t>phase</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此期血清抗体量呈指数增长，抗原剂量及抗原性质是决定抗体量增</w:t>
      </w:r>
      <w:r>
        <w:rPr>
          <w:rFonts w:ascii="SimSun" w:hAnsi="SimSun" w:eastAsia="SimSun" w:cs="SimSun"/>
          <w:sz w:val="20"/>
          <w:szCs w:val="20"/>
        </w:rPr>
        <w:t xml:space="preserve"> </w:t>
      </w:r>
      <w:r>
        <w:rPr>
          <w:rFonts w:ascii="SimSun" w:hAnsi="SimSun" w:eastAsia="SimSun" w:cs="SimSun"/>
          <w:sz w:val="20"/>
          <w:szCs w:val="20"/>
          <w:spacing w:val="-4"/>
        </w:rPr>
        <w:t>长速度的重要因素。</w:t>
      </w:r>
    </w:p>
    <w:p>
      <w:pPr>
        <w:ind w:right="1076" w:firstLine="410"/>
        <w:spacing w:before="60" w:line="277" w:lineRule="auto"/>
        <w:rPr>
          <w:rFonts w:ascii="SimSun" w:hAnsi="SimSun" w:eastAsia="SimSun" w:cs="SimSun"/>
          <w:sz w:val="20"/>
          <w:szCs w:val="20"/>
        </w:rPr>
      </w:pPr>
      <w:r>
        <w:rPr>
          <w:rFonts w:ascii="Times New Roman" w:hAnsi="Times New Roman" w:eastAsia="Times New Roman" w:cs="Times New Roman"/>
          <w:sz w:val="20"/>
          <w:szCs w:val="20"/>
          <w:b/>
          <w:bCs/>
          <w:spacing w:val="1"/>
        </w:rPr>
        <w:t>3.</w:t>
      </w:r>
      <w:r>
        <w:rPr>
          <w:rFonts w:ascii="Times New Roman" w:hAnsi="Times New Roman" w:eastAsia="Times New Roman" w:cs="Times New Roman"/>
          <w:sz w:val="20"/>
          <w:szCs w:val="20"/>
          <w:spacing w:val="10"/>
        </w:rPr>
        <w:t xml:space="preserve">  </w:t>
      </w:r>
      <w:r>
        <w:rPr>
          <w:rFonts w:ascii="SimSun" w:hAnsi="SimSun" w:eastAsia="SimSun" w:cs="SimSun"/>
          <w:sz w:val="20"/>
          <w:szCs w:val="20"/>
          <w:b/>
          <w:bCs/>
          <w:spacing w:val="1"/>
        </w:rPr>
        <w:t>平台期</w:t>
      </w:r>
      <w:r>
        <w:rPr>
          <w:rFonts w:ascii="SimSun" w:hAnsi="SimSun" w:eastAsia="SimSun" w:cs="SimSun"/>
          <w:sz w:val="20"/>
          <w:szCs w:val="20"/>
          <w:spacing w:val="-30"/>
        </w:rPr>
        <w:t xml:space="preserve"> </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plateau</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b/>
          <w:bCs/>
        </w:rPr>
        <w:t>phase</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此期血清中抗体浓度基本维持在一个相当稳定的较高水平。到</w:t>
      </w:r>
      <w:r>
        <w:rPr>
          <w:rFonts w:ascii="SimSun" w:hAnsi="SimSun" w:eastAsia="SimSun" w:cs="SimSun"/>
          <w:sz w:val="20"/>
          <w:szCs w:val="20"/>
        </w:rPr>
        <w:t xml:space="preserve"> </w:t>
      </w:r>
      <w:r>
        <w:rPr>
          <w:rFonts w:ascii="SimSun" w:hAnsi="SimSun" w:eastAsia="SimSun" w:cs="SimSun"/>
          <w:sz w:val="20"/>
          <w:szCs w:val="20"/>
          <w:spacing w:val="-5"/>
        </w:rPr>
        <w:t>达平台期所需的时间和平台的高度及其维持时间，依抗原不同而异，有的平台期只有数天，有的可</w:t>
      </w:r>
      <w:r>
        <w:rPr>
          <w:rFonts w:ascii="SimSun" w:hAnsi="SimSun" w:eastAsia="SimSun" w:cs="SimSun"/>
          <w:sz w:val="20"/>
          <w:szCs w:val="20"/>
          <w:spacing w:val="-6"/>
        </w:rPr>
        <w:t>长</w:t>
      </w:r>
      <w:r>
        <w:rPr>
          <w:rFonts w:ascii="SimSun" w:hAnsi="SimSun" w:eastAsia="SimSun" w:cs="SimSun"/>
          <w:sz w:val="20"/>
          <w:szCs w:val="20"/>
        </w:rPr>
        <w:t xml:space="preserve"> </w:t>
      </w:r>
      <w:r>
        <w:rPr>
          <w:rFonts w:ascii="SimSun" w:hAnsi="SimSun" w:eastAsia="SimSun" w:cs="SimSun"/>
          <w:sz w:val="20"/>
          <w:szCs w:val="20"/>
          <w:spacing w:val="-8"/>
        </w:rPr>
        <w:t>至数周。</w:t>
      </w:r>
    </w:p>
    <w:p>
      <w:pPr>
        <w:ind w:right="1081" w:firstLine="410"/>
        <w:spacing w:before="60" w:line="267"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6"/>
        </w:rPr>
        <w:t xml:space="preserve">   </w:t>
      </w:r>
      <w:r>
        <w:rPr>
          <w:rFonts w:ascii="SimSun" w:hAnsi="SimSun" w:eastAsia="SimSun" w:cs="SimSun"/>
          <w:sz w:val="20"/>
          <w:szCs w:val="20"/>
          <w:b/>
          <w:bCs/>
        </w:rPr>
        <w:t>下降期</w:t>
      </w:r>
      <w:r>
        <w:rPr>
          <w:rFonts w:ascii="SimSun" w:hAnsi="SimSun" w:eastAsia="SimSun" w:cs="SimSun"/>
          <w:sz w:val="20"/>
          <w:szCs w:val="20"/>
          <w:spacing w:val="-50"/>
        </w:rPr>
        <w:t xml:space="preserve"> </w:t>
      </w:r>
      <w:r>
        <w:rPr>
          <w:rFonts w:ascii="Times New Roman" w:hAnsi="Times New Roman" w:eastAsia="Times New Roman" w:cs="Times New Roman"/>
          <w:sz w:val="20"/>
          <w:szCs w:val="20"/>
          <w:b/>
          <w:bCs/>
        </w:rPr>
        <w:t>(decline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phase)</w:t>
      </w:r>
      <w:r>
        <w:rPr>
          <w:rFonts w:ascii="Times New Roman" w:hAnsi="Times New Roman" w:eastAsia="Times New Roman" w:cs="Times New Roman"/>
          <w:sz w:val="20"/>
          <w:szCs w:val="20"/>
          <w:spacing w:val="3"/>
        </w:rPr>
        <w:t xml:space="preserve">     </w:t>
      </w:r>
      <w:r>
        <w:rPr>
          <w:rFonts w:ascii="SimSun" w:hAnsi="SimSun" w:eastAsia="SimSun" w:cs="SimSun"/>
          <w:sz w:val="20"/>
          <w:szCs w:val="20"/>
        </w:rPr>
        <w:t>由于抗体被降解或与抗原结合而被清除，血清中抗体浓度慢慢</w:t>
      </w:r>
      <w:r>
        <w:rPr>
          <w:rFonts w:ascii="SimSun" w:hAnsi="SimSun" w:eastAsia="SimSun" w:cs="SimSun"/>
          <w:sz w:val="20"/>
          <w:szCs w:val="20"/>
          <w:spacing w:val="2"/>
        </w:rPr>
        <w:t xml:space="preserve"> </w:t>
      </w:r>
      <w:r>
        <w:rPr>
          <w:rFonts w:ascii="SimSun" w:hAnsi="SimSun" w:eastAsia="SimSun" w:cs="SimSun"/>
          <w:sz w:val="20"/>
          <w:szCs w:val="20"/>
          <w:spacing w:val="-10"/>
        </w:rPr>
        <w:t>下降，此期可持续几天或几周。</w:t>
      </w:r>
    </w:p>
    <w:p>
      <w:pPr>
        <w:ind w:left="412"/>
        <w:spacing w:before="110" w:line="222" w:lineRule="auto"/>
        <w:rPr>
          <w:rFonts w:ascii="SimHei" w:hAnsi="SimHei" w:eastAsia="SimHei" w:cs="SimHei"/>
          <w:sz w:val="20"/>
          <w:szCs w:val="20"/>
        </w:rPr>
      </w:pPr>
      <w:r>
        <w:rPr>
          <w:rFonts w:ascii="SimHei" w:hAnsi="SimHei" w:eastAsia="SimHei" w:cs="SimHei"/>
          <w:sz w:val="20"/>
          <w:szCs w:val="20"/>
          <w:b/>
          <w:bCs/>
          <w:spacing w:val="16"/>
        </w:rPr>
        <w:t>(二)再次应答</w:t>
      </w:r>
    </w:p>
    <w:p>
      <w:pPr>
        <w:ind w:right="1060" w:firstLine="410"/>
        <w:spacing w:before="93" w:line="278" w:lineRule="auto"/>
        <w:jc w:val="both"/>
        <w:rPr>
          <w:rFonts w:ascii="SimSun" w:hAnsi="SimSun" w:eastAsia="SimSun" w:cs="SimSun"/>
          <w:sz w:val="20"/>
          <w:szCs w:val="20"/>
        </w:rPr>
      </w:pPr>
      <w:r>
        <w:rPr>
          <w:rFonts w:ascii="SimSun" w:hAnsi="SimSun" w:eastAsia="SimSun" w:cs="SimSun"/>
          <w:sz w:val="20"/>
          <w:szCs w:val="20"/>
          <w:spacing w:val="-5"/>
        </w:rPr>
        <w:t>同一抗原再次侵入机体，由于初次应答后免疫记忆细胞的存在，机体可迅速产生高效、特异</w:t>
      </w:r>
      <w:r>
        <w:rPr>
          <w:rFonts w:ascii="SimSun" w:hAnsi="SimSun" w:eastAsia="SimSun" w:cs="SimSun"/>
          <w:sz w:val="20"/>
          <w:szCs w:val="20"/>
          <w:spacing w:val="-6"/>
        </w:rPr>
        <w:t>的再</w:t>
      </w:r>
      <w:r>
        <w:rPr>
          <w:rFonts w:ascii="SimSun" w:hAnsi="SimSun" w:eastAsia="SimSun" w:cs="SimSun"/>
          <w:sz w:val="20"/>
          <w:szCs w:val="20"/>
        </w:rPr>
        <w:t xml:space="preserve"> </w:t>
      </w:r>
      <w:r>
        <w:rPr>
          <w:rFonts w:ascii="SimSun" w:hAnsi="SimSun" w:eastAsia="SimSun" w:cs="SimSun"/>
          <w:sz w:val="20"/>
          <w:szCs w:val="20"/>
          <w:spacing w:val="-4"/>
        </w:rPr>
        <w:t>次应答。与初次应答比较，再次应答时抗体的产生过程有如下特征：①潜伏期短，大约为初</w:t>
      </w:r>
      <w:r>
        <w:rPr>
          <w:rFonts w:ascii="SimSun" w:hAnsi="SimSun" w:eastAsia="SimSun" w:cs="SimSun"/>
          <w:sz w:val="20"/>
          <w:szCs w:val="20"/>
          <w:spacing w:val="-5"/>
        </w:rPr>
        <w:t>次应答潜</w:t>
      </w:r>
      <w:r>
        <w:rPr>
          <w:rFonts w:ascii="SimSun" w:hAnsi="SimSun" w:eastAsia="SimSun" w:cs="SimSun"/>
          <w:sz w:val="20"/>
          <w:szCs w:val="20"/>
        </w:rPr>
        <w:t xml:space="preserve"> </w:t>
      </w:r>
      <w:r>
        <w:rPr>
          <w:rFonts w:ascii="SimSun" w:hAnsi="SimSun" w:eastAsia="SimSun" w:cs="SimSun"/>
          <w:sz w:val="20"/>
          <w:szCs w:val="20"/>
          <w:spacing w:val="2"/>
        </w:rPr>
        <w:t>伏期的一半；②血清抗体浓度增加快，快速到达平台期，抗体滴度高(有时可比初次应答高10倍以</w:t>
      </w:r>
      <w:r>
        <w:rPr>
          <w:rFonts w:ascii="SimSun" w:hAnsi="SimSun" w:eastAsia="SimSun" w:cs="SimSun"/>
          <w:sz w:val="20"/>
          <w:szCs w:val="20"/>
        </w:rPr>
        <w:t xml:space="preserve"> </w:t>
      </w:r>
      <w:r>
        <w:rPr>
          <w:rFonts w:ascii="SimSun" w:hAnsi="SimSun" w:eastAsia="SimSun" w:cs="SimSun"/>
          <w:sz w:val="20"/>
          <w:szCs w:val="20"/>
          <w:spacing w:val="3"/>
        </w:rPr>
        <w:t>上);③抗体维持时间长；④诱发再次应答所需抗原剂量小；⑤再次应答主要产生高亲和力的抗</w:t>
      </w:r>
      <w:r>
        <w:rPr>
          <w:rFonts w:ascii="SimSun" w:hAnsi="SimSun" w:eastAsia="SimSun" w:cs="SimSun"/>
          <w:sz w:val="20"/>
          <w:szCs w:val="20"/>
          <w:spacing w:val="2"/>
        </w:rPr>
        <w:t>体</w:t>
      </w:r>
      <w:r>
        <w:rPr>
          <w:rFonts w:ascii="SimSun" w:hAnsi="SimSun" w:eastAsia="SimSun" w:cs="SimSun"/>
          <w:sz w:val="20"/>
          <w:szCs w:val="20"/>
        </w:rPr>
        <w:t xml:space="preserve">  </w:t>
      </w:r>
      <w:r>
        <w:rPr>
          <w:rFonts w:ascii="SimSun" w:hAnsi="SimSun" w:eastAsia="SimSun" w:cs="SimSun"/>
          <w:sz w:val="20"/>
          <w:szCs w:val="20"/>
        </w:rPr>
        <w:t>IgG,而初次应答中主要产生低亲和力的IgM</w:t>
      </w:r>
      <w:r>
        <w:rPr>
          <w:rFonts w:ascii="SimSun" w:hAnsi="SimSun" w:eastAsia="SimSun" w:cs="SimSun"/>
          <w:sz w:val="20"/>
          <w:szCs w:val="20"/>
          <w:spacing w:val="-51"/>
        </w:rPr>
        <w:t xml:space="preserve"> </w:t>
      </w:r>
      <w:r>
        <w:rPr>
          <w:rFonts w:ascii="SimSun" w:hAnsi="SimSun" w:eastAsia="SimSun" w:cs="SimSun"/>
          <w:sz w:val="20"/>
          <w:szCs w:val="20"/>
        </w:rPr>
        <w:t>(图13-7)。</w:t>
      </w:r>
    </w:p>
    <w:p>
      <w:pPr>
        <w:ind w:right="1074" w:firstLine="410"/>
        <w:spacing w:before="93" w:line="270" w:lineRule="auto"/>
        <w:jc w:val="both"/>
        <w:rPr>
          <w:rFonts w:ascii="SimSun" w:hAnsi="SimSun" w:eastAsia="SimSun" w:cs="SimSun"/>
          <w:sz w:val="20"/>
          <w:szCs w:val="20"/>
        </w:rPr>
      </w:pPr>
      <w:r>
        <w:rPr>
          <w:rFonts w:ascii="SimSun" w:hAnsi="SimSun" w:eastAsia="SimSun" w:cs="SimSun"/>
          <w:sz w:val="20"/>
          <w:szCs w:val="20"/>
          <w:spacing w:val="-5"/>
        </w:rPr>
        <w:t>再次应答的强弱主要取决于两次抗原刺激的间隔长短：间隔短则应答弱，因为初次应答后存留的</w:t>
      </w:r>
      <w:r>
        <w:rPr>
          <w:rFonts w:ascii="SimSun" w:hAnsi="SimSun" w:eastAsia="SimSun" w:cs="SimSun"/>
          <w:sz w:val="20"/>
          <w:szCs w:val="20"/>
          <w:spacing w:val="4"/>
        </w:rPr>
        <w:t xml:space="preserve"> </w:t>
      </w:r>
      <w:r>
        <w:rPr>
          <w:rFonts w:ascii="SimSun" w:hAnsi="SimSun" w:eastAsia="SimSun" w:cs="SimSun"/>
          <w:sz w:val="20"/>
          <w:szCs w:val="20"/>
          <w:spacing w:val="-7"/>
        </w:rPr>
        <w:t>抗体可与再次刺激的抗原结合，形成抗原-抗体复合物而被迅速清除；间隔太长则反应也弱，因为记忆</w:t>
      </w:r>
      <w:r>
        <w:rPr>
          <w:rFonts w:ascii="SimSun" w:hAnsi="SimSun" w:eastAsia="SimSun" w:cs="SimSun"/>
          <w:sz w:val="20"/>
          <w:szCs w:val="20"/>
          <w:spacing w:val="13"/>
        </w:rPr>
        <w:t xml:space="preserve"> </w:t>
      </w:r>
      <w:r>
        <w:rPr>
          <w:rFonts w:ascii="SimSun" w:hAnsi="SimSun" w:eastAsia="SimSun" w:cs="SimSun"/>
          <w:sz w:val="20"/>
          <w:szCs w:val="20"/>
        </w:rPr>
        <w:t>细胞只有一定的寿命。再次应答的效应可持续存在数个月或数年，故在很多情况下机</w:t>
      </w:r>
      <w:r>
        <w:rPr>
          <w:rFonts w:ascii="SimSun" w:hAnsi="SimSun" w:eastAsia="SimSun" w:cs="SimSun"/>
          <w:sz w:val="20"/>
          <w:szCs w:val="20"/>
          <w:spacing w:val="-1"/>
        </w:rPr>
        <w:t>体一旦被病原</w:t>
      </w:r>
    </w:p>
    <w:p>
      <w:pPr>
        <w:sectPr>
          <w:pgSz w:w="11280" w:h="15810"/>
          <w:pgMar w:top="756" w:right="750" w:bottom="400" w:left="849" w:header="0" w:footer="0" w:gutter="0"/>
        </w:sectPr>
        <w:rPr/>
      </w:pPr>
    </w:p>
    <w:p>
      <w:pPr>
        <w:ind w:left="20"/>
        <w:spacing w:before="40" w:line="222" w:lineRule="auto"/>
        <w:rPr>
          <w:rFonts w:ascii="SimHei" w:hAnsi="SimHei" w:eastAsia="SimHei" w:cs="SimHei"/>
          <w:sz w:val="20"/>
          <w:szCs w:val="20"/>
        </w:rPr>
      </w:pPr>
      <w:r>
        <w:rPr>
          <w:rFonts w:ascii="SimSun" w:hAnsi="SimSun" w:eastAsia="SimSun" w:cs="SimSun"/>
          <w:sz w:val="20"/>
          <w:szCs w:val="20"/>
          <w:color w:val="009CF7"/>
          <w:spacing w:val="-16"/>
          <w:position w:val="-1"/>
        </w:rPr>
        <w:t>114</w:t>
      </w:r>
      <w:r>
        <w:rPr>
          <w:rFonts w:ascii="SimSun" w:hAnsi="SimSun" w:eastAsia="SimSun" w:cs="SimSun"/>
          <w:sz w:val="20"/>
          <w:szCs w:val="20"/>
          <w:color w:val="009CF7"/>
          <w:position w:val="-1"/>
        </w:rPr>
        <w:t xml:space="preserve">       </w:t>
      </w:r>
      <w:r>
        <w:rPr>
          <w:rFonts w:ascii="SimHei" w:hAnsi="SimHei" w:eastAsia="SimHei" w:cs="SimHei"/>
          <w:sz w:val="20"/>
          <w:szCs w:val="20"/>
          <w:color w:val="00A8F1"/>
          <w:spacing w:val="-16"/>
        </w:rPr>
        <w:t>第十三章</w:t>
      </w:r>
      <w:r>
        <w:rPr>
          <w:rFonts w:ascii="SimHei" w:hAnsi="SimHei" w:eastAsia="SimHei" w:cs="SimHei"/>
          <w:sz w:val="20"/>
          <w:szCs w:val="20"/>
          <w:color w:val="00A8F1"/>
          <w:spacing w:val="68"/>
        </w:rPr>
        <w:t xml:space="preserve"> </w:t>
      </w:r>
      <w:r>
        <w:rPr>
          <w:rFonts w:ascii="SimHei" w:hAnsi="SimHei" w:eastAsia="SimHei" w:cs="SimHei"/>
          <w:sz w:val="20"/>
          <w:szCs w:val="20"/>
          <w:color w:val="00A8F1"/>
          <w:spacing w:val="-16"/>
        </w:rPr>
        <w:t>B</w:t>
      </w:r>
      <w:r>
        <w:rPr>
          <w:rFonts w:ascii="SimHei" w:hAnsi="SimHei" w:eastAsia="SimHei" w:cs="SimHei"/>
          <w:sz w:val="20"/>
          <w:szCs w:val="20"/>
          <w:color w:val="00A8F1"/>
          <w:spacing w:val="-31"/>
        </w:rPr>
        <w:t xml:space="preserve"> </w:t>
      </w:r>
      <w:r>
        <w:rPr>
          <w:rFonts w:ascii="SimHei" w:hAnsi="SimHei" w:eastAsia="SimHei" w:cs="SimHei"/>
          <w:sz w:val="20"/>
          <w:szCs w:val="20"/>
          <w:color w:val="00A8F1"/>
          <w:spacing w:val="-16"/>
        </w:rPr>
        <w:t>淋巴细胞介导的特异性免疫应答</w:t>
      </w:r>
    </w:p>
    <w:p>
      <w:pPr>
        <w:spacing w:line="264" w:lineRule="auto"/>
        <w:rPr>
          <w:rFonts w:ascii="Arial"/>
          <w:sz w:val="21"/>
        </w:rPr>
      </w:pPr>
      <w:r/>
    </w:p>
    <w:p>
      <w:pPr>
        <w:spacing w:line="265" w:lineRule="auto"/>
        <w:rPr>
          <w:rFonts w:ascii="Arial"/>
          <w:sz w:val="21"/>
        </w:rPr>
      </w:pPr>
      <w:r/>
    </w:p>
    <w:p>
      <w:pPr>
        <w:ind w:firstLine="1929"/>
        <w:spacing w:line="4480" w:lineRule="exact"/>
        <w:textAlignment w:val="center"/>
        <w:rPr/>
      </w:pPr>
      <w:r>
        <w:drawing>
          <wp:inline distT="0" distB="0" distL="0" distR="0">
            <wp:extent cx="4298950" cy="2844883"/>
            <wp:effectExtent l="0" t="0" r="0" b="0"/>
            <wp:docPr id="106" name="IM 106"/>
            <wp:cNvGraphicFramePr/>
            <a:graphic>
              <a:graphicData uri="http://schemas.openxmlformats.org/drawingml/2006/picture">
                <pic:pic>
                  <pic:nvPicPr>
                    <pic:cNvPr id="106" name="IM 106"/>
                    <pic:cNvPicPr/>
                  </pic:nvPicPr>
                  <pic:blipFill>
                    <a:blip r:embed="rId146"/>
                    <a:stretch>
                      <a:fillRect/>
                    </a:stretch>
                  </pic:blipFill>
                  <pic:spPr>
                    <a:xfrm rot="0">
                      <a:off x="0" y="0"/>
                      <a:ext cx="4298950" cy="2844883"/>
                    </a:xfrm>
                    <a:prstGeom prst="rect">
                      <a:avLst/>
                    </a:prstGeom>
                  </pic:spPr>
                </pic:pic>
              </a:graphicData>
            </a:graphic>
          </wp:inline>
        </w:drawing>
      </w:r>
    </w:p>
    <w:p>
      <w:pPr>
        <w:ind w:left="3360"/>
        <w:spacing w:before="36" w:line="221" w:lineRule="auto"/>
        <w:rPr>
          <w:rFonts w:ascii="SimHei" w:hAnsi="SimHei" w:eastAsia="SimHei" w:cs="SimHei"/>
          <w:sz w:val="20"/>
          <w:szCs w:val="20"/>
        </w:rPr>
      </w:pPr>
      <w:r>
        <w:rPr>
          <w:rFonts w:ascii="SimHei" w:hAnsi="SimHei" w:eastAsia="SimHei" w:cs="SimHei"/>
          <w:sz w:val="20"/>
          <w:szCs w:val="20"/>
          <w:color w:val="0092D2"/>
          <w:spacing w:val="-16"/>
        </w:rPr>
        <w:t>图13-7</w:t>
      </w:r>
      <w:r>
        <w:rPr>
          <w:rFonts w:ascii="SimHei" w:hAnsi="SimHei" w:eastAsia="SimHei" w:cs="SimHei"/>
          <w:sz w:val="20"/>
          <w:szCs w:val="20"/>
          <w:color w:val="0092D2"/>
          <w:spacing w:val="49"/>
        </w:rPr>
        <w:t xml:space="preserve"> </w:t>
      </w:r>
      <w:r>
        <w:rPr>
          <w:rFonts w:ascii="SimHei" w:hAnsi="SimHei" w:eastAsia="SimHei" w:cs="SimHei"/>
          <w:sz w:val="20"/>
          <w:szCs w:val="20"/>
          <w:spacing w:val="-16"/>
        </w:rPr>
        <w:t>初次及再次免疫应答抗体产生的一</w:t>
      </w:r>
      <w:r>
        <w:rPr>
          <w:rFonts w:ascii="SimHei" w:hAnsi="SimHei" w:eastAsia="SimHei" w:cs="SimHei"/>
          <w:sz w:val="20"/>
          <w:szCs w:val="20"/>
          <w:spacing w:val="-17"/>
        </w:rPr>
        <w:t>般规律</w:t>
      </w:r>
    </w:p>
    <w:p>
      <w:pPr>
        <w:ind w:left="1860" w:right="840"/>
        <w:spacing w:before="26" w:line="237" w:lineRule="auto"/>
        <w:rPr>
          <w:rFonts w:ascii="SimSun" w:hAnsi="SimSun" w:eastAsia="SimSun" w:cs="SimSun"/>
          <w:sz w:val="20"/>
          <w:szCs w:val="20"/>
        </w:rPr>
      </w:pPr>
      <w:r>
        <w:rPr>
          <w:rFonts w:ascii="SimSun" w:hAnsi="SimSun" w:eastAsia="SimSun" w:cs="SimSun"/>
          <w:sz w:val="20"/>
          <w:szCs w:val="20"/>
          <w:spacing w:val="-21"/>
        </w:rPr>
        <w:t>初次免疫应答潜伏期长，以lgM</w:t>
      </w:r>
      <w:r>
        <w:rPr>
          <w:rFonts w:ascii="SimSun" w:hAnsi="SimSun" w:eastAsia="SimSun" w:cs="SimSun"/>
          <w:sz w:val="20"/>
          <w:szCs w:val="20"/>
          <w:spacing w:val="-51"/>
        </w:rPr>
        <w:t xml:space="preserve"> </w:t>
      </w:r>
      <w:r>
        <w:rPr>
          <w:rFonts w:ascii="SimSun" w:hAnsi="SimSun" w:eastAsia="SimSun" w:cs="SimSun"/>
          <w:sz w:val="20"/>
          <w:szCs w:val="20"/>
          <w:spacing w:val="-21"/>
        </w:rPr>
        <w:t>为主，抗体维持时间短；再次免疫应</w:t>
      </w:r>
      <w:r>
        <w:rPr>
          <w:rFonts w:ascii="SimSun" w:hAnsi="SimSun" w:eastAsia="SimSun" w:cs="SimSun"/>
          <w:sz w:val="20"/>
          <w:szCs w:val="20"/>
          <w:spacing w:val="-22"/>
        </w:rPr>
        <w:t>答潜伏期短，以</w:t>
      </w:r>
      <w:r>
        <w:rPr>
          <w:rFonts w:ascii="SimSun" w:hAnsi="SimSun" w:eastAsia="SimSun" w:cs="SimSun"/>
          <w:sz w:val="20"/>
          <w:szCs w:val="20"/>
          <w:spacing w:val="-21"/>
        </w:rPr>
        <w:t>IgG</w:t>
      </w:r>
      <w:r>
        <w:rPr>
          <w:rFonts w:ascii="SimSun" w:hAnsi="SimSun" w:eastAsia="SimSun" w:cs="SimSun"/>
          <w:sz w:val="20"/>
          <w:szCs w:val="20"/>
          <w:spacing w:val="-22"/>
        </w:rPr>
        <w:t>为</w:t>
      </w:r>
      <w:r>
        <w:rPr>
          <w:rFonts w:ascii="SimSun" w:hAnsi="SimSun" w:eastAsia="SimSun" w:cs="SimSun"/>
          <w:sz w:val="20"/>
          <w:szCs w:val="20"/>
        </w:rPr>
        <w:t xml:space="preserve"> </w:t>
      </w:r>
      <w:r>
        <w:rPr>
          <w:rFonts w:ascii="SimSun" w:hAnsi="SimSun" w:eastAsia="SimSun" w:cs="SimSun"/>
          <w:sz w:val="20"/>
          <w:szCs w:val="20"/>
          <w:spacing w:val="-21"/>
          <w:w w:val="96"/>
        </w:rPr>
        <w:t>主，抗体维持时间较长</w:t>
      </w:r>
    </w:p>
    <w:p>
      <w:pPr>
        <w:ind w:left="999"/>
        <w:spacing w:before="292" w:line="219" w:lineRule="auto"/>
        <w:rPr>
          <w:rFonts w:ascii="SimSun" w:hAnsi="SimSun" w:eastAsia="SimSun" w:cs="SimSun"/>
          <w:sz w:val="20"/>
          <w:szCs w:val="20"/>
        </w:rPr>
      </w:pPr>
      <w:r>
        <w:rPr>
          <w:rFonts w:ascii="SimSun" w:hAnsi="SimSun" w:eastAsia="SimSun" w:cs="SimSun"/>
          <w:sz w:val="20"/>
          <w:szCs w:val="20"/>
          <w:spacing w:val="-5"/>
        </w:rPr>
        <w:t>体感染后，可在相当长时间内具有防御该病原体的免疫力。</w:t>
      </w:r>
    </w:p>
    <w:p>
      <w:pPr>
        <w:ind w:firstLine="4600"/>
        <w:spacing w:before="104" w:line="361" w:lineRule="exact"/>
        <w:textAlignment w:val="center"/>
        <w:rPr/>
      </w:pPr>
      <w:r>
        <w:pict>
          <v:group id="_x0000_s249" style="mso-position-vertical-relative:line;mso-position-horizontal-relative:char;width:73.5pt;height:18.1pt;" filled="false" stroked="false" coordsize="1470,362" coordorigin="0,0">
            <v:shape id="_x0000_s250" style="position:absolute;left:0;top:0;width:1470;height:360;" filled="false" stroked="false" type="#_x0000_t75">
              <v:imagedata o:title="" r:id="rId147"/>
            </v:shape>
            <v:shape id="_x0000_s251" style="position:absolute;left:-20;top:-20;width:1510;height:457;" filled="false" stroked="false" type="#_x0000_t202">
              <v:fill on="false"/>
              <v:stroke on="false"/>
              <v:path/>
              <v:imagedata o:title=""/>
              <o:lock v:ext="edit" aspectratio="false"/>
              <v:textbox inset="0mm,0mm,0mm,0mm">
                <w:txbxContent>
                  <w:p>
                    <w:pPr>
                      <w:ind w:left="184"/>
                      <w:spacing w:before="76" w:line="222" w:lineRule="auto"/>
                      <w:rPr>
                        <w:rFonts w:ascii="SimHei" w:hAnsi="SimHei" w:eastAsia="SimHei" w:cs="SimHei"/>
                        <w:sz w:val="30"/>
                        <w:szCs w:val="30"/>
                      </w:rPr>
                    </w:pPr>
                    <w:r>
                      <w:rPr>
                        <w:rFonts w:ascii="SimHei" w:hAnsi="SimHei" w:eastAsia="SimHei" w:cs="SimHei"/>
                        <w:sz w:val="30"/>
                        <w:szCs w:val="30"/>
                        <w:b/>
                        <w:bCs/>
                        <w:spacing w:val="-11"/>
                      </w:rPr>
                      <w:t>本章小结</w:t>
                    </w:r>
                  </w:p>
                </w:txbxContent>
              </v:textbox>
            </v:shape>
          </v:group>
        </w:pict>
      </w:r>
    </w:p>
    <w:p>
      <w:pPr>
        <w:ind w:left="999" w:firstLine="439"/>
        <w:spacing w:before="236" w:line="285" w:lineRule="auto"/>
        <w:jc w:val="both"/>
        <w:rPr>
          <w:rFonts w:ascii="KaiTi" w:hAnsi="KaiTi" w:eastAsia="KaiTi" w:cs="KaiTi"/>
          <w:sz w:val="20"/>
          <w:szCs w:val="20"/>
        </w:rPr>
      </w:pPr>
      <w:r>
        <w:rPr>
          <w:rFonts w:ascii="KaiTi" w:hAnsi="KaiTi" w:eastAsia="KaiTi" w:cs="KaiTi"/>
          <w:sz w:val="20"/>
          <w:szCs w:val="20"/>
          <w:spacing w:val="-5"/>
        </w:rPr>
        <w:t>特异性体液免疫应答主要由B</w:t>
      </w:r>
      <w:r>
        <w:rPr>
          <w:rFonts w:ascii="KaiTi" w:hAnsi="KaiTi" w:eastAsia="KaiTi" w:cs="KaiTi"/>
          <w:sz w:val="20"/>
          <w:szCs w:val="20"/>
          <w:spacing w:val="-6"/>
        </w:rPr>
        <w:t xml:space="preserve"> </w:t>
      </w:r>
      <w:r>
        <w:rPr>
          <w:rFonts w:ascii="KaiTi" w:hAnsi="KaiTi" w:eastAsia="KaiTi" w:cs="KaiTi"/>
          <w:sz w:val="20"/>
          <w:szCs w:val="20"/>
          <w:spacing w:val="-5"/>
        </w:rPr>
        <w:t>细胞介导，由浆细胞所分泌的抗体执行免疫功能。</w:t>
      </w:r>
      <w:r>
        <w:rPr>
          <w:rFonts w:ascii="KaiTi" w:hAnsi="KaiTi" w:eastAsia="KaiTi" w:cs="KaiTi"/>
          <w:sz w:val="20"/>
          <w:szCs w:val="20"/>
          <w:spacing w:val="-10"/>
        </w:rPr>
        <w:t xml:space="preserve"> </w:t>
      </w:r>
      <w:r>
        <w:rPr>
          <w:rFonts w:ascii="KaiTi" w:hAnsi="KaiTi" w:eastAsia="KaiTi" w:cs="KaiTi"/>
          <w:sz w:val="20"/>
          <w:szCs w:val="20"/>
          <w:spacing w:val="-5"/>
        </w:rPr>
        <w:t>B</w:t>
      </w:r>
      <w:r>
        <w:rPr>
          <w:rFonts w:ascii="KaiTi" w:hAnsi="KaiTi" w:eastAsia="KaiTi" w:cs="KaiTi"/>
          <w:sz w:val="20"/>
          <w:szCs w:val="20"/>
          <w:spacing w:val="-11"/>
        </w:rPr>
        <w:t xml:space="preserve"> </w:t>
      </w:r>
      <w:r>
        <w:rPr>
          <w:rFonts w:ascii="KaiTi" w:hAnsi="KaiTi" w:eastAsia="KaiTi" w:cs="KaiTi"/>
          <w:sz w:val="20"/>
          <w:szCs w:val="20"/>
          <w:spacing w:val="-5"/>
        </w:rPr>
        <w:t>细胞对TD</w:t>
      </w:r>
      <w:r>
        <w:rPr>
          <w:rFonts w:ascii="KaiTi" w:hAnsi="KaiTi" w:eastAsia="KaiTi" w:cs="KaiTi"/>
          <w:sz w:val="20"/>
          <w:szCs w:val="20"/>
          <w:spacing w:val="-1"/>
        </w:rPr>
        <w:t xml:space="preserve"> </w:t>
      </w:r>
      <w:r>
        <w:rPr>
          <w:rFonts w:ascii="KaiTi" w:hAnsi="KaiTi" w:eastAsia="KaiTi" w:cs="KaiTi"/>
          <w:sz w:val="20"/>
          <w:szCs w:val="20"/>
          <w:spacing w:val="-5"/>
        </w:rPr>
        <w:t>抗</w:t>
      </w:r>
      <w:r>
        <w:rPr>
          <w:rFonts w:ascii="KaiTi" w:hAnsi="KaiTi" w:eastAsia="KaiTi" w:cs="KaiTi"/>
          <w:sz w:val="20"/>
          <w:szCs w:val="20"/>
        </w:rPr>
        <w:t xml:space="preserve"> </w:t>
      </w:r>
      <w:r>
        <w:rPr>
          <w:rFonts w:ascii="KaiTi" w:hAnsi="KaiTi" w:eastAsia="KaiTi" w:cs="KaiTi"/>
          <w:sz w:val="20"/>
          <w:szCs w:val="20"/>
          <w:spacing w:val="1"/>
        </w:rPr>
        <w:t>原的免疫应答始于</w:t>
      </w:r>
      <w:r>
        <w:rPr>
          <w:rFonts w:ascii="KaiTi" w:hAnsi="KaiTi" w:eastAsia="KaiTi" w:cs="KaiTi"/>
          <w:sz w:val="20"/>
          <w:szCs w:val="20"/>
          <w:spacing w:val="-60"/>
        </w:rPr>
        <w:t xml:space="preserve"> </w:t>
      </w:r>
      <w:r>
        <w:rPr>
          <w:rFonts w:ascii="KaiTi" w:hAnsi="KaiTi" w:eastAsia="KaiTi" w:cs="KaiTi"/>
          <w:sz w:val="20"/>
          <w:szCs w:val="20"/>
        </w:rPr>
        <w:t>BCR</w:t>
      </w:r>
      <w:r>
        <w:rPr>
          <w:rFonts w:ascii="KaiTi" w:hAnsi="KaiTi" w:eastAsia="KaiTi" w:cs="KaiTi"/>
          <w:sz w:val="20"/>
          <w:szCs w:val="20"/>
          <w:spacing w:val="28"/>
        </w:rPr>
        <w:t xml:space="preserve"> </w:t>
      </w:r>
      <w:r>
        <w:rPr>
          <w:rFonts w:ascii="KaiTi" w:hAnsi="KaiTi" w:eastAsia="KaiTi" w:cs="KaiTi"/>
          <w:sz w:val="20"/>
          <w:szCs w:val="20"/>
          <w:spacing w:val="1"/>
        </w:rPr>
        <w:t>对</w:t>
      </w:r>
      <w:r>
        <w:rPr>
          <w:rFonts w:ascii="KaiTi" w:hAnsi="KaiTi" w:eastAsia="KaiTi" w:cs="KaiTi"/>
          <w:sz w:val="20"/>
          <w:szCs w:val="20"/>
        </w:rPr>
        <w:t>TD</w:t>
      </w:r>
      <w:r>
        <w:rPr>
          <w:rFonts w:ascii="KaiTi" w:hAnsi="KaiTi" w:eastAsia="KaiTi" w:cs="KaiTi"/>
          <w:sz w:val="20"/>
          <w:szCs w:val="20"/>
          <w:spacing w:val="8"/>
        </w:rPr>
        <w:t xml:space="preserve"> </w:t>
      </w:r>
      <w:r>
        <w:rPr>
          <w:rFonts w:ascii="KaiTi" w:hAnsi="KaiTi" w:eastAsia="KaiTi" w:cs="KaiTi"/>
          <w:sz w:val="20"/>
          <w:szCs w:val="20"/>
          <w:spacing w:val="1"/>
        </w:rPr>
        <w:t>抗原的识别，所产生的第一活化信号</w:t>
      </w:r>
      <w:r>
        <w:rPr>
          <w:rFonts w:ascii="KaiTi" w:hAnsi="KaiTi" w:eastAsia="KaiTi" w:cs="KaiTi"/>
          <w:sz w:val="20"/>
          <w:szCs w:val="20"/>
        </w:rPr>
        <w:t>经由CD79a/CD79b</w:t>
      </w:r>
      <w:r>
        <w:rPr>
          <w:rFonts w:ascii="KaiTi" w:hAnsi="KaiTi" w:eastAsia="KaiTi" w:cs="KaiTi"/>
          <w:sz w:val="20"/>
          <w:szCs w:val="20"/>
          <w:spacing w:val="58"/>
        </w:rPr>
        <w:t xml:space="preserve"> </w:t>
      </w:r>
      <w:r>
        <w:rPr>
          <w:rFonts w:ascii="KaiTi" w:hAnsi="KaiTi" w:eastAsia="KaiTi" w:cs="KaiTi"/>
          <w:sz w:val="20"/>
          <w:szCs w:val="20"/>
        </w:rPr>
        <w:t>向胞内转导，</w:t>
      </w:r>
      <w:r>
        <w:rPr>
          <w:rFonts w:ascii="KaiTi" w:hAnsi="KaiTi" w:eastAsia="KaiTi" w:cs="KaiTi"/>
          <w:sz w:val="20"/>
          <w:szCs w:val="20"/>
        </w:rPr>
        <w:t xml:space="preserve"> </w:t>
      </w:r>
      <w:r>
        <w:rPr>
          <w:rFonts w:ascii="KaiTi" w:hAnsi="KaiTi" w:eastAsia="KaiTi" w:cs="KaiTi"/>
          <w:sz w:val="20"/>
          <w:szCs w:val="20"/>
          <w:spacing w:val="-1"/>
        </w:rPr>
        <w:t>BCR</w:t>
      </w:r>
      <w:r>
        <w:rPr>
          <w:rFonts w:ascii="KaiTi" w:hAnsi="KaiTi" w:eastAsia="KaiTi" w:cs="KaiTi"/>
          <w:sz w:val="20"/>
          <w:szCs w:val="20"/>
          <w:spacing w:val="14"/>
        </w:rPr>
        <w:t xml:space="preserve"> </w:t>
      </w:r>
      <w:r>
        <w:rPr>
          <w:rFonts w:ascii="KaiTi" w:hAnsi="KaiTi" w:eastAsia="KaiTi" w:cs="KaiTi"/>
          <w:sz w:val="20"/>
          <w:szCs w:val="20"/>
          <w:spacing w:val="-1"/>
        </w:rPr>
        <w:t>共受体复合物加强了第一信号的转导。</w:t>
      </w:r>
      <w:r>
        <w:rPr>
          <w:rFonts w:ascii="KaiTi" w:hAnsi="KaiTi" w:eastAsia="KaiTi" w:cs="KaiTi"/>
          <w:sz w:val="20"/>
          <w:szCs w:val="20"/>
          <w:spacing w:val="-20"/>
        </w:rPr>
        <w:t xml:space="preserve"> </w:t>
      </w:r>
      <w:r>
        <w:rPr>
          <w:rFonts w:ascii="KaiTi" w:hAnsi="KaiTi" w:eastAsia="KaiTi" w:cs="KaiTi"/>
          <w:sz w:val="20"/>
          <w:szCs w:val="20"/>
          <w:spacing w:val="-1"/>
        </w:rPr>
        <w:t>Th</w:t>
      </w:r>
      <w:r>
        <w:rPr>
          <w:rFonts w:ascii="KaiTi" w:hAnsi="KaiTi" w:eastAsia="KaiTi" w:cs="KaiTi"/>
          <w:sz w:val="20"/>
          <w:szCs w:val="20"/>
          <w:spacing w:val="-12"/>
        </w:rPr>
        <w:t xml:space="preserve"> </w:t>
      </w:r>
      <w:r>
        <w:rPr>
          <w:rFonts w:ascii="KaiTi" w:hAnsi="KaiTi" w:eastAsia="KaiTi" w:cs="KaiTi"/>
          <w:sz w:val="20"/>
          <w:szCs w:val="20"/>
          <w:spacing w:val="-1"/>
        </w:rPr>
        <w:t>细胞与</w:t>
      </w:r>
      <w:r>
        <w:rPr>
          <w:rFonts w:ascii="KaiTi" w:hAnsi="KaiTi" w:eastAsia="KaiTi" w:cs="KaiTi"/>
          <w:sz w:val="20"/>
          <w:szCs w:val="20"/>
          <w:spacing w:val="-58"/>
        </w:rPr>
        <w:t xml:space="preserve"> </w:t>
      </w:r>
      <w:r>
        <w:rPr>
          <w:rFonts w:ascii="KaiTi" w:hAnsi="KaiTi" w:eastAsia="KaiTi" w:cs="KaiTi"/>
          <w:sz w:val="20"/>
          <w:szCs w:val="20"/>
          <w:spacing w:val="-1"/>
        </w:rPr>
        <w:t>B</w:t>
      </w:r>
      <w:r>
        <w:rPr>
          <w:rFonts w:ascii="KaiTi" w:hAnsi="KaiTi" w:eastAsia="KaiTi" w:cs="KaiTi"/>
          <w:sz w:val="20"/>
          <w:szCs w:val="20"/>
          <w:spacing w:val="-1"/>
        </w:rPr>
        <w:t xml:space="preserve"> </w:t>
      </w:r>
      <w:r>
        <w:rPr>
          <w:rFonts w:ascii="KaiTi" w:hAnsi="KaiTi" w:eastAsia="KaiTi" w:cs="KaiTi"/>
          <w:sz w:val="20"/>
          <w:szCs w:val="20"/>
          <w:spacing w:val="-1"/>
        </w:rPr>
        <w:t>细胞之间共刺激分子的相互作用及分泌的</w:t>
      </w:r>
      <w:r>
        <w:rPr>
          <w:rFonts w:ascii="KaiTi" w:hAnsi="KaiTi" w:eastAsia="KaiTi" w:cs="KaiTi"/>
          <w:sz w:val="20"/>
          <w:szCs w:val="20"/>
        </w:rPr>
        <w:t xml:space="preserve"> </w:t>
      </w:r>
      <w:r>
        <w:rPr>
          <w:rFonts w:ascii="KaiTi" w:hAnsi="KaiTi" w:eastAsia="KaiTi" w:cs="KaiTi"/>
          <w:sz w:val="20"/>
          <w:szCs w:val="20"/>
          <w:spacing w:val="-7"/>
        </w:rPr>
        <w:t>细胞因子向B</w:t>
      </w:r>
      <w:r>
        <w:rPr>
          <w:rFonts w:ascii="KaiTi" w:hAnsi="KaiTi" w:eastAsia="KaiTi" w:cs="KaiTi"/>
          <w:sz w:val="20"/>
          <w:szCs w:val="20"/>
          <w:spacing w:val="-10"/>
        </w:rPr>
        <w:t xml:space="preserve"> </w:t>
      </w:r>
      <w:r>
        <w:rPr>
          <w:rFonts w:ascii="KaiTi" w:hAnsi="KaiTi" w:eastAsia="KaiTi" w:cs="KaiTi"/>
          <w:sz w:val="20"/>
          <w:szCs w:val="20"/>
          <w:spacing w:val="-7"/>
        </w:rPr>
        <w:t>细胞提供第二信号。</w:t>
      </w:r>
      <w:r>
        <w:rPr>
          <w:rFonts w:ascii="KaiTi" w:hAnsi="KaiTi" w:eastAsia="KaiTi" w:cs="KaiTi"/>
          <w:sz w:val="20"/>
          <w:szCs w:val="20"/>
        </w:rPr>
        <w:t xml:space="preserve"> </w:t>
      </w:r>
      <w:r>
        <w:rPr>
          <w:rFonts w:ascii="KaiTi" w:hAnsi="KaiTi" w:eastAsia="KaiTi" w:cs="KaiTi"/>
          <w:sz w:val="20"/>
          <w:szCs w:val="20"/>
          <w:spacing w:val="-7"/>
        </w:rPr>
        <w:t>B</w:t>
      </w:r>
      <w:r>
        <w:rPr>
          <w:rFonts w:ascii="KaiTi" w:hAnsi="KaiTi" w:eastAsia="KaiTi" w:cs="KaiTi"/>
          <w:sz w:val="20"/>
          <w:szCs w:val="20"/>
          <w:spacing w:val="-11"/>
        </w:rPr>
        <w:t xml:space="preserve"> </w:t>
      </w:r>
      <w:r>
        <w:rPr>
          <w:rFonts w:ascii="KaiTi" w:hAnsi="KaiTi" w:eastAsia="KaiTi" w:cs="KaiTi"/>
          <w:sz w:val="20"/>
          <w:szCs w:val="20"/>
          <w:spacing w:val="-7"/>
        </w:rPr>
        <w:t>细胞进入外周淋巴器官后，经抗原刺激，迁移入淋巴小结，形成</w:t>
      </w:r>
      <w:r>
        <w:rPr>
          <w:rFonts w:ascii="KaiTi" w:hAnsi="KaiTi" w:eastAsia="KaiTi" w:cs="KaiTi"/>
          <w:sz w:val="20"/>
          <w:szCs w:val="20"/>
        </w:rPr>
        <w:t xml:space="preserve">  </w:t>
      </w:r>
      <w:r>
        <w:rPr>
          <w:rFonts w:ascii="KaiTi" w:hAnsi="KaiTi" w:eastAsia="KaiTi" w:cs="KaiTi"/>
          <w:sz w:val="20"/>
          <w:szCs w:val="20"/>
          <w:spacing w:val="-5"/>
        </w:rPr>
        <w:t>生发中心，并在生发中心发生体细胞高频突变、抗体亲和力成熟及类别</w:t>
      </w:r>
      <w:r>
        <w:rPr>
          <w:rFonts w:ascii="KaiTi" w:hAnsi="KaiTi" w:eastAsia="KaiTi" w:cs="KaiTi"/>
          <w:sz w:val="20"/>
          <w:szCs w:val="20"/>
          <w:spacing w:val="-6"/>
        </w:rPr>
        <w:t>转换，最后分化成熟为浆细胞</w:t>
      </w:r>
      <w:r>
        <w:rPr>
          <w:rFonts w:ascii="KaiTi" w:hAnsi="KaiTi" w:eastAsia="KaiTi" w:cs="KaiTi"/>
          <w:sz w:val="20"/>
          <w:szCs w:val="20"/>
        </w:rPr>
        <w:t xml:space="preserve">  </w:t>
      </w:r>
      <w:r>
        <w:rPr>
          <w:rFonts w:ascii="KaiTi" w:hAnsi="KaiTi" w:eastAsia="KaiTi" w:cs="KaiTi"/>
          <w:sz w:val="20"/>
          <w:szCs w:val="20"/>
          <w:spacing w:val="2"/>
        </w:rPr>
        <w:t>或记忆B</w:t>
      </w:r>
      <w:r>
        <w:rPr>
          <w:rFonts w:ascii="KaiTi" w:hAnsi="KaiTi" w:eastAsia="KaiTi" w:cs="KaiTi"/>
          <w:sz w:val="20"/>
          <w:szCs w:val="20"/>
          <w:spacing w:val="-4"/>
        </w:rPr>
        <w:t xml:space="preserve"> </w:t>
      </w:r>
      <w:r>
        <w:rPr>
          <w:rFonts w:ascii="KaiTi" w:hAnsi="KaiTi" w:eastAsia="KaiTi" w:cs="KaiTi"/>
          <w:sz w:val="20"/>
          <w:szCs w:val="20"/>
          <w:spacing w:val="2"/>
        </w:rPr>
        <w:t>细胞。</w:t>
      </w:r>
      <w:r>
        <w:rPr>
          <w:rFonts w:ascii="KaiTi" w:hAnsi="KaiTi" w:eastAsia="KaiTi" w:cs="KaiTi"/>
          <w:sz w:val="20"/>
          <w:szCs w:val="20"/>
          <w:spacing w:val="-44"/>
        </w:rPr>
        <w:t xml:space="preserve"> </w:t>
      </w:r>
      <w:r>
        <w:rPr>
          <w:rFonts w:ascii="KaiTi" w:hAnsi="KaiTi" w:eastAsia="KaiTi" w:cs="KaiTi"/>
          <w:sz w:val="20"/>
          <w:szCs w:val="20"/>
          <w:spacing w:val="2"/>
        </w:rPr>
        <w:t>B</w:t>
      </w:r>
      <w:r>
        <w:rPr>
          <w:rFonts w:ascii="KaiTi" w:hAnsi="KaiTi" w:eastAsia="KaiTi" w:cs="KaiTi"/>
          <w:sz w:val="20"/>
          <w:szCs w:val="20"/>
          <w:spacing w:val="-1"/>
        </w:rPr>
        <w:t xml:space="preserve"> </w:t>
      </w:r>
      <w:r>
        <w:rPr>
          <w:rFonts w:ascii="KaiTi" w:hAnsi="KaiTi" w:eastAsia="KaiTi" w:cs="KaiTi"/>
          <w:sz w:val="20"/>
          <w:szCs w:val="20"/>
          <w:spacing w:val="2"/>
        </w:rPr>
        <w:t>细胞对</w:t>
      </w:r>
      <w:r>
        <w:rPr>
          <w:rFonts w:ascii="KaiTi" w:hAnsi="KaiTi" w:eastAsia="KaiTi" w:cs="KaiTi"/>
          <w:sz w:val="20"/>
          <w:szCs w:val="20"/>
        </w:rPr>
        <w:t>TI</w:t>
      </w:r>
      <w:r>
        <w:rPr>
          <w:rFonts w:ascii="KaiTi" w:hAnsi="KaiTi" w:eastAsia="KaiTi" w:cs="KaiTi"/>
          <w:sz w:val="20"/>
          <w:szCs w:val="20"/>
          <w:spacing w:val="-52"/>
        </w:rPr>
        <w:t xml:space="preserve"> </w:t>
      </w:r>
      <w:r>
        <w:rPr>
          <w:rFonts w:ascii="KaiTi" w:hAnsi="KaiTi" w:eastAsia="KaiTi" w:cs="KaiTi"/>
          <w:sz w:val="20"/>
          <w:szCs w:val="20"/>
          <w:spacing w:val="2"/>
        </w:rPr>
        <w:t>抗原的免疫应答一般不需要T</w:t>
      </w:r>
      <w:r>
        <w:rPr>
          <w:rFonts w:ascii="KaiTi" w:hAnsi="KaiTi" w:eastAsia="KaiTi" w:cs="KaiTi"/>
          <w:sz w:val="20"/>
          <w:szCs w:val="20"/>
          <w:spacing w:val="9"/>
        </w:rPr>
        <w:t xml:space="preserve"> </w:t>
      </w:r>
      <w:r>
        <w:rPr>
          <w:rFonts w:ascii="KaiTi" w:hAnsi="KaiTi" w:eastAsia="KaiTi" w:cs="KaiTi"/>
          <w:sz w:val="20"/>
          <w:szCs w:val="20"/>
          <w:spacing w:val="2"/>
        </w:rPr>
        <w:t>细胞的辅助。初次免疫应答产生的抗体</w:t>
      </w:r>
      <w:r>
        <w:rPr>
          <w:rFonts w:ascii="KaiTi" w:hAnsi="KaiTi" w:eastAsia="KaiTi" w:cs="KaiTi"/>
          <w:sz w:val="20"/>
          <w:szCs w:val="20"/>
        </w:rPr>
        <w:t xml:space="preserve"> </w:t>
      </w:r>
      <w:r>
        <w:rPr>
          <w:rFonts w:ascii="KaiTi" w:hAnsi="KaiTi" w:eastAsia="KaiTi" w:cs="KaiTi"/>
          <w:sz w:val="20"/>
          <w:szCs w:val="20"/>
          <w:spacing w:val="-5"/>
        </w:rPr>
        <w:t>以低亲和力IgM</w:t>
      </w:r>
      <w:r>
        <w:rPr>
          <w:rFonts w:ascii="KaiTi" w:hAnsi="KaiTi" w:eastAsia="KaiTi" w:cs="KaiTi"/>
          <w:sz w:val="20"/>
          <w:szCs w:val="20"/>
          <w:spacing w:val="4"/>
        </w:rPr>
        <w:t xml:space="preserve"> </w:t>
      </w:r>
      <w:r>
        <w:rPr>
          <w:rFonts w:ascii="KaiTi" w:hAnsi="KaiTi" w:eastAsia="KaiTi" w:cs="KaiTi"/>
          <w:sz w:val="20"/>
          <w:szCs w:val="20"/>
          <w:spacing w:val="-5"/>
        </w:rPr>
        <w:t>为主，再次免疫应答则主要产生高亲和力IgG。</w:t>
      </w:r>
    </w:p>
    <w:p>
      <w:pPr>
        <w:ind w:firstLine="4600"/>
        <w:spacing w:before="132" w:line="370" w:lineRule="exact"/>
        <w:textAlignment w:val="center"/>
        <w:rPr/>
      </w:pPr>
      <w:r>
        <w:pict>
          <v:group id="_x0000_s252" style="mso-position-vertical-relative:line;mso-position-horizontal-relative:char;width:73.5pt;height:18.55pt;" filled="false" stroked="false" coordsize="1470,370" coordorigin="0,0">
            <v:shape id="_x0000_s253" style="position:absolute;left:0;top:0;width:1470;height:370;" filled="false" stroked="false" type="#_x0000_t75">
              <v:imagedata o:title="" r:id="rId148"/>
            </v:shape>
            <v:shape id="_x0000_s254" style="position:absolute;left:-20;top:-20;width:1510;height:455;" filled="false" stroked="false" type="#_x0000_t202">
              <v:fill on="false"/>
              <v:stroke on="false"/>
              <v:path/>
              <v:imagedata o:title=""/>
              <o:lock v:ext="edit" aspectratio="false"/>
              <v:textbox inset="0mm,0mm,0mm,0mm">
                <w:txbxContent>
                  <w:p>
                    <w:pPr>
                      <w:ind w:left="163"/>
                      <w:spacing w:before="136" w:line="222" w:lineRule="auto"/>
                      <w:rPr>
                        <w:rFonts w:ascii="SimHei" w:hAnsi="SimHei" w:eastAsia="SimHei" w:cs="SimHei"/>
                        <w:sz w:val="24"/>
                        <w:szCs w:val="24"/>
                      </w:rPr>
                    </w:pPr>
                    <w:r>
                      <w:rPr>
                        <w:rFonts w:ascii="SimHei" w:hAnsi="SimHei" w:eastAsia="SimHei" w:cs="SimHei"/>
                        <w:sz w:val="24"/>
                        <w:szCs w:val="24"/>
                        <w:b/>
                        <w:bCs/>
                        <w:spacing w:val="-9"/>
                      </w:rPr>
                      <w:t>思</w:t>
                    </w:r>
                    <w:r>
                      <w:rPr>
                        <w:rFonts w:ascii="SimHei" w:hAnsi="SimHei" w:eastAsia="SimHei" w:cs="SimHei"/>
                        <w:sz w:val="24"/>
                        <w:szCs w:val="24"/>
                        <w:spacing w:val="8"/>
                      </w:rPr>
                      <w:t xml:space="preserve">  </w:t>
                    </w:r>
                    <w:r>
                      <w:rPr>
                        <w:rFonts w:ascii="SimHei" w:hAnsi="SimHei" w:eastAsia="SimHei" w:cs="SimHei"/>
                        <w:sz w:val="24"/>
                        <w:szCs w:val="24"/>
                        <w:b/>
                        <w:bCs/>
                        <w:spacing w:val="-9"/>
                      </w:rPr>
                      <w:t>考</w:t>
                    </w:r>
                    <w:r>
                      <w:rPr>
                        <w:rFonts w:ascii="SimHei" w:hAnsi="SimHei" w:eastAsia="SimHei" w:cs="SimHei"/>
                        <w:sz w:val="24"/>
                        <w:szCs w:val="24"/>
                        <w:spacing w:val="7"/>
                      </w:rPr>
                      <w:t xml:space="preserve">  </w:t>
                    </w:r>
                    <w:r>
                      <w:rPr>
                        <w:rFonts w:ascii="SimHei" w:hAnsi="SimHei" w:eastAsia="SimHei" w:cs="SimHei"/>
                        <w:sz w:val="24"/>
                        <w:szCs w:val="24"/>
                        <w:b/>
                        <w:bCs/>
                        <w:spacing w:val="-9"/>
                      </w:rPr>
                      <w:t>题</w:t>
                    </w:r>
                  </w:p>
                </w:txbxContent>
              </v:textbox>
            </v:shape>
          </v:group>
        </w:pict>
      </w:r>
    </w:p>
    <w:p>
      <w:pPr>
        <w:ind w:left="1439" w:right="4265"/>
        <w:spacing w:before="235" w:line="275" w:lineRule="auto"/>
        <w:rPr>
          <w:rFonts w:ascii="KaiTi" w:hAnsi="KaiTi" w:eastAsia="KaiTi" w:cs="KaiTi"/>
          <w:sz w:val="20"/>
          <w:szCs w:val="20"/>
        </w:rPr>
      </w:pPr>
      <w:r>
        <w:rPr>
          <w:rFonts w:ascii="KaiTi" w:hAnsi="KaiTi" w:eastAsia="KaiTi" w:cs="KaiTi"/>
          <w:sz w:val="20"/>
          <w:szCs w:val="20"/>
          <w:spacing w:val="-1"/>
        </w:rPr>
        <w:t>1.</w:t>
      </w:r>
      <w:r>
        <w:rPr>
          <w:rFonts w:ascii="KaiTi" w:hAnsi="KaiTi" w:eastAsia="KaiTi" w:cs="KaiTi"/>
          <w:sz w:val="20"/>
          <w:szCs w:val="20"/>
          <w:spacing w:val="-52"/>
        </w:rPr>
        <w:t xml:space="preserve"> </w:t>
      </w:r>
      <w:r>
        <w:rPr>
          <w:rFonts w:ascii="KaiTi" w:hAnsi="KaiTi" w:eastAsia="KaiTi" w:cs="KaiTi"/>
          <w:sz w:val="20"/>
          <w:szCs w:val="20"/>
          <w:spacing w:val="-1"/>
        </w:rPr>
        <w:t>体液免疫的初次应答和再次应答有何特点</w:t>
      </w:r>
      <w:r>
        <w:rPr>
          <w:rFonts w:ascii="KaiTi" w:hAnsi="KaiTi" w:eastAsia="KaiTi" w:cs="KaiTi"/>
          <w:sz w:val="20"/>
          <w:szCs w:val="20"/>
          <w:spacing w:val="-2"/>
        </w:rPr>
        <w:t>?</w:t>
      </w:r>
      <w:r>
        <w:rPr>
          <w:rFonts w:ascii="KaiTi" w:hAnsi="KaiTi" w:eastAsia="KaiTi" w:cs="KaiTi"/>
          <w:sz w:val="20"/>
          <w:szCs w:val="20"/>
        </w:rPr>
        <w:t xml:space="preserve"> </w:t>
      </w:r>
      <w:r>
        <w:rPr>
          <w:rFonts w:ascii="KaiTi" w:hAnsi="KaiTi" w:eastAsia="KaiTi" w:cs="KaiTi"/>
          <w:sz w:val="20"/>
          <w:szCs w:val="20"/>
        </w:rPr>
        <w:t>2.B</w:t>
      </w:r>
      <w:r>
        <w:rPr>
          <w:rFonts w:ascii="KaiTi" w:hAnsi="KaiTi" w:eastAsia="KaiTi" w:cs="KaiTi"/>
          <w:sz w:val="20"/>
          <w:szCs w:val="20"/>
          <w:spacing w:val="54"/>
        </w:rPr>
        <w:t xml:space="preserve"> </w:t>
      </w:r>
      <w:r>
        <w:rPr>
          <w:rFonts w:ascii="KaiTi" w:hAnsi="KaiTi" w:eastAsia="KaiTi" w:cs="KaiTi"/>
          <w:sz w:val="20"/>
          <w:szCs w:val="20"/>
        </w:rPr>
        <w:t>细胞对TD、TI抗原的免疫应答有何异同?</w:t>
      </w:r>
      <w:r>
        <w:rPr>
          <w:rFonts w:ascii="KaiTi" w:hAnsi="KaiTi" w:eastAsia="KaiTi" w:cs="KaiTi"/>
          <w:sz w:val="20"/>
          <w:szCs w:val="20"/>
        </w:rPr>
        <w:t xml:space="preserve"> </w:t>
      </w:r>
      <w:r>
        <w:rPr>
          <w:rFonts w:ascii="KaiTi" w:hAnsi="KaiTi" w:eastAsia="KaiTi" w:cs="KaiTi"/>
          <w:sz w:val="20"/>
          <w:szCs w:val="20"/>
          <w:spacing w:val="1"/>
        </w:rPr>
        <w:t>3.</w:t>
      </w:r>
      <w:r>
        <w:rPr>
          <w:rFonts w:ascii="KaiTi" w:hAnsi="KaiTi" w:eastAsia="KaiTi" w:cs="KaiTi"/>
          <w:sz w:val="20"/>
          <w:szCs w:val="20"/>
        </w:rPr>
        <w:t>Th</w:t>
      </w:r>
      <w:r>
        <w:rPr>
          <w:rFonts w:ascii="KaiTi" w:hAnsi="KaiTi" w:eastAsia="KaiTi" w:cs="KaiTi"/>
          <w:sz w:val="20"/>
          <w:szCs w:val="20"/>
          <w:spacing w:val="38"/>
        </w:rPr>
        <w:t xml:space="preserve"> </w:t>
      </w:r>
      <w:r>
        <w:rPr>
          <w:rFonts w:ascii="KaiTi" w:hAnsi="KaiTi" w:eastAsia="KaiTi" w:cs="KaiTi"/>
          <w:sz w:val="20"/>
          <w:szCs w:val="20"/>
          <w:spacing w:val="1"/>
        </w:rPr>
        <w:t>细胞如何辅助B</w:t>
      </w:r>
      <w:r>
        <w:rPr>
          <w:rFonts w:ascii="KaiTi" w:hAnsi="KaiTi" w:eastAsia="KaiTi" w:cs="KaiTi"/>
          <w:sz w:val="20"/>
          <w:szCs w:val="20"/>
          <w:spacing w:val="-2"/>
        </w:rPr>
        <w:t xml:space="preserve"> </w:t>
      </w:r>
      <w:r>
        <w:rPr>
          <w:rFonts w:ascii="KaiTi" w:hAnsi="KaiTi" w:eastAsia="KaiTi" w:cs="KaiTi"/>
          <w:sz w:val="20"/>
          <w:szCs w:val="20"/>
          <w:spacing w:val="1"/>
        </w:rPr>
        <w:t>细胞的免疫应答?</w:t>
      </w:r>
    </w:p>
    <w:p>
      <w:pPr>
        <w:ind w:left="1439"/>
        <w:spacing w:before="67" w:line="225" w:lineRule="auto"/>
        <w:rPr>
          <w:rFonts w:ascii="KaiTi" w:hAnsi="KaiTi" w:eastAsia="KaiTi" w:cs="KaiTi"/>
          <w:sz w:val="20"/>
          <w:szCs w:val="20"/>
        </w:rPr>
      </w:pPr>
      <w:r>
        <w:rPr>
          <w:rFonts w:ascii="KaiTi" w:hAnsi="KaiTi" w:eastAsia="KaiTi" w:cs="KaiTi"/>
          <w:sz w:val="20"/>
          <w:szCs w:val="20"/>
          <w:spacing w:val="-1"/>
        </w:rPr>
        <w:t>4.</w:t>
      </w:r>
      <w:r>
        <w:rPr>
          <w:rFonts w:ascii="KaiTi" w:hAnsi="KaiTi" w:eastAsia="KaiTi" w:cs="KaiTi"/>
          <w:sz w:val="20"/>
          <w:szCs w:val="20"/>
          <w:spacing w:val="-56"/>
        </w:rPr>
        <w:t xml:space="preserve"> </w:t>
      </w:r>
      <w:r>
        <w:rPr>
          <w:rFonts w:ascii="KaiTi" w:hAnsi="KaiTi" w:eastAsia="KaiTi" w:cs="KaiTi"/>
          <w:sz w:val="20"/>
          <w:szCs w:val="20"/>
          <w:spacing w:val="-1"/>
        </w:rPr>
        <w:t>试述</w:t>
      </w:r>
      <w:r>
        <w:rPr>
          <w:rFonts w:ascii="KaiTi" w:hAnsi="KaiTi" w:eastAsia="KaiTi" w:cs="KaiTi"/>
          <w:sz w:val="20"/>
          <w:szCs w:val="20"/>
          <w:spacing w:val="-54"/>
        </w:rPr>
        <w:t xml:space="preserve"> </w:t>
      </w:r>
      <w:r>
        <w:rPr>
          <w:rFonts w:ascii="KaiTi" w:hAnsi="KaiTi" w:eastAsia="KaiTi" w:cs="KaiTi"/>
          <w:sz w:val="20"/>
          <w:szCs w:val="20"/>
          <w:spacing w:val="-1"/>
        </w:rPr>
        <w:t>B</w:t>
      </w:r>
      <w:r>
        <w:rPr>
          <w:rFonts w:ascii="KaiTi" w:hAnsi="KaiTi" w:eastAsia="KaiTi" w:cs="KaiTi"/>
          <w:sz w:val="20"/>
          <w:szCs w:val="20"/>
          <w:spacing w:val="-21"/>
        </w:rPr>
        <w:t xml:space="preserve"> </w:t>
      </w:r>
      <w:r>
        <w:rPr>
          <w:rFonts w:ascii="KaiTi" w:hAnsi="KaiTi" w:eastAsia="KaiTi" w:cs="KaiTi"/>
          <w:sz w:val="20"/>
          <w:szCs w:val="20"/>
          <w:spacing w:val="-1"/>
        </w:rPr>
        <w:t>细胞在生发中心的分化和成熟。</w:t>
      </w:r>
    </w:p>
    <w:p>
      <w:pPr>
        <w:ind w:right="412"/>
        <w:spacing w:before="56" w:line="225" w:lineRule="auto"/>
        <w:jc w:val="right"/>
        <w:rPr>
          <w:rFonts w:ascii="KaiTi" w:hAnsi="KaiTi" w:eastAsia="KaiTi" w:cs="KaiTi"/>
          <w:sz w:val="20"/>
          <w:szCs w:val="20"/>
        </w:rPr>
      </w:pPr>
      <w:r>
        <w:rPr>
          <w:rFonts w:ascii="KaiTi" w:hAnsi="KaiTi" w:eastAsia="KaiTi" w:cs="KaiTi"/>
          <w:sz w:val="20"/>
          <w:szCs w:val="20"/>
          <w:spacing w:val="5"/>
        </w:rPr>
        <w:t>(王建莉)</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670" w:lineRule="exact"/>
        <w:textAlignment w:val="center"/>
        <w:rPr/>
      </w:pPr>
      <w:r>
        <w:drawing>
          <wp:inline distT="0" distB="0" distL="0" distR="0">
            <wp:extent cx="520703" cy="425503"/>
            <wp:effectExtent l="0" t="0" r="0" b="0"/>
            <wp:docPr id="107" name="IM 107"/>
            <wp:cNvGraphicFramePr/>
            <a:graphic>
              <a:graphicData uri="http://schemas.openxmlformats.org/drawingml/2006/picture">
                <pic:pic>
                  <pic:nvPicPr>
                    <pic:cNvPr id="107" name="IM 107"/>
                    <pic:cNvPicPr/>
                  </pic:nvPicPr>
                  <pic:blipFill>
                    <a:blip r:embed="rId149"/>
                    <a:stretch>
                      <a:fillRect/>
                    </a:stretch>
                  </pic:blipFill>
                  <pic:spPr>
                    <a:xfrm rot="0">
                      <a:off x="0" y="0"/>
                      <a:ext cx="520703" cy="425503"/>
                    </a:xfrm>
                    <a:prstGeom prst="rect">
                      <a:avLst/>
                    </a:prstGeom>
                  </pic:spPr>
                </pic:pic>
              </a:graphicData>
            </a:graphic>
          </wp:inline>
        </w:drawing>
      </w:r>
    </w:p>
    <w:p>
      <w:pPr>
        <w:sectPr>
          <w:pgSz w:w="11270" w:h="15860"/>
          <w:pgMar w:top="816" w:right="909" w:bottom="400" w:left="699" w:header="0" w:footer="0" w:gutter="0"/>
        </w:sectPr>
        <w:rPr/>
      </w:pPr>
    </w:p>
    <w:p>
      <w:pPr>
        <w:spacing w:before="15" w:line="1730" w:lineRule="exact"/>
        <w:textAlignment w:val="center"/>
        <w:rPr/>
      </w:pPr>
      <w:r>
        <w:pict>
          <v:group id="_x0000_s255" style="mso-position-vertical-relative:line;mso-position-horizontal-relative:char;width:488.55pt;height:86.5pt;" filled="false" stroked="false" coordsize="9770,1730" coordorigin="0,0">
            <v:shape id="_x0000_s256" style="position:absolute;left:0;top:0;width:9770;height:1730;" filled="false" stroked="false" type="#_x0000_t75">
              <v:imagedata o:title="" r:id="rId151"/>
            </v:shape>
            <v:shape id="_x0000_s257" style="position:absolute;left:-20;top:-20;width:9810;height:1863;" filled="false" stroked="false" type="#_x0000_t202">
              <v:fill on="false"/>
              <v:stroke on="false"/>
              <v:path/>
              <v:imagedata o:title=""/>
              <o:lock v:ext="edit" aspectratio="false"/>
              <v:textbox inset="0mm,0mm,0mm,0mm">
                <w:txbxContent>
                  <w:p>
                    <w:pPr>
                      <w:spacing w:line="348" w:lineRule="auto"/>
                      <w:rPr>
                        <w:rFonts w:ascii="Arial"/>
                        <w:sz w:val="21"/>
                      </w:rPr>
                    </w:pPr>
                    <w:r/>
                  </w:p>
                  <w:p>
                    <w:pPr>
                      <w:ind w:left="1667"/>
                      <w:spacing w:before="159" w:line="227" w:lineRule="auto"/>
                      <w:rPr>
                        <w:rFonts w:ascii="SimHei" w:hAnsi="SimHei" w:eastAsia="SimHei" w:cs="SimHei"/>
                        <w:sz w:val="49"/>
                        <w:szCs w:val="49"/>
                      </w:rPr>
                    </w:pPr>
                    <w:r>
                      <w:rPr>
                        <w:rFonts w:ascii="SimHei" w:hAnsi="SimHei" w:eastAsia="SimHei" w:cs="SimHei"/>
                        <w:sz w:val="49"/>
                        <w:szCs w:val="49"/>
                        <w:b/>
                        <w:bCs/>
                        <w:color w:val="34A8F6"/>
                        <w:spacing w:val="7"/>
                      </w:rPr>
                      <w:t>第十四章</w:t>
                    </w:r>
                    <w:r>
                      <w:rPr>
                        <w:rFonts w:ascii="SimHei" w:hAnsi="SimHei" w:eastAsia="SimHei" w:cs="SimHei"/>
                        <w:sz w:val="49"/>
                        <w:szCs w:val="49"/>
                        <w:color w:val="34A8F6"/>
                        <w:spacing w:val="147"/>
                      </w:rPr>
                      <w:t xml:space="preserve"> </w:t>
                    </w:r>
                    <w:r>
                      <w:rPr>
                        <w:rFonts w:ascii="SimHei" w:hAnsi="SimHei" w:eastAsia="SimHei" w:cs="SimHei"/>
                        <w:sz w:val="49"/>
                        <w:szCs w:val="49"/>
                        <w:b/>
                        <w:bCs/>
                        <w:color w:val="34A8F6"/>
                        <w:spacing w:val="7"/>
                      </w:rPr>
                      <w:t>固有免疫系统</w:t>
                    </w:r>
                  </w:p>
                  <w:p>
                    <w:pPr>
                      <w:ind w:left="2647"/>
                      <w:spacing w:line="222" w:lineRule="auto"/>
                      <w:rPr>
                        <w:rFonts w:ascii="SimHei" w:hAnsi="SimHei" w:eastAsia="SimHei" w:cs="SimHei"/>
                        <w:sz w:val="49"/>
                        <w:szCs w:val="49"/>
                      </w:rPr>
                    </w:pPr>
                    <w:r>
                      <w:rPr>
                        <w:rFonts w:ascii="SimHei" w:hAnsi="SimHei" w:eastAsia="SimHei" w:cs="SimHei"/>
                        <w:sz w:val="49"/>
                        <w:szCs w:val="49"/>
                        <w:b/>
                        <w:bCs/>
                        <w:color w:val="34A8F6"/>
                        <w:spacing w:val="-8"/>
                      </w:rPr>
                      <w:t>及其介导的应答</w:t>
                    </w:r>
                  </w:p>
                </w:txbxContent>
              </v:textbox>
            </v:shape>
          </v:group>
        </w:pic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20" w:right="1139" w:firstLine="380"/>
        <w:spacing w:before="72" w:line="251" w:lineRule="auto"/>
        <w:jc w:val="both"/>
        <w:rPr>
          <w:rFonts w:ascii="SimSun" w:hAnsi="SimSun" w:eastAsia="SimSun" w:cs="SimSun"/>
          <w:sz w:val="22"/>
          <w:szCs w:val="22"/>
        </w:rPr>
      </w:pPr>
      <w:r>
        <w:rPr>
          <w:rFonts w:ascii="SimSun" w:hAnsi="SimSun" w:eastAsia="SimSun" w:cs="SimSun"/>
          <w:sz w:val="22"/>
          <w:szCs w:val="22"/>
          <w:spacing w:val="-21"/>
        </w:rPr>
        <w:t>固有免疫系统(innate</w:t>
      </w:r>
      <w:r>
        <w:rPr>
          <w:rFonts w:ascii="SimSun" w:hAnsi="SimSun" w:eastAsia="SimSun" w:cs="SimSun"/>
          <w:sz w:val="22"/>
          <w:szCs w:val="22"/>
          <w:spacing w:val="17"/>
        </w:rPr>
        <w:t xml:space="preserve"> </w:t>
      </w:r>
      <w:r>
        <w:rPr>
          <w:rFonts w:ascii="SimSun" w:hAnsi="SimSun" w:eastAsia="SimSun" w:cs="SimSun"/>
          <w:sz w:val="22"/>
          <w:szCs w:val="22"/>
          <w:spacing w:val="-21"/>
        </w:rPr>
        <w:t>immune</w:t>
      </w:r>
      <w:r>
        <w:rPr>
          <w:rFonts w:ascii="SimSun" w:hAnsi="SimSun" w:eastAsia="SimSun" w:cs="SimSun"/>
          <w:sz w:val="22"/>
          <w:szCs w:val="22"/>
          <w:spacing w:val="-4"/>
        </w:rPr>
        <w:t xml:space="preserve"> </w:t>
      </w:r>
      <w:r>
        <w:rPr>
          <w:rFonts w:ascii="SimSun" w:hAnsi="SimSun" w:eastAsia="SimSun" w:cs="SimSun"/>
          <w:sz w:val="22"/>
          <w:szCs w:val="22"/>
          <w:spacing w:val="-21"/>
        </w:rPr>
        <w:t>system)是生物体在长期种系进化过程中逐渐形成的天然免疫防御</w:t>
      </w:r>
      <w:r>
        <w:rPr>
          <w:rFonts w:ascii="SimSun" w:hAnsi="SimSun" w:eastAsia="SimSun" w:cs="SimSun"/>
          <w:sz w:val="22"/>
          <w:szCs w:val="22"/>
        </w:rPr>
        <w:t xml:space="preserve"> </w:t>
      </w:r>
      <w:r>
        <w:rPr>
          <w:rFonts w:ascii="SimSun" w:hAnsi="SimSun" w:eastAsia="SimSun" w:cs="SimSun"/>
          <w:sz w:val="22"/>
          <w:szCs w:val="22"/>
          <w:spacing w:val="-23"/>
        </w:rPr>
        <w:t>体系，主要由组织屏障、固有免疫细胞和固有免</w:t>
      </w:r>
      <w:r>
        <w:rPr>
          <w:rFonts w:ascii="SimSun" w:hAnsi="SimSun" w:eastAsia="SimSun" w:cs="SimSun"/>
          <w:sz w:val="22"/>
          <w:szCs w:val="22"/>
          <w:spacing w:val="-24"/>
        </w:rPr>
        <w:t>疫分子组成。固有免疫应答(</w:t>
      </w:r>
      <w:r>
        <w:rPr>
          <w:rFonts w:ascii="SimSun" w:hAnsi="SimSun" w:eastAsia="SimSun" w:cs="SimSun"/>
          <w:sz w:val="22"/>
          <w:szCs w:val="22"/>
          <w:spacing w:val="-23"/>
        </w:rPr>
        <w:t>innate</w:t>
      </w:r>
      <w:r>
        <w:rPr>
          <w:rFonts w:ascii="SimSun" w:hAnsi="SimSun" w:eastAsia="SimSun" w:cs="SimSun"/>
          <w:sz w:val="22"/>
          <w:szCs w:val="22"/>
        </w:rPr>
        <w:t xml:space="preserve"> </w:t>
      </w:r>
      <w:r>
        <w:rPr>
          <w:rFonts w:ascii="SimSun" w:hAnsi="SimSun" w:eastAsia="SimSun" w:cs="SimSun"/>
          <w:sz w:val="22"/>
          <w:szCs w:val="22"/>
          <w:spacing w:val="-23"/>
        </w:rPr>
        <w:t>immune</w:t>
      </w:r>
      <w:r>
        <w:rPr>
          <w:rFonts w:ascii="SimSun" w:hAnsi="SimSun" w:eastAsia="SimSun" w:cs="SimSun"/>
          <w:sz w:val="22"/>
          <w:szCs w:val="22"/>
          <w:spacing w:val="-12"/>
        </w:rPr>
        <w:t xml:space="preserve"> </w:t>
      </w:r>
      <w:r>
        <w:rPr>
          <w:rFonts w:ascii="SimSun" w:hAnsi="SimSun" w:eastAsia="SimSun" w:cs="SimSun"/>
          <w:sz w:val="22"/>
          <w:szCs w:val="22"/>
          <w:spacing w:val="-23"/>
        </w:rPr>
        <w:t>response</w:t>
      </w:r>
      <w:r>
        <w:rPr>
          <w:rFonts w:ascii="SimSun" w:hAnsi="SimSun" w:eastAsia="SimSun" w:cs="SimSun"/>
          <w:sz w:val="22"/>
          <w:szCs w:val="22"/>
          <w:spacing w:val="-24"/>
        </w:rPr>
        <w:t>)</w:t>
      </w:r>
      <w:r>
        <w:rPr>
          <w:rFonts w:ascii="SimSun" w:hAnsi="SimSun" w:eastAsia="SimSun" w:cs="SimSun"/>
          <w:sz w:val="22"/>
          <w:szCs w:val="22"/>
        </w:rPr>
        <w:t xml:space="preserve"> </w:t>
      </w:r>
      <w:r>
        <w:rPr>
          <w:rFonts w:ascii="SimSun" w:hAnsi="SimSun" w:eastAsia="SimSun" w:cs="SimSun"/>
          <w:sz w:val="22"/>
          <w:szCs w:val="22"/>
          <w:spacing w:val="-20"/>
        </w:rPr>
        <w:t>是指机体固有免疫细胞和分子在识别病原体及其产物</w:t>
      </w:r>
      <w:r>
        <w:rPr>
          <w:rFonts w:ascii="SimSun" w:hAnsi="SimSun" w:eastAsia="SimSun" w:cs="SimSun"/>
          <w:sz w:val="22"/>
          <w:szCs w:val="22"/>
          <w:spacing w:val="-21"/>
        </w:rPr>
        <w:t>或体内凋亡、畸变细胞等“非己”抗原性异物</w:t>
      </w:r>
      <w:r>
        <w:rPr>
          <w:rFonts w:ascii="SimSun" w:hAnsi="SimSun" w:eastAsia="SimSun" w:cs="SimSun"/>
          <w:sz w:val="22"/>
          <w:szCs w:val="22"/>
        </w:rPr>
        <w:t xml:space="preserve"> </w:t>
      </w:r>
      <w:r>
        <w:rPr>
          <w:rFonts w:ascii="SimSun" w:hAnsi="SimSun" w:eastAsia="SimSun" w:cs="SimSun"/>
          <w:sz w:val="22"/>
          <w:szCs w:val="22"/>
          <w:spacing w:val="-25"/>
          <w:w w:val="96"/>
        </w:rPr>
        <w:t>后，迅速活化并有效吞噬、杀伤、清除病原体或体内“非己”物质，产生非特异性免疫防御、监视、自稳</w:t>
      </w:r>
      <w:r>
        <w:rPr>
          <w:rFonts w:ascii="SimSun" w:hAnsi="SimSun" w:eastAsia="SimSun" w:cs="SimSun"/>
          <w:sz w:val="22"/>
          <w:szCs w:val="22"/>
          <w:spacing w:val="14"/>
        </w:rPr>
        <w:t xml:space="preserve"> </w:t>
      </w:r>
      <w:r>
        <w:rPr>
          <w:rFonts w:ascii="SimSun" w:hAnsi="SimSun" w:eastAsia="SimSun" w:cs="SimSun"/>
          <w:sz w:val="22"/>
          <w:szCs w:val="22"/>
          <w:spacing w:val="-21"/>
          <w:w w:val="98"/>
        </w:rPr>
        <w:t>等保护作用的生理过程，又称非特异性免疫应答</w:t>
      </w:r>
      <w:r>
        <w:rPr>
          <w:rFonts w:ascii="SimSun" w:hAnsi="SimSun" w:eastAsia="SimSun" w:cs="SimSun"/>
          <w:sz w:val="22"/>
          <w:szCs w:val="22"/>
          <w:spacing w:val="-22"/>
          <w:w w:val="98"/>
        </w:rPr>
        <w:t>(</w:t>
      </w:r>
      <w:r>
        <w:rPr>
          <w:rFonts w:ascii="SimSun" w:hAnsi="SimSun" w:eastAsia="SimSun" w:cs="SimSun"/>
          <w:sz w:val="22"/>
          <w:szCs w:val="22"/>
          <w:spacing w:val="-21"/>
          <w:w w:val="98"/>
        </w:rPr>
        <w:t>nonspecific</w:t>
      </w:r>
      <w:r>
        <w:rPr>
          <w:rFonts w:ascii="SimSun" w:hAnsi="SimSun" w:eastAsia="SimSun" w:cs="SimSun"/>
          <w:sz w:val="22"/>
          <w:szCs w:val="22"/>
          <w:spacing w:val="-3"/>
        </w:rPr>
        <w:t xml:space="preserve"> </w:t>
      </w:r>
      <w:r>
        <w:rPr>
          <w:rFonts w:ascii="SimSun" w:hAnsi="SimSun" w:eastAsia="SimSun" w:cs="SimSun"/>
          <w:sz w:val="22"/>
          <w:szCs w:val="22"/>
          <w:spacing w:val="-21"/>
          <w:w w:val="98"/>
        </w:rPr>
        <w:t>immune</w:t>
      </w:r>
      <w:r>
        <w:rPr>
          <w:rFonts w:ascii="SimSun" w:hAnsi="SimSun" w:eastAsia="SimSun" w:cs="SimSun"/>
          <w:sz w:val="22"/>
          <w:szCs w:val="22"/>
          <w:spacing w:val="-16"/>
        </w:rPr>
        <w:t xml:space="preserve"> </w:t>
      </w:r>
      <w:r>
        <w:rPr>
          <w:rFonts w:ascii="SimSun" w:hAnsi="SimSun" w:eastAsia="SimSun" w:cs="SimSun"/>
          <w:sz w:val="22"/>
          <w:szCs w:val="22"/>
          <w:spacing w:val="-21"/>
          <w:w w:val="98"/>
        </w:rPr>
        <w:t>response</w:t>
      </w:r>
      <w:r>
        <w:rPr>
          <w:rFonts w:ascii="SimSun" w:hAnsi="SimSun" w:eastAsia="SimSun" w:cs="SimSun"/>
          <w:sz w:val="22"/>
          <w:szCs w:val="22"/>
          <w:spacing w:val="-22"/>
          <w:w w:val="98"/>
        </w:rPr>
        <w:t>)。</w:t>
      </w:r>
    </w:p>
    <w:p>
      <w:pPr>
        <w:spacing w:line="257" w:lineRule="auto"/>
        <w:rPr>
          <w:rFonts w:ascii="Arial"/>
          <w:sz w:val="21"/>
        </w:rPr>
      </w:pPr>
      <w:r/>
    </w:p>
    <w:p>
      <w:pPr>
        <w:ind w:left="2544"/>
        <w:spacing w:before="98" w:line="221" w:lineRule="auto"/>
        <w:rPr>
          <w:rFonts w:ascii="SimHei" w:hAnsi="SimHei" w:eastAsia="SimHei" w:cs="SimHei"/>
          <w:sz w:val="30"/>
          <w:szCs w:val="30"/>
        </w:rPr>
      </w:pPr>
      <w:r>
        <w:rPr>
          <w:rFonts w:ascii="SimHei" w:hAnsi="SimHei" w:eastAsia="SimHei" w:cs="SimHei"/>
          <w:sz w:val="30"/>
          <w:szCs w:val="30"/>
          <w:b/>
          <w:bCs/>
          <w:spacing w:val="-9"/>
        </w:rPr>
        <w:t>第一节</w:t>
      </w:r>
      <w:r>
        <w:rPr>
          <w:rFonts w:ascii="SimHei" w:hAnsi="SimHei" w:eastAsia="SimHei" w:cs="SimHei"/>
          <w:sz w:val="30"/>
          <w:szCs w:val="30"/>
          <w:spacing w:val="10"/>
        </w:rPr>
        <w:t xml:space="preserve">  </w:t>
      </w:r>
      <w:r>
        <w:rPr>
          <w:rFonts w:ascii="SimHei" w:hAnsi="SimHei" w:eastAsia="SimHei" w:cs="SimHei"/>
          <w:sz w:val="30"/>
          <w:szCs w:val="30"/>
          <w:b/>
          <w:bCs/>
          <w:spacing w:val="-9"/>
        </w:rPr>
        <w:t>固有免疫系统概述</w:t>
      </w:r>
    </w:p>
    <w:p>
      <w:pPr>
        <w:ind w:left="400"/>
        <w:spacing w:before="144" w:line="222" w:lineRule="auto"/>
        <w:rPr>
          <w:rFonts w:ascii="SimHei" w:hAnsi="SimHei" w:eastAsia="SimHei" w:cs="SimHei"/>
          <w:sz w:val="25"/>
          <w:szCs w:val="25"/>
        </w:rPr>
      </w:pPr>
      <w:r>
        <w:rPr>
          <w:rFonts w:ascii="SimHei" w:hAnsi="SimHei" w:eastAsia="SimHei" w:cs="SimHei"/>
          <w:sz w:val="25"/>
          <w:szCs w:val="25"/>
          <w:color w:val="008FEF"/>
          <w:spacing w:val="-13"/>
        </w:rPr>
        <w:t>一、组织屏障及其主要作用</w:t>
      </w:r>
    </w:p>
    <w:p>
      <w:pPr>
        <w:ind w:left="400"/>
        <w:spacing w:before="177" w:line="221" w:lineRule="auto"/>
        <w:rPr>
          <w:rFonts w:ascii="SimHei" w:hAnsi="SimHei" w:eastAsia="SimHei" w:cs="SimHei"/>
          <w:sz w:val="22"/>
          <w:szCs w:val="22"/>
        </w:rPr>
      </w:pPr>
      <w:r>
        <w:rPr>
          <w:rFonts w:ascii="SimHei" w:hAnsi="SimHei" w:eastAsia="SimHei" w:cs="SimHei"/>
          <w:sz w:val="22"/>
          <w:szCs w:val="22"/>
          <w:spacing w:val="-2"/>
        </w:rPr>
        <w:t>(一)皮肤黏膜屏障</w:t>
      </w:r>
    </w:p>
    <w:p>
      <w:pPr>
        <w:ind w:left="20" w:right="1186" w:firstLine="380"/>
        <w:spacing w:before="38" w:line="249" w:lineRule="auto"/>
        <w:rPr>
          <w:rFonts w:ascii="SimSun" w:hAnsi="SimSun" w:eastAsia="SimSun" w:cs="SimSun"/>
          <w:sz w:val="22"/>
          <w:szCs w:val="22"/>
        </w:rPr>
      </w:pPr>
      <w:r>
        <w:rPr>
          <w:rFonts w:ascii="SimSun" w:hAnsi="SimSun" w:eastAsia="SimSun" w:cs="SimSun"/>
          <w:sz w:val="22"/>
          <w:szCs w:val="22"/>
          <w:spacing w:val="-19"/>
          <w:w w:val="99"/>
        </w:rPr>
        <w:t>皮肤黏膜及其附属成分组成的物理、化学和微生物屏障是机体阻挡和抗御外来病原体入侵的第</w:t>
      </w:r>
      <w:r>
        <w:rPr>
          <w:rFonts w:ascii="SimSun" w:hAnsi="SimSun" w:eastAsia="SimSun" w:cs="SimSun"/>
          <w:sz w:val="22"/>
          <w:szCs w:val="22"/>
          <w:spacing w:val="31"/>
        </w:rPr>
        <w:t xml:space="preserve"> </w:t>
      </w:r>
      <w:r>
        <w:rPr>
          <w:rFonts w:ascii="SimSun" w:hAnsi="SimSun" w:eastAsia="SimSun" w:cs="SimSun"/>
          <w:sz w:val="22"/>
          <w:szCs w:val="22"/>
          <w:spacing w:val="-18"/>
        </w:rPr>
        <w:t>一道防线。</w:t>
      </w:r>
    </w:p>
    <w:p>
      <w:pPr>
        <w:ind w:left="20" w:right="1169" w:firstLine="380"/>
        <w:spacing w:before="47" w:line="247" w:lineRule="auto"/>
        <w:rPr>
          <w:rFonts w:ascii="SimSun" w:hAnsi="SimSun" w:eastAsia="SimSun" w:cs="SimSun"/>
          <w:sz w:val="22"/>
          <w:szCs w:val="22"/>
        </w:rPr>
      </w:pPr>
      <w:r>
        <w:rPr>
          <w:rFonts w:ascii="SimSun" w:hAnsi="SimSun" w:eastAsia="SimSun" w:cs="SimSun"/>
          <w:sz w:val="22"/>
          <w:szCs w:val="22"/>
          <w:spacing w:val="-20"/>
        </w:rPr>
        <w:t>1.</w:t>
      </w:r>
      <w:r>
        <w:rPr>
          <w:rFonts w:ascii="SimSun" w:hAnsi="SimSun" w:eastAsia="SimSun" w:cs="SimSun"/>
          <w:sz w:val="22"/>
          <w:szCs w:val="22"/>
          <w:spacing w:val="-56"/>
        </w:rPr>
        <w:t xml:space="preserve"> </w:t>
      </w:r>
      <w:r>
        <w:rPr>
          <w:rFonts w:ascii="SimSun" w:hAnsi="SimSun" w:eastAsia="SimSun" w:cs="SimSun"/>
          <w:sz w:val="22"/>
          <w:szCs w:val="22"/>
          <w:spacing w:val="-20"/>
        </w:rPr>
        <w:t>物理屏障</w:t>
      </w:r>
      <w:r>
        <w:rPr>
          <w:rFonts w:ascii="SimSun" w:hAnsi="SimSun" w:eastAsia="SimSun" w:cs="SimSun"/>
          <w:sz w:val="22"/>
          <w:szCs w:val="22"/>
          <w:spacing w:val="71"/>
        </w:rPr>
        <w:t xml:space="preserve"> </w:t>
      </w:r>
      <w:r>
        <w:rPr>
          <w:rFonts w:ascii="SimSun" w:hAnsi="SimSun" w:eastAsia="SimSun" w:cs="SimSun"/>
          <w:sz w:val="22"/>
          <w:szCs w:val="22"/>
          <w:spacing w:val="-20"/>
        </w:rPr>
        <w:t>由致密上皮细胞组成的皮肤和黏膜组织具有</w:t>
      </w:r>
      <w:r>
        <w:rPr>
          <w:rFonts w:ascii="SimSun" w:hAnsi="SimSun" w:eastAsia="SimSun" w:cs="SimSun"/>
          <w:sz w:val="22"/>
          <w:szCs w:val="22"/>
          <w:spacing w:val="-21"/>
        </w:rPr>
        <w:t>机械屏障作用，可有效阻挡病原体侵</w:t>
      </w:r>
      <w:r>
        <w:rPr>
          <w:rFonts w:ascii="SimSun" w:hAnsi="SimSun" w:eastAsia="SimSun" w:cs="SimSun"/>
          <w:sz w:val="22"/>
          <w:szCs w:val="22"/>
        </w:rPr>
        <w:t xml:space="preserve"> </w:t>
      </w:r>
      <w:r>
        <w:rPr>
          <w:rFonts w:ascii="SimSun" w:hAnsi="SimSun" w:eastAsia="SimSun" w:cs="SimSun"/>
          <w:sz w:val="22"/>
          <w:szCs w:val="22"/>
          <w:spacing w:val="-20"/>
        </w:rPr>
        <w:t>入体内。呼吸道黏膜上皮细胞纤毛定向摆动及黏膜</w:t>
      </w:r>
      <w:r>
        <w:rPr>
          <w:rFonts w:ascii="SimSun" w:hAnsi="SimSun" w:eastAsia="SimSun" w:cs="SimSun"/>
          <w:sz w:val="22"/>
          <w:szCs w:val="22"/>
          <w:spacing w:val="-21"/>
        </w:rPr>
        <w:t>表面分泌液的黏附或冲洗作用，均有助于清除黏</w:t>
      </w:r>
      <w:r>
        <w:rPr>
          <w:rFonts w:ascii="SimSun" w:hAnsi="SimSun" w:eastAsia="SimSun" w:cs="SimSun"/>
          <w:sz w:val="22"/>
          <w:szCs w:val="22"/>
        </w:rPr>
        <w:t xml:space="preserve"> </w:t>
      </w:r>
      <w:r>
        <w:rPr>
          <w:rFonts w:ascii="SimSun" w:hAnsi="SimSun" w:eastAsia="SimSun" w:cs="SimSun"/>
          <w:sz w:val="22"/>
          <w:szCs w:val="22"/>
          <w:spacing w:val="-22"/>
        </w:rPr>
        <w:t>膜表面的病原体。</w:t>
      </w:r>
    </w:p>
    <w:p>
      <w:pPr>
        <w:ind w:left="20" w:right="1165" w:firstLine="380"/>
        <w:spacing w:before="45" w:line="247" w:lineRule="auto"/>
        <w:rPr>
          <w:rFonts w:ascii="SimSun" w:hAnsi="SimSun" w:eastAsia="SimSun" w:cs="SimSun"/>
          <w:sz w:val="22"/>
          <w:szCs w:val="22"/>
        </w:rPr>
      </w:pPr>
      <w:r>
        <w:rPr>
          <w:rFonts w:ascii="SimSun" w:hAnsi="SimSun" w:eastAsia="SimSun" w:cs="SimSun"/>
          <w:sz w:val="22"/>
          <w:szCs w:val="22"/>
          <w:spacing w:val="-23"/>
        </w:rPr>
        <w:t>2.</w:t>
      </w:r>
      <w:r>
        <w:rPr>
          <w:rFonts w:ascii="SimSun" w:hAnsi="SimSun" w:eastAsia="SimSun" w:cs="SimSun"/>
          <w:sz w:val="22"/>
          <w:szCs w:val="22"/>
          <w:spacing w:val="-40"/>
        </w:rPr>
        <w:t xml:space="preserve"> </w:t>
      </w:r>
      <w:r>
        <w:rPr>
          <w:rFonts w:ascii="SimSun" w:hAnsi="SimSun" w:eastAsia="SimSun" w:cs="SimSun"/>
          <w:sz w:val="22"/>
          <w:szCs w:val="22"/>
          <w:spacing w:val="-23"/>
        </w:rPr>
        <w:t>化学屏障</w:t>
      </w:r>
      <w:r>
        <w:rPr>
          <w:rFonts w:ascii="SimSun" w:hAnsi="SimSun" w:eastAsia="SimSun" w:cs="SimSun"/>
          <w:sz w:val="22"/>
          <w:szCs w:val="22"/>
          <w:spacing w:val="71"/>
        </w:rPr>
        <w:t xml:space="preserve"> </w:t>
      </w:r>
      <w:r>
        <w:rPr>
          <w:rFonts w:ascii="SimSun" w:hAnsi="SimSun" w:eastAsia="SimSun" w:cs="SimSun"/>
          <w:sz w:val="22"/>
          <w:szCs w:val="22"/>
          <w:spacing w:val="-23"/>
        </w:rPr>
        <w:t>皮肤和黏膜分泌物中含多种杀/抑菌物质，如皮脂腺分泌物中的不饱和脂肪酸、汗</w:t>
      </w:r>
      <w:r>
        <w:rPr>
          <w:rFonts w:ascii="SimSun" w:hAnsi="SimSun" w:eastAsia="SimSun" w:cs="SimSun"/>
          <w:sz w:val="22"/>
          <w:szCs w:val="22"/>
        </w:rPr>
        <w:t xml:space="preserve"> </w:t>
      </w:r>
      <w:r>
        <w:rPr>
          <w:rFonts w:ascii="SimSun" w:hAnsi="SimSun" w:eastAsia="SimSun" w:cs="SimSun"/>
          <w:sz w:val="22"/>
          <w:szCs w:val="22"/>
          <w:spacing w:val="-26"/>
          <w:w w:val="98"/>
        </w:rPr>
        <w:t>液中的乳酸、胃液中的胃酸、多种分泌物中的溶菌酶、抗菌肽和乳铁蛋白等，可形成抗御病原体感染的</w:t>
      </w:r>
      <w:r>
        <w:rPr>
          <w:rFonts w:ascii="SimSun" w:hAnsi="SimSun" w:eastAsia="SimSun" w:cs="SimSun"/>
          <w:sz w:val="22"/>
          <w:szCs w:val="22"/>
          <w:spacing w:val="51"/>
        </w:rPr>
        <w:t xml:space="preserve"> </w:t>
      </w:r>
      <w:r>
        <w:rPr>
          <w:rFonts w:ascii="SimSun" w:hAnsi="SimSun" w:eastAsia="SimSun" w:cs="SimSun"/>
          <w:sz w:val="22"/>
          <w:szCs w:val="22"/>
          <w:spacing w:val="-21"/>
        </w:rPr>
        <w:t>化学屏障。</w:t>
      </w:r>
    </w:p>
    <w:p>
      <w:pPr>
        <w:ind w:left="20" w:right="1151" w:firstLine="380"/>
        <w:spacing w:before="48" w:line="252" w:lineRule="auto"/>
        <w:rPr>
          <w:rFonts w:ascii="SimSun" w:hAnsi="SimSun" w:eastAsia="SimSun" w:cs="SimSun"/>
          <w:sz w:val="22"/>
          <w:szCs w:val="22"/>
        </w:rPr>
      </w:pPr>
      <w:r>
        <w:rPr>
          <w:rFonts w:ascii="SimSun" w:hAnsi="SimSun" w:eastAsia="SimSun" w:cs="SimSun"/>
          <w:sz w:val="22"/>
          <w:szCs w:val="22"/>
          <w:spacing w:val="-19"/>
        </w:rPr>
        <w:t>3.微生物屏障</w:t>
      </w:r>
      <w:r>
        <w:rPr>
          <w:rFonts w:ascii="SimSun" w:hAnsi="SimSun" w:eastAsia="SimSun" w:cs="SimSun"/>
          <w:sz w:val="22"/>
          <w:szCs w:val="22"/>
          <w:spacing w:val="71"/>
        </w:rPr>
        <w:t xml:space="preserve"> </w:t>
      </w:r>
      <w:r>
        <w:rPr>
          <w:rFonts w:ascii="SimSun" w:hAnsi="SimSun" w:eastAsia="SimSun" w:cs="SimSun"/>
          <w:sz w:val="22"/>
          <w:szCs w:val="22"/>
          <w:spacing w:val="-19"/>
        </w:rPr>
        <w:t>寄居在皮肤和黏膜表面的正常菌群可通过竞争结合上皮细胞、竞争吸收</w:t>
      </w:r>
      <w:r>
        <w:rPr>
          <w:rFonts w:ascii="SimSun" w:hAnsi="SimSun" w:eastAsia="SimSun" w:cs="SimSun"/>
          <w:sz w:val="22"/>
          <w:szCs w:val="22"/>
          <w:spacing w:val="-20"/>
        </w:rPr>
        <w:t>营养物</w:t>
      </w:r>
      <w:r>
        <w:rPr>
          <w:rFonts w:ascii="SimSun" w:hAnsi="SimSun" w:eastAsia="SimSun" w:cs="SimSun"/>
          <w:sz w:val="22"/>
          <w:szCs w:val="22"/>
        </w:rPr>
        <w:t xml:space="preserve"> </w:t>
      </w:r>
      <w:r>
        <w:rPr>
          <w:rFonts w:ascii="SimSun" w:hAnsi="SimSun" w:eastAsia="SimSun" w:cs="SimSun"/>
          <w:sz w:val="22"/>
          <w:szCs w:val="22"/>
          <w:spacing w:val="-18"/>
        </w:rPr>
        <w:t>质和分泌杀/抑菌物质等方式抗御病原体的感染。例如：唾液链球菌产生的</w:t>
      </w:r>
      <w:r>
        <w:rPr>
          <w:rFonts w:ascii="SimSun" w:hAnsi="SimSun" w:eastAsia="SimSun" w:cs="SimSun"/>
          <w:sz w:val="22"/>
          <w:szCs w:val="22"/>
          <w:spacing w:val="-66"/>
        </w:rPr>
        <w:t xml:space="preserve"> </w:t>
      </w:r>
      <w:r>
        <w:rPr>
          <w:rFonts w:ascii="SimSun" w:hAnsi="SimSun" w:eastAsia="SimSun" w:cs="SimSun"/>
          <w:sz w:val="22"/>
          <w:szCs w:val="22"/>
          <w:spacing w:val="-18"/>
        </w:rPr>
        <w:t>H</w:t>
      </w:r>
      <w:r>
        <w:rPr>
          <w:rFonts w:ascii="Calibri" w:hAnsi="Calibri" w:eastAsia="Calibri" w:cs="Calibri"/>
          <w:sz w:val="22"/>
          <w:szCs w:val="22"/>
          <w:spacing w:val="-18"/>
        </w:rPr>
        <w:t>₂</w:t>
      </w:r>
      <w:r>
        <w:rPr>
          <w:rFonts w:ascii="SimSun" w:hAnsi="SimSun" w:eastAsia="SimSun" w:cs="SimSun"/>
          <w:sz w:val="22"/>
          <w:szCs w:val="22"/>
          <w:spacing w:val="-18"/>
        </w:rPr>
        <w:t>O</w:t>
      </w:r>
      <w:r>
        <w:rPr>
          <w:rFonts w:ascii="Calibri" w:hAnsi="Calibri" w:eastAsia="Calibri" w:cs="Calibri"/>
          <w:sz w:val="22"/>
          <w:szCs w:val="22"/>
          <w:spacing w:val="-18"/>
        </w:rPr>
        <w:t>₂</w:t>
      </w:r>
      <w:r>
        <w:rPr>
          <w:rFonts w:ascii="Calibri" w:hAnsi="Calibri" w:eastAsia="Calibri" w:cs="Calibri"/>
          <w:sz w:val="22"/>
          <w:szCs w:val="22"/>
          <w:spacing w:val="26"/>
          <w:w w:val="101"/>
        </w:rPr>
        <w:t xml:space="preserve"> </w:t>
      </w:r>
      <w:r>
        <w:rPr>
          <w:rFonts w:ascii="SimSun" w:hAnsi="SimSun" w:eastAsia="SimSun" w:cs="SimSun"/>
          <w:sz w:val="22"/>
          <w:szCs w:val="22"/>
          <w:spacing w:val="-18"/>
        </w:rPr>
        <w:t>可杀伤白喉杆</w:t>
      </w:r>
      <w:r>
        <w:rPr>
          <w:rFonts w:ascii="SimSun" w:hAnsi="SimSun" w:eastAsia="SimSun" w:cs="SimSun"/>
          <w:sz w:val="22"/>
          <w:szCs w:val="22"/>
          <w:spacing w:val="-19"/>
        </w:rPr>
        <w:t>菌和</w:t>
      </w:r>
      <w:r>
        <w:rPr>
          <w:rFonts w:ascii="SimSun" w:hAnsi="SimSun" w:eastAsia="SimSun" w:cs="SimSun"/>
          <w:sz w:val="22"/>
          <w:szCs w:val="22"/>
        </w:rPr>
        <w:t xml:space="preserve"> </w:t>
      </w:r>
      <w:r>
        <w:rPr>
          <w:rFonts w:ascii="SimSun" w:hAnsi="SimSun" w:eastAsia="SimSun" w:cs="SimSun"/>
          <w:sz w:val="22"/>
          <w:szCs w:val="22"/>
          <w:spacing w:val="-20"/>
        </w:rPr>
        <w:t>脑膜炎球菌；大肠埃希菌产生的细菌素对某些厌氧菌和G*菌具有抑杀作用。临床长期大量应用广谱</w:t>
      </w:r>
      <w:r>
        <w:rPr>
          <w:rFonts w:ascii="SimSun" w:hAnsi="SimSun" w:eastAsia="SimSun" w:cs="SimSun"/>
          <w:sz w:val="22"/>
          <w:szCs w:val="22"/>
          <w:spacing w:val="17"/>
        </w:rPr>
        <w:t xml:space="preserve"> </w:t>
      </w:r>
      <w:r>
        <w:rPr>
          <w:rFonts w:ascii="SimSun" w:hAnsi="SimSun" w:eastAsia="SimSun" w:cs="SimSun"/>
          <w:sz w:val="22"/>
          <w:szCs w:val="22"/>
          <w:spacing w:val="-21"/>
          <w:w w:val="98"/>
        </w:rPr>
        <w:t>抗生素可抑制和杀伤消化道正常菌群，导致耐药性葡萄球菌或白色念珠菌大量生长，引发葡萄球菌性</w:t>
      </w:r>
      <w:r>
        <w:rPr>
          <w:rFonts w:ascii="SimSun" w:hAnsi="SimSun" w:eastAsia="SimSun" w:cs="SimSun"/>
          <w:sz w:val="22"/>
          <w:szCs w:val="22"/>
          <w:spacing w:val="14"/>
        </w:rPr>
        <w:t xml:space="preserve"> </w:t>
      </w:r>
      <w:r>
        <w:rPr>
          <w:rFonts w:ascii="SimSun" w:hAnsi="SimSun" w:eastAsia="SimSun" w:cs="SimSun"/>
          <w:sz w:val="22"/>
          <w:szCs w:val="22"/>
          <w:spacing w:val="-21"/>
        </w:rPr>
        <w:t>和白色念珠菌性肠炎。</w:t>
      </w:r>
    </w:p>
    <w:p>
      <w:pPr>
        <w:ind w:left="403"/>
        <w:spacing w:before="66" w:line="222" w:lineRule="auto"/>
        <w:rPr>
          <w:rFonts w:ascii="SimHei" w:hAnsi="SimHei" w:eastAsia="SimHei" w:cs="SimHei"/>
          <w:sz w:val="22"/>
          <w:szCs w:val="22"/>
        </w:rPr>
      </w:pPr>
      <w:r>
        <w:rPr>
          <w:rFonts w:ascii="SimHei" w:hAnsi="SimHei" w:eastAsia="SimHei" w:cs="SimHei"/>
          <w:sz w:val="22"/>
          <w:szCs w:val="22"/>
          <w:b/>
          <w:bCs/>
          <w:spacing w:val="2"/>
        </w:rPr>
        <w:t>(二)体内屏障</w:t>
      </w:r>
    </w:p>
    <w:p>
      <w:pPr>
        <w:ind w:left="20" w:right="1171" w:firstLine="380"/>
        <w:spacing w:before="58" w:line="231" w:lineRule="auto"/>
        <w:rPr>
          <w:rFonts w:ascii="SimSun" w:hAnsi="SimSun" w:eastAsia="SimSun" w:cs="SimSun"/>
          <w:sz w:val="22"/>
          <w:szCs w:val="22"/>
        </w:rPr>
      </w:pPr>
      <w:r>
        <w:rPr>
          <w:rFonts w:ascii="SimSun" w:hAnsi="SimSun" w:eastAsia="SimSun" w:cs="SimSun"/>
          <w:sz w:val="22"/>
          <w:szCs w:val="22"/>
          <w:spacing w:val="-20"/>
        </w:rPr>
        <w:t>病原体突破皮肤黏膜屏障及局部固有免疫细胞和分子防御体系进入血液循环时，体内血脑</w:t>
      </w:r>
      <w:r>
        <w:rPr>
          <w:rFonts w:ascii="SimSun" w:hAnsi="SimSun" w:eastAsia="SimSun" w:cs="SimSun"/>
          <w:sz w:val="22"/>
          <w:szCs w:val="22"/>
          <w:spacing w:val="-21"/>
        </w:rPr>
        <w:t>屏障</w:t>
      </w:r>
      <w:r>
        <w:rPr>
          <w:rFonts w:ascii="SimSun" w:hAnsi="SimSun" w:eastAsia="SimSun" w:cs="SimSun"/>
          <w:sz w:val="22"/>
          <w:szCs w:val="22"/>
        </w:rPr>
        <w:t xml:space="preserve"> </w:t>
      </w:r>
      <w:r>
        <w:rPr>
          <w:rFonts w:ascii="SimSun" w:hAnsi="SimSun" w:eastAsia="SimSun" w:cs="SimSun"/>
          <w:sz w:val="22"/>
          <w:szCs w:val="22"/>
          <w:spacing w:val="-21"/>
          <w:w w:val="99"/>
        </w:rPr>
        <w:t>或血胎屏障可阻止病原体进入中枢神经系统或胎儿体内，从而使机体重要器官或胎儿得到保护。</w:t>
      </w:r>
    </w:p>
    <w:p>
      <w:pPr>
        <w:ind w:left="20" w:right="1165" w:firstLine="380"/>
        <w:spacing w:before="70" w:line="241" w:lineRule="auto"/>
        <w:rPr>
          <w:rFonts w:ascii="SimSun" w:hAnsi="SimSun" w:eastAsia="SimSun" w:cs="SimSun"/>
          <w:sz w:val="22"/>
          <w:szCs w:val="22"/>
        </w:rPr>
      </w:pPr>
      <w:r>
        <w:rPr>
          <w:rFonts w:ascii="SimSun" w:hAnsi="SimSun" w:eastAsia="SimSun" w:cs="SimSun"/>
          <w:sz w:val="22"/>
          <w:szCs w:val="22"/>
          <w:spacing w:val="-20"/>
        </w:rPr>
        <w:t>1.</w:t>
      </w:r>
      <w:r>
        <w:rPr>
          <w:rFonts w:ascii="SimSun" w:hAnsi="SimSun" w:eastAsia="SimSun" w:cs="SimSun"/>
          <w:sz w:val="22"/>
          <w:szCs w:val="22"/>
          <w:spacing w:val="-58"/>
        </w:rPr>
        <w:t xml:space="preserve"> </w:t>
      </w:r>
      <w:r>
        <w:rPr>
          <w:rFonts w:ascii="SimSun" w:hAnsi="SimSun" w:eastAsia="SimSun" w:cs="SimSun"/>
          <w:sz w:val="22"/>
          <w:szCs w:val="22"/>
          <w:spacing w:val="-20"/>
        </w:rPr>
        <w:t>血脑屏障</w:t>
      </w:r>
      <w:r>
        <w:rPr>
          <w:rFonts w:ascii="SimSun" w:hAnsi="SimSun" w:eastAsia="SimSun" w:cs="SimSun"/>
          <w:sz w:val="22"/>
          <w:szCs w:val="22"/>
          <w:spacing w:val="61"/>
        </w:rPr>
        <w:t xml:space="preserve"> </w:t>
      </w:r>
      <w:r>
        <w:rPr>
          <w:rFonts w:ascii="SimSun" w:hAnsi="SimSun" w:eastAsia="SimSun" w:cs="SimSun"/>
          <w:sz w:val="22"/>
          <w:szCs w:val="22"/>
          <w:spacing w:val="-20"/>
        </w:rPr>
        <w:t>由软脑膜、脉络丛毛细血管壁和毛细血管壁外覆盖的星形胶质细胞所组成，它们</w:t>
      </w:r>
      <w:r>
        <w:rPr>
          <w:rFonts w:ascii="SimSun" w:hAnsi="SimSun" w:eastAsia="SimSun" w:cs="SimSun"/>
          <w:sz w:val="22"/>
          <w:szCs w:val="22"/>
        </w:rPr>
        <w:t xml:space="preserve"> </w:t>
      </w:r>
      <w:r>
        <w:rPr>
          <w:rFonts w:ascii="SimSun" w:hAnsi="SimSun" w:eastAsia="SimSun" w:cs="SimSun"/>
          <w:sz w:val="22"/>
          <w:szCs w:val="22"/>
          <w:spacing w:val="-20"/>
        </w:rPr>
        <w:t>能够阻挡血液中病原体和其他大分子物质进入脑组</w:t>
      </w:r>
      <w:r>
        <w:rPr>
          <w:rFonts w:ascii="SimSun" w:hAnsi="SimSun" w:eastAsia="SimSun" w:cs="SimSun"/>
          <w:sz w:val="22"/>
          <w:szCs w:val="22"/>
          <w:spacing w:val="-21"/>
        </w:rPr>
        <w:t>织及脑室。婴幼儿血脑屏障发育不完善，易发生</w:t>
      </w:r>
      <w:r>
        <w:rPr>
          <w:rFonts w:ascii="SimSun" w:hAnsi="SimSun" w:eastAsia="SimSun" w:cs="SimSun"/>
          <w:sz w:val="22"/>
          <w:szCs w:val="22"/>
        </w:rPr>
        <w:t xml:space="preserve"> </w:t>
      </w:r>
      <w:r>
        <w:rPr>
          <w:rFonts w:ascii="SimSun" w:hAnsi="SimSun" w:eastAsia="SimSun" w:cs="SimSun"/>
          <w:sz w:val="22"/>
          <w:szCs w:val="22"/>
          <w:spacing w:val="-22"/>
        </w:rPr>
        <w:t>中枢神经系统感染。</w:t>
      </w:r>
    </w:p>
    <w:p>
      <w:pPr>
        <w:ind w:left="20" w:right="1150" w:firstLine="380"/>
        <w:spacing w:before="34" w:line="242" w:lineRule="auto"/>
        <w:rPr>
          <w:rFonts w:ascii="SimSun" w:hAnsi="SimSun" w:eastAsia="SimSun" w:cs="SimSun"/>
          <w:sz w:val="22"/>
          <w:szCs w:val="22"/>
        </w:rPr>
      </w:pPr>
      <w:r>
        <w:rPr>
          <w:rFonts w:ascii="Times New Roman" w:hAnsi="Times New Roman" w:eastAsia="Times New Roman" w:cs="Times New Roman"/>
          <w:sz w:val="22"/>
          <w:szCs w:val="22"/>
          <w:b/>
          <w:bCs/>
          <w:spacing w:val="-16"/>
        </w:rPr>
        <w:t>2.</w:t>
      </w:r>
      <w:r>
        <w:rPr>
          <w:rFonts w:ascii="Times New Roman" w:hAnsi="Times New Roman" w:eastAsia="Times New Roman" w:cs="Times New Roman"/>
          <w:sz w:val="22"/>
          <w:szCs w:val="22"/>
          <w:spacing w:val="5"/>
        </w:rPr>
        <w:t xml:space="preserve">  </w:t>
      </w:r>
      <w:r>
        <w:rPr>
          <w:rFonts w:ascii="SimSun" w:hAnsi="SimSun" w:eastAsia="SimSun" w:cs="SimSun"/>
          <w:sz w:val="22"/>
          <w:szCs w:val="22"/>
          <w:b/>
          <w:bCs/>
          <w:spacing w:val="-16"/>
        </w:rPr>
        <w:t>血胎屏障</w:t>
      </w:r>
      <w:r>
        <w:rPr>
          <w:rFonts w:ascii="SimSun" w:hAnsi="SimSun" w:eastAsia="SimSun" w:cs="SimSun"/>
          <w:sz w:val="22"/>
          <w:szCs w:val="22"/>
          <w:spacing w:val="94"/>
        </w:rPr>
        <w:t xml:space="preserve"> </w:t>
      </w:r>
      <w:r>
        <w:rPr>
          <w:rFonts w:ascii="SimSun" w:hAnsi="SimSun" w:eastAsia="SimSun" w:cs="SimSun"/>
          <w:sz w:val="22"/>
          <w:szCs w:val="22"/>
          <w:spacing w:val="-16"/>
        </w:rPr>
        <w:t>由母体子宫内膜的基蜕膜和胎儿绒毛膜滋养层细胞共同组成。此结构不妨碍母</w:t>
      </w:r>
      <w:r>
        <w:rPr>
          <w:rFonts w:ascii="SimSun" w:hAnsi="SimSun" w:eastAsia="SimSun" w:cs="SimSun"/>
          <w:sz w:val="22"/>
          <w:szCs w:val="22"/>
        </w:rPr>
        <w:t xml:space="preserve"> </w:t>
      </w:r>
      <w:r>
        <w:rPr>
          <w:rFonts w:ascii="SimSun" w:hAnsi="SimSun" w:eastAsia="SimSun" w:cs="SimSun"/>
          <w:sz w:val="22"/>
          <w:szCs w:val="22"/>
          <w:spacing w:val="-17"/>
        </w:rPr>
        <w:t>子间营养物质交换，但可防止母体内的病原体和有害物</w:t>
      </w:r>
      <w:r>
        <w:rPr>
          <w:rFonts w:ascii="SimSun" w:hAnsi="SimSun" w:eastAsia="SimSun" w:cs="SimSun"/>
          <w:sz w:val="22"/>
          <w:szCs w:val="22"/>
          <w:spacing w:val="-18"/>
        </w:rPr>
        <w:t>质进入胎儿体内。妊娠早期(3个月内)血胎</w:t>
      </w:r>
      <w:r>
        <w:rPr>
          <w:rFonts w:ascii="SimSun" w:hAnsi="SimSun" w:eastAsia="SimSun" w:cs="SimSun"/>
          <w:sz w:val="22"/>
          <w:szCs w:val="22"/>
        </w:rPr>
        <w:t xml:space="preserve"> </w:t>
      </w:r>
      <w:r>
        <w:rPr>
          <w:rFonts w:ascii="SimSun" w:hAnsi="SimSun" w:eastAsia="SimSun" w:cs="SimSun"/>
          <w:sz w:val="22"/>
          <w:szCs w:val="22"/>
          <w:spacing w:val="-21"/>
          <w:w w:val="97"/>
        </w:rPr>
        <w:t>屏障发育尚未完善，孕妇若感染风疹病毒、巨细胞病毒可导致胎儿畸形或流产。</w:t>
      </w:r>
    </w:p>
    <w:p>
      <w:pPr>
        <w:ind w:left="403"/>
        <w:spacing w:before="244" w:line="221" w:lineRule="auto"/>
        <w:outlineLvl w:val="6"/>
        <w:rPr>
          <w:rFonts w:ascii="SimHei" w:hAnsi="SimHei" w:eastAsia="SimHei" w:cs="SimHei"/>
          <w:sz w:val="22"/>
          <w:szCs w:val="22"/>
        </w:rPr>
      </w:pPr>
      <w:r>
        <w:rPr>
          <w:rFonts w:ascii="SimHei" w:hAnsi="SimHei" w:eastAsia="SimHei" w:cs="SimHei"/>
          <w:sz w:val="22"/>
          <w:szCs w:val="22"/>
          <w:b/>
          <w:bCs/>
          <w:color w:val="009BF5"/>
          <w:spacing w:val="7"/>
        </w:rPr>
        <w:t>二</w:t>
      </w:r>
      <w:r>
        <w:rPr>
          <w:rFonts w:ascii="SimHei" w:hAnsi="SimHei" w:eastAsia="SimHei" w:cs="SimHei"/>
          <w:sz w:val="22"/>
          <w:szCs w:val="22"/>
          <w:color w:val="009BF5"/>
          <w:spacing w:val="-29"/>
        </w:rPr>
        <w:t xml:space="preserve"> </w:t>
      </w:r>
      <w:r>
        <w:rPr>
          <w:rFonts w:ascii="SimHei" w:hAnsi="SimHei" w:eastAsia="SimHei" w:cs="SimHei"/>
          <w:sz w:val="22"/>
          <w:szCs w:val="22"/>
          <w:b/>
          <w:bCs/>
          <w:color w:val="009BF5"/>
          <w:spacing w:val="7"/>
        </w:rPr>
        <w:t>、固有免疫细胞种类</w:t>
      </w:r>
    </w:p>
    <w:p>
      <w:pPr>
        <w:ind w:left="400"/>
        <w:spacing w:before="206" w:line="214" w:lineRule="auto"/>
        <w:rPr>
          <w:rFonts w:ascii="SimSun" w:hAnsi="SimSun" w:eastAsia="SimSun" w:cs="SimSun"/>
          <w:sz w:val="22"/>
          <w:szCs w:val="22"/>
        </w:rPr>
      </w:pPr>
      <w:r>
        <w:rPr>
          <w:rFonts w:ascii="SimSun" w:hAnsi="SimSun" w:eastAsia="SimSun" w:cs="SimSun"/>
          <w:sz w:val="22"/>
          <w:szCs w:val="22"/>
          <w:spacing w:val="-20"/>
          <w:w w:val="98"/>
        </w:rPr>
        <w:t>固有免疫细胞存在于血液和组织中，主要包括：①来源于骨髓共同</w:t>
      </w:r>
      <w:r>
        <w:rPr>
          <w:rFonts w:ascii="SimSun" w:hAnsi="SimSun" w:eastAsia="SimSun" w:cs="SimSun"/>
          <w:sz w:val="22"/>
          <w:szCs w:val="22"/>
          <w:spacing w:val="-21"/>
          <w:w w:val="98"/>
        </w:rPr>
        <w:t>髓样前体(</w:t>
      </w:r>
      <w:r>
        <w:rPr>
          <w:rFonts w:ascii="SimSun" w:hAnsi="SimSun" w:eastAsia="SimSun" w:cs="SimSun"/>
          <w:sz w:val="22"/>
          <w:szCs w:val="22"/>
          <w:spacing w:val="-20"/>
          <w:w w:val="98"/>
        </w:rPr>
        <w:t>common</w:t>
      </w:r>
      <w:r>
        <w:rPr>
          <w:rFonts w:ascii="SimSun" w:hAnsi="SimSun" w:eastAsia="SimSun" w:cs="SimSun"/>
          <w:sz w:val="22"/>
          <w:szCs w:val="22"/>
          <w:spacing w:val="-17"/>
        </w:rPr>
        <w:t xml:space="preserve"> </w:t>
      </w:r>
      <w:r>
        <w:rPr>
          <w:rFonts w:ascii="SimSun" w:hAnsi="SimSun" w:eastAsia="SimSun" w:cs="SimSun"/>
          <w:sz w:val="22"/>
          <w:szCs w:val="22"/>
          <w:spacing w:val="-20"/>
          <w:w w:val="98"/>
        </w:rPr>
        <w:t>myeloid</w:t>
      </w:r>
      <w:r>
        <w:rPr>
          <w:rFonts w:ascii="SimSun" w:hAnsi="SimSun" w:eastAsia="SimSun" w:cs="SimSun"/>
          <w:sz w:val="22"/>
          <w:szCs w:val="22"/>
          <w:spacing w:val="-13"/>
        </w:rPr>
        <w:t xml:space="preserve"> </w:t>
      </w:r>
      <w:r>
        <w:rPr>
          <w:rFonts w:ascii="SimSun" w:hAnsi="SimSun" w:eastAsia="SimSun" w:cs="SimSun"/>
          <w:sz w:val="22"/>
          <w:szCs w:val="22"/>
          <w:spacing w:val="-20"/>
          <w:w w:val="98"/>
        </w:rPr>
        <w:t>pro</w:t>
      </w:r>
      <w:r>
        <w:rPr>
          <w:rFonts w:ascii="SimSun" w:hAnsi="SimSun" w:eastAsia="SimSun" w:cs="SimSun"/>
          <w:sz w:val="22"/>
          <w:szCs w:val="22"/>
          <w:spacing w:val="-21"/>
          <w:w w:val="98"/>
        </w:rPr>
        <w:t>-</w:t>
      </w:r>
    </w:p>
    <w:p>
      <w:pPr>
        <w:sectPr>
          <w:footerReference w:type="default" r:id="rId150"/>
          <w:pgSz w:w="11280" w:h="15820"/>
          <w:pgMar w:top="1344" w:right="629" w:bottom="446" w:left="879" w:header="0" w:footer="227" w:gutter="0"/>
        </w:sectPr>
        <w:rPr/>
      </w:pPr>
    </w:p>
    <w:p>
      <w:pPr>
        <w:ind w:left="92"/>
        <w:spacing w:before="40" w:line="221" w:lineRule="auto"/>
        <w:rPr>
          <w:rFonts w:ascii="SimHei" w:hAnsi="SimHei" w:eastAsia="SimHei" w:cs="SimHei"/>
          <w:sz w:val="20"/>
          <w:szCs w:val="20"/>
        </w:rPr>
      </w:pPr>
      <w:r>
        <w:drawing>
          <wp:anchor distT="0" distB="0" distL="0" distR="0" simplePos="0" relativeHeight="251980800" behindDoc="0" locked="0" layoutInCell="0" allowOverlap="1">
            <wp:simplePos x="0" y="0"/>
            <wp:positionH relativeFrom="page">
              <wp:posOffset>419081</wp:posOffset>
            </wp:positionH>
            <wp:positionV relativeFrom="page">
              <wp:posOffset>9340844</wp:posOffset>
            </wp:positionV>
            <wp:extent cx="355603" cy="419058"/>
            <wp:effectExtent l="0" t="0" r="0" b="0"/>
            <wp:wrapNone/>
            <wp:docPr id="108" name="IM 108"/>
            <wp:cNvGraphicFramePr/>
            <a:graphic>
              <a:graphicData uri="http://schemas.openxmlformats.org/drawingml/2006/picture">
                <pic:pic>
                  <pic:nvPicPr>
                    <pic:cNvPr id="108" name="IM 108"/>
                    <pic:cNvPicPr/>
                  </pic:nvPicPr>
                  <pic:blipFill>
                    <a:blip r:embed="rId152"/>
                    <a:stretch>
                      <a:fillRect/>
                    </a:stretch>
                  </pic:blipFill>
                  <pic:spPr>
                    <a:xfrm rot="0">
                      <a:off x="0" y="0"/>
                      <a:ext cx="355603" cy="419058"/>
                    </a:xfrm>
                    <a:prstGeom prst="rect">
                      <a:avLst/>
                    </a:prstGeom>
                  </pic:spPr>
                </pic:pic>
              </a:graphicData>
            </a:graphic>
          </wp:anchor>
        </w:drawing>
      </w:r>
      <w:r>
        <w:rPr>
          <w:rFonts w:ascii="SimSun" w:hAnsi="SimSun" w:eastAsia="SimSun" w:cs="SimSun"/>
          <w:sz w:val="20"/>
          <w:szCs w:val="20"/>
          <w:b/>
          <w:bCs/>
          <w:color w:val="0097EF"/>
          <w:spacing w:val="-19"/>
          <w:position w:val="-1"/>
        </w:rPr>
        <w:t>116</w:t>
      </w:r>
      <w:r>
        <w:rPr>
          <w:rFonts w:ascii="SimSun" w:hAnsi="SimSun" w:eastAsia="SimSun" w:cs="SimSun"/>
          <w:sz w:val="20"/>
          <w:szCs w:val="20"/>
          <w:color w:val="0097EF"/>
          <w:spacing w:val="17"/>
          <w:position w:val="-1"/>
        </w:rPr>
        <w:t xml:space="preserve">      </w:t>
      </w:r>
      <w:r>
        <w:rPr>
          <w:rFonts w:ascii="SimHei" w:hAnsi="SimHei" w:eastAsia="SimHei" w:cs="SimHei"/>
          <w:sz w:val="20"/>
          <w:szCs w:val="20"/>
          <w:color w:val="0095E1"/>
          <w:spacing w:val="-19"/>
        </w:rPr>
        <w:t>第十四章</w:t>
      </w:r>
      <w:r>
        <w:rPr>
          <w:rFonts w:ascii="SimHei" w:hAnsi="SimHei" w:eastAsia="SimHei" w:cs="SimHei"/>
          <w:sz w:val="20"/>
          <w:szCs w:val="20"/>
          <w:color w:val="0095E1"/>
          <w:spacing w:val="65"/>
        </w:rPr>
        <w:t xml:space="preserve"> </w:t>
      </w:r>
      <w:r>
        <w:rPr>
          <w:rFonts w:ascii="SimHei" w:hAnsi="SimHei" w:eastAsia="SimHei" w:cs="SimHei"/>
          <w:sz w:val="20"/>
          <w:szCs w:val="20"/>
          <w:color w:val="0095E1"/>
          <w:spacing w:val="-19"/>
        </w:rPr>
        <w:t>固有免疫系统及其介导的应答</w:t>
      </w:r>
    </w:p>
    <w:p>
      <w:pPr>
        <w:spacing w:line="299" w:lineRule="auto"/>
        <w:rPr>
          <w:rFonts w:ascii="Arial"/>
          <w:sz w:val="21"/>
        </w:rPr>
      </w:pPr>
      <w:r/>
    </w:p>
    <w:p>
      <w:pPr>
        <w:ind w:left="1069" w:right="20"/>
        <w:spacing w:before="65" w:line="274" w:lineRule="auto"/>
        <w:jc w:val="both"/>
        <w:rPr>
          <w:rFonts w:ascii="SimSun" w:hAnsi="SimSun" w:eastAsia="SimSun" w:cs="SimSun"/>
          <w:sz w:val="20"/>
          <w:szCs w:val="20"/>
        </w:rPr>
      </w:pPr>
      <w:r>
        <w:rPr>
          <w:rFonts w:ascii="SimSun" w:hAnsi="SimSun" w:eastAsia="SimSun" w:cs="SimSun"/>
          <w:sz w:val="20"/>
          <w:szCs w:val="20"/>
          <w:spacing w:val="-10"/>
        </w:rPr>
        <w:t>genitor)的经典固有免疫细胞，如单</w:t>
      </w:r>
      <w:r>
        <w:rPr>
          <w:rFonts w:ascii="SimSun" w:hAnsi="SimSun" w:eastAsia="SimSun" w:cs="SimSun"/>
          <w:sz w:val="20"/>
          <w:szCs w:val="20"/>
          <w:spacing w:val="-11"/>
        </w:rPr>
        <w:t>核细胞、巨噬细胞、经典树突状细胞、中性粒细胞、嗜酸性粒细胞、</w:t>
      </w:r>
      <w:r>
        <w:rPr>
          <w:rFonts w:ascii="SimSun" w:hAnsi="SimSun" w:eastAsia="SimSun" w:cs="SimSun"/>
          <w:sz w:val="20"/>
          <w:szCs w:val="20"/>
        </w:rPr>
        <w:t xml:space="preserve"> </w:t>
      </w:r>
      <w:r>
        <w:rPr>
          <w:rFonts w:ascii="SimSun" w:hAnsi="SimSun" w:eastAsia="SimSun" w:cs="SimSun"/>
          <w:sz w:val="20"/>
          <w:szCs w:val="20"/>
          <w:spacing w:val="-8"/>
        </w:rPr>
        <w:t>嗜碱性粒细胞和肥大细胞等；②来源于骨髓共同淋巴样前体(common</w:t>
      </w:r>
      <w:r>
        <w:rPr>
          <w:rFonts w:ascii="SimSun" w:hAnsi="SimSun" w:eastAsia="SimSun" w:cs="SimSun"/>
          <w:sz w:val="20"/>
          <w:szCs w:val="20"/>
          <w:spacing w:val="25"/>
        </w:rPr>
        <w:t xml:space="preserve"> </w:t>
      </w:r>
      <w:r>
        <w:rPr>
          <w:rFonts w:ascii="SimSun" w:hAnsi="SimSun" w:eastAsia="SimSun" w:cs="SimSun"/>
          <w:sz w:val="20"/>
          <w:szCs w:val="20"/>
          <w:spacing w:val="-8"/>
        </w:rPr>
        <w:t>lymphoid</w:t>
      </w:r>
      <w:r>
        <w:rPr>
          <w:rFonts w:ascii="SimSun" w:hAnsi="SimSun" w:eastAsia="SimSun" w:cs="SimSun"/>
          <w:sz w:val="20"/>
          <w:szCs w:val="20"/>
          <w:spacing w:val="-5"/>
        </w:rPr>
        <w:t xml:space="preserve"> </w:t>
      </w:r>
      <w:r>
        <w:rPr>
          <w:rFonts w:ascii="SimSun" w:hAnsi="SimSun" w:eastAsia="SimSun" w:cs="SimSun"/>
          <w:sz w:val="20"/>
          <w:szCs w:val="20"/>
          <w:spacing w:val="-8"/>
        </w:rPr>
        <w:t>progenitor)的固有淋巴</w:t>
      </w:r>
      <w:r>
        <w:rPr>
          <w:rFonts w:ascii="SimSun" w:hAnsi="SimSun" w:eastAsia="SimSun" w:cs="SimSun"/>
          <w:sz w:val="20"/>
          <w:szCs w:val="20"/>
        </w:rPr>
        <w:t xml:space="preserve">  </w:t>
      </w:r>
      <w:r>
        <w:rPr>
          <w:rFonts w:ascii="SimSun" w:hAnsi="SimSun" w:eastAsia="SimSun" w:cs="SimSun"/>
          <w:sz w:val="20"/>
          <w:szCs w:val="20"/>
          <w:spacing w:val="-15"/>
        </w:rPr>
        <w:t>样细胞(innate</w:t>
      </w:r>
      <w:r>
        <w:rPr>
          <w:rFonts w:ascii="SimSun" w:hAnsi="SimSun" w:eastAsia="SimSun" w:cs="SimSun"/>
          <w:sz w:val="20"/>
          <w:szCs w:val="20"/>
          <w:spacing w:val="5"/>
        </w:rPr>
        <w:t xml:space="preserve"> </w:t>
      </w:r>
      <w:r>
        <w:rPr>
          <w:rFonts w:ascii="SimSun" w:hAnsi="SimSun" w:eastAsia="SimSun" w:cs="SimSun"/>
          <w:sz w:val="20"/>
          <w:szCs w:val="20"/>
          <w:spacing w:val="-15"/>
        </w:rPr>
        <w:t>lymphoid</w:t>
      </w:r>
      <w:r>
        <w:rPr>
          <w:rFonts w:ascii="SimSun" w:hAnsi="SimSun" w:eastAsia="SimSun" w:cs="SimSun"/>
          <w:sz w:val="20"/>
          <w:szCs w:val="20"/>
          <w:spacing w:val="-2"/>
        </w:rPr>
        <w:t xml:space="preserve"> </w:t>
      </w:r>
      <w:r>
        <w:rPr>
          <w:rFonts w:ascii="SimSun" w:hAnsi="SimSun" w:eastAsia="SimSun" w:cs="SimSun"/>
          <w:sz w:val="20"/>
          <w:szCs w:val="20"/>
          <w:spacing w:val="-15"/>
        </w:rPr>
        <w:t>cell,ILCs),如ⅡLC1、ⅡLC2、ⅡLC3、NK细胞和固有淋巴细胞</w:t>
      </w:r>
      <w:r>
        <w:rPr>
          <w:rFonts w:ascii="SimSun" w:hAnsi="SimSun" w:eastAsia="SimSun" w:cs="SimSun"/>
          <w:sz w:val="20"/>
          <w:szCs w:val="20"/>
          <w:spacing w:val="-16"/>
        </w:rPr>
        <w:t>(</w:t>
      </w:r>
      <w:r>
        <w:rPr>
          <w:rFonts w:ascii="SimSun" w:hAnsi="SimSun" w:eastAsia="SimSun" w:cs="SimSun"/>
          <w:sz w:val="20"/>
          <w:szCs w:val="20"/>
          <w:spacing w:val="-15"/>
        </w:rPr>
        <w:t>innate</w:t>
      </w:r>
      <w:r>
        <w:rPr>
          <w:rFonts w:ascii="SimSun" w:hAnsi="SimSun" w:eastAsia="SimSun" w:cs="SimSun"/>
          <w:sz w:val="20"/>
          <w:szCs w:val="20"/>
          <w:spacing w:val="-16"/>
        </w:rPr>
        <w:t>-</w:t>
      </w:r>
      <w:r>
        <w:rPr>
          <w:rFonts w:ascii="SimSun" w:hAnsi="SimSun" w:eastAsia="SimSun" w:cs="SimSun"/>
          <w:sz w:val="20"/>
          <w:szCs w:val="20"/>
          <w:spacing w:val="-15"/>
        </w:rPr>
        <w:t>like</w:t>
      </w:r>
      <w:r>
        <w:rPr>
          <w:rFonts w:ascii="SimSun" w:hAnsi="SimSun" w:eastAsia="SimSun" w:cs="SimSun"/>
          <w:sz w:val="20"/>
          <w:szCs w:val="20"/>
          <w:spacing w:val="-1"/>
        </w:rPr>
        <w:t xml:space="preserve"> </w:t>
      </w:r>
      <w:r>
        <w:rPr>
          <w:rFonts w:ascii="SimSun" w:hAnsi="SimSun" w:eastAsia="SimSun" w:cs="SimSun"/>
          <w:sz w:val="20"/>
          <w:szCs w:val="20"/>
          <w:spacing w:val="-15"/>
        </w:rPr>
        <w:t>lympho</w:t>
      </w:r>
      <w:r>
        <w:rPr>
          <w:rFonts w:ascii="SimSun" w:hAnsi="SimSun" w:eastAsia="SimSun" w:cs="SimSun"/>
          <w:sz w:val="20"/>
          <w:szCs w:val="20"/>
          <w:spacing w:val="-16"/>
        </w:rPr>
        <w:t>-</w:t>
      </w:r>
      <w:r>
        <w:rPr>
          <w:rFonts w:ascii="SimSun" w:hAnsi="SimSun" w:eastAsia="SimSun" w:cs="SimSun"/>
          <w:sz w:val="20"/>
          <w:szCs w:val="20"/>
        </w:rPr>
        <w:t xml:space="preserve">  </w:t>
      </w:r>
      <w:r>
        <w:rPr>
          <w:rFonts w:ascii="SimSun" w:hAnsi="SimSun" w:eastAsia="SimSun" w:cs="SimSun"/>
          <w:sz w:val="20"/>
          <w:szCs w:val="20"/>
          <w:spacing w:val="-19"/>
        </w:rPr>
        <w:t>cytes,ILLs),如</w:t>
      </w:r>
      <w:r>
        <w:rPr>
          <w:rFonts w:ascii="SimSun" w:hAnsi="SimSun" w:eastAsia="SimSun" w:cs="SimSun"/>
          <w:sz w:val="20"/>
          <w:szCs w:val="20"/>
          <w:spacing w:val="-45"/>
        </w:rPr>
        <w:t xml:space="preserve"> </w:t>
      </w:r>
      <w:r>
        <w:rPr>
          <w:rFonts w:ascii="SimSun" w:hAnsi="SimSun" w:eastAsia="SimSun" w:cs="SimSun"/>
          <w:sz w:val="20"/>
          <w:szCs w:val="20"/>
          <w:spacing w:val="-19"/>
        </w:rPr>
        <w:t>NKT</w:t>
      </w:r>
      <w:r>
        <w:rPr>
          <w:rFonts w:ascii="SimSun" w:hAnsi="SimSun" w:eastAsia="SimSun" w:cs="SimSun"/>
          <w:sz w:val="20"/>
          <w:szCs w:val="20"/>
          <w:spacing w:val="22"/>
        </w:rPr>
        <w:t xml:space="preserve"> </w:t>
      </w:r>
      <w:r>
        <w:rPr>
          <w:rFonts w:ascii="SimSun" w:hAnsi="SimSun" w:eastAsia="SimSun" w:cs="SimSun"/>
          <w:sz w:val="20"/>
          <w:szCs w:val="20"/>
          <w:spacing w:val="-19"/>
        </w:rPr>
        <w:t>细胞、γ</w:t>
      </w:r>
      <w:r>
        <w:rPr>
          <w:rFonts w:ascii="SimSun" w:hAnsi="SimSun" w:eastAsia="SimSun" w:cs="SimSun"/>
          <w:sz w:val="20"/>
          <w:szCs w:val="20"/>
          <w:spacing w:val="-52"/>
        </w:rPr>
        <w:t xml:space="preserve"> </w:t>
      </w:r>
      <w:r>
        <w:rPr>
          <w:rFonts w:ascii="SimSun" w:hAnsi="SimSun" w:eastAsia="SimSun" w:cs="SimSun"/>
          <w:sz w:val="20"/>
          <w:szCs w:val="20"/>
          <w:spacing w:val="-19"/>
        </w:rPr>
        <w:t>δT细胞、B1</w:t>
      </w:r>
      <w:r>
        <w:rPr>
          <w:rFonts w:ascii="SimSun" w:hAnsi="SimSun" w:eastAsia="SimSun" w:cs="SimSun"/>
          <w:sz w:val="20"/>
          <w:szCs w:val="20"/>
          <w:spacing w:val="-36"/>
        </w:rPr>
        <w:t xml:space="preserve"> </w:t>
      </w:r>
      <w:r>
        <w:rPr>
          <w:rFonts w:ascii="SimSun" w:hAnsi="SimSun" w:eastAsia="SimSun" w:cs="SimSun"/>
          <w:sz w:val="20"/>
          <w:szCs w:val="20"/>
          <w:spacing w:val="-19"/>
        </w:rPr>
        <w:t>细胞。</w:t>
      </w:r>
    </w:p>
    <w:p>
      <w:pPr>
        <w:ind w:left="1463"/>
        <w:spacing w:before="234" w:line="222" w:lineRule="auto"/>
        <w:outlineLvl w:val="6"/>
        <w:rPr>
          <w:rFonts w:ascii="SimHei" w:hAnsi="SimHei" w:eastAsia="SimHei" w:cs="SimHei"/>
          <w:sz w:val="24"/>
          <w:szCs w:val="24"/>
        </w:rPr>
      </w:pPr>
      <w:r>
        <w:rPr>
          <w:rFonts w:ascii="SimHei" w:hAnsi="SimHei" w:eastAsia="SimHei" w:cs="SimHei"/>
          <w:sz w:val="24"/>
          <w:szCs w:val="24"/>
          <w:b/>
          <w:bCs/>
          <w:color w:val="008DEC"/>
          <w:spacing w:val="-7"/>
        </w:rPr>
        <w:t>三、</w:t>
      </w:r>
      <w:r>
        <w:rPr>
          <w:rFonts w:ascii="SimHei" w:hAnsi="SimHei" w:eastAsia="SimHei" w:cs="SimHei"/>
          <w:sz w:val="24"/>
          <w:szCs w:val="24"/>
          <w:color w:val="008DEC"/>
          <w:spacing w:val="-72"/>
        </w:rPr>
        <w:t xml:space="preserve"> </w:t>
      </w:r>
      <w:r>
        <w:rPr>
          <w:rFonts w:ascii="SimHei" w:hAnsi="SimHei" w:eastAsia="SimHei" w:cs="SimHei"/>
          <w:sz w:val="24"/>
          <w:szCs w:val="24"/>
          <w:b/>
          <w:bCs/>
          <w:color w:val="008DEC"/>
          <w:spacing w:val="-7"/>
        </w:rPr>
        <w:t>固有免疫细胞表达的模式识别受体及其识别结合的相关配</w:t>
      </w:r>
      <w:r>
        <w:rPr>
          <w:rFonts w:ascii="SimHei" w:hAnsi="SimHei" w:eastAsia="SimHei" w:cs="SimHei"/>
          <w:sz w:val="24"/>
          <w:szCs w:val="24"/>
          <w:b/>
          <w:bCs/>
          <w:color w:val="008DEC"/>
          <w:spacing w:val="-8"/>
        </w:rPr>
        <w:t>体</w:t>
      </w:r>
    </w:p>
    <w:p>
      <w:pPr>
        <w:ind w:left="1069" w:right="111" w:firstLine="390"/>
        <w:spacing w:before="236" w:line="264" w:lineRule="auto"/>
        <w:jc w:val="both"/>
        <w:rPr>
          <w:rFonts w:ascii="SimSun" w:hAnsi="SimSun" w:eastAsia="SimSun" w:cs="SimSun"/>
          <w:sz w:val="20"/>
          <w:szCs w:val="20"/>
        </w:rPr>
      </w:pPr>
      <w:r>
        <w:rPr>
          <w:rFonts w:ascii="SimSun" w:hAnsi="SimSun" w:eastAsia="SimSun" w:cs="SimSun"/>
          <w:sz w:val="20"/>
          <w:szCs w:val="20"/>
          <w:spacing w:val="-1"/>
        </w:rPr>
        <w:t>固有免疫细胞不表达特异性抗原识别受体，可通过模式识别受体识别结合病原体及其产物或体</w:t>
      </w:r>
      <w:r>
        <w:rPr>
          <w:rFonts w:ascii="SimSun" w:hAnsi="SimSun" w:eastAsia="SimSun" w:cs="SimSun"/>
          <w:sz w:val="20"/>
          <w:szCs w:val="20"/>
          <w:spacing w:val="14"/>
        </w:rPr>
        <w:t xml:space="preserve"> </w:t>
      </w:r>
      <w:r>
        <w:rPr>
          <w:rFonts w:ascii="SimSun" w:hAnsi="SimSun" w:eastAsia="SimSun" w:cs="SimSun"/>
          <w:sz w:val="20"/>
          <w:szCs w:val="20"/>
          <w:spacing w:val="-9"/>
        </w:rPr>
        <w:t>内凋亡、畸变等细胞表面相关配体，介导产生非特异性抗感染、</w:t>
      </w:r>
      <w:r>
        <w:rPr>
          <w:rFonts w:ascii="SimSun" w:hAnsi="SimSun" w:eastAsia="SimSun" w:cs="SimSun"/>
          <w:sz w:val="20"/>
          <w:szCs w:val="20"/>
          <w:spacing w:val="-10"/>
        </w:rPr>
        <w:t>抗肿瘤、免疫调节及参与适应性免疫应</w:t>
      </w:r>
      <w:r>
        <w:rPr>
          <w:rFonts w:ascii="SimSun" w:hAnsi="SimSun" w:eastAsia="SimSun" w:cs="SimSun"/>
          <w:sz w:val="20"/>
          <w:szCs w:val="20"/>
        </w:rPr>
        <w:t xml:space="preserve"> </w:t>
      </w:r>
      <w:r>
        <w:rPr>
          <w:rFonts w:ascii="SimSun" w:hAnsi="SimSun" w:eastAsia="SimSun" w:cs="SimSun"/>
          <w:sz w:val="20"/>
          <w:szCs w:val="20"/>
          <w:spacing w:val="-4"/>
        </w:rPr>
        <w:t>答的启动和效应全过程。</w:t>
      </w:r>
    </w:p>
    <w:p>
      <w:pPr>
        <w:ind w:left="1069" w:firstLine="390"/>
        <w:spacing w:before="100" w:line="28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b/>
          <w:bCs/>
          <w:spacing w:val="-1"/>
        </w:rPr>
        <w:t>模式识别受体</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1"/>
        </w:rPr>
        <w:t>(pattern</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spacing w:val="-1"/>
        </w:rPr>
        <w:t>recognition</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spacing w:val="-1"/>
        </w:rPr>
        <w:t>receptor,PRR)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是指广泛存在于固有免疫细胞表面、</w:t>
      </w:r>
      <w:r>
        <w:rPr>
          <w:rFonts w:ascii="SimSun" w:hAnsi="SimSun" w:eastAsia="SimSun" w:cs="SimSun"/>
          <w:sz w:val="20"/>
          <w:szCs w:val="20"/>
        </w:rPr>
        <w:t xml:space="preserve"> </w:t>
      </w:r>
      <w:r>
        <w:rPr>
          <w:rFonts w:ascii="SimSun" w:hAnsi="SimSun" w:eastAsia="SimSun" w:cs="SimSun"/>
          <w:sz w:val="20"/>
          <w:szCs w:val="20"/>
        </w:rPr>
        <w:t>胞内器室膜上、胞浆和血液中的一类能够直接识别外来病原体及其产物或宿主</w:t>
      </w:r>
      <w:r>
        <w:rPr>
          <w:rFonts w:ascii="SimSun" w:hAnsi="SimSun" w:eastAsia="SimSun" w:cs="SimSun"/>
          <w:sz w:val="20"/>
          <w:szCs w:val="20"/>
          <w:spacing w:val="-1"/>
        </w:rPr>
        <w:t>畸变和衰老凋亡细胞</w:t>
      </w:r>
      <w:r>
        <w:rPr>
          <w:rFonts w:ascii="SimSun" w:hAnsi="SimSun" w:eastAsia="SimSun" w:cs="SimSun"/>
          <w:sz w:val="20"/>
          <w:szCs w:val="20"/>
        </w:rPr>
        <w:t xml:space="preserve">  </w:t>
      </w:r>
      <w:r>
        <w:rPr>
          <w:rFonts w:ascii="SimSun" w:hAnsi="SimSun" w:eastAsia="SimSun" w:cs="SimSun"/>
          <w:sz w:val="20"/>
          <w:szCs w:val="20"/>
          <w:spacing w:val="-5"/>
        </w:rPr>
        <w:t>某些共有特定模式分子结构的受体。根据模式识别受体(PRR)</w:t>
      </w:r>
      <w:r>
        <w:rPr>
          <w:rFonts w:ascii="SimSun" w:hAnsi="SimSun" w:eastAsia="SimSun" w:cs="SimSun"/>
          <w:sz w:val="20"/>
          <w:szCs w:val="20"/>
          <w:spacing w:val="33"/>
        </w:rPr>
        <w:t xml:space="preserve"> </w:t>
      </w:r>
      <w:r>
        <w:rPr>
          <w:rFonts w:ascii="SimSun" w:hAnsi="SimSun" w:eastAsia="SimSun" w:cs="SimSun"/>
          <w:sz w:val="20"/>
          <w:szCs w:val="20"/>
          <w:spacing w:val="-5"/>
        </w:rPr>
        <w:t>的分布，可将其分为胞膜型PRR、</w:t>
      </w:r>
      <w:r>
        <w:rPr>
          <w:rFonts w:ascii="SimSun" w:hAnsi="SimSun" w:eastAsia="SimSun" w:cs="SimSun"/>
          <w:sz w:val="20"/>
          <w:szCs w:val="20"/>
          <w:spacing w:val="-20"/>
        </w:rPr>
        <w:t xml:space="preserve"> </w:t>
      </w:r>
      <w:r>
        <w:rPr>
          <w:rFonts w:ascii="SimSun" w:hAnsi="SimSun" w:eastAsia="SimSun" w:cs="SimSun"/>
          <w:sz w:val="20"/>
          <w:szCs w:val="20"/>
          <w:spacing w:val="-5"/>
        </w:rPr>
        <w:t>内</w:t>
      </w:r>
      <w:r>
        <w:rPr>
          <w:rFonts w:ascii="SimSun" w:hAnsi="SimSun" w:eastAsia="SimSun" w:cs="SimSun"/>
          <w:sz w:val="20"/>
          <w:szCs w:val="20"/>
          <w:spacing w:val="-6"/>
        </w:rPr>
        <w:t>体</w:t>
      </w:r>
      <w:r>
        <w:rPr>
          <w:rFonts w:ascii="SimSun" w:hAnsi="SimSun" w:eastAsia="SimSun" w:cs="SimSun"/>
          <w:sz w:val="20"/>
          <w:szCs w:val="20"/>
        </w:rPr>
        <w:t xml:space="preserve">  </w:t>
      </w:r>
      <w:r>
        <w:rPr>
          <w:rFonts w:ascii="SimSun" w:hAnsi="SimSun" w:eastAsia="SimSun" w:cs="SimSun"/>
          <w:sz w:val="20"/>
          <w:szCs w:val="20"/>
          <w:spacing w:val="-7"/>
        </w:rPr>
        <w:t>膜型PRR、</w:t>
      </w:r>
      <w:r>
        <w:rPr>
          <w:rFonts w:ascii="SimSun" w:hAnsi="SimSun" w:eastAsia="SimSun" w:cs="SimSun"/>
          <w:sz w:val="20"/>
          <w:szCs w:val="20"/>
          <w:spacing w:val="-26"/>
        </w:rPr>
        <w:t xml:space="preserve"> </w:t>
      </w:r>
      <w:r>
        <w:rPr>
          <w:rFonts w:ascii="SimSun" w:hAnsi="SimSun" w:eastAsia="SimSun" w:cs="SimSun"/>
          <w:sz w:val="20"/>
          <w:szCs w:val="20"/>
          <w:spacing w:val="-7"/>
        </w:rPr>
        <w:t>胞浆型</w:t>
      </w:r>
      <w:r>
        <w:rPr>
          <w:rFonts w:ascii="SimSun" w:hAnsi="SimSun" w:eastAsia="SimSun" w:cs="SimSun"/>
          <w:sz w:val="20"/>
          <w:szCs w:val="20"/>
          <w:spacing w:val="-52"/>
        </w:rPr>
        <w:t xml:space="preserve"> </w:t>
      </w:r>
      <w:r>
        <w:rPr>
          <w:rFonts w:ascii="SimSun" w:hAnsi="SimSun" w:eastAsia="SimSun" w:cs="SimSun"/>
          <w:sz w:val="20"/>
          <w:szCs w:val="20"/>
          <w:spacing w:val="-7"/>
        </w:rPr>
        <w:t>PRR</w:t>
      </w:r>
      <w:r>
        <w:rPr>
          <w:rFonts w:ascii="SimSun" w:hAnsi="SimSun" w:eastAsia="SimSun" w:cs="SimSun"/>
          <w:sz w:val="20"/>
          <w:szCs w:val="20"/>
          <w:spacing w:val="25"/>
        </w:rPr>
        <w:t xml:space="preserve"> </w:t>
      </w:r>
      <w:r>
        <w:rPr>
          <w:rFonts w:ascii="SimSun" w:hAnsi="SimSun" w:eastAsia="SimSun" w:cs="SimSun"/>
          <w:sz w:val="20"/>
          <w:szCs w:val="20"/>
          <w:spacing w:val="-7"/>
        </w:rPr>
        <w:t>和分泌型</w:t>
      </w:r>
      <w:r>
        <w:rPr>
          <w:rFonts w:ascii="SimSun" w:hAnsi="SimSun" w:eastAsia="SimSun" w:cs="SimSun"/>
          <w:sz w:val="20"/>
          <w:szCs w:val="20"/>
          <w:spacing w:val="-52"/>
        </w:rPr>
        <w:t xml:space="preserve"> </w:t>
      </w:r>
      <w:r>
        <w:rPr>
          <w:rFonts w:ascii="SimSun" w:hAnsi="SimSun" w:eastAsia="SimSun" w:cs="SimSun"/>
          <w:sz w:val="20"/>
          <w:szCs w:val="20"/>
          <w:spacing w:val="-7"/>
        </w:rPr>
        <w:t>PRR。Toll样受体(Toll</w:t>
      </w:r>
      <w:r>
        <w:rPr>
          <w:rFonts w:ascii="SimSun" w:hAnsi="SimSun" w:eastAsia="SimSun" w:cs="SimSun"/>
          <w:sz w:val="20"/>
          <w:szCs w:val="20"/>
          <w:spacing w:val="4"/>
        </w:rPr>
        <w:t xml:space="preserve"> </w:t>
      </w:r>
      <w:r>
        <w:rPr>
          <w:rFonts w:ascii="SimSun" w:hAnsi="SimSun" w:eastAsia="SimSun" w:cs="SimSun"/>
          <w:sz w:val="20"/>
          <w:szCs w:val="20"/>
          <w:spacing w:val="-7"/>
        </w:rPr>
        <w:t>like</w:t>
      </w:r>
      <w:r>
        <w:rPr>
          <w:rFonts w:ascii="SimSun" w:hAnsi="SimSun" w:eastAsia="SimSun" w:cs="SimSun"/>
          <w:sz w:val="20"/>
          <w:szCs w:val="20"/>
          <w:spacing w:val="-7"/>
        </w:rPr>
        <w:t xml:space="preserve"> </w:t>
      </w:r>
      <w:r>
        <w:rPr>
          <w:rFonts w:ascii="SimSun" w:hAnsi="SimSun" w:eastAsia="SimSun" w:cs="SimSun"/>
          <w:sz w:val="20"/>
          <w:szCs w:val="20"/>
          <w:spacing w:val="-7"/>
        </w:rPr>
        <w:t>receptor,TLR)表达于固有免疫细胞胞膜</w:t>
      </w:r>
      <w:r>
        <w:rPr>
          <w:rFonts w:ascii="SimSun" w:hAnsi="SimSun" w:eastAsia="SimSun" w:cs="SimSun"/>
          <w:sz w:val="20"/>
          <w:szCs w:val="20"/>
        </w:rPr>
        <w:t xml:space="preserve">  </w:t>
      </w:r>
      <w:r>
        <w:rPr>
          <w:rFonts w:ascii="SimSun" w:hAnsi="SimSun" w:eastAsia="SimSun" w:cs="SimSun"/>
          <w:sz w:val="20"/>
          <w:szCs w:val="20"/>
          <w:spacing w:val="-5"/>
        </w:rPr>
        <w:t>和内体膜上，分为胞膜型TLR</w:t>
      </w:r>
      <w:r>
        <w:rPr>
          <w:rFonts w:ascii="SimSun" w:hAnsi="SimSun" w:eastAsia="SimSun" w:cs="SimSun"/>
          <w:sz w:val="20"/>
          <w:szCs w:val="20"/>
          <w:spacing w:val="33"/>
        </w:rPr>
        <w:t xml:space="preserve"> </w:t>
      </w:r>
      <w:r>
        <w:rPr>
          <w:rFonts w:ascii="SimSun" w:hAnsi="SimSun" w:eastAsia="SimSun" w:cs="SimSun"/>
          <w:sz w:val="20"/>
          <w:szCs w:val="20"/>
          <w:spacing w:val="-5"/>
        </w:rPr>
        <w:t>和内体膜型TLR。</w:t>
      </w:r>
    </w:p>
    <w:p>
      <w:pPr>
        <w:ind w:left="1069" w:right="97" w:firstLine="390"/>
        <w:spacing w:before="78" w:line="279"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5"/>
        </w:rPr>
        <w:t xml:space="preserve"> </w:t>
      </w:r>
      <w:r>
        <w:rPr>
          <w:rFonts w:ascii="SimSun" w:hAnsi="SimSun" w:eastAsia="SimSun" w:cs="SimSun"/>
          <w:sz w:val="20"/>
          <w:szCs w:val="20"/>
          <w:spacing w:val="-1"/>
        </w:rPr>
        <w:t>病原体相关模式分子</w:t>
      </w:r>
      <w:r>
        <w:rPr>
          <w:rFonts w:ascii="SimSun" w:hAnsi="SimSun" w:eastAsia="SimSun" w:cs="SimSun"/>
          <w:sz w:val="20"/>
          <w:szCs w:val="20"/>
          <w:spacing w:val="-49"/>
        </w:rPr>
        <w:t xml:space="preserve"> </w:t>
      </w:r>
      <w:r>
        <w:rPr>
          <w:rFonts w:ascii="SimSun" w:hAnsi="SimSun" w:eastAsia="SimSun" w:cs="SimSun"/>
          <w:sz w:val="20"/>
          <w:szCs w:val="20"/>
          <w:spacing w:val="-1"/>
        </w:rPr>
        <w:t>(pathogen</w:t>
      </w:r>
      <w:r>
        <w:rPr>
          <w:rFonts w:ascii="SimSun" w:hAnsi="SimSun" w:eastAsia="SimSun" w:cs="SimSun"/>
          <w:sz w:val="20"/>
          <w:szCs w:val="20"/>
          <w:spacing w:val="4"/>
        </w:rPr>
        <w:t xml:space="preserve">  </w:t>
      </w:r>
      <w:r>
        <w:rPr>
          <w:rFonts w:ascii="SimSun" w:hAnsi="SimSun" w:eastAsia="SimSun" w:cs="SimSun"/>
          <w:sz w:val="20"/>
          <w:szCs w:val="20"/>
          <w:spacing w:val="-1"/>
        </w:rPr>
        <w:t>associated</w:t>
      </w:r>
      <w:r>
        <w:rPr>
          <w:rFonts w:ascii="SimSun" w:hAnsi="SimSun" w:eastAsia="SimSun" w:cs="SimSun"/>
          <w:sz w:val="20"/>
          <w:szCs w:val="20"/>
        </w:rPr>
        <w:t xml:space="preserve">  </w:t>
      </w:r>
      <w:r>
        <w:rPr>
          <w:rFonts w:ascii="SimSun" w:hAnsi="SimSun" w:eastAsia="SimSun" w:cs="SimSun"/>
          <w:sz w:val="20"/>
          <w:szCs w:val="20"/>
          <w:spacing w:val="-1"/>
        </w:rPr>
        <w:t>molecular</w:t>
      </w:r>
      <w:r>
        <w:rPr>
          <w:rFonts w:ascii="SimSun" w:hAnsi="SimSun" w:eastAsia="SimSun" w:cs="SimSun"/>
          <w:sz w:val="20"/>
          <w:szCs w:val="20"/>
          <w:spacing w:val="2"/>
        </w:rPr>
        <w:t xml:space="preserve">  </w:t>
      </w:r>
      <w:r>
        <w:rPr>
          <w:rFonts w:ascii="SimSun" w:hAnsi="SimSun" w:eastAsia="SimSun" w:cs="SimSun"/>
          <w:sz w:val="20"/>
          <w:szCs w:val="20"/>
          <w:spacing w:val="-1"/>
        </w:rPr>
        <w:t>pattern,PAMP)</w:t>
      </w:r>
      <w:r>
        <w:rPr>
          <w:rFonts w:ascii="SimSun" w:hAnsi="SimSun" w:eastAsia="SimSun" w:cs="SimSun"/>
          <w:sz w:val="20"/>
          <w:szCs w:val="20"/>
          <w:spacing w:val="4"/>
        </w:rPr>
        <w:t xml:space="preserve">  </w:t>
      </w:r>
      <w:r>
        <w:rPr>
          <w:rFonts w:ascii="SimSun" w:hAnsi="SimSun" w:eastAsia="SimSun" w:cs="SimSun"/>
          <w:sz w:val="20"/>
          <w:szCs w:val="20"/>
          <w:spacing w:val="-1"/>
        </w:rPr>
        <w:t>是指某些病原</w:t>
      </w:r>
      <w:r>
        <w:rPr>
          <w:rFonts w:ascii="SimSun" w:hAnsi="SimSun" w:eastAsia="SimSun" w:cs="SimSun"/>
          <w:sz w:val="20"/>
          <w:szCs w:val="20"/>
        </w:rPr>
        <w:t xml:space="preserve"> </w:t>
      </w:r>
      <w:r>
        <w:rPr>
          <w:rFonts w:ascii="SimSun" w:hAnsi="SimSun" w:eastAsia="SimSun" w:cs="SimSun"/>
          <w:sz w:val="20"/>
          <w:szCs w:val="20"/>
        </w:rPr>
        <w:t>体或其产物所共有的高度保守，且对病原体生存和致病性不可或缺的特定分子结</w:t>
      </w:r>
      <w:r>
        <w:rPr>
          <w:rFonts w:ascii="SimSun" w:hAnsi="SimSun" w:eastAsia="SimSun" w:cs="SimSun"/>
          <w:sz w:val="20"/>
          <w:szCs w:val="20"/>
          <w:spacing w:val="-1"/>
        </w:rPr>
        <w:t>构。病原体相关模</w:t>
      </w:r>
      <w:r>
        <w:rPr>
          <w:rFonts w:ascii="SimSun" w:hAnsi="SimSun" w:eastAsia="SimSun" w:cs="SimSun"/>
          <w:sz w:val="20"/>
          <w:szCs w:val="20"/>
        </w:rPr>
        <w:t xml:space="preserve"> </w:t>
      </w:r>
      <w:r>
        <w:rPr>
          <w:rFonts w:ascii="SimSun" w:hAnsi="SimSun" w:eastAsia="SimSun" w:cs="SimSun"/>
          <w:sz w:val="20"/>
          <w:szCs w:val="20"/>
          <w:spacing w:val="-1"/>
        </w:rPr>
        <w:t>式分子是模式识别受体识别结合的配体分子，主要包括G</w:t>
      </w:r>
      <w:r>
        <w:rPr>
          <w:rFonts w:ascii="SimSun" w:hAnsi="SimSun" w:eastAsia="SimSun" w:cs="SimSun"/>
          <w:sz w:val="20"/>
          <w:szCs w:val="20"/>
          <w:spacing w:val="-2"/>
        </w:rPr>
        <w:t>-</w:t>
      </w:r>
      <w:r>
        <w:rPr>
          <w:rFonts w:ascii="SimSun" w:hAnsi="SimSun" w:eastAsia="SimSun" w:cs="SimSun"/>
          <w:sz w:val="20"/>
          <w:szCs w:val="20"/>
          <w:spacing w:val="-55"/>
        </w:rPr>
        <w:t xml:space="preserve"> </w:t>
      </w:r>
      <w:r>
        <w:rPr>
          <w:rFonts w:ascii="SimSun" w:hAnsi="SimSun" w:eastAsia="SimSun" w:cs="SimSun"/>
          <w:sz w:val="20"/>
          <w:szCs w:val="20"/>
          <w:spacing w:val="-2"/>
        </w:rPr>
        <w:t>菌脂多糖和鞭毛蛋白，G*菌脂磷壁酸和肽</w:t>
      </w:r>
      <w:r>
        <w:rPr>
          <w:rFonts w:ascii="SimSun" w:hAnsi="SimSun" w:eastAsia="SimSun" w:cs="SimSun"/>
          <w:sz w:val="20"/>
          <w:szCs w:val="20"/>
        </w:rPr>
        <w:t xml:space="preserve"> </w:t>
      </w:r>
      <w:r>
        <w:rPr>
          <w:rFonts w:ascii="SimSun" w:hAnsi="SimSun" w:eastAsia="SimSun" w:cs="SimSun"/>
          <w:sz w:val="20"/>
          <w:szCs w:val="20"/>
          <w:spacing w:val="-4"/>
        </w:rPr>
        <w:t>聚糖，病原体表面甘露糖、岩藻糖或酵母多糖，病毒双链</w:t>
      </w:r>
      <w:r>
        <w:rPr>
          <w:rFonts w:ascii="SimSun" w:hAnsi="SimSun" w:eastAsia="SimSun" w:cs="SimSun"/>
          <w:sz w:val="20"/>
          <w:szCs w:val="20"/>
          <w:spacing w:val="-59"/>
        </w:rPr>
        <w:t xml:space="preserve"> </w:t>
      </w:r>
      <w:r>
        <w:rPr>
          <w:rFonts w:ascii="SimSun" w:hAnsi="SimSun" w:eastAsia="SimSun" w:cs="SimSun"/>
          <w:sz w:val="20"/>
          <w:szCs w:val="20"/>
          <w:spacing w:val="-4"/>
        </w:rPr>
        <w:t>RNA(dsRNA</w:t>
      </w:r>
      <w:r>
        <w:rPr>
          <w:rFonts w:ascii="SimSun" w:hAnsi="SimSun" w:eastAsia="SimSun" w:cs="SimSun"/>
          <w:sz w:val="20"/>
          <w:szCs w:val="20"/>
          <w:spacing w:val="-5"/>
        </w:rPr>
        <w:t>)</w:t>
      </w:r>
      <w:r>
        <w:rPr>
          <w:rFonts w:ascii="SimSun" w:hAnsi="SimSun" w:eastAsia="SimSun" w:cs="SimSun"/>
          <w:sz w:val="20"/>
          <w:szCs w:val="20"/>
          <w:spacing w:val="13"/>
        </w:rPr>
        <w:t xml:space="preserve">  </w:t>
      </w:r>
      <w:r>
        <w:rPr>
          <w:rFonts w:ascii="SimSun" w:hAnsi="SimSun" w:eastAsia="SimSun" w:cs="SimSun"/>
          <w:sz w:val="20"/>
          <w:szCs w:val="20"/>
          <w:spacing w:val="-5"/>
        </w:rPr>
        <w:t>和单链</w:t>
      </w:r>
      <w:r>
        <w:rPr>
          <w:rFonts w:ascii="SimSun" w:hAnsi="SimSun" w:eastAsia="SimSun" w:cs="SimSun"/>
          <w:sz w:val="20"/>
          <w:szCs w:val="20"/>
          <w:spacing w:val="-60"/>
        </w:rPr>
        <w:t xml:space="preserve"> </w:t>
      </w:r>
      <w:r>
        <w:rPr>
          <w:rFonts w:ascii="SimSun" w:hAnsi="SimSun" w:eastAsia="SimSun" w:cs="SimSun"/>
          <w:sz w:val="20"/>
          <w:szCs w:val="20"/>
          <w:spacing w:val="-4"/>
        </w:rPr>
        <w:t>RNA</w:t>
      </w:r>
      <w:r>
        <w:rPr>
          <w:rFonts w:ascii="SimSun" w:hAnsi="SimSun" w:eastAsia="SimSun" w:cs="SimSun"/>
          <w:sz w:val="20"/>
          <w:szCs w:val="20"/>
          <w:spacing w:val="-5"/>
        </w:rPr>
        <w:t>(</w:t>
      </w:r>
      <w:r>
        <w:rPr>
          <w:rFonts w:ascii="SimSun" w:hAnsi="SimSun" w:eastAsia="SimSun" w:cs="SimSun"/>
          <w:sz w:val="20"/>
          <w:szCs w:val="20"/>
          <w:spacing w:val="-4"/>
        </w:rPr>
        <w:t>ssRNA</w:t>
      </w:r>
      <w:r>
        <w:rPr>
          <w:rFonts w:ascii="SimSun" w:hAnsi="SimSun" w:eastAsia="SimSun" w:cs="SimSun"/>
          <w:sz w:val="20"/>
          <w:szCs w:val="20"/>
          <w:spacing w:val="-5"/>
        </w:rPr>
        <w:t>),</w:t>
      </w:r>
      <w:r>
        <w:rPr>
          <w:rFonts w:ascii="SimSun" w:hAnsi="SimSun" w:eastAsia="SimSun" w:cs="SimSun"/>
          <w:sz w:val="20"/>
          <w:szCs w:val="20"/>
          <w:spacing w:val="96"/>
        </w:rPr>
        <w:t xml:space="preserve"> </w:t>
      </w:r>
      <w:r>
        <w:rPr>
          <w:rFonts w:ascii="SimSun" w:hAnsi="SimSun" w:eastAsia="SimSun" w:cs="SimSun"/>
          <w:sz w:val="20"/>
          <w:szCs w:val="20"/>
          <w:spacing w:val="-5"/>
        </w:rPr>
        <w:t>细菌和</w:t>
      </w:r>
      <w:r>
        <w:rPr>
          <w:rFonts w:ascii="SimSun" w:hAnsi="SimSun" w:eastAsia="SimSun" w:cs="SimSun"/>
          <w:sz w:val="20"/>
          <w:szCs w:val="20"/>
        </w:rPr>
        <w:t xml:space="preserve"> </w:t>
      </w:r>
      <w:r>
        <w:rPr>
          <w:rFonts w:ascii="SimSun" w:hAnsi="SimSun" w:eastAsia="SimSun" w:cs="SimSun"/>
          <w:sz w:val="20"/>
          <w:szCs w:val="20"/>
          <w:spacing w:val="1"/>
        </w:rPr>
        <w:t>病毒非甲基化</w:t>
      </w:r>
      <w:r>
        <w:rPr>
          <w:rFonts w:ascii="SimSun" w:hAnsi="SimSun" w:eastAsia="SimSun" w:cs="SimSun"/>
          <w:sz w:val="20"/>
          <w:szCs w:val="20"/>
        </w:rPr>
        <w:t>CpG</w:t>
      </w:r>
      <w:r>
        <w:rPr>
          <w:rFonts w:ascii="SimSun" w:hAnsi="SimSun" w:eastAsia="SimSun" w:cs="SimSun"/>
          <w:sz w:val="20"/>
          <w:szCs w:val="20"/>
          <w:spacing w:val="12"/>
        </w:rPr>
        <w:t xml:space="preserve">  </w:t>
      </w:r>
      <w:r>
        <w:rPr>
          <w:rFonts w:ascii="SimSun" w:hAnsi="SimSun" w:eastAsia="SimSun" w:cs="SimSun"/>
          <w:sz w:val="20"/>
          <w:szCs w:val="20"/>
        </w:rPr>
        <w:t>DNA</w:t>
      </w:r>
      <w:r>
        <w:rPr>
          <w:rFonts w:ascii="SimSun" w:hAnsi="SimSun" w:eastAsia="SimSun" w:cs="SimSun"/>
          <w:sz w:val="20"/>
          <w:szCs w:val="20"/>
          <w:spacing w:val="-53"/>
        </w:rPr>
        <w:t xml:space="preserve"> </w:t>
      </w:r>
      <w:r>
        <w:rPr>
          <w:rFonts w:ascii="SimSun" w:hAnsi="SimSun" w:eastAsia="SimSun" w:cs="SimSun"/>
          <w:sz w:val="20"/>
          <w:szCs w:val="20"/>
          <w:spacing w:val="1"/>
        </w:rPr>
        <w:t>基序等。</w:t>
      </w:r>
    </w:p>
    <w:p>
      <w:pPr>
        <w:ind w:left="1460"/>
        <w:spacing w:before="90"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b/>
          <w:bCs/>
          <w:spacing w:val="-2"/>
        </w:rPr>
        <w:t>不同类型模式识别受体识别结合的病原相关模式分子(表14-1</w:t>
      </w:r>
      <w:r>
        <w:rPr>
          <w:rFonts w:ascii="SimSun" w:hAnsi="SimSun" w:eastAsia="SimSun" w:cs="SimSun"/>
          <w:sz w:val="20"/>
          <w:szCs w:val="20"/>
          <w:spacing w:val="-2"/>
        </w:rPr>
        <w:t>)</w:t>
      </w:r>
    </w:p>
    <w:p>
      <w:pPr>
        <w:ind w:left="3052"/>
        <w:spacing w:before="273" w:line="219" w:lineRule="auto"/>
        <w:rPr>
          <w:rFonts w:ascii="SimSun" w:hAnsi="SimSun" w:eastAsia="SimSun" w:cs="SimSun"/>
          <w:sz w:val="18"/>
          <w:szCs w:val="18"/>
        </w:rPr>
      </w:pPr>
      <w:r>
        <w:rPr>
          <w:rFonts w:ascii="SimSun" w:hAnsi="SimSun" w:eastAsia="SimSun" w:cs="SimSun"/>
          <w:sz w:val="18"/>
          <w:szCs w:val="18"/>
          <w:b/>
          <w:bCs/>
          <w:spacing w:val="-3"/>
        </w:rPr>
        <w:t>表14-1</w:t>
      </w:r>
      <w:r>
        <w:rPr>
          <w:rFonts w:ascii="SimSun" w:hAnsi="SimSun" w:eastAsia="SimSun" w:cs="SimSun"/>
          <w:sz w:val="18"/>
          <w:szCs w:val="18"/>
          <w:spacing w:val="11"/>
        </w:rPr>
        <w:t xml:space="preserve">  </w:t>
      </w:r>
      <w:r>
        <w:rPr>
          <w:rFonts w:ascii="SimSun" w:hAnsi="SimSun" w:eastAsia="SimSun" w:cs="SimSun"/>
          <w:sz w:val="18"/>
          <w:szCs w:val="18"/>
          <w:b/>
          <w:bCs/>
          <w:spacing w:val="-3"/>
        </w:rPr>
        <w:t>模式识别受体及其识别结合的病原体相关模式分子</w:t>
      </w:r>
    </w:p>
    <w:p>
      <w:pPr>
        <w:ind w:left="1972"/>
        <w:spacing w:before="175" w:line="230" w:lineRule="auto"/>
        <w:rPr>
          <w:rFonts w:ascii="SimSun" w:hAnsi="SimSun" w:eastAsia="SimSun" w:cs="SimSun"/>
          <w:sz w:val="18"/>
          <w:szCs w:val="18"/>
        </w:rPr>
      </w:pPr>
      <w:r>
        <w:rPr>
          <w:rFonts w:ascii="SimSun" w:hAnsi="SimSun" w:eastAsia="SimSun" w:cs="SimSun"/>
          <w:sz w:val="18"/>
          <w:szCs w:val="18"/>
          <w:b/>
          <w:bCs/>
          <w:spacing w:val="14"/>
        </w:rPr>
        <w:t>模式识别受体(</w:t>
      </w:r>
      <w:r>
        <w:rPr>
          <w:rFonts w:ascii="SimSun" w:hAnsi="SimSun" w:eastAsia="SimSun" w:cs="SimSun"/>
          <w:sz w:val="18"/>
          <w:szCs w:val="18"/>
          <w:b/>
          <w:bCs/>
        </w:rPr>
        <w:t>PRR</w:t>
      </w:r>
      <w:r>
        <w:rPr>
          <w:rFonts w:ascii="SimSun" w:hAnsi="SimSun" w:eastAsia="SimSun" w:cs="SimSun"/>
          <w:sz w:val="18"/>
          <w:szCs w:val="18"/>
          <w:b/>
          <w:bCs/>
          <w:spacing w:val="14"/>
        </w:rPr>
        <w:t>)</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SimSun" w:hAnsi="SimSun" w:eastAsia="SimSun" w:cs="SimSun"/>
          <w:sz w:val="18"/>
          <w:szCs w:val="18"/>
          <w:b/>
          <w:bCs/>
          <w:spacing w:val="14"/>
        </w:rPr>
        <w:t>病原体相关模式分子(</w:t>
      </w:r>
      <w:r>
        <w:rPr>
          <w:rFonts w:ascii="SimSun" w:hAnsi="SimSun" w:eastAsia="SimSun" w:cs="SimSun"/>
          <w:sz w:val="18"/>
          <w:szCs w:val="18"/>
          <w:b/>
          <w:bCs/>
        </w:rPr>
        <w:t>PAMP</w:t>
      </w:r>
      <w:r>
        <w:rPr>
          <w:rFonts w:ascii="SimSun" w:hAnsi="SimSun" w:eastAsia="SimSun" w:cs="SimSun"/>
          <w:sz w:val="18"/>
          <w:szCs w:val="18"/>
          <w:b/>
          <w:bCs/>
          <w:spacing w:val="14"/>
        </w:rPr>
        <w:t>)</w:t>
      </w:r>
    </w:p>
    <w:p>
      <w:pPr>
        <w:ind w:left="1629"/>
        <w:spacing w:before="100" w:line="220" w:lineRule="auto"/>
        <w:rPr>
          <w:rFonts w:ascii="SimSun" w:hAnsi="SimSun" w:eastAsia="SimSun" w:cs="SimSun"/>
          <w:sz w:val="18"/>
          <w:szCs w:val="18"/>
        </w:rPr>
      </w:pPr>
      <w:r>
        <w:rPr>
          <w:rFonts w:ascii="SimSun" w:hAnsi="SimSun" w:eastAsia="SimSun" w:cs="SimSun"/>
          <w:sz w:val="18"/>
          <w:szCs w:val="18"/>
          <w:spacing w:val="37"/>
        </w:rPr>
        <w:t>胞膜型</w:t>
      </w:r>
      <w:r>
        <w:rPr>
          <w:rFonts w:ascii="SimSun" w:hAnsi="SimSun" w:eastAsia="SimSun" w:cs="SimSun"/>
          <w:sz w:val="18"/>
          <w:szCs w:val="18"/>
        </w:rPr>
        <w:t>PRR</w:t>
      </w:r>
    </w:p>
    <w:p>
      <w:pPr>
        <w:ind w:left="1819"/>
        <w:spacing w:before="55" w:line="229" w:lineRule="auto"/>
        <w:rPr>
          <w:rFonts w:ascii="SimSun" w:hAnsi="SimSun" w:eastAsia="SimSun" w:cs="SimSun"/>
          <w:sz w:val="18"/>
          <w:szCs w:val="18"/>
        </w:rPr>
      </w:pPr>
      <w:r>
        <w:rPr>
          <w:rFonts w:ascii="SimSun" w:hAnsi="SimSun" w:eastAsia="SimSun" w:cs="SimSun"/>
          <w:sz w:val="18"/>
          <w:szCs w:val="18"/>
          <w:spacing w:val="4"/>
        </w:rPr>
        <w:t>甘露糖受体(</w:t>
      </w:r>
      <w:r>
        <w:rPr>
          <w:rFonts w:ascii="SimSun" w:hAnsi="SimSun" w:eastAsia="SimSun" w:cs="SimSun"/>
          <w:sz w:val="18"/>
          <w:szCs w:val="18"/>
        </w:rPr>
        <w:t>MR</w:t>
      </w:r>
      <w:r>
        <w:rPr>
          <w:rFonts w:ascii="SimSun" w:hAnsi="SimSun" w:eastAsia="SimSun" w:cs="SimSun"/>
          <w:sz w:val="18"/>
          <w:szCs w:val="18"/>
          <w:spacing w:val="4"/>
        </w:rPr>
        <w:t>)</w:t>
      </w:r>
      <w:r>
        <w:rPr>
          <w:rFonts w:ascii="SimSun" w:hAnsi="SimSun" w:eastAsia="SimSun" w:cs="SimSun"/>
          <w:sz w:val="18"/>
          <w:szCs w:val="18"/>
          <w:spacing w:val="2"/>
        </w:rPr>
        <w:t xml:space="preserve">                           </w:t>
      </w:r>
      <w:r>
        <w:rPr>
          <w:rFonts w:ascii="SimSun" w:hAnsi="SimSun" w:eastAsia="SimSun" w:cs="SimSun"/>
          <w:sz w:val="18"/>
          <w:szCs w:val="18"/>
          <w:spacing w:val="4"/>
        </w:rPr>
        <w:t>细菌或真菌甘露糖/岩藻糖残基</w:t>
      </w:r>
    </w:p>
    <w:p>
      <w:pPr>
        <w:ind w:left="1819"/>
        <w:spacing w:before="47" w:line="229" w:lineRule="auto"/>
        <w:rPr>
          <w:rFonts w:ascii="SimSun" w:hAnsi="SimSun" w:eastAsia="SimSun" w:cs="SimSun"/>
          <w:sz w:val="18"/>
          <w:szCs w:val="18"/>
        </w:rPr>
      </w:pPr>
      <w:r>
        <w:rPr>
          <w:rFonts w:ascii="SimSun" w:hAnsi="SimSun" w:eastAsia="SimSun" w:cs="SimSun"/>
          <w:sz w:val="18"/>
          <w:szCs w:val="18"/>
          <w:spacing w:val="1"/>
          <w:position w:val="1"/>
        </w:rPr>
        <w:t>清道夫受体(</w:t>
      </w:r>
      <w:r>
        <w:rPr>
          <w:rFonts w:ascii="SimSun" w:hAnsi="SimSun" w:eastAsia="SimSun" w:cs="SimSun"/>
          <w:sz w:val="18"/>
          <w:szCs w:val="18"/>
          <w:position w:val="1"/>
        </w:rPr>
        <w:t>SR</w:t>
      </w:r>
      <w:r>
        <w:rPr>
          <w:rFonts w:ascii="SimSun" w:hAnsi="SimSun" w:eastAsia="SimSun" w:cs="SimSun"/>
          <w:sz w:val="18"/>
          <w:szCs w:val="18"/>
          <w:spacing w:val="1"/>
          <w:position w:val="1"/>
        </w:rPr>
        <w:t>)</w:t>
      </w:r>
      <w:r>
        <w:rPr>
          <w:rFonts w:ascii="SimSun" w:hAnsi="SimSun" w:eastAsia="SimSun" w:cs="SimSun"/>
          <w:sz w:val="18"/>
          <w:szCs w:val="18"/>
          <w:spacing w:val="2"/>
          <w:position w:val="1"/>
        </w:rPr>
        <w:t xml:space="preserve">                           </w:t>
      </w:r>
      <w:r>
        <w:rPr>
          <w:rFonts w:ascii="SimSun" w:hAnsi="SimSun" w:eastAsia="SimSun" w:cs="SimSun"/>
          <w:sz w:val="18"/>
          <w:szCs w:val="18"/>
          <w:spacing w:val="1"/>
          <w:position w:val="-1"/>
        </w:rPr>
        <w:t>G+菌脂磷壁酸、G-菌脂多糖</w:t>
      </w:r>
    </w:p>
    <w:p>
      <w:pPr>
        <w:ind w:right="160"/>
        <w:spacing w:before="36" w:line="230" w:lineRule="auto"/>
        <w:jc w:val="right"/>
        <w:rPr>
          <w:rFonts w:ascii="SimSun" w:hAnsi="SimSun" w:eastAsia="SimSun" w:cs="SimSun"/>
          <w:sz w:val="18"/>
          <w:szCs w:val="18"/>
        </w:rPr>
      </w:pPr>
      <w:r>
        <w:rPr>
          <w:rFonts w:ascii="SimSun" w:hAnsi="SimSun" w:eastAsia="SimSun" w:cs="SimSun"/>
          <w:sz w:val="18"/>
          <w:szCs w:val="18"/>
          <w:position w:val="1"/>
        </w:rPr>
        <w:t>TLR</w:t>
      </w:r>
      <w:r>
        <w:rPr>
          <w:rFonts w:ascii="SimSun" w:hAnsi="SimSun" w:eastAsia="SimSun" w:cs="SimSun"/>
          <w:sz w:val="18"/>
          <w:szCs w:val="18"/>
          <w:spacing w:val="9"/>
          <w:position w:val="1"/>
        </w:rPr>
        <w:t>2/</w:t>
      </w:r>
      <w:r>
        <w:rPr>
          <w:rFonts w:ascii="SimSun" w:hAnsi="SimSun" w:eastAsia="SimSun" w:cs="SimSun"/>
          <w:sz w:val="18"/>
          <w:szCs w:val="18"/>
          <w:position w:val="1"/>
        </w:rPr>
        <w:t>TLR</w:t>
      </w:r>
      <w:r>
        <w:rPr>
          <w:rFonts w:ascii="SimSun" w:hAnsi="SimSun" w:eastAsia="SimSun" w:cs="SimSun"/>
          <w:sz w:val="18"/>
          <w:szCs w:val="18"/>
          <w:spacing w:val="9"/>
          <w:position w:val="1"/>
        </w:rPr>
        <w:t>6异二聚体</w:t>
      </w:r>
      <w:r>
        <w:rPr>
          <w:rFonts w:ascii="SimSun" w:hAnsi="SimSun" w:eastAsia="SimSun" w:cs="SimSun"/>
          <w:sz w:val="18"/>
          <w:szCs w:val="18"/>
          <w:spacing w:val="2"/>
          <w:position w:val="1"/>
        </w:rPr>
        <w:t xml:space="preserve">                        </w:t>
      </w:r>
      <w:r>
        <w:rPr>
          <w:rFonts w:ascii="SimSun" w:hAnsi="SimSun" w:eastAsia="SimSun" w:cs="SimSun"/>
          <w:sz w:val="18"/>
          <w:szCs w:val="18"/>
          <w:spacing w:val="9"/>
          <w:position w:val="-1"/>
        </w:rPr>
        <w:t>G*菌肽聚糖/脂磷壁酸、细菌或支原体脂蛋白/脂</w:t>
      </w:r>
    </w:p>
    <w:p>
      <w:pPr>
        <w:ind w:left="5640"/>
        <w:spacing w:before="66" w:line="219" w:lineRule="auto"/>
        <w:rPr>
          <w:rFonts w:ascii="SimSun" w:hAnsi="SimSun" w:eastAsia="SimSun" w:cs="SimSun"/>
          <w:sz w:val="18"/>
          <w:szCs w:val="18"/>
        </w:rPr>
      </w:pPr>
      <w:r>
        <w:rPr>
          <w:rFonts w:ascii="SimSun" w:hAnsi="SimSun" w:eastAsia="SimSun" w:cs="SimSun"/>
          <w:sz w:val="18"/>
          <w:szCs w:val="18"/>
          <w:spacing w:val="-8"/>
        </w:rPr>
        <w:t>肽、酵母菌的酵母多糖</w:t>
      </w:r>
    </w:p>
    <w:p>
      <w:pPr>
        <w:ind w:left="1790"/>
        <w:spacing w:before="6" w:line="234" w:lineRule="auto"/>
        <w:rPr>
          <w:rFonts w:ascii="SimSun" w:hAnsi="SimSun" w:eastAsia="SimSun" w:cs="SimSun"/>
          <w:sz w:val="18"/>
          <w:szCs w:val="18"/>
        </w:rPr>
      </w:pPr>
      <w:r>
        <w:rPr>
          <w:rFonts w:ascii="SimSun" w:hAnsi="SimSun" w:eastAsia="SimSun" w:cs="SimSun"/>
          <w:sz w:val="18"/>
          <w:szCs w:val="18"/>
        </w:rPr>
        <w:t>TLR</w:t>
      </w:r>
      <w:r>
        <w:rPr>
          <w:rFonts w:ascii="SimSun" w:hAnsi="SimSun" w:eastAsia="SimSun" w:cs="SimSun"/>
          <w:sz w:val="18"/>
          <w:szCs w:val="18"/>
          <w:spacing w:val="12"/>
        </w:rPr>
        <w:t>2/</w:t>
      </w:r>
      <w:r>
        <w:rPr>
          <w:rFonts w:ascii="SimSun" w:hAnsi="SimSun" w:eastAsia="SimSun" w:cs="SimSun"/>
          <w:sz w:val="18"/>
          <w:szCs w:val="18"/>
        </w:rPr>
        <w:t>TLR</w:t>
      </w:r>
      <w:r>
        <w:rPr>
          <w:rFonts w:ascii="SimSun" w:hAnsi="SimSun" w:eastAsia="SimSun" w:cs="SimSun"/>
          <w:sz w:val="18"/>
          <w:szCs w:val="18"/>
          <w:spacing w:val="12"/>
        </w:rPr>
        <w:t>1异二聚体</w:t>
      </w:r>
      <w:r>
        <w:rPr>
          <w:rFonts w:ascii="SimSun" w:hAnsi="SimSun" w:eastAsia="SimSun" w:cs="SimSun"/>
          <w:sz w:val="18"/>
          <w:szCs w:val="18"/>
        </w:rPr>
        <w:t xml:space="preserve">                        </w:t>
      </w:r>
      <w:r>
        <w:rPr>
          <w:rFonts w:ascii="SimSun" w:hAnsi="SimSun" w:eastAsia="SimSun" w:cs="SimSun"/>
          <w:sz w:val="18"/>
          <w:szCs w:val="18"/>
          <w:spacing w:val="12"/>
          <w:position w:val="-3"/>
        </w:rPr>
        <w:t>同</w:t>
      </w:r>
      <w:r>
        <w:rPr>
          <w:rFonts w:ascii="SimSun" w:hAnsi="SimSun" w:eastAsia="SimSun" w:cs="SimSun"/>
          <w:sz w:val="18"/>
          <w:szCs w:val="18"/>
          <w:spacing w:val="-13"/>
          <w:position w:val="-3"/>
        </w:rPr>
        <w:t xml:space="preserve"> </w:t>
      </w:r>
      <w:r>
        <w:rPr>
          <w:rFonts w:ascii="SimSun" w:hAnsi="SimSun" w:eastAsia="SimSun" w:cs="SimSun"/>
          <w:sz w:val="18"/>
          <w:szCs w:val="18"/>
          <w:spacing w:val="12"/>
          <w:position w:val="-3"/>
        </w:rPr>
        <w:t>上</w:t>
      </w:r>
    </w:p>
    <w:p>
      <w:pPr>
        <w:ind w:left="1790"/>
        <w:spacing w:before="22" w:line="226" w:lineRule="auto"/>
        <w:rPr>
          <w:rFonts w:ascii="SimSun" w:hAnsi="SimSun" w:eastAsia="SimSun" w:cs="SimSun"/>
          <w:sz w:val="18"/>
          <w:szCs w:val="18"/>
        </w:rPr>
      </w:pPr>
      <w:r>
        <w:rPr>
          <w:rFonts w:ascii="SimSun" w:hAnsi="SimSun" w:eastAsia="SimSun" w:cs="SimSun"/>
          <w:sz w:val="18"/>
          <w:szCs w:val="18"/>
          <w:position w:val="1"/>
        </w:rPr>
        <w:t>TLR</w:t>
      </w:r>
      <w:r>
        <w:rPr>
          <w:rFonts w:ascii="SimSun" w:hAnsi="SimSun" w:eastAsia="SimSun" w:cs="SimSun"/>
          <w:sz w:val="18"/>
          <w:szCs w:val="18"/>
          <w:spacing w:val="12"/>
          <w:position w:val="1"/>
        </w:rPr>
        <w:t>4同源二聚体</w:t>
      </w:r>
      <w:r>
        <w:rPr>
          <w:rFonts w:ascii="SimSun" w:hAnsi="SimSun" w:eastAsia="SimSun" w:cs="SimSun"/>
          <w:sz w:val="18"/>
          <w:szCs w:val="18"/>
          <w:spacing w:val="2"/>
          <w:position w:val="1"/>
        </w:rPr>
        <w:t xml:space="preserve">                           </w:t>
      </w:r>
      <w:r>
        <w:rPr>
          <w:rFonts w:ascii="SimSun" w:hAnsi="SimSun" w:eastAsia="SimSun" w:cs="SimSun"/>
          <w:sz w:val="18"/>
          <w:szCs w:val="18"/>
          <w:spacing w:val="12"/>
          <w:position w:val="-3"/>
        </w:rPr>
        <w:t>G-菌脂多糖</w:t>
      </w:r>
    </w:p>
    <w:p>
      <w:pPr>
        <w:ind w:left="1779"/>
        <w:spacing w:before="1" w:line="228" w:lineRule="auto"/>
        <w:rPr>
          <w:rFonts w:ascii="SimSun" w:hAnsi="SimSun" w:eastAsia="SimSun" w:cs="SimSun"/>
          <w:sz w:val="18"/>
          <w:szCs w:val="18"/>
        </w:rPr>
      </w:pPr>
      <w:r>
        <w:rPr>
          <w:rFonts w:ascii="SimSun" w:hAnsi="SimSun" w:eastAsia="SimSun" w:cs="SimSun"/>
          <w:sz w:val="18"/>
          <w:szCs w:val="18"/>
          <w:position w:val="2"/>
        </w:rPr>
        <w:t>TLR</w:t>
      </w:r>
      <w:r>
        <w:rPr>
          <w:rFonts w:ascii="SimSun" w:hAnsi="SimSun" w:eastAsia="SimSun" w:cs="SimSun"/>
          <w:sz w:val="18"/>
          <w:szCs w:val="18"/>
          <w:spacing w:val="17"/>
          <w:position w:val="2"/>
        </w:rPr>
        <w:t>5同源二聚体</w:t>
      </w:r>
      <w:r>
        <w:rPr>
          <w:rFonts w:ascii="SimSun" w:hAnsi="SimSun" w:eastAsia="SimSun" w:cs="SimSun"/>
          <w:sz w:val="18"/>
          <w:szCs w:val="18"/>
          <w:position w:val="2"/>
        </w:rPr>
        <w:t xml:space="preserve">                            </w:t>
      </w:r>
      <w:r>
        <w:rPr>
          <w:rFonts w:ascii="SimSun" w:hAnsi="SimSun" w:eastAsia="SimSun" w:cs="SimSun"/>
          <w:sz w:val="18"/>
          <w:szCs w:val="18"/>
          <w:spacing w:val="17"/>
          <w:position w:val="-4"/>
        </w:rPr>
        <w:t>G菌鞭毛蛋白</w:t>
      </w:r>
    </w:p>
    <w:p>
      <w:pPr>
        <w:ind w:left="1629"/>
        <w:spacing w:before="87" w:line="219" w:lineRule="auto"/>
        <w:rPr>
          <w:rFonts w:ascii="SimSun" w:hAnsi="SimSun" w:eastAsia="SimSun" w:cs="SimSun"/>
          <w:sz w:val="18"/>
          <w:szCs w:val="18"/>
        </w:rPr>
      </w:pPr>
      <w:r>
        <w:rPr>
          <w:rFonts w:ascii="SimSun" w:hAnsi="SimSun" w:eastAsia="SimSun" w:cs="SimSun"/>
          <w:sz w:val="18"/>
          <w:szCs w:val="18"/>
          <w:spacing w:val="28"/>
        </w:rPr>
        <w:t>内体膜型</w:t>
      </w:r>
      <w:r>
        <w:rPr>
          <w:rFonts w:ascii="SimSun" w:hAnsi="SimSun" w:eastAsia="SimSun" w:cs="SimSun"/>
          <w:sz w:val="18"/>
          <w:szCs w:val="18"/>
        </w:rPr>
        <w:t>PRR</w:t>
      </w:r>
    </w:p>
    <w:p>
      <w:pPr>
        <w:ind w:left="1790"/>
        <w:spacing w:before="46" w:line="229" w:lineRule="auto"/>
        <w:rPr>
          <w:rFonts w:ascii="SimSun" w:hAnsi="SimSun" w:eastAsia="SimSun" w:cs="SimSun"/>
          <w:sz w:val="18"/>
          <w:szCs w:val="18"/>
        </w:rPr>
      </w:pPr>
      <w:r>
        <w:rPr>
          <w:rFonts w:ascii="SimSun" w:hAnsi="SimSun" w:eastAsia="SimSun" w:cs="SimSun"/>
          <w:sz w:val="18"/>
          <w:szCs w:val="18"/>
          <w:position w:val="1"/>
        </w:rPr>
        <w:t>TLR</w:t>
      </w:r>
      <w:r>
        <w:rPr>
          <w:rFonts w:ascii="SimSun" w:hAnsi="SimSun" w:eastAsia="SimSun" w:cs="SimSun"/>
          <w:sz w:val="18"/>
          <w:szCs w:val="18"/>
          <w:spacing w:val="28"/>
          <w:position w:val="1"/>
        </w:rPr>
        <w:t>3同源二聚体</w:t>
      </w:r>
      <w:r>
        <w:rPr>
          <w:rFonts w:ascii="SimSun" w:hAnsi="SimSun" w:eastAsia="SimSun" w:cs="SimSun"/>
          <w:sz w:val="18"/>
          <w:szCs w:val="18"/>
          <w:spacing w:val="2"/>
          <w:position w:val="1"/>
        </w:rPr>
        <w:t xml:space="preserve">                           </w:t>
      </w:r>
      <w:r>
        <w:rPr>
          <w:rFonts w:ascii="SimSun" w:hAnsi="SimSun" w:eastAsia="SimSun" w:cs="SimSun"/>
          <w:sz w:val="18"/>
          <w:szCs w:val="18"/>
          <w:spacing w:val="28"/>
        </w:rPr>
        <w:t>病毒双链</w:t>
      </w:r>
      <w:r>
        <w:rPr>
          <w:rFonts w:ascii="SimSun" w:hAnsi="SimSun" w:eastAsia="SimSun" w:cs="SimSun"/>
          <w:sz w:val="18"/>
          <w:szCs w:val="18"/>
        </w:rPr>
        <w:t>RNA</w:t>
      </w:r>
      <w:r>
        <w:rPr>
          <w:rFonts w:ascii="SimSun" w:hAnsi="SimSun" w:eastAsia="SimSun" w:cs="SimSun"/>
          <w:sz w:val="18"/>
          <w:szCs w:val="18"/>
          <w:spacing w:val="28"/>
        </w:rPr>
        <w:t>(</w:t>
      </w:r>
      <w:r>
        <w:rPr>
          <w:rFonts w:ascii="SimSun" w:hAnsi="SimSun" w:eastAsia="SimSun" w:cs="SimSun"/>
          <w:sz w:val="18"/>
          <w:szCs w:val="18"/>
        </w:rPr>
        <w:t>dsRNA</w:t>
      </w:r>
      <w:r>
        <w:rPr>
          <w:rFonts w:ascii="SimSun" w:hAnsi="SimSun" w:eastAsia="SimSun" w:cs="SimSun"/>
          <w:sz w:val="18"/>
          <w:szCs w:val="18"/>
          <w:spacing w:val="28"/>
        </w:rPr>
        <w:t>)</w:t>
      </w:r>
    </w:p>
    <w:p>
      <w:pPr>
        <w:ind w:left="1790"/>
        <w:spacing w:before="47" w:line="220" w:lineRule="auto"/>
        <w:rPr>
          <w:rFonts w:ascii="SimSun" w:hAnsi="SimSun" w:eastAsia="SimSun" w:cs="SimSun"/>
          <w:sz w:val="18"/>
          <w:szCs w:val="18"/>
        </w:rPr>
      </w:pPr>
      <w:r>
        <w:rPr>
          <w:rFonts w:ascii="SimSun" w:hAnsi="SimSun" w:eastAsia="SimSun" w:cs="SimSun"/>
          <w:sz w:val="18"/>
          <w:szCs w:val="18"/>
        </w:rPr>
        <w:t>TLR</w:t>
      </w:r>
      <w:r>
        <w:rPr>
          <w:rFonts w:ascii="SimSun" w:hAnsi="SimSun" w:eastAsia="SimSun" w:cs="SimSun"/>
          <w:sz w:val="18"/>
          <w:szCs w:val="18"/>
          <w:spacing w:val="31"/>
        </w:rPr>
        <w:t>7或</w:t>
      </w:r>
      <w:r>
        <w:rPr>
          <w:rFonts w:ascii="SimSun" w:hAnsi="SimSun" w:eastAsia="SimSun" w:cs="SimSun"/>
          <w:sz w:val="18"/>
          <w:szCs w:val="18"/>
        </w:rPr>
        <w:t>TLR</w:t>
      </w:r>
      <w:r>
        <w:rPr>
          <w:rFonts w:ascii="SimSun" w:hAnsi="SimSun" w:eastAsia="SimSun" w:cs="SimSun"/>
          <w:sz w:val="18"/>
          <w:szCs w:val="18"/>
          <w:spacing w:val="31"/>
        </w:rPr>
        <w:t>8同源二聚体</w:t>
      </w:r>
      <w:r>
        <w:rPr>
          <w:rFonts w:ascii="SimSun" w:hAnsi="SimSun" w:eastAsia="SimSun" w:cs="SimSun"/>
          <w:sz w:val="18"/>
          <w:szCs w:val="18"/>
          <w:spacing w:val="1"/>
        </w:rPr>
        <w:t xml:space="preserve">                    </w:t>
      </w:r>
      <w:r>
        <w:rPr>
          <w:rFonts w:ascii="SimSun" w:hAnsi="SimSun" w:eastAsia="SimSun" w:cs="SimSun"/>
          <w:sz w:val="18"/>
          <w:szCs w:val="18"/>
          <w:spacing w:val="31"/>
        </w:rPr>
        <w:t>病毒单链</w:t>
      </w:r>
      <w:r>
        <w:rPr>
          <w:rFonts w:ascii="SimSun" w:hAnsi="SimSun" w:eastAsia="SimSun" w:cs="SimSun"/>
          <w:sz w:val="18"/>
          <w:szCs w:val="18"/>
        </w:rPr>
        <w:t>RNA</w:t>
      </w:r>
      <w:r>
        <w:rPr>
          <w:rFonts w:ascii="SimSun" w:hAnsi="SimSun" w:eastAsia="SimSun" w:cs="SimSun"/>
          <w:sz w:val="18"/>
          <w:szCs w:val="18"/>
          <w:spacing w:val="31"/>
        </w:rPr>
        <w:t>(</w:t>
      </w:r>
      <w:r>
        <w:rPr>
          <w:rFonts w:ascii="SimSun" w:hAnsi="SimSun" w:eastAsia="SimSun" w:cs="SimSun"/>
          <w:sz w:val="18"/>
          <w:szCs w:val="18"/>
        </w:rPr>
        <w:t>ssRNA</w:t>
      </w:r>
      <w:r>
        <w:rPr>
          <w:rFonts w:ascii="SimSun" w:hAnsi="SimSun" w:eastAsia="SimSun" w:cs="SimSun"/>
          <w:sz w:val="18"/>
          <w:szCs w:val="18"/>
          <w:spacing w:val="31"/>
        </w:rPr>
        <w:t>)</w:t>
      </w:r>
    </w:p>
    <w:p>
      <w:pPr>
        <w:ind w:left="1810"/>
        <w:spacing w:before="46" w:line="219" w:lineRule="auto"/>
        <w:rPr>
          <w:rFonts w:ascii="SimSun" w:hAnsi="SimSun" w:eastAsia="SimSun" w:cs="SimSun"/>
          <w:sz w:val="18"/>
          <w:szCs w:val="18"/>
        </w:rPr>
      </w:pPr>
      <w:r>
        <w:rPr>
          <w:rFonts w:ascii="SimSun" w:hAnsi="SimSun" w:eastAsia="SimSun" w:cs="SimSun"/>
          <w:sz w:val="18"/>
          <w:szCs w:val="18"/>
          <w:spacing w:val="3"/>
        </w:rPr>
        <w:t>7</w:t>
      </w:r>
      <w:r>
        <w:rPr>
          <w:rFonts w:ascii="SimSun" w:hAnsi="SimSun" w:eastAsia="SimSun" w:cs="SimSun"/>
          <w:sz w:val="18"/>
          <w:szCs w:val="18"/>
          <w:spacing w:val="17"/>
        </w:rPr>
        <w:t xml:space="preserve"> </w:t>
      </w:r>
      <w:r>
        <w:rPr>
          <w:rFonts w:ascii="SimSun" w:hAnsi="SimSun" w:eastAsia="SimSun" w:cs="SimSun"/>
          <w:sz w:val="18"/>
          <w:szCs w:val="18"/>
          <w:spacing w:val="3"/>
        </w:rPr>
        <w:t>同</w:t>
      </w:r>
      <w:r>
        <w:rPr>
          <w:rFonts w:ascii="SimSun" w:hAnsi="SimSun" w:eastAsia="SimSun" w:cs="SimSun"/>
          <w:sz w:val="18"/>
          <w:szCs w:val="18"/>
          <w:spacing w:val="-10"/>
        </w:rPr>
        <w:t xml:space="preserve"> </w:t>
      </w:r>
      <w:r>
        <w:rPr>
          <w:rFonts w:ascii="SimSun" w:hAnsi="SimSun" w:eastAsia="SimSun" w:cs="SimSun"/>
          <w:sz w:val="18"/>
          <w:szCs w:val="18"/>
          <w:spacing w:val="3"/>
        </w:rPr>
        <w:t>源</w:t>
      </w:r>
      <w:r>
        <w:rPr>
          <w:rFonts w:ascii="SimSun" w:hAnsi="SimSun" w:eastAsia="SimSun" w:cs="SimSun"/>
          <w:sz w:val="18"/>
          <w:szCs w:val="18"/>
          <w:spacing w:val="-6"/>
        </w:rPr>
        <w:t xml:space="preserve"> </w:t>
      </w:r>
      <w:r>
        <w:rPr>
          <w:rFonts w:ascii="SimSun" w:hAnsi="SimSun" w:eastAsia="SimSun" w:cs="SimSun"/>
          <w:sz w:val="18"/>
          <w:szCs w:val="18"/>
          <w:spacing w:val="3"/>
        </w:rPr>
        <w:t>二</w:t>
      </w:r>
      <w:r>
        <w:rPr>
          <w:rFonts w:ascii="SimSun" w:hAnsi="SimSun" w:eastAsia="SimSun" w:cs="SimSun"/>
          <w:sz w:val="18"/>
          <w:szCs w:val="18"/>
          <w:spacing w:val="-2"/>
        </w:rPr>
        <w:t xml:space="preserve"> </w:t>
      </w:r>
      <w:r>
        <w:rPr>
          <w:rFonts w:ascii="SimSun" w:hAnsi="SimSun" w:eastAsia="SimSun" w:cs="SimSun"/>
          <w:sz w:val="18"/>
          <w:szCs w:val="18"/>
          <w:spacing w:val="3"/>
        </w:rPr>
        <w:t>聚</w:t>
      </w:r>
      <w:r>
        <w:rPr>
          <w:rFonts w:ascii="SimSun" w:hAnsi="SimSun" w:eastAsia="SimSun" w:cs="SimSun"/>
          <w:sz w:val="18"/>
          <w:szCs w:val="18"/>
          <w:spacing w:val="-9"/>
        </w:rPr>
        <w:t xml:space="preserve"> </w:t>
      </w:r>
      <w:r>
        <w:rPr>
          <w:rFonts w:ascii="SimSun" w:hAnsi="SimSun" w:eastAsia="SimSun" w:cs="SimSun"/>
          <w:sz w:val="18"/>
          <w:szCs w:val="18"/>
          <w:spacing w:val="3"/>
        </w:rPr>
        <w:t>体</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spacing w:val="3"/>
        </w:rPr>
        <w:t>细菌或病毒非甲基化</w:t>
      </w:r>
      <w:r>
        <w:rPr>
          <w:rFonts w:ascii="SimSun" w:hAnsi="SimSun" w:eastAsia="SimSun" w:cs="SimSun"/>
          <w:sz w:val="18"/>
          <w:szCs w:val="18"/>
        </w:rPr>
        <w:t>GpG</w:t>
      </w:r>
      <w:r>
        <w:rPr>
          <w:rFonts w:ascii="SimSun" w:hAnsi="SimSun" w:eastAsia="SimSun" w:cs="SimSun"/>
          <w:sz w:val="18"/>
          <w:szCs w:val="18"/>
          <w:spacing w:val="25"/>
        </w:rPr>
        <w:t xml:space="preserve"> </w:t>
      </w:r>
      <w:r>
        <w:rPr>
          <w:rFonts w:ascii="SimSun" w:hAnsi="SimSun" w:eastAsia="SimSun" w:cs="SimSun"/>
          <w:sz w:val="18"/>
          <w:szCs w:val="18"/>
        </w:rPr>
        <w:t>DNA</w:t>
      </w:r>
    </w:p>
    <w:p>
      <w:pPr>
        <w:ind w:left="1620"/>
        <w:spacing w:before="86" w:line="219" w:lineRule="auto"/>
        <w:rPr>
          <w:rFonts w:ascii="SimSun" w:hAnsi="SimSun" w:eastAsia="SimSun" w:cs="SimSun"/>
          <w:sz w:val="18"/>
          <w:szCs w:val="18"/>
        </w:rPr>
      </w:pPr>
      <w:r>
        <w:rPr>
          <w:rFonts w:ascii="SimSun" w:hAnsi="SimSun" w:eastAsia="SimSun" w:cs="SimSun"/>
          <w:sz w:val="18"/>
          <w:szCs w:val="18"/>
          <w:spacing w:val="41"/>
        </w:rPr>
        <w:t>胞浆型</w:t>
      </w:r>
      <w:r>
        <w:rPr>
          <w:rFonts w:ascii="SimSun" w:hAnsi="SimSun" w:eastAsia="SimSun" w:cs="SimSun"/>
          <w:sz w:val="18"/>
          <w:szCs w:val="18"/>
        </w:rPr>
        <w:t>PRR</w:t>
      </w:r>
    </w:p>
    <w:p>
      <w:pPr>
        <w:ind w:left="1779"/>
        <w:spacing w:before="56" w:line="219" w:lineRule="auto"/>
        <w:rPr>
          <w:rFonts w:ascii="SimSun" w:hAnsi="SimSun" w:eastAsia="SimSun" w:cs="SimSun"/>
          <w:sz w:val="18"/>
          <w:szCs w:val="18"/>
        </w:rPr>
      </w:pPr>
      <w:r>
        <w:rPr>
          <w:rFonts w:ascii="SimSun" w:hAnsi="SimSun" w:eastAsia="SimSun" w:cs="SimSun"/>
          <w:sz w:val="18"/>
          <w:szCs w:val="18"/>
          <w:spacing w:val="-1"/>
        </w:rPr>
        <w:t>NOD1</w:t>
      </w:r>
      <w:r>
        <w:rPr>
          <w:rFonts w:ascii="SimSun" w:hAnsi="SimSun" w:eastAsia="SimSun" w:cs="SimSun"/>
          <w:sz w:val="18"/>
          <w:szCs w:val="18"/>
          <w:spacing w:val="2"/>
        </w:rPr>
        <w:t xml:space="preserve">                                      </w:t>
      </w:r>
      <w:r>
        <w:rPr>
          <w:rFonts w:ascii="SimSun" w:hAnsi="SimSun" w:eastAsia="SimSun" w:cs="SimSun"/>
          <w:sz w:val="18"/>
          <w:szCs w:val="18"/>
          <w:spacing w:val="-1"/>
        </w:rPr>
        <w:t>G-菌细胞壁成分内消旋二氨基庚二酸</w:t>
      </w:r>
    </w:p>
    <w:p>
      <w:pPr>
        <w:ind w:left="1790"/>
        <w:spacing w:before="67" w:line="219" w:lineRule="auto"/>
        <w:rPr>
          <w:rFonts w:ascii="SimSun" w:hAnsi="SimSun" w:eastAsia="SimSun" w:cs="SimSun"/>
          <w:sz w:val="18"/>
          <w:szCs w:val="18"/>
        </w:rPr>
      </w:pPr>
      <w:r>
        <w:rPr>
          <w:rFonts w:ascii="SimSun" w:hAnsi="SimSun" w:eastAsia="SimSun" w:cs="SimSun"/>
          <w:sz w:val="18"/>
          <w:szCs w:val="18"/>
        </w:rPr>
        <w:t>NOD</w:t>
      </w:r>
      <w:r>
        <w:rPr>
          <w:rFonts w:ascii="SimSun" w:hAnsi="SimSun" w:eastAsia="SimSun" w:cs="SimSun"/>
          <w:sz w:val="18"/>
          <w:szCs w:val="18"/>
          <w:spacing w:val="2"/>
        </w:rPr>
        <w:t>2</w:t>
      </w:r>
      <w:r>
        <w:rPr>
          <w:rFonts w:ascii="SimSun" w:hAnsi="SimSun" w:eastAsia="SimSun" w:cs="SimSun"/>
          <w:sz w:val="18"/>
          <w:szCs w:val="18"/>
          <w:spacing w:val="2"/>
        </w:rPr>
        <w:t xml:space="preserve">                                  </w:t>
      </w:r>
      <w:r>
        <w:rPr>
          <w:rFonts w:ascii="SimSun" w:hAnsi="SimSun" w:eastAsia="SimSun" w:cs="SimSun"/>
          <w:sz w:val="18"/>
          <w:szCs w:val="18"/>
          <w:spacing w:val="1"/>
        </w:rPr>
        <w:t xml:space="preserve">    </w:t>
      </w:r>
      <w:r>
        <w:rPr>
          <w:rFonts w:ascii="SimSun" w:hAnsi="SimSun" w:eastAsia="SimSun" w:cs="SimSun"/>
          <w:sz w:val="18"/>
          <w:szCs w:val="18"/>
          <w:spacing w:val="2"/>
        </w:rPr>
        <w:t>细菌胞壁酰二肽</w:t>
      </w:r>
    </w:p>
    <w:p>
      <w:pPr>
        <w:ind w:left="1779"/>
        <w:spacing w:before="46" w:line="219" w:lineRule="auto"/>
        <w:rPr>
          <w:rFonts w:ascii="SimSun" w:hAnsi="SimSun" w:eastAsia="SimSun" w:cs="SimSun"/>
          <w:sz w:val="18"/>
          <w:szCs w:val="18"/>
        </w:rPr>
      </w:pPr>
      <w:r>
        <w:rPr>
          <w:rFonts w:ascii="SimSun" w:hAnsi="SimSun" w:eastAsia="SimSun" w:cs="SimSun"/>
          <w:sz w:val="18"/>
          <w:szCs w:val="18"/>
        </w:rPr>
        <w:t>RIG</w:t>
      </w:r>
      <w:r>
        <w:rPr>
          <w:rFonts w:ascii="SimSun" w:hAnsi="SimSun" w:eastAsia="SimSun" w:cs="SimSun"/>
          <w:sz w:val="18"/>
          <w:szCs w:val="18"/>
          <w:spacing w:val="2"/>
        </w:rPr>
        <w:t xml:space="preserve">                                       </w:t>
      </w:r>
      <w:r>
        <w:rPr>
          <w:rFonts w:ascii="SimSun" w:hAnsi="SimSun" w:eastAsia="SimSun" w:cs="SimSun"/>
          <w:sz w:val="18"/>
          <w:szCs w:val="18"/>
          <w:spacing w:val="38"/>
        </w:rPr>
        <w:t>病毒双链</w:t>
      </w:r>
      <w:r>
        <w:rPr>
          <w:rFonts w:ascii="SimSun" w:hAnsi="SimSun" w:eastAsia="SimSun" w:cs="SimSun"/>
          <w:sz w:val="18"/>
          <w:szCs w:val="18"/>
        </w:rPr>
        <w:t>RNA</w:t>
      </w:r>
      <w:r>
        <w:rPr>
          <w:rFonts w:ascii="SimSun" w:hAnsi="SimSun" w:eastAsia="SimSun" w:cs="SimSun"/>
          <w:sz w:val="18"/>
          <w:szCs w:val="18"/>
          <w:spacing w:val="38"/>
        </w:rPr>
        <w:t>(</w:t>
      </w:r>
      <w:r>
        <w:rPr>
          <w:rFonts w:ascii="SimSun" w:hAnsi="SimSun" w:eastAsia="SimSun" w:cs="SimSun"/>
          <w:sz w:val="18"/>
          <w:szCs w:val="18"/>
        </w:rPr>
        <w:t>dsRNA</w:t>
      </w:r>
      <w:r>
        <w:rPr>
          <w:rFonts w:ascii="SimSun" w:hAnsi="SimSun" w:eastAsia="SimSun" w:cs="SimSun"/>
          <w:sz w:val="18"/>
          <w:szCs w:val="18"/>
          <w:spacing w:val="38"/>
        </w:rPr>
        <w:t>)</w:t>
      </w:r>
    </w:p>
    <w:p>
      <w:pPr>
        <w:ind w:left="1629"/>
        <w:spacing w:before="97" w:line="220" w:lineRule="auto"/>
        <w:rPr>
          <w:rFonts w:ascii="SimSun" w:hAnsi="SimSun" w:eastAsia="SimSun" w:cs="SimSun"/>
          <w:sz w:val="18"/>
          <w:szCs w:val="18"/>
        </w:rPr>
      </w:pPr>
      <w:r>
        <w:rPr>
          <w:rFonts w:ascii="SimSun" w:hAnsi="SimSun" w:eastAsia="SimSun" w:cs="SimSun"/>
          <w:sz w:val="18"/>
          <w:szCs w:val="18"/>
          <w:spacing w:val="37"/>
        </w:rPr>
        <w:t>分泌型</w:t>
      </w:r>
      <w:r>
        <w:rPr>
          <w:rFonts w:ascii="SimSun" w:hAnsi="SimSun" w:eastAsia="SimSun" w:cs="SimSun"/>
          <w:sz w:val="18"/>
          <w:szCs w:val="18"/>
        </w:rPr>
        <w:t>PRR</w:t>
      </w:r>
    </w:p>
    <w:p>
      <w:pPr>
        <w:ind w:right="177"/>
        <w:spacing w:before="35" w:line="229" w:lineRule="auto"/>
        <w:jc w:val="right"/>
        <w:rPr>
          <w:rFonts w:ascii="SimSun" w:hAnsi="SimSun" w:eastAsia="SimSun" w:cs="SimSun"/>
          <w:sz w:val="18"/>
          <w:szCs w:val="18"/>
        </w:rPr>
      </w:pPr>
      <w:r>
        <w:rPr>
          <w:rFonts w:ascii="SimSun" w:hAnsi="SimSun" w:eastAsia="SimSun" w:cs="SimSun"/>
          <w:sz w:val="18"/>
          <w:szCs w:val="18"/>
          <w:spacing w:val="1"/>
        </w:rPr>
        <w:t>甘露糖结合凝集素(</w:t>
      </w:r>
      <w:r>
        <w:rPr>
          <w:rFonts w:ascii="SimSun" w:hAnsi="SimSun" w:eastAsia="SimSun" w:cs="SimSun"/>
          <w:sz w:val="18"/>
          <w:szCs w:val="18"/>
        </w:rPr>
        <w:t>MBL</w:t>
      </w:r>
      <w:r>
        <w:rPr>
          <w:rFonts w:ascii="SimSun" w:hAnsi="SimSun" w:eastAsia="SimSun" w:cs="SimSun"/>
          <w:sz w:val="18"/>
          <w:szCs w:val="18"/>
          <w:spacing w:val="1"/>
        </w:rPr>
        <w:t>)</w:t>
      </w:r>
      <w:r>
        <w:rPr>
          <w:rFonts w:ascii="SimSun" w:hAnsi="SimSun" w:eastAsia="SimSun" w:cs="SimSun"/>
          <w:sz w:val="18"/>
          <w:szCs w:val="18"/>
          <w:spacing w:val="3"/>
        </w:rPr>
        <w:t xml:space="preserve">                    </w:t>
      </w:r>
      <w:r>
        <w:rPr>
          <w:rFonts w:ascii="SimSun" w:hAnsi="SimSun" w:eastAsia="SimSun" w:cs="SimSun"/>
          <w:sz w:val="18"/>
          <w:szCs w:val="18"/>
          <w:spacing w:val="1"/>
        </w:rPr>
        <w:t>病原体表面的甘露糖/岩藻糖/N-乙酰葡萄糖胺残基</w:t>
      </w:r>
    </w:p>
    <w:p>
      <w:pPr>
        <w:ind w:left="1810"/>
        <w:spacing w:before="47" w:line="220" w:lineRule="auto"/>
        <w:rPr>
          <w:rFonts w:ascii="SimSun" w:hAnsi="SimSun" w:eastAsia="SimSun" w:cs="SimSun"/>
          <w:sz w:val="18"/>
          <w:szCs w:val="18"/>
        </w:rPr>
      </w:pPr>
      <w:r>
        <w:rPr>
          <w:rFonts w:ascii="SimSun" w:hAnsi="SimSun" w:eastAsia="SimSun" w:cs="SimSun"/>
          <w:sz w:val="18"/>
          <w:szCs w:val="18"/>
          <w:spacing w:val="10"/>
        </w:rPr>
        <w:t>C反应蛋白(</w:t>
      </w:r>
      <w:r>
        <w:rPr>
          <w:rFonts w:ascii="SimSun" w:hAnsi="SimSun" w:eastAsia="SimSun" w:cs="SimSun"/>
          <w:sz w:val="18"/>
          <w:szCs w:val="18"/>
        </w:rPr>
        <w:t>CRP</w:t>
      </w:r>
      <w:r>
        <w:rPr>
          <w:rFonts w:ascii="SimSun" w:hAnsi="SimSun" w:eastAsia="SimSun" w:cs="SimSun"/>
          <w:sz w:val="18"/>
          <w:szCs w:val="18"/>
          <w:spacing w:val="10"/>
        </w:rPr>
        <w:t>)</w:t>
      </w:r>
      <w:r>
        <w:rPr>
          <w:rFonts w:ascii="SimSun" w:hAnsi="SimSun" w:eastAsia="SimSun" w:cs="SimSun"/>
          <w:sz w:val="18"/>
          <w:szCs w:val="18"/>
          <w:spacing w:val="3"/>
        </w:rPr>
        <w:t xml:space="preserve">                          </w:t>
      </w:r>
      <w:r>
        <w:rPr>
          <w:rFonts w:ascii="SimSun" w:hAnsi="SimSun" w:eastAsia="SimSun" w:cs="SimSun"/>
          <w:sz w:val="18"/>
          <w:szCs w:val="18"/>
          <w:color w:val="76797A"/>
          <w:spacing w:val="10"/>
        </w:rPr>
        <w:t>细菌胞壁磷酰胆碱</w:t>
      </w:r>
    </w:p>
    <w:p>
      <w:pPr>
        <w:ind w:left="1819"/>
        <w:spacing w:before="65" w:line="220" w:lineRule="auto"/>
        <w:rPr>
          <w:rFonts w:ascii="SimSun" w:hAnsi="SimSun" w:eastAsia="SimSun" w:cs="SimSun"/>
          <w:sz w:val="18"/>
          <w:szCs w:val="18"/>
        </w:rPr>
      </w:pPr>
      <w:r>
        <w:rPr>
          <w:rFonts w:ascii="SimSun" w:hAnsi="SimSun" w:eastAsia="SimSun" w:cs="SimSun"/>
          <w:sz w:val="18"/>
          <w:szCs w:val="18"/>
          <w:spacing w:val="12"/>
        </w:rPr>
        <w:t>脂多糖结合蛋白(</w:t>
      </w:r>
      <w:r>
        <w:rPr>
          <w:rFonts w:ascii="SimSun" w:hAnsi="SimSun" w:eastAsia="SimSun" w:cs="SimSun"/>
          <w:sz w:val="18"/>
          <w:szCs w:val="18"/>
        </w:rPr>
        <w:t>LBP</w:t>
      </w:r>
      <w:r>
        <w:rPr>
          <w:rFonts w:ascii="SimSun" w:hAnsi="SimSun" w:eastAsia="SimSun" w:cs="SimSun"/>
          <w:sz w:val="18"/>
          <w:szCs w:val="18"/>
          <w:spacing w:val="12"/>
        </w:rPr>
        <w:t>)</w:t>
      </w:r>
      <w:r>
        <w:rPr>
          <w:rFonts w:ascii="SimSun" w:hAnsi="SimSun" w:eastAsia="SimSun" w:cs="SimSun"/>
          <w:sz w:val="18"/>
          <w:szCs w:val="18"/>
        </w:rPr>
        <w:t xml:space="preserve">                       </w:t>
      </w:r>
      <w:r>
        <w:rPr>
          <w:rFonts w:ascii="SimSun" w:hAnsi="SimSun" w:eastAsia="SimSun" w:cs="SimSun"/>
          <w:sz w:val="18"/>
          <w:szCs w:val="18"/>
          <w:color w:val="787B7D"/>
          <w:spacing w:val="12"/>
        </w:rPr>
        <w:t>G菌脂多糖</w:t>
      </w:r>
    </w:p>
    <w:p>
      <w:pPr>
        <w:ind w:left="1069" w:right="127" w:firstLine="390"/>
        <w:spacing w:before="297" w:line="259" w:lineRule="auto"/>
        <w:rPr>
          <w:rFonts w:ascii="SimSun" w:hAnsi="SimSun" w:eastAsia="SimSun" w:cs="SimSun"/>
          <w:sz w:val="20"/>
          <w:szCs w:val="20"/>
        </w:rPr>
      </w:pPr>
      <w:r>
        <w:rPr>
          <w:rFonts w:ascii="SimSun" w:hAnsi="SimSun" w:eastAsia="SimSun" w:cs="SimSun"/>
          <w:sz w:val="20"/>
          <w:szCs w:val="20"/>
        </w:rPr>
        <w:t>(1)胞膜型PRR:</w:t>
      </w:r>
      <w:r>
        <w:rPr>
          <w:rFonts w:ascii="SimSun" w:hAnsi="SimSun" w:eastAsia="SimSun" w:cs="SimSun"/>
          <w:sz w:val="20"/>
          <w:szCs w:val="20"/>
          <w:spacing w:val="-16"/>
        </w:rPr>
        <w:t xml:space="preserve"> </w:t>
      </w:r>
      <w:r>
        <w:rPr>
          <w:rFonts w:ascii="SimSun" w:hAnsi="SimSun" w:eastAsia="SimSun" w:cs="SimSun"/>
          <w:sz w:val="20"/>
          <w:szCs w:val="20"/>
        </w:rPr>
        <w:t>主要包括甘露糖受体、清道夫受体和Toll样受体家</w:t>
      </w:r>
      <w:r>
        <w:rPr>
          <w:rFonts w:ascii="SimSun" w:hAnsi="SimSun" w:eastAsia="SimSun" w:cs="SimSun"/>
          <w:sz w:val="20"/>
          <w:szCs w:val="20"/>
          <w:spacing w:val="-1"/>
        </w:rPr>
        <w:t>族某些成员，其中甘露糖受</w:t>
      </w:r>
      <w:r>
        <w:rPr>
          <w:rFonts w:ascii="SimSun" w:hAnsi="SimSun" w:eastAsia="SimSun" w:cs="SimSun"/>
          <w:sz w:val="20"/>
          <w:szCs w:val="20"/>
        </w:rPr>
        <w:t xml:space="preserve"> </w:t>
      </w:r>
      <w:r>
        <w:rPr>
          <w:rFonts w:ascii="SimSun" w:hAnsi="SimSun" w:eastAsia="SimSun" w:cs="SimSun"/>
          <w:sz w:val="20"/>
          <w:szCs w:val="20"/>
          <w:spacing w:val="3"/>
        </w:rPr>
        <w:t>体和清道夫受体为内吞型</w:t>
      </w:r>
      <w:r>
        <w:rPr>
          <w:rFonts w:ascii="SimSun" w:hAnsi="SimSun" w:eastAsia="SimSun" w:cs="SimSun"/>
          <w:sz w:val="20"/>
          <w:szCs w:val="20"/>
        </w:rPr>
        <w:t>PRR</w:t>
      </w:r>
      <w:r>
        <w:rPr>
          <w:rFonts w:ascii="SimSun" w:hAnsi="SimSun" w:eastAsia="SimSun" w:cs="SimSun"/>
          <w:sz w:val="20"/>
          <w:szCs w:val="20"/>
          <w:spacing w:val="3"/>
        </w:rPr>
        <w:t>,</w:t>
      </w:r>
      <w:r>
        <w:rPr>
          <w:rFonts w:ascii="SimSun" w:hAnsi="SimSun" w:eastAsia="SimSun" w:cs="SimSun"/>
          <w:sz w:val="20"/>
          <w:szCs w:val="20"/>
        </w:rPr>
        <w:t>Toll</w:t>
      </w:r>
      <w:r>
        <w:rPr>
          <w:rFonts w:ascii="SimSun" w:hAnsi="SimSun" w:eastAsia="SimSun" w:cs="SimSun"/>
          <w:sz w:val="20"/>
          <w:szCs w:val="20"/>
          <w:spacing w:val="3"/>
        </w:rPr>
        <w:t>样受体为信号转导型</w:t>
      </w:r>
      <w:r>
        <w:rPr>
          <w:rFonts w:ascii="SimSun" w:hAnsi="SimSun" w:eastAsia="SimSun" w:cs="SimSun"/>
          <w:sz w:val="20"/>
          <w:szCs w:val="20"/>
        </w:rPr>
        <w:t>PRR</w:t>
      </w:r>
      <w:r>
        <w:rPr>
          <w:rFonts w:ascii="SimSun" w:hAnsi="SimSun" w:eastAsia="SimSun" w:cs="SimSun"/>
          <w:sz w:val="20"/>
          <w:szCs w:val="20"/>
          <w:spacing w:val="3"/>
        </w:rPr>
        <w:t>。</w:t>
      </w:r>
    </w:p>
    <w:p>
      <w:pPr>
        <w:sectPr>
          <w:footerReference w:type="default" r:id="rId17"/>
          <w:pgSz w:w="11270" w:h="15860"/>
          <w:pgMar w:top="795" w:right="849" w:bottom="400" w:left="659" w:header="0" w:footer="0" w:gutter="0"/>
        </w:sectPr>
        <w:rPr/>
      </w:pPr>
    </w:p>
    <w:p>
      <w:pPr>
        <w:ind w:right="85"/>
        <w:spacing w:before="40" w:line="221" w:lineRule="auto"/>
        <w:jc w:val="right"/>
        <w:rPr>
          <w:rFonts w:ascii="SimSun" w:hAnsi="SimSun" w:eastAsia="SimSun" w:cs="SimSun"/>
          <w:sz w:val="20"/>
          <w:szCs w:val="20"/>
        </w:rPr>
      </w:pPr>
      <w:r>
        <w:drawing>
          <wp:anchor distT="0" distB="0" distL="0" distR="0" simplePos="0" relativeHeight="251987968" behindDoc="0" locked="0" layoutInCell="0" allowOverlap="1">
            <wp:simplePos x="0" y="0"/>
            <wp:positionH relativeFrom="page">
              <wp:posOffset>6184934</wp:posOffset>
            </wp:positionH>
            <wp:positionV relativeFrom="page">
              <wp:posOffset>9309118</wp:posOffset>
            </wp:positionV>
            <wp:extent cx="533342" cy="412757"/>
            <wp:effectExtent l="0" t="0" r="0" b="0"/>
            <wp:wrapNone/>
            <wp:docPr id="109" name="IM 109"/>
            <wp:cNvGraphicFramePr/>
            <a:graphic>
              <a:graphicData uri="http://schemas.openxmlformats.org/drawingml/2006/picture">
                <pic:pic>
                  <pic:nvPicPr>
                    <pic:cNvPr id="109" name="IM 109"/>
                    <pic:cNvPicPr/>
                  </pic:nvPicPr>
                  <pic:blipFill>
                    <a:blip r:embed="rId153"/>
                    <a:stretch>
                      <a:fillRect/>
                    </a:stretch>
                  </pic:blipFill>
                  <pic:spPr>
                    <a:xfrm rot="0">
                      <a:off x="0" y="0"/>
                      <a:ext cx="533342" cy="412757"/>
                    </a:xfrm>
                    <a:prstGeom prst="rect">
                      <a:avLst/>
                    </a:prstGeom>
                  </pic:spPr>
                </pic:pic>
              </a:graphicData>
            </a:graphic>
          </wp:anchor>
        </w:drawing>
      </w:r>
      <w:r>
        <w:rPr>
          <w:rFonts w:ascii="SimHei" w:hAnsi="SimHei" w:eastAsia="SimHei" w:cs="SimHei"/>
          <w:sz w:val="20"/>
          <w:szCs w:val="20"/>
          <w:color w:val="0099E6"/>
          <w:spacing w:val="-19"/>
        </w:rPr>
        <w:t>第十四章</w:t>
      </w:r>
      <w:r>
        <w:rPr>
          <w:rFonts w:ascii="SimHei" w:hAnsi="SimHei" w:eastAsia="SimHei" w:cs="SimHei"/>
          <w:sz w:val="20"/>
          <w:szCs w:val="20"/>
          <w:color w:val="0099E6"/>
          <w:spacing w:val="70"/>
        </w:rPr>
        <w:t xml:space="preserve"> </w:t>
      </w:r>
      <w:r>
        <w:rPr>
          <w:rFonts w:ascii="SimHei" w:hAnsi="SimHei" w:eastAsia="SimHei" w:cs="SimHei"/>
          <w:sz w:val="20"/>
          <w:szCs w:val="20"/>
          <w:color w:val="0099E6"/>
          <w:spacing w:val="-19"/>
        </w:rPr>
        <w:t>固有免疫系统及其介导的应答</w:t>
      </w:r>
      <w:r>
        <w:rPr>
          <w:rFonts w:ascii="SimHei" w:hAnsi="SimHei" w:eastAsia="SimHei" w:cs="SimHei"/>
          <w:sz w:val="20"/>
          <w:szCs w:val="20"/>
          <w:color w:val="0099E6"/>
          <w:spacing w:val="10"/>
        </w:rPr>
        <w:t xml:space="preserve">      </w:t>
      </w:r>
      <w:r>
        <w:rPr>
          <w:rFonts w:ascii="SimSun" w:hAnsi="SimSun" w:eastAsia="SimSun" w:cs="SimSun"/>
          <w:sz w:val="20"/>
          <w:szCs w:val="20"/>
          <w:color w:val="0391F0"/>
          <w:spacing w:val="-19"/>
        </w:rPr>
        <w:t>117</w:t>
      </w:r>
    </w:p>
    <w:p>
      <w:pPr>
        <w:spacing w:line="291" w:lineRule="auto"/>
        <w:rPr>
          <w:rFonts w:ascii="Arial"/>
          <w:sz w:val="21"/>
        </w:rPr>
      </w:pPr>
      <w:r/>
    </w:p>
    <w:p>
      <w:pPr>
        <w:ind w:right="1009" w:firstLine="409"/>
        <w:spacing w:before="65" w:line="275" w:lineRule="auto"/>
        <w:rPr>
          <w:rFonts w:ascii="SimSun" w:hAnsi="SimSun" w:eastAsia="SimSun" w:cs="SimSun"/>
          <w:sz w:val="20"/>
          <w:szCs w:val="20"/>
        </w:rPr>
      </w:pPr>
      <w:r>
        <w:rPr>
          <w:rFonts w:ascii="SimSun" w:hAnsi="SimSun" w:eastAsia="SimSun" w:cs="SimSun"/>
          <w:sz w:val="20"/>
          <w:szCs w:val="20"/>
        </w:rPr>
        <w:t>1)甘露</w:t>
      </w:r>
      <w:r>
        <w:rPr>
          <w:rFonts w:ascii="SimSun" w:hAnsi="SimSun" w:eastAsia="SimSun" w:cs="SimSun"/>
          <w:sz w:val="20"/>
          <w:szCs w:val="20"/>
          <w:spacing w:val="-1"/>
        </w:rPr>
        <w:t>糖受体(</w:t>
      </w:r>
      <w:r>
        <w:rPr>
          <w:rFonts w:ascii="SimSun" w:hAnsi="SimSun" w:eastAsia="SimSun" w:cs="SimSun"/>
          <w:sz w:val="20"/>
          <w:szCs w:val="20"/>
        </w:rPr>
        <w:t>mannose</w:t>
      </w:r>
      <w:r>
        <w:rPr>
          <w:rFonts w:ascii="SimSun" w:hAnsi="SimSun" w:eastAsia="SimSun" w:cs="SimSun"/>
          <w:sz w:val="20"/>
          <w:szCs w:val="20"/>
          <w:spacing w:val="2"/>
        </w:rPr>
        <w:t xml:space="preserve"> </w:t>
      </w:r>
      <w:r>
        <w:rPr>
          <w:rFonts w:ascii="SimSun" w:hAnsi="SimSun" w:eastAsia="SimSun" w:cs="SimSun"/>
          <w:sz w:val="20"/>
          <w:szCs w:val="20"/>
        </w:rPr>
        <w:t>receptor</w:t>
      </w:r>
      <w:r>
        <w:rPr>
          <w:rFonts w:ascii="SimSun" w:hAnsi="SimSun" w:eastAsia="SimSun" w:cs="SimSun"/>
          <w:sz w:val="20"/>
          <w:szCs w:val="20"/>
          <w:spacing w:val="-1"/>
        </w:rPr>
        <w:t>,</w:t>
      </w:r>
      <w:r>
        <w:rPr>
          <w:rFonts w:ascii="SimSun" w:hAnsi="SimSun" w:eastAsia="SimSun" w:cs="SimSun"/>
          <w:sz w:val="20"/>
          <w:szCs w:val="20"/>
        </w:rPr>
        <w:t>MR</w:t>
      </w:r>
      <w:r>
        <w:rPr>
          <w:rFonts w:ascii="SimSun" w:hAnsi="SimSun" w:eastAsia="SimSun" w:cs="SimSun"/>
          <w:sz w:val="20"/>
          <w:szCs w:val="20"/>
          <w:spacing w:val="-1"/>
        </w:rPr>
        <w:t>):主要表达于树突状细胞和巨噬细胞表面，可直接识别结</w:t>
      </w:r>
      <w:r>
        <w:rPr>
          <w:rFonts w:ascii="SimSun" w:hAnsi="SimSun" w:eastAsia="SimSun" w:cs="SimSun"/>
          <w:sz w:val="20"/>
          <w:szCs w:val="20"/>
        </w:rPr>
        <w:t xml:space="preserve">  </w:t>
      </w:r>
      <w:r>
        <w:rPr>
          <w:rFonts w:ascii="SimSun" w:hAnsi="SimSun" w:eastAsia="SimSun" w:cs="SimSun"/>
          <w:sz w:val="20"/>
          <w:szCs w:val="20"/>
          <w:spacing w:val="-3"/>
        </w:rPr>
        <w:t>合表达于细菌或真菌细胞壁糖蛋白/糖脂分子末端的甘露糖和岩藻糖残基，并通过受体介导的内吞作</w:t>
      </w:r>
      <w:r>
        <w:rPr>
          <w:rFonts w:ascii="SimSun" w:hAnsi="SimSun" w:eastAsia="SimSun" w:cs="SimSun"/>
          <w:sz w:val="20"/>
          <w:szCs w:val="20"/>
          <w:spacing w:val="7"/>
        </w:rPr>
        <w:t xml:space="preserve">  </w:t>
      </w:r>
      <w:r>
        <w:rPr>
          <w:rFonts w:ascii="SimSun" w:hAnsi="SimSun" w:eastAsia="SimSun" w:cs="SimSun"/>
          <w:sz w:val="20"/>
          <w:szCs w:val="20"/>
          <w:spacing w:val="-1"/>
        </w:rPr>
        <w:t>用将病原体等抗原性异物摄入胞内，进而将抗原加工产物提呈给</w:t>
      </w:r>
      <w:r>
        <w:rPr>
          <w:rFonts w:ascii="SimSun" w:hAnsi="SimSun" w:eastAsia="SimSun" w:cs="SimSun"/>
          <w:sz w:val="20"/>
          <w:szCs w:val="20"/>
          <w:spacing w:val="-58"/>
        </w:rPr>
        <w:t xml:space="preserve"> </w:t>
      </w:r>
      <w:r>
        <w:rPr>
          <w:rFonts w:ascii="SimSun" w:hAnsi="SimSun" w:eastAsia="SimSun" w:cs="SimSun"/>
          <w:sz w:val="20"/>
          <w:szCs w:val="20"/>
          <w:spacing w:val="-1"/>
        </w:rPr>
        <w:t>T</w:t>
      </w:r>
      <w:r>
        <w:rPr>
          <w:rFonts w:ascii="SimSun" w:hAnsi="SimSun" w:eastAsia="SimSun" w:cs="SimSun"/>
          <w:sz w:val="20"/>
          <w:szCs w:val="20"/>
          <w:spacing w:val="-25"/>
        </w:rPr>
        <w:t xml:space="preserve"> </w:t>
      </w:r>
      <w:r>
        <w:rPr>
          <w:rFonts w:ascii="SimSun" w:hAnsi="SimSun" w:eastAsia="SimSun" w:cs="SimSun"/>
          <w:sz w:val="20"/>
          <w:szCs w:val="20"/>
          <w:spacing w:val="-1"/>
        </w:rPr>
        <w:t>细胞启动/引发适应性免</w:t>
      </w:r>
      <w:r>
        <w:rPr>
          <w:rFonts w:ascii="SimSun" w:hAnsi="SimSun" w:eastAsia="SimSun" w:cs="SimSun"/>
          <w:sz w:val="20"/>
          <w:szCs w:val="20"/>
          <w:spacing w:val="-2"/>
        </w:rPr>
        <w:t>疫应答，</w:t>
      </w:r>
      <w:r>
        <w:rPr>
          <w:rFonts w:ascii="SimSun" w:hAnsi="SimSun" w:eastAsia="SimSun" w:cs="SimSun"/>
          <w:sz w:val="20"/>
          <w:szCs w:val="20"/>
        </w:rPr>
        <w:t xml:space="preserve"> </w:t>
      </w:r>
      <w:r>
        <w:rPr>
          <w:rFonts w:ascii="SimSun" w:hAnsi="SimSun" w:eastAsia="SimSun" w:cs="SimSun"/>
          <w:sz w:val="20"/>
          <w:szCs w:val="20"/>
          <w:spacing w:val="-3"/>
        </w:rPr>
        <w:t>后者还具有杀伤清除病原体的作用。</w:t>
      </w:r>
    </w:p>
    <w:p>
      <w:pPr>
        <w:ind w:right="1051" w:firstLine="409"/>
        <w:spacing w:before="77" w:line="278" w:lineRule="auto"/>
        <w:rPr>
          <w:rFonts w:ascii="SimSun" w:hAnsi="SimSun" w:eastAsia="SimSun" w:cs="SimSun"/>
          <w:sz w:val="20"/>
          <w:szCs w:val="20"/>
        </w:rPr>
      </w:pPr>
      <w:r>
        <w:rPr>
          <w:rFonts w:ascii="SimSun" w:hAnsi="SimSun" w:eastAsia="SimSun" w:cs="SimSun"/>
          <w:sz w:val="20"/>
          <w:szCs w:val="20"/>
          <w:spacing w:val="-2"/>
        </w:rPr>
        <w:t>2)清道夫</w:t>
      </w:r>
      <w:r>
        <w:rPr>
          <w:rFonts w:ascii="SimSun" w:hAnsi="SimSun" w:eastAsia="SimSun" w:cs="SimSun"/>
          <w:sz w:val="20"/>
          <w:szCs w:val="20"/>
          <w:spacing w:val="-3"/>
        </w:rPr>
        <w:t>受体(</w:t>
      </w:r>
      <w:r>
        <w:rPr>
          <w:rFonts w:ascii="SimSun" w:hAnsi="SimSun" w:eastAsia="SimSun" w:cs="SimSun"/>
          <w:sz w:val="20"/>
          <w:szCs w:val="20"/>
          <w:spacing w:val="16"/>
        </w:rPr>
        <w:t xml:space="preserve"> </w:t>
      </w:r>
      <w:r>
        <w:rPr>
          <w:rFonts w:ascii="SimSun" w:hAnsi="SimSun" w:eastAsia="SimSun" w:cs="SimSun"/>
          <w:sz w:val="20"/>
          <w:szCs w:val="20"/>
          <w:spacing w:val="-2"/>
        </w:rPr>
        <w:t>scavenger</w:t>
      </w:r>
      <w:r>
        <w:rPr>
          <w:rFonts w:ascii="SimSun" w:hAnsi="SimSun" w:eastAsia="SimSun" w:cs="SimSun"/>
          <w:sz w:val="20"/>
          <w:szCs w:val="20"/>
          <w:spacing w:val="-5"/>
        </w:rPr>
        <w:t xml:space="preserve"> </w:t>
      </w:r>
      <w:r>
        <w:rPr>
          <w:rFonts w:ascii="SimSun" w:hAnsi="SimSun" w:eastAsia="SimSun" w:cs="SimSun"/>
          <w:sz w:val="20"/>
          <w:szCs w:val="20"/>
          <w:spacing w:val="-2"/>
        </w:rPr>
        <w:t>receptor</w:t>
      </w:r>
      <w:r>
        <w:rPr>
          <w:rFonts w:ascii="SimSun" w:hAnsi="SimSun" w:eastAsia="SimSun" w:cs="SimSun"/>
          <w:sz w:val="20"/>
          <w:szCs w:val="20"/>
          <w:spacing w:val="-3"/>
        </w:rPr>
        <w:t>,</w:t>
      </w:r>
      <w:r>
        <w:rPr>
          <w:rFonts w:ascii="SimSun" w:hAnsi="SimSun" w:eastAsia="SimSun" w:cs="SimSun"/>
          <w:sz w:val="20"/>
          <w:szCs w:val="20"/>
          <w:spacing w:val="-2"/>
        </w:rPr>
        <w:t>SR</w:t>
      </w:r>
      <w:r>
        <w:rPr>
          <w:rFonts w:ascii="SimSun" w:hAnsi="SimSun" w:eastAsia="SimSun" w:cs="SimSun"/>
          <w:sz w:val="20"/>
          <w:szCs w:val="20"/>
          <w:spacing w:val="-3"/>
        </w:rPr>
        <w:t>):主要表达于巨噬细胞表面，可直接识别结合G-</w:t>
      </w:r>
      <w:r>
        <w:rPr>
          <w:rFonts w:ascii="SimSun" w:hAnsi="SimSun" w:eastAsia="SimSun" w:cs="SimSun"/>
          <w:sz w:val="20"/>
          <w:szCs w:val="20"/>
          <w:spacing w:val="-55"/>
        </w:rPr>
        <w:t xml:space="preserve"> </w:t>
      </w:r>
      <w:r>
        <w:rPr>
          <w:rFonts w:ascii="SimSun" w:hAnsi="SimSun" w:eastAsia="SimSun" w:cs="SimSun"/>
          <w:sz w:val="20"/>
          <w:szCs w:val="20"/>
          <w:spacing w:val="-3"/>
        </w:rPr>
        <w:t>菌脂多</w:t>
      </w:r>
      <w:r>
        <w:rPr>
          <w:rFonts w:ascii="SimSun" w:hAnsi="SimSun" w:eastAsia="SimSun" w:cs="SimSun"/>
          <w:sz w:val="20"/>
          <w:szCs w:val="20"/>
        </w:rPr>
        <w:t xml:space="preserve"> </w:t>
      </w:r>
      <w:r>
        <w:rPr>
          <w:rFonts w:ascii="SimSun" w:hAnsi="SimSun" w:eastAsia="SimSun" w:cs="SimSun"/>
          <w:sz w:val="20"/>
          <w:szCs w:val="20"/>
          <w:spacing w:val="-2"/>
        </w:rPr>
        <w:t>糖、G*菌脂磷壁酸或体内衰老/凋亡细胞表面磷脂酰丝氨酸等相关配体，</w:t>
      </w:r>
      <w:r>
        <w:rPr>
          <w:rFonts w:ascii="SimSun" w:hAnsi="SimSun" w:eastAsia="SimSun" w:cs="SimSun"/>
          <w:sz w:val="20"/>
          <w:szCs w:val="20"/>
          <w:spacing w:val="-3"/>
        </w:rPr>
        <w:t>并通过受体介导的内吞作用</w:t>
      </w:r>
      <w:r>
        <w:rPr>
          <w:rFonts w:ascii="SimSun" w:hAnsi="SimSun" w:eastAsia="SimSun" w:cs="SimSun"/>
          <w:sz w:val="20"/>
          <w:szCs w:val="20"/>
        </w:rPr>
        <w:t xml:space="preserve"> </w:t>
      </w:r>
      <w:r>
        <w:rPr>
          <w:rFonts w:ascii="SimSun" w:hAnsi="SimSun" w:eastAsia="SimSun" w:cs="SimSun"/>
          <w:sz w:val="20"/>
          <w:szCs w:val="20"/>
          <w:spacing w:val="-2"/>
        </w:rPr>
        <w:t>将病原菌或衰老/凋亡细胞摄入胞内有效杀伤清除，同</w:t>
      </w:r>
      <w:r>
        <w:rPr>
          <w:rFonts w:ascii="SimSun" w:hAnsi="SimSun" w:eastAsia="SimSun" w:cs="SimSun"/>
          <w:sz w:val="20"/>
          <w:szCs w:val="20"/>
          <w:spacing w:val="-3"/>
        </w:rPr>
        <w:t>时可将相关抗原加工产物提呈给T</w:t>
      </w:r>
      <w:r>
        <w:rPr>
          <w:rFonts w:ascii="SimSun" w:hAnsi="SimSun" w:eastAsia="SimSun" w:cs="SimSun"/>
          <w:sz w:val="20"/>
          <w:szCs w:val="20"/>
          <w:spacing w:val="-15"/>
        </w:rPr>
        <w:t xml:space="preserve"> </w:t>
      </w:r>
      <w:r>
        <w:rPr>
          <w:rFonts w:ascii="SimSun" w:hAnsi="SimSun" w:eastAsia="SimSun" w:cs="SimSun"/>
          <w:sz w:val="20"/>
          <w:szCs w:val="20"/>
          <w:spacing w:val="-3"/>
        </w:rPr>
        <w:t>细胞引发适</w:t>
      </w:r>
      <w:r>
        <w:rPr>
          <w:rFonts w:ascii="SimSun" w:hAnsi="SimSun" w:eastAsia="SimSun" w:cs="SimSun"/>
          <w:sz w:val="20"/>
          <w:szCs w:val="20"/>
        </w:rPr>
        <w:t xml:space="preserve"> </w:t>
      </w:r>
      <w:r>
        <w:rPr>
          <w:rFonts w:ascii="SimSun" w:hAnsi="SimSun" w:eastAsia="SimSun" w:cs="SimSun"/>
          <w:sz w:val="20"/>
          <w:szCs w:val="20"/>
          <w:spacing w:val="-5"/>
        </w:rPr>
        <w:t>应性免疫应答。</w:t>
      </w:r>
    </w:p>
    <w:p>
      <w:pPr>
        <w:ind w:right="1080" w:firstLine="409"/>
        <w:spacing w:before="80" w:line="280" w:lineRule="auto"/>
        <w:rPr>
          <w:rFonts w:ascii="SimSun" w:hAnsi="SimSun" w:eastAsia="SimSun" w:cs="SimSun"/>
          <w:sz w:val="20"/>
          <w:szCs w:val="20"/>
        </w:rPr>
      </w:pPr>
      <w:r>
        <w:rPr>
          <w:rFonts w:ascii="SimSun" w:hAnsi="SimSun" w:eastAsia="SimSun" w:cs="SimSun"/>
          <w:sz w:val="20"/>
          <w:szCs w:val="20"/>
          <w:spacing w:val="-2"/>
        </w:rPr>
        <w:t>3)胞膜型Toll样受</w:t>
      </w:r>
      <w:r>
        <w:rPr>
          <w:rFonts w:ascii="SimSun" w:hAnsi="SimSun" w:eastAsia="SimSun" w:cs="SimSun"/>
          <w:sz w:val="20"/>
          <w:szCs w:val="20"/>
          <w:spacing w:val="-3"/>
        </w:rPr>
        <w:t>体：主要表达于经典固有免疫细胞表面，包括</w:t>
      </w:r>
      <w:r>
        <w:rPr>
          <w:rFonts w:ascii="SimSun" w:hAnsi="SimSun" w:eastAsia="SimSun" w:cs="SimSun"/>
          <w:sz w:val="20"/>
          <w:szCs w:val="20"/>
          <w:spacing w:val="-2"/>
        </w:rPr>
        <w:t>TLR</w:t>
      </w:r>
      <w:r>
        <w:rPr>
          <w:rFonts w:ascii="SimSun" w:hAnsi="SimSun" w:eastAsia="SimSun" w:cs="SimSun"/>
          <w:sz w:val="20"/>
          <w:szCs w:val="20"/>
          <w:spacing w:val="-3"/>
        </w:rPr>
        <w:t>1:</w:t>
      </w:r>
      <w:r>
        <w:rPr>
          <w:rFonts w:ascii="SimSun" w:hAnsi="SimSun" w:eastAsia="SimSun" w:cs="SimSun"/>
          <w:sz w:val="20"/>
          <w:szCs w:val="20"/>
          <w:spacing w:val="-2"/>
        </w:rPr>
        <w:t>TLR</w:t>
      </w:r>
      <w:r>
        <w:rPr>
          <w:rFonts w:ascii="SimSun" w:hAnsi="SimSun" w:eastAsia="SimSun" w:cs="SimSun"/>
          <w:sz w:val="20"/>
          <w:szCs w:val="20"/>
          <w:spacing w:val="-3"/>
        </w:rPr>
        <w:t>2、</w:t>
      </w:r>
      <w:r>
        <w:rPr>
          <w:rFonts w:ascii="SimSun" w:hAnsi="SimSun" w:eastAsia="SimSun" w:cs="SimSun"/>
          <w:sz w:val="20"/>
          <w:szCs w:val="20"/>
          <w:spacing w:val="-2"/>
        </w:rPr>
        <w:t>TLR</w:t>
      </w:r>
      <w:r>
        <w:rPr>
          <w:rFonts w:ascii="SimSun" w:hAnsi="SimSun" w:eastAsia="SimSun" w:cs="SimSun"/>
          <w:sz w:val="20"/>
          <w:szCs w:val="20"/>
          <w:spacing w:val="-3"/>
        </w:rPr>
        <w:t>2:</w:t>
      </w:r>
      <w:r>
        <w:rPr>
          <w:rFonts w:ascii="SimSun" w:hAnsi="SimSun" w:eastAsia="SimSun" w:cs="SimSun"/>
          <w:sz w:val="20"/>
          <w:szCs w:val="20"/>
          <w:spacing w:val="-2"/>
        </w:rPr>
        <w:t>TLR</w:t>
      </w:r>
      <w:r>
        <w:rPr>
          <w:rFonts w:ascii="SimSun" w:hAnsi="SimSun" w:eastAsia="SimSun" w:cs="SimSun"/>
          <w:sz w:val="20"/>
          <w:szCs w:val="20"/>
          <w:spacing w:val="-3"/>
        </w:rPr>
        <w:t>6</w:t>
      </w:r>
      <w:r>
        <w:rPr>
          <w:rFonts w:ascii="SimSun" w:hAnsi="SimSun" w:eastAsia="SimSun" w:cs="SimSun"/>
          <w:sz w:val="20"/>
          <w:szCs w:val="20"/>
          <w:spacing w:val="25"/>
        </w:rPr>
        <w:t xml:space="preserve"> </w:t>
      </w:r>
      <w:r>
        <w:rPr>
          <w:rFonts w:ascii="SimSun" w:hAnsi="SimSun" w:eastAsia="SimSun" w:cs="SimSun"/>
          <w:sz w:val="20"/>
          <w:szCs w:val="20"/>
          <w:spacing w:val="-3"/>
        </w:rPr>
        <w:t>异二聚</w:t>
      </w:r>
      <w:r>
        <w:rPr>
          <w:rFonts w:ascii="SimSun" w:hAnsi="SimSun" w:eastAsia="SimSun" w:cs="SimSun"/>
          <w:sz w:val="20"/>
          <w:szCs w:val="20"/>
        </w:rPr>
        <w:t xml:space="preserve"> </w:t>
      </w:r>
      <w:r>
        <w:rPr>
          <w:rFonts w:ascii="SimSun" w:hAnsi="SimSun" w:eastAsia="SimSun" w:cs="SimSun"/>
          <w:sz w:val="20"/>
          <w:szCs w:val="20"/>
          <w:spacing w:val="2"/>
        </w:rPr>
        <w:t>体和</w:t>
      </w:r>
      <w:r>
        <w:rPr>
          <w:rFonts w:ascii="SimSun" w:hAnsi="SimSun" w:eastAsia="SimSun" w:cs="SimSun"/>
          <w:sz w:val="20"/>
          <w:szCs w:val="20"/>
        </w:rPr>
        <w:t>TLR</w:t>
      </w:r>
      <w:r>
        <w:rPr>
          <w:rFonts w:ascii="SimSun" w:hAnsi="SimSun" w:eastAsia="SimSun" w:cs="SimSun"/>
          <w:sz w:val="20"/>
          <w:szCs w:val="20"/>
          <w:spacing w:val="2"/>
        </w:rPr>
        <w:t>2、</w:t>
      </w:r>
      <w:r>
        <w:rPr>
          <w:rFonts w:ascii="SimSun" w:hAnsi="SimSun" w:eastAsia="SimSun" w:cs="SimSun"/>
          <w:sz w:val="20"/>
          <w:szCs w:val="20"/>
        </w:rPr>
        <w:t>TLR</w:t>
      </w:r>
      <w:r>
        <w:rPr>
          <w:rFonts w:ascii="SimSun" w:hAnsi="SimSun" w:eastAsia="SimSun" w:cs="SimSun"/>
          <w:sz w:val="20"/>
          <w:szCs w:val="20"/>
          <w:spacing w:val="2"/>
        </w:rPr>
        <w:t>4、</w:t>
      </w:r>
      <w:r>
        <w:rPr>
          <w:rFonts w:ascii="SimSun" w:hAnsi="SimSun" w:eastAsia="SimSun" w:cs="SimSun"/>
          <w:sz w:val="20"/>
          <w:szCs w:val="20"/>
        </w:rPr>
        <w:t>TLR</w:t>
      </w:r>
      <w:r>
        <w:rPr>
          <w:rFonts w:ascii="SimSun" w:hAnsi="SimSun" w:eastAsia="SimSun" w:cs="SimSun"/>
          <w:sz w:val="20"/>
          <w:szCs w:val="20"/>
          <w:spacing w:val="2"/>
        </w:rPr>
        <w:t>5同源二聚体。上述胞膜型</w:t>
      </w:r>
      <w:r>
        <w:rPr>
          <w:rFonts w:ascii="SimSun" w:hAnsi="SimSun" w:eastAsia="SimSun" w:cs="SimSun"/>
          <w:sz w:val="20"/>
          <w:szCs w:val="20"/>
        </w:rPr>
        <w:t>TLR</w:t>
      </w:r>
      <w:r>
        <w:rPr>
          <w:rFonts w:ascii="SimSun" w:hAnsi="SimSun" w:eastAsia="SimSun" w:cs="SimSun"/>
          <w:sz w:val="20"/>
          <w:szCs w:val="20"/>
          <w:spacing w:val="28"/>
        </w:rPr>
        <w:t xml:space="preserve"> </w:t>
      </w:r>
      <w:r>
        <w:rPr>
          <w:rFonts w:ascii="SimSun" w:hAnsi="SimSun" w:eastAsia="SimSun" w:cs="SimSun"/>
          <w:sz w:val="20"/>
          <w:szCs w:val="20"/>
          <w:spacing w:val="2"/>
        </w:rPr>
        <w:t>为信号转导型</w:t>
      </w:r>
      <w:r>
        <w:rPr>
          <w:rFonts w:ascii="SimSun" w:hAnsi="SimSun" w:eastAsia="SimSun" w:cs="SimSun"/>
          <w:sz w:val="20"/>
          <w:szCs w:val="20"/>
        </w:rPr>
        <w:t>PRR</w:t>
      </w:r>
      <w:r>
        <w:rPr>
          <w:rFonts w:ascii="SimSun" w:hAnsi="SimSun" w:eastAsia="SimSun" w:cs="SimSun"/>
          <w:sz w:val="20"/>
          <w:szCs w:val="20"/>
          <w:spacing w:val="2"/>
        </w:rPr>
        <w:t>,</w:t>
      </w:r>
      <w:r>
        <w:rPr>
          <w:rFonts w:ascii="SimSun" w:hAnsi="SimSun" w:eastAsia="SimSun" w:cs="SimSun"/>
          <w:sz w:val="20"/>
          <w:szCs w:val="20"/>
          <w:spacing w:val="-25"/>
        </w:rPr>
        <w:t xml:space="preserve"> </w:t>
      </w:r>
      <w:r>
        <w:rPr>
          <w:rFonts w:ascii="SimSun" w:hAnsi="SimSun" w:eastAsia="SimSun" w:cs="SimSun"/>
          <w:sz w:val="20"/>
          <w:szCs w:val="20"/>
          <w:spacing w:val="2"/>
        </w:rPr>
        <w:t>可直接识别结合G*菌肽聚</w:t>
      </w:r>
      <w:r>
        <w:rPr>
          <w:rFonts w:ascii="SimSun" w:hAnsi="SimSun" w:eastAsia="SimSun" w:cs="SimSun"/>
          <w:sz w:val="20"/>
          <w:szCs w:val="20"/>
        </w:rPr>
        <w:t xml:space="preserve"> </w:t>
      </w:r>
      <w:r>
        <w:rPr>
          <w:rFonts w:ascii="SimSun" w:hAnsi="SimSun" w:eastAsia="SimSun" w:cs="SimSun"/>
          <w:sz w:val="20"/>
          <w:szCs w:val="20"/>
          <w:spacing w:val="-8"/>
        </w:rPr>
        <w:t>糖/脂磷壁酸、G-菌脂多糖、分枝杆菌或支原</w:t>
      </w:r>
      <w:r>
        <w:rPr>
          <w:rFonts w:ascii="SimSun" w:hAnsi="SimSun" w:eastAsia="SimSun" w:cs="SimSun"/>
          <w:sz w:val="20"/>
          <w:szCs w:val="20"/>
          <w:spacing w:val="-9"/>
        </w:rPr>
        <w:t>体的脂蛋白/脂肽、真菌酵母多糖，并通过激活干扰素调控</w:t>
      </w:r>
      <w:r>
        <w:rPr>
          <w:rFonts w:ascii="SimSun" w:hAnsi="SimSun" w:eastAsia="SimSun" w:cs="SimSun"/>
          <w:sz w:val="20"/>
          <w:szCs w:val="20"/>
        </w:rPr>
        <w:t xml:space="preserve"> </w:t>
      </w:r>
      <w:r>
        <w:rPr>
          <w:rFonts w:ascii="SimSun" w:hAnsi="SimSun" w:eastAsia="SimSun" w:cs="SimSun"/>
          <w:sz w:val="20"/>
          <w:szCs w:val="20"/>
          <w:spacing w:val="-19"/>
        </w:rPr>
        <w:t>因子(</w:t>
      </w:r>
      <w:r>
        <w:rPr>
          <w:rFonts w:ascii="SimSun" w:hAnsi="SimSun" w:eastAsia="SimSun" w:cs="SimSun"/>
          <w:sz w:val="20"/>
          <w:szCs w:val="20"/>
          <w:spacing w:val="-18"/>
        </w:rPr>
        <w:t>interferon</w:t>
      </w:r>
      <w:r>
        <w:rPr>
          <w:rFonts w:ascii="SimSun" w:hAnsi="SimSun" w:eastAsia="SimSun" w:cs="SimSun"/>
          <w:sz w:val="20"/>
          <w:szCs w:val="20"/>
          <w:spacing w:val="-15"/>
        </w:rPr>
        <w:t xml:space="preserve"> </w:t>
      </w:r>
      <w:r>
        <w:rPr>
          <w:rFonts w:ascii="SimSun" w:hAnsi="SimSun" w:eastAsia="SimSun" w:cs="SimSun"/>
          <w:sz w:val="20"/>
          <w:szCs w:val="20"/>
          <w:spacing w:val="-18"/>
        </w:rPr>
        <w:t>regulatory</w:t>
      </w:r>
      <w:r>
        <w:rPr>
          <w:rFonts w:ascii="SimSun" w:hAnsi="SimSun" w:eastAsia="SimSun" w:cs="SimSun"/>
          <w:sz w:val="20"/>
          <w:szCs w:val="20"/>
          <w:spacing w:val="-11"/>
        </w:rPr>
        <w:t xml:space="preserve"> </w:t>
      </w:r>
      <w:r>
        <w:rPr>
          <w:rFonts w:ascii="SimSun" w:hAnsi="SimSun" w:eastAsia="SimSun" w:cs="SimSun"/>
          <w:sz w:val="20"/>
          <w:szCs w:val="20"/>
          <w:spacing w:val="-18"/>
        </w:rPr>
        <w:t>factor</w:t>
      </w:r>
      <w:r>
        <w:rPr>
          <w:rFonts w:ascii="SimSun" w:hAnsi="SimSun" w:eastAsia="SimSun" w:cs="SimSun"/>
          <w:sz w:val="20"/>
          <w:szCs w:val="20"/>
          <w:spacing w:val="-19"/>
        </w:rPr>
        <w:t>,</w:t>
      </w:r>
      <w:r>
        <w:rPr>
          <w:rFonts w:ascii="SimSun" w:hAnsi="SimSun" w:eastAsia="SimSun" w:cs="SimSun"/>
          <w:sz w:val="20"/>
          <w:szCs w:val="20"/>
          <w:spacing w:val="-18"/>
        </w:rPr>
        <w:t>IRF</w:t>
      </w:r>
      <w:r>
        <w:rPr>
          <w:rFonts w:ascii="SimSun" w:hAnsi="SimSun" w:eastAsia="SimSun" w:cs="SimSun"/>
          <w:sz w:val="20"/>
          <w:szCs w:val="20"/>
          <w:spacing w:val="-19"/>
        </w:rPr>
        <w:t>)和</w:t>
      </w:r>
      <w:r>
        <w:rPr>
          <w:rFonts w:ascii="SimSun" w:hAnsi="SimSun" w:eastAsia="SimSun" w:cs="SimSun"/>
          <w:sz w:val="20"/>
          <w:szCs w:val="20"/>
          <w:spacing w:val="-41"/>
        </w:rPr>
        <w:t xml:space="preserve"> </w:t>
      </w:r>
      <w:r>
        <w:rPr>
          <w:rFonts w:ascii="SimSun" w:hAnsi="SimSun" w:eastAsia="SimSun" w:cs="SimSun"/>
          <w:sz w:val="20"/>
          <w:szCs w:val="20"/>
          <w:spacing w:val="-18"/>
        </w:rPr>
        <w:t>NF</w:t>
      </w:r>
      <w:r>
        <w:rPr>
          <w:rFonts w:ascii="SimSun" w:hAnsi="SimSun" w:eastAsia="SimSun" w:cs="SimSun"/>
          <w:sz w:val="20"/>
          <w:szCs w:val="20"/>
          <w:spacing w:val="-19"/>
        </w:rPr>
        <w:t>-</w:t>
      </w:r>
      <w:r>
        <w:rPr>
          <w:rFonts w:ascii="SimSun" w:hAnsi="SimSun" w:eastAsia="SimSun" w:cs="SimSun"/>
          <w:sz w:val="20"/>
          <w:szCs w:val="20"/>
          <w:spacing w:val="-18"/>
        </w:rPr>
        <w:t>kB</w:t>
      </w:r>
      <w:r>
        <w:rPr>
          <w:rFonts w:ascii="SimSun" w:hAnsi="SimSun" w:eastAsia="SimSun" w:cs="SimSun"/>
          <w:sz w:val="20"/>
          <w:szCs w:val="20"/>
          <w:spacing w:val="-28"/>
        </w:rPr>
        <w:t xml:space="preserve"> </w:t>
      </w:r>
      <w:r>
        <w:rPr>
          <w:rFonts w:ascii="SimSun" w:hAnsi="SimSun" w:eastAsia="SimSun" w:cs="SimSun"/>
          <w:sz w:val="20"/>
          <w:szCs w:val="20"/>
          <w:spacing w:val="-19"/>
        </w:rPr>
        <w:t>信号通路，诱导产生</w:t>
      </w:r>
      <w:r>
        <w:rPr>
          <w:rFonts w:ascii="SimSun" w:hAnsi="SimSun" w:eastAsia="SimSun" w:cs="SimSun"/>
          <w:sz w:val="20"/>
          <w:szCs w:val="20"/>
          <w:spacing w:val="-59"/>
        </w:rPr>
        <w:t xml:space="preserve"> </w:t>
      </w:r>
      <w:r>
        <w:rPr>
          <w:rFonts w:ascii="SimSun" w:hAnsi="SimSun" w:eastAsia="SimSun" w:cs="SimSun"/>
          <w:sz w:val="20"/>
          <w:szCs w:val="20"/>
          <w:spacing w:val="-19"/>
        </w:rPr>
        <w:t>I</w:t>
      </w:r>
      <w:r>
        <w:rPr>
          <w:rFonts w:ascii="SimSun" w:hAnsi="SimSun" w:eastAsia="SimSun" w:cs="SimSun"/>
          <w:sz w:val="20"/>
          <w:szCs w:val="20"/>
          <w:spacing w:val="-42"/>
        </w:rPr>
        <w:t xml:space="preserve"> </w:t>
      </w:r>
      <w:r>
        <w:rPr>
          <w:rFonts w:ascii="SimSun" w:hAnsi="SimSun" w:eastAsia="SimSun" w:cs="SimSun"/>
          <w:sz w:val="20"/>
          <w:szCs w:val="20"/>
          <w:spacing w:val="-19"/>
        </w:rPr>
        <w:t>型干扰素(interferon</w:t>
      </w:r>
      <w:r>
        <w:rPr>
          <w:rFonts w:ascii="SimSun" w:hAnsi="SimSun" w:eastAsia="SimSun" w:cs="SimSun"/>
          <w:sz w:val="20"/>
          <w:szCs w:val="20"/>
          <w:spacing w:val="21"/>
        </w:rPr>
        <w:t xml:space="preserve"> </w:t>
      </w:r>
      <w:r>
        <w:rPr>
          <w:rFonts w:ascii="SimSun" w:hAnsi="SimSun" w:eastAsia="SimSun" w:cs="SimSun"/>
          <w:sz w:val="20"/>
          <w:szCs w:val="20"/>
          <w:spacing w:val="-19"/>
        </w:rPr>
        <w:t>α/β,IFN-</w:t>
      </w:r>
      <w:r>
        <w:rPr>
          <w:rFonts w:ascii="SimSun" w:hAnsi="SimSun" w:eastAsia="SimSun" w:cs="SimSun"/>
          <w:sz w:val="20"/>
          <w:szCs w:val="20"/>
          <w:spacing w:val="-58"/>
        </w:rPr>
        <w:t xml:space="preserve"> </w:t>
      </w:r>
      <w:r>
        <w:rPr>
          <w:rFonts w:ascii="SimSun" w:hAnsi="SimSun" w:eastAsia="SimSun" w:cs="SimSun"/>
          <w:sz w:val="20"/>
          <w:szCs w:val="20"/>
          <w:spacing w:val="-19"/>
        </w:rPr>
        <w:t>α/</w:t>
      </w:r>
      <w:r>
        <w:rPr>
          <w:rFonts w:ascii="SimSun" w:hAnsi="SimSun" w:eastAsia="SimSun" w:cs="SimSun"/>
          <w:sz w:val="20"/>
          <w:szCs w:val="20"/>
        </w:rPr>
        <w:t xml:space="preserve"> </w:t>
      </w:r>
      <w:r>
        <w:rPr>
          <w:rFonts w:ascii="SimSun" w:hAnsi="SimSun" w:eastAsia="SimSun" w:cs="SimSun"/>
          <w:sz w:val="20"/>
          <w:szCs w:val="20"/>
          <w:spacing w:val="-8"/>
        </w:rPr>
        <w:t>β)和IL-1</w:t>
      </w:r>
      <w:r>
        <w:rPr>
          <w:rFonts w:ascii="SimSun" w:hAnsi="SimSun" w:eastAsia="SimSun" w:cs="SimSun"/>
          <w:sz w:val="20"/>
          <w:szCs w:val="20"/>
          <w:spacing w:val="-40"/>
        </w:rPr>
        <w:t xml:space="preserve"> </w:t>
      </w:r>
      <w:r>
        <w:rPr>
          <w:rFonts w:ascii="SimSun" w:hAnsi="SimSun" w:eastAsia="SimSun" w:cs="SimSun"/>
          <w:sz w:val="20"/>
          <w:szCs w:val="20"/>
          <w:spacing w:val="-8"/>
        </w:rPr>
        <w:t>等促炎细胞因子。</w:t>
      </w:r>
    </w:p>
    <w:p>
      <w:pPr>
        <w:ind w:right="1078" w:firstLine="409"/>
        <w:spacing w:before="83" w:line="276" w:lineRule="auto"/>
        <w:rPr>
          <w:rFonts w:ascii="SimSun" w:hAnsi="SimSun" w:eastAsia="SimSun" w:cs="SimSun"/>
          <w:sz w:val="20"/>
          <w:szCs w:val="20"/>
        </w:rPr>
      </w:pPr>
      <w:r>
        <w:rPr>
          <w:rFonts w:ascii="SimSun" w:hAnsi="SimSun" w:eastAsia="SimSun" w:cs="SimSun"/>
          <w:sz w:val="20"/>
          <w:szCs w:val="20"/>
          <w:spacing w:val="5"/>
        </w:rPr>
        <w:t>(2)内体膜型</w:t>
      </w:r>
      <w:r>
        <w:rPr>
          <w:rFonts w:ascii="SimSun" w:hAnsi="SimSun" w:eastAsia="SimSun" w:cs="SimSun"/>
          <w:sz w:val="20"/>
          <w:szCs w:val="20"/>
        </w:rPr>
        <w:t>PRR</w:t>
      </w:r>
      <w:r>
        <w:rPr>
          <w:rFonts w:ascii="SimSun" w:hAnsi="SimSun" w:eastAsia="SimSun" w:cs="SimSun"/>
          <w:sz w:val="20"/>
          <w:szCs w:val="20"/>
          <w:spacing w:val="5"/>
        </w:rPr>
        <w:t>:</w:t>
      </w:r>
      <w:r>
        <w:rPr>
          <w:rFonts w:ascii="SimSun" w:hAnsi="SimSun" w:eastAsia="SimSun" w:cs="SimSun"/>
          <w:sz w:val="20"/>
          <w:szCs w:val="20"/>
          <w:spacing w:val="-26"/>
        </w:rPr>
        <w:t xml:space="preserve"> </w:t>
      </w:r>
      <w:r>
        <w:rPr>
          <w:rFonts w:ascii="SimSun" w:hAnsi="SimSun" w:eastAsia="SimSun" w:cs="SimSun"/>
          <w:sz w:val="20"/>
          <w:szCs w:val="20"/>
          <w:spacing w:val="5"/>
        </w:rPr>
        <w:t>包括广泛分布于经典固有免疫细胞、内皮细胞和上皮细胞胞质内体膜上的</w:t>
      </w:r>
      <w:r>
        <w:rPr>
          <w:rFonts w:ascii="SimSun" w:hAnsi="SimSun" w:eastAsia="SimSun" w:cs="SimSun"/>
          <w:sz w:val="20"/>
          <w:szCs w:val="20"/>
        </w:rPr>
        <w:t xml:space="preserve"> </w:t>
      </w:r>
      <w:r>
        <w:rPr>
          <w:rFonts w:ascii="SimSun" w:hAnsi="SimSun" w:eastAsia="SimSun" w:cs="SimSun"/>
          <w:sz w:val="20"/>
          <w:szCs w:val="20"/>
        </w:rPr>
        <w:t>TLR</w:t>
      </w:r>
      <w:r>
        <w:rPr>
          <w:rFonts w:ascii="SimSun" w:hAnsi="SimSun" w:eastAsia="SimSun" w:cs="SimSun"/>
          <w:sz w:val="20"/>
          <w:szCs w:val="20"/>
          <w:spacing w:val="3"/>
        </w:rPr>
        <w:t>3、</w:t>
      </w:r>
      <w:r>
        <w:rPr>
          <w:rFonts w:ascii="SimSun" w:hAnsi="SimSun" w:eastAsia="SimSun" w:cs="SimSun"/>
          <w:sz w:val="20"/>
          <w:szCs w:val="20"/>
        </w:rPr>
        <w:t>TLR</w:t>
      </w:r>
      <w:r>
        <w:rPr>
          <w:rFonts w:ascii="SimSun" w:hAnsi="SimSun" w:eastAsia="SimSun" w:cs="SimSun"/>
          <w:sz w:val="20"/>
          <w:szCs w:val="20"/>
          <w:spacing w:val="3"/>
        </w:rPr>
        <w:t>7、</w:t>
      </w:r>
      <w:r>
        <w:rPr>
          <w:rFonts w:ascii="SimSun" w:hAnsi="SimSun" w:eastAsia="SimSun" w:cs="SimSun"/>
          <w:sz w:val="20"/>
          <w:szCs w:val="20"/>
        </w:rPr>
        <w:t>TLR</w:t>
      </w:r>
      <w:r>
        <w:rPr>
          <w:rFonts w:ascii="SimSun" w:hAnsi="SimSun" w:eastAsia="SimSun" w:cs="SimSun"/>
          <w:sz w:val="20"/>
          <w:szCs w:val="20"/>
          <w:spacing w:val="3"/>
        </w:rPr>
        <w:t>8</w:t>
      </w:r>
      <w:r>
        <w:rPr>
          <w:rFonts w:ascii="SimSun" w:hAnsi="SimSun" w:eastAsia="SimSun" w:cs="SimSun"/>
          <w:sz w:val="20"/>
          <w:szCs w:val="20"/>
          <w:spacing w:val="-52"/>
        </w:rPr>
        <w:t xml:space="preserve"> </w:t>
      </w:r>
      <w:r>
        <w:rPr>
          <w:rFonts w:ascii="SimSun" w:hAnsi="SimSun" w:eastAsia="SimSun" w:cs="SimSun"/>
          <w:sz w:val="20"/>
          <w:szCs w:val="20"/>
          <w:spacing w:val="3"/>
        </w:rPr>
        <w:t>和</w:t>
      </w:r>
      <w:r>
        <w:rPr>
          <w:rFonts w:ascii="SimSun" w:hAnsi="SimSun" w:eastAsia="SimSun" w:cs="SimSun"/>
          <w:sz w:val="20"/>
          <w:szCs w:val="20"/>
          <w:spacing w:val="-51"/>
        </w:rPr>
        <w:t xml:space="preserve"> </w:t>
      </w:r>
      <w:r>
        <w:rPr>
          <w:rFonts w:ascii="SimSun" w:hAnsi="SimSun" w:eastAsia="SimSun" w:cs="SimSun"/>
          <w:sz w:val="20"/>
          <w:szCs w:val="20"/>
        </w:rPr>
        <w:t>TLR</w:t>
      </w:r>
      <w:r>
        <w:rPr>
          <w:rFonts w:ascii="SimSun" w:hAnsi="SimSun" w:eastAsia="SimSun" w:cs="SimSun"/>
          <w:sz w:val="20"/>
          <w:szCs w:val="20"/>
          <w:spacing w:val="3"/>
        </w:rPr>
        <w:t>9</w:t>
      </w:r>
      <w:r>
        <w:rPr>
          <w:rFonts w:ascii="SimSun" w:hAnsi="SimSun" w:eastAsia="SimSun" w:cs="SimSun"/>
          <w:sz w:val="20"/>
          <w:szCs w:val="20"/>
          <w:spacing w:val="15"/>
        </w:rPr>
        <w:t xml:space="preserve"> </w:t>
      </w:r>
      <w:r>
        <w:rPr>
          <w:rFonts w:ascii="SimSun" w:hAnsi="SimSun" w:eastAsia="SimSun" w:cs="SimSun"/>
          <w:sz w:val="20"/>
          <w:szCs w:val="20"/>
          <w:spacing w:val="3"/>
        </w:rPr>
        <w:t>同源二聚体。内体膜型</w:t>
      </w:r>
      <w:r>
        <w:rPr>
          <w:rFonts w:ascii="SimSun" w:hAnsi="SimSun" w:eastAsia="SimSun" w:cs="SimSun"/>
          <w:sz w:val="20"/>
          <w:szCs w:val="20"/>
        </w:rPr>
        <w:t>TLR</w:t>
      </w:r>
      <w:r>
        <w:rPr>
          <w:rFonts w:ascii="SimSun" w:hAnsi="SimSun" w:eastAsia="SimSun" w:cs="SimSun"/>
          <w:sz w:val="20"/>
          <w:szCs w:val="20"/>
          <w:spacing w:val="16"/>
        </w:rPr>
        <w:t xml:space="preserve"> </w:t>
      </w:r>
      <w:r>
        <w:rPr>
          <w:rFonts w:ascii="SimSun" w:hAnsi="SimSun" w:eastAsia="SimSun" w:cs="SimSun"/>
          <w:sz w:val="20"/>
          <w:szCs w:val="20"/>
          <w:spacing w:val="3"/>
        </w:rPr>
        <w:t>为信号转导型</w:t>
      </w:r>
      <w:r>
        <w:rPr>
          <w:rFonts w:ascii="SimSun" w:hAnsi="SimSun" w:eastAsia="SimSun" w:cs="SimSun"/>
          <w:sz w:val="20"/>
          <w:szCs w:val="20"/>
        </w:rPr>
        <w:t>PRR</w:t>
      </w:r>
      <w:r>
        <w:rPr>
          <w:rFonts w:ascii="SimSun" w:hAnsi="SimSun" w:eastAsia="SimSun" w:cs="SimSun"/>
          <w:sz w:val="20"/>
          <w:szCs w:val="20"/>
          <w:spacing w:val="3"/>
        </w:rPr>
        <w:t>,</w:t>
      </w:r>
      <w:r>
        <w:rPr>
          <w:rFonts w:ascii="SimSun" w:hAnsi="SimSun" w:eastAsia="SimSun" w:cs="SimSun"/>
          <w:sz w:val="20"/>
          <w:szCs w:val="20"/>
          <w:spacing w:val="-26"/>
        </w:rPr>
        <w:t xml:space="preserve"> </w:t>
      </w:r>
      <w:r>
        <w:rPr>
          <w:rFonts w:ascii="SimSun" w:hAnsi="SimSun" w:eastAsia="SimSun" w:cs="SimSun"/>
          <w:sz w:val="20"/>
          <w:szCs w:val="20"/>
          <w:spacing w:val="3"/>
        </w:rPr>
        <w:t>可直接识别结</w:t>
      </w:r>
      <w:r>
        <w:rPr>
          <w:rFonts w:ascii="SimSun" w:hAnsi="SimSun" w:eastAsia="SimSun" w:cs="SimSun"/>
          <w:sz w:val="20"/>
          <w:szCs w:val="20"/>
          <w:spacing w:val="2"/>
        </w:rPr>
        <w:t>合病毒双</w:t>
      </w:r>
      <w:r>
        <w:rPr>
          <w:rFonts w:ascii="SimSun" w:hAnsi="SimSun" w:eastAsia="SimSun" w:cs="SimSun"/>
          <w:sz w:val="20"/>
          <w:szCs w:val="20"/>
        </w:rPr>
        <w:t xml:space="preserve"> </w:t>
      </w:r>
      <w:r>
        <w:rPr>
          <w:rFonts w:ascii="SimSun" w:hAnsi="SimSun" w:eastAsia="SimSun" w:cs="SimSun"/>
          <w:sz w:val="20"/>
          <w:szCs w:val="20"/>
          <w:spacing w:val="2"/>
        </w:rPr>
        <w:t>链</w:t>
      </w:r>
      <w:r>
        <w:rPr>
          <w:rFonts w:ascii="SimSun" w:hAnsi="SimSun" w:eastAsia="SimSun" w:cs="SimSun"/>
          <w:sz w:val="20"/>
          <w:szCs w:val="20"/>
        </w:rPr>
        <w:t>RNA</w:t>
      </w:r>
      <w:r>
        <w:rPr>
          <w:rFonts w:ascii="SimSun" w:hAnsi="SimSun" w:eastAsia="SimSun" w:cs="SimSun"/>
          <w:sz w:val="20"/>
          <w:szCs w:val="20"/>
          <w:spacing w:val="2"/>
        </w:rPr>
        <w:t>(</w:t>
      </w:r>
      <w:r>
        <w:rPr>
          <w:rFonts w:ascii="SimSun" w:hAnsi="SimSun" w:eastAsia="SimSun" w:cs="SimSun"/>
          <w:sz w:val="20"/>
          <w:szCs w:val="20"/>
        </w:rPr>
        <w:t>dsRNA</w:t>
      </w:r>
      <w:r>
        <w:rPr>
          <w:rFonts w:ascii="SimSun" w:hAnsi="SimSun" w:eastAsia="SimSun" w:cs="SimSun"/>
          <w:sz w:val="20"/>
          <w:szCs w:val="20"/>
          <w:spacing w:val="2"/>
        </w:rPr>
        <w:t>)、</w:t>
      </w:r>
      <w:r>
        <w:rPr>
          <w:rFonts w:ascii="SimSun" w:hAnsi="SimSun" w:eastAsia="SimSun" w:cs="SimSun"/>
          <w:sz w:val="20"/>
          <w:szCs w:val="20"/>
          <w:spacing w:val="14"/>
        </w:rPr>
        <w:t xml:space="preserve">  </w:t>
      </w:r>
      <w:r>
        <w:rPr>
          <w:rFonts w:ascii="SimSun" w:hAnsi="SimSun" w:eastAsia="SimSun" w:cs="SimSun"/>
          <w:sz w:val="20"/>
          <w:szCs w:val="20"/>
          <w:spacing w:val="2"/>
        </w:rPr>
        <w:t>病毒单链</w:t>
      </w:r>
      <w:r>
        <w:rPr>
          <w:rFonts w:ascii="SimSun" w:hAnsi="SimSun" w:eastAsia="SimSun" w:cs="SimSun"/>
          <w:sz w:val="20"/>
          <w:szCs w:val="20"/>
          <w:spacing w:val="-52"/>
        </w:rPr>
        <w:t xml:space="preserve"> </w:t>
      </w:r>
      <w:r>
        <w:rPr>
          <w:rFonts w:ascii="SimSun" w:hAnsi="SimSun" w:eastAsia="SimSun" w:cs="SimSun"/>
          <w:sz w:val="20"/>
          <w:szCs w:val="20"/>
        </w:rPr>
        <w:t>RNA</w:t>
      </w:r>
      <w:r>
        <w:rPr>
          <w:rFonts w:ascii="SimSun" w:hAnsi="SimSun" w:eastAsia="SimSun" w:cs="SimSun"/>
          <w:sz w:val="20"/>
          <w:szCs w:val="20"/>
          <w:spacing w:val="2"/>
        </w:rPr>
        <w:t>(</w:t>
      </w:r>
      <w:r>
        <w:rPr>
          <w:rFonts w:ascii="SimSun" w:hAnsi="SimSun" w:eastAsia="SimSun" w:cs="SimSun"/>
          <w:sz w:val="20"/>
          <w:szCs w:val="20"/>
        </w:rPr>
        <w:t>ssRNA</w:t>
      </w:r>
      <w:r>
        <w:rPr>
          <w:rFonts w:ascii="SimSun" w:hAnsi="SimSun" w:eastAsia="SimSun" w:cs="SimSun"/>
          <w:sz w:val="20"/>
          <w:szCs w:val="20"/>
          <w:spacing w:val="2"/>
        </w:rPr>
        <w:t>)</w:t>
      </w:r>
      <w:r>
        <w:rPr>
          <w:rFonts w:ascii="SimSun" w:hAnsi="SimSun" w:eastAsia="SimSun" w:cs="SimSun"/>
          <w:sz w:val="20"/>
          <w:szCs w:val="20"/>
          <w:spacing w:val="77"/>
        </w:rPr>
        <w:t xml:space="preserve"> </w:t>
      </w:r>
      <w:r>
        <w:rPr>
          <w:rFonts w:ascii="SimSun" w:hAnsi="SimSun" w:eastAsia="SimSun" w:cs="SimSun"/>
          <w:sz w:val="20"/>
          <w:szCs w:val="20"/>
          <w:spacing w:val="2"/>
        </w:rPr>
        <w:t>或病毒/细菌非甲基化</w:t>
      </w:r>
      <w:r>
        <w:rPr>
          <w:rFonts w:ascii="SimSun" w:hAnsi="SimSun" w:eastAsia="SimSun" w:cs="SimSun"/>
          <w:sz w:val="20"/>
          <w:szCs w:val="20"/>
          <w:spacing w:val="-59"/>
        </w:rPr>
        <w:t xml:space="preserve"> </w:t>
      </w:r>
      <w:r>
        <w:rPr>
          <w:rFonts w:ascii="SimSun" w:hAnsi="SimSun" w:eastAsia="SimSun" w:cs="SimSun"/>
          <w:sz w:val="20"/>
          <w:szCs w:val="20"/>
        </w:rPr>
        <w:t>CpG</w:t>
      </w:r>
      <w:r>
        <w:rPr>
          <w:rFonts w:ascii="SimSun" w:hAnsi="SimSun" w:eastAsia="SimSun" w:cs="SimSun"/>
          <w:sz w:val="20"/>
          <w:szCs w:val="20"/>
          <w:spacing w:val="17"/>
        </w:rPr>
        <w:t xml:space="preserve">  </w:t>
      </w:r>
      <w:r>
        <w:rPr>
          <w:rFonts w:ascii="SimSun" w:hAnsi="SimSun" w:eastAsia="SimSun" w:cs="SimSun"/>
          <w:sz w:val="20"/>
          <w:szCs w:val="20"/>
        </w:rPr>
        <w:t>DNA</w:t>
      </w:r>
      <w:r>
        <w:rPr>
          <w:rFonts w:ascii="SimSun" w:hAnsi="SimSun" w:eastAsia="SimSun" w:cs="SimSun"/>
          <w:sz w:val="20"/>
          <w:szCs w:val="20"/>
          <w:spacing w:val="2"/>
        </w:rPr>
        <w:t>基序(表14-1),并通过激</w:t>
      </w:r>
      <w:r>
        <w:rPr>
          <w:rFonts w:ascii="SimSun" w:hAnsi="SimSun" w:eastAsia="SimSun" w:cs="SimSun"/>
          <w:sz w:val="20"/>
          <w:szCs w:val="20"/>
        </w:rPr>
        <w:t xml:space="preserve"> </w:t>
      </w:r>
      <w:r>
        <w:rPr>
          <w:rFonts w:ascii="SimSun" w:hAnsi="SimSun" w:eastAsia="SimSun" w:cs="SimSun"/>
          <w:sz w:val="20"/>
          <w:szCs w:val="20"/>
          <w:spacing w:val="-8"/>
        </w:rPr>
        <w:t>活IRF</w:t>
      </w:r>
      <w:r>
        <w:rPr>
          <w:rFonts w:ascii="SimSun" w:hAnsi="SimSun" w:eastAsia="SimSun" w:cs="SimSun"/>
          <w:sz w:val="20"/>
          <w:szCs w:val="20"/>
          <w:spacing w:val="-32"/>
        </w:rPr>
        <w:t xml:space="preserve"> </w:t>
      </w:r>
      <w:r>
        <w:rPr>
          <w:rFonts w:ascii="SimSun" w:hAnsi="SimSun" w:eastAsia="SimSun" w:cs="SimSun"/>
          <w:sz w:val="20"/>
          <w:szCs w:val="20"/>
          <w:spacing w:val="-8"/>
        </w:rPr>
        <w:t>和</w:t>
      </w:r>
      <w:r>
        <w:rPr>
          <w:rFonts w:ascii="SimSun" w:hAnsi="SimSun" w:eastAsia="SimSun" w:cs="SimSun"/>
          <w:sz w:val="20"/>
          <w:szCs w:val="20"/>
          <w:spacing w:val="-41"/>
        </w:rPr>
        <w:t xml:space="preserve"> </w:t>
      </w:r>
      <w:r>
        <w:rPr>
          <w:rFonts w:ascii="SimSun" w:hAnsi="SimSun" w:eastAsia="SimSun" w:cs="SimSun"/>
          <w:sz w:val="20"/>
          <w:szCs w:val="20"/>
          <w:spacing w:val="-8"/>
        </w:rPr>
        <w:t>NF-kB</w:t>
      </w:r>
      <w:r>
        <w:rPr>
          <w:rFonts w:ascii="SimSun" w:hAnsi="SimSun" w:eastAsia="SimSun" w:cs="SimSun"/>
          <w:sz w:val="20"/>
          <w:szCs w:val="20"/>
          <w:spacing w:val="-19"/>
        </w:rPr>
        <w:t xml:space="preserve"> </w:t>
      </w:r>
      <w:r>
        <w:rPr>
          <w:rFonts w:ascii="SimSun" w:hAnsi="SimSun" w:eastAsia="SimSun" w:cs="SimSun"/>
          <w:sz w:val="20"/>
          <w:szCs w:val="20"/>
          <w:spacing w:val="-8"/>
        </w:rPr>
        <w:t>信号通路，诱导产生IFN-</w:t>
      </w:r>
      <w:r>
        <w:rPr>
          <w:rFonts w:ascii="SimSun" w:hAnsi="SimSun" w:eastAsia="SimSun" w:cs="SimSun"/>
          <w:sz w:val="20"/>
          <w:szCs w:val="20"/>
          <w:spacing w:val="-53"/>
        </w:rPr>
        <w:t xml:space="preserve"> </w:t>
      </w:r>
      <w:r>
        <w:rPr>
          <w:rFonts w:ascii="SimSun" w:hAnsi="SimSun" w:eastAsia="SimSun" w:cs="SimSun"/>
          <w:sz w:val="20"/>
          <w:szCs w:val="20"/>
          <w:spacing w:val="-8"/>
        </w:rPr>
        <w:t>α/β和</w:t>
      </w:r>
      <w:r>
        <w:rPr>
          <w:rFonts w:ascii="SimSun" w:hAnsi="SimSun" w:eastAsia="SimSun" w:cs="SimSun"/>
          <w:sz w:val="20"/>
          <w:szCs w:val="20"/>
          <w:spacing w:val="-42"/>
        </w:rPr>
        <w:t xml:space="preserve"> </w:t>
      </w:r>
      <w:r>
        <w:rPr>
          <w:rFonts w:ascii="SimSun" w:hAnsi="SimSun" w:eastAsia="SimSun" w:cs="SimSun"/>
          <w:sz w:val="20"/>
          <w:szCs w:val="20"/>
          <w:spacing w:val="-8"/>
        </w:rPr>
        <w:t>IL-1</w:t>
      </w:r>
      <w:r>
        <w:rPr>
          <w:rFonts w:ascii="SimSun" w:hAnsi="SimSun" w:eastAsia="SimSun" w:cs="SimSun"/>
          <w:sz w:val="20"/>
          <w:szCs w:val="20"/>
          <w:spacing w:val="-58"/>
        </w:rPr>
        <w:t xml:space="preserve"> </w:t>
      </w:r>
      <w:r>
        <w:rPr>
          <w:rFonts w:ascii="SimSun" w:hAnsi="SimSun" w:eastAsia="SimSun" w:cs="SimSun"/>
          <w:sz w:val="20"/>
          <w:szCs w:val="20"/>
          <w:spacing w:val="-8"/>
        </w:rPr>
        <w:t>等促炎细胞</w:t>
      </w:r>
      <w:r>
        <w:rPr>
          <w:rFonts w:ascii="SimSun" w:hAnsi="SimSun" w:eastAsia="SimSun" w:cs="SimSun"/>
          <w:sz w:val="20"/>
          <w:szCs w:val="20"/>
          <w:spacing w:val="-9"/>
        </w:rPr>
        <w:t>因子。</w:t>
      </w:r>
    </w:p>
    <w:p>
      <w:pPr>
        <w:ind w:right="1099" w:firstLine="409"/>
        <w:spacing w:before="80" w:line="259" w:lineRule="auto"/>
        <w:rPr>
          <w:rFonts w:ascii="SimSun" w:hAnsi="SimSun" w:eastAsia="SimSun" w:cs="SimSun"/>
          <w:sz w:val="20"/>
          <w:szCs w:val="20"/>
        </w:rPr>
      </w:pPr>
      <w:r>
        <w:rPr>
          <w:rFonts w:ascii="SimSun" w:hAnsi="SimSun" w:eastAsia="SimSun" w:cs="SimSun"/>
          <w:sz w:val="20"/>
          <w:szCs w:val="20"/>
          <w:spacing w:val="3"/>
        </w:rPr>
        <w:t>(3)胞浆型</w:t>
      </w:r>
      <w:r>
        <w:rPr>
          <w:rFonts w:ascii="SimSun" w:hAnsi="SimSun" w:eastAsia="SimSun" w:cs="SimSun"/>
          <w:sz w:val="20"/>
          <w:szCs w:val="20"/>
        </w:rPr>
        <w:t>PRR</w:t>
      </w:r>
      <w:r>
        <w:rPr>
          <w:rFonts w:ascii="SimSun" w:hAnsi="SimSun" w:eastAsia="SimSun" w:cs="SimSun"/>
          <w:sz w:val="20"/>
          <w:szCs w:val="20"/>
          <w:spacing w:val="3"/>
        </w:rPr>
        <w:t>:</w:t>
      </w:r>
      <w:r>
        <w:rPr>
          <w:rFonts w:ascii="SimSun" w:hAnsi="SimSun" w:eastAsia="SimSun" w:cs="SimSun"/>
          <w:sz w:val="20"/>
          <w:szCs w:val="20"/>
          <w:spacing w:val="-26"/>
        </w:rPr>
        <w:t xml:space="preserve"> </w:t>
      </w:r>
      <w:r>
        <w:rPr>
          <w:rFonts w:ascii="SimSun" w:hAnsi="SimSun" w:eastAsia="SimSun" w:cs="SimSun"/>
          <w:sz w:val="20"/>
          <w:szCs w:val="20"/>
          <w:spacing w:val="3"/>
        </w:rPr>
        <w:t>一类广泛分布于固有免疫细胞和正常组织细胞胞质内的信号</w:t>
      </w:r>
      <w:r>
        <w:rPr>
          <w:rFonts w:ascii="SimSun" w:hAnsi="SimSun" w:eastAsia="SimSun" w:cs="SimSun"/>
          <w:sz w:val="20"/>
          <w:szCs w:val="20"/>
          <w:spacing w:val="2"/>
        </w:rPr>
        <w:t>转导型</w:t>
      </w:r>
      <w:r>
        <w:rPr>
          <w:rFonts w:ascii="SimSun" w:hAnsi="SimSun" w:eastAsia="SimSun" w:cs="SimSun"/>
          <w:sz w:val="20"/>
          <w:szCs w:val="20"/>
        </w:rPr>
        <w:t>PRR</w:t>
      </w:r>
      <w:r>
        <w:rPr>
          <w:rFonts w:ascii="SimSun" w:hAnsi="SimSun" w:eastAsia="SimSun" w:cs="SimSun"/>
          <w:sz w:val="20"/>
          <w:szCs w:val="20"/>
          <w:spacing w:val="2"/>
        </w:rPr>
        <w:t>,</w:t>
      </w:r>
      <w:r>
        <w:rPr>
          <w:rFonts w:ascii="SimSun" w:hAnsi="SimSun" w:eastAsia="SimSun" w:cs="SimSun"/>
          <w:sz w:val="20"/>
          <w:szCs w:val="20"/>
          <w:spacing w:val="-16"/>
        </w:rPr>
        <w:t xml:space="preserve"> </w:t>
      </w:r>
      <w:r>
        <w:rPr>
          <w:rFonts w:ascii="SimSun" w:hAnsi="SimSun" w:eastAsia="SimSun" w:cs="SimSun"/>
          <w:sz w:val="20"/>
          <w:szCs w:val="20"/>
          <w:spacing w:val="2"/>
        </w:rPr>
        <w:t>主要</w:t>
      </w:r>
      <w:r>
        <w:rPr>
          <w:rFonts w:ascii="SimSun" w:hAnsi="SimSun" w:eastAsia="SimSun" w:cs="SimSun"/>
          <w:sz w:val="20"/>
          <w:szCs w:val="20"/>
        </w:rPr>
        <w:t xml:space="preserve"> </w:t>
      </w:r>
      <w:r>
        <w:rPr>
          <w:rFonts w:ascii="SimSun" w:hAnsi="SimSun" w:eastAsia="SimSun" w:cs="SimSun"/>
          <w:sz w:val="20"/>
          <w:szCs w:val="20"/>
          <w:spacing w:val="8"/>
        </w:rPr>
        <w:t>包括</w:t>
      </w:r>
      <w:r>
        <w:rPr>
          <w:rFonts w:ascii="SimSun" w:hAnsi="SimSun" w:eastAsia="SimSun" w:cs="SimSun"/>
          <w:sz w:val="20"/>
          <w:szCs w:val="20"/>
        </w:rPr>
        <w:t>NOD</w:t>
      </w:r>
      <w:r>
        <w:rPr>
          <w:rFonts w:ascii="SimSun" w:hAnsi="SimSun" w:eastAsia="SimSun" w:cs="SimSun"/>
          <w:sz w:val="20"/>
          <w:szCs w:val="20"/>
          <w:spacing w:val="32"/>
        </w:rPr>
        <w:t xml:space="preserve"> </w:t>
      </w:r>
      <w:r>
        <w:rPr>
          <w:rFonts w:ascii="SimSun" w:hAnsi="SimSun" w:eastAsia="SimSun" w:cs="SimSun"/>
          <w:sz w:val="20"/>
          <w:szCs w:val="20"/>
          <w:spacing w:val="8"/>
        </w:rPr>
        <w:t>样受体和</w:t>
      </w:r>
      <w:r>
        <w:rPr>
          <w:rFonts w:ascii="SimSun" w:hAnsi="SimSun" w:eastAsia="SimSun" w:cs="SimSun"/>
          <w:sz w:val="20"/>
          <w:szCs w:val="20"/>
        </w:rPr>
        <w:t>RIG</w:t>
      </w:r>
      <w:r>
        <w:rPr>
          <w:rFonts w:ascii="SimSun" w:hAnsi="SimSun" w:eastAsia="SimSun" w:cs="SimSun"/>
          <w:sz w:val="20"/>
          <w:szCs w:val="20"/>
          <w:spacing w:val="-44"/>
        </w:rPr>
        <w:t xml:space="preserve"> </w:t>
      </w:r>
      <w:r>
        <w:rPr>
          <w:rFonts w:ascii="SimSun" w:hAnsi="SimSun" w:eastAsia="SimSun" w:cs="SimSun"/>
          <w:sz w:val="20"/>
          <w:szCs w:val="20"/>
          <w:spacing w:val="8"/>
        </w:rPr>
        <w:t>样受体。</w:t>
      </w:r>
    </w:p>
    <w:p>
      <w:pPr>
        <w:ind w:right="1099" w:firstLine="409"/>
        <w:spacing w:before="78" w:line="271" w:lineRule="auto"/>
        <w:rPr>
          <w:rFonts w:ascii="SimSun" w:hAnsi="SimSun" w:eastAsia="SimSun" w:cs="SimSun"/>
          <w:sz w:val="20"/>
          <w:szCs w:val="20"/>
        </w:rPr>
      </w:pPr>
      <w:r>
        <w:rPr>
          <w:rFonts w:ascii="SimSun" w:hAnsi="SimSun" w:eastAsia="SimSun" w:cs="SimSun"/>
          <w:sz w:val="20"/>
          <w:szCs w:val="20"/>
          <w:spacing w:val="-2"/>
        </w:rPr>
        <w:t>1)NOD</w:t>
      </w:r>
      <w:r>
        <w:rPr>
          <w:rFonts w:ascii="SimSun" w:hAnsi="SimSun" w:eastAsia="SimSun" w:cs="SimSun"/>
          <w:sz w:val="20"/>
          <w:szCs w:val="20"/>
          <w:spacing w:val="10"/>
        </w:rPr>
        <w:t xml:space="preserve">  </w:t>
      </w:r>
      <w:r>
        <w:rPr>
          <w:rFonts w:ascii="SimSun" w:hAnsi="SimSun" w:eastAsia="SimSun" w:cs="SimSun"/>
          <w:sz w:val="20"/>
          <w:szCs w:val="20"/>
          <w:spacing w:val="-2"/>
        </w:rPr>
        <w:t>样受体(NOD</w:t>
      </w:r>
      <w:r>
        <w:rPr>
          <w:rFonts w:ascii="SimSun" w:hAnsi="SimSun" w:eastAsia="SimSun" w:cs="SimSun"/>
          <w:sz w:val="20"/>
          <w:szCs w:val="20"/>
          <w:spacing w:val="18"/>
        </w:rPr>
        <w:t xml:space="preserve"> </w:t>
      </w:r>
      <w:r>
        <w:rPr>
          <w:rFonts w:ascii="SimSun" w:hAnsi="SimSun" w:eastAsia="SimSun" w:cs="SimSun"/>
          <w:sz w:val="20"/>
          <w:szCs w:val="20"/>
          <w:spacing w:val="-2"/>
        </w:rPr>
        <w:t>like</w:t>
      </w:r>
      <w:r>
        <w:rPr>
          <w:rFonts w:ascii="SimSun" w:hAnsi="SimSun" w:eastAsia="SimSun" w:cs="SimSun"/>
          <w:sz w:val="20"/>
          <w:szCs w:val="20"/>
          <w:spacing w:val="3"/>
        </w:rPr>
        <w:t xml:space="preserve"> </w:t>
      </w:r>
      <w:r>
        <w:rPr>
          <w:rFonts w:ascii="SimSun" w:hAnsi="SimSun" w:eastAsia="SimSun" w:cs="SimSun"/>
          <w:sz w:val="20"/>
          <w:szCs w:val="20"/>
          <w:spacing w:val="-2"/>
        </w:rPr>
        <w:t>receptors,NLR):NLR家族成员NOD1</w:t>
      </w:r>
      <w:r>
        <w:rPr>
          <w:rFonts w:ascii="SimSun" w:hAnsi="SimSun" w:eastAsia="SimSun" w:cs="SimSun"/>
          <w:sz w:val="20"/>
          <w:szCs w:val="20"/>
          <w:spacing w:val="42"/>
        </w:rPr>
        <w:t xml:space="preserve"> </w:t>
      </w:r>
      <w:r>
        <w:rPr>
          <w:rFonts w:ascii="SimSun" w:hAnsi="SimSun" w:eastAsia="SimSun" w:cs="SimSun"/>
          <w:sz w:val="20"/>
          <w:szCs w:val="20"/>
          <w:spacing w:val="-2"/>
        </w:rPr>
        <w:t>和</w:t>
      </w:r>
      <w:r>
        <w:rPr>
          <w:rFonts w:ascii="SimSun" w:hAnsi="SimSun" w:eastAsia="SimSun" w:cs="SimSun"/>
          <w:sz w:val="20"/>
          <w:szCs w:val="20"/>
          <w:spacing w:val="-51"/>
        </w:rPr>
        <w:t xml:space="preserve"> </w:t>
      </w:r>
      <w:r>
        <w:rPr>
          <w:rFonts w:ascii="SimSun" w:hAnsi="SimSun" w:eastAsia="SimSun" w:cs="SimSun"/>
          <w:sz w:val="20"/>
          <w:szCs w:val="20"/>
          <w:spacing w:val="-2"/>
        </w:rPr>
        <w:t>NOD2</w:t>
      </w:r>
      <w:r>
        <w:rPr>
          <w:rFonts w:ascii="SimSun" w:hAnsi="SimSun" w:eastAsia="SimSun" w:cs="SimSun"/>
          <w:sz w:val="20"/>
          <w:szCs w:val="20"/>
          <w:spacing w:val="41"/>
        </w:rPr>
        <w:t xml:space="preserve"> </w:t>
      </w:r>
      <w:r>
        <w:rPr>
          <w:rFonts w:ascii="SimSun" w:hAnsi="SimSun" w:eastAsia="SimSun" w:cs="SimSun"/>
          <w:sz w:val="20"/>
          <w:szCs w:val="20"/>
          <w:spacing w:val="-2"/>
        </w:rPr>
        <w:t>主要分布于黏膜上皮细</w:t>
      </w:r>
      <w:r>
        <w:rPr>
          <w:rFonts w:ascii="SimSun" w:hAnsi="SimSun" w:eastAsia="SimSun" w:cs="SimSun"/>
          <w:sz w:val="20"/>
          <w:szCs w:val="20"/>
        </w:rPr>
        <w:t xml:space="preserve"> </w:t>
      </w:r>
      <w:r>
        <w:rPr>
          <w:rFonts w:ascii="SimSun" w:hAnsi="SimSun" w:eastAsia="SimSun" w:cs="SimSun"/>
          <w:sz w:val="20"/>
          <w:szCs w:val="20"/>
          <w:spacing w:val="-5"/>
        </w:rPr>
        <w:t>胞、巨噬细胞、树突状细胞和中性粒细胞胞质中，可分别识别结合G-菌细胞壁成分内消旋二氨基庚二</w:t>
      </w:r>
      <w:r>
        <w:rPr>
          <w:rFonts w:ascii="SimSun" w:hAnsi="SimSun" w:eastAsia="SimSun" w:cs="SimSun"/>
          <w:sz w:val="20"/>
          <w:szCs w:val="20"/>
          <w:spacing w:val="4"/>
        </w:rPr>
        <w:t xml:space="preserve"> </w:t>
      </w:r>
      <w:r>
        <w:rPr>
          <w:rFonts w:ascii="SimSun" w:hAnsi="SimSun" w:eastAsia="SimSun" w:cs="SimSun"/>
          <w:sz w:val="20"/>
          <w:szCs w:val="20"/>
          <w:spacing w:val="-1"/>
        </w:rPr>
        <w:t>酸和细菌胞壁酰二肽，并通过激活NF-kB</w:t>
      </w:r>
      <w:r>
        <w:rPr>
          <w:rFonts w:ascii="SimSun" w:hAnsi="SimSun" w:eastAsia="SimSun" w:cs="SimSun"/>
          <w:sz w:val="20"/>
          <w:szCs w:val="20"/>
          <w:spacing w:val="-19"/>
        </w:rPr>
        <w:t xml:space="preserve"> </w:t>
      </w:r>
      <w:r>
        <w:rPr>
          <w:rFonts w:ascii="SimSun" w:hAnsi="SimSun" w:eastAsia="SimSun" w:cs="SimSun"/>
          <w:sz w:val="20"/>
          <w:szCs w:val="20"/>
          <w:spacing w:val="-1"/>
        </w:rPr>
        <w:t>信号通路诱导产生IL-1等促炎细胞因</w:t>
      </w:r>
      <w:r>
        <w:rPr>
          <w:rFonts w:ascii="SimSun" w:hAnsi="SimSun" w:eastAsia="SimSun" w:cs="SimSun"/>
          <w:sz w:val="20"/>
          <w:szCs w:val="20"/>
          <w:spacing w:val="-2"/>
        </w:rPr>
        <w:t>子。</w:t>
      </w:r>
    </w:p>
    <w:p>
      <w:pPr>
        <w:ind w:right="1060" w:firstLine="409"/>
        <w:spacing w:before="79" w:line="272" w:lineRule="auto"/>
        <w:rPr>
          <w:rFonts w:ascii="SimSun" w:hAnsi="SimSun" w:eastAsia="SimSun" w:cs="SimSun"/>
          <w:sz w:val="20"/>
          <w:szCs w:val="20"/>
        </w:rPr>
      </w:pPr>
      <w:r>
        <w:rPr>
          <w:rFonts w:ascii="SimSun" w:hAnsi="SimSun" w:eastAsia="SimSun" w:cs="SimSun"/>
          <w:sz w:val="20"/>
          <w:szCs w:val="20"/>
          <w:spacing w:val="-5"/>
        </w:rPr>
        <w:t>2)RIG</w:t>
      </w:r>
      <w:r>
        <w:rPr>
          <w:rFonts w:ascii="SimSun" w:hAnsi="SimSun" w:eastAsia="SimSun" w:cs="SimSun"/>
          <w:sz w:val="20"/>
          <w:szCs w:val="20"/>
          <w:spacing w:val="70"/>
        </w:rPr>
        <w:t xml:space="preserve"> </w:t>
      </w:r>
      <w:r>
        <w:rPr>
          <w:rFonts w:ascii="SimSun" w:hAnsi="SimSun" w:eastAsia="SimSun" w:cs="SimSun"/>
          <w:sz w:val="20"/>
          <w:szCs w:val="20"/>
          <w:spacing w:val="-5"/>
        </w:rPr>
        <w:t>样受体(RIG</w:t>
      </w:r>
      <w:r>
        <w:rPr>
          <w:rFonts w:ascii="SimSun" w:hAnsi="SimSun" w:eastAsia="SimSun" w:cs="SimSun"/>
          <w:sz w:val="20"/>
          <w:szCs w:val="20"/>
          <w:spacing w:val="11"/>
        </w:rPr>
        <w:t xml:space="preserve"> </w:t>
      </w:r>
      <w:r>
        <w:rPr>
          <w:rFonts w:ascii="SimSun" w:hAnsi="SimSun" w:eastAsia="SimSun" w:cs="SimSun"/>
          <w:sz w:val="20"/>
          <w:szCs w:val="20"/>
          <w:spacing w:val="-5"/>
        </w:rPr>
        <w:t>like</w:t>
      </w:r>
      <w:r>
        <w:rPr>
          <w:rFonts w:ascii="SimSun" w:hAnsi="SimSun" w:eastAsia="SimSun" w:cs="SimSun"/>
          <w:sz w:val="20"/>
          <w:szCs w:val="20"/>
          <w:spacing w:val="-2"/>
        </w:rPr>
        <w:t xml:space="preserve"> </w:t>
      </w:r>
      <w:r>
        <w:rPr>
          <w:rFonts w:ascii="SimSun" w:hAnsi="SimSun" w:eastAsia="SimSun" w:cs="SimSun"/>
          <w:sz w:val="20"/>
          <w:szCs w:val="20"/>
          <w:spacing w:val="-5"/>
        </w:rPr>
        <w:t>receptor,RLR):广泛分布于固有免疫细胞和正常组织细胞胞质内，可</w:t>
      </w:r>
      <w:r>
        <w:rPr>
          <w:rFonts w:ascii="SimSun" w:hAnsi="SimSun" w:eastAsia="SimSun" w:cs="SimSun"/>
          <w:sz w:val="20"/>
          <w:szCs w:val="20"/>
          <w:spacing w:val="-6"/>
        </w:rPr>
        <w:t>直</w:t>
      </w:r>
      <w:r>
        <w:rPr>
          <w:rFonts w:ascii="SimSun" w:hAnsi="SimSun" w:eastAsia="SimSun" w:cs="SimSun"/>
          <w:sz w:val="20"/>
          <w:szCs w:val="20"/>
        </w:rPr>
        <w:t xml:space="preserve"> </w:t>
      </w:r>
      <w:r>
        <w:rPr>
          <w:rFonts w:ascii="SimSun" w:hAnsi="SimSun" w:eastAsia="SimSun" w:cs="SimSun"/>
          <w:sz w:val="20"/>
          <w:szCs w:val="20"/>
          <w:spacing w:val="-3"/>
        </w:rPr>
        <w:t>接识别结合病毒双链RNA,</w:t>
      </w:r>
      <w:r>
        <w:rPr>
          <w:rFonts w:ascii="SimSun" w:hAnsi="SimSun" w:eastAsia="SimSun" w:cs="SimSun"/>
          <w:sz w:val="20"/>
          <w:szCs w:val="20"/>
          <w:spacing w:val="-4"/>
        </w:rPr>
        <w:t xml:space="preserve"> </w:t>
      </w:r>
      <w:r>
        <w:rPr>
          <w:rFonts w:ascii="SimSun" w:hAnsi="SimSun" w:eastAsia="SimSun" w:cs="SimSun"/>
          <w:sz w:val="20"/>
          <w:szCs w:val="20"/>
          <w:spacing w:val="-3"/>
        </w:rPr>
        <w:t>并通</w:t>
      </w:r>
      <w:r>
        <w:rPr>
          <w:rFonts w:ascii="SimSun" w:hAnsi="SimSun" w:eastAsia="SimSun" w:cs="SimSun"/>
          <w:sz w:val="20"/>
          <w:szCs w:val="20"/>
          <w:spacing w:val="-4"/>
        </w:rPr>
        <w:t>过激活</w:t>
      </w:r>
      <w:r>
        <w:rPr>
          <w:rFonts w:ascii="SimSun" w:hAnsi="SimSun" w:eastAsia="SimSun" w:cs="SimSun"/>
          <w:sz w:val="20"/>
          <w:szCs w:val="20"/>
          <w:spacing w:val="-58"/>
        </w:rPr>
        <w:t xml:space="preserve"> </w:t>
      </w:r>
      <w:r>
        <w:rPr>
          <w:rFonts w:ascii="SimSun" w:hAnsi="SimSun" w:eastAsia="SimSun" w:cs="SimSun"/>
          <w:sz w:val="20"/>
          <w:szCs w:val="20"/>
          <w:spacing w:val="-3"/>
        </w:rPr>
        <w:t>IRF</w:t>
      </w:r>
      <w:r>
        <w:rPr>
          <w:rFonts w:ascii="SimSun" w:hAnsi="SimSun" w:eastAsia="SimSun" w:cs="SimSun"/>
          <w:sz w:val="20"/>
          <w:szCs w:val="20"/>
          <w:spacing w:val="-22"/>
        </w:rPr>
        <w:t xml:space="preserve"> </w:t>
      </w:r>
      <w:r>
        <w:rPr>
          <w:rFonts w:ascii="SimSun" w:hAnsi="SimSun" w:eastAsia="SimSun" w:cs="SimSun"/>
          <w:sz w:val="20"/>
          <w:szCs w:val="20"/>
          <w:spacing w:val="-4"/>
        </w:rPr>
        <w:t>和</w:t>
      </w:r>
      <w:r>
        <w:rPr>
          <w:rFonts w:ascii="SimSun" w:hAnsi="SimSun" w:eastAsia="SimSun" w:cs="SimSun"/>
          <w:sz w:val="20"/>
          <w:szCs w:val="20"/>
          <w:spacing w:val="-41"/>
        </w:rPr>
        <w:t xml:space="preserve"> </w:t>
      </w:r>
      <w:r>
        <w:rPr>
          <w:rFonts w:ascii="SimSun" w:hAnsi="SimSun" w:eastAsia="SimSun" w:cs="SimSun"/>
          <w:sz w:val="20"/>
          <w:szCs w:val="20"/>
          <w:spacing w:val="-3"/>
        </w:rPr>
        <w:t>NF</w:t>
      </w:r>
      <w:r>
        <w:rPr>
          <w:rFonts w:ascii="SimSun" w:hAnsi="SimSun" w:eastAsia="SimSun" w:cs="SimSun"/>
          <w:sz w:val="20"/>
          <w:szCs w:val="20"/>
          <w:spacing w:val="-4"/>
        </w:rPr>
        <w:t>-</w:t>
      </w:r>
      <w:r>
        <w:rPr>
          <w:rFonts w:ascii="SimSun" w:hAnsi="SimSun" w:eastAsia="SimSun" w:cs="SimSun"/>
          <w:sz w:val="20"/>
          <w:szCs w:val="20"/>
          <w:spacing w:val="-3"/>
        </w:rPr>
        <w:t>kB</w:t>
      </w:r>
      <w:r>
        <w:rPr>
          <w:rFonts w:ascii="SimSun" w:hAnsi="SimSun" w:eastAsia="SimSun" w:cs="SimSun"/>
          <w:sz w:val="20"/>
          <w:szCs w:val="20"/>
          <w:spacing w:val="-18"/>
        </w:rPr>
        <w:t xml:space="preserve"> </w:t>
      </w:r>
      <w:r>
        <w:rPr>
          <w:rFonts w:ascii="SimSun" w:hAnsi="SimSun" w:eastAsia="SimSun" w:cs="SimSun"/>
          <w:sz w:val="20"/>
          <w:szCs w:val="20"/>
          <w:spacing w:val="-4"/>
        </w:rPr>
        <w:t>信号通路，诱导产生</w:t>
      </w:r>
      <w:r>
        <w:rPr>
          <w:rFonts w:ascii="SimSun" w:hAnsi="SimSun" w:eastAsia="SimSun" w:cs="SimSun"/>
          <w:sz w:val="20"/>
          <w:szCs w:val="20"/>
          <w:spacing w:val="-3"/>
        </w:rPr>
        <w:t>IFN</w:t>
      </w:r>
      <w:r>
        <w:rPr>
          <w:rFonts w:ascii="SimSun" w:hAnsi="SimSun" w:eastAsia="SimSun" w:cs="SimSun"/>
          <w:sz w:val="20"/>
          <w:szCs w:val="20"/>
          <w:spacing w:val="-4"/>
        </w:rPr>
        <w:t>-</w:t>
      </w:r>
      <w:r>
        <w:rPr>
          <w:rFonts w:ascii="SimSun" w:hAnsi="SimSun" w:eastAsia="SimSun" w:cs="SimSun"/>
          <w:sz w:val="20"/>
          <w:szCs w:val="20"/>
          <w:spacing w:val="-54"/>
        </w:rPr>
        <w:t xml:space="preserve"> </w:t>
      </w:r>
      <w:r>
        <w:rPr>
          <w:rFonts w:ascii="SimSun" w:hAnsi="SimSun" w:eastAsia="SimSun" w:cs="SimSun"/>
          <w:sz w:val="20"/>
          <w:szCs w:val="20"/>
          <w:spacing w:val="-4"/>
        </w:rPr>
        <w:t>α/β和</w:t>
      </w:r>
      <w:r>
        <w:rPr>
          <w:rFonts w:ascii="SimSun" w:hAnsi="SimSun" w:eastAsia="SimSun" w:cs="SimSun"/>
          <w:sz w:val="20"/>
          <w:szCs w:val="20"/>
          <w:spacing w:val="-41"/>
        </w:rPr>
        <w:t xml:space="preserve"> </w:t>
      </w:r>
      <w:r>
        <w:rPr>
          <w:rFonts w:ascii="SimSun" w:hAnsi="SimSun" w:eastAsia="SimSun" w:cs="SimSun"/>
          <w:sz w:val="20"/>
          <w:szCs w:val="20"/>
          <w:spacing w:val="-3"/>
        </w:rPr>
        <w:t>IL</w:t>
      </w:r>
      <w:r>
        <w:rPr>
          <w:rFonts w:ascii="SimSun" w:hAnsi="SimSun" w:eastAsia="SimSun" w:cs="SimSun"/>
          <w:sz w:val="20"/>
          <w:szCs w:val="20"/>
          <w:spacing w:val="-4"/>
        </w:rPr>
        <w:t>-1等促炎细</w:t>
      </w:r>
      <w:r>
        <w:rPr>
          <w:rFonts w:ascii="SimSun" w:hAnsi="SimSun" w:eastAsia="SimSun" w:cs="SimSun"/>
          <w:sz w:val="20"/>
          <w:szCs w:val="20"/>
        </w:rPr>
        <w:t xml:space="preserve"> </w:t>
      </w:r>
      <w:r>
        <w:rPr>
          <w:rFonts w:ascii="SimSun" w:hAnsi="SimSun" w:eastAsia="SimSun" w:cs="SimSun"/>
          <w:sz w:val="20"/>
          <w:szCs w:val="20"/>
          <w:spacing w:val="-8"/>
        </w:rPr>
        <w:t>胞因子。</w:t>
      </w:r>
    </w:p>
    <w:p>
      <w:pPr>
        <w:ind w:right="1009" w:firstLine="409"/>
        <w:spacing w:before="81" w:line="314" w:lineRule="auto"/>
        <w:jc w:val="both"/>
        <w:rPr>
          <w:rFonts w:ascii="SimSun" w:hAnsi="SimSun" w:eastAsia="SimSun" w:cs="SimSun"/>
          <w:sz w:val="20"/>
          <w:szCs w:val="20"/>
        </w:rPr>
      </w:pPr>
      <w:r>
        <w:rPr>
          <w:rFonts w:ascii="SimSun" w:hAnsi="SimSun" w:eastAsia="SimSun" w:cs="SimSun"/>
          <w:sz w:val="20"/>
          <w:szCs w:val="20"/>
          <w:spacing w:val="2"/>
        </w:rPr>
        <w:t>(4)分泌型</w:t>
      </w:r>
      <w:r>
        <w:rPr>
          <w:rFonts w:ascii="SimSun" w:hAnsi="SimSun" w:eastAsia="SimSun" w:cs="SimSun"/>
          <w:sz w:val="20"/>
          <w:szCs w:val="20"/>
        </w:rPr>
        <w:t>PRR</w:t>
      </w:r>
      <w:r>
        <w:rPr>
          <w:rFonts w:ascii="SimSun" w:hAnsi="SimSun" w:eastAsia="SimSun" w:cs="SimSun"/>
          <w:sz w:val="20"/>
          <w:szCs w:val="20"/>
          <w:spacing w:val="2"/>
        </w:rPr>
        <w:t>:</w:t>
      </w:r>
      <w:r>
        <w:rPr>
          <w:rFonts w:ascii="SimSun" w:hAnsi="SimSun" w:eastAsia="SimSun" w:cs="SimSun"/>
          <w:sz w:val="20"/>
          <w:szCs w:val="20"/>
          <w:spacing w:val="-23"/>
        </w:rPr>
        <w:t xml:space="preserve"> </w:t>
      </w:r>
      <w:r>
        <w:rPr>
          <w:rFonts w:ascii="SimSun" w:hAnsi="SimSun" w:eastAsia="SimSun" w:cs="SimSun"/>
          <w:sz w:val="20"/>
          <w:szCs w:val="20"/>
          <w:spacing w:val="2"/>
        </w:rPr>
        <w:t>是机体被病原体感染或组织细胞损伤时血浆浓度急剧升高的一类急性期蛋白，</w:t>
      </w:r>
      <w:r>
        <w:rPr>
          <w:rFonts w:ascii="SimSun" w:hAnsi="SimSun" w:eastAsia="SimSun" w:cs="SimSun"/>
          <w:sz w:val="20"/>
          <w:szCs w:val="20"/>
        </w:rPr>
        <w:t xml:space="preserve"> </w:t>
      </w:r>
      <w:r>
        <w:rPr>
          <w:rFonts w:ascii="SimSun" w:hAnsi="SimSun" w:eastAsia="SimSun" w:cs="SimSun"/>
          <w:sz w:val="20"/>
          <w:szCs w:val="20"/>
          <w:spacing w:val="-9"/>
        </w:rPr>
        <w:t>主要包括脂多糖结合蛋白(LPS</w:t>
      </w:r>
      <w:r>
        <w:rPr>
          <w:rFonts w:ascii="SimSun" w:hAnsi="SimSun" w:eastAsia="SimSun" w:cs="SimSun"/>
          <w:sz w:val="20"/>
          <w:szCs w:val="20"/>
          <w:spacing w:val="1"/>
        </w:rPr>
        <w:t xml:space="preserve"> </w:t>
      </w:r>
      <w:r>
        <w:rPr>
          <w:rFonts w:ascii="SimSun" w:hAnsi="SimSun" w:eastAsia="SimSun" w:cs="SimSun"/>
          <w:sz w:val="20"/>
          <w:szCs w:val="20"/>
          <w:spacing w:val="-9"/>
        </w:rPr>
        <w:t>binding</w:t>
      </w:r>
      <w:r>
        <w:rPr>
          <w:rFonts w:ascii="SimSun" w:hAnsi="SimSun" w:eastAsia="SimSun" w:cs="SimSun"/>
          <w:sz w:val="20"/>
          <w:szCs w:val="20"/>
          <w:spacing w:val="-7"/>
        </w:rPr>
        <w:t xml:space="preserve"> </w:t>
      </w:r>
      <w:r>
        <w:rPr>
          <w:rFonts w:ascii="SimSun" w:hAnsi="SimSun" w:eastAsia="SimSun" w:cs="SimSun"/>
          <w:sz w:val="20"/>
          <w:szCs w:val="20"/>
          <w:spacing w:val="-9"/>
        </w:rPr>
        <w:t>protein,LBP)、C反应蛋白(C-reactive</w:t>
      </w:r>
      <w:r>
        <w:rPr>
          <w:rFonts w:ascii="SimSun" w:hAnsi="SimSun" w:eastAsia="SimSun" w:cs="SimSun"/>
          <w:sz w:val="20"/>
          <w:szCs w:val="20"/>
          <w:spacing w:val="-7"/>
        </w:rPr>
        <w:t xml:space="preserve"> </w:t>
      </w:r>
      <w:r>
        <w:rPr>
          <w:rFonts w:ascii="SimSun" w:hAnsi="SimSun" w:eastAsia="SimSun" w:cs="SimSun"/>
          <w:sz w:val="20"/>
          <w:szCs w:val="20"/>
          <w:spacing w:val="-9"/>
        </w:rPr>
        <w:t>protein,CRP)和甘露糖结</w:t>
      </w:r>
    </w:p>
    <w:p>
      <w:pPr>
        <w:spacing w:line="215" w:lineRule="auto"/>
        <w:rPr>
          <w:rFonts w:ascii="FangSong" w:hAnsi="FangSong" w:eastAsia="FangSong" w:cs="FangSong"/>
          <w:sz w:val="20"/>
          <w:szCs w:val="20"/>
        </w:rPr>
      </w:pPr>
      <w:r>
        <w:rPr>
          <w:rFonts w:ascii="FangSong" w:hAnsi="FangSong" w:eastAsia="FangSong" w:cs="FangSong"/>
          <w:sz w:val="20"/>
          <w:szCs w:val="20"/>
          <w:spacing w:val="-5"/>
        </w:rPr>
        <w:t>合凝集素(mannose-binding</w:t>
      </w:r>
      <w:r>
        <w:rPr>
          <w:rFonts w:ascii="FangSong" w:hAnsi="FangSong" w:eastAsia="FangSong" w:cs="FangSong"/>
          <w:sz w:val="20"/>
          <w:szCs w:val="20"/>
          <w:spacing w:val="9"/>
        </w:rPr>
        <w:t xml:space="preserve"> </w:t>
      </w:r>
      <w:r>
        <w:rPr>
          <w:rFonts w:ascii="FangSong" w:hAnsi="FangSong" w:eastAsia="FangSong" w:cs="FangSong"/>
          <w:sz w:val="20"/>
          <w:szCs w:val="20"/>
          <w:spacing w:val="-5"/>
        </w:rPr>
        <w:t>lectin,MBL)。</w:t>
      </w:r>
      <w:r>
        <w:rPr>
          <w:rFonts w:ascii="FangSong" w:hAnsi="FangSong" w:eastAsia="FangSong" w:cs="FangSong"/>
          <w:sz w:val="20"/>
          <w:szCs w:val="20"/>
          <w:spacing w:val="-46"/>
        </w:rPr>
        <w:t xml:space="preserve"> </w:t>
      </w:r>
      <w:r>
        <w:rPr>
          <w:rFonts w:ascii="FangSong" w:hAnsi="FangSong" w:eastAsia="FangSong" w:cs="FangSong"/>
          <w:sz w:val="20"/>
          <w:szCs w:val="20"/>
          <w:spacing w:val="-5"/>
        </w:rPr>
        <w:t>上述分泌型PRR</w:t>
      </w:r>
      <w:r>
        <w:rPr>
          <w:rFonts w:ascii="FangSong" w:hAnsi="FangSong" w:eastAsia="FangSong" w:cs="FangSong"/>
          <w:sz w:val="20"/>
          <w:szCs w:val="20"/>
          <w:spacing w:val="14"/>
        </w:rPr>
        <w:t xml:space="preserve"> </w:t>
      </w:r>
      <w:r>
        <w:rPr>
          <w:rFonts w:ascii="FangSong" w:hAnsi="FangSong" w:eastAsia="FangSong" w:cs="FangSong"/>
          <w:sz w:val="20"/>
          <w:szCs w:val="20"/>
          <w:spacing w:val="-5"/>
        </w:rPr>
        <w:t>识别结合的配体分</w:t>
      </w:r>
      <w:r>
        <w:rPr>
          <w:rFonts w:ascii="FangSong" w:hAnsi="FangSong" w:eastAsia="FangSong" w:cs="FangSong"/>
          <w:sz w:val="20"/>
          <w:szCs w:val="20"/>
          <w:spacing w:val="-6"/>
        </w:rPr>
        <w:t>子如表14-1。</w:t>
      </w:r>
    </w:p>
    <w:p>
      <w:pPr>
        <w:ind w:left="413"/>
        <w:spacing w:before="223" w:line="222" w:lineRule="auto"/>
        <w:outlineLvl w:val="6"/>
        <w:rPr>
          <w:rFonts w:ascii="SimHei" w:hAnsi="SimHei" w:eastAsia="SimHei" w:cs="SimHei"/>
          <w:sz w:val="24"/>
          <w:szCs w:val="24"/>
        </w:rPr>
      </w:pPr>
      <w:r>
        <w:rPr>
          <w:rFonts w:ascii="SimHei" w:hAnsi="SimHei" w:eastAsia="SimHei" w:cs="SimHei"/>
          <w:sz w:val="24"/>
          <w:szCs w:val="24"/>
          <w:b/>
          <w:bCs/>
          <w:color w:val="0096EE"/>
          <w:spacing w:val="-11"/>
        </w:rPr>
        <w:t>四、</w:t>
      </w:r>
      <w:r>
        <w:rPr>
          <w:rFonts w:ascii="SimHei" w:hAnsi="SimHei" w:eastAsia="SimHei" w:cs="SimHei"/>
          <w:sz w:val="24"/>
          <w:szCs w:val="24"/>
          <w:color w:val="0096EE"/>
          <w:spacing w:val="-63"/>
        </w:rPr>
        <w:t xml:space="preserve"> </w:t>
      </w:r>
      <w:r>
        <w:rPr>
          <w:rFonts w:ascii="SimHei" w:hAnsi="SimHei" w:eastAsia="SimHei" w:cs="SimHei"/>
          <w:sz w:val="24"/>
          <w:szCs w:val="24"/>
          <w:b/>
          <w:bCs/>
          <w:color w:val="0096EE"/>
          <w:spacing w:val="-11"/>
        </w:rPr>
        <w:t>固有免疫分子及其主要作用</w:t>
      </w:r>
    </w:p>
    <w:p>
      <w:pPr>
        <w:ind w:left="412"/>
        <w:spacing w:before="220" w:line="221" w:lineRule="auto"/>
        <w:rPr>
          <w:rFonts w:ascii="SimHei" w:hAnsi="SimHei" w:eastAsia="SimHei" w:cs="SimHei"/>
          <w:sz w:val="20"/>
          <w:szCs w:val="20"/>
        </w:rPr>
      </w:pPr>
      <w:r>
        <w:rPr>
          <w:rFonts w:ascii="SimHei" w:hAnsi="SimHei" w:eastAsia="SimHei" w:cs="SimHei"/>
          <w:sz w:val="20"/>
          <w:szCs w:val="20"/>
          <w:b/>
          <w:bCs/>
          <w:spacing w:val="15"/>
        </w:rPr>
        <w:t>(一)补体系统</w:t>
      </w:r>
    </w:p>
    <w:p>
      <w:pPr>
        <w:ind w:right="1062" w:firstLine="409"/>
        <w:spacing w:before="87" w:line="273" w:lineRule="auto"/>
        <w:jc w:val="both"/>
        <w:rPr>
          <w:rFonts w:ascii="SimSun" w:hAnsi="SimSun" w:eastAsia="SimSun" w:cs="SimSun"/>
          <w:sz w:val="20"/>
          <w:szCs w:val="20"/>
        </w:rPr>
      </w:pPr>
      <w:r>
        <w:rPr>
          <w:rFonts w:ascii="SimSun" w:hAnsi="SimSun" w:eastAsia="SimSun" w:cs="SimSun"/>
          <w:sz w:val="20"/>
          <w:szCs w:val="20"/>
        </w:rPr>
        <w:t>补体系统是参与固有免疫应答的重要免疫效应分子。补体系统激活后可产生</w:t>
      </w:r>
      <w:r>
        <w:rPr>
          <w:rFonts w:ascii="SimSun" w:hAnsi="SimSun" w:eastAsia="SimSun" w:cs="SimSun"/>
          <w:sz w:val="20"/>
          <w:szCs w:val="20"/>
          <w:spacing w:val="-1"/>
        </w:rPr>
        <w:t>多种功能性裂解片</w:t>
      </w:r>
      <w:r>
        <w:rPr>
          <w:rFonts w:ascii="SimSun" w:hAnsi="SimSun" w:eastAsia="SimSun" w:cs="SimSun"/>
          <w:sz w:val="20"/>
          <w:szCs w:val="20"/>
        </w:rPr>
        <w:t xml:space="preserve"> </w:t>
      </w:r>
      <w:r>
        <w:rPr>
          <w:rFonts w:ascii="SimSun" w:hAnsi="SimSun" w:eastAsia="SimSun" w:cs="SimSun"/>
          <w:sz w:val="20"/>
          <w:szCs w:val="20"/>
          <w:spacing w:val="-7"/>
        </w:rPr>
        <w:t>段：其中C3b、C4b具有调理和免疫黏附作用，可促进吞噬细胞对病原体和抗原-抗体复合物的清除；过</w:t>
      </w:r>
      <w:r>
        <w:rPr>
          <w:rFonts w:ascii="SimSun" w:hAnsi="SimSun" w:eastAsia="SimSun" w:cs="SimSun"/>
          <w:sz w:val="20"/>
          <w:szCs w:val="20"/>
          <w:spacing w:val="12"/>
        </w:rPr>
        <w:t xml:space="preserve"> </w:t>
      </w:r>
      <w:r>
        <w:rPr>
          <w:rFonts w:ascii="SimSun" w:hAnsi="SimSun" w:eastAsia="SimSun" w:cs="SimSun"/>
          <w:sz w:val="20"/>
          <w:szCs w:val="20"/>
        </w:rPr>
        <w:t>敏毒素C3a/C5a</w:t>
      </w:r>
      <w:r>
        <w:rPr>
          <w:rFonts w:ascii="SimSun" w:hAnsi="SimSun" w:eastAsia="SimSun" w:cs="SimSun"/>
          <w:sz w:val="20"/>
          <w:szCs w:val="20"/>
          <w:spacing w:val="-24"/>
        </w:rPr>
        <w:t xml:space="preserve"> </w:t>
      </w:r>
      <w:r>
        <w:rPr>
          <w:rFonts w:ascii="SimSun" w:hAnsi="SimSun" w:eastAsia="SimSun" w:cs="SimSun"/>
          <w:sz w:val="20"/>
          <w:szCs w:val="20"/>
        </w:rPr>
        <w:t>能与肥大细胞和嗜碱性粒细胞表面相应受体(C3aR/C5aR)</w:t>
      </w:r>
      <w:r>
        <w:rPr>
          <w:rFonts w:ascii="SimSun" w:hAnsi="SimSun" w:eastAsia="SimSun" w:cs="SimSun"/>
          <w:sz w:val="20"/>
          <w:szCs w:val="20"/>
          <w:spacing w:val="42"/>
        </w:rPr>
        <w:t xml:space="preserve"> </w:t>
      </w:r>
      <w:r>
        <w:rPr>
          <w:rFonts w:ascii="SimSun" w:hAnsi="SimSun" w:eastAsia="SimSun" w:cs="SimSun"/>
          <w:sz w:val="20"/>
          <w:szCs w:val="20"/>
        </w:rPr>
        <w:t>结合，使上述靶细胞</w:t>
      </w:r>
      <w:r>
        <w:rPr>
          <w:rFonts w:ascii="SimSun" w:hAnsi="SimSun" w:eastAsia="SimSun" w:cs="SimSun"/>
          <w:sz w:val="20"/>
          <w:szCs w:val="20"/>
          <w:spacing w:val="-1"/>
        </w:rPr>
        <w:t>脱颗</w:t>
      </w:r>
      <w:r>
        <w:rPr>
          <w:rFonts w:ascii="SimSun" w:hAnsi="SimSun" w:eastAsia="SimSun" w:cs="SimSun"/>
          <w:sz w:val="20"/>
          <w:szCs w:val="20"/>
        </w:rPr>
        <w:t xml:space="preserve"> </w:t>
      </w:r>
      <w:r>
        <w:rPr>
          <w:rFonts w:ascii="SimSun" w:hAnsi="SimSun" w:eastAsia="SimSun" w:cs="SimSun"/>
          <w:sz w:val="20"/>
          <w:szCs w:val="20"/>
        </w:rPr>
        <w:t>粒释放组胺和产生白三烯等生物活性介质引发过敏性炎症反应；C5a</w:t>
      </w:r>
      <w:r>
        <w:rPr>
          <w:rFonts w:ascii="SimSun" w:hAnsi="SimSun" w:eastAsia="SimSun" w:cs="SimSun"/>
          <w:sz w:val="20"/>
          <w:szCs w:val="20"/>
          <w:spacing w:val="-21"/>
        </w:rPr>
        <w:t xml:space="preserve"> </w:t>
      </w:r>
      <w:r>
        <w:rPr>
          <w:rFonts w:ascii="SimSun" w:hAnsi="SimSun" w:eastAsia="SimSun" w:cs="SimSun"/>
          <w:sz w:val="20"/>
          <w:szCs w:val="20"/>
        </w:rPr>
        <w:t>可将中性粒细胞趋化到感染部</w:t>
      </w:r>
      <w:r>
        <w:rPr>
          <w:rFonts w:ascii="SimSun" w:hAnsi="SimSun" w:eastAsia="SimSun" w:cs="SimSun"/>
          <w:sz w:val="20"/>
          <w:szCs w:val="20"/>
        </w:rPr>
        <w:t xml:space="preserve"> </w:t>
      </w:r>
      <w:r>
        <w:rPr>
          <w:rFonts w:ascii="SimSun" w:hAnsi="SimSun" w:eastAsia="SimSun" w:cs="SimSun"/>
          <w:sz w:val="20"/>
          <w:szCs w:val="20"/>
          <w:spacing w:val="4"/>
        </w:rPr>
        <w:t>位，并使之活化，有效发挥抗感染免疫作用；补体</w:t>
      </w:r>
      <w:r>
        <w:rPr>
          <w:rFonts w:ascii="SimSun" w:hAnsi="SimSun" w:eastAsia="SimSun" w:cs="SimSun"/>
          <w:sz w:val="20"/>
          <w:szCs w:val="20"/>
          <w:spacing w:val="-49"/>
        </w:rPr>
        <w:t xml:space="preserve"> </w:t>
      </w:r>
      <w:r>
        <w:rPr>
          <w:rFonts w:ascii="SimSun" w:hAnsi="SimSun" w:eastAsia="SimSun" w:cs="SimSun"/>
          <w:sz w:val="20"/>
          <w:szCs w:val="20"/>
          <w:spacing w:val="3"/>
        </w:rPr>
        <w:t>C5b6789</w:t>
      </w:r>
      <w:r>
        <w:rPr>
          <w:rFonts w:ascii="SimSun" w:hAnsi="SimSun" w:eastAsia="SimSun" w:cs="SimSun"/>
          <w:sz w:val="20"/>
          <w:szCs w:val="20"/>
          <w:spacing w:val="-14"/>
        </w:rPr>
        <w:t xml:space="preserve"> </w:t>
      </w:r>
      <w:r>
        <w:rPr>
          <w:rFonts w:ascii="SimSun" w:hAnsi="SimSun" w:eastAsia="SimSun" w:cs="SimSun"/>
          <w:sz w:val="20"/>
          <w:szCs w:val="20"/>
          <w:spacing w:val="3"/>
        </w:rPr>
        <w:t>形成的攻膜复合物(</w:t>
      </w:r>
      <w:r>
        <w:rPr>
          <w:rFonts w:ascii="SimSun" w:hAnsi="SimSun" w:eastAsia="SimSun" w:cs="SimSun"/>
          <w:sz w:val="20"/>
          <w:szCs w:val="20"/>
        </w:rPr>
        <w:t>membrane</w:t>
      </w:r>
      <w:r>
        <w:rPr>
          <w:rFonts w:ascii="SimSun" w:hAnsi="SimSun" w:eastAsia="SimSun" w:cs="SimSun"/>
          <w:sz w:val="20"/>
          <w:szCs w:val="20"/>
          <w:spacing w:val="1"/>
        </w:rPr>
        <w:t xml:space="preserve"> </w:t>
      </w:r>
      <w:r>
        <w:rPr>
          <w:rFonts w:ascii="SimSun" w:hAnsi="SimSun" w:eastAsia="SimSun" w:cs="SimSun"/>
          <w:sz w:val="20"/>
          <w:szCs w:val="20"/>
        </w:rPr>
        <w:t>attack</w:t>
      </w:r>
      <w:r>
        <w:rPr>
          <w:rFonts w:ascii="SimSun" w:hAnsi="SimSun" w:eastAsia="SimSun" w:cs="SimSun"/>
          <w:sz w:val="20"/>
          <w:szCs w:val="20"/>
        </w:rPr>
        <w:t xml:space="preserve"> </w:t>
      </w:r>
      <w:r>
        <w:rPr>
          <w:rFonts w:ascii="SimSun" w:hAnsi="SimSun" w:eastAsia="SimSun" w:cs="SimSun"/>
          <w:sz w:val="20"/>
          <w:szCs w:val="20"/>
          <w:spacing w:val="-2"/>
        </w:rPr>
        <w:t>complex,MAC)</w:t>
      </w:r>
      <w:r>
        <w:rPr>
          <w:rFonts w:ascii="SimSun" w:hAnsi="SimSun" w:eastAsia="SimSun" w:cs="SimSun"/>
          <w:sz w:val="20"/>
          <w:szCs w:val="20"/>
          <w:spacing w:val="-50"/>
        </w:rPr>
        <w:t xml:space="preserve"> </w:t>
      </w:r>
      <w:r>
        <w:rPr>
          <w:rFonts w:ascii="SimSun" w:hAnsi="SimSun" w:eastAsia="SimSun" w:cs="SimSun"/>
          <w:sz w:val="20"/>
          <w:szCs w:val="20"/>
          <w:spacing w:val="-2"/>
        </w:rPr>
        <w:t>可使病原体或肿瘤等靶细胞溶解破坏。</w:t>
      </w:r>
    </w:p>
    <w:p>
      <w:pPr>
        <w:ind w:left="412"/>
        <w:spacing w:before="112" w:line="224" w:lineRule="auto"/>
        <w:rPr>
          <w:rFonts w:ascii="SimHei" w:hAnsi="SimHei" w:eastAsia="SimHei" w:cs="SimHei"/>
          <w:sz w:val="20"/>
          <w:szCs w:val="20"/>
        </w:rPr>
      </w:pPr>
      <w:r>
        <w:rPr>
          <w:rFonts w:ascii="SimHei" w:hAnsi="SimHei" w:eastAsia="SimHei" w:cs="SimHei"/>
          <w:sz w:val="20"/>
          <w:szCs w:val="20"/>
          <w:b/>
          <w:bCs/>
          <w:spacing w:val="15"/>
        </w:rPr>
        <w:t>(二)细胞因子</w:t>
      </w:r>
    </w:p>
    <w:p>
      <w:pPr>
        <w:ind w:right="1080" w:firstLine="399"/>
        <w:spacing w:before="99" w:line="270" w:lineRule="auto"/>
        <w:jc w:val="both"/>
        <w:rPr>
          <w:rFonts w:ascii="SimSun" w:hAnsi="SimSun" w:eastAsia="SimSun" w:cs="SimSun"/>
          <w:sz w:val="20"/>
          <w:szCs w:val="20"/>
        </w:rPr>
      </w:pPr>
      <w:r>
        <w:rPr>
          <w:rFonts w:ascii="SimSun" w:hAnsi="SimSun" w:eastAsia="SimSun" w:cs="SimSun"/>
          <w:sz w:val="20"/>
          <w:szCs w:val="20"/>
          <w:spacing w:val="-8"/>
        </w:rPr>
        <w:t>细胞因子是参与固有和适应性免疫应答的重要效应和调节分子，例如：IFN-</w:t>
      </w:r>
      <w:r>
        <w:rPr>
          <w:rFonts w:ascii="SimSun" w:hAnsi="SimSun" w:eastAsia="SimSun" w:cs="SimSun"/>
          <w:sz w:val="20"/>
          <w:szCs w:val="20"/>
          <w:spacing w:val="-54"/>
        </w:rPr>
        <w:t xml:space="preserve"> </w:t>
      </w:r>
      <w:r>
        <w:rPr>
          <w:rFonts w:ascii="SimSun" w:hAnsi="SimSun" w:eastAsia="SimSun" w:cs="SimSun"/>
          <w:sz w:val="20"/>
          <w:szCs w:val="20"/>
          <w:spacing w:val="-8"/>
        </w:rPr>
        <w:t>α/β</w:t>
      </w:r>
      <w:r>
        <w:rPr>
          <w:rFonts w:ascii="SimSun" w:hAnsi="SimSun" w:eastAsia="SimSun" w:cs="SimSun"/>
          <w:sz w:val="20"/>
          <w:szCs w:val="20"/>
          <w:spacing w:val="-9"/>
        </w:rPr>
        <w:t>可诱导组织细胞</w:t>
      </w:r>
      <w:r>
        <w:rPr>
          <w:rFonts w:ascii="SimSun" w:hAnsi="SimSun" w:eastAsia="SimSun" w:cs="SimSun"/>
          <w:sz w:val="20"/>
          <w:szCs w:val="20"/>
        </w:rPr>
        <w:t xml:space="preserve"> </w:t>
      </w:r>
      <w:r>
        <w:rPr>
          <w:rFonts w:ascii="SimSun" w:hAnsi="SimSun" w:eastAsia="SimSun" w:cs="SimSun"/>
          <w:sz w:val="20"/>
          <w:szCs w:val="20"/>
          <w:spacing w:val="-7"/>
        </w:rPr>
        <w:t>产生抗病毒蛋白，</w:t>
      </w:r>
      <w:r>
        <w:rPr>
          <w:rFonts w:ascii="SimSun" w:hAnsi="SimSun" w:eastAsia="SimSun" w:cs="SimSun"/>
          <w:sz w:val="20"/>
          <w:szCs w:val="20"/>
          <w:spacing w:val="-8"/>
        </w:rPr>
        <w:t>抑制病毒复制或扩散；</w:t>
      </w:r>
      <w:r>
        <w:rPr>
          <w:rFonts w:ascii="SimSun" w:hAnsi="SimSun" w:eastAsia="SimSun" w:cs="SimSun"/>
          <w:sz w:val="20"/>
          <w:szCs w:val="20"/>
          <w:spacing w:val="-7"/>
        </w:rPr>
        <w:t>IFN</w:t>
      </w:r>
      <w:r>
        <w:rPr>
          <w:rFonts w:ascii="SimSun" w:hAnsi="SimSun" w:eastAsia="SimSun" w:cs="SimSun"/>
          <w:sz w:val="20"/>
          <w:szCs w:val="20"/>
          <w:spacing w:val="-8"/>
        </w:rPr>
        <w:t>-y、</w:t>
      </w:r>
      <w:r>
        <w:rPr>
          <w:rFonts w:ascii="SimSun" w:hAnsi="SimSun" w:eastAsia="SimSun" w:cs="SimSun"/>
          <w:sz w:val="20"/>
          <w:szCs w:val="20"/>
          <w:spacing w:val="-7"/>
        </w:rPr>
        <w:t>IL</w:t>
      </w:r>
      <w:r>
        <w:rPr>
          <w:rFonts w:ascii="SimSun" w:hAnsi="SimSun" w:eastAsia="SimSun" w:cs="SimSun"/>
          <w:sz w:val="20"/>
          <w:szCs w:val="20"/>
          <w:spacing w:val="-8"/>
        </w:rPr>
        <w:t>-12</w:t>
      </w:r>
      <w:r>
        <w:rPr>
          <w:rFonts w:ascii="SimSun" w:hAnsi="SimSun" w:eastAsia="SimSun" w:cs="SimSun"/>
          <w:sz w:val="20"/>
          <w:szCs w:val="20"/>
          <w:spacing w:val="-51"/>
        </w:rPr>
        <w:t xml:space="preserve"> </w:t>
      </w:r>
      <w:r>
        <w:rPr>
          <w:rFonts w:ascii="SimSun" w:hAnsi="SimSun" w:eastAsia="SimSun" w:cs="SimSun"/>
          <w:sz w:val="20"/>
          <w:szCs w:val="20"/>
          <w:spacing w:val="-8"/>
        </w:rPr>
        <w:t>和</w:t>
      </w:r>
      <w:r>
        <w:rPr>
          <w:rFonts w:ascii="SimSun" w:hAnsi="SimSun" w:eastAsia="SimSun" w:cs="SimSun"/>
          <w:sz w:val="20"/>
          <w:szCs w:val="20"/>
          <w:spacing w:val="-42"/>
        </w:rPr>
        <w:t xml:space="preserve"> </w:t>
      </w:r>
      <w:r>
        <w:rPr>
          <w:rFonts w:ascii="SimSun" w:hAnsi="SimSun" w:eastAsia="SimSun" w:cs="SimSun"/>
          <w:sz w:val="20"/>
          <w:szCs w:val="20"/>
          <w:spacing w:val="-7"/>
        </w:rPr>
        <w:t>CM</w:t>
      </w:r>
      <w:r>
        <w:rPr>
          <w:rFonts w:ascii="SimSun" w:hAnsi="SimSun" w:eastAsia="SimSun" w:cs="SimSun"/>
          <w:sz w:val="20"/>
          <w:szCs w:val="20"/>
          <w:spacing w:val="-8"/>
        </w:rPr>
        <w:t>-</w:t>
      </w:r>
      <w:r>
        <w:rPr>
          <w:rFonts w:ascii="SimSun" w:hAnsi="SimSun" w:eastAsia="SimSun" w:cs="SimSun"/>
          <w:sz w:val="20"/>
          <w:szCs w:val="20"/>
          <w:spacing w:val="-7"/>
        </w:rPr>
        <w:t>CSF</w:t>
      </w:r>
      <w:r>
        <w:rPr>
          <w:rFonts w:ascii="SimSun" w:hAnsi="SimSun" w:eastAsia="SimSun" w:cs="SimSun"/>
          <w:sz w:val="20"/>
          <w:szCs w:val="20"/>
          <w:spacing w:val="46"/>
        </w:rPr>
        <w:t xml:space="preserve"> </w:t>
      </w:r>
      <w:r>
        <w:rPr>
          <w:rFonts w:ascii="SimSun" w:hAnsi="SimSun" w:eastAsia="SimSun" w:cs="SimSun"/>
          <w:sz w:val="20"/>
          <w:szCs w:val="20"/>
          <w:spacing w:val="-8"/>
        </w:rPr>
        <w:t>可激活巨噬细胞和</w:t>
      </w:r>
      <w:r>
        <w:rPr>
          <w:rFonts w:ascii="SimSun" w:hAnsi="SimSun" w:eastAsia="SimSun" w:cs="SimSun"/>
          <w:sz w:val="20"/>
          <w:szCs w:val="20"/>
          <w:spacing w:val="-7"/>
        </w:rPr>
        <w:t>NK</w:t>
      </w:r>
      <w:r>
        <w:rPr>
          <w:rFonts w:ascii="SimSun" w:hAnsi="SimSun" w:eastAsia="SimSun" w:cs="SimSun"/>
          <w:sz w:val="20"/>
          <w:szCs w:val="20"/>
          <w:spacing w:val="22"/>
        </w:rPr>
        <w:t xml:space="preserve"> </w:t>
      </w:r>
      <w:r>
        <w:rPr>
          <w:rFonts w:ascii="SimSun" w:hAnsi="SimSun" w:eastAsia="SimSun" w:cs="SimSun"/>
          <w:sz w:val="20"/>
          <w:szCs w:val="20"/>
          <w:spacing w:val="-8"/>
        </w:rPr>
        <w:t>细胞，有效杀</w:t>
      </w:r>
      <w:r>
        <w:rPr>
          <w:rFonts w:ascii="SimSun" w:hAnsi="SimSun" w:eastAsia="SimSun" w:cs="SimSun"/>
          <w:sz w:val="20"/>
          <w:szCs w:val="20"/>
        </w:rPr>
        <w:t xml:space="preserve"> </w:t>
      </w:r>
      <w:r>
        <w:rPr>
          <w:rFonts w:ascii="SimSun" w:hAnsi="SimSun" w:eastAsia="SimSun" w:cs="SimSun"/>
          <w:sz w:val="20"/>
          <w:szCs w:val="20"/>
          <w:spacing w:val="-10"/>
        </w:rPr>
        <w:t>伤肿瘤和病毒感染的靶细胞；Ⅱ-1、IL-6和</w:t>
      </w:r>
      <w:r>
        <w:rPr>
          <w:rFonts w:ascii="SimSun" w:hAnsi="SimSun" w:eastAsia="SimSun" w:cs="SimSun"/>
          <w:sz w:val="20"/>
          <w:szCs w:val="20"/>
          <w:spacing w:val="-52"/>
        </w:rPr>
        <w:t xml:space="preserve"> </w:t>
      </w:r>
      <w:r>
        <w:rPr>
          <w:rFonts w:ascii="SimSun" w:hAnsi="SimSun" w:eastAsia="SimSun" w:cs="SimSun"/>
          <w:sz w:val="20"/>
          <w:szCs w:val="20"/>
          <w:spacing w:val="-10"/>
        </w:rPr>
        <w:t>TNF-</w:t>
      </w:r>
      <w:r>
        <w:rPr>
          <w:rFonts w:ascii="SimSun" w:hAnsi="SimSun" w:eastAsia="SimSun" w:cs="SimSun"/>
          <w:sz w:val="20"/>
          <w:szCs w:val="20"/>
          <w:spacing w:val="-50"/>
        </w:rPr>
        <w:t xml:space="preserve"> </w:t>
      </w:r>
      <w:r>
        <w:rPr>
          <w:rFonts w:ascii="SimSun" w:hAnsi="SimSun" w:eastAsia="SimSun" w:cs="SimSun"/>
          <w:sz w:val="20"/>
          <w:szCs w:val="20"/>
          <w:spacing w:val="-10"/>
        </w:rPr>
        <w:t>α/β等促炎细胞因子和Ⅱ-10、TGF</w:t>
      </w:r>
      <w:r>
        <w:rPr>
          <w:rFonts w:ascii="SimSun" w:hAnsi="SimSun" w:eastAsia="SimSun" w:cs="SimSun"/>
          <w:sz w:val="20"/>
          <w:szCs w:val="20"/>
          <w:spacing w:val="-11"/>
        </w:rPr>
        <w:t>-</w:t>
      </w:r>
      <w:r>
        <w:rPr>
          <w:rFonts w:ascii="SimSun" w:hAnsi="SimSun" w:eastAsia="SimSun" w:cs="SimSun"/>
          <w:sz w:val="20"/>
          <w:szCs w:val="20"/>
          <w:spacing w:val="-51"/>
        </w:rPr>
        <w:t xml:space="preserve"> </w:t>
      </w:r>
      <w:r>
        <w:rPr>
          <w:rFonts w:ascii="SimSun" w:hAnsi="SimSun" w:eastAsia="SimSun" w:cs="SimSun"/>
          <w:sz w:val="20"/>
          <w:szCs w:val="20"/>
          <w:spacing w:val="-11"/>
        </w:rPr>
        <w:t>β等抗炎细胞因子</w:t>
      </w:r>
      <w:r>
        <w:rPr>
          <w:rFonts w:ascii="SimSun" w:hAnsi="SimSun" w:eastAsia="SimSun" w:cs="SimSun"/>
          <w:sz w:val="20"/>
          <w:szCs w:val="20"/>
        </w:rPr>
        <w:t xml:space="preserve"> </w:t>
      </w:r>
      <w:r>
        <w:rPr>
          <w:rFonts w:ascii="SimSun" w:hAnsi="SimSun" w:eastAsia="SimSun" w:cs="SimSun"/>
          <w:sz w:val="20"/>
          <w:szCs w:val="20"/>
          <w:spacing w:val="-3"/>
        </w:rPr>
        <w:t>可调节炎症反应；CXCL8(IL-8</w:t>
      </w:r>
      <w:r>
        <w:rPr>
          <w:rFonts w:ascii="SimSun" w:hAnsi="SimSun" w:eastAsia="SimSun" w:cs="SimSun"/>
          <w:sz w:val="20"/>
          <w:szCs w:val="20"/>
          <w:spacing w:val="-4"/>
        </w:rPr>
        <w:t>)、</w:t>
      </w:r>
      <w:r>
        <w:rPr>
          <w:rFonts w:ascii="SimSun" w:hAnsi="SimSun" w:eastAsia="SimSun" w:cs="SimSun"/>
          <w:sz w:val="20"/>
          <w:szCs w:val="20"/>
          <w:spacing w:val="-3"/>
        </w:rPr>
        <w:t>CCL</w:t>
      </w:r>
      <w:r>
        <w:rPr>
          <w:rFonts w:ascii="SimSun" w:hAnsi="SimSun" w:eastAsia="SimSun" w:cs="SimSun"/>
          <w:sz w:val="20"/>
          <w:szCs w:val="20"/>
          <w:spacing w:val="-4"/>
        </w:rPr>
        <w:t>2(</w:t>
      </w:r>
      <w:r>
        <w:rPr>
          <w:rFonts w:ascii="SimSun" w:hAnsi="SimSun" w:eastAsia="SimSun" w:cs="SimSun"/>
          <w:sz w:val="20"/>
          <w:szCs w:val="20"/>
          <w:spacing w:val="-3"/>
        </w:rPr>
        <w:t>MCP</w:t>
      </w:r>
      <w:r>
        <w:rPr>
          <w:rFonts w:ascii="SimSun" w:hAnsi="SimSun" w:eastAsia="SimSun" w:cs="SimSun"/>
          <w:sz w:val="20"/>
          <w:szCs w:val="20"/>
          <w:spacing w:val="-4"/>
        </w:rPr>
        <w:t>-1)、</w:t>
      </w:r>
      <w:r>
        <w:rPr>
          <w:rFonts w:ascii="SimSun" w:hAnsi="SimSun" w:eastAsia="SimSun" w:cs="SimSun"/>
          <w:sz w:val="20"/>
          <w:szCs w:val="20"/>
          <w:spacing w:val="-3"/>
        </w:rPr>
        <w:t>CCL</w:t>
      </w:r>
      <w:r>
        <w:rPr>
          <w:rFonts w:ascii="SimSun" w:hAnsi="SimSun" w:eastAsia="SimSun" w:cs="SimSun"/>
          <w:sz w:val="20"/>
          <w:szCs w:val="20"/>
          <w:spacing w:val="-4"/>
        </w:rPr>
        <w:t>3(</w:t>
      </w:r>
      <w:r>
        <w:rPr>
          <w:rFonts w:ascii="SimSun" w:hAnsi="SimSun" w:eastAsia="SimSun" w:cs="SimSun"/>
          <w:sz w:val="20"/>
          <w:szCs w:val="20"/>
          <w:spacing w:val="-3"/>
        </w:rPr>
        <w:t>MIP</w:t>
      </w:r>
      <w:r>
        <w:rPr>
          <w:rFonts w:ascii="SimSun" w:hAnsi="SimSun" w:eastAsia="SimSun" w:cs="SimSun"/>
          <w:sz w:val="20"/>
          <w:szCs w:val="20"/>
          <w:spacing w:val="-4"/>
        </w:rPr>
        <w:t>-1α)等趋化因子可募集/活化吞噬细胞，增</w:t>
      </w:r>
      <w:r>
        <w:rPr>
          <w:rFonts w:ascii="SimSun" w:hAnsi="SimSun" w:eastAsia="SimSun" w:cs="SimSun"/>
          <w:sz w:val="20"/>
          <w:szCs w:val="20"/>
        </w:rPr>
        <w:t xml:space="preserve"> </w:t>
      </w:r>
      <w:r>
        <w:rPr>
          <w:rFonts w:ascii="SimSun" w:hAnsi="SimSun" w:eastAsia="SimSun" w:cs="SimSun"/>
          <w:sz w:val="20"/>
          <w:szCs w:val="20"/>
          <w:spacing w:val="-4"/>
        </w:rPr>
        <w:t>强机体抗感染免疫应答能力；IFN-</w:t>
      </w:r>
      <w:r>
        <w:rPr>
          <w:rFonts w:ascii="SimSun" w:hAnsi="SimSun" w:eastAsia="SimSun" w:cs="SimSun"/>
          <w:sz w:val="20"/>
          <w:szCs w:val="20"/>
          <w:spacing w:val="-53"/>
        </w:rPr>
        <w:t xml:space="preserve"> </w:t>
      </w:r>
      <w:r>
        <w:rPr>
          <w:rFonts w:ascii="SimSun" w:hAnsi="SimSun" w:eastAsia="SimSun" w:cs="SimSun"/>
          <w:sz w:val="20"/>
          <w:szCs w:val="20"/>
          <w:spacing w:val="-4"/>
        </w:rPr>
        <w:t>γ或</w:t>
      </w:r>
      <w:r>
        <w:rPr>
          <w:rFonts w:ascii="SimSun" w:hAnsi="SimSun" w:eastAsia="SimSun" w:cs="SimSun"/>
          <w:sz w:val="20"/>
          <w:szCs w:val="20"/>
          <w:spacing w:val="-50"/>
        </w:rPr>
        <w:t xml:space="preserve"> </w:t>
      </w:r>
      <w:r>
        <w:rPr>
          <w:rFonts w:ascii="SimSun" w:hAnsi="SimSun" w:eastAsia="SimSun" w:cs="SimSun"/>
          <w:sz w:val="20"/>
          <w:szCs w:val="20"/>
          <w:spacing w:val="-4"/>
        </w:rPr>
        <w:t>IL-4可分别诱导初始T</w:t>
      </w:r>
      <w:r>
        <w:rPr>
          <w:rFonts w:ascii="SimSun" w:hAnsi="SimSun" w:eastAsia="SimSun" w:cs="SimSun"/>
          <w:sz w:val="20"/>
          <w:szCs w:val="20"/>
          <w:spacing w:val="-25"/>
        </w:rPr>
        <w:t xml:space="preserve"> </w:t>
      </w:r>
      <w:r>
        <w:rPr>
          <w:rFonts w:ascii="SimSun" w:hAnsi="SimSun" w:eastAsia="SimSun" w:cs="SimSun"/>
          <w:sz w:val="20"/>
          <w:szCs w:val="20"/>
          <w:spacing w:val="-4"/>
        </w:rPr>
        <w:t>细胞向Thl或</w:t>
      </w:r>
      <w:r>
        <w:rPr>
          <w:rFonts w:ascii="SimSun" w:hAnsi="SimSun" w:eastAsia="SimSun" w:cs="SimSun"/>
          <w:sz w:val="20"/>
          <w:szCs w:val="20"/>
          <w:spacing w:val="-50"/>
        </w:rPr>
        <w:t xml:space="preserve"> </w:t>
      </w:r>
      <w:r>
        <w:rPr>
          <w:rFonts w:ascii="SimSun" w:hAnsi="SimSun" w:eastAsia="SimSun" w:cs="SimSun"/>
          <w:sz w:val="20"/>
          <w:szCs w:val="20"/>
          <w:spacing w:val="-4"/>
        </w:rPr>
        <w:t>Th2</w:t>
      </w:r>
      <w:r>
        <w:rPr>
          <w:rFonts w:ascii="SimSun" w:hAnsi="SimSun" w:eastAsia="SimSun" w:cs="SimSun"/>
          <w:sz w:val="20"/>
          <w:szCs w:val="20"/>
          <w:spacing w:val="-25"/>
        </w:rPr>
        <w:t xml:space="preserve"> </w:t>
      </w:r>
      <w:r>
        <w:rPr>
          <w:rFonts w:ascii="SimSun" w:hAnsi="SimSun" w:eastAsia="SimSun" w:cs="SimSun"/>
          <w:sz w:val="20"/>
          <w:szCs w:val="20"/>
          <w:spacing w:val="-4"/>
        </w:rPr>
        <w:t>细</w:t>
      </w:r>
      <w:r>
        <w:rPr>
          <w:rFonts w:ascii="SimSun" w:hAnsi="SimSun" w:eastAsia="SimSun" w:cs="SimSun"/>
          <w:sz w:val="20"/>
          <w:szCs w:val="20"/>
          <w:spacing w:val="-5"/>
        </w:rPr>
        <w:t>胞分化，参与适应</w:t>
      </w:r>
    </w:p>
    <w:p>
      <w:pPr>
        <w:sectPr>
          <w:pgSz w:w="11280" w:h="15800"/>
          <w:pgMar w:top="765" w:right="700" w:bottom="400" w:left="900" w:header="0" w:footer="0" w:gutter="0"/>
        </w:sectPr>
        <w:rPr/>
      </w:pPr>
    </w:p>
    <w:p>
      <w:pPr>
        <w:ind w:left="1060"/>
        <w:spacing w:before="38" w:line="221" w:lineRule="auto"/>
        <w:rPr>
          <w:rFonts w:ascii="SimHei" w:hAnsi="SimHei" w:eastAsia="SimHei" w:cs="SimHei"/>
          <w:sz w:val="19"/>
          <w:szCs w:val="19"/>
        </w:rPr>
      </w:pPr>
      <w:r>
        <w:pict>
          <v:shape id="_x0000_s258" style="position:absolute;margin-left:2.00079pt;margin-top:3.40964pt;mso-position-vertical-relative:text;mso-position-horizontal-relative:text;width:15.2pt;height:11.5pt;z-index:2519951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color w:val="0079E3"/>
                      <w:spacing w:val="-5"/>
                    </w:rPr>
                    <w:t>118</w:t>
                  </w:r>
                </w:p>
              </w:txbxContent>
            </v:textbox>
          </v:shape>
        </w:pict>
      </w:r>
      <w:r>
        <w:rPr>
          <w:rFonts w:ascii="SimHei" w:hAnsi="SimHei" w:eastAsia="SimHei" w:cs="SimHei"/>
          <w:sz w:val="19"/>
          <w:szCs w:val="19"/>
          <w:color w:val="0090E4"/>
          <w:spacing w:val="-11"/>
        </w:rPr>
        <w:t>第十四章</w:t>
      </w:r>
      <w:r>
        <w:rPr>
          <w:rFonts w:ascii="SimHei" w:hAnsi="SimHei" w:eastAsia="SimHei" w:cs="SimHei"/>
          <w:sz w:val="19"/>
          <w:szCs w:val="19"/>
          <w:color w:val="0090E4"/>
          <w:spacing w:val="78"/>
        </w:rPr>
        <w:t xml:space="preserve"> </w:t>
      </w:r>
      <w:r>
        <w:rPr>
          <w:rFonts w:ascii="SimHei" w:hAnsi="SimHei" w:eastAsia="SimHei" w:cs="SimHei"/>
          <w:sz w:val="19"/>
          <w:szCs w:val="19"/>
          <w:color w:val="0090E4"/>
          <w:spacing w:val="-11"/>
        </w:rPr>
        <w:t>固有免疫系统及其介导的应答</w:t>
      </w:r>
    </w:p>
    <w:p>
      <w:pPr>
        <w:spacing w:line="290" w:lineRule="auto"/>
        <w:rPr>
          <w:rFonts w:ascii="Arial"/>
          <w:sz w:val="21"/>
        </w:rPr>
      </w:pPr>
      <w:r/>
    </w:p>
    <w:p>
      <w:pPr>
        <w:ind w:left="1060" w:right="85"/>
        <w:spacing w:before="62" w:line="265" w:lineRule="auto"/>
        <w:rPr>
          <w:rFonts w:ascii="SimSun" w:hAnsi="SimSun" w:eastAsia="SimSun" w:cs="SimSun"/>
          <w:sz w:val="19"/>
          <w:szCs w:val="19"/>
        </w:rPr>
      </w:pPr>
      <w:r>
        <w:rPr>
          <w:rFonts w:ascii="SimSun" w:hAnsi="SimSun" w:eastAsia="SimSun" w:cs="SimSun"/>
          <w:sz w:val="19"/>
          <w:szCs w:val="19"/>
          <w:spacing w:val="7"/>
        </w:rPr>
        <w:t>性细胞和体液免疫应答；</w:t>
      </w:r>
      <w:r>
        <w:rPr>
          <w:rFonts w:ascii="SimSun" w:hAnsi="SimSun" w:eastAsia="SimSun" w:cs="SimSun"/>
          <w:sz w:val="19"/>
          <w:szCs w:val="19"/>
        </w:rPr>
        <w:t>IL</w:t>
      </w:r>
      <w:r>
        <w:rPr>
          <w:rFonts w:ascii="SimSun" w:hAnsi="SimSun" w:eastAsia="SimSun" w:cs="SimSun"/>
          <w:sz w:val="19"/>
          <w:szCs w:val="19"/>
          <w:spacing w:val="7"/>
        </w:rPr>
        <w:t>-17可刺激黏膜上皮细胞或角质形成细胞分泌防御素等抗菌物质，增强黏</w:t>
      </w:r>
      <w:r>
        <w:rPr>
          <w:rFonts w:ascii="SimSun" w:hAnsi="SimSun" w:eastAsia="SimSun" w:cs="SimSun"/>
          <w:sz w:val="19"/>
          <w:szCs w:val="19"/>
          <w:spacing w:val="5"/>
        </w:rPr>
        <w:t xml:space="preserve"> </w:t>
      </w:r>
      <w:r>
        <w:rPr>
          <w:rFonts w:ascii="SimSun" w:hAnsi="SimSun" w:eastAsia="SimSun" w:cs="SimSun"/>
          <w:sz w:val="19"/>
          <w:szCs w:val="19"/>
          <w:spacing w:val="5"/>
        </w:rPr>
        <w:t>膜或皮肤抗感染免疫作用。</w:t>
      </w:r>
    </w:p>
    <w:p>
      <w:pPr>
        <w:ind w:left="1442"/>
        <w:spacing w:before="119" w:line="221" w:lineRule="auto"/>
        <w:rPr>
          <w:rFonts w:ascii="SimHei" w:hAnsi="SimHei" w:eastAsia="SimHei" w:cs="SimHei"/>
          <w:sz w:val="19"/>
          <w:szCs w:val="19"/>
        </w:rPr>
      </w:pPr>
      <w:r>
        <w:rPr>
          <w:rFonts w:ascii="SimHei" w:hAnsi="SimHei" w:eastAsia="SimHei" w:cs="SimHei"/>
          <w:sz w:val="19"/>
          <w:szCs w:val="19"/>
          <w:b/>
          <w:bCs/>
          <w:spacing w:val="23"/>
        </w:rPr>
        <w:t>(三)其他抗菌物质</w:t>
      </w:r>
    </w:p>
    <w:p>
      <w:pPr>
        <w:ind w:left="1060" w:right="51" w:firstLine="439"/>
        <w:spacing w:before="66" w:line="304" w:lineRule="auto"/>
        <w:rPr>
          <w:rFonts w:ascii="SimSun" w:hAnsi="SimSun" w:eastAsia="SimSun" w:cs="SimSu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5"/>
        </w:rPr>
        <w:t>抗菌肽</w:t>
      </w:r>
      <w:r>
        <w:rPr>
          <w:rFonts w:ascii="SimSun" w:hAnsi="SimSun" w:eastAsia="SimSun" w:cs="SimSun"/>
          <w:sz w:val="19"/>
          <w:szCs w:val="19"/>
          <w:spacing w:val="-42"/>
        </w:rPr>
        <w:t xml:space="preserve"> </w:t>
      </w:r>
      <w:r>
        <w:rPr>
          <w:rFonts w:ascii="Times New Roman" w:hAnsi="Times New Roman" w:eastAsia="Times New Roman" w:cs="Times New Roman"/>
          <w:sz w:val="19"/>
          <w:szCs w:val="19"/>
          <w:b/>
          <w:bCs/>
          <w:spacing w:val="5"/>
        </w:rPr>
        <w:t>(</w:t>
      </w:r>
      <w:r>
        <w:rPr>
          <w:rFonts w:ascii="Times New Roman" w:hAnsi="Times New Roman" w:eastAsia="Times New Roman" w:cs="Times New Roman"/>
          <w:sz w:val="19"/>
          <w:szCs w:val="19"/>
          <w:b/>
          <w:bCs/>
        </w:rPr>
        <w:t>antibacterial</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b/>
          <w:bCs/>
        </w:rPr>
        <w:t>peptide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b/>
          <w:bCs/>
          <w:spacing w:val="5"/>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是可被诱导产生的一类能够杀伤多种细菌、</w:t>
      </w:r>
      <w:r>
        <w:rPr>
          <w:rFonts w:ascii="SimSun" w:hAnsi="SimSun" w:eastAsia="SimSun" w:cs="SimSun"/>
          <w:sz w:val="19"/>
          <w:szCs w:val="19"/>
          <w:spacing w:val="4"/>
        </w:rPr>
        <w:t>某些真菌、病</w:t>
      </w:r>
      <w:r>
        <w:rPr>
          <w:rFonts w:ascii="SimSun" w:hAnsi="SimSun" w:eastAsia="SimSun" w:cs="SimSun"/>
          <w:sz w:val="19"/>
          <w:szCs w:val="19"/>
        </w:rPr>
        <w:t xml:space="preserve"> </w:t>
      </w:r>
      <w:r>
        <w:rPr>
          <w:rFonts w:ascii="SimSun" w:hAnsi="SimSun" w:eastAsia="SimSun" w:cs="SimSun"/>
          <w:sz w:val="19"/>
          <w:szCs w:val="19"/>
          <w:spacing w:val="5"/>
        </w:rPr>
        <w:t>毒和原虫的小分子碱性多肽。α-防御素(α-</w:t>
      </w:r>
      <w:r>
        <w:rPr>
          <w:rFonts w:ascii="SimSun" w:hAnsi="SimSun" w:eastAsia="SimSun" w:cs="SimSun"/>
          <w:sz w:val="19"/>
          <w:szCs w:val="19"/>
        </w:rPr>
        <w:t>defensin</w:t>
      </w:r>
      <w:r>
        <w:rPr>
          <w:rFonts w:ascii="SimSun" w:hAnsi="SimSun" w:eastAsia="SimSun" w:cs="SimSun"/>
          <w:sz w:val="19"/>
          <w:szCs w:val="19"/>
          <w:spacing w:val="5"/>
        </w:rPr>
        <w:t>)是存在于人和哺乳动物体内的一种阳离子抗菌</w:t>
      </w:r>
      <w:r>
        <w:rPr>
          <w:rFonts w:ascii="SimSun" w:hAnsi="SimSun" w:eastAsia="SimSun" w:cs="SimSun"/>
          <w:sz w:val="19"/>
          <w:szCs w:val="19"/>
          <w:spacing w:val="10"/>
        </w:rPr>
        <w:t xml:space="preserve"> </w:t>
      </w:r>
      <w:r>
        <w:rPr>
          <w:rFonts w:ascii="SimSun" w:hAnsi="SimSun" w:eastAsia="SimSun" w:cs="SimSun"/>
          <w:sz w:val="19"/>
          <w:szCs w:val="19"/>
          <w:spacing w:val="5"/>
        </w:rPr>
        <w:t>肽，主要由中性粒细胞和小肠帕内特细胞产生。α-防御素能与病原体表面脂多糖/脂</w:t>
      </w:r>
      <w:r>
        <w:rPr>
          <w:rFonts w:ascii="SimSun" w:hAnsi="SimSun" w:eastAsia="SimSun" w:cs="SimSun"/>
          <w:sz w:val="19"/>
          <w:szCs w:val="19"/>
          <w:spacing w:val="4"/>
        </w:rPr>
        <w:t>磷壁酸或病毒囊</w:t>
      </w:r>
      <w:r>
        <w:rPr>
          <w:rFonts w:ascii="SimSun" w:hAnsi="SimSun" w:eastAsia="SimSun" w:cs="SimSun"/>
          <w:sz w:val="19"/>
          <w:szCs w:val="19"/>
        </w:rPr>
        <w:t xml:space="preserve"> </w:t>
      </w:r>
      <w:r>
        <w:rPr>
          <w:rFonts w:ascii="SimSun" w:hAnsi="SimSun" w:eastAsia="SimSun" w:cs="SimSun"/>
          <w:sz w:val="19"/>
          <w:szCs w:val="19"/>
          <w:spacing w:val="10"/>
        </w:rPr>
        <w:t>膜脂质结合，形成跨膜离子通道而使病原体裂解破坏；也能诱导病原体产生自溶酶使病原体溶解破</w:t>
      </w:r>
      <w:r>
        <w:rPr>
          <w:rFonts w:ascii="SimSun" w:hAnsi="SimSun" w:eastAsia="SimSun" w:cs="SimSun"/>
          <w:sz w:val="19"/>
          <w:szCs w:val="19"/>
          <w:spacing w:val="6"/>
        </w:rPr>
        <w:t xml:space="preserve"> </w:t>
      </w:r>
      <w:r>
        <w:rPr>
          <w:rFonts w:ascii="SimSun" w:hAnsi="SimSun" w:eastAsia="SimSun" w:cs="SimSun"/>
          <w:sz w:val="19"/>
          <w:szCs w:val="19"/>
          <w:spacing w:val="4"/>
        </w:rPr>
        <w:t>坏；或通过干扰病毒</w:t>
      </w:r>
      <w:r>
        <w:rPr>
          <w:rFonts w:ascii="SimSun" w:hAnsi="SimSun" w:eastAsia="SimSun" w:cs="SimSun"/>
          <w:sz w:val="19"/>
          <w:szCs w:val="19"/>
        </w:rPr>
        <w:t>DNA</w:t>
      </w:r>
      <w:r>
        <w:rPr>
          <w:rFonts w:ascii="SimSun" w:hAnsi="SimSun" w:eastAsia="SimSun" w:cs="SimSun"/>
          <w:sz w:val="19"/>
          <w:szCs w:val="19"/>
          <w:spacing w:val="85"/>
        </w:rPr>
        <w:t xml:space="preserve"> </w:t>
      </w:r>
      <w:r>
        <w:rPr>
          <w:rFonts w:ascii="SimSun" w:hAnsi="SimSun" w:eastAsia="SimSun" w:cs="SimSun"/>
          <w:sz w:val="19"/>
          <w:szCs w:val="19"/>
          <w:spacing w:val="4"/>
        </w:rPr>
        <w:t>和蛋白质合成抑制病毒复制。</w:t>
      </w:r>
    </w:p>
    <w:p>
      <w:pPr>
        <w:ind w:right="85"/>
        <w:spacing w:before="102" w:line="215" w:lineRule="auto"/>
        <w:jc w:val="right"/>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5"/>
        </w:rPr>
        <w:t xml:space="preserve"> </w:t>
      </w:r>
      <w:r>
        <w:rPr>
          <w:rFonts w:ascii="SimSun" w:hAnsi="SimSun" w:eastAsia="SimSun" w:cs="SimSun"/>
          <w:sz w:val="19"/>
          <w:szCs w:val="19"/>
          <w:spacing w:val="5"/>
        </w:rPr>
        <w:t>溶菌酶</w:t>
      </w:r>
      <w:r>
        <w:rPr>
          <w:rFonts w:ascii="SimSun" w:hAnsi="SimSun" w:eastAsia="SimSun" w:cs="SimSun"/>
          <w:sz w:val="19"/>
          <w:szCs w:val="19"/>
          <w:spacing w:val="-43"/>
        </w:rPr>
        <w:t xml:space="preserve"> </w:t>
      </w:r>
      <w:r>
        <w:rPr>
          <w:rFonts w:ascii="SimSun" w:hAnsi="SimSun" w:eastAsia="SimSun" w:cs="SimSun"/>
          <w:sz w:val="19"/>
          <w:szCs w:val="19"/>
          <w:spacing w:val="5"/>
        </w:rPr>
        <w:t>(</w:t>
      </w:r>
      <w:r>
        <w:rPr>
          <w:rFonts w:ascii="SimSun" w:hAnsi="SimSun" w:eastAsia="SimSun" w:cs="SimSun"/>
          <w:sz w:val="19"/>
          <w:szCs w:val="19"/>
        </w:rPr>
        <w:t>lysozyme</w:t>
      </w:r>
      <w:r>
        <w:rPr>
          <w:rFonts w:ascii="SimSun" w:hAnsi="SimSun" w:eastAsia="SimSun" w:cs="SimSun"/>
          <w:sz w:val="19"/>
          <w:szCs w:val="19"/>
          <w:spacing w:val="5"/>
        </w:rPr>
        <w:t>)</w:t>
      </w:r>
      <w:r>
        <w:rPr>
          <w:rFonts w:ascii="SimSun" w:hAnsi="SimSun" w:eastAsia="SimSun" w:cs="SimSun"/>
          <w:sz w:val="19"/>
          <w:szCs w:val="19"/>
          <w:spacing w:val="17"/>
        </w:rPr>
        <w:t xml:space="preserve">    </w:t>
      </w:r>
      <w:r>
        <w:rPr>
          <w:rFonts w:ascii="SimSun" w:hAnsi="SimSun" w:eastAsia="SimSun" w:cs="SimSun"/>
          <w:sz w:val="19"/>
          <w:szCs w:val="19"/>
          <w:spacing w:val="5"/>
        </w:rPr>
        <w:t>是体液、外分泌液和吞噬细胞溶酶体中的一种不耐热碱性蛋白质，能</w:t>
      </w:r>
    </w:p>
    <w:p>
      <w:pPr>
        <w:ind w:left="1060"/>
        <w:spacing w:before="113" w:line="219" w:lineRule="auto"/>
        <w:rPr>
          <w:rFonts w:ascii="SimSun" w:hAnsi="SimSun" w:eastAsia="SimSun" w:cs="SimSun"/>
          <w:sz w:val="19"/>
          <w:szCs w:val="19"/>
        </w:rPr>
      </w:pPr>
      <w:r>
        <w:rPr>
          <w:rFonts w:ascii="SimSun" w:hAnsi="SimSun" w:eastAsia="SimSun" w:cs="SimSun"/>
          <w:sz w:val="19"/>
          <w:szCs w:val="19"/>
          <w:spacing w:val="8"/>
        </w:rPr>
        <w:t>使</w:t>
      </w:r>
      <w:r>
        <w:rPr>
          <w:rFonts w:ascii="SimSun" w:hAnsi="SimSun" w:eastAsia="SimSun" w:cs="SimSun"/>
          <w:sz w:val="19"/>
          <w:szCs w:val="19"/>
          <w:spacing w:val="-40"/>
        </w:rPr>
        <w:t xml:space="preserve"> </w:t>
      </w:r>
      <w:r>
        <w:rPr>
          <w:rFonts w:ascii="SimSun" w:hAnsi="SimSun" w:eastAsia="SimSun" w:cs="SimSun"/>
          <w:sz w:val="19"/>
          <w:szCs w:val="19"/>
          <w:spacing w:val="8"/>
        </w:rPr>
        <w:t>G*菌细胞壁肽聚糖破坏导致细菌裂解死亡。</w:t>
      </w:r>
    </w:p>
    <w:p>
      <w:pPr>
        <w:ind w:left="1060" w:right="86" w:firstLine="379"/>
        <w:spacing w:before="100" w:line="272"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20"/>
        </w:rPr>
        <w:t xml:space="preserve"> </w:t>
      </w:r>
      <w:r>
        <w:rPr>
          <w:rFonts w:ascii="SimSun" w:hAnsi="SimSun" w:eastAsia="SimSun" w:cs="SimSun"/>
          <w:sz w:val="19"/>
          <w:szCs w:val="19"/>
          <w:spacing w:val="9"/>
        </w:rPr>
        <w:t>乙型溶素(β</w:t>
      </w:r>
      <w:r>
        <w:rPr>
          <w:rFonts w:ascii="SimSun" w:hAnsi="SimSun" w:eastAsia="SimSun" w:cs="SimSun"/>
          <w:sz w:val="19"/>
          <w:szCs w:val="19"/>
          <w:spacing w:val="-67"/>
        </w:rPr>
        <w:t xml:space="preserve"> </w:t>
      </w:r>
      <w:r>
        <w:rPr>
          <w:rFonts w:ascii="SimSun" w:hAnsi="SimSun" w:eastAsia="SimSun" w:cs="SimSun"/>
          <w:sz w:val="19"/>
          <w:szCs w:val="19"/>
          <w:spacing w:val="9"/>
        </w:rPr>
        <w:t>-</w:t>
      </w:r>
      <w:r>
        <w:rPr>
          <w:rFonts w:ascii="SimSun" w:hAnsi="SimSun" w:eastAsia="SimSun" w:cs="SimSun"/>
          <w:sz w:val="19"/>
          <w:szCs w:val="19"/>
        </w:rPr>
        <w:t>ysin</w:t>
      </w:r>
      <w:r>
        <w:rPr>
          <w:rFonts w:ascii="SimSun" w:hAnsi="SimSun" w:eastAsia="SimSun" w:cs="SimSun"/>
          <w:sz w:val="19"/>
          <w:szCs w:val="19"/>
          <w:spacing w:val="9"/>
        </w:rPr>
        <w:t>)</w:t>
      </w:r>
      <w:r>
        <w:rPr>
          <w:rFonts w:ascii="SimSun" w:hAnsi="SimSun" w:eastAsia="SimSun" w:cs="SimSun"/>
          <w:sz w:val="19"/>
          <w:szCs w:val="19"/>
          <w:spacing w:val="9"/>
        </w:rPr>
        <w:t xml:space="preserve">   </w:t>
      </w:r>
      <w:r>
        <w:rPr>
          <w:rFonts w:ascii="SimSun" w:hAnsi="SimSun" w:eastAsia="SimSun" w:cs="SimSun"/>
          <w:sz w:val="19"/>
          <w:szCs w:val="19"/>
          <w:spacing w:val="9"/>
        </w:rPr>
        <w:t>是血浆中一种对热较稳定的碱性多肽，可作用于C*</w:t>
      </w:r>
      <w:r>
        <w:rPr>
          <w:rFonts w:ascii="SimSun" w:hAnsi="SimSun" w:eastAsia="SimSun" w:cs="SimSun"/>
          <w:sz w:val="19"/>
          <w:szCs w:val="19"/>
          <w:spacing w:val="-28"/>
        </w:rPr>
        <w:t xml:space="preserve"> </w:t>
      </w:r>
      <w:r>
        <w:rPr>
          <w:rFonts w:ascii="SimSun" w:hAnsi="SimSun" w:eastAsia="SimSun" w:cs="SimSun"/>
          <w:sz w:val="19"/>
          <w:szCs w:val="19"/>
          <w:spacing w:val="9"/>
        </w:rPr>
        <w:t>菌细胞膜产生非</w:t>
      </w:r>
      <w:r>
        <w:rPr>
          <w:rFonts w:ascii="SimSun" w:hAnsi="SimSun" w:eastAsia="SimSun" w:cs="SimSun"/>
          <w:sz w:val="19"/>
          <w:szCs w:val="19"/>
        </w:rPr>
        <w:t xml:space="preserve"> </w:t>
      </w:r>
      <w:r>
        <w:rPr>
          <w:rFonts w:ascii="SimSun" w:hAnsi="SimSun" w:eastAsia="SimSun" w:cs="SimSun"/>
          <w:sz w:val="19"/>
          <w:szCs w:val="19"/>
          <w:spacing w:val="1"/>
        </w:rPr>
        <w:t>酶性破坏效应，而对G-</w:t>
      </w:r>
      <w:r>
        <w:rPr>
          <w:rFonts w:ascii="SimSun" w:hAnsi="SimSun" w:eastAsia="SimSun" w:cs="SimSun"/>
          <w:sz w:val="19"/>
          <w:szCs w:val="19"/>
          <w:spacing w:val="-46"/>
        </w:rPr>
        <w:t xml:space="preserve"> </w:t>
      </w:r>
      <w:r>
        <w:rPr>
          <w:rFonts w:ascii="SimSun" w:hAnsi="SimSun" w:eastAsia="SimSun" w:cs="SimSun"/>
          <w:sz w:val="19"/>
          <w:szCs w:val="19"/>
          <w:spacing w:val="1"/>
        </w:rPr>
        <w:t>菌无效。</w:t>
      </w:r>
    </w:p>
    <w:p>
      <w:pPr>
        <w:spacing w:line="273" w:lineRule="auto"/>
        <w:rPr>
          <w:rFonts w:ascii="Arial"/>
          <w:sz w:val="21"/>
        </w:rPr>
      </w:pPr>
      <w:r/>
    </w:p>
    <w:p>
      <w:pPr>
        <w:ind w:left="2984"/>
        <w:spacing w:before="98" w:line="222"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41"/>
        </w:rPr>
        <w:t xml:space="preserve"> </w:t>
      </w:r>
      <w:r>
        <w:rPr>
          <w:rFonts w:ascii="SimHei" w:hAnsi="SimHei" w:eastAsia="SimHei" w:cs="SimHei"/>
          <w:sz w:val="30"/>
          <w:szCs w:val="30"/>
          <w:b/>
          <w:bCs/>
          <w:spacing w:val="-5"/>
        </w:rPr>
        <w:t>固有免疫细胞及其主要作用</w:t>
      </w:r>
    </w:p>
    <w:p>
      <w:pPr>
        <w:ind w:left="1443"/>
        <w:spacing w:before="118" w:line="222" w:lineRule="auto"/>
        <w:outlineLvl w:val="6"/>
        <w:rPr>
          <w:rFonts w:ascii="SimHei" w:hAnsi="SimHei" w:eastAsia="SimHei" w:cs="SimHei"/>
          <w:sz w:val="25"/>
          <w:szCs w:val="25"/>
        </w:rPr>
      </w:pPr>
      <w:r>
        <w:rPr>
          <w:rFonts w:ascii="SimHei" w:hAnsi="SimHei" w:eastAsia="SimHei" w:cs="SimHei"/>
          <w:sz w:val="25"/>
          <w:szCs w:val="25"/>
          <w:b/>
          <w:bCs/>
          <w:color w:val="0072D7"/>
          <w:spacing w:val="-14"/>
        </w:rPr>
        <w:t>一、经典固有免疫细胞</w:t>
      </w:r>
    </w:p>
    <w:p>
      <w:pPr>
        <w:ind w:left="1060" w:right="39" w:firstLine="379"/>
        <w:spacing w:before="243" w:line="264" w:lineRule="auto"/>
        <w:rPr>
          <w:rFonts w:ascii="SimSun" w:hAnsi="SimSun" w:eastAsia="SimSun" w:cs="SimSun"/>
          <w:sz w:val="19"/>
          <w:szCs w:val="19"/>
        </w:rPr>
      </w:pPr>
      <w:r>
        <w:rPr>
          <w:rFonts w:ascii="SimSun" w:hAnsi="SimSun" w:eastAsia="SimSun" w:cs="SimSun"/>
          <w:sz w:val="19"/>
          <w:szCs w:val="19"/>
          <w:spacing w:val="2"/>
        </w:rPr>
        <w:t>经典固有免疫细胞主要包括单核细胞、巨噬细胞、经典树突状细胞、中性</w:t>
      </w:r>
      <w:r>
        <w:rPr>
          <w:rFonts w:ascii="SimSun" w:hAnsi="SimSun" w:eastAsia="SimSun" w:cs="SimSun"/>
          <w:sz w:val="19"/>
          <w:szCs w:val="19"/>
          <w:spacing w:val="1"/>
        </w:rPr>
        <w:t>粒细胞、嗜酸性粒细胞、</w:t>
      </w:r>
      <w:r>
        <w:rPr>
          <w:rFonts w:ascii="SimSun" w:hAnsi="SimSun" w:eastAsia="SimSun" w:cs="SimSun"/>
          <w:sz w:val="19"/>
          <w:szCs w:val="19"/>
        </w:rPr>
        <w:t xml:space="preserve"> </w:t>
      </w:r>
      <w:r>
        <w:rPr>
          <w:rFonts w:ascii="SimSun" w:hAnsi="SimSun" w:eastAsia="SimSun" w:cs="SimSun"/>
          <w:sz w:val="19"/>
          <w:szCs w:val="19"/>
          <w:spacing w:val="5"/>
        </w:rPr>
        <w:t>嗜碱性粒细胞和肥大细胞。</w:t>
      </w:r>
    </w:p>
    <w:p>
      <w:pPr>
        <w:ind w:right="127"/>
        <w:spacing w:before="94" w:line="21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5"/>
        </w:rPr>
        <w:t>单核细胞</w:t>
      </w:r>
      <w:r>
        <w:rPr>
          <w:rFonts w:ascii="SimSun" w:hAnsi="SimSun" w:eastAsia="SimSun" w:cs="SimSun"/>
          <w:sz w:val="19"/>
          <w:szCs w:val="19"/>
          <w:spacing w:val="-49"/>
        </w:rPr>
        <w:t xml:space="preserve"> </w:t>
      </w:r>
      <w:r>
        <w:rPr>
          <w:rFonts w:ascii="Times New Roman" w:hAnsi="Times New Roman" w:eastAsia="Times New Roman" w:cs="Times New Roman"/>
          <w:sz w:val="19"/>
          <w:szCs w:val="19"/>
          <w:b/>
          <w:bCs/>
          <w:spacing w:val="5"/>
        </w:rPr>
        <w:t>(</w:t>
      </w:r>
      <w:r>
        <w:rPr>
          <w:rFonts w:ascii="Times New Roman" w:hAnsi="Times New Roman" w:eastAsia="Times New Roman" w:cs="Times New Roman"/>
          <w:sz w:val="19"/>
          <w:szCs w:val="19"/>
          <w:b/>
          <w:bCs/>
        </w:rPr>
        <w:t>monocyte</w:t>
      </w:r>
      <w:r>
        <w:rPr>
          <w:rFonts w:ascii="Times New Roman" w:hAnsi="Times New Roman" w:eastAsia="Times New Roman" w:cs="Times New Roman"/>
          <w:sz w:val="19"/>
          <w:szCs w:val="19"/>
          <w:b/>
          <w:bCs/>
          <w:spacing w:val="5"/>
        </w:rPr>
        <w:t>)</w:t>
      </w:r>
      <w:r>
        <w:rPr>
          <w:rFonts w:ascii="Times New Roman" w:hAnsi="Times New Roman" w:eastAsia="Times New Roman" w:cs="Times New Roman"/>
          <w:sz w:val="19"/>
          <w:szCs w:val="19"/>
        </w:rPr>
        <w:t xml:space="preserve">           </w:t>
      </w:r>
      <w:r>
        <w:rPr>
          <w:rFonts w:ascii="SimSun" w:hAnsi="SimSun" w:eastAsia="SimSun" w:cs="SimSun"/>
          <w:sz w:val="19"/>
          <w:szCs w:val="19"/>
          <w:spacing w:val="5"/>
        </w:rPr>
        <w:t>由骨髓中粒细胞/巨噬细胞前体</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granulocyte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macrophage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progenitor</w:t>
      </w:r>
      <w:r>
        <w:rPr>
          <w:rFonts w:ascii="Times New Roman" w:hAnsi="Times New Roman" w:eastAsia="Times New Roman" w:cs="Times New Roman"/>
          <w:sz w:val="19"/>
          <w:szCs w:val="19"/>
          <w:spacing w:val="5"/>
        </w:rPr>
        <w:t>)</w:t>
      </w:r>
    </w:p>
    <w:p>
      <w:pPr>
        <w:ind w:left="1060"/>
        <w:spacing w:before="121" w:line="298" w:lineRule="auto"/>
        <w:jc w:val="both"/>
        <w:rPr>
          <w:rFonts w:ascii="SimSun" w:hAnsi="SimSun" w:eastAsia="SimSun" w:cs="SimSun"/>
          <w:sz w:val="19"/>
          <w:szCs w:val="19"/>
        </w:rPr>
      </w:pPr>
      <w:r>
        <w:rPr>
          <w:rFonts w:ascii="SimSun" w:hAnsi="SimSun" w:eastAsia="SimSun" w:cs="SimSun"/>
          <w:sz w:val="19"/>
          <w:szCs w:val="19"/>
          <w:spacing w:val="13"/>
        </w:rPr>
        <w:t>分化而成，约占外周血白细胞总数的3%～8%。单核细胞通常在血液中停留12～24小时后，在单核</w:t>
      </w:r>
      <w:r>
        <w:rPr>
          <w:rFonts w:ascii="SimSun" w:hAnsi="SimSun" w:eastAsia="SimSun" w:cs="SimSun"/>
          <w:sz w:val="19"/>
          <w:szCs w:val="19"/>
          <w:spacing w:val="1"/>
        </w:rPr>
        <w:t xml:space="preserve">  </w:t>
      </w:r>
      <w:r>
        <w:rPr>
          <w:rFonts w:ascii="SimSun" w:hAnsi="SimSun" w:eastAsia="SimSun" w:cs="SimSun"/>
          <w:sz w:val="19"/>
          <w:szCs w:val="19"/>
          <w:spacing w:val="-1"/>
        </w:rPr>
        <w:t>细胞趋化蛋白-</w:t>
      </w:r>
      <w:r>
        <w:rPr>
          <w:rFonts w:ascii="SimSun" w:hAnsi="SimSun" w:eastAsia="SimSun" w:cs="SimSun"/>
          <w:sz w:val="19"/>
          <w:szCs w:val="19"/>
          <w:spacing w:val="-2"/>
        </w:rPr>
        <w:t>1(</w:t>
      </w:r>
      <w:r>
        <w:rPr>
          <w:rFonts w:ascii="SimSun" w:hAnsi="SimSun" w:eastAsia="SimSun" w:cs="SimSun"/>
          <w:sz w:val="19"/>
          <w:szCs w:val="19"/>
          <w:spacing w:val="-1"/>
        </w:rPr>
        <w:t>monocyte</w:t>
      </w:r>
      <w:r>
        <w:rPr>
          <w:rFonts w:ascii="SimSun" w:hAnsi="SimSun" w:eastAsia="SimSun" w:cs="SimSun"/>
          <w:sz w:val="19"/>
          <w:szCs w:val="19"/>
          <w:spacing w:val="3"/>
        </w:rPr>
        <w:t xml:space="preserve"> </w:t>
      </w:r>
      <w:r>
        <w:rPr>
          <w:rFonts w:ascii="SimSun" w:hAnsi="SimSun" w:eastAsia="SimSun" w:cs="SimSun"/>
          <w:sz w:val="19"/>
          <w:szCs w:val="19"/>
          <w:spacing w:val="-1"/>
        </w:rPr>
        <w:t>chemoattractant</w:t>
      </w:r>
      <w:r>
        <w:rPr>
          <w:rFonts w:ascii="SimSun" w:hAnsi="SimSun" w:eastAsia="SimSun" w:cs="SimSun"/>
          <w:sz w:val="19"/>
          <w:szCs w:val="19"/>
          <w:spacing w:val="-3"/>
        </w:rPr>
        <w:t xml:space="preserve"> </w:t>
      </w:r>
      <w:r>
        <w:rPr>
          <w:rFonts w:ascii="SimSun" w:hAnsi="SimSun" w:eastAsia="SimSun" w:cs="SimSun"/>
          <w:sz w:val="19"/>
          <w:szCs w:val="19"/>
          <w:spacing w:val="-1"/>
        </w:rPr>
        <w:t>protein</w:t>
      </w:r>
      <w:r>
        <w:rPr>
          <w:rFonts w:ascii="SimSun" w:hAnsi="SimSun" w:eastAsia="SimSun" w:cs="SimSun"/>
          <w:sz w:val="19"/>
          <w:szCs w:val="19"/>
          <w:spacing w:val="13"/>
        </w:rPr>
        <w:t xml:space="preserve"> </w:t>
      </w:r>
      <w:r>
        <w:rPr>
          <w:rFonts w:ascii="SimSun" w:hAnsi="SimSun" w:eastAsia="SimSun" w:cs="SimSun"/>
          <w:sz w:val="19"/>
          <w:szCs w:val="19"/>
          <w:spacing w:val="-2"/>
        </w:rPr>
        <w:t>1,</w:t>
      </w:r>
      <w:r>
        <w:rPr>
          <w:rFonts w:ascii="SimSun" w:hAnsi="SimSun" w:eastAsia="SimSun" w:cs="SimSun"/>
          <w:sz w:val="19"/>
          <w:szCs w:val="19"/>
          <w:spacing w:val="-1"/>
        </w:rPr>
        <w:t>MCP</w:t>
      </w:r>
      <w:r>
        <w:rPr>
          <w:rFonts w:ascii="SimSun" w:hAnsi="SimSun" w:eastAsia="SimSun" w:cs="SimSun"/>
          <w:sz w:val="19"/>
          <w:szCs w:val="19"/>
          <w:spacing w:val="-2"/>
        </w:rPr>
        <w:t>-1)等趋化因子作用下迁移至全身组织器官，</w:t>
      </w:r>
      <w:r>
        <w:rPr>
          <w:rFonts w:ascii="SimSun" w:hAnsi="SimSun" w:eastAsia="SimSun" w:cs="SimSun"/>
          <w:sz w:val="19"/>
          <w:szCs w:val="19"/>
        </w:rPr>
        <w:t xml:space="preserve"> </w:t>
      </w:r>
      <w:r>
        <w:rPr>
          <w:rFonts w:ascii="SimSun" w:hAnsi="SimSun" w:eastAsia="SimSun" w:cs="SimSun"/>
          <w:sz w:val="19"/>
          <w:szCs w:val="19"/>
          <w:spacing w:val="10"/>
        </w:rPr>
        <w:t>分化发育为巨噬细胞。在局部微环境中由病原</w:t>
      </w:r>
      <w:r>
        <w:rPr>
          <w:rFonts w:ascii="SimSun" w:hAnsi="SimSun" w:eastAsia="SimSun" w:cs="SimSun"/>
          <w:sz w:val="19"/>
          <w:szCs w:val="19"/>
          <w:spacing w:val="9"/>
        </w:rPr>
        <w:t>体或不同类型细胞因子刺激诱导，单核细胞可分化发</w:t>
      </w:r>
      <w:r>
        <w:rPr>
          <w:rFonts w:ascii="SimSun" w:hAnsi="SimSun" w:eastAsia="SimSun" w:cs="SimSun"/>
          <w:sz w:val="19"/>
          <w:szCs w:val="19"/>
        </w:rPr>
        <w:t xml:space="preserve">  </w:t>
      </w:r>
      <w:r>
        <w:rPr>
          <w:rFonts w:ascii="SimSun" w:hAnsi="SimSun" w:eastAsia="SimSun" w:cs="SimSun"/>
          <w:sz w:val="19"/>
          <w:szCs w:val="19"/>
          <w:spacing w:val="8"/>
        </w:rPr>
        <w:t>育为功能特性各不相同的两个巨噬细胞亚群(图14-1):其中1型巨噬细胞(</w:t>
      </w:r>
      <w:r>
        <w:rPr>
          <w:rFonts w:ascii="SimSun" w:hAnsi="SimSun" w:eastAsia="SimSun" w:cs="SimSun"/>
          <w:sz w:val="19"/>
          <w:szCs w:val="19"/>
        </w:rPr>
        <w:t>type</w:t>
      </w:r>
      <w:r>
        <w:rPr>
          <w:rFonts w:ascii="SimSun" w:hAnsi="SimSun" w:eastAsia="SimSun" w:cs="SimSun"/>
          <w:sz w:val="19"/>
          <w:szCs w:val="19"/>
          <w:spacing w:val="8"/>
        </w:rPr>
        <w:t>-1</w:t>
      </w:r>
      <w:r>
        <w:rPr>
          <w:rFonts w:ascii="SimSun" w:hAnsi="SimSun" w:eastAsia="SimSun" w:cs="SimSun"/>
          <w:sz w:val="19"/>
          <w:szCs w:val="19"/>
          <w:spacing w:val="44"/>
        </w:rPr>
        <w:t xml:space="preserve"> </w:t>
      </w:r>
      <w:r>
        <w:rPr>
          <w:rFonts w:ascii="SimSun" w:hAnsi="SimSun" w:eastAsia="SimSun" w:cs="SimSun"/>
          <w:sz w:val="19"/>
          <w:szCs w:val="19"/>
        </w:rPr>
        <w:t>macrophage</w:t>
      </w:r>
      <w:r>
        <w:rPr>
          <w:rFonts w:ascii="SimSun" w:hAnsi="SimSun" w:eastAsia="SimSun" w:cs="SimSun"/>
          <w:sz w:val="19"/>
          <w:szCs w:val="19"/>
          <w:spacing w:val="8"/>
        </w:rPr>
        <w:t>,M1)是</w:t>
      </w:r>
      <w:r>
        <w:rPr>
          <w:rFonts w:ascii="SimSun" w:hAnsi="SimSun" w:eastAsia="SimSun" w:cs="SimSun"/>
          <w:sz w:val="19"/>
          <w:szCs w:val="19"/>
        </w:rPr>
        <w:t xml:space="preserve">  </w:t>
      </w:r>
      <w:r>
        <w:rPr>
          <w:rFonts w:ascii="SimSun" w:hAnsi="SimSun" w:eastAsia="SimSun" w:cs="SimSun"/>
          <w:sz w:val="19"/>
          <w:szCs w:val="19"/>
          <w:spacing w:val="9"/>
        </w:rPr>
        <w:t>在局部微环境中病原体及其产物与单核细胞表面</w:t>
      </w:r>
      <w:r>
        <w:rPr>
          <w:rFonts w:ascii="SimSun" w:hAnsi="SimSun" w:eastAsia="SimSun" w:cs="SimSun"/>
          <w:sz w:val="19"/>
          <w:szCs w:val="19"/>
        </w:rPr>
        <w:t>TLR</w:t>
      </w:r>
      <w:r>
        <w:rPr>
          <w:rFonts w:ascii="SimSun" w:hAnsi="SimSun" w:eastAsia="SimSun" w:cs="SimSun"/>
          <w:sz w:val="19"/>
          <w:szCs w:val="19"/>
          <w:spacing w:val="25"/>
        </w:rPr>
        <w:t xml:space="preserve"> </w:t>
      </w:r>
      <w:r>
        <w:rPr>
          <w:rFonts w:ascii="SimSun" w:hAnsi="SimSun" w:eastAsia="SimSun" w:cs="SimSun"/>
          <w:sz w:val="19"/>
          <w:szCs w:val="19"/>
          <w:spacing w:val="9"/>
        </w:rPr>
        <w:t>结合介导产生的信号或</w:t>
      </w:r>
      <w:r>
        <w:rPr>
          <w:rFonts w:ascii="SimSun" w:hAnsi="SimSun" w:eastAsia="SimSun" w:cs="SimSun"/>
          <w:sz w:val="19"/>
          <w:szCs w:val="19"/>
        </w:rPr>
        <w:t>IFN</w:t>
      </w:r>
      <w:r>
        <w:rPr>
          <w:rFonts w:ascii="SimSun" w:hAnsi="SimSun" w:eastAsia="SimSun" w:cs="SimSun"/>
          <w:sz w:val="19"/>
          <w:szCs w:val="19"/>
          <w:spacing w:val="8"/>
        </w:rPr>
        <w:t>-</w:t>
      </w:r>
      <w:r>
        <w:rPr>
          <w:rFonts w:ascii="SimSun" w:hAnsi="SimSun" w:eastAsia="SimSun" w:cs="SimSun"/>
          <w:sz w:val="19"/>
          <w:szCs w:val="19"/>
          <w:spacing w:val="-49"/>
        </w:rPr>
        <w:t xml:space="preserve"> </w:t>
      </w:r>
      <w:r>
        <w:rPr>
          <w:rFonts w:ascii="SimSun" w:hAnsi="SimSun" w:eastAsia="SimSun" w:cs="SimSun"/>
          <w:sz w:val="19"/>
          <w:szCs w:val="19"/>
          <w:spacing w:val="8"/>
        </w:rPr>
        <w:t>γ、</w:t>
      </w:r>
      <w:r>
        <w:rPr>
          <w:rFonts w:ascii="SimSun" w:hAnsi="SimSun" w:eastAsia="SimSun" w:cs="SimSun"/>
          <w:sz w:val="19"/>
          <w:szCs w:val="19"/>
        </w:rPr>
        <w:t>GM</w:t>
      </w:r>
      <w:r>
        <w:rPr>
          <w:rFonts w:ascii="SimSun" w:hAnsi="SimSun" w:eastAsia="SimSun" w:cs="SimSun"/>
          <w:sz w:val="19"/>
          <w:szCs w:val="19"/>
          <w:spacing w:val="8"/>
        </w:rPr>
        <w:t>-</w:t>
      </w:r>
      <w:r>
        <w:rPr>
          <w:rFonts w:ascii="SimSun" w:hAnsi="SimSun" w:eastAsia="SimSun" w:cs="SimSun"/>
          <w:sz w:val="19"/>
          <w:szCs w:val="19"/>
        </w:rPr>
        <w:t>CSF</w:t>
      </w:r>
      <w:r>
        <w:rPr>
          <w:rFonts w:ascii="SimSun" w:hAnsi="SimSun" w:eastAsia="SimSun" w:cs="SimSun"/>
          <w:sz w:val="19"/>
          <w:szCs w:val="19"/>
          <w:spacing w:val="8"/>
        </w:rPr>
        <w:t>等细胞</w:t>
      </w:r>
      <w:r>
        <w:rPr>
          <w:rFonts w:ascii="SimSun" w:hAnsi="SimSun" w:eastAsia="SimSun" w:cs="SimSun"/>
          <w:sz w:val="19"/>
          <w:szCs w:val="19"/>
        </w:rPr>
        <w:t xml:space="preserve">  </w:t>
      </w:r>
      <w:r>
        <w:rPr>
          <w:rFonts w:ascii="SimSun" w:hAnsi="SimSun" w:eastAsia="SimSun" w:cs="SimSun"/>
          <w:sz w:val="19"/>
          <w:szCs w:val="19"/>
          <w:spacing w:val="-3"/>
        </w:rPr>
        <w:t>因子刺激诱导下分化而成，又称经典活化</w:t>
      </w:r>
      <w:r>
        <w:rPr>
          <w:rFonts w:ascii="SimSun" w:hAnsi="SimSun" w:eastAsia="SimSun" w:cs="SimSun"/>
          <w:sz w:val="19"/>
          <w:szCs w:val="19"/>
          <w:spacing w:val="-4"/>
        </w:rPr>
        <w:t>的巨噬细胞(</w:t>
      </w:r>
      <w:r>
        <w:rPr>
          <w:rFonts w:ascii="SimSun" w:hAnsi="SimSun" w:eastAsia="SimSun" w:cs="SimSun"/>
          <w:sz w:val="19"/>
          <w:szCs w:val="19"/>
          <w:spacing w:val="-3"/>
        </w:rPr>
        <w:t>classical</w:t>
      </w:r>
      <w:r>
        <w:rPr>
          <w:rFonts w:ascii="SimSun" w:hAnsi="SimSun" w:eastAsia="SimSun" w:cs="SimSun"/>
          <w:sz w:val="19"/>
          <w:szCs w:val="19"/>
          <w:spacing w:val="-4"/>
        </w:rPr>
        <w:t xml:space="preserve"> </w:t>
      </w:r>
      <w:r>
        <w:rPr>
          <w:rFonts w:ascii="SimSun" w:hAnsi="SimSun" w:eastAsia="SimSun" w:cs="SimSun"/>
          <w:sz w:val="19"/>
          <w:szCs w:val="19"/>
          <w:spacing w:val="-3"/>
        </w:rPr>
        <w:t>activated</w:t>
      </w:r>
      <w:r>
        <w:rPr>
          <w:rFonts w:ascii="SimSun" w:hAnsi="SimSun" w:eastAsia="SimSun" w:cs="SimSun"/>
          <w:sz w:val="19"/>
          <w:szCs w:val="19"/>
          <w:spacing w:val="-8"/>
        </w:rPr>
        <w:t xml:space="preserve"> </w:t>
      </w:r>
      <w:r>
        <w:rPr>
          <w:rFonts w:ascii="SimSun" w:hAnsi="SimSun" w:eastAsia="SimSun" w:cs="SimSun"/>
          <w:sz w:val="19"/>
          <w:szCs w:val="19"/>
          <w:spacing w:val="-3"/>
        </w:rPr>
        <w:t>macrophage</w:t>
      </w:r>
      <w:r>
        <w:rPr>
          <w:rFonts w:ascii="SimSun" w:hAnsi="SimSun" w:eastAsia="SimSun" w:cs="SimSun"/>
          <w:sz w:val="19"/>
          <w:szCs w:val="19"/>
          <w:spacing w:val="-4"/>
        </w:rPr>
        <w:t>)。</w:t>
      </w:r>
      <w:r>
        <w:rPr>
          <w:rFonts w:ascii="SimSun" w:hAnsi="SimSun" w:eastAsia="SimSun" w:cs="SimSun"/>
          <w:sz w:val="19"/>
          <w:szCs w:val="19"/>
          <w:spacing w:val="-53"/>
        </w:rPr>
        <w:t xml:space="preserve"> </w:t>
      </w:r>
      <w:r>
        <w:rPr>
          <w:rFonts w:ascii="SimSun" w:hAnsi="SimSun" w:eastAsia="SimSun" w:cs="SimSun"/>
          <w:sz w:val="19"/>
          <w:szCs w:val="19"/>
          <w:spacing w:val="-4"/>
        </w:rPr>
        <w:t>该型巨噬细胞</w:t>
      </w:r>
      <w:r>
        <w:rPr>
          <w:rFonts w:ascii="SimSun" w:hAnsi="SimSun" w:eastAsia="SimSun" w:cs="SimSun"/>
          <w:sz w:val="19"/>
          <w:szCs w:val="19"/>
        </w:rPr>
        <w:t xml:space="preserve">  </w:t>
      </w:r>
      <w:r>
        <w:rPr>
          <w:rFonts w:ascii="SimSun" w:hAnsi="SimSun" w:eastAsia="SimSun" w:cs="SimSun"/>
          <w:sz w:val="19"/>
          <w:szCs w:val="19"/>
          <w:spacing w:val="7"/>
        </w:rPr>
        <w:t>富含溶酶体颗粒，可通过产生反应性氧中间物(</w:t>
      </w:r>
      <w:r>
        <w:rPr>
          <w:rFonts w:ascii="SimSun" w:hAnsi="SimSun" w:eastAsia="SimSun" w:cs="SimSun"/>
          <w:sz w:val="19"/>
          <w:szCs w:val="19"/>
        </w:rPr>
        <w:t>ROI</w:t>
      </w:r>
      <w:r>
        <w:rPr>
          <w:rFonts w:ascii="SimSun" w:hAnsi="SimSun" w:eastAsia="SimSun" w:cs="SimSun"/>
          <w:sz w:val="19"/>
          <w:szCs w:val="19"/>
          <w:spacing w:val="7"/>
        </w:rPr>
        <w:t>)、</w:t>
      </w:r>
      <w:r>
        <w:rPr>
          <w:rFonts w:ascii="SimSun" w:hAnsi="SimSun" w:eastAsia="SimSun" w:cs="SimSun"/>
          <w:sz w:val="19"/>
          <w:szCs w:val="19"/>
          <w:spacing w:val="9"/>
        </w:rPr>
        <w:t xml:space="preserve"> </w:t>
      </w:r>
      <w:r>
        <w:rPr>
          <w:rFonts w:ascii="SimSun" w:hAnsi="SimSun" w:eastAsia="SimSun" w:cs="SimSun"/>
          <w:sz w:val="19"/>
          <w:szCs w:val="19"/>
          <w:spacing w:val="7"/>
        </w:rPr>
        <w:t>一氧化氮(</w:t>
      </w:r>
      <w:r>
        <w:rPr>
          <w:rFonts w:ascii="SimSun" w:hAnsi="SimSun" w:eastAsia="SimSun" w:cs="SimSun"/>
          <w:sz w:val="19"/>
          <w:szCs w:val="19"/>
        </w:rPr>
        <w:t>NO</w:t>
      </w:r>
      <w:r>
        <w:rPr>
          <w:rFonts w:ascii="SimSun" w:hAnsi="SimSun" w:eastAsia="SimSun" w:cs="SimSun"/>
          <w:sz w:val="19"/>
          <w:szCs w:val="19"/>
          <w:spacing w:val="7"/>
        </w:rPr>
        <w:t>)</w:t>
      </w:r>
      <w:r>
        <w:rPr>
          <w:rFonts w:ascii="SimSun" w:hAnsi="SimSun" w:eastAsia="SimSun" w:cs="SimSun"/>
          <w:sz w:val="19"/>
          <w:szCs w:val="19"/>
          <w:spacing w:val="56"/>
        </w:rPr>
        <w:t xml:space="preserve"> </w:t>
      </w:r>
      <w:r>
        <w:rPr>
          <w:rFonts w:ascii="SimSun" w:hAnsi="SimSun" w:eastAsia="SimSun" w:cs="SimSun"/>
          <w:sz w:val="19"/>
          <w:szCs w:val="19"/>
          <w:spacing w:val="7"/>
        </w:rPr>
        <w:t>和释放</w:t>
      </w:r>
      <w:r>
        <w:rPr>
          <w:rFonts w:ascii="SimSun" w:hAnsi="SimSun" w:eastAsia="SimSun" w:cs="SimSun"/>
          <w:sz w:val="19"/>
          <w:szCs w:val="19"/>
          <w:spacing w:val="6"/>
        </w:rPr>
        <w:t>溶酶体酶杀伤清除病原</w:t>
      </w:r>
    </w:p>
    <w:p>
      <w:pPr>
        <w:ind w:firstLine="1909"/>
        <w:spacing w:before="198" w:line="3360" w:lineRule="exact"/>
        <w:textAlignment w:val="center"/>
        <w:rPr/>
      </w:pPr>
      <w:r>
        <w:pict>
          <v:group id="_x0000_s259" style="mso-position-vertical-relative:line;mso-position-horizontal-relative:char;width:344.05pt;height:168.05pt;" filled="false" stroked="false" coordsize="6880,3361" coordorigin="0,0">
            <v:shape id="_x0000_s260" style="position:absolute;left:0;top:0;width:6880;height:3361;" filled="false" stroked="false" type="#_x0000_t75">
              <v:imagedata o:title="" r:id="rId154"/>
            </v:shape>
            <v:shape id="_x0000_s261" style="position:absolute;left:152;top:4;width:6574;height:3277;" filled="false" stroked="false" type="#_x0000_t202">
              <v:fill on="false"/>
              <v:stroke on="false"/>
              <v:path/>
              <v:imagedata o:title=""/>
              <o:lock v:ext="edit" aspectratio="false"/>
              <v:textbox inset="0mm,0mm,0mm,0mm">
                <w:txbxContent>
                  <w:p>
                    <w:pPr>
                      <w:ind w:left="730"/>
                      <w:spacing w:before="20" w:line="219" w:lineRule="auto"/>
                      <w:rPr>
                        <w:rFonts w:ascii="SimSun" w:hAnsi="SimSun" w:eastAsia="SimSun" w:cs="SimSun"/>
                        <w:sz w:val="19"/>
                        <w:szCs w:val="19"/>
                      </w:rPr>
                    </w:pPr>
                    <w:r>
                      <w:rPr>
                        <w:rFonts w:ascii="SimSun" w:hAnsi="SimSun" w:eastAsia="SimSun" w:cs="SimSun"/>
                        <w:sz w:val="19"/>
                        <w:szCs w:val="19"/>
                        <w:b/>
                        <w:bCs/>
                        <w:spacing w:val="-17"/>
                        <w:w w:val="96"/>
                      </w:rPr>
                      <w:t>经典活化的巨噬细胞</w:t>
                    </w:r>
                  </w:p>
                  <w:p>
                    <w:pPr>
                      <w:ind w:left="1297"/>
                      <w:spacing w:before="1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2"/>
                      </w:rPr>
                      <w:t>(M1)</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2967"/>
                      <w:spacing w:before="62" w:line="220" w:lineRule="auto"/>
                      <w:rPr>
                        <w:rFonts w:ascii="SimSun" w:hAnsi="SimSun" w:eastAsia="SimSun" w:cs="SimSun"/>
                        <w:sz w:val="19"/>
                        <w:szCs w:val="19"/>
                      </w:rPr>
                    </w:pPr>
                    <w:r>
                      <w:rPr>
                        <w:rFonts w:ascii="SimSun" w:hAnsi="SimSun" w:eastAsia="SimSun" w:cs="SimSun"/>
                        <w:sz w:val="19"/>
                        <w:szCs w:val="19"/>
                        <w:spacing w:val="-15"/>
                        <w:w w:val="97"/>
                      </w:rPr>
                      <w:t>单核细胞</w:t>
                    </w:r>
                  </w:p>
                  <w:p>
                    <w:pPr>
                      <w:ind w:left="2907"/>
                      <w:spacing w:before="54" w:line="180"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IL-4</w:t>
                    </w:r>
                    <w:r>
                      <w:rPr>
                        <w:rFonts w:ascii="Times New Roman" w:hAnsi="Times New Roman" w:eastAsia="Times New Roman" w:cs="Times New Roman"/>
                        <w:sz w:val="13"/>
                        <w:szCs w:val="13"/>
                        <w:spacing w:val="-15"/>
                      </w:rPr>
                      <w:t xml:space="preserve"> </w:t>
                    </w:r>
                    <w:r>
                      <w:rPr>
                        <w:rFonts w:ascii="SimSun" w:hAnsi="SimSun" w:eastAsia="SimSun" w:cs="SimSun"/>
                        <w:sz w:val="13"/>
                        <w:szCs w:val="13"/>
                        <w:spacing w:val="-3"/>
                      </w:rPr>
                      <w:t>、</w:t>
                    </w:r>
                    <w:r>
                      <w:rPr>
                        <w:rFonts w:ascii="Times New Roman" w:hAnsi="Times New Roman" w:eastAsia="Times New Roman" w:cs="Times New Roman"/>
                        <w:sz w:val="13"/>
                        <w:szCs w:val="13"/>
                        <w:spacing w:val="-3"/>
                      </w:rPr>
                      <w:t>IL-</w:t>
                    </w:r>
                    <w:r>
                      <w:rPr>
                        <w:rFonts w:ascii="Times New Roman" w:hAnsi="Times New Roman" w:eastAsia="Times New Roman" w:cs="Times New Roman"/>
                        <w:sz w:val="13"/>
                        <w:szCs w:val="13"/>
                        <w:spacing w:val="-17"/>
                      </w:rPr>
                      <w:t xml:space="preserve"> </w:t>
                    </w:r>
                    <w:r>
                      <w:rPr>
                        <w:rFonts w:ascii="Times New Roman" w:hAnsi="Times New Roman" w:eastAsia="Times New Roman" w:cs="Times New Roman"/>
                        <w:sz w:val="13"/>
                        <w:szCs w:val="13"/>
                        <w:spacing w:val="-3"/>
                      </w:rPr>
                      <w:t>13</w:t>
                    </w:r>
                  </w:p>
                  <w:p>
                    <w:pPr>
                      <w:spacing w:line="355" w:lineRule="auto"/>
                      <w:rPr>
                        <w:rFonts w:ascii="Arial"/>
                        <w:sz w:val="21"/>
                      </w:rPr>
                    </w:pPr>
                    <w:r/>
                  </w:p>
                  <w:p>
                    <w:pPr>
                      <w:ind w:left="1537"/>
                      <w:spacing w:before="52" w:line="197" w:lineRule="auto"/>
                      <w:rPr>
                        <w:rFonts w:ascii="SimSun" w:hAnsi="SimSun" w:eastAsia="SimSun" w:cs="SimSun"/>
                        <w:sz w:val="16"/>
                        <w:szCs w:val="16"/>
                      </w:rPr>
                    </w:pPr>
                    <w:r>
                      <w:rPr>
                        <w:rFonts w:ascii="Times New Roman" w:hAnsi="Times New Roman" w:eastAsia="Times New Roman" w:cs="Times New Roman"/>
                        <w:sz w:val="16"/>
                        <w:szCs w:val="16"/>
                        <w:b/>
                        <w:bCs/>
                        <w:spacing w:val="-7"/>
                      </w:rPr>
                      <w:t>MCP-1</w:t>
                    </w:r>
                    <w:r>
                      <w:rPr>
                        <w:rFonts w:ascii="SimSun" w:hAnsi="SimSun" w:eastAsia="SimSun" w:cs="SimSun"/>
                        <w:sz w:val="16"/>
                        <w:szCs w:val="16"/>
                        <w:b/>
                        <w:bCs/>
                        <w:spacing w:val="-7"/>
                      </w:rPr>
                      <w:t>、</w:t>
                    </w:r>
                    <w:r>
                      <w:rPr>
                        <w:rFonts w:ascii="Times New Roman" w:hAnsi="Times New Roman" w:eastAsia="Times New Roman" w:cs="Times New Roman"/>
                        <w:sz w:val="16"/>
                        <w:szCs w:val="16"/>
                        <w:b/>
                        <w:bCs/>
                        <w:spacing w:val="-7"/>
                      </w:rPr>
                      <w:t>MIP-1α</w:t>
                    </w:r>
                    <w:r>
                      <w:rPr>
                        <w:rFonts w:ascii="SimSun" w:hAnsi="SimSun" w:eastAsia="SimSun" w:cs="SimSun"/>
                        <w:sz w:val="16"/>
                        <w:szCs w:val="16"/>
                        <w:b/>
                        <w:bCs/>
                        <w:spacing w:val="-7"/>
                      </w:rPr>
                      <w:t>、</w:t>
                    </w:r>
                    <w:r>
                      <w:rPr>
                        <w:rFonts w:ascii="Times New Roman" w:hAnsi="Times New Roman" w:eastAsia="Times New Roman" w:cs="Times New Roman"/>
                        <w:sz w:val="16"/>
                        <w:szCs w:val="16"/>
                        <w:b/>
                        <w:bCs/>
                        <w:spacing w:val="-7"/>
                      </w:rPr>
                      <w:t>IL-8</w:t>
                    </w:r>
                    <w:r>
                      <w:rPr>
                        <w:rFonts w:ascii="SimSun" w:hAnsi="SimSun" w:eastAsia="SimSun" w:cs="SimSun"/>
                        <w:sz w:val="16"/>
                        <w:szCs w:val="16"/>
                        <w:b/>
                        <w:bCs/>
                        <w:spacing w:val="-7"/>
                      </w:rPr>
                      <w:t>、</w:t>
                    </w:r>
                  </w:p>
                  <w:p>
                    <w:pPr>
                      <w:ind w:left="1677"/>
                      <w:spacing w:line="18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8"/>
                      </w:rPr>
                      <w:t>IL-1β</w:t>
                    </w:r>
                    <w:r>
                      <w:rPr>
                        <w:rFonts w:ascii="Times New Roman" w:hAnsi="Times New Roman" w:eastAsia="Times New Roman" w:cs="Times New Roman"/>
                        <w:sz w:val="16"/>
                        <w:szCs w:val="16"/>
                        <w:spacing w:val="-10"/>
                      </w:rPr>
                      <w:t xml:space="preserve"> </w:t>
                    </w:r>
                    <w:r>
                      <w:rPr>
                        <w:rFonts w:ascii="SimSun" w:hAnsi="SimSun" w:eastAsia="SimSun" w:cs="SimSun"/>
                        <w:sz w:val="16"/>
                        <w:szCs w:val="16"/>
                        <w:b/>
                        <w:bCs/>
                        <w:spacing w:val="-8"/>
                      </w:rPr>
                      <w:t>、</w:t>
                    </w:r>
                    <w:r>
                      <w:rPr>
                        <w:rFonts w:ascii="Times New Roman" w:hAnsi="Times New Roman" w:eastAsia="Times New Roman" w:cs="Times New Roman"/>
                        <w:sz w:val="16"/>
                        <w:szCs w:val="16"/>
                        <w:b/>
                        <w:bCs/>
                        <w:spacing w:val="-8"/>
                      </w:rPr>
                      <w:t>IL-6</w:t>
                    </w:r>
                    <w:r>
                      <w:rPr>
                        <w:rFonts w:ascii="Times New Roman" w:hAnsi="Times New Roman" w:eastAsia="Times New Roman" w:cs="Times New Roman"/>
                        <w:sz w:val="16"/>
                        <w:szCs w:val="16"/>
                        <w:spacing w:val="-24"/>
                      </w:rPr>
                      <w:t xml:space="preserve"> </w:t>
                    </w:r>
                    <w:r>
                      <w:rPr>
                        <w:rFonts w:ascii="SimSun" w:hAnsi="SimSun" w:eastAsia="SimSun" w:cs="SimSun"/>
                        <w:sz w:val="16"/>
                        <w:szCs w:val="16"/>
                        <w:b/>
                        <w:bCs/>
                        <w:spacing w:val="-8"/>
                      </w:rPr>
                      <w:t>、</w:t>
                    </w:r>
                    <w:r>
                      <w:rPr>
                        <w:rFonts w:ascii="Times New Roman" w:hAnsi="Times New Roman" w:eastAsia="Times New Roman" w:cs="Times New Roman"/>
                        <w:sz w:val="16"/>
                        <w:szCs w:val="16"/>
                        <w:b/>
                        <w:bCs/>
                        <w:spacing w:val="-8"/>
                      </w:rPr>
                      <w:t>TNF-α</w:t>
                    </w:r>
                  </w:p>
                  <w:p>
                    <w:pPr>
                      <w:spacing w:line="358" w:lineRule="auto"/>
                      <w:rPr>
                        <w:rFonts w:ascii="Arial"/>
                        <w:sz w:val="21"/>
                      </w:rPr>
                    </w:pPr>
                    <w:r/>
                  </w:p>
                  <w:p>
                    <w:pPr>
                      <w:ind w:left="20"/>
                      <w:spacing w:before="63" w:line="220" w:lineRule="auto"/>
                      <w:rPr>
                        <w:rFonts w:ascii="SimSun" w:hAnsi="SimSun" w:eastAsia="SimSun" w:cs="SimSun"/>
                        <w:sz w:val="16"/>
                        <w:szCs w:val="16"/>
                      </w:rPr>
                    </w:pPr>
                    <w:r>
                      <w:rPr>
                        <w:rFonts w:ascii="SimSun" w:hAnsi="SimSun" w:eastAsia="SimSun" w:cs="SimSun"/>
                        <w:sz w:val="19"/>
                        <w:szCs w:val="19"/>
                        <w:b/>
                        <w:bCs/>
                        <w:spacing w:val="-14"/>
                        <w:w w:val="96"/>
                      </w:rPr>
                      <w:t>杀伤清除病原体</w:t>
                    </w:r>
                    <w:r>
                      <w:rPr>
                        <w:rFonts w:ascii="SimSun" w:hAnsi="SimSun" w:eastAsia="SimSun" w:cs="SimSun"/>
                        <w:sz w:val="19"/>
                        <w:szCs w:val="19"/>
                        <w:spacing w:val="9"/>
                      </w:rPr>
                      <w:t xml:space="preserve">      </w:t>
                    </w:r>
                    <w:r>
                      <w:rPr>
                        <w:rFonts w:ascii="SimSun" w:hAnsi="SimSun" w:eastAsia="SimSun" w:cs="SimSun"/>
                        <w:sz w:val="19"/>
                        <w:szCs w:val="19"/>
                        <w:b/>
                        <w:bCs/>
                        <w:spacing w:val="-14"/>
                        <w:w w:val="96"/>
                      </w:rPr>
                      <w:t>引发炎症反应</w:t>
                    </w:r>
                    <w:r>
                      <w:rPr>
                        <w:rFonts w:ascii="SimSun" w:hAnsi="SimSun" w:eastAsia="SimSun" w:cs="SimSun"/>
                        <w:sz w:val="19"/>
                        <w:szCs w:val="19"/>
                        <w:spacing w:val="9"/>
                      </w:rPr>
                      <w:t xml:space="preserve">          </w:t>
                    </w:r>
                    <w:r>
                      <w:rPr>
                        <w:rFonts w:ascii="SimSun" w:hAnsi="SimSun" w:eastAsia="SimSun" w:cs="SimSun"/>
                        <w:sz w:val="19"/>
                        <w:szCs w:val="19"/>
                        <w:b/>
                        <w:bCs/>
                        <w:spacing w:val="-14"/>
                        <w:w w:val="96"/>
                      </w:rPr>
                      <w:t>抑制炎症反应</w:t>
                    </w:r>
                    <w:r>
                      <w:rPr>
                        <w:rFonts w:ascii="SimSun" w:hAnsi="SimSun" w:eastAsia="SimSun" w:cs="SimSun"/>
                        <w:sz w:val="19"/>
                        <w:szCs w:val="19"/>
                        <w:spacing w:val="1"/>
                      </w:rPr>
                      <w:t xml:space="preserve">      </w:t>
                    </w:r>
                    <w:r>
                      <w:rPr>
                        <w:rFonts w:ascii="SimSun" w:hAnsi="SimSun" w:eastAsia="SimSun" w:cs="SimSun"/>
                        <w:sz w:val="16"/>
                        <w:szCs w:val="16"/>
                        <w:b/>
                        <w:bCs/>
                        <w:spacing w:val="-14"/>
                        <w:w w:val="96"/>
                      </w:rPr>
                      <w:t>损伤修复/纤维化</w:t>
                    </w:r>
                  </w:p>
                </w:txbxContent>
              </v:textbox>
            </v:shape>
            <v:shape id="_x0000_s262" style="position:absolute;left:4522;top:4;width:1511;height:42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6"/>
                        <w:w w:val="93"/>
                      </w:rPr>
                      <w:t>旁路活化的巨噬细胞</w:t>
                    </w:r>
                  </w:p>
                  <w:p>
                    <w:pPr>
                      <w:ind w:left="577"/>
                      <w:spacing w:before="1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2"/>
                      </w:rPr>
                      <w:t>(M2)</w:t>
                    </w:r>
                  </w:p>
                </w:txbxContent>
              </v:textbox>
            </v:shape>
            <v:shape id="_x0000_s263" style="position:absolute;left:2852;top:174;width:1165;height:455;" filled="false" stroked="false" type="#_x0000_t202">
              <v:fill on="false"/>
              <v:stroke on="false"/>
              <v:path/>
              <v:imagedata o:title=""/>
              <o:lock v:ext="edit" aspectratio="false"/>
              <v:textbox inset="0mm,0mm,0mm,0mm">
                <w:txbxContent>
                  <w:p>
                    <w:pPr>
                      <w:ind w:left="367" w:right="20" w:hanging="347"/>
                      <w:spacing w:before="20" w:line="214" w:lineRule="auto"/>
                      <w:rPr>
                        <w:rFonts w:ascii="Times New Roman" w:hAnsi="Times New Roman" w:eastAsia="Times New Roman" w:cs="Times New Roman"/>
                        <w:sz w:val="19"/>
                        <w:szCs w:val="19"/>
                      </w:rPr>
                    </w:pPr>
                    <w:r>
                      <w:rPr>
                        <w:rFonts w:ascii="SimSun" w:hAnsi="SimSun" w:eastAsia="SimSun" w:cs="SimSun"/>
                        <w:sz w:val="19"/>
                        <w:szCs w:val="19"/>
                        <w:b/>
                        <w:bCs/>
                        <w:spacing w:val="-16"/>
                      </w:rPr>
                      <w:t>TLR介导的信号</w:t>
                    </w:r>
                    <w:r>
                      <w:rPr>
                        <w:rFonts w:ascii="SimSun" w:hAnsi="SimSun" w:eastAsia="SimSun" w:cs="SimSun"/>
                        <w:sz w:val="19"/>
                        <w:szCs w:val="19"/>
                        <w:spacing w:val="1"/>
                      </w:rPr>
                      <w:t xml:space="preserve"> </w:t>
                    </w:r>
                    <w:r>
                      <w:rPr>
                        <w:rFonts w:ascii="Times New Roman" w:hAnsi="Times New Roman" w:eastAsia="Times New Roman" w:cs="Times New Roman"/>
                        <w:sz w:val="19"/>
                        <w:szCs w:val="19"/>
                        <w:b/>
                        <w:bCs/>
                        <w:spacing w:val="-6"/>
                        <w:w w:val="94"/>
                      </w:rPr>
                      <w:t>IFN-γ</w:t>
                    </w:r>
                  </w:p>
                </w:txbxContent>
              </v:textbox>
            </v:shape>
            <v:shape id="_x0000_s264" style="position:absolute;left:5680;top:2262;width:894;height:387;" filled="false" stroked="false" type="#_x0000_t202">
              <v:fill on="false"/>
              <v:stroke on="false"/>
              <v:path/>
              <v:imagedata o:title=""/>
              <o:lock v:ext="edit" aspectratio="false"/>
              <v:textbox inset="0mm,0mm,0mm,0mm">
                <w:txbxContent>
                  <w:p>
                    <w:pPr>
                      <w:ind w:left="130"/>
                      <w:spacing w:before="19" w:line="181" w:lineRule="auto"/>
                      <w:rPr>
                        <w:rFonts w:ascii="SimSun" w:hAnsi="SimSun" w:eastAsia="SimSun" w:cs="SimSun"/>
                        <w:sz w:val="13"/>
                        <w:szCs w:val="13"/>
                      </w:rPr>
                    </w:pPr>
                    <w:r>
                      <w:rPr>
                        <w:rFonts w:ascii="Times New Roman" w:hAnsi="Times New Roman" w:eastAsia="Times New Roman" w:cs="Times New Roman"/>
                        <w:sz w:val="13"/>
                        <w:szCs w:val="13"/>
                        <w:b/>
                        <w:bCs/>
                        <w:spacing w:val="-2"/>
                      </w:rPr>
                      <w:t>TGF-β</w:t>
                    </w:r>
                    <w:r>
                      <w:rPr>
                        <w:rFonts w:ascii="SimSun" w:hAnsi="SimSun" w:eastAsia="SimSun" w:cs="SimSun"/>
                        <w:sz w:val="13"/>
                        <w:szCs w:val="13"/>
                        <w:b/>
                        <w:bCs/>
                        <w:spacing w:val="-2"/>
                      </w:rPr>
                      <w:t>、</w:t>
                    </w:r>
                  </w:p>
                  <w:p>
                    <w:pPr>
                      <w:ind w:left="20"/>
                      <w:spacing w:before="71" w:line="18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3"/>
                      </w:rPr>
                      <w:t>PDGF</w:t>
                    </w:r>
                    <w:r>
                      <w:rPr>
                        <w:rFonts w:ascii="Times New Roman" w:hAnsi="Times New Roman" w:eastAsia="Times New Roman" w:cs="Times New Roman"/>
                        <w:sz w:val="15"/>
                        <w:szCs w:val="15"/>
                        <w:spacing w:val="-20"/>
                      </w:rPr>
                      <w:t xml:space="preserve"> </w:t>
                    </w:r>
                    <w:r>
                      <w:rPr>
                        <w:rFonts w:ascii="SimSun" w:hAnsi="SimSun" w:eastAsia="SimSun" w:cs="SimSun"/>
                        <w:sz w:val="15"/>
                        <w:szCs w:val="15"/>
                        <w:b/>
                        <w:bCs/>
                        <w:spacing w:val="-3"/>
                      </w:rPr>
                      <w:t>、</w:t>
                    </w:r>
                    <w:r>
                      <w:rPr>
                        <w:rFonts w:ascii="Times New Roman" w:hAnsi="Times New Roman" w:eastAsia="Times New Roman" w:cs="Times New Roman"/>
                        <w:sz w:val="15"/>
                        <w:szCs w:val="15"/>
                        <w:b/>
                        <w:bCs/>
                        <w:spacing w:val="-3"/>
                      </w:rPr>
                      <w:t>FGF</w:t>
                    </w:r>
                  </w:p>
                </w:txbxContent>
              </v:textbox>
            </v:shape>
            <v:shape id="_x0000_s265" style="position:absolute;left:382;top:2243;width:693;height:407;" filled="false" stroked="false" type="#_x0000_t202">
              <v:fill on="false"/>
              <v:stroke on="false"/>
              <v:path/>
              <v:imagedata o:title=""/>
              <o:lock v:ext="edit" aspectratio="false"/>
              <v:textbox inset="0mm,0mm,0mm,0mm">
                <w:txbxContent>
                  <w:p>
                    <w:pPr>
                      <w:ind w:left="20" w:right="20" w:firstLine="17"/>
                      <w:spacing w:before="20" w:line="178" w:lineRule="auto"/>
                      <w:rPr>
                        <w:rFonts w:ascii="SimSun" w:hAnsi="SimSun" w:eastAsia="SimSun" w:cs="SimSun"/>
                        <w:sz w:val="19"/>
                        <w:szCs w:val="19"/>
                      </w:rPr>
                    </w:pPr>
                    <w:r>
                      <w:rPr>
                        <w:rFonts w:ascii="Times New Roman" w:hAnsi="Times New Roman" w:eastAsia="Times New Roman" w:cs="Times New Roman"/>
                        <w:sz w:val="19"/>
                        <w:szCs w:val="19"/>
                        <w:b/>
                        <w:bCs/>
                        <w:spacing w:val="-11"/>
                        <w:w w:val="83"/>
                      </w:rPr>
                      <w:t>ROI</w:t>
                    </w:r>
                    <w:r>
                      <w:rPr>
                        <w:rFonts w:ascii="SimSun" w:hAnsi="SimSun" w:eastAsia="SimSun" w:cs="SimSun"/>
                        <w:sz w:val="19"/>
                        <w:szCs w:val="19"/>
                        <w:b/>
                        <w:bCs/>
                        <w:spacing w:val="-11"/>
                        <w:w w:val="83"/>
                      </w:rPr>
                      <w:t>、</w:t>
                    </w:r>
                    <w:r>
                      <w:rPr>
                        <w:rFonts w:ascii="Times New Roman" w:hAnsi="Times New Roman" w:eastAsia="Times New Roman" w:cs="Times New Roman"/>
                        <w:sz w:val="19"/>
                        <w:szCs w:val="19"/>
                        <w:b/>
                        <w:bCs/>
                        <w:spacing w:val="-11"/>
                        <w:w w:val="83"/>
                      </w:rPr>
                      <w:t>NO</w:t>
                    </w:r>
                    <w:r>
                      <w:rPr>
                        <w:rFonts w:ascii="Times New Roman" w:hAnsi="Times New Roman" w:eastAsia="Times New Roman" w:cs="Times New Roman"/>
                        <w:sz w:val="19"/>
                        <w:szCs w:val="19"/>
                        <w:spacing w:val="5"/>
                      </w:rPr>
                      <w:t xml:space="preserve"> </w:t>
                    </w:r>
                    <w:r>
                      <w:rPr>
                        <w:rFonts w:ascii="SimSun" w:hAnsi="SimSun" w:eastAsia="SimSun" w:cs="SimSun"/>
                        <w:sz w:val="19"/>
                        <w:szCs w:val="19"/>
                        <w:b/>
                        <w:bCs/>
                        <w:spacing w:val="-13"/>
                        <w:w w:val="91"/>
                      </w:rPr>
                      <w:t>溶酶体酶</w:t>
                    </w:r>
                  </w:p>
                </w:txbxContent>
              </v:textbox>
            </v:shape>
            <v:shape id="_x0000_s266" style="position:absolute;left:4160;top:2225;width:655;height:387;" filled="false" stroked="false" type="#_x0000_t202">
              <v:fill on="false"/>
              <v:stroke on="false"/>
              <v:path/>
              <v:imagedata o:title=""/>
              <o:lock v:ext="edit" aspectratio="false"/>
              <v:textbox inset="0mm,0mm,0mm,0mm">
                <w:txbxContent>
                  <w:p>
                    <w:pPr>
                      <w:ind w:left="118" w:right="20" w:hanging="99"/>
                      <w:spacing w:before="20" w:line="193" w:lineRule="auto"/>
                      <w:rPr>
                        <w:rFonts w:ascii="Times New Roman" w:hAnsi="Times New Roman" w:eastAsia="Times New Roman" w:cs="Times New Roman"/>
                        <w:sz w:val="16"/>
                        <w:szCs w:val="16"/>
                      </w:rPr>
                    </w:pPr>
                    <w:r>
                      <w:rPr>
                        <w:rFonts w:ascii="Times New Roman" w:hAnsi="Times New Roman" w:eastAsia="Times New Roman" w:cs="Times New Roman"/>
                        <w:sz w:val="19"/>
                        <w:szCs w:val="19"/>
                        <w:spacing w:val="-16"/>
                      </w:rPr>
                      <w:t>TGF-β</w:t>
                    </w:r>
                    <w:r>
                      <w:rPr>
                        <w:rFonts w:ascii="SimSun" w:hAnsi="SimSun" w:eastAsia="SimSun" w:cs="SimSun"/>
                        <w:sz w:val="19"/>
                        <w:szCs w:val="19"/>
                        <w:spacing w:val="-16"/>
                      </w:rPr>
                      <w:t>、</w:t>
                    </w:r>
                    <w:r>
                      <w:rPr>
                        <w:rFonts w:ascii="SimSun" w:hAnsi="SimSun" w:eastAsia="SimSun" w:cs="SimSun"/>
                        <w:sz w:val="19"/>
                        <w:szCs w:val="19"/>
                        <w:spacing w:val="1"/>
                      </w:rPr>
                      <w:t xml:space="preserve"> </w:t>
                    </w:r>
                    <w:r>
                      <w:rPr>
                        <w:rFonts w:ascii="Times New Roman" w:hAnsi="Times New Roman" w:eastAsia="Times New Roman" w:cs="Times New Roman"/>
                        <w:sz w:val="16"/>
                        <w:szCs w:val="16"/>
                        <w:spacing w:val="-1"/>
                      </w:rPr>
                      <w:t>IL-i0</w:t>
                    </w:r>
                  </w:p>
                </w:txbxContent>
              </v:textbox>
            </v:shape>
          </v:group>
        </w:pict>
      </w:r>
    </w:p>
    <w:p>
      <w:pPr>
        <w:ind w:left="3049"/>
        <w:spacing w:before="127" w:line="222" w:lineRule="auto"/>
        <w:rPr>
          <w:rFonts w:ascii="SimHei" w:hAnsi="SimHei" w:eastAsia="SimHei" w:cs="SimHei"/>
          <w:sz w:val="19"/>
          <w:szCs w:val="19"/>
        </w:rPr>
      </w:pPr>
      <w:r>
        <w:rPr>
          <w:rFonts w:ascii="SimHei" w:hAnsi="SimHei" w:eastAsia="SimHei" w:cs="SimHei"/>
          <w:sz w:val="19"/>
          <w:szCs w:val="19"/>
          <w:color w:val="1799F0"/>
          <w:spacing w:val="-3"/>
        </w:rPr>
        <w:t>图14-1</w:t>
      </w:r>
      <w:r>
        <w:rPr>
          <w:rFonts w:ascii="SimHei" w:hAnsi="SimHei" w:eastAsia="SimHei" w:cs="SimHei"/>
          <w:sz w:val="19"/>
          <w:szCs w:val="19"/>
          <w:color w:val="1799F0"/>
          <w:spacing w:val="54"/>
        </w:rPr>
        <w:t xml:space="preserve"> </w:t>
      </w:r>
      <w:r>
        <w:rPr>
          <w:rFonts w:ascii="SimHei" w:hAnsi="SimHei" w:eastAsia="SimHei" w:cs="SimHei"/>
          <w:sz w:val="19"/>
          <w:szCs w:val="19"/>
          <w:spacing w:val="-3"/>
        </w:rPr>
        <w:t>1型巨噬细胞和2型巨噬细胞的形成及其主要作用</w:t>
      </w:r>
    </w:p>
    <w:p>
      <w:pPr>
        <w:ind w:left="2000" w:right="929"/>
        <w:spacing w:before="9" w:line="255" w:lineRule="auto"/>
        <w:rPr>
          <w:rFonts w:ascii="SimSun" w:hAnsi="SimSun" w:eastAsia="SimSun" w:cs="SimSun"/>
          <w:sz w:val="18"/>
          <w:szCs w:val="18"/>
        </w:rPr>
      </w:pPr>
      <w:r>
        <w:rPr>
          <w:rFonts w:ascii="SimSun" w:hAnsi="SimSun" w:eastAsia="SimSun" w:cs="SimSun"/>
          <w:sz w:val="18"/>
          <w:szCs w:val="18"/>
          <w:spacing w:val="6"/>
        </w:rPr>
        <w:t>①</w:t>
      </w:r>
      <w:r>
        <w:rPr>
          <w:rFonts w:ascii="Times New Roman" w:hAnsi="Times New Roman" w:eastAsia="Times New Roman" w:cs="Times New Roman"/>
          <w:sz w:val="18"/>
          <w:szCs w:val="18"/>
        </w:rPr>
        <w:t>TLR</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6"/>
        </w:rPr>
        <w:t>介导的信号或</w:t>
      </w:r>
      <w:r>
        <w:rPr>
          <w:rFonts w:ascii="Times New Roman" w:hAnsi="Times New Roman" w:eastAsia="Times New Roman" w:cs="Times New Roman"/>
          <w:sz w:val="18"/>
          <w:szCs w:val="18"/>
        </w:rPr>
        <w:t>IFN</w:t>
      </w:r>
      <w:r>
        <w:rPr>
          <w:rFonts w:ascii="Times New Roman" w:hAnsi="Times New Roman" w:eastAsia="Times New Roman" w:cs="Times New Roman"/>
          <w:sz w:val="18"/>
          <w:szCs w:val="18"/>
          <w:spacing w:val="6"/>
        </w:rPr>
        <w:t>-y</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6"/>
        </w:rPr>
        <w:t>可诱导单核细胞向</w:t>
      </w:r>
      <w:r>
        <w:rPr>
          <w:rFonts w:ascii="Times New Roman" w:hAnsi="Times New Roman" w:eastAsia="Times New Roman" w:cs="Times New Roman"/>
          <w:sz w:val="18"/>
          <w:szCs w:val="18"/>
          <w:spacing w:val="6"/>
        </w:rPr>
        <w:t>M1</w:t>
      </w:r>
      <w:r>
        <w:rPr>
          <w:rFonts w:ascii="SimSun" w:hAnsi="SimSun" w:eastAsia="SimSun" w:cs="SimSun"/>
          <w:sz w:val="18"/>
          <w:szCs w:val="18"/>
          <w:spacing w:val="6"/>
        </w:rPr>
        <w:t>分化，而抑制单核细胞向</w:t>
      </w:r>
      <w:r>
        <w:rPr>
          <w:rFonts w:ascii="Times New Roman" w:hAnsi="Times New Roman" w:eastAsia="Times New Roman" w:cs="Times New Roman"/>
          <w:sz w:val="18"/>
          <w:szCs w:val="18"/>
          <w:spacing w:val="6"/>
        </w:rPr>
        <w:t>M</w:t>
      </w:r>
      <w:r>
        <w:rPr>
          <w:rFonts w:ascii="Times New Roman" w:hAnsi="Times New Roman" w:eastAsia="Times New Roman" w:cs="Times New Roman"/>
          <w:sz w:val="18"/>
          <w:szCs w:val="18"/>
          <w:spacing w:val="5"/>
        </w:rPr>
        <w:t>2</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5"/>
        </w:rPr>
        <w:t>分化；</w:t>
      </w:r>
      <w:r>
        <w:rPr>
          <w:rFonts w:ascii="SimSun" w:hAnsi="SimSun" w:eastAsia="SimSun" w:cs="SimSun"/>
          <w:sz w:val="18"/>
          <w:szCs w:val="18"/>
        </w:rPr>
        <w:t xml:space="preserve"> </w:t>
      </w:r>
      <w:r>
        <w:rPr>
          <w:rFonts w:ascii="SimSun" w:hAnsi="SimSun" w:eastAsia="SimSun" w:cs="SimSun"/>
          <w:sz w:val="18"/>
          <w:szCs w:val="18"/>
          <w:spacing w:val="-4"/>
        </w:rPr>
        <w:t>②</w:t>
      </w:r>
      <w:r>
        <w:rPr>
          <w:rFonts w:ascii="Times New Roman" w:hAnsi="Times New Roman" w:eastAsia="Times New Roman" w:cs="Times New Roman"/>
          <w:sz w:val="18"/>
          <w:szCs w:val="18"/>
          <w:spacing w:val="-4"/>
        </w:rPr>
        <w:t>IL-4</w:t>
      </w:r>
      <w:r>
        <w:rPr>
          <w:rFonts w:ascii="SimSun" w:hAnsi="SimSun" w:eastAsia="SimSun" w:cs="SimSun"/>
          <w:sz w:val="18"/>
          <w:szCs w:val="18"/>
          <w:spacing w:val="-4"/>
        </w:rPr>
        <w:t>、</w:t>
      </w:r>
      <w:r>
        <w:rPr>
          <w:rFonts w:ascii="Times New Roman" w:hAnsi="Times New Roman" w:eastAsia="Times New Roman" w:cs="Times New Roman"/>
          <w:sz w:val="18"/>
          <w:szCs w:val="18"/>
          <w:spacing w:val="-4"/>
        </w:rPr>
        <w:t>IL-</w:t>
      </w:r>
      <w:r>
        <w:rPr>
          <w:rFonts w:ascii="Times New Roman" w:hAnsi="Times New Roman" w:eastAsia="Times New Roman" w:cs="Times New Roman"/>
          <w:sz w:val="18"/>
          <w:szCs w:val="18"/>
          <w:spacing w:val="-27"/>
        </w:rPr>
        <w:t xml:space="preserve"> </w:t>
      </w:r>
      <w:r>
        <w:rPr>
          <w:rFonts w:ascii="Times New Roman" w:hAnsi="Times New Roman" w:eastAsia="Times New Roman" w:cs="Times New Roman"/>
          <w:sz w:val="18"/>
          <w:szCs w:val="18"/>
          <w:spacing w:val="-4"/>
        </w:rPr>
        <w:t>13</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4"/>
        </w:rPr>
        <w:t>可诱导单核细胞向</w:t>
      </w:r>
      <w:r>
        <w:rPr>
          <w:rFonts w:ascii="Times New Roman" w:hAnsi="Times New Roman" w:eastAsia="Times New Roman" w:cs="Times New Roman"/>
          <w:sz w:val="18"/>
          <w:szCs w:val="18"/>
          <w:spacing w:val="-4"/>
        </w:rPr>
        <w:t>M2</w:t>
      </w:r>
      <w:r>
        <w:rPr>
          <w:rFonts w:ascii="SimSun" w:hAnsi="SimSun" w:eastAsia="SimSun" w:cs="SimSun"/>
          <w:sz w:val="18"/>
          <w:szCs w:val="18"/>
          <w:spacing w:val="-4"/>
        </w:rPr>
        <w:t>分化，而抑制单核</w:t>
      </w:r>
      <w:r>
        <w:rPr>
          <w:rFonts w:ascii="SimSun" w:hAnsi="SimSun" w:eastAsia="SimSun" w:cs="SimSun"/>
          <w:sz w:val="18"/>
          <w:szCs w:val="18"/>
          <w:spacing w:val="-5"/>
        </w:rPr>
        <w:t>细胞向</w:t>
      </w:r>
      <w:r>
        <w:rPr>
          <w:rFonts w:ascii="Times New Roman" w:hAnsi="Times New Roman" w:eastAsia="Times New Roman" w:cs="Times New Roman"/>
          <w:sz w:val="18"/>
          <w:szCs w:val="18"/>
          <w:spacing w:val="-5"/>
        </w:rPr>
        <w:t>M1</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5"/>
        </w:rPr>
        <w:t>分化；③</w:t>
      </w:r>
      <w:r>
        <w:rPr>
          <w:rFonts w:ascii="Times New Roman" w:hAnsi="Times New Roman" w:eastAsia="Times New Roman" w:cs="Times New Roman"/>
          <w:sz w:val="18"/>
          <w:szCs w:val="18"/>
          <w:spacing w:val="-5"/>
        </w:rPr>
        <w:t>M1</w:t>
      </w:r>
      <w:r>
        <w:rPr>
          <w:rFonts w:ascii="SimSun" w:hAnsi="SimSun" w:eastAsia="SimSun" w:cs="SimSun"/>
          <w:sz w:val="18"/>
          <w:szCs w:val="18"/>
          <w:spacing w:val="-5"/>
        </w:rPr>
        <w:t>具有强大吞</w:t>
      </w:r>
      <w:r>
        <w:rPr>
          <w:rFonts w:ascii="SimSun" w:hAnsi="SimSun" w:eastAsia="SimSun" w:cs="SimSun"/>
          <w:sz w:val="18"/>
          <w:szCs w:val="18"/>
        </w:rPr>
        <w:t xml:space="preserve"> </w:t>
      </w:r>
      <w:r>
        <w:rPr>
          <w:rFonts w:ascii="SimSun" w:hAnsi="SimSun" w:eastAsia="SimSun" w:cs="SimSun"/>
          <w:sz w:val="18"/>
          <w:szCs w:val="18"/>
          <w:spacing w:val="-3"/>
        </w:rPr>
        <w:t>噬杀菌能力，可通过释放趋化和促炎细胞因子引发炎症反应；作为专职APC</w:t>
      </w:r>
      <w:r>
        <w:rPr>
          <w:rFonts w:ascii="SimSun" w:hAnsi="SimSun" w:eastAsia="SimSun" w:cs="SimSun"/>
          <w:sz w:val="18"/>
          <w:szCs w:val="18"/>
          <w:spacing w:val="17"/>
        </w:rPr>
        <w:t xml:space="preserve"> </w:t>
      </w:r>
      <w:r>
        <w:rPr>
          <w:rFonts w:ascii="SimSun" w:hAnsi="SimSun" w:eastAsia="SimSun" w:cs="SimSun"/>
          <w:sz w:val="18"/>
          <w:szCs w:val="18"/>
          <w:spacing w:val="-3"/>
        </w:rPr>
        <w:t>和效应细胞</w:t>
      </w:r>
      <w:r>
        <w:rPr>
          <w:rFonts w:ascii="SimSun" w:hAnsi="SimSun" w:eastAsia="SimSun" w:cs="SimSun"/>
          <w:sz w:val="18"/>
          <w:szCs w:val="18"/>
        </w:rPr>
        <w:t xml:space="preserve"> </w:t>
      </w:r>
      <w:r>
        <w:rPr>
          <w:rFonts w:ascii="SimSun" w:hAnsi="SimSun" w:eastAsia="SimSun" w:cs="SimSun"/>
          <w:sz w:val="18"/>
          <w:szCs w:val="18"/>
          <w:spacing w:val="-5"/>
        </w:rPr>
        <w:t>参与适应性免疫应答的全过程；④M2</w:t>
      </w:r>
      <w:r>
        <w:rPr>
          <w:rFonts w:ascii="SimSun" w:hAnsi="SimSun" w:eastAsia="SimSun" w:cs="SimSun"/>
          <w:sz w:val="18"/>
          <w:szCs w:val="18"/>
          <w:spacing w:val="-19"/>
        </w:rPr>
        <w:t xml:space="preserve"> </w:t>
      </w:r>
      <w:r>
        <w:rPr>
          <w:rFonts w:ascii="SimSun" w:hAnsi="SimSun" w:eastAsia="SimSun" w:cs="SimSun"/>
          <w:sz w:val="18"/>
          <w:szCs w:val="18"/>
          <w:spacing w:val="-5"/>
        </w:rPr>
        <w:t>细胞</w:t>
      </w:r>
      <w:r>
        <w:rPr>
          <w:rFonts w:ascii="SimSun" w:hAnsi="SimSun" w:eastAsia="SimSun" w:cs="SimSun"/>
          <w:sz w:val="18"/>
          <w:szCs w:val="18"/>
          <w:spacing w:val="-6"/>
        </w:rPr>
        <w:t>通过合成分泌</w:t>
      </w:r>
      <w:r>
        <w:rPr>
          <w:rFonts w:ascii="SimSun" w:hAnsi="SimSun" w:eastAsia="SimSun" w:cs="SimSun"/>
          <w:sz w:val="18"/>
          <w:szCs w:val="18"/>
          <w:spacing w:val="-5"/>
        </w:rPr>
        <w:t>IL</w:t>
      </w:r>
      <w:r>
        <w:rPr>
          <w:rFonts w:ascii="SimSun" w:hAnsi="SimSun" w:eastAsia="SimSun" w:cs="SimSun"/>
          <w:sz w:val="18"/>
          <w:szCs w:val="18"/>
          <w:spacing w:val="-6"/>
        </w:rPr>
        <w:t>-10、</w:t>
      </w:r>
      <w:r>
        <w:rPr>
          <w:rFonts w:ascii="SimSun" w:hAnsi="SimSun" w:eastAsia="SimSun" w:cs="SimSun"/>
          <w:sz w:val="18"/>
          <w:szCs w:val="18"/>
          <w:spacing w:val="-5"/>
        </w:rPr>
        <w:t>TGF</w:t>
      </w:r>
      <w:r>
        <w:rPr>
          <w:rFonts w:ascii="SimSun" w:hAnsi="SimSun" w:eastAsia="SimSun" w:cs="SimSun"/>
          <w:sz w:val="18"/>
          <w:szCs w:val="18"/>
          <w:spacing w:val="-6"/>
        </w:rPr>
        <w:t>-</w:t>
      </w:r>
      <w:r>
        <w:rPr>
          <w:rFonts w:ascii="SimSun" w:hAnsi="SimSun" w:eastAsia="SimSun" w:cs="SimSun"/>
          <w:sz w:val="18"/>
          <w:szCs w:val="18"/>
          <w:spacing w:val="-51"/>
        </w:rPr>
        <w:t xml:space="preserve"> </w:t>
      </w:r>
      <w:r>
        <w:rPr>
          <w:rFonts w:ascii="SimSun" w:hAnsi="SimSun" w:eastAsia="SimSun" w:cs="SimSun"/>
          <w:sz w:val="18"/>
          <w:szCs w:val="18"/>
          <w:spacing w:val="-6"/>
        </w:rPr>
        <w:t>β、</w:t>
      </w:r>
      <w:r>
        <w:rPr>
          <w:rFonts w:ascii="SimSun" w:hAnsi="SimSun" w:eastAsia="SimSun" w:cs="SimSun"/>
          <w:sz w:val="18"/>
          <w:szCs w:val="18"/>
          <w:spacing w:val="-5"/>
        </w:rPr>
        <w:t>PDGF</w:t>
      </w:r>
      <w:r>
        <w:rPr>
          <w:rFonts w:ascii="SimSun" w:hAnsi="SimSun" w:eastAsia="SimSun" w:cs="SimSun"/>
          <w:sz w:val="18"/>
          <w:szCs w:val="18"/>
          <w:spacing w:val="-6"/>
        </w:rPr>
        <w:t>、</w:t>
      </w:r>
      <w:r>
        <w:rPr>
          <w:rFonts w:ascii="SimSun" w:hAnsi="SimSun" w:eastAsia="SimSun" w:cs="SimSun"/>
          <w:sz w:val="18"/>
          <w:szCs w:val="18"/>
          <w:spacing w:val="-5"/>
        </w:rPr>
        <w:t>FGF</w:t>
      </w:r>
      <w:r>
        <w:rPr>
          <w:rFonts w:ascii="SimSun" w:hAnsi="SimSun" w:eastAsia="SimSun" w:cs="SimSun"/>
          <w:sz w:val="18"/>
          <w:szCs w:val="18"/>
          <w:spacing w:val="-6"/>
        </w:rPr>
        <w:t>等细</w:t>
      </w:r>
      <w:r>
        <w:rPr>
          <w:rFonts w:ascii="SimSun" w:hAnsi="SimSun" w:eastAsia="SimSun" w:cs="SimSun"/>
          <w:sz w:val="18"/>
          <w:szCs w:val="18"/>
        </w:rPr>
        <w:t xml:space="preserve">  </w:t>
      </w:r>
      <w:r>
        <w:rPr>
          <w:rFonts w:ascii="SimSun" w:hAnsi="SimSun" w:eastAsia="SimSun" w:cs="SimSun"/>
          <w:sz w:val="18"/>
          <w:szCs w:val="18"/>
          <w:spacing w:val="-6"/>
        </w:rPr>
        <w:t>胞因子，产生抑炎作用或参与损伤组织的修复和纤维化</w:t>
      </w:r>
    </w:p>
    <w:p>
      <w:pPr>
        <w:ind w:left="449"/>
        <w:spacing w:line="224" w:lineRule="exact"/>
        <w:rPr>
          <w:rFonts w:ascii="FangSong" w:hAnsi="FangSong" w:eastAsia="FangSong" w:cs="FangSong"/>
          <w:sz w:val="17"/>
          <w:szCs w:val="17"/>
        </w:rPr>
      </w:pPr>
      <w:r>
        <w:drawing>
          <wp:anchor distT="0" distB="0" distL="0" distR="0" simplePos="0" relativeHeight="251996160" behindDoc="0" locked="0" layoutInCell="1" allowOverlap="1">
            <wp:simplePos x="0" y="0"/>
            <wp:positionH relativeFrom="column">
              <wp:posOffset>0</wp:posOffset>
            </wp:positionH>
            <wp:positionV relativeFrom="paragraph">
              <wp:posOffset>-169566</wp:posOffset>
            </wp:positionV>
            <wp:extent cx="330191" cy="419133"/>
            <wp:effectExtent l="0" t="0" r="0" b="0"/>
            <wp:wrapNone/>
            <wp:docPr id="110" name="IM 110"/>
            <wp:cNvGraphicFramePr/>
            <a:graphic>
              <a:graphicData uri="http://schemas.openxmlformats.org/drawingml/2006/picture">
                <pic:pic>
                  <pic:nvPicPr>
                    <pic:cNvPr id="110" name="IM 110"/>
                    <pic:cNvPicPr/>
                  </pic:nvPicPr>
                  <pic:blipFill>
                    <a:blip r:embed="rId155"/>
                    <a:stretch>
                      <a:fillRect/>
                    </a:stretch>
                  </pic:blipFill>
                  <pic:spPr>
                    <a:xfrm rot="0">
                      <a:off x="0" y="0"/>
                      <a:ext cx="330191" cy="419133"/>
                    </a:xfrm>
                    <a:prstGeom prst="rect">
                      <a:avLst/>
                    </a:prstGeom>
                  </pic:spPr>
                </pic:pic>
              </a:graphicData>
            </a:graphic>
          </wp:anchor>
        </w:drawing>
      </w:r>
      <w:r>
        <w:rPr>
          <w:rFonts w:ascii="FangSong" w:hAnsi="FangSong" w:eastAsia="FangSong" w:cs="FangSong"/>
          <w:sz w:val="17"/>
          <w:szCs w:val="17"/>
          <w:color w:val="42B6F0"/>
          <w:spacing w:val="5"/>
        </w:rPr>
        <w:t>2</w:t>
      </w:r>
      <w:r>
        <w:rPr>
          <w:rFonts w:ascii="FangSong" w:hAnsi="FangSong" w:eastAsia="FangSong" w:cs="FangSong"/>
          <w:sz w:val="17"/>
          <w:szCs w:val="17"/>
          <w:color w:val="42B6F0"/>
          <w:spacing w:val="-30"/>
        </w:rPr>
        <w:t xml:space="preserve"> </w:t>
      </w:r>
      <w:r>
        <w:rPr>
          <w:rFonts w:ascii="FangSong" w:hAnsi="FangSong" w:eastAsia="FangSong" w:cs="FangSong"/>
          <w:sz w:val="17"/>
          <w:szCs w:val="17"/>
          <w:color w:val="42B6F0"/>
          <w:spacing w:val="5"/>
        </w:rPr>
        <w:t>记</w:t>
      </w:r>
    </w:p>
    <w:p>
      <w:pPr>
        <w:sectPr>
          <w:pgSz w:w="11260" w:h="15840"/>
          <w:pgMar w:top="827" w:right="885" w:bottom="400" w:left="650" w:header="0" w:footer="0" w:gutter="0"/>
        </w:sectPr>
        <w:rPr/>
      </w:pPr>
    </w:p>
    <w:p>
      <w:pPr>
        <w:ind w:right="41"/>
        <w:spacing w:before="40" w:line="221" w:lineRule="auto"/>
        <w:jc w:val="right"/>
        <w:rPr>
          <w:rFonts w:ascii="SimHei" w:hAnsi="SimHei" w:eastAsia="SimHei" w:cs="SimHei"/>
          <w:sz w:val="20"/>
          <w:szCs w:val="20"/>
        </w:rPr>
      </w:pPr>
      <w:r>
        <w:rPr>
          <w:rFonts w:ascii="SimHei" w:hAnsi="SimHei" w:eastAsia="SimHei" w:cs="SimHei"/>
          <w:sz w:val="20"/>
          <w:szCs w:val="20"/>
          <w:color w:val="007ED2"/>
          <w:spacing w:val="-20"/>
          <w:w w:val="99"/>
        </w:rPr>
        <w:t>第十四章</w:t>
      </w:r>
      <w:r>
        <w:rPr>
          <w:rFonts w:ascii="SimHei" w:hAnsi="SimHei" w:eastAsia="SimHei" w:cs="SimHei"/>
          <w:sz w:val="20"/>
          <w:szCs w:val="20"/>
          <w:color w:val="007ED2"/>
          <w:spacing w:val="71"/>
        </w:rPr>
        <w:t xml:space="preserve"> </w:t>
      </w:r>
      <w:r>
        <w:rPr>
          <w:rFonts w:ascii="SimHei" w:hAnsi="SimHei" w:eastAsia="SimHei" w:cs="SimHei"/>
          <w:sz w:val="20"/>
          <w:szCs w:val="20"/>
          <w:color w:val="007ED2"/>
          <w:spacing w:val="-20"/>
          <w:w w:val="99"/>
        </w:rPr>
        <w:t>固有免疫系统及其介导的应答</w:t>
      </w:r>
    </w:p>
    <w:p>
      <w:pPr>
        <w:spacing w:line="278" w:lineRule="auto"/>
        <w:rPr>
          <w:rFonts w:ascii="Arial"/>
          <w:sz w:val="21"/>
        </w:rPr>
      </w:pPr>
      <w:r/>
    </w:p>
    <w:p>
      <w:pPr>
        <w:ind w:right="103"/>
        <w:spacing w:before="65" w:line="282" w:lineRule="auto"/>
        <w:jc w:val="both"/>
        <w:rPr>
          <w:rFonts w:ascii="SimSun" w:hAnsi="SimSun" w:eastAsia="SimSun" w:cs="SimSun"/>
          <w:sz w:val="20"/>
          <w:szCs w:val="20"/>
        </w:rPr>
      </w:pPr>
      <w:r>
        <w:rPr>
          <w:rFonts w:ascii="SimSun" w:hAnsi="SimSun" w:eastAsia="SimSun" w:cs="SimSun"/>
          <w:sz w:val="20"/>
          <w:szCs w:val="20"/>
          <w:spacing w:val="-7"/>
        </w:rPr>
        <w:t>体；通过合成分泌</w:t>
      </w:r>
      <w:r>
        <w:rPr>
          <w:rFonts w:ascii="SimSun" w:hAnsi="SimSun" w:eastAsia="SimSun" w:cs="SimSun"/>
          <w:sz w:val="20"/>
          <w:szCs w:val="20"/>
          <w:spacing w:val="-6"/>
        </w:rPr>
        <w:t>CCL</w:t>
      </w:r>
      <w:r>
        <w:rPr>
          <w:rFonts w:ascii="SimSun" w:hAnsi="SimSun" w:eastAsia="SimSun" w:cs="SimSun"/>
          <w:sz w:val="20"/>
          <w:szCs w:val="20"/>
          <w:spacing w:val="-7"/>
        </w:rPr>
        <w:t>2(</w:t>
      </w:r>
      <w:r>
        <w:rPr>
          <w:rFonts w:ascii="SimSun" w:hAnsi="SimSun" w:eastAsia="SimSun" w:cs="SimSun"/>
          <w:sz w:val="20"/>
          <w:szCs w:val="20"/>
          <w:spacing w:val="-6"/>
        </w:rPr>
        <w:t>MCP</w:t>
      </w:r>
      <w:r>
        <w:rPr>
          <w:rFonts w:ascii="SimSun" w:hAnsi="SimSun" w:eastAsia="SimSun" w:cs="SimSun"/>
          <w:sz w:val="20"/>
          <w:szCs w:val="20"/>
          <w:spacing w:val="-7"/>
        </w:rPr>
        <w:t>-1)、</w:t>
      </w:r>
      <w:r>
        <w:rPr>
          <w:rFonts w:ascii="SimSun" w:hAnsi="SimSun" w:eastAsia="SimSun" w:cs="SimSun"/>
          <w:sz w:val="20"/>
          <w:szCs w:val="20"/>
          <w:spacing w:val="-6"/>
        </w:rPr>
        <w:t>CCL</w:t>
      </w:r>
      <w:r>
        <w:rPr>
          <w:rFonts w:ascii="SimSun" w:hAnsi="SimSun" w:eastAsia="SimSun" w:cs="SimSun"/>
          <w:sz w:val="20"/>
          <w:szCs w:val="20"/>
          <w:spacing w:val="-7"/>
        </w:rPr>
        <w:t>3(</w:t>
      </w:r>
      <w:r>
        <w:rPr>
          <w:rFonts w:ascii="SimSun" w:hAnsi="SimSun" w:eastAsia="SimSun" w:cs="SimSun"/>
          <w:sz w:val="20"/>
          <w:szCs w:val="20"/>
          <w:spacing w:val="-6"/>
        </w:rPr>
        <w:t>MIP</w:t>
      </w:r>
      <w:r>
        <w:rPr>
          <w:rFonts w:ascii="SimSun" w:hAnsi="SimSun" w:eastAsia="SimSun" w:cs="SimSun"/>
          <w:sz w:val="20"/>
          <w:szCs w:val="20"/>
          <w:spacing w:val="-7"/>
        </w:rPr>
        <w:t>-1α)、</w:t>
      </w:r>
      <w:r>
        <w:rPr>
          <w:rFonts w:ascii="SimSun" w:hAnsi="SimSun" w:eastAsia="SimSun" w:cs="SimSun"/>
          <w:sz w:val="20"/>
          <w:szCs w:val="20"/>
          <w:spacing w:val="-6"/>
        </w:rPr>
        <w:t>CXCL</w:t>
      </w:r>
      <w:r>
        <w:rPr>
          <w:rFonts w:ascii="SimSun" w:hAnsi="SimSun" w:eastAsia="SimSun" w:cs="SimSun"/>
          <w:sz w:val="20"/>
          <w:szCs w:val="20"/>
          <w:spacing w:val="-7"/>
        </w:rPr>
        <w:t>8(I-8)</w:t>
      </w:r>
      <w:r>
        <w:rPr>
          <w:rFonts w:ascii="SimSun" w:hAnsi="SimSun" w:eastAsia="SimSun" w:cs="SimSun"/>
          <w:sz w:val="20"/>
          <w:szCs w:val="20"/>
          <w:spacing w:val="56"/>
        </w:rPr>
        <w:t xml:space="preserve"> </w:t>
      </w:r>
      <w:r>
        <w:rPr>
          <w:rFonts w:ascii="SimSun" w:hAnsi="SimSun" w:eastAsia="SimSun" w:cs="SimSun"/>
          <w:sz w:val="20"/>
          <w:szCs w:val="20"/>
          <w:spacing w:val="-7"/>
        </w:rPr>
        <w:t>等趋化因子和</w:t>
      </w:r>
      <w:r>
        <w:rPr>
          <w:rFonts w:ascii="SimSun" w:hAnsi="SimSun" w:eastAsia="SimSun" w:cs="SimSun"/>
          <w:sz w:val="20"/>
          <w:szCs w:val="20"/>
          <w:spacing w:val="-6"/>
        </w:rPr>
        <w:t>IL</w:t>
      </w:r>
      <w:r>
        <w:rPr>
          <w:rFonts w:ascii="SimSun" w:hAnsi="SimSun" w:eastAsia="SimSun" w:cs="SimSun"/>
          <w:sz w:val="20"/>
          <w:szCs w:val="20"/>
          <w:spacing w:val="-7"/>
        </w:rPr>
        <w:t>-1β、</w:t>
      </w:r>
      <w:r>
        <w:rPr>
          <w:rFonts w:ascii="SimSun" w:hAnsi="SimSun" w:eastAsia="SimSun" w:cs="SimSun"/>
          <w:sz w:val="20"/>
          <w:szCs w:val="20"/>
          <w:spacing w:val="-6"/>
        </w:rPr>
        <w:t>IL</w:t>
      </w:r>
      <w:r>
        <w:rPr>
          <w:rFonts w:ascii="SimSun" w:hAnsi="SimSun" w:eastAsia="SimSun" w:cs="SimSun"/>
          <w:sz w:val="20"/>
          <w:szCs w:val="20"/>
          <w:spacing w:val="-7"/>
        </w:rPr>
        <w:t>-6、</w:t>
      </w:r>
      <w:r>
        <w:rPr>
          <w:rFonts w:ascii="SimSun" w:hAnsi="SimSun" w:eastAsia="SimSun" w:cs="SimSun"/>
          <w:sz w:val="20"/>
          <w:szCs w:val="20"/>
          <w:spacing w:val="-6"/>
        </w:rPr>
        <w:t>TN</w:t>
      </w:r>
      <w:r>
        <w:rPr>
          <w:rFonts w:ascii="SimSun" w:hAnsi="SimSun" w:eastAsia="SimSun" w:cs="SimSun"/>
          <w:sz w:val="20"/>
          <w:szCs w:val="20"/>
          <w:spacing w:val="-7"/>
        </w:rPr>
        <w:t>F-</w:t>
      </w:r>
      <w:r>
        <w:rPr>
          <w:rFonts w:ascii="SimSun" w:hAnsi="SimSun" w:eastAsia="SimSun" w:cs="SimSun"/>
          <w:sz w:val="20"/>
          <w:szCs w:val="20"/>
          <w:spacing w:val="-57"/>
        </w:rPr>
        <w:t xml:space="preserve"> </w:t>
      </w:r>
      <w:r>
        <w:rPr>
          <w:rFonts w:ascii="SimSun" w:hAnsi="SimSun" w:eastAsia="SimSun" w:cs="SimSun"/>
          <w:sz w:val="20"/>
          <w:szCs w:val="20"/>
          <w:spacing w:val="-7"/>
        </w:rPr>
        <w:t>α等</w:t>
      </w:r>
      <w:r>
        <w:rPr>
          <w:rFonts w:ascii="SimSun" w:hAnsi="SimSun" w:eastAsia="SimSun" w:cs="SimSun"/>
          <w:sz w:val="20"/>
          <w:szCs w:val="20"/>
        </w:rPr>
        <w:t xml:space="preserve"> </w:t>
      </w:r>
      <w:r>
        <w:rPr>
          <w:rFonts w:ascii="SimSun" w:hAnsi="SimSun" w:eastAsia="SimSun" w:cs="SimSun"/>
          <w:sz w:val="20"/>
          <w:szCs w:val="20"/>
          <w:spacing w:val="-4"/>
        </w:rPr>
        <w:t>促炎细胞因子介导产生炎症反应。2型巨噬细胞(type-2</w:t>
      </w:r>
      <w:r>
        <w:rPr>
          <w:rFonts w:ascii="SimSun" w:hAnsi="SimSun" w:eastAsia="SimSun" w:cs="SimSun"/>
          <w:sz w:val="20"/>
          <w:szCs w:val="20"/>
          <w:spacing w:val="16"/>
        </w:rPr>
        <w:t xml:space="preserve"> </w:t>
      </w:r>
      <w:r>
        <w:rPr>
          <w:rFonts w:ascii="SimSun" w:hAnsi="SimSun" w:eastAsia="SimSun" w:cs="SimSun"/>
          <w:sz w:val="20"/>
          <w:szCs w:val="20"/>
          <w:spacing w:val="-4"/>
        </w:rPr>
        <w:t>macrophage,M2)是在局部微环境中IL-4、IL-</w:t>
      </w:r>
      <w:r>
        <w:rPr>
          <w:rFonts w:ascii="SimSun" w:hAnsi="SimSun" w:eastAsia="SimSun" w:cs="SimSun"/>
          <w:sz w:val="20"/>
          <w:szCs w:val="20"/>
        </w:rPr>
        <w:t xml:space="preserve"> </w:t>
      </w:r>
      <w:r>
        <w:rPr>
          <w:rFonts w:ascii="SimSun" w:hAnsi="SimSun" w:eastAsia="SimSun" w:cs="SimSun"/>
          <w:sz w:val="20"/>
          <w:szCs w:val="20"/>
          <w:spacing w:val="-4"/>
        </w:rPr>
        <w:t>13等Th2</w:t>
      </w:r>
      <w:r>
        <w:rPr>
          <w:rFonts w:ascii="SimSun" w:hAnsi="SimSun" w:eastAsia="SimSun" w:cs="SimSun"/>
          <w:sz w:val="20"/>
          <w:szCs w:val="20"/>
          <w:spacing w:val="-25"/>
        </w:rPr>
        <w:t xml:space="preserve"> </w:t>
      </w:r>
      <w:r>
        <w:rPr>
          <w:rFonts w:ascii="SimSun" w:hAnsi="SimSun" w:eastAsia="SimSun" w:cs="SimSun"/>
          <w:sz w:val="20"/>
          <w:szCs w:val="20"/>
          <w:spacing w:val="-4"/>
        </w:rPr>
        <w:t>型细</w:t>
      </w:r>
      <w:r>
        <w:rPr>
          <w:rFonts w:ascii="SimSun" w:hAnsi="SimSun" w:eastAsia="SimSun" w:cs="SimSun"/>
          <w:sz w:val="20"/>
          <w:szCs w:val="20"/>
          <w:spacing w:val="-5"/>
        </w:rPr>
        <w:t>胞因子刺激诱导下分化而成，又称旁路活化的巨噬细胞(</w:t>
      </w:r>
      <w:r>
        <w:rPr>
          <w:rFonts w:ascii="SimSun" w:hAnsi="SimSun" w:eastAsia="SimSun" w:cs="SimSun"/>
          <w:sz w:val="20"/>
          <w:szCs w:val="20"/>
          <w:spacing w:val="-4"/>
        </w:rPr>
        <w:t>alternative</w:t>
      </w:r>
      <w:r>
        <w:rPr>
          <w:rFonts w:ascii="SimSun" w:hAnsi="SimSun" w:eastAsia="SimSun" w:cs="SimSun"/>
          <w:sz w:val="20"/>
          <w:szCs w:val="20"/>
          <w:spacing w:val="-12"/>
        </w:rPr>
        <w:t xml:space="preserve"> </w:t>
      </w:r>
      <w:r>
        <w:rPr>
          <w:rFonts w:ascii="SimSun" w:hAnsi="SimSun" w:eastAsia="SimSun" w:cs="SimSun"/>
          <w:sz w:val="20"/>
          <w:szCs w:val="20"/>
          <w:spacing w:val="-4"/>
        </w:rPr>
        <w:t>activated</w:t>
      </w:r>
      <w:r>
        <w:rPr>
          <w:rFonts w:ascii="SimSun" w:hAnsi="SimSun" w:eastAsia="SimSun" w:cs="SimSun"/>
          <w:sz w:val="20"/>
          <w:szCs w:val="20"/>
          <w:spacing w:val="-17"/>
        </w:rPr>
        <w:t xml:space="preserve"> </w:t>
      </w:r>
      <w:r>
        <w:rPr>
          <w:rFonts w:ascii="SimSun" w:hAnsi="SimSun" w:eastAsia="SimSun" w:cs="SimSun"/>
          <w:sz w:val="20"/>
          <w:szCs w:val="20"/>
          <w:spacing w:val="-4"/>
        </w:rPr>
        <w:t>macro</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9"/>
        </w:rPr>
        <w:t>phage)。</w:t>
      </w:r>
      <w:r>
        <w:rPr>
          <w:rFonts w:ascii="SimSun" w:hAnsi="SimSun" w:eastAsia="SimSun" w:cs="SimSun"/>
          <w:sz w:val="20"/>
          <w:szCs w:val="20"/>
          <w:spacing w:val="-34"/>
        </w:rPr>
        <w:t xml:space="preserve"> </w:t>
      </w:r>
      <w:r>
        <w:rPr>
          <w:rFonts w:ascii="SimSun" w:hAnsi="SimSun" w:eastAsia="SimSun" w:cs="SimSun"/>
          <w:sz w:val="20"/>
          <w:szCs w:val="20"/>
          <w:spacing w:val="-9"/>
        </w:rPr>
        <w:t>该型巨噬细胞可通过合成分泌</w:t>
      </w:r>
      <w:r>
        <w:rPr>
          <w:rFonts w:ascii="SimSun" w:hAnsi="SimSun" w:eastAsia="SimSun" w:cs="SimSun"/>
          <w:sz w:val="20"/>
          <w:szCs w:val="20"/>
          <w:spacing w:val="-53"/>
        </w:rPr>
        <w:t xml:space="preserve"> </w:t>
      </w:r>
      <w:r>
        <w:rPr>
          <w:rFonts w:ascii="SimSun" w:hAnsi="SimSun" w:eastAsia="SimSun" w:cs="SimSun"/>
          <w:sz w:val="20"/>
          <w:szCs w:val="20"/>
          <w:spacing w:val="-9"/>
        </w:rPr>
        <w:t>I-10、TGF-</w:t>
      </w:r>
      <w:r>
        <w:rPr>
          <w:rFonts w:ascii="SimSun" w:hAnsi="SimSun" w:eastAsia="SimSun" w:cs="SimSun"/>
          <w:sz w:val="20"/>
          <w:szCs w:val="20"/>
          <w:spacing w:val="-54"/>
        </w:rPr>
        <w:t xml:space="preserve"> </w:t>
      </w:r>
      <w:r>
        <w:rPr>
          <w:rFonts w:ascii="SimSun" w:hAnsi="SimSun" w:eastAsia="SimSun" w:cs="SimSun"/>
          <w:sz w:val="20"/>
          <w:szCs w:val="20"/>
          <w:spacing w:val="-9"/>
        </w:rPr>
        <w:t>β、血小板衍生生长因子(platelet-derived</w:t>
      </w:r>
      <w:r>
        <w:rPr>
          <w:rFonts w:ascii="SimSun" w:hAnsi="SimSun" w:eastAsia="SimSun" w:cs="SimSun"/>
          <w:sz w:val="20"/>
          <w:szCs w:val="20"/>
          <w:spacing w:val="-8"/>
        </w:rPr>
        <w:t xml:space="preserve"> </w:t>
      </w:r>
      <w:r>
        <w:rPr>
          <w:rFonts w:ascii="SimSun" w:hAnsi="SimSun" w:eastAsia="SimSun" w:cs="SimSun"/>
          <w:sz w:val="20"/>
          <w:szCs w:val="20"/>
          <w:spacing w:val="-9"/>
        </w:rPr>
        <w:t>growth</w:t>
      </w:r>
      <w:r>
        <w:rPr>
          <w:rFonts w:ascii="SimSun" w:hAnsi="SimSun" w:eastAsia="SimSun" w:cs="SimSun"/>
          <w:sz w:val="20"/>
          <w:szCs w:val="20"/>
        </w:rPr>
        <w:t xml:space="preserve"> </w:t>
      </w:r>
      <w:r>
        <w:rPr>
          <w:rFonts w:ascii="SimSun" w:hAnsi="SimSun" w:eastAsia="SimSun" w:cs="SimSun"/>
          <w:sz w:val="20"/>
          <w:szCs w:val="20"/>
          <w:spacing w:val="-8"/>
        </w:rPr>
        <w:t>factor,PDGF)和纤维母细胞生长因子(fibroblast</w:t>
      </w:r>
      <w:r>
        <w:rPr>
          <w:rFonts w:ascii="SimSun" w:hAnsi="SimSun" w:eastAsia="SimSun" w:cs="SimSun"/>
          <w:sz w:val="20"/>
          <w:szCs w:val="20"/>
          <w:spacing w:val="10"/>
        </w:rPr>
        <w:t xml:space="preserve"> </w:t>
      </w:r>
      <w:r>
        <w:rPr>
          <w:rFonts w:ascii="SimSun" w:hAnsi="SimSun" w:eastAsia="SimSun" w:cs="SimSun"/>
          <w:sz w:val="20"/>
          <w:szCs w:val="20"/>
          <w:spacing w:val="-8"/>
        </w:rPr>
        <w:t>growth</w:t>
      </w:r>
      <w:r>
        <w:rPr>
          <w:rFonts w:ascii="SimSun" w:hAnsi="SimSun" w:eastAsia="SimSun" w:cs="SimSun"/>
          <w:sz w:val="20"/>
          <w:szCs w:val="20"/>
          <w:spacing w:val="-5"/>
        </w:rPr>
        <w:t xml:space="preserve"> </w:t>
      </w:r>
      <w:r>
        <w:rPr>
          <w:rFonts w:ascii="SimSun" w:hAnsi="SimSun" w:eastAsia="SimSun" w:cs="SimSun"/>
          <w:sz w:val="20"/>
          <w:szCs w:val="20"/>
          <w:spacing w:val="-8"/>
        </w:rPr>
        <w:t>factor,FGF),介导产生抑炎作用和参与损伤组</w:t>
      </w:r>
      <w:r>
        <w:rPr>
          <w:rFonts w:ascii="SimSun" w:hAnsi="SimSun" w:eastAsia="SimSun" w:cs="SimSun"/>
          <w:sz w:val="20"/>
          <w:szCs w:val="20"/>
        </w:rPr>
        <w:t xml:space="preserve"> </w:t>
      </w:r>
      <w:r>
        <w:rPr>
          <w:rFonts w:ascii="SimSun" w:hAnsi="SimSun" w:eastAsia="SimSun" w:cs="SimSun"/>
          <w:sz w:val="20"/>
          <w:szCs w:val="20"/>
          <w:spacing w:val="1"/>
        </w:rPr>
        <w:t>织的修复和纤维化。书中未冠名型别的巨噬细胞即指1型巨噬细胞。</w:t>
      </w:r>
    </w:p>
    <w:p>
      <w:pPr>
        <w:ind w:left="419"/>
        <w:spacing w:before="81" w:line="212" w:lineRule="auto"/>
        <w:rPr>
          <w:rFonts w:ascii="SimSun" w:hAnsi="SimSun" w:eastAsia="SimSun" w:cs="SimSun"/>
          <w:sz w:val="20"/>
          <w:szCs w:val="20"/>
        </w:rPr>
      </w:pPr>
      <w:r>
        <w:rPr>
          <w:rFonts w:ascii="Times New Roman" w:hAnsi="Times New Roman" w:eastAsia="Times New Roman" w:cs="Times New Roman"/>
          <w:sz w:val="20"/>
          <w:szCs w:val="20"/>
          <w:b/>
          <w:bCs/>
          <w:spacing w:val="-3"/>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3"/>
        </w:rPr>
        <w:t>巨噬细胞</w:t>
      </w:r>
      <w:r>
        <w:rPr>
          <w:rFonts w:ascii="SimSun" w:hAnsi="SimSun" w:eastAsia="SimSun" w:cs="SimSun"/>
          <w:sz w:val="20"/>
          <w:szCs w:val="20"/>
          <w:spacing w:val="-16"/>
        </w:rPr>
        <w:t xml:space="preserve"> </w:t>
      </w:r>
      <w:r>
        <w:rPr>
          <w:rFonts w:ascii="Times New Roman" w:hAnsi="Times New Roman" w:eastAsia="Times New Roman" w:cs="Times New Roman"/>
          <w:sz w:val="20"/>
          <w:szCs w:val="20"/>
          <w:b/>
          <w:bCs/>
          <w:spacing w:val="-3"/>
        </w:rPr>
        <w:t>(macrophage,mφ)</w:t>
      </w:r>
      <w:r>
        <w:rPr>
          <w:rFonts w:ascii="Times New Roman" w:hAnsi="Times New Roman" w:eastAsia="Times New Roman" w:cs="Times New Roman"/>
          <w:sz w:val="20"/>
          <w:szCs w:val="20"/>
        </w:rPr>
        <w:t xml:space="preserve">             </w:t>
      </w:r>
      <w:r>
        <w:rPr>
          <w:rFonts w:ascii="SimSun" w:hAnsi="SimSun" w:eastAsia="SimSun" w:cs="SimSun"/>
          <w:sz w:val="20"/>
          <w:szCs w:val="20"/>
          <w:spacing w:val="-3"/>
        </w:rPr>
        <w:t>由定居和游走两类细胞组</w:t>
      </w:r>
      <w:r>
        <w:rPr>
          <w:rFonts w:ascii="SimSun" w:hAnsi="SimSun" w:eastAsia="SimSun" w:cs="SimSun"/>
          <w:sz w:val="20"/>
          <w:szCs w:val="20"/>
          <w:spacing w:val="-4"/>
        </w:rPr>
        <w:t>成：定居在不同组织中的巨噬细</w:t>
      </w:r>
    </w:p>
    <w:p>
      <w:pPr>
        <w:ind w:right="100"/>
        <w:spacing w:before="113" w:line="270" w:lineRule="auto"/>
        <w:jc w:val="both"/>
        <w:rPr>
          <w:rFonts w:ascii="SimSun" w:hAnsi="SimSun" w:eastAsia="SimSun" w:cs="SimSun"/>
          <w:sz w:val="20"/>
          <w:szCs w:val="20"/>
        </w:rPr>
      </w:pPr>
      <w:r>
        <w:rPr>
          <w:rFonts w:ascii="SimSun" w:hAnsi="SimSun" w:eastAsia="SimSun" w:cs="SimSun"/>
          <w:sz w:val="20"/>
          <w:szCs w:val="20"/>
          <w:spacing w:val="-9"/>
        </w:rPr>
        <w:t>胞有不同的命名，如肝脏中的库普弗细胞、中枢神经系统中的小胶质细胞、骨组织中的破</w:t>
      </w:r>
      <w:r>
        <w:rPr>
          <w:rFonts w:ascii="SimSun" w:hAnsi="SimSun" w:eastAsia="SimSun" w:cs="SimSun"/>
          <w:sz w:val="20"/>
          <w:szCs w:val="20"/>
          <w:spacing w:val="-10"/>
        </w:rPr>
        <w:t>骨细胞等；游</w:t>
      </w:r>
      <w:r>
        <w:rPr>
          <w:rFonts w:ascii="SimSun" w:hAnsi="SimSun" w:eastAsia="SimSun" w:cs="SimSun"/>
          <w:sz w:val="20"/>
          <w:szCs w:val="20"/>
        </w:rPr>
        <w:t xml:space="preserve"> </w:t>
      </w:r>
      <w:r>
        <w:rPr>
          <w:rFonts w:ascii="SimSun" w:hAnsi="SimSun" w:eastAsia="SimSun" w:cs="SimSun"/>
          <w:sz w:val="20"/>
          <w:szCs w:val="20"/>
        </w:rPr>
        <w:t>走巨噬细胞广泛分布于结缔组织中，具有很强的变形运动及识别吞噬和杀</w:t>
      </w:r>
      <w:r>
        <w:rPr>
          <w:rFonts w:ascii="SimSun" w:hAnsi="SimSun" w:eastAsia="SimSun" w:cs="SimSun"/>
          <w:sz w:val="20"/>
          <w:szCs w:val="20"/>
          <w:spacing w:val="-1"/>
        </w:rPr>
        <w:t>伤清除病原体等抗原性异</w:t>
      </w:r>
      <w:r>
        <w:rPr>
          <w:rFonts w:ascii="SimSun" w:hAnsi="SimSun" w:eastAsia="SimSun" w:cs="SimSun"/>
          <w:sz w:val="20"/>
          <w:szCs w:val="20"/>
        </w:rPr>
        <w:t xml:space="preserve"> </w:t>
      </w:r>
      <w:r>
        <w:rPr>
          <w:rFonts w:ascii="SimSun" w:hAnsi="SimSun" w:eastAsia="SimSun" w:cs="SimSun"/>
          <w:sz w:val="20"/>
          <w:szCs w:val="20"/>
          <w:spacing w:val="-8"/>
        </w:rPr>
        <w:t>物的能力；作为专职抗原提呈细胞，还具有摄取、加工提呈抗原引发适应性免疫应答</w:t>
      </w:r>
      <w:r>
        <w:rPr>
          <w:rFonts w:ascii="SimSun" w:hAnsi="SimSun" w:eastAsia="SimSun" w:cs="SimSun"/>
          <w:sz w:val="20"/>
          <w:szCs w:val="20"/>
          <w:spacing w:val="-9"/>
        </w:rPr>
        <w:t>的能力。</w:t>
      </w:r>
    </w:p>
    <w:p>
      <w:pPr>
        <w:ind w:right="94" w:firstLine="419"/>
        <w:spacing w:before="83" w:line="257" w:lineRule="auto"/>
        <w:rPr>
          <w:rFonts w:ascii="SimSun" w:hAnsi="SimSun" w:eastAsia="SimSun" w:cs="SimSun"/>
          <w:sz w:val="20"/>
          <w:szCs w:val="20"/>
        </w:rPr>
      </w:pPr>
      <w:r>
        <w:rPr>
          <w:rFonts w:ascii="SimSun" w:hAnsi="SimSun" w:eastAsia="SimSun" w:cs="SimSun"/>
          <w:sz w:val="20"/>
          <w:szCs w:val="20"/>
          <w:spacing w:val="-3"/>
        </w:rPr>
        <w:t>(1)巨噬细胞表面受体/分子：巨噬细胞表达多种模式识别受体、调理性受体、趋化/活化相关的</w:t>
      </w:r>
      <w:r>
        <w:rPr>
          <w:rFonts w:ascii="SimSun" w:hAnsi="SimSun" w:eastAsia="SimSun" w:cs="SimSun"/>
          <w:sz w:val="20"/>
          <w:szCs w:val="20"/>
          <w:spacing w:val="6"/>
        </w:rPr>
        <w:t xml:space="preserve"> </w:t>
      </w:r>
      <w:r>
        <w:rPr>
          <w:rFonts w:ascii="SimSun" w:hAnsi="SimSun" w:eastAsia="SimSun" w:cs="SimSun"/>
          <w:sz w:val="20"/>
          <w:szCs w:val="20"/>
          <w:spacing w:val="-2"/>
        </w:rPr>
        <w:t>细胞因子受体、抗原加工提呈和诱导产生共刺激信号的相关分子及特征性表面标志CD14</w:t>
      </w:r>
      <w:r>
        <w:rPr>
          <w:rFonts w:ascii="SimSun" w:hAnsi="SimSun" w:eastAsia="SimSun" w:cs="SimSun"/>
          <w:sz w:val="20"/>
          <w:szCs w:val="20"/>
          <w:spacing w:val="-4"/>
        </w:rPr>
        <w:t xml:space="preserve"> </w:t>
      </w:r>
      <w:r>
        <w:rPr>
          <w:rFonts w:ascii="SimSun" w:hAnsi="SimSun" w:eastAsia="SimSun" w:cs="SimSun"/>
          <w:sz w:val="20"/>
          <w:szCs w:val="20"/>
          <w:spacing w:val="-2"/>
        </w:rPr>
        <w:t>分子</w:t>
      </w:r>
      <w:r>
        <w:rPr>
          <w:rFonts w:ascii="SimSun" w:hAnsi="SimSun" w:eastAsia="SimSun" w:cs="SimSun"/>
          <w:sz w:val="20"/>
          <w:szCs w:val="20"/>
          <w:spacing w:val="-3"/>
        </w:rPr>
        <w:t>。</w:t>
      </w:r>
    </w:p>
    <w:p>
      <w:pPr>
        <w:ind w:right="81" w:firstLine="419"/>
        <w:spacing w:before="81" w:line="270" w:lineRule="auto"/>
        <w:rPr>
          <w:rFonts w:ascii="SimSun" w:hAnsi="SimSun" w:eastAsia="SimSun" w:cs="SimSun"/>
          <w:sz w:val="20"/>
          <w:szCs w:val="20"/>
        </w:rPr>
      </w:pPr>
      <w:r>
        <w:rPr>
          <w:rFonts w:ascii="SimSun" w:hAnsi="SimSun" w:eastAsia="SimSun" w:cs="SimSun"/>
          <w:sz w:val="20"/>
          <w:szCs w:val="20"/>
          <w:spacing w:val="-5"/>
        </w:rPr>
        <w:t>1)模式识别受体：主要包括甘露糖受体、清道夫受体和Toll样受体，其中甘露糖受体和清道夫受</w:t>
      </w:r>
      <w:r>
        <w:rPr>
          <w:rFonts w:ascii="SimSun" w:hAnsi="SimSun" w:eastAsia="SimSun" w:cs="SimSun"/>
          <w:sz w:val="20"/>
          <w:szCs w:val="20"/>
          <w:spacing w:val="12"/>
        </w:rPr>
        <w:t xml:space="preserve"> </w:t>
      </w:r>
      <w:r>
        <w:rPr>
          <w:rFonts w:ascii="SimSun" w:hAnsi="SimSun" w:eastAsia="SimSun" w:cs="SimSun"/>
          <w:sz w:val="20"/>
          <w:szCs w:val="20"/>
        </w:rPr>
        <w:t>体可通过对细菌或真菌表面甘露糖/岩藻糖残基和对细菌脂多糖/脂磷壁酸或凋亡</w:t>
      </w:r>
      <w:r>
        <w:rPr>
          <w:rFonts w:ascii="SimSun" w:hAnsi="SimSun" w:eastAsia="SimSun" w:cs="SimSun"/>
          <w:sz w:val="20"/>
          <w:szCs w:val="20"/>
          <w:spacing w:val="-1"/>
        </w:rPr>
        <w:t>细胞表面磷脂酰丝</w:t>
      </w:r>
      <w:r>
        <w:rPr>
          <w:rFonts w:ascii="SimSun" w:hAnsi="SimSun" w:eastAsia="SimSun" w:cs="SimSun"/>
          <w:sz w:val="20"/>
          <w:szCs w:val="20"/>
        </w:rPr>
        <w:t xml:space="preserve"> </w:t>
      </w:r>
      <w:r>
        <w:rPr>
          <w:rFonts w:ascii="SimSun" w:hAnsi="SimSun" w:eastAsia="SimSun" w:cs="SimSun"/>
          <w:sz w:val="20"/>
          <w:szCs w:val="20"/>
        </w:rPr>
        <w:t>氨酸的识别结合，介导巨噬细胞有效吞噬、杀伤、清除病原菌或体内凋亡</w:t>
      </w:r>
      <w:r>
        <w:rPr>
          <w:rFonts w:ascii="SimSun" w:hAnsi="SimSun" w:eastAsia="SimSun" w:cs="SimSun"/>
          <w:sz w:val="20"/>
          <w:szCs w:val="20"/>
          <w:spacing w:val="-1"/>
        </w:rPr>
        <w:t>组织细胞；</w:t>
      </w:r>
      <w:r>
        <w:rPr>
          <w:rFonts w:ascii="SimSun" w:hAnsi="SimSun" w:eastAsia="SimSun" w:cs="SimSun"/>
          <w:sz w:val="20"/>
          <w:szCs w:val="20"/>
        </w:rPr>
        <w:t>TLR</w:t>
      </w:r>
      <w:r>
        <w:rPr>
          <w:rFonts w:ascii="SimSun" w:hAnsi="SimSun" w:eastAsia="SimSun" w:cs="SimSun"/>
          <w:sz w:val="20"/>
          <w:szCs w:val="20"/>
          <w:spacing w:val="-1"/>
        </w:rPr>
        <w:t>1:</w:t>
      </w:r>
      <w:r>
        <w:rPr>
          <w:rFonts w:ascii="SimSun" w:hAnsi="SimSun" w:eastAsia="SimSun" w:cs="SimSun"/>
          <w:sz w:val="20"/>
          <w:szCs w:val="20"/>
        </w:rPr>
        <w:t>TLR</w:t>
      </w:r>
      <w:r>
        <w:rPr>
          <w:rFonts w:ascii="SimSun" w:hAnsi="SimSun" w:eastAsia="SimSun" w:cs="SimSun"/>
          <w:sz w:val="20"/>
          <w:szCs w:val="20"/>
          <w:spacing w:val="-1"/>
        </w:rPr>
        <w:t>2、</w:t>
      </w:r>
    </w:p>
    <w:p>
      <w:pPr>
        <w:ind w:right="101"/>
        <w:spacing w:before="82" w:line="270" w:lineRule="auto"/>
        <w:rPr>
          <w:rFonts w:ascii="SimSun" w:hAnsi="SimSun" w:eastAsia="SimSun" w:cs="SimSun"/>
          <w:sz w:val="20"/>
          <w:szCs w:val="20"/>
        </w:rPr>
      </w:pPr>
      <w:r>
        <w:rPr>
          <w:rFonts w:ascii="SimSun" w:hAnsi="SimSun" w:eastAsia="SimSun" w:cs="SimSun"/>
          <w:sz w:val="20"/>
          <w:szCs w:val="20"/>
        </w:rPr>
        <w:t>TLR</w:t>
      </w:r>
      <w:r>
        <w:rPr>
          <w:rFonts w:ascii="SimSun" w:hAnsi="SimSun" w:eastAsia="SimSun" w:cs="SimSun"/>
          <w:sz w:val="20"/>
          <w:szCs w:val="20"/>
          <w:spacing w:val="3"/>
        </w:rPr>
        <w:t>2:</w:t>
      </w:r>
      <w:r>
        <w:rPr>
          <w:rFonts w:ascii="SimSun" w:hAnsi="SimSun" w:eastAsia="SimSun" w:cs="SimSun"/>
          <w:sz w:val="20"/>
          <w:szCs w:val="20"/>
        </w:rPr>
        <w:t>TLR</w:t>
      </w:r>
      <w:r>
        <w:rPr>
          <w:rFonts w:ascii="SimSun" w:hAnsi="SimSun" w:eastAsia="SimSun" w:cs="SimSun"/>
          <w:sz w:val="20"/>
          <w:szCs w:val="20"/>
          <w:spacing w:val="3"/>
        </w:rPr>
        <w:t>6</w:t>
      </w:r>
      <w:r>
        <w:rPr>
          <w:rFonts w:ascii="SimSun" w:hAnsi="SimSun" w:eastAsia="SimSun" w:cs="SimSun"/>
          <w:sz w:val="20"/>
          <w:szCs w:val="20"/>
          <w:spacing w:val="15"/>
        </w:rPr>
        <w:t xml:space="preserve"> </w:t>
      </w:r>
      <w:r>
        <w:rPr>
          <w:rFonts w:ascii="SimSun" w:hAnsi="SimSun" w:eastAsia="SimSun" w:cs="SimSun"/>
          <w:sz w:val="20"/>
          <w:szCs w:val="20"/>
          <w:spacing w:val="3"/>
        </w:rPr>
        <w:t>异二聚体和</w:t>
      </w:r>
      <w:r>
        <w:rPr>
          <w:rFonts w:ascii="SimSun" w:hAnsi="SimSun" w:eastAsia="SimSun" w:cs="SimSun"/>
          <w:sz w:val="20"/>
          <w:szCs w:val="20"/>
        </w:rPr>
        <w:t>TLR</w:t>
      </w:r>
      <w:r>
        <w:rPr>
          <w:rFonts w:ascii="SimSun" w:hAnsi="SimSun" w:eastAsia="SimSun" w:cs="SimSun"/>
          <w:sz w:val="20"/>
          <w:szCs w:val="20"/>
          <w:spacing w:val="3"/>
        </w:rPr>
        <w:t>4-</w:t>
      </w:r>
      <w:r>
        <w:rPr>
          <w:rFonts w:ascii="SimSun" w:hAnsi="SimSun" w:eastAsia="SimSun" w:cs="SimSun"/>
          <w:sz w:val="20"/>
          <w:szCs w:val="20"/>
        </w:rPr>
        <w:t>MD</w:t>
      </w:r>
      <w:r>
        <w:rPr>
          <w:rFonts w:ascii="SimSun" w:hAnsi="SimSun" w:eastAsia="SimSun" w:cs="SimSun"/>
          <w:sz w:val="20"/>
          <w:szCs w:val="20"/>
          <w:spacing w:val="3"/>
        </w:rPr>
        <w:t>2</w:t>
      </w:r>
      <w:r>
        <w:rPr>
          <w:rFonts w:ascii="SimSun" w:hAnsi="SimSun" w:eastAsia="SimSun" w:cs="SimSun"/>
          <w:sz w:val="20"/>
          <w:szCs w:val="20"/>
          <w:spacing w:val="65"/>
        </w:rPr>
        <w:t xml:space="preserve"> </w:t>
      </w:r>
      <w:r>
        <w:rPr>
          <w:rFonts w:ascii="SimSun" w:hAnsi="SimSun" w:eastAsia="SimSun" w:cs="SimSun"/>
          <w:sz w:val="20"/>
          <w:szCs w:val="20"/>
          <w:spacing w:val="3"/>
        </w:rPr>
        <w:t>同源二聚体可通过对G*菌肽聚糖/</w:t>
      </w:r>
      <w:r>
        <w:rPr>
          <w:rFonts w:ascii="SimSun" w:hAnsi="SimSun" w:eastAsia="SimSun" w:cs="SimSun"/>
          <w:sz w:val="20"/>
          <w:szCs w:val="20"/>
          <w:spacing w:val="2"/>
        </w:rPr>
        <w:t>脂磷壁酸、细菌或支原体的脂</w:t>
      </w:r>
      <w:r>
        <w:rPr>
          <w:rFonts w:ascii="SimSun" w:hAnsi="SimSun" w:eastAsia="SimSun" w:cs="SimSun"/>
          <w:sz w:val="20"/>
          <w:szCs w:val="20"/>
        </w:rPr>
        <w:t xml:space="preserve"> </w:t>
      </w:r>
      <w:r>
        <w:rPr>
          <w:rFonts w:ascii="SimSun" w:hAnsi="SimSun" w:eastAsia="SimSun" w:cs="SimSun"/>
          <w:sz w:val="20"/>
          <w:szCs w:val="20"/>
          <w:spacing w:val="-6"/>
        </w:rPr>
        <w:t>蛋白/脂肽、真菌酵母多糖和细菌脂多糖的识别结合，使巨</w:t>
      </w:r>
      <w:r>
        <w:rPr>
          <w:rFonts w:ascii="SimSun" w:hAnsi="SimSun" w:eastAsia="SimSun" w:cs="SimSun"/>
          <w:sz w:val="20"/>
          <w:szCs w:val="20"/>
          <w:spacing w:val="-7"/>
        </w:rPr>
        <w:t>噬细胞活化产生</w:t>
      </w:r>
      <w:r>
        <w:rPr>
          <w:rFonts w:ascii="SimSun" w:hAnsi="SimSun" w:eastAsia="SimSun" w:cs="SimSun"/>
          <w:sz w:val="20"/>
          <w:szCs w:val="20"/>
          <w:spacing w:val="-50"/>
        </w:rPr>
        <w:t xml:space="preserve"> </w:t>
      </w:r>
      <w:r>
        <w:rPr>
          <w:rFonts w:ascii="SimSun" w:hAnsi="SimSun" w:eastAsia="SimSun" w:cs="SimSun"/>
          <w:sz w:val="20"/>
          <w:szCs w:val="20"/>
          <w:spacing w:val="-7"/>
        </w:rPr>
        <w:t>I</w:t>
      </w:r>
      <w:r>
        <w:rPr>
          <w:rFonts w:ascii="SimSun" w:hAnsi="SimSun" w:eastAsia="SimSun" w:cs="SimSun"/>
          <w:sz w:val="20"/>
          <w:szCs w:val="20"/>
          <w:spacing w:val="-32"/>
        </w:rPr>
        <w:t xml:space="preserve"> </w:t>
      </w:r>
      <w:r>
        <w:rPr>
          <w:rFonts w:ascii="SimSun" w:hAnsi="SimSun" w:eastAsia="SimSun" w:cs="SimSun"/>
          <w:sz w:val="20"/>
          <w:szCs w:val="20"/>
          <w:spacing w:val="-7"/>
        </w:rPr>
        <w:t>型干扰素(</w:t>
      </w:r>
      <w:r>
        <w:rPr>
          <w:rFonts w:ascii="SimSun" w:hAnsi="SimSun" w:eastAsia="SimSun" w:cs="SimSun"/>
          <w:sz w:val="20"/>
          <w:szCs w:val="20"/>
          <w:spacing w:val="-6"/>
        </w:rPr>
        <w:t>IFN</w:t>
      </w:r>
      <w:r>
        <w:rPr>
          <w:rFonts w:ascii="SimSun" w:hAnsi="SimSun" w:eastAsia="SimSun" w:cs="SimSun"/>
          <w:sz w:val="20"/>
          <w:szCs w:val="20"/>
          <w:spacing w:val="-7"/>
        </w:rPr>
        <w:t>-</w:t>
      </w:r>
      <w:r>
        <w:rPr>
          <w:rFonts w:ascii="SimSun" w:hAnsi="SimSun" w:eastAsia="SimSun" w:cs="SimSun"/>
          <w:sz w:val="20"/>
          <w:szCs w:val="20"/>
          <w:spacing w:val="-51"/>
        </w:rPr>
        <w:t xml:space="preserve"> </w:t>
      </w:r>
      <w:r>
        <w:rPr>
          <w:rFonts w:ascii="SimSun" w:hAnsi="SimSun" w:eastAsia="SimSun" w:cs="SimSun"/>
          <w:sz w:val="20"/>
          <w:szCs w:val="20"/>
          <w:spacing w:val="-7"/>
        </w:rPr>
        <w:t>α/β)和</w:t>
      </w:r>
      <w:r>
        <w:rPr>
          <w:rFonts w:ascii="SimSun" w:hAnsi="SimSun" w:eastAsia="SimSun" w:cs="SimSun"/>
          <w:sz w:val="20"/>
          <w:szCs w:val="20"/>
        </w:rPr>
        <w:t xml:space="preserve"> </w:t>
      </w:r>
      <w:r>
        <w:rPr>
          <w:rFonts w:ascii="SimSun" w:hAnsi="SimSun" w:eastAsia="SimSun" w:cs="SimSun"/>
          <w:sz w:val="20"/>
          <w:szCs w:val="20"/>
          <w:spacing w:val="-7"/>
        </w:rPr>
        <w:t>IL-1</w:t>
      </w:r>
      <w:r>
        <w:rPr>
          <w:rFonts w:ascii="SimSun" w:hAnsi="SimSun" w:eastAsia="SimSun" w:cs="SimSun"/>
          <w:sz w:val="20"/>
          <w:szCs w:val="20"/>
          <w:spacing w:val="-57"/>
        </w:rPr>
        <w:t xml:space="preserve"> </w:t>
      </w:r>
      <w:r>
        <w:rPr>
          <w:rFonts w:ascii="SimSun" w:hAnsi="SimSun" w:eastAsia="SimSun" w:cs="SimSun"/>
          <w:sz w:val="20"/>
          <w:szCs w:val="20"/>
          <w:spacing w:val="-7"/>
        </w:rPr>
        <w:t>等促炎细胞因子。</w:t>
      </w:r>
    </w:p>
    <w:p>
      <w:pPr>
        <w:ind w:right="81" w:firstLine="419"/>
        <w:spacing w:before="77" w:line="272" w:lineRule="auto"/>
        <w:rPr>
          <w:rFonts w:ascii="SimSun" w:hAnsi="SimSun" w:eastAsia="SimSun" w:cs="SimSun"/>
          <w:sz w:val="20"/>
          <w:szCs w:val="20"/>
        </w:rPr>
      </w:pPr>
      <w:r>
        <w:rPr>
          <w:rFonts w:ascii="SimSun" w:hAnsi="SimSun" w:eastAsia="SimSun" w:cs="SimSun"/>
          <w:sz w:val="20"/>
          <w:szCs w:val="20"/>
          <w:spacing w:val="1"/>
        </w:rPr>
        <w:t>2)调理性受体：主要包括</w:t>
      </w:r>
      <w:r>
        <w:rPr>
          <w:rFonts w:ascii="SimSun" w:hAnsi="SimSun" w:eastAsia="SimSun" w:cs="SimSun"/>
          <w:sz w:val="20"/>
          <w:szCs w:val="20"/>
        </w:rPr>
        <w:t>lgG</w:t>
      </w:r>
      <w:r>
        <w:rPr>
          <w:rFonts w:ascii="SimSun" w:hAnsi="SimSun" w:eastAsia="SimSun" w:cs="SimSun"/>
          <w:sz w:val="20"/>
          <w:szCs w:val="20"/>
          <w:spacing w:val="4"/>
        </w:rPr>
        <w:t xml:space="preserve"> </w:t>
      </w:r>
      <w:r>
        <w:rPr>
          <w:rFonts w:ascii="SimSun" w:hAnsi="SimSun" w:eastAsia="SimSun" w:cs="SimSun"/>
          <w:sz w:val="20"/>
          <w:szCs w:val="20"/>
        </w:rPr>
        <w:t>Fc</w:t>
      </w:r>
      <w:r>
        <w:rPr>
          <w:rFonts w:ascii="SimSun" w:hAnsi="SimSun" w:eastAsia="SimSun" w:cs="SimSun"/>
          <w:sz w:val="20"/>
          <w:szCs w:val="20"/>
          <w:spacing w:val="1"/>
        </w:rPr>
        <w:t>受</w:t>
      </w:r>
      <w:r>
        <w:rPr>
          <w:rFonts w:ascii="SimSun" w:hAnsi="SimSun" w:eastAsia="SimSun" w:cs="SimSun"/>
          <w:sz w:val="20"/>
          <w:szCs w:val="20"/>
          <w:spacing w:val="-42"/>
        </w:rPr>
        <w:t xml:space="preserve"> </w:t>
      </w:r>
      <w:r>
        <w:rPr>
          <w:rFonts w:ascii="SimSun" w:hAnsi="SimSun" w:eastAsia="SimSun" w:cs="SimSun"/>
          <w:sz w:val="20"/>
          <w:szCs w:val="20"/>
          <w:spacing w:val="1"/>
        </w:rPr>
        <w:t>体(</w:t>
      </w:r>
      <w:r>
        <w:rPr>
          <w:rFonts w:ascii="SimSun" w:hAnsi="SimSun" w:eastAsia="SimSun" w:cs="SimSun"/>
          <w:sz w:val="20"/>
          <w:szCs w:val="20"/>
        </w:rPr>
        <w:t>FcyR</w:t>
      </w:r>
      <w:r>
        <w:rPr>
          <w:rFonts w:ascii="SimSun" w:hAnsi="SimSun" w:eastAsia="SimSun" w:cs="SimSun"/>
          <w:sz w:val="20"/>
          <w:szCs w:val="20"/>
          <w:spacing w:val="1"/>
        </w:rPr>
        <w:t>)</w:t>
      </w:r>
      <w:r>
        <w:rPr>
          <w:rFonts w:ascii="SimSun" w:hAnsi="SimSun" w:eastAsia="SimSun" w:cs="SimSun"/>
          <w:sz w:val="20"/>
          <w:szCs w:val="20"/>
          <w:spacing w:val="3"/>
        </w:rPr>
        <w:t xml:space="preserve"> </w:t>
      </w:r>
      <w:r>
        <w:rPr>
          <w:rFonts w:ascii="SimSun" w:hAnsi="SimSun" w:eastAsia="SimSun" w:cs="SimSun"/>
          <w:sz w:val="20"/>
          <w:szCs w:val="20"/>
          <w:spacing w:val="1"/>
        </w:rPr>
        <w:t>和补体C3b/</w:t>
      </w:r>
      <w:r>
        <w:rPr>
          <w:rFonts w:ascii="SimSun" w:hAnsi="SimSun" w:eastAsia="SimSun" w:cs="SimSun"/>
          <w:sz w:val="20"/>
          <w:szCs w:val="20"/>
        </w:rPr>
        <w:t>C4b</w:t>
      </w:r>
      <w:r>
        <w:rPr>
          <w:rFonts w:ascii="SimSun" w:hAnsi="SimSun" w:eastAsia="SimSun" w:cs="SimSun"/>
          <w:sz w:val="20"/>
          <w:szCs w:val="20"/>
          <w:spacing w:val="6"/>
        </w:rPr>
        <w:t xml:space="preserve"> </w:t>
      </w:r>
      <w:r>
        <w:rPr>
          <w:rFonts w:ascii="SimSun" w:hAnsi="SimSun" w:eastAsia="SimSun" w:cs="SimSun"/>
          <w:sz w:val="20"/>
          <w:szCs w:val="20"/>
        </w:rPr>
        <w:t>受体(C3bR/C4bR),</w:t>
      </w:r>
      <w:r>
        <w:rPr>
          <w:rFonts w:ascii="SimSun" w:hAnsi="SimSun" w:eastAsia="SimSun" w:cs="SimSun"/>
          <w:sz w:val="20"/>
          <w:szCs w:val="20"/>
          <w:spacing w:val="93"/>
        </w:rPr>
        <w:t xml:space="preserve"> </w:t>
      </w:r>
      <w:r>
        <w:rPr>
          <w:rFonts w:ascii="SimSun" w:hAnsi="SimSun" w:eastAsia="SimSun" w:cs="SimSun"/>
          <w:sz w:val="20"/>
          <w:szCs w:val="20"/>
        </w:rPr>
        <w:t>巨噬细胞可</w:t>
      </w:r>
      <w:r>
        <w:rPr>
          <w:rFonts w:ascii="SimSun" w:hAnsi="SimSun" w:eastAsia="SimSun" w:cs="SimSun"/>
          <w:sz w:val="20"/>
          <w:szCs w:val="20"/>
        </w:rPr>
        <w:t xml:space="preserve"> </w:t>
      </w:r>
      <w:r>
        <w:rPr>
          <w:rFonts w:ascii="SimSun" w:hAnsi="SimSun" w:eastAsia="SimSun" w:cs="SimSun"/>
          <w:sz w:val="20"/>
          <w:szCs w:val="20"/>
          <w:spacing w:val="-1"/>
        </w:rPr>
        <w:t>通过病原体-抗体-FcyR</w:t>
      </w:r>
      <w:r>
        <w:rPr>
          <w:rFonts w:ascii="SimSun" w:hAnsi="SimSun" w:eastAsia="SimSun" w:cs="SimSun"/>
          <w:sz w:val="20"/>
          <w:szCs w:val="20"/>
          <w:spacing w:val="-18"/>
        </w:rPr>
        <w:t xml:space="preserve"> </w:t>
      </w:r>
      <w:r>
        <w:rPr>
          <w:rFonts w:ascii="SimSun" w:hAnsi="SimSun" w:eastAsia="SimSun" w:cs="SimSun"/>
          <w:sz w:val="20"/>
          <w:szCs w:val="20"/>
          <w:spacing w:val="-1"/>
        </w:rPr>
        <w:t>或病原体-C3b/C4b-C3bR/C4bR</w:t>
      </w:r>
      <w:r>
        <w:rPr>
          <w:rFonts w:ascii="SimSun" w:hAnsi="SimSun" w:eastAsia="SimSun" w:cs="SimSun"/>
          <w:sz w:val="20"/>
          <w:szCs w:val="20"/>
          <w:spacing w:val="66"/>
        </w:rPr>
        <w:t xml:space="preserve"> </w:t>
      </w:r>
      <w:r>
        <w:rPr>
          <w:rFonts w:ascii="SimSun" w:hAnsi="SimSun" w:eastAsia="SimSun" w:cs="SimSun"/>
          <w:sz w:val="20"/>
          <w:szCs w:val="20"/>
          <w:spacing w:val="-1"/>
        </w:rPr>
        <w:t>结合方式，介导产生促进吞噬和活化效应的</w:t>
      </w:r>
      <w:r>
        <w:rPr>
          <w:rFonts w:ascii="SimSun" w:hAnsi="SimSun" w:eastAsia="SimSun" w:cs="SimSun"/>
          <w:sz w:val="20"/>
          <w:szCs w:val="20"/>
        </w:rPr>
        <w:t xml:space="preserve"> </w:t>
      </w:r>
      <w:r>
        <w:rPr>
          <w:rFonts w:ascii="SimSun" w:hAnsi="SimSun" w:eastAsia="SimSun" w:cs="SimSun"/>
          <w:sz w:val="20"/>
          <w:szCs w:val="20"/>
          <w:spacing w:val="-3"/>
        </w:rPr>
        <w:t>特异性或非特异性调理作用。</w:t>
      </w:r>
    </w:p>
    <w:p>
      <w:pPr>
        <w:ind w:right="9" w:firstLine="419"/>
        <w:spacing w:before="84" w:line="276" w:lineRule="auto"/>
        <w:rPr>
          <w:rFonts w:ascii="SimSun" w:hAnsi="SimSun" w:eastAsia="SimSun" w:cs="SimSun"/>
          <w:sz w:val="20"/>
          <w:szCs w:val="20"/>
        </w:rPr>
      </w:pPr>
      <w:r>
        <w:rPr>
          <w:rFonts w:ascii="SimSun" w:hAnsi="SimSun" w:eastAsia="SimSun" w:cs="SimSun"/>
          <w:sz w:val="20"/>
          <w:szCs w:val="20"/>
          <w:spacing w:val="1"/>
        </w:rPr>
        <w:t>3)趋化和活化相关的细胞因子受体：巨噬细胞表达多种与其趋化和活化相关的细胞因子受体，</w:t>
      </w:r>
      <w:r>
        <w:rPr>
          <w:rFonts w:ascii="SimSun" w:hAnsi="SimSun" w:eastAsia="SimSun" w:cs="SimSun"/>
          <w:sz w:val="20"/>
          <w:szCs w:val="20"/>
          <w:spacing w:val="17"/>
        </w:rPr>
        <w:t xml:space="preserve"> </w:t>
      </w:r>
      <w:r>
        <w:rPr>
          <w:rFonts w:ascii="SimSun" w:hAnsi="SimSun" w:eastAsia="SimSun" w:cs="SimSun"/>
          <w:sz w:val="20"/>
          <w:szCs w:val="20"/>
          <w:spacing w:val="-3"/>
        </w:rPr>
        <w:t>如巨噬细胞炎症蛋白-1α</w:t>
      </w:r>
      <w:r>
        <w:rPr>
          <w:rFonts w:ascii="SimSun" w:hAnsi="SimSun" w:eastAsia="SimSun" w:cs="SimSun"/>
          <w:sz w:val="20"/>
          <w:szCs w:val="20"/>
          <w:spacing w:val="-4"/>
        </w:rPr>
        <w:t>受体(</w:t>
      </w:r>
      <w:r>
        <w:rPr>
          <w:rFonts w:ascii="SimSun" w:hAnsi="SimSun" w:eastAsia="SimSun" w:cs="SimSun"/>
          <w:sz w:val="20"/>
          <w:szCs w:val="20"/>
          <w:spacing w:val="-3"/>
        </w:rPr>
        <w:t>MIP</w:t>
      </w:r>
      <w:r>
        <w:rPr>
          <w:rFonts w:ascii="SimSun" w:hAnsi="SimSun" w:eastAsia="SimSun" w:cs="SimSun"/>
          <w:sz w:val="20"/>
          <w:szCs w:val="20"/>
          <w:spacing w:val="-4"/>
        </w:rPr>
        <w:t>-1αR/</w:t>
      </w:r>
      <w:r>
        <w:rPr>
          <w:rFonts w:ascii="SimSun" w:hAnsi="SimSun" w:eastAsia="SimSun" w:cs="SimSun"/>
          <w:sz w:val="20"/>
          <w:szCs w:val="20"/>
          <w:spacing w:val="-3"/>
        </w:rPr>
        <w:t>CCR</w:t>
      </w:r>
      <w:r>
        <w:rPr>
          <w:rFonts w:ascii="SimSun" w:hAnsi="SimSun" w:eastAsia="SimSun" w:cs="SimSun"/>
          <w:sz w:val="20"/>
          <w:szCs w:val="20"/>
          <w:spacing w:val="-4"/>
        </w:rPr>
        <w:t>1、5)、巨噬细胞炎症蛋白-1β受体(</w:t>
      </w:r>
      <w:r>
        <w:rPr>
          <w:rFonts w:ascii="SimSun" w:hAnsi="SimSun" w:eastAsia="SimSun" w:cs="SimSun"/>
          <w:sz w:val="20"/>
          <w:szCs w:val="20"/>
          <w:spacing w:val="-3"/>
        </w:rPr>
        <w:t>MIP</w:t>
      </w:r>
      <w:r>
        <w:rPr>
          <w:rFonts w:ascii="SimSun" w:hAnsi="SimSun" w:eastAsia="SimSun" w:cs="SimSun"/>
          <w:sz w:val="20"/>
          <w:szCs w:val="20"/>
          <w:spacing w:val="-4"/>
        </w:rPr>
        <w:t>-1βR/</w:t>
      </w:r>
      <w:r>
        <w:rPr>
          <w:rFonts w:ascii="SimSun" w:hAnsi="SimSun" w:eastAsia="SimSun" w:cs="SimSun"/>
          <w:sz w:val="20"/>
          <w:szCs w:val="20"/>
          <w:spacing w:val="-3"/>
        </w:rPr>
        <w:t>CCR</w:t>
      </w:r>
      <w:r>
        <w:rPr>
          <w:rFonts w:ascii="SimSun" w:hAnsi="SimSun" w:eastAsia="SimSun" w:cs="SimSun"/>
          <w:sz w:val="20"/>
          <w:szCs w:val="20"/>
          <w:spacing w:val="-4"/>
        </w:rPr>
        <w:t>5)</w:t>
      </w:r>
      <w:r>
        <w:rPr>
          <w:rFonts w:ascii="SimSun" w:hAnsi="SimSun" w:eastAsia="SimSun" w:cs="SimSun"/>
          <w:sz w:val="20"/>
          <w:szCs w:val="20"/>
          <w:spacing w:val="-18"/>
        </w:rPr>
        <w:t xml:space="preserve"> </w:t>
      </w:r>
      <w:r>
        <w:rPr>
          <w:rFonts w:ascii="SimSun" w:hAnsi="SimSun" w:eastAsia="SimSun" w:cs="SimSun"/>
          <w:sz w:val="20"/>
          <w:szCs w:val="20"/>
          <w:spacing w:val="-4"/>
        </w:rPr>
        <w:t>和</w:t>
      </w:r>
      <w:r>
        <w:rPr>
          <w:rFonts w:ascii="SimSun" w:hAnsi="SimSun" w:eastAsia="SimSun" w:cs="SimSun"/>
          <w:sz w:val="20"/>
          <w:szCs w:val="20"/>
        </w:rPr>
        <w:t xml:space="preserve">  </w:t>
      </w:r>
      <w:r>
        <w:rPr>
          <w:rFonts w:ascii="SimSun" w:hAnsi="SimSun" w:eastAsia="SimSun" w:cs="SimSun"/>
          <w:sz w:val="20"/>
          <w:szCs w:val="20"/>
          <w:spacing w:val="-3"/>
        </w:rPr>
        <w:t>IFN-</w:t>
      </w:r>
      <w:r>
        <w:rPr>
          <w:rFonts w:ascii="SimSun" w:hAnsi="SimSun" w:eastAsia="SimSun" w:cs="SimSun"/>
          <w:sz w:val="20"/>
          <w:szCs w:val="20"/>
          <w:spacing w:val="-54"/>
        </w:rPr>
        <w:t xml:space="preserve"> </w:t>
      </w:r>
      <w:r>
        <w:rPr>
          <w:rFonts w:ascii="SimSun" w:hAnsi="SimSun" w:eastAsia="SimSun" w:cs="SimSun"/>
          <w:sz w:val="20"/>
          <w:szCs w:val="20"/>
          <w:spacing w:val="-3"/>
        </w:rPr>
        <w:t>γ、GM-CSF等细胞因子受体。在上述趋化/活化性细胞因子作用下，游走巨噬细胞被趋化募集到</w:t>
      </w:r>
      <w:r>
        <w:rPr>
          <w:rFonts w:ascii="SimSun" w:hAnsi="SimSun" w:eastAsia="SimSun" w:cs="SimSun"/>
          <w:sz w:val="20"/>
          <w:szCs w:val="20"/>
        </w:rPr>
        <w:t xml:space="preserve"> </w:t>
      </w:r>
      <w:r>
        <w:rPr>
          <w:rFonts w:ascii="SimSun" w:hAnsi="SimSun" w:eastAsia="SimSun" w:cs="SimSun"/>
          <w:sz w:val="20"/>
          <w:szCs w:val="20"/>
          <w:spacing w:val="-3"/>
        </w:rPr>
        <w:t>感染炎症部位并使其活化，有效杀伤病原体和产生一系列细胞因子发挥抗</w:t>
      </w:r>
      <w:r>
        <w:rPr>
          <w:rFonts w:ascii="SimSun" w:hAnsi="SimSun" w:eastAsia="SimSun" w:cs="SimSun"/>
          <w:sz w:val="20"/>
          <w:szCs w:val="20"/>
          <w:spacing w:val="-4"/>
        </w:rPr>
        <w:t>感染和免疫调节作用。</w:t>
      </w:r>
    </w:p>
    <w:p>
      <w:pPr>
        <w:ind w:right="73" w:firstLine="419"/>
        <w:spacing w:before="79" w:line="271" w:lineRule="auto"/>
        <w:rPr>
          <w:rFonts w:ascii="SimSun" w:hAnsi="SimSun" w:eastAsia="SimSun" w:cs="SimSun"/>
          <w:sz w:val="20"/>
          <w:szCs w:val="20"/>
        </w:rPr>
      </w:pPr>
      <w:r>
        <w:rPr>
          <w:rFonts w:ascii="SimSun" w:hAnsi="SimSun" w:eastAsia="SimSun" w:cs="SimSun"/>
          <w:sz w:val="20"/>
          <w:szCs w:val="20"/>
          <w:spacing w:val="3"/>
        </w:rPr>
        <w:t>4)抗原加工提呈和诱导产生共刺激信号的分子：巨噬细胞作为专职</w:t>
      </w:r>
      <w:r>
        <w:rPr>
          <w:rFonts w:ascii="SimSun" w:hAnsi="SimSun" w:eastAsia="SimSun" w:cs="SimSun"/>
          <w:sz w:val="20"/>
          <w:szCs w:val="20"/>
        </w:rPr>
        <w:t>APC</w:t>
      </w:r>
      <w:r>
        <w:rPr>
          <w:rFonts w:ascii="SimSun" w:hAnsi="SimSun" w:eastAsia="SimSun" w:cs="SimSun"/>
          <w:sz w:val="20"/>
          <w:szCs w:val="20"/>
          <w:spacing w:val="3"/>
        </w:rPr>
        <w:t>,</w:t>
      </w:r>
      <w:r>
        <w:rPr>
          <w:rFonts w:ascii="SimSun" w:hAnsi="SimSun" w:eastAsia="SimSun" w:cs="SimSun"/>
          <w:sz w:val="20"/>
          <w:szCs w:val="20"/>
          <w:spacing w:val="-9"/>
        </w:rPr>
        <w:t xml:space="preserve"> </w:t>
      </w:r>
      <w:r>
        <w:rPr>
          <w:rFonts w:ascii="SimSun" w:hAnsi="SimSun" w:eastAsia="SimSun" w:cs="SimSun"/>
          <w:sz w:val="20"/>
          <w:szCs w:val="20"/>
          <w:spacing w:val="3"/>
        </w:rPr>
        <w:t>可通过表达</w:t>
      </w:r>
      <w:r>
        <w:rPr>
          <w:rFonts w:ascii="SimSun" w:hAnsi="SimSun" w:eastAsia="SimSun" w:cs="SimSun"/>
          <w:sz w:val="20"/>
          <w:szCs w:val="20"/>
          <w:spacing w:val="-38"/>
        </w:rPr>
        <w:t xml:space="preserve"> </w:t>
      </w:r>
      <w:r>
        <w:rPr>
          <w:rFonts w:ascii="SimSun" w:hAnsi="SimSun" w:eastAsia="SimSun" w:cs="SimSun"/>
          <w:sz w:val="20"/>
          <w:szCs w:val="20"/>
        </w:rPr>
        <w:t>MHC</w:t>
      </w:r>
      <w:r>
        <w:rPr>
          <w:rFonts w:ascii="SimSun" w:hAnsi="SimSun" w:eastAsia="SimSun" w:cs="SimSun"/>
          <w:sz w:val="20"/>
          <w:szCs w:val="20"/>
          <w:spacing w:val="3"/>
        </w:rPr>
        <w:t>Ⅱ/</w:t>
      </w:r>
      <w:r>
        <w:rPr>
          <w:rFonts w:ascii="SimSun" w:hAnsi="SimSun" w:eastAsia="SimSun" w:cs="SimSun"/>
          <w:sz w:val="20"/>
          <w:szCs w:val="20"/>
        </w:rPr>
        <w:t xml:space="preserve">  </w:t>
      </w:r>
      <w:r>
        <w:rPr>
          <w:rFonts w:ascii="SimSun" w:hAnsi="SimSun" w:eastAsia="SimSun" w:cs="SimSun"/>
          <w:sz w:val="20"/>
          <w:szCs w:val="20"/>
          <w:spacing w:val="2"/>
        </w:rPr>
        <w:t>I类分子参与外源/内源性抗原的加工和提呈；可通过表达</w:t>
      </w:r>
      <w:r>
        <w:rPr>
          <w:rFonts w:ascii="SimSun" w:hAnsi="SimSun" w:eastAsia="SimSun" w:cs="SimSun"/>
          <w:sz w:val="20"/>
          <w:szCs w:val="20"/>
        </w:rPr>
        <w:t>CD</w:t>
      </w:r>
      <w:r>
        <w:rPr>
          <w:rFonts w:ascii="SimSun" w:hAnsi="SimSun" w:eastAsia="SimSun" w:cs="SimSun"/>
          <w:sz w:val="20"/>
          <w:szCs w:val="20"/>
          <w:spacing w:val="2"/>
        </w:rPr>
        <w:t>80/</w:t>
      </w:r>
      <w:r>
        <w:rPr>
          <w:rFonts w:ascii="SimSun" w:hAnsi="SimSun" w:eastAsia="SimSun" w:cs="SimSun"/>
          <w:sz w:val="20"/>
          <w:szCs w:val="20"/>
        </w:rPr>
        <w:t>CD</w:t>
      </w:r>
      <w:r>
        <w:rPr>
          <w:rFonts w:ascii="SimSun" w:hAnsi="SimSun" w:eastAsia="SimSun" w:cs="SimSun"/>
          <w:sz w:val="20"/>
          <w:szCs w:val="20"/>
          <w:spacing w:val="2"/>
        </w:rPr>
        <w:t>86(B7-1/B7-2)</w:t>
      </w:r>
      <w:r>
        <w:rPr>
          <w:rFonts w:ascii="SimSun" w:hAnsi="SimSun" w:eastAsia="SimSun" w:cs="SimSun"/>
          <w:sz w:val="20"/>
          <w:szCs w:val="20"/>
          <w:spacing w:val="44"/>
        </w:rPr>
        <w:t xml:space="preserve"> </w:t>
      </w:r>
      <w:r>
        <w:rPr>
          <w:rFonts w:ascii="SimSun" w:hAnsi="SimSun" w:eastAsia="SimSun" w:cs="SimSun"/>
          <w:sz w:val="20"/>
          <w:szCs w:val="20"/>
          <w:spacing w:val="2"/>
        </w:rPr>
        <w:t>和</w:t>
      </w:r>
      <w:r>
        <w:rPr>
          <w:rFonts w:ascii="SimSun" w:hAnsi="SimSun" w:eastAsia="SimSun" w:cs="SimSun"/>
          <w:sz w:val="20"/>
          <w:szCs w:val="20"/>
          <w:spacing w:val="-41"/>
        </w:rPr>
        <w:t xml:space="preserve"> </w:t>
      </w:r>
      <w:r>
        <w:rPr>
          <w:rFonts w:ascii="SimSun" w:hAnsi="SimSun" w:eastAsia="SimSun" w:cs="SimSun"/>
          <w:sz w:val="20"/>
          <w:szCs w:val="20"/>
        </w:rPr>
        <w:t>CD</w:t>
      </w:r>
      <w:r>
        <w:rPr>
          <w:rFonts w:ascii="SimSun" w:hAnsi="SimSun" w:eastAsia="SimSun" w:cs="SimSun"/>
          <w:sz w:val="20"/>
          <w:szCs w:val="20"/>
          <w:spacing w:val="2"/>
        </w:rPr>
        <w:t>40</w:t>
      </w:r>
      <w:r>
        <w:rPr>
          <w:rFonts w:ascii="SimSun" w:hAnsi="SimSun" w:eastAsia="SimSun" w:cs="SimSun"/>
          <w:sz w:val="20"/>
          <w:szCs w:val="20"/>
          <w:spacing w:val="16"/>
        </w:rPr>
        <w:t xml:space="preserve"> </w:t>
      </w:r>
      <w:r>
        <w:rPr>
          <w:rFonts w:ascii="SimSun" w:hAnsi="SimSun" w:eastAsia="SimSun" w:cs="SimSun"/>
          <w:sz w:val="20"/>
          <w:szCs w:val="20"/>
          <w:spacing w:val="2"/>
        </w:rPr>
        <w:t>等共刺</w:t>
      </w:r>
      <w:r>
        <w:rPr>
          <w:rFonts w:ascii="SimSun" w:hAnsi="SimSun" w:eastAsia="SimSun" w:cs="SimSun"/>
          <w:sz w:val="20"/>
          <w:szCs w:val="20"/>
        </w:rPr>
        <w:t xml:space="preserve"> </w:t>
      </w:r>
      <w:r>
        <w:rPr>
          <w:rFonts w:ascii="SimSun" w:hAnsi="SimSun" w:eastAsia="SimSun" w:cs="SimSun"/>
          <w:sz w:val="20"/>
          <w:szCs w:val="20"/>
        </w:rPr>
        <w:t>激分子诱导T</w:t>
      </w:r>
      <w:r>
        <w:rPr>
          <w:rFonts w:ascii="SimSun" w:hAnsi="SimSun" w:eastAsia="SimSun" w:cs="SimSun"/>
          <w:sz w:val="20"/>
          <w:szCs w:val="20"/>
          <w:spacing w:val="-31"/>
        </w:rPr>
        <w:t xml:space="preserve"> </w:t>
      </w:r>
      <w:r>
        <w:rPr>
          <w:rFonts w:ascii="SimSun" w:hAnsi="SimSun" w:eastAsia="SimSun" w:cs="SimSun"/>
          <w:sz w:val="20"/>
          <w:szCs w:val="20"/>
        </w:rPr>
        <w:t>细胞产生共刺激信号。</w:t>
      </w:r>
    </w:p>
    <w:p>
      <w:pPr>
        <w:ind w:right="99" w:firstLine="419"/>
        <w:spacing w:before="83" w:line="257" w:lineRule="auto"/>
        <w:rPr>
          <w:rFonts w:ascii="SimSun" w:hAnsi="SimSun" w:eastAsia="SimSun" w:cs="SimSun"/>
          <w:sz w:val="20"/>
          <w:szCs w:val="20"/>
        </w:rPr>
      </w:pPr>
      <w:r>
        <w:rPr>
          <w:rFonts w:ascii="SimSun" w:hAnsi="SimSun" w:eastAsia="SimSun" w:cs="SimSun"/>
          <w:sz w:val="20"/>
          <w:szCs w:val="20"/>
          <w:spacing w:val="-3"/>
        </w:rPr>
        <w:t>(2)巨噬细胞的主要生物学功能：巨噬细胞具有吞噬杀菌、参与炎症反应、加工提呈抗原和免</w:t>
      </w:r>
      <w:r>
        <w:rPr>
          <w:rFonts w:ascii="SimSun" w:hAnsi="SimSun" w:eastAsia="SimSun" w:cs="SimSun"/>
          <w:sz w:val="20"/>
          <w:szCs w:val="20"/>
          <w:spacing w:val="-4"/>
        </w:rPr>
        <w:t>疫</w:t>
      </w:r>
      <w:r>
        <w:rPr>
          <w:rFonts w:ascii="SimSun" w:hAnsi="SimSun" w:eastAsia="SimSun" w:cs="SimSun"/>
          <w:sz w:val="20"/>
          <w:szCs w:val="20"/>
        </w:rPr>
        <w:t xml:space="preserve"> </w:t>
      </w:r>
      <w:r>
        <w:rPr>
          <w:rFonts w:ascii="SimSun" w:hAnsi="SimSun" w:eastAsia="SimSun" w:cs="SimSun"/>
          <w:sz w:val="20"/>
          <w:szCs w:val="20"/>
          <w:spacing w:val="-6"/>
        </w:rPr>
        <w:t>调节等多种功能。(动画14-1“巨噬细胞的功能”)</w:t>
      </w:r>
    </w:p>
    <w:p>
      <w:pPr>
        <w:ind w:right="73" w:firstLine="419"/>
        <w:spacing w:before="81" w:line="283" w:lineRule="auto"/>
        <w:rPr>
          <w:rFonts w:ascii="SimSun" w:hAnsi="SimSun" w:eastAsia="SimSun" w:cs="SimSun"/>
          <w:sz w:val="20"/>
          <w:szCs w:val="20"/>
        </w:rPr>
      </w:pPr>
      <w:r>
        <w:rPr>
          <w:rFonts w:ascii="SimSun" w:hAnsi="SimSun" w:eastAsia="SimSun" w:cs="SimSun"/>
          <w:sz w:val="20"/>
          <w:szCs w:val="20"/>
          <w:spacing w:val="-1"/>
        </w:rPr>
        <w:t>1)吞噬杀伤病原体：巨噬细胞通过表面模式识别受体和调理性受体可有效识别结合病原体等抗</w:t>
      </w:r>
      <w:r>
        <w:rPr>
          <w:rFonts w:ascii="SimSun" w:hAnsi="SimSun" w:eastAsia="SimSun" w:cs="SimSun"/>
          <w:sz w:val="20"/>
          <w:szCs w:val="20"/>
          <w:spacing w:val="18"/>
        </w:rPr>
        <w:t xml:space="preserve"> </w:t>
      </w:r>
      <w:r>
        <w:rPr>
          <w:rFonts w:ascii="SimSun" w:hAnsi="SimSun" w:eastAsia="SimSun" w:cs="SimSun"/>
          <w:sz w:val="20"/>
          <w:szCs w:val="20"/>
        </w:rPr>
        <w:t>原性异物，并通过受体介导的内吞作用将病原体等抗原性异物摄入胞</w:t>
      </w:r>
      <w:r>
        <w:rPr>
          <w:rFonts w:ascii="SimSun" w:hAnsi="SimSun" w:eastAsia="SimSun" w:cs="SimSun"/>
          <w:sz w:val="20"/>
          <w:szCs w:val="20"/>
          <w:spacing w:val="-1"/>
        </w:rPr>
        <w:t>内。巨噬细胞还可通过一种非</w:t>
      </w:r>
      <w:r>
        <w:rPr>
          <w:rFonts w:ascii="SimSun" w:hAnsi="SimSun" w:eastAsia="SimSun" w:cs="SimSun"/>
          <w:sz w:val="20"/>
          <w:szCs w:val="20"/>
        </w:rPr>
        <w:t xml:space="preserve"> </w:t>
      </w:r>
      <w:r>
        <w:rPr>
          <w:rFonts w:ascii="SimSun" w:hAnsi="SimSun" w:eastAsia="SimSun" w:cs="SimSun"/>
          <w:sz w:val="20"/>
          <w:szCs w:val="20"/>
          <w:spacing w:val="-4"/>
        </w:rPr>
        <w:t>受体介导的巨胞饮作用将病原体等抗原性异物摄入胞内。巨胞饮(macropinocytosis)是指巨噬细胞和</w:t>
      </w:r>
      <w:r>
        <w:rPr>
          <w:rFonts w:ascii="SimSun" w:hAnsi="SimSun" w:eastAsia="SimSun" w:cs="SimSun"/>
          <w:sz w:val="20"/>
          <w:szCs w:val="20"/>
          <w:spacing w:val="7"/>
        </w:rPr>
        <w:t xml:space="preserve"> </w:t>
      </w:r>
      <w:r>
        <w:rPr>
          <w:rFonts w:ascii="SimSun" w:hAnsi="SimSun" w:eastAsia="SimSun" w:cs="SimSun"/>
          <w:sz w:val="20"/>
          <w:szCs w:val="20"/>
        </w:rPr>
        <w:t>树突状细胞在某些因素刺激下，从胞膜皱褶部位向外伸展将大量细胞外液包裹形</w:t>
      </w:r>
      <w:r>
        <w:rPr>
          <w:rFonts w:ascii="SimSun" w:hAnsi="SimSun" w:eastAsia="SimSun" w:cs="SimSun"/>
          <w:sz w:val="20"/>
          <w:szCs w:val="20"/>
          <w:spacing w:val="-1"/>
        </w:rPr>
        <w:t>成较大巨胞饮体的</w:t>
      </w:r>
      <w:r>
        <w:rPr>
          <w:rFonts w:ascii="SimSun" w:hAnsi="SimSun" w:eastAsia="SimSun" w:cs="SimSun"/>
          <w:sz w:val="20"/>
          <w:szCs w:val="20"/>
        </w:rPr>
        <w:t xml:space="preserve"> </w:t>
      </w:r>
      <w:r>
        <w:rPr>
          <w:rFonts w:ascii="SimSun" w:hAnsi="SimSun" w:eastAsia="SimSun" w:cs="SimSun"/>
          <w:sz w:val="20"/>
          <w:szCs w:val="20"/>
          <w:spacing w:val="-4"/>
        </w:rPr>
        <w:t>过程。上述抗原提呈细胞通过巨胞饮作用，可将其周围细胞外液中营养物质、病原</w:t>
      </w:r>
      <w:r>
        <w:rPr>
          <w:rFonts w:ascii="SimSun" w:hAnsi="SimSun" w:eastAsia="SimSun" w:cs="SimSun"/>
          <w:sz w:val="20"/>
          <w:szCs w:val="20"/>
          <w:spacing w:val="-5"/>
        </w:rPr>
        <w:t>体、可溶性抗原和</w:t>
      </w:r>
      <w:r>
        <w:rPr>
          <w:rFonts w:ascii="SimSun" w:hAnsi="SimSun" w:eastAsia="SimSun" w:cs="SimSun"/>
          <w:sz w:val="20"/>
          <w:szCs w:val="20"/>
        </w:rPr>
        <w:t xml:space="preserve"> </w:t>
      </w:r>
      <w:r>
        <w:rPr>
          <w:rFonts w:ascii="SimSun" w:hAnsi="SimSun" w:eastAsia="SimSun" w:cs="SimSun"/>
          <w:sz w:val="20"/>
          <w:szCs w:val="20"/>
          <w:spacing w:val="-3"/>
        </w:rPr>
        <w:t>液相大分子物质摄入胞内。</w:t>
      </w:r>
    </w:p>
    <w:p>
      <w:pPr>
        <w:ind w:right="9" w:firstLine="419"/>
        <w:spacing w:before="99" w:line="277" w:lineRule="auto"/>
        <w:rPr>
          <w:rFonts w:ascii="SimSun" w:hAnsi="SimSun" w:eastAsia="SimSun" w:cs="SimSun"/>
          <w:sz w:val="20"/>
          <w:szCs w:val="20"/>
        </w:rPr>
      </w:pPr>
      <w:r>
        <w:rPr>
          <w:rFonts w:ascii="SimSun" w:hAnsi="SimSun" w:eastAsia="SimSun" w:cs="SimSun"/>
          <w:sz w:val="20"/>
          <w:szCs w:val="20"/>
        </w:rPr>
        <w:t>巨噬细胞可通过以下两种途径杀伤破坏摄取的病原体：①氧依赖性杀菌系统包括反应性氧中</w:t>
      </w:r>
      <w:r>
        <w:rPr>
          <w:rFonts w:ascii="SimSun" w:hAnsi="SimSun" w:eastAsia="SimSun" w:cs="SimSun"/>
          <w:sz w:val="20"/>
          <w:szCs w:val="20"/>
          <w:spacing w:val="-1"/>
        </w:rPr>
        <w:t>间</w:t>
      </w:r>
      <w:r>
        <w:rPr>
          <w:rFonts w:ascii="SimSun" w:hAnsi="SimSun" w:eastAsia="SimSun" w:cs="SimSun"/>
          <w:sz w:val="20"/>
          <w:szCs w:val="20"/>
        </w:rPr>
        <w:t xml:space="preserve"> </w:t>
      </w:r>
      <w:r>
        <w:rPr>
          <w:rFonts w:ascii="SimSun" w:hAnsi="SimSun" w:eastAsia="SimSun" w:cs="SimSun"/>
          <w:sz w:val="20"/>
          <w:szCs w:val="20"/>
          <w:spacing w:val="-15"/>
        </w:rPr>
        <w:t>物(</w:t>
      </w:r>
      <w:r>
        <w:rPr>
          <w:rFonts w:ascii="SimSun" w:hAnsi="SimSun" w:eastAsia="SimSun" w:cs="SimSun"/>
          <w:sz w:val="20"/>
          <w:szCs w:val="20"/>
          <w:spacing w:val="-14"/>
        </w:rPr>
        <w:t>reactive</w:t>
      </w:r>
      <w:r>
        <w:rPr>
          <w:rFonts w:ascii="SimSun" w:hAnsi="SimSun" w:eastAsia="SimSun" w:cs="SimSun"/>
          <w:sz w:val="20"/>
          <w:szCs w:val="20"/>
          <w:spacing w:val="-7"/>
        </w:rPr>
        <w:t xml:space="preserve"> </w:t>
      </w:r>
      <w:r>
        <w:rPr>
          <w:rFonts w:ascii="SimSun" w:hAnsi="SimSun" w:eastAsia="SimSun" w:cs="SimSun"/>
          <w:sz w:val="20"/>
          <w:szCs w:val="20"/>
          <w:spacing w:val="-14"/>
        </w:rPr>
        <w:t>oxygen</w:t>
      </w:r>
      <w:r>
        <w:rPr>
          <w:rFonts w:ascii="SimSun" w:hAnsi="SimSun" w:eastAsia="SimSun" w:cs="SimSun"/>
          <w:sz w:val="20"/>
          <w:szCs w:val="20"/>
          <w:spacing w:val="4"/>
        </w:rPr>
        <w:t xml:space="preserve"> </w:t>
      </w:r>
      <w:r>
        <w:rPr>
          <w:rFonts w:ascii="SimSun" w:hAnsi="SimSun" w:eastAsia="SimSun" w:cs="SimSun"/>
          <w:sz w:val="20"/>
          <w:szCs w:val="20"/>
          <w:spacing w:val="-14"/>
        </w:rPr>
        <w:t>intermediate</w:t>
      </w:r>
      <w:r>
        <w:rPr>
          <w:rFonts w:ascii="SimSun" w:hAnsi="SimSun" w:eastAsia="SimSun" w:cs="SimSun"/>
          <w:sz w:val="20"/>
          <w:szCs w:val="20"/>
          <w:spacing w:val="-15"/>
        </w:rPr>
        <w:t>,</w:t>
      </w:r>
      <w:r>
        <w:rPr>
          <w:rFonts w:ascii="SimSun" w:hAnsi="SimSun" w:eastAsia="SimSun" w:cs="SimSun"/>
          <w:sz w:val="20"/>
          <w:szCs w:val="20"/>
          <w:spacing w:val="-14"/>
        </w:rPr>
        <w:t>ROI</w:t>
      </w:r>
      <w:r>
        <w:rPr>
          <w:rFonts w:ascii="SimSun" w:hAnsi="SimSun" w:eastAsia="SimSun" w:cs="SimSun"/>
          <w:sz w:val="20"/>
          <w:szCs w:val="20"/>
          <w:spacing w:val="-15"/>
        </w:rPr>
        <w:t>)和反应性氮中间物(</w:t>
      </w:r>
      <w:r>
        <w:rPr>
          <w:rFonts w:ascii="SimSun" w:hAnsi="SimSun" w:eastAsia="SimSun" w:cs="SimSun"/>
          <w:sz w:val="20"/>
          <w:szCs w:val="20"/>
          <w:spacing w:val="-14"/>
        </w:rPr>
        <w:t>reactive</w:t>
      </w:r>
      <w:r>
        <w:rPr>
          <w:rFonts w:ascii="SimSun" w:hAnsi="SimSun" w:eastAsia="SimSun" w:cs="SimSun"/>
          <w:sz w:val="20"/>
          <w:szCs w:val="20"/>
          <w:spacing w:val="-11"/>
        </w:rPr>
        <w:t xml:space="preserve"> </w:t>
      </w:r>
      <w:r>
        <w:rPr>
          <w:rFonts w:ascii="SimSun" w:hAnsi="SimSun" w:eastAsia="SimSun" w:cs="SimSun"/>
          <w:sz w:val="20"/>
          <w:szCs w:val="20"/>
          <w:spacing w:val="-14"/>
        </w:rPr>
        <w:t>nitrogen</w:t>
      </w:r>
      <w:r>
        <w:rPr>
          <w:rFonts w:ascii="SimSun" w:hAnsi="SimSun" w:eastAsia="SimSun" w:cs="SimSun"/>
          <w:sz w:val="20"/>
          <w:szCs w:val="20"/>
          <w:spacing w:val="3"/>
        </w:rPr>
        <w:t xml:space="preserve"> </w:t>
      </w:r>
      <w:r>
        <w:rPr>
          <w:rFonts w:ascii="SimSun" w:hAnsi="SimSun" w:eastAsia="SimSun" w:cs="SimSun"/>
          <w:sz w:val="20"/>
          <w:szCs w:val="20"/>
          <w:spacing w:val="-14"/>
        </w:rPr>
        <w:t>interme</w:t>
      </w:r>
      <w:r>
        <w:rPr>
          <w:rFonts w:ascii="SimSun" w:hAnsi="SimSun" w:eastAsia="SimSun" w:cs="SimSun"/>
          <w:sz w:val="20"/>
          <w:szCs w:val="20"/>
          <w:spacing w:val="-15"/>
        </w:rPr>
        <w:t>diate,RNI)杀菌系统：</w:t>
      </w:r>
      <w:r>
        <w:rPr>
          <w:rFonts w:ascii="SimSun" w:hAnsi="SimSun" w:eastAsia="SimSun" w:cs="SimSun"/>
          <w:sz w:val="20"/>
          <w:szCs w:val="20"/>
        </w:rPr>
        <w:t xml:space="preserve"> </w:t>
      </w:r>
      <w:r>
        <w:rPr>
          <w:rFonts w:ascii="SimSun" w:hAnsi="SimSun" w:eastAsia="SimSun" w:cs="SimSun"/>
          <w:sz w:val="20"/>
          <w:szCs w:val="20"/>
          <w:spacing w:val="-2"/>
        </w:rPr>
        <w:t>前者是指在吞噬作用激发下，使细胞膜上还原型辅酶I/Ⅱ</w:t>
      </w:r>
      <w:r>
        <w:rPr>
          <w:rFonts w:ascii="SimSun" w:hAnsi="SimSun" w:eastAsia="SimSun" w:cs="SimSun"/>
          <w:sz w:val="20"/>
          <w:szCs w:val="20"/>
          <w:spacing w:val="-27"/>
        </w:rPr>
        <w:t xml:space="preserve"> </w:t>
      </w:r>
      <w:r>
        <w:rPr>
          <w:rFonts w:ascii="SimSun" w:hAnsi="SimSun" w:eastAsia="SimSun" w:cs="SimSun"/>
          <w:sz w:val="20"/>
          <w:szCs w:val="20"/>
          <w:spacing w:val="-2"/>
        </w:rPr>
        <w:t>及分子氧活化，生成超氧阴离子、游离羟</w:t>
      </w:r>
      <w:r>
        <w:rPr>
          <w:rFonts w:ascii="SimSun" w:hAnsi="SimSun" w:eastAsia="SimSun" w:cs="SimSun"/>
          <w:sz w:val="20"/>
          <w:szCs w:val="20"/>
        </w:rPr>
        <w:t xml:space="preserve">  </w:t>
      </w:r>
      <w:r>
        <w:rPr>
          <w:rFonts w:ascii="SimSun" w:hAnsi="SimSun" w:eastAsia="SimSun" w:cs="SimSun"/>
          <w:sz w:val="20"/>
          <w:szCs w:val="20"/>
          <w:spacing w:val="-3"/>
        </w:rPr>
        <w:t>基、过氧化氢和单态氧发挥杀菌作用的系统；后者是指巨噬细胞活化后产生的诱导型一氧化氮合酶，</w:t>
      </w:r>
      <w:r>
        <w:rPr>
          <w:rFonts w:ascii="SimSun" w:hAnsi="SimSun" w:eastAsia="SimSun" w:cs="SimSun"/>
          <w:sz w:val="20"/>
          <w:szCs w:val="20"/>
          <w:spacing w:val="11"/>
        </w:rPr>
        <w:t xml:space="preserve"> </w:t>
      </w:r>
      <w:r>
        <w:rPr>
          <w:rFonts w:ascii="SimSun" w:hAnsi="SimSun" w:eastAsia="SimSun" w:cs="SimSun"/>
          <w:sz w:val="20"/>
          <w:szCs w:val="20"/>
          <w:spacing w:val="-3"/>
        </w:rPr>
        <w:t>在还原型辅酶Ⅱ或四氢生物蝶呤存在条件下，催化L-精氨酸与氧分子反应生成一氧化氮(NO)</w:t>
      </w:r>
      <w:r>
        <w:rPr>
          <w:rFonts w:ascii="SimSun" w:hAnsi="SimSun" w:eastAsia="SimSun" w:cs="SimSun"/>
          <w:sz w:val="20"/>
          <w:szCs w:val="20"/>
          <w:spacing w:val="35"/>
        </w:rPr>
        <w:t xml:space="preserve"> </w:t>
      </w:r>
      <w:r>
        <w:rPr>
          <w:rFonts w:ascii="SimSun" w:hAnsi="SimSun" w:eastAsia="SimSun" w:cs="SimSun"/>
          <w:sz w:val="20"/>
          <w:szCs w:val="20"/>
          <w:spacing w:val="-3"/>
        </w:rPr>
        <w:t>发挥杀</w:t>
      </w:r>
      <w:r>
        <w:rPr>
          <w:rFonts w:ascii="SimSun" w:hAnsi="SimSun" w:eastAsia="SimSun" w:cs="SimSun"/>
          <w:sz w:val="20"/>
          <w:szCs w:val="20"/>
        </w:rPr>
        <w:t xml:space="preserve">  </w:t>
      </w:r>
      <w:r>
        <w:rPr>
          <w:rFonts w:ascii="SimSun" w:hAnsi="SimSun" w:eastAsia="SimSun" w:cs="SimSun"/>
          <w:sz w:val="20"/>
          <w:szCs w:val="20"/>
        </w:rPr>
        <w:t>菌和细胞毒作用的系统。②氧非依赖杀菌系统包括胞内乳酸累积对病原</w:t>
      </w:r>
      <w:r>
        <w:rPr>
          <w:rFonts w:ascii="SimSun" w:hAnsi="SimSun" w:eastAsia="SimSun" w:cs="SimSun"/>
          <w:sz w:val="20"/>
          <w:szCs w:val="20"/>
          <w:spacing w:val="-1"/>
        </w:rPr>
        <w:t>体的抑杀作用、溶酶体内溶</w:t>
      </w:r>
      <w:r>
        <w:rPr>
          <w:rFonts w:ascii="SimSun" w:hAnsi="SimSun" w:eastAsia="SimSun" w:cs="SimSun"/>
          <w:sz w:val="20"/>
          <w:szCs w:val="20"/>
        </w:rPr>
        <w:t xml:space="preserve">  </w:t>
      </w:r>
      <w:r>
        <w:rPr>
          <w:rFonts w:ascii="SimSun" w:hAnsi="SimSun" w:eastAsia="SimSun" w:cs="SimSun"/>
          <w:sz w:val="20"/>
          <w:szCs w:val="20"/>
          <w:spacing w:val="-7"/>
        </w:rPr>
        <w:t>菌酶破坏细菌肽聚糖产生的杀菌作用、α-防御素等抗菌肽对病原体的裂</w:t>
      </w:r>
      <w:r>
        <w:rPr>
          <w:rFonts w:ascii="SimSun" w:hAnsi="SimSun" w:eastAsia="SimSun" w:cs="SimSun"/>
          <w:sz w:val="20"/>
          <w:szCs w:val="20"/>
          <w:spacing w:val="-8"/>
        </w:rPr>
        <w:t>解破坏作用。</w:t>
      </w:r>
    </w:p>
    <w:p>
      <w:pPr>
        <w:spacing w:line="14" w:lineRule="auto"/>
        <w:rPr>
          <w:rFonts w:ascii="Arial"/>
          <w:sz w:val="2"/>
        </w:rPr>
      </w:pPr>
      <w:r>
        <w:rPr>
          <w:rFonts w:ascii="Arial" w:hAnsi="Arial" w:eastAsia="Arial" w:cs="Arial"/>
          <w:sz w:val="2"/>
          <w:szCs w:val="2"/>
        </w:rPr>
        <w:br w:type="column"/>
      </w:r>
    </w:p>
    <w:p>
      <w:pPr>
        <w:ind w:left="532"/>
        <w:spacing w:before="90" w:line="184" w:lineRule="auto"/>
        <w:rPr>
          <w:rFonts w:ascii="SimSun" w:hAnsi="SimSun" w:eastAsia="SimSun" w:cs="SimSun"/>
          <w:sz w:val="20"/>
          <w:szCs w:val="20"/>
        </w:rPr>
      </w:pPr>
      <w:r>
        <w:rPr>
          <w:rFonts w:ascii="SimSun" w:hAnsi="SimSun" w:eastAsia="SimSun" w:cs="SimSun"/>
          <w:sz w:val="20"/>
          <w:szCs w:val="20"/>
          <w:b/>
          <w:bCs/>
          <w:color w:val="007AD9"/>
          <w:spacing w:val="-8"/>
        </w:rPr>
        <w:t>119</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1000" w:lineRule="exact"/>
        <w:textAlignment w:val="center"/>
        <w:rPr/>
      </w:pPr>
      <w:r>
        <w:drawing>
          <wp:inline distT="0" distB="0" distL="0" distR="0">
            <wp:extent cx="596948" cy="634988"/>
            <wp:effectExtent l="0" t="0" r="0" b="0"/>
            <wp:docPr id="111" name="IM 111"/>
            <wp:cNvGraphicFramePr/>
            <a:graphic>
              <a:graphicData uri="http://schemas.openxmlformats.org/drawingml/2006/picture">
                <pic:pic>
                  <pic:nvPicPr>
                    <pic:cNvPr id="111" name="IM 111"/>
                    <pic:cNvPicPr/>
                  </pic:nvPicPr>
                  <pic:blipFill>
                    <a:blip r:embed="rId156"/>
                    <a:stretch>
                      <a:fillRect/>
                    </a:stretch>
                  </pic:blipFill>
                  <pic:spPr>
                    <a:xfrm rot="0">
                      <a:off x="0" y="0"/>
                      <a:ext cx="596948" cy="634988"/>
                    </a:xfrm>
                    <a:prstGeom prst="rect">
                      <a:avLst/>
                    </a:prstGeom>
                  </pic:spPr>
                </pic:pic>
              </a:graphicData>
            </a:graphic>
          </wp:inline>
        </w:drawing>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firstLine="90"/>
        <w:spacing w:line="600" w:lineRule="exact"/>
        <w:textAlignment w:val="center"/>
        <w:rPr/>
      </w:pPr>
      <w:r>
        <w:drawing>
          <wp:inline distT="0" distB="0" distL="0" distR="0">
            <wp:extent cx="495308" cy="381053"/>
            <wp:effectExtent l="0" t="0" r="0" b="0"/>
            <wp:docPr id="112" name="IM 112"/>
            <wp:cNvGraphicFramePr/>
            <a:graphic>
              <a:graphicData uri="http://schemas.openxmlformats.org/drawingml/2006/picture">
                <pic:pic>
                  <pic:nvPicPr>
                    <pic:cNvPr id="112" name="IM 112"/>
                    <pic:cNvPicPr/>
                  </pic:nvPicPr>
                  <pic:blipFill>
                    <a:blip r:embed="rId157"/>
                    <a:stretch>
                      <a:fillRect/>
                    </a:stretch>
                  </pic:blipFill>
                  <pic:spPr>
                    <a:xfrm rot="0">
                      <a:off x="0" y="0"/>
                      <a:ext cx="495308" cy="381053"/>
                    </a:xfrm>
                    <a:prstGeom prst="rect">
                      <a:avLst/>
                    </a:prstGeom>
                  </pic:spPr>
                </pic:pic>
              </a:graphicData>
            </a:graphic>
          </wp:inline>
        </w:drawing>
      </w:r>
    </w:p>
    <w:p>
      <w:pPr>
        <w:sectPr>
          <w:pgSz w:w="11280" w:h="15800"/>
          <w:pgMar w:top="756" w:right="619" w:bottom="400" w:left="930" w:header="0" w:footer="0" w:gutter="0"/>
          <w:cols w:equalWidth="0" w:num="2">
            <w:col w:w="8690" w:space="100"/>
            <w:col w:w="941" w:space="0"/>
          </w:cols>
        </w:sectPr>
        <w:rPr/>
      </w:pPr>
    </w:p>
    <w:p>
      <w:pPr>
        <w:ind w:left="162"/>
        <w:spacing w:before="117" w:line="184" w:lineRule="auto"/>
        <w:rPr>
          <w:rFonts w:ascii="SimSun" w:hAnsi="SimSun" w:eastAsia="SimSun" w:cs="SimSun"/>
          <w:sz w:val="19"/>
          <w:szCs w:val="19"/>
        </w:rPr>
      </w:pPr>
      <w:r>
        <w:rPr>
          <w:rFonts w:ascii="SimSun" w:hAnsi="SimSun" w:eastAsia="SimSun" w:cs="SimSun"/>
          <w:sz w:val="19"/>
          <w:szCs w:val="19"/>
          <w:b/>
          <w:bCs/>
          <w:color w:val="0070D3"/>
          <w:spacing w:val="-7"/>
        </w:rPr>
        <w:t>120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20"/>
        <w:spacing w:line="660" w:lineRule="exact"/>
        <w:textAlignment w:val="center"/>
        <w:rPr/>
      </w:pPr>
      <w:r>
        <w:drawing>
          <wp:inline distT="0" distB="0" distL="0" distR="0">
            <wp:extent cx="381009" cy="419096"/>
            <wp:effectExtent l="0" t="0" r="0" b="0"/>
            <wp:docPr id="113" name="IM 113"/>
            <wp:cNvGraphicFramePr/>
            <a:graphic>
              <a:graphicData uri="http://schemas.openxmlformats.org/drawingml/2006/picture">
                <pic:pic>
                  <pic:nvPicPr>
                    <pic:cNvPr id="113" name="IM 113"/>
                    <pic:cNvPicPr/>
                  </pic:nvPicPr>
                  <pic:blipFill>
                    <a:blip r:embed="rId158"/>
                    <a:stretch>
                      <a:fillRect/>
                    </a:stretch>
                  </pic:blipFill>
                  <pic:spPr>
                    <a:xfrm rot="0">
                      <a:off x="0" y="0"/>
                      <a:ext cx="381009" cy="41909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2296E4"/>
          <w:spacing w:val="-11"/>
        </w:rPr>
        <w:t>第十四章</w:t>
      </w:r>
      <w:r>
        <w:rPr>
          <w:rFonts w:ascii="SimHei" w:hAnsi="SimHei" w:eastAsia="SimHei" w:cs="SimHei"/>
          <w:sz w:val="19"/>
          <w:szCs w:val="19"/>
          <w:color w:val="2296E4"/>
          <w:spacing w:val="78"/>
        </w:rPr>
        <w:t xml:space="preserve"> </w:t>
      </w:r>
      <w:r>
        <w:rPr>
          <w:rFonts w:ascii="SimHei" w:hAnsi="SimHei" w:eastAsia="SimHei" w:cs="SimHei"/>
          <w:sz w:val="19"/>
          <w:szCs w:val="19"/>
          <w:color w:val="2296E4"/>
          <w:spacing w:val="-11"/>
        </w:rPr>
        <w:t>固有免疫系统及其介导的应答</w:t>
      </w:r>
    </w:p>
    <w:p>
      <w:pPr>
        <w:spacing w:line="299" w:lineRule="auto"/>
        <w:rPr>
          <w:rFonts w:ascii="Arial"/>
          <w:sz w:val="21"/>
        </w:rPr>
      </w:pPr>
      <w:r/>
    </w:p>
    <w:p>
      <w:pPr>
        <w:ind w:firstLine="390"/>
        <w:spacing w:before="62" w:line="288" w:lineRule="auto"/>
        <w:rPr>
          <w:rFonts w:ascii="SimSun" w:hAnsi="SimSun" w:eastAsia="SimSun" w:cs="SimSun"/>
          <w:sz w:val="19"/>
          <w:szCs w:val="19"/>
        </w:rPr>
      </w:pPr>
      <w:r>
        <w:rPr>
          <w:rFonts w:ascii="SimSun" w:hAnsi="SimSun" w:eastAsia="SimSun" w:cs="SimSun"/>
          <w:sz w:val="19"/>
          <w:szCs w:val="19"/>
          <w:spacing w:val="12"/>
        </w:rPr>
        <w:t>2)杀伤胞内寄生菌和肿瘤等靶细胞：静息巨噬细胞不能有效杀伤胞内寄生菌和肿瘤等靶细胞。</w:t>
      </w:r>
      <w:r>
        <w:rPr>
          <w:rFonts w:ascii="SimSun" w:hAnsi="SimSun" w:eastAsia="SimSun" w:cs="SimSun"/>
          <w:sz w:val="19"/>
          <w:szCs w:val="19"/>
        </w:rPr>
        <w:t xml:space="preserve"> </w:t>
      </w:r>
      <w:r>
        <w:rPr>
          <w:rFonts w:ascii="SimSun" w:hAnsi="SimSun" w:eastAsia="SimSun" w:cs="SimSun"/>
          <w:sz w:val="19"/>
          <w:szCs w:val="19"/>
          <w:spacing w:val="3"/>
        </w:rPr>
        <w:t>它们与</w:t>
      </w:r>
      <w:r>
        <w:rPr>
          <w:rFonts w:ascii="SimSun" w:hAnsi="SimSun" w:eastAsia="SimSun" w:cs="SimSun"/>
          <w:sz w:val="19"/>
          <w:szCs w:val="19"/>
        </w:rPr>
        <w:t>Th</w:t>
      </w:r>
      <w:r>
        <w:rPr>
          <w:rFonts w:ascii="SimSun" w:hAnsi="SimSun" w:eastAsia="SimSun" w:cs="SimSun"/>
          <w:sz w:val="19"/>
          <w:szCs w:val="19"/>
          <w:spacing w:val="-20"/>
        </w:rPr>
        <w:t xml:space="preserve"> </w:t>
      </w:r>
      <w:r>
        <w:rPr>
          <w:rFonts w:ascii="SimSun" w:hAnsi="SimSun" w:eastAsia="SimSun" w:cs="SimSun"/>
          <w:sz w:val="19"/>
          <w:szCs w:val="19"/>
          <w:spacing w:val="3"/>
        </w:rPr>
        <w:t>细胞相互作用或被细菌脂多糖、</w:t>
      </w:r>
      <w:r>
        <w:rPr>
          <w:rFonts w:ascii="SimSun" w:hAnsi="SimSun" w:eastAsia="SimSun" w:cs="SimSun"/>
          <w:sz w:val="19"/>
          <w:szCs w:val="19"/>
        </w:rPr>
        <w:t>IFN</w:t>
      </w:r>
      <w:r>
        <w:rPr>
          <w:rFonts w:ascii="SimSun" w:hAnsi="SimSun" w:eastAsia="SimSun" w:cs="SimSun"/>
          <w:sz w:val="19"/>
          <w:szCs w:val="19"/>
          <w:spacing w:val="3"/>
        </w:rPr>
        <w:t>-</w:t>
      </w:r>
      <w:r>
        <w:rPr>
          <w:rFonts w:ascii="SimSun" w:hAnsi="SimSun" w:eastAsia="SimSun" w:cs="SimSun"/>
          <w:sz w:val="19"/>
          <w:szCs w:val="19"/>
          <w:spacing w:val="-49"/>
        </w:rPr>
        <w:t xml:space="preserve"> </w:t>
      </w:r>
      <w:r>
        <w:rPr>
          <w:rFonts w:ascii="SimSun" w:hAnsi="SimSun" w:eastAsia="SimSun" w:cs="SimSun"/>
          <w:sz w:val="19"/>
          <w:szCs w:val="19"/>
          <w:spacing w:val="3"/>
        </w:rPr>
        <w:t>γ、</w:t>
      </w:r>
      <w:r>
        <w:rPr>
          <w:rFonts w:ascii="SimSun" w:hAnsi="SimSun" w:eastAsia="SimSun" w:cs="SimSun"/>
          <w:sz w:val="19"/>
          <w:szCs w:val="19"/>
        </w:rPr>
        <w:t>GM</w:t>
      </w:r>
      <w:r>
        <w:rPr>
          <w:rFonts w:ascii="SimSun" w:hAnsi="SimSun" w:eastAsia="SimSun" w:cs="SimSun"/>
          <w:sz w:val="19"/>
          <w:szCs w:val="19"/>
          <w:spacing w:val="3"/>
        </w:rPr>
        <w:t>-</w:t>
      </w:r>
      <w:r>
        <w:rPr>
          <w:rFonts w:ascii="SimSun" w:hAnsi="SimSun" w:eastAsia="SimSun" w:cs="SimSun"/>
          <w:sz w:val="19"/>
          <w:szCs w:val="19"/>
        </w:rPr>
        <w:t>CSF</w:t>
      </w:r>
      <w:r>
        <w:rPr>
          <w:rFonts w:ascii="SimSun" w:hAnsi="SimSun" w:eastAsia="SimSun" w:cs="SimSun"/>
          <w:sz w:val="19"/>
          <w:szCs w:val="19"/>
          <w:spacing w:val="3"/>
        </w:rPr>
        <w:t>等细胞因子激活后，可有效杀伤胞内寄生菌</w:t>
      </w:r>
      <w:r>
        <w:rPr>
          <w:rFonts w:ascii="SimSun" w:hAnsi="SimSun" w:eastAsia="SimSun" w:cs="SimSun"/>
          <w:sz w:val="19"/>
          <w:szCs w:val="19"/>
        </w:rPr>
        <w:t xml:space="preserve">  </w:t>
      </w:r>
      <w:r>
        <w:rPr>
          <w:rFonts w:ascii="SimSun" w:hAnsi="SimSun" w:eastAsia="SimSun" w:cs="SimSun"/>
          <w:sz w:val="19"/>
          <w:szCs w:val="19"/>
          <w:spacing w:val="23"/>
        </w:rPr>
        <w:t>和某些肿瘤细胞。巨噬细胞表面具有</w:t>
      </w:r>
      <w:r>
        <w:rPr>
          <w:rFonts w:ascii="SimSun" w:hAnsi="SimSun" w:eastAsia="SimSun" w:cs="SimSun"/>
          <w:sz w:val="19"/>
          <w:szCs w:val="19"/>
          <w:spacing w:val="-37"/>
        </w:rPr>
        <w:t xml:space="preserve"> </w:t>
      </w:r>
      <w:r>
        <w:rPr>
          <w:rFonts w:ascii="SimSun" w:hAnsi="SimSun" w:eastAsia="SimSun" w:cs="SimSun"/>
          <w:sz w:val="19"/>
          <w:szCs w:val="19"/>
        </w:rPr>
        <w:t>IgG</w:t>
      </w:r>
      <w:r>
        <w:rPr>
          <w:rFonts w:ascii="SimSun" w:hAnsi="SimSun" w:eastAsia="SimSun" w:cs="SimSun"/>
          <w:sz w:val="19"/>
          <w:szCs w:val="19"/>
          <w:spacing w:val="54"/>
        </w:rPr>
        <w:t xml:space="preserve"> </w:t>
      </w:r>
      <w:r>
        <w:rPr>
          <w:rFonts w:ascii="SimSun" w:hAnsi="SimSun" w:eastAsia="SimSun" w:cs="SimSun"/>
          <w:sz w:val="19"/>
          <w:szCs w:val="19"/>
        </w:rPr>
        <w:t>Fc</w:t>
      </w:r>
      <w:r>
        <w:rPr>
          <w:rFonts w:ascii="SimSun" w:hAnsi="SimSun" w:eastAsia="SimSun" w:cs="SimSun"/>
          <w:sz w:val="19"/>
          <w:szCs w:val="19"/>
          <w:spacing w:val="-47"/>
        </w:rPr>
        <w:t xml:space="preserve"> </w:t>
      </w:r>
      <w:r>
        <w:rPr>
          <w:rFonts w:ascii="SimSun" w:hAnsi="SimSun" w:eastAsia="SimSun" w:cs="SimSun"/>
          <w:sz w:val="19"/>
          <w:szCs w:val="19"/>
          <w:spacing w:val="23"/>
        </w:rPr>
        <w:t>受体，也可通过抗体依赖细胞介导的细胞毒作用</w:t>
      </w:r>
      <w:r>
        <w:rPr>
          <w:rFonts w:ascii="SimSun" w:hAnsi="SimSun" w:eastAsia="SimSun" w:cs="SimSun"/>
          <w:sz w:val="19"/>
          <w:szCs w:val="19"/>
        </w:rPr>
        <w:t xml:space="preserve"> </w:t>
      </w:r>
      <w:r>
        <w:rPr>
          <w:rFonts w:ascii="SimSun" w:hAnsi="SimSun" w:eastAsia="SimSun" w:cs="SimSun"/>
          <w:sz w:val="19"/>
          <w:szCs w:val="19"/>
          <w:spacing w:val="4"/>
        </w:rPr>
        <w:t>(</w:t>
      </w:r>
      <w:r>
        <w:rPr>
          <w:rFonts w:ascii="SimSun" w:hAnsi="SimSun" w:eastAsia="SimSun" w:cs="SimSun"/>
          <w:sz w:val="19"/>
          <w:szCs w:val="19"/>
        </w:rPr>
        <w:t>ADCC</w:t>
      </w:r>
      <w:r>
        <w:rPr>
          <w:rFonts w:ascii="SimSun" w:hAnsi="SimSun" w:eastAsia="SimSun" w:cs="SimSun"/>
          <w:sz w:val="19"/>
          <w:szCs w:val="19"/>
          <w:spacing w:val="4"/>
        </w:rPr>
        <w:t>)</w:t>
      </w:r>
      <w:r>
        <w:rPr>
          <w:rFonts w:ascii="SimSun" w:hAnsi="SimSun" w:eastAsia="SimSun" w:cs="SimSun"/>
          <w:sz w:val="19"/>
          <w:szCs w:val="19"/>
          <w:spacing w:val="84"/>
        </w:rPr>
        <w:t xml:space="preserve"> </w:t>
      </w:r>
      <w:r>
        <w:rPr>
          <w:rFonts w:ascii="SimSun" w:hAnsi="SimSun" w:eastAsia="SimSun" w:cs="SimSun"/>
          <w:sz w:val="19"/>
          <w:szCs w:val="19"/>
          <w:spacing w:val="4"/>
        </w:rPr>
        <w:t>杀伤肿瘤和病毒感染的靶细胞。</w:t>
      </w:r>
    </w:p>
    <w:p>
      <w:pPr>
        <w:ind w:right="91" w:firstLine="390"/>
        <w:spacing w:before="87" w:line="269" w:lineRule="auto"/>
        <w:rPr>
          <w:rFonts w:ascii="SimSun" w:hAnsi="SimSun" w:eastAsia="SimSun" w:cs="SimSun"/>
          <w:sz w:val="19"/>
          <w:szCs w:val="19"/>
        </w:rPr>
      </w:pPr>
      <w:r>
        <w:rPr>
          <w:rFonts w:ascii="SimSun" w:hAnsi="SimSun" w:eastAsia="SimSun" w:cs="SimSun"/>
          <w:sz w:val="19"/>
          <w:szCs w:val="19"/>
          <w:spacing w:val="3"/>
        </w:rPr>
        <w:t>3)参与炎症反应：感染部位产生的</w:t>
      </w:r>
      <w:r>
        <w:rPr>
          <w:rFonts w:ascii="SimSun" w:hAnsi="SimSun" w:eastAsia="SimSun" w:cs="SimSun"/>
          <w:sz w:val="19"/>
          <w:szCs w:val="19"/>
        </w:rPr>
        <w:t>CCL</w:t>
      </w:r>
      <w:r>
        <w:rPr>
          <w:rFonts w:ascii="SimSun" w:hAnsi="SimSun" w:eastAsia="SimSun" w:cs="SimSun"/>
          <w:sz w:val="19"/>
          <w:szCs w:val="19"/>
          <w:spacing w:val="3"/>
        </w:rPr>
        <w:t>3(</w:t>
      </w:r>
      <w:r>
        <w:rPr>
          <w:rFonts w:ascii="SimSun" w:hAnsi="SimSun" w:eastAsia="SimSun" w:cs="SimSun"/>
          <w:sz w:val="19"/>
          <w:szCs w:val="19"/>
        </w:rPr>
        <w:t>MIP</w:t>
      </w:r>
      <w:r>
        <w:rPr>
          <w:rFonts w:ascii="SimSun" w:hAnsi="SimSun" w:eastAsia="SimSun" w:cs="SimSun"/>
          <w:sz w:val="19"/>
          <w:szCs w:val="19"/>
          <w:spacing w:val="3"/>
        </w:rPr>
        <w:t>-1α)、</w:t>
      </w:r>
      <w:r>
        <w:rPr>
          <w:rFonts w:ascii="SimSun" w:hAnsi="SimSun" w:eastAsia="SimSun" w:cs="SimSun"/>
          <w:sz w:val="19"/>
          <w:szCs w:val="19"/>
        </w:rPr>
        <w:t>CCL</w:t>
      </w:r>
      <w:r>
        <w:rPr>
          <w:rFonts w:ascii="SimSun" w:hAnsi="SimSun" w:eastAsia="SimSun" w:cs="SimSun"/>
          <w:sz w:val="19"/>
          <w:szCs w:val="19"/>
          <w:spacing w:val="3"/>
        </w:rPr>
        <w:t>4(</w:t>
      </w:r>
      <w:r>
        <w:rPr>
          <w:rFonts w:ascii="SimSun" w:hAnsi="SimSun" w:eastAsia="SimSun" w:cs="SimSun"/>
          <w:sz w:val="19"/>
          <w:szCs w:val="19"/>
        </w:rPr>
        <w:t>MIP</w:t>
      </w:r>
      <w:r>
        <w:rPr>
          <w:rFonts w:ascii="SimSun" w:hAnsi="SimSun" w:eastAsia="SimSun" w:cs="SimSun"/>
          <w:sz w:val="19"/>
          <w:szCs w:val="19"/>
          <w:spacing w:val="3"/>
        </w:rPr>
        <w:t>-1β)</w:t>
      </w:r>
      <w:r>
        <w:rPr>
          <w:rFonts w:ascii="SimSun" w:hAnsi="SimSun" w:eastAsia="SimSun" w:cs="SimSun"/>
          <w:sz w:val="19"/>
          <w:szCs w:val="19"/>
          <w:spacing w:val="-36"/>
        </w:rPr>
        <w:t xml:space="preserve"> </w:t>
      </w:r>
      <w:r>
        <w:rPr>
          <w:rFonts w:ascii="SimSun" w:hAnsi="SimSun" w:eastAsia="SimSun" w:cs="SimSun"/>
          <w:sz w:val="19"/>
          <w:szCs w:val="19"/>
          <w:spacing w:val="3"/>
        </w:rPr>
        <w:t>等趋化因子和</w:t>
      </w:r>
      <w:r>
        <w:rPr>
          <w:rFonts w:ascii="SimSun" w:hAnsi="SimSun" w:eastAsia="SimSun" w:cs="SimSun"/>
          <w:sz w:val="19"/>
          <w:szCs w:val="19"/>
        </w:rPr>
        <w:t>IFN</w:t>
      </w:r>
      <w:r>
        <w:rPr>
          <w:rFonts w:ascii="SimSun" w:hAnsi="SimSun" w:eastAsia="SimSun" w:cs="SimSun"/>
          <w:sz w:val="19"/>
          <w:szCs w:val="19"/>
          <w:spacing w:val="3"/>
        </w:rPr>
        <w:t>-</w:t>
      </w:r>
      <w:r>
        <w:rPr>
          <w:rFonts w:ascii="SimSun" w:hAnsi="SimSun" w:eastAsia="SimSun" w:cs="SimSun"/>
          <w:sz w:val="19"/>
          <w:szCs w:val="19"/>
          <w:spacing w:val="-49"/>
        </w:rPr>
        <w:t xml:space="preserve"> </w:t>
      </w:r>
      <w:r>
        <w:rPr>
          <w:rFonts w:ascii="SimSun" w:hAnsi="SimSun" w:eastAsia="SimSun" w:cs="SimSun"/>
          <w:sz w:val="19"/>
          <w:szCs w:val="19"/>
          <w:spacing w:val="3"/>
        </w:rPr>
        <w:t>γ、</w:t>
      </w:r>
      <w:r>
        <w:rPr>
          <w:rFonts w:ascii="SimSun" w:hAnsi="SimSun" w:eastAsia="SimSun" w:cs="SimSun"/>
          <w:sz w:val="19"/>
          <w:szCs w:val="19"/>
        </w:rPr>
        <w:t>GM</w:t>
      </w:r>
      <w:r>
        <w:rPr>
          <w:rFonts w:ascii="SimSun" w:hAnsi="SimSun" w:eastAsia="SimSun" w:cs="SimSun"/>
          <w:sz w:val="19"/>
          <w:szCs w:val="19"/>
          <w:spacing w:val="3"/>
        </w:rPr>
        <w:t>-</w:t>
      </w:r>
      <w:r>
        <w:rPr>
          <w:rFonts w:ascii="SimSun" w:hAnsi="SimSun" w:eastAsia="SimSun" w:cs="SimSun"/>
          <w:sz w:val="19"/>
          <w:szCs w:val="19"/>
        </w:rPr>
        <w:t>CSF</w:t>
      </w:r>
      <w:r>
        <w:rPr>
          <w:rFonts w:ascii="SimSun" w:hAnsi="SimSun" w:eastAsia="SimSun" w:cs="SimSun"/>
          <w:sz w:val="19"/>
          <w:szCs w:val="19"/>
        </w:rPr>
        <w:t xml:space="preserve"> </w:t>
      </w:r>
      <w:r>
        <w:rPr>
          <w:rFonts w:ascii="SimSun" w:hAnsi="SimSun" w:eastAsia="SimSun" w:cs="SimSun"/>
          <w:sz w:val="19"/>
          <w:szCs w:val="19"/>
          <w:spacing w:val="9"/>
        </w:rPr>
        <w:t>等细胞因子可募集并活化巨噬细胞；活化的巨噬细胞又可通过合成分泌</w:t>
      </w:r>
      <w:r>
        <w:rPr>
          <w:rFonts w:ascii="SimSun" w:hAnsi="SimSun" w:eastAsia="SimSun" w:cs="SimSun"/>
          <w:sz w:val="19"/>
          <w:szCs w:val="19"/>
        </w:rPr>
        <w:t>CCL</w:t>
      </w:r>
      <w:r>
        <w:rPr>
          <w:rFonts w:ascii="SimSun" w:hAnsi="SimSun" w:eastAsia="SimSun" w:cs="SimSun"/>
          <w:sz w:val="19"/>
          <w:szCs w:val="19"/>
          <w:spacing w:val="9"/>
        </w:rPr>
        <w:t>2(</w:t>
      </w:r>
      <w:r>
        <w:rPr>
          <w:rFonts w:ascii="SimSun" w:hAnsi="SimSun" w:eastAsia="SimSun" w:cs="SimSun"/>
          <w:sz w:val="19"/>
          <w:szCs w:val="19"/>
        </w:rPr>
        <w:t>MCP</w:t>
      </w:r>
      <w:r>
        <w:rPr>
          <w:rFonts w:ascii="SimSun" w:hAnsi="SimSun" w:eastAsia="SimSun" w:cs="SimSun"/>
          <w:sz w:val="19"/>
          <w:szCs w:val="19"/>
          <w:spacing w:val="9"/>
        </w:rPr>
        <w:t>-1)、</w:t>
      </w:r>
      <w:r>
        <w:rPr>
          <w:rFonts w:ascii="SimSun" w:hAnsi="SimSun" w:eastAsia="SimSun" w:cs="SimSun"/>
          <w:sz w:val="19"/>
          <w:szCs w:val="19"/>
        </w:rPr>
        <w:t>CCL</w:t>
      </w:r>
      <w:r>
        <w:rPr>
          <w:rFonts w:ascii="SimSun" w:hAnsi="SimSun" w:eastAsia="SimSun" w:cs="SimSun"/>
          <w:sz w:val="19"/>
          <w:szCs w:val="19"/>
          <w:spacing w:val="9"/>
        </w:rPr>
        <w:t>3(</w:t>
      </w:r>
      <w:r>
        <w:rPr>
          <w:rFonts w:ascii="SimSun" w:hAnsi="SimSun" w:eastAsia="SimSun" w:cs="SimSun"/>
          <w:sz w:val="19"/>
          <w:szCs w:val="19"/>
        </w:rPr>
        <w:t>MIP</w:t>
      </w:r>
      <w:r>
        <w:rPr>
          <w:rFonts w:ascii="SimSun" w:hAnsi="SimSun" w:eastAsia="SimSun" w:cs="SimSun"/>
          <w:sz w:val="19"/>
          <w:szCs w:val="19"/>
          <w:spacing w:val="9"/>
        </w:rPr>
        <w:t>-</w:t>
      </w:r>
    </w:p>
    <w:p>
      <w:pPr>
        <w:ind w:right="82"/>
        <w:spacing w:before="93" w:line="267" w:lineRule="auto"/>
        <w:rPr>
          <w:rFonts w:ascii="SimSun" w:hAnsi="SimSun" w:eastAsia="SimSun" w:cs="SimSun"/>
          <w:sz w:val="19"/>
          <w:szCs w:val="19"/>
        </w:rPr>
      </w:pPr>
      <w:r>
        <w:rPr>
          <w:rFonts w:ascii="SimSun" w:hAnsi="SimSun" w:eastAsia="SimSun" w:cs="SimSun"/>
          <w:sz w:val="19"/>
          <w:szCs w:val="19"/>
          <w:spacing w:val="1"/>
        </w:rPr>
        <w:t>1α)、</w:t>
      </w:r>
      <w:r>
        <w:rPr>
          <w:rFonts w:ascii="SimSun" w:hAnsi="SimSun" w:eastAsia="SimSun" w:cs="SimSun"/>
          <w:sz w:val="19"/>
          <w:szCs w:val="19"/>
        </w:rPr>
        <w:t>CXCL</w:t>
      </w:r>
      <w:r>
        <w:rPr>
          <w:rFonts w:ascii="SimSun" w:hAnsi="SimSun" w:eastAsia="SimSun" w:cs="SimSun"/>
          <w:sz w:val="19"/>
          <w:szCs w:val="19"/>
          <w:spacing w:val="1"/>
        </w:rPr>
        <w:t>8(</w:t>
      </w:r>
      <w:r>
        <w:rPr>
          <w:rFonts w:ascii="SimSun" w:hAnsi="SimSun" w:eastAsia="SimSun" w:cs="SimSun"/>
          <w:sz w:val="19"/>
          <w:szCs w:val="19"/>
        </w:rPr>
        <w:t>IL</w:t>
      </w:r>
      <w:r>
        <w:rPr>
          <w:rFonts w:ascii="SimSun" w:hAnsi="SimSun" w:eastAsia="SimSun" w:cs="SimSun"/>
          <w:sz w:val="19"/>
          <w:szCs w:val="19"/>
          <w:spacing w:val="1"/>
        </w:rPr>
        <w:t>-8)等趋化因子及</w:t>
      </w:r>
      <w:r>
        <w:rPr>
          <w:rFonts w:ascii="SimSun" w:hAnsi="SimSun" w:eastAsia="SimSun" w:cs="SimSun"/>
          <w:sz w:val="19"/>
          <w:szCs w:val="19"/>
          <w:spacing w:val="-38"/>
        </w:rPr>
        <w:t xml:space="preserve"> </w:t>
      </w:r>
      <w:r>
        <w:rPr>
          <w:rFonts w:ascii="SimSun" w:hAnsi="SimSun" w:eastAsia="SimSun" w:cs="SimSun"/>
          <w:sz w:val="19"/>
          <w:szCs w:val="19"/>
        </w:rPr>
        <w:t>IL</w:t>
      </w:r>
      <w:r>
        <w:rPr>
          <w:rFonts w:ascii="SimSun" w:hAnsi="SimSun" w:eastAsia="SimSun" w:cs="SimSun"/>
          <w:sz w:val="19"/>
          <w:szCs w:val="19"/>
          <w:spacing w:val="1"/>
        </w:rPr>
        <w:t>-1、</w:t>
      </w:r>
      <w:r>
        <w:rPr>
          <w:rFonts w:ascii="SimSun" w:hAnsi="SimSun" w:eastAsia="SimSun" w:cs="SimSun"/>
          <w:sz w:val="19"/>
          <w:szCs w:val="19"/>
        </w:rPr>
        <w:t>IL</w:t>
      </w:r>
      <w:r>
        <w:rPr>
          <w:rFonts w:ascii="SimSun" w:hAnsi="SimSun" w:eastAsia="SimSun" w:cs="SimSun"/>
          <w:sz w:val="19"/>
          <w:szCs w:val="19"/>
          <w:spacing w:val="1"/>
        </w:rPr>
        <w:t>-6、</w:t>
      </w:r>
      <w:r>
        <w:rPr>
          <w:rFonts w:ascii="SimSun" w:hAnsi="SimSun" w:eastAsia="SimSun" w:cs="SimSun"/>
          <w:sz w:val="19"/>
          <w:szCs w:val="19"/>
        </w:rPr>
        <w:t>TNF</w:t>
      </w:r>
      <w:r>
        <w:rPr>
          <w:rFonts w:ascii="SimSun" w:hAnsi="SimSun" w:eastAsia="SimSun" w:cs="SimSun"/>
          <w:sz w:val="19"/>
          <w:szCs w:val="19"/>
          <w:spacing w:val="1"/>
        </w:rPr>
        <w:t>-</w:t>
      </w:r>
      <w:r>
        <w:rPr>
          <w:rFonts w:ascii="SimSun" w:hAnsi="SimSun" w:eastAsia="SimSun" w:cs="SimSun"/>
          <w:sz w:val="19"/>
          <w:szCs w:val="19"/>
          <w:spacing w:val="-51"/>
        </w:rPr>
        <w:t xml:space="preserve"> </w:t>
      </w:r>
      <w:r>
        <w:rPr>
          <w:rFonts w:ascii="SimSun" w:hAnsi="SimSun" w:eastAsia="SimSun" w:cs="SimSun"/>
          <w:sz w:val="19"/>
          <w:szCs w:val="19"/>
          <w:spacing w:val="1"/>
        </w:rPr>
        <w:t>α等促炎细胞因子或其他炎性介质，参与和促进炎</w:t>
      </w:r>
      <w:r>
        <w:rPr>
          <w:rFonts w:ascii="SimSun" w:hAnsi="SimSun" w:eastAsia="SimSun" w:cs="SimSun"/>
          <w:sz w:val="19"/>
          <w:szCs w:val="19"/>
        </w:rPr>
        <w:t xml:space="preserve"> </w:t>
      </w:r>
      <w:r>
        <w:rPr>
          <w:rFonts w:ascii="SimSun" w:hAnsi="SimSun" w:eastAsia="SimSun" w:cs="SimSun"/>
          <w:sz w:val="19"/>
          <w:szCs w:val="19"/>
          <w:spacing w:val="3"/>
        </w:rPr>
        <w:t>症反应。</w:t>
      </w:r>
    </w:p>
    <w:p>
      <w:pPr>
        <w:ind w:right="86" w:firstLine="390"/>
        <w:spacing w:before="89" w:line="293" w:lineRule="auto"/>
        <w:rPr>
          <w:rFonts w:ascii="SimSun" w:hAnsi="SimSun" w:eastAsia="SimSun" w:cs="SimSun"/>
          <w:sz w:val="19"/>
          <w:szCs w:val="19"/>
        </w:rPr>
      </w:pPr>
      <w:r>
        <w:rPr>
          <w:rFonts w:ascii="SimSun" w:hAnsi="SimSun" w:eastAsia="SimSun" w:cs="SimSun"/>
          <w:sz w:val="19"/>
          <w:szCs w:val="19"/>
          <w:spacing w:val="10"/>
        </w:rPr>
        <w:t>4)加工提呈抗原启动适应性免疫应答：巨噬细胞作为专职抗原提呈细胞，可将摄入的外</w:t>
      </w:r>
      <w:r>
        <w:rPr>
          <w:rFonts w:ascii="SimSun" w:hAnsi="SimSun" w:eastAsia="SimSun" w:cs="SimSun"/>
          <w:sz w:val="19"/>
          <w:szCs w:val="19"/>
          <w:spacing w:val="9"/>
        </w:rPr>
        <w:t>源性抗</w:t>
      </w:r>
      <w:r>
        <w:rPr>
          <w:rFonts w:ascii="SimSun" w:hAnsi="SimSun" w:eastAsia="SimSun" w:cs="SimSun"/>
          <w:sz w:val="19"/>
          <w:szCs w:val="19"/>
        </w:rPr>
        <w:t xml:space="preserve"> </w:t>
      </w:r>
      <w:r>
        <w:rPr>
          <w:rFonts w:ascii="SimSun" w:hAnsi="SimSun" w:eastAsia="SimSun" w:cs="SimSun"/>
          <w:sz w:val="19"/>
          <w:szCs w:val="19"/>
          <w:spacing w:val="7"/>
        </w:rPr>
        <w:t>原加工为具有免疫原性的小分子肽段，并以抗原肽-</w:t>
      </w:r>
      <w:r>
        <w:rPr>
          <w:rFonts w:ascii="SimSun" w:hAnsi="SimSun" w:eastAsia="SimSun" w:cs="SimSun"/>
          <w:sz w:val="19"/>
          <w:szCs w:val="19"/>
        </w:rPr>
        <w:t>MHC</w:t>
      </w:r>
      <w:r>
        <w:rPr>
          <w:rFonts w:ascii="SimSun" w:hAnsi="SimSun" w:eastAsia="SimSun" w:cs="SimSun"/>
          <w:sz w:val="19"/>
          <w:szCs w:val="19"/>
          <w:spacing w:val="7"/>
        </w:rPr>
        <w:t>Ⅱ</w:t>
      </w:r>
      <w:r>
        <w:rPr>
          <w:rFonts w:ascii="SimSun" w:hAnsi="SimSun" w:eastAsia="SimSun" w:cs="SimSun"/>
          <w:sz w:val="19"/>
          <w:szCs w:val="19"/>
          <w:spacing w:val="41"/>
        </w:rPr>
        <w:t xml:space="preserve"> </w:t>
      </w:r>
      <w:r>
        <w:rPr>
          <w:rFonts w:ascii="SimSun" w:hAnsi="SimSun" w:eastAsia="SimSun" w:cs="SimSun"/>
          <w:sz w:val="19"/>
          <w:szCs w:val="19"/>
          <w:spacing w:val="7"/>
        </w:rPr>
        <w:t>类分子复合物的形式表达于细胞</w:t>
      </w:r>
      <w:r>
        <w:rPr>
          <w:rFonts w:ascii="SimSun" w:hAnsi="SimSun" w:eastAsia="SimSun" w:cs="SimSun"/>
          <w:sz w:val="19"/>
          <w:szCs w:val="19"/>
          <w:spacing w:val="6"/>
        </w:rPr>
        <w:t>表面，供</w:t>
      </w:r>
      <w:r>
        <w:rPr>
          <w:rFonts w:ascii="SimSun" w:hAnsi="SimSun" w:eastAsia="SimSun" w:cs="SimSun"/>
          <w:sz w:val="19"/>
          <w:szCs w:val="19"/>
        </w:rPr>
        <w:t xml:space="preserve"> </w:t>
      </w:r>
      <w:r>
        <w:rPr>
          <w:rFonts w:ascii="SimSun" w:hAnsi="SimSun" w:eastAsia="SimSun" w:cs="SimSun"/>
          <w:sz w:val="19"/>
          <w:szCs w:val="19"/>
          <w:spacing w:val="11"/>
        </w:rPr>
        <w:t>抗原特异性</w:t>
      </w:r>
      <w:r>
        <w:rPr>
          <w:rFonts w:ascii="SimSun" w:hAnsi="SimSun" w:eastAsia="SimSun" w:cs="SimSun"/>
          <w:sz w:val="19"/>
          <w:szCs w:val="19"/>
          <w:spacing w:val="-53"/>
        </w:rPr>
        <w:t xml:space="preserve"> </w:t>
      </w:r>
      <w:r>
        <w:rPr>
          <w:rFonts w:ascii="SimSun" w:hAnsi="SimSun" w:eastAsia="SimSun" w:cs="SimSun"/>
          <w:sz w:val="19"/>
          <w:szCs w:val="19"/>
        </w:rPr>
        <w:t>CD</w:t>
      </w:r>
      <w:r>
        <w:rPr>
          <w:rFonts w:ascii="SimSun" w:hAnsi="SimSun" w:eastAsia="SimSun" w:cs="SimSun"/>
          <w:sz w:val="19"/>
          <w:szCs w:val="19"/>
          <w:spacing w:val="11"/>
        </w:rPr>
        <w:t>4*</w:t>
      </w:r>
      <w:r>
        <w:rPr>
          <w:rFonts w:ascii="SimSun" w:hAnsi="SimSun" w:eastAsia="SimSun" w:cs="SimSun"/>
          <w:sz w:val="19"/>
          <w:szCs w:val="19"/>
        </w:rPr>
        <w:t>Th</w:t>
      </w:r>
      <w:r>
        <w:rPr>
          <w:rFonts w:ascii="SimSun" w:hAnsi="SimSun" w:eastAsia="SimSun" w:cs="SimSun"/>
          <w:sz w:val="19"/>
          <w:szCs w:val="19"/>
          <w:spacing w:val="31"/>
        </w:rPr>
        <w:t xml:space="preserve"> </w:t>
      </w:r>
      <w:r>
        <w:rPr>
          <w:rFonts w:ascii="SimSun" w:hAnsi="SimSun" w:eastAsia="SimSun" w:cs="SimSun"/>
          <w:sz w:val="19"/>
          <w:szCs w:val="19"/>
          <w:spacing w:val="11"/>
        </w:rPr>
        <w:t>细胞识别引发适应性免疫应答。巨噬细胞也可通过抗原交叉提呈途径，将</w:t>
      </w:r>
      <w:r>
        <w:rPr>
          <w:rFonts w:ascii="SimSun" w:hAnsi="SimSun" w:eastAsia="SimSun" w:cs="SimSun"/>
          <w:sz w:val="19"/>
          <w:szCs w:val="19"/>
          <w:spacing w:val="10"/>
        </w:rPr>
        <w:t>外源</w:t>
      </w:r>
      <w:r>
        <w:rPr>
          <w:rFonts w:ascii="SimSun" w:hAnsi="SimSun" w:eastAsia="SimSun" w:cs="SimSun"/>
          <w:sz w:val="19"/>
          <w:szCs w:val="19"/>
        </w:rPr>
        <w:t xml:space="preserve"> </w:t>
      </w:r>
      <w:r>
        <w:rPr>
          <w:rFonts w:ascii="SimSun" w:hAnsi="SimSun" w:eastAsia="SimSun" w:cs="SimSun"/>
          <w:sz w:val="19"/>
          <w:szCs w:val="19"/>
          <w:spacing w:val="10"/>
        </w:rPr>
        <w:t>性抗原加工产物以抗原肽-</w:t>
      </w:r>
      <w:r>
        <w:rPr>
          <w:rFonts w:ascii="SimSun" w:hAnsi="SimSun" w:eastAsia="SimSun" w:cs="SimSun"/>
          <w:sz w:val="19"/>
          <w:szCs w:val="19"/>
        </w:rPr>
        <w:t>MHCI</w:t>
      </w:r>
      <w:r>
        <w:rPr>
          <w:rFonts w:ascii="SimSun" w:hAnsi="SimSun" w:eastAsia="SimSun" w:cs="SimSun"/>
          <w:sz w:val="19"/>
          <w:szCs w:val="19"/>
          <w:spacing w:val="15"/>
        </w:rPr>
        <w:t xml:space="preserve">  </w:t>
      </w:r>
      <w:r>
        <w:rPr>
          <w:rFonts w:ascii="SimSun" w:hAnsi="SimSun" w:eastAsia="SimSun" w:cs="SimSun"/>
          <w:sz w:val="19"/>
          <w:szCs w:val="19"/>
          <w:spacing w:val="10"/>
        </w:rPr>
        <w:t>类分子复合物形式表达于细胞表面，供相应</w:t>
      </w:r>
      <w:r>
        <w:rPr>
          <w:rFonts w:ascii="SimSun" w:hAnsi="SimSun" w:eastAsia="SimSun" w:cs="SimSun"/>
          <w:sz w:val="19"/>
          <w:szCs w:val="19"/>
          <w:spacing w:val="-53"/>
        </w:rPr>
        <w:t xml:space="preserve"> </w:t>
      </w:r>
      <w:r>
        <w:rPr>
          <w:rFonts w:ascii="SimSun" w:hAnsi="SimSun" w:eastAsia="SimSun" w:cs="SimSun"/>
          <w:sz w:val="19"/>
          <w:szCs w:val="19"/>
        </w:rPr>
        <w:t>CD</w:t>
      </w:r>
      <w:r>
        <w:rPr>
          <w:rFonts w:ascii="SimSun" w:hAnsi="SimSun" w:eastAsia="SimSun" w:cs="SimSun"/>
          <w:sz w:val="19"/>
          <w:szCs w:val="19"/>
          <w:spacing w:val="9"/>
        </w:rPr>
        <w:t>8*</w:t>
      </w:r>
      <w:r>
        <w:rPr>
          <w:rFonts w:ascii="SimSun" w:hAnsi="SimSun" w:eastAsia="SimSun" w:cs="SimSun"/>
          <w:sz w:val="19"/>
          <w:szCs w:val="19"/>
        </w:rPr>
        <w:t>CTL</w:t>
      </w:r>
      <w:r>
        <w:rPr>
          <w:rFonts w:ascii="SimSun" w:hAnsi="SimSun" w:eastAsia="SimSun" w:cs="SimSun"/>
          <w:sz w:val="19"/>
          <w:szCs w:val="19"/>
          <w:spacing w:val="76"/>
        </w:rPr>
        <w:t xml:space="preserve"> </w:t>
      </w:r>
      <w:r>
        <w:rPr>
          <w:rFonts w:ascii="SimSun" w:hAnsi="SimSun" w:eastAsia="SimSun" w:cs="SimSun"/>
          <w:sz w:val="19"/>
          <w:szCs w:val="19"/>
          <w:spacing w:val="9"/>
        </w:rPr>
        <w:t>识别使其活</w:t>
      </w:r>
      <w:r>
        <w:rPr>
          <w:rFonts w:ascii="SimSun" w:hAnsi="SimSun" w:eastAsia="SimSun" w:cs="SimSun"/>
          <w:sz w:val="19"/>
          <w:szCs w:val="19"/>
        </w:rPr>
        <w:t xml:space="preserve"> </w:t>
      </w:r>
      <w:r>
        <w:rPr>
          <w:rFonts w:ascii="SimSun" w:hAnsi="SimSun" w:eastAsia="SimSun" w:cs="SimSun"/>
          <w:sz w:val="19"/>
          <w:szCs w:val="19"/>
          <w:spacing w:val="6"/>
        </w:rPr>
        <w:t>化发挥细胞毒作用。</w:t>
      </w:r>
    </w:p>
    <w:p>
      <w:pPr>
        <w:ind w:right="86" w:firstLine="390"/>
        <w:spacing w:before="92" w:line="293" w:lineRule="auto"/>
        <w:rPr>
          <w:rFonts w:ascii="SimSun" w:hAnsi="SimSun" w:eastAsia="SimSun" w:cs="SimSun"/>
          <w:sz w:val="19"/>
          <w:szCs w:val="19"/>
        </w:rPr>
      </w:pPr>
      <w:r>
        <w:rPr>
          <w:rFonts w:ascii="SimSun" w:hAnsi="SimSun" w:eastAsia="SimSun" w:cs="SimSun"/>
          <w:sz w:val="19"/>
          <w:szCs w:val="19"/>
          <w:spacing w:val="5"/>
        </w:rPr>
        <w:t>5)免疫调节作用：巨噬细胞通过合成分泌</w:t>
      </w:r>
      <w:r>
        <w:rPr>
          <w:rFonts w:ascii="SimSun" w:hAnsi="SimSun" w:eastAsia="SimSun" w:cs="SimSun"/>
          <w:sz w:val="19"/>
          <w:szCs w:val="19"/>
          <w:spacing w:val="-48"/>
        </w:rPr>
        <w:t xml:space="preserve"> </w:t>
      </w:r>
      <w:r>
        <w:rPr>
          <w:rFonts w:ascii="SimSun" w:hAnsi="SimSun" w:eastAsia="SimSun" w:cs="SimSun"/>
          <w:sz w:val="19"/>
          <w:szCs w:val="19"/>
        </w:rPr>
        <w:t>IL</w:t>
      </w:r>
      <w:r>
        <w:rPr>
          <w:rFonts w:ascii="SimSun" w:hAnsi="SimSun" w:eastAsia="SimSun" w:cs="SimSun"/>
          <w:sz w:val="19"/>
          <w:szCs w:val="19"/>
          <w:spacing w:val="5"/>
        </w:rPr>
        <w:t>-12,可产</w:t>
      </w:r>
      <w:r>
        <w:rPr>
          <w:rFonts w:ascii="SimSun" w:hAnsi="SimSun" w:eastAsia="SimSun" w:cs="SimSun"/>
          <w:sz w:val="19"/>
          <w:szCs w:val="19"/>
          <w:spacing w:val="4"/>
        </w:rPr>
        <w:t>生如下主要作用：①诱导</w:t>
      </w:r>
      <w:r>
        <w:rPr>
          <w:rFonts w:ascii="SimSun" w:hAnsi="SimSun" w:eastAsia="SimSun" w:cs="SimSun"/>
          <w:sz w:val="19"/>
          <w:szCs w:val="19"/>
        </w:rPr>
        <w:t>CD</w:t>
      </w:r>
      <w:r>
        <w:rPr>
          <w:rFonts w:ascii="SimSun" w:hAnsi="SimSun" w:eastAsia="SimSun" w:cs="SimSun"/>
          <w:sz w:val="19"/>
          <w:szCs w:val="19"/>
          <w:spacing w:val="4"/>
        </w:rPr>
        <w:t>4*</w:t>
      </w:r>
      <w:r>
        <w:rPr>
          <w:rFonts w:ascii="SimSun" w:hAnsi="SimSun" w:eastAsia="SimSun" w:cs="SimSun"/>
          <w:sz w:val="19"/>
          <w:szCs w:val="19"/>
          <w:spacing w:val="-29"/>
        </w:rPr>
        <w:t xml:space="preserve"> </w:t>
      </w:r>
      <w:r>
        <w:rPr>
          <w:rFonts w:ascii="SimSun" w:hAnsi="SimSun" w:eastAsia="SimSun" w:cs="SimSun"/>
          <w:sz w:val="19"/>
          <w:szCs w:val="19"/>
          <w:spacing w:val="4"/>
        </w:rPr>
        <w:t>初</w:t>
      </w:r>
      <w:r>
        <w:rPr>
          <w:rFonts w:ascii="SimSun" w:hAnsi="SimSun" w:eastAsia="SimSun" w:cs="SimSun"/>
          <w:sz w:val="19"/>
          <w:szCs w:val="19"/>
          <w:spacing w:val="-38"/>
        </w:rPr>
        <w:t xml:space="preserve"> </w:t>
      </w:r>
      <w:r>
        <w:rPr>
          <w:rFonts w:ascii="SimSun" w:hAnsi="SimSun" w:eastAsia="SimSun" w:cs="SimSun"/>
          <w:sz w:val="19"/>
          <w:szCs w:val="19"/>
          <w:spacing w:val="4"/>
        </w:rPr>
        <w:t>始T</w:t>
      </w:r>
      <w:r>
        <w:rPr>
          <w:rFonts w:ascii="SimSun" w:hAnsi="SimSun" w:eastAsia="SimSun" w:cs="SimSun"/>
          <w:sz w:val="19"/>
          <w:szCs w:val="19"/>
          <w:spacing w:val="-5"/>
        </w:rPr>
        <w:t xml:space="preserve"> </w:t>
      </w:r>
      <w:r>
        <w:rPr>
          <w:rFonts w:ascii="SimSun" w:hAnsi="SimSun" w:eastAsia="SimSun" w:cs="SimSun"/>
          <w:sz w:val="19"/>
          <w:szCs w:val="19"/>
          <w:spacing w:val="4"/>
        </w:rPr>
        <w:t>细</w:t>
      </w:r>
      <w:r>
        <w:rPr>
          <w:rFonts w:ascii="SimSun" w:hAnsi="SimSun" w:eastAsia="SimSun" w:cs="SimSun"/>
          <w:sz w:val="19"/>
          <w:szCs w:val="19"/>
          <w:spacing w:val="-41"/>
        </w:rPr>
        <w:t xml:space="preserve"> </w:t>
      </w:r>
      <w:r>
        <w:rPr>
          <w:rFonts w:ascii="SimSun" w:hAnsi="SimSun" w:eastAsia="SimSun" w:cs="SimSun"/>
          <w:sz w:val="19"/>
          <w:szCs w:val="19"/>
          <w:spacing w:val="4"/>
        </w:rPr>
        <w:t>胞</w:t>
      </w:r>
      <w:r>
        <w:rPr>
          <w:rFonts w:ascii="SimSun" w:hAnsi="SimSun" w:eastAsia="SimSun" w:cs="SimSun"/>
          <w:sz w:val="19"/>
          <w:szCs w:val="19"/>
        </w:rPr>
        <w:t xml:space="preserve"> </w:t>
      </w:r>
      <w:r>
        <w:rPr>
          <w:rFonts w:ascii="SimSun" w:hAnsi="SimSun" w:eastAsia="SimSun" w:cs="SimSun"/>
          <w:sz w:val="19"/>
          <w:szCs w:val="19"/>
          <w:spacing w:val="3"/>
        </w:rPr>
        <w:t>增殖分化为</w:t>
      </w:r>
      <w:r>
        <w:rPr>
          <w:rFonts w:ascii="SimSun" w:hAnsi="SimSun" w:eastAsia="SimSun" w:cs="SimSun"/>
          <w:sz w:val="19"/>
          <w:szCs w:val="19"/>
          <w:spacing w:val="-53"/>
        </w:rPr>
        <w:t xml:space="preserve"> </w:t>
      </w:r>
      <w:r>
        <w:rPr>
          <w:rFonts w:ascii="SimSun" w:hAnsi="SimSun" w:eastAsia="SimSun" w:cs="SimSun"/>
          <w:sz w:val="19"/>
          <w:szCs w:val="19"/>
        </w:rPr>
        <w:t>CD</w:t>
      </w:r>
      <w:r>
        <w:rPr>
          <w:rFonts w:ascii="SimSun" w:hAnsi="SimSun" w:eastAsia="SimSun" w:cs="SimSun"/>
          <w:sz w:val="19"/>
          <w:szCs w:val="19"/>
          <w:spacing w:val="3"/>
        </w:rPr>
        <w:t>4*</w:t>
      </w:r>
      <w:r>
        <w:rPr>
          <w:rFonts w:ascii="SimSun" w:hAnsi="SimSun" w:eastAsia="SimSun" w:cs="SimSun"/>
          <w:sz w:val="19"/>
          <w:szCs w:val="19"/>
        </w:rPr>
        <w:t>Th</w:t>
      </w:r>
      <w:r>
        <w:rPr>
          <w:rFonts w:ascii="SimSun" w:hAnsi="SimSun" w:eastAsia="SimSun" w:cs="SimSun"/>
          <w:sz w:val="19"/>
          <w:szCs w:val="19"/>
          <w:spacing w:val="3"/>
        </w:rPr>
        <w:t>1</w:t>
      </w:r>
      <w:r>
        <w:rPr>
          <w:rFonts w:ascii="SimSun" w:hAnsi="SimSun" w:eastAsia="SimSun" w:cs="SimSun"/>
          <w:sz w:val="19"/>
          <w:szCs w:val="19"/>
          <w:spacing w:val="36"/>
        </w:rPr>
        <w:t xml:space="preserve"> </w:t>
      </w:r>
      <w:r>
        <w:rPr>
          <w:rFonts w:ascii="SimSun" w:hAnsi="SimSun" w:eastAsia="SimSun" w:cs="SimSun"/>
          <w:sz w:val="19"/>
          <w:szCs w:val="19"/>
          <w:spacing w:val="3"/>
        </w:rPr>
        <w:t>细胞，参与T</w:t>
      </w:r>
      <w:r>
        <w:rPr>
          <w:rFonts w:ascii="SimSun" w:hAnsi="SimSun" w:eastAsia="SimSun" w:cs="SimSun"/>
          <w:sz w:val="19"/>
          <w:szCs w:val="19"/>
          <w:spacing w:val="-5"/>
        </w:rPr>
        <w:t xml:space="preserve"> </w:t>
      </w:r>
      <w:r>
        <w:rPr>
          <w:rFonts w:ascii="SimSun" w:hAnsi="SimSun" w:eastAsia="SimSun" w:cs="SimSun"/>
          <w:sz w:val="19"/>
          <w:szCs w:val="19"/>
          <w:spacing w:val="3"/>
        </w:rPr>
        <w:t>细胞介导的适应性免疫应答；②诱导</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3"/>
        </w:rPr>
        <w:t>细胞活化，使其抗肿瘤/抗</w:t>
      </w:r>
      <w:r>
        <w:rPr>
          <w:rFonts w:ascii="SimSun" w:hAnsi="SimSun" w:eastAsia="SimSun" w:cs="SimSun"/>
          <w:sz w:val="19"/>
          <w:szCs w:val="19"/>
        </w:rPr>
        <w:t xml:space="preserve"> </w:t>
      </w:r>
      <w:r>
        <w:rPr>
          <w:rFonts w:ascii="SimSun" w:hAnsi="SimSun" w:eastAsia="SimSun" w:cs="SimSun"/>
          <w:sz w:val="19"/>
          <w:szCs w:val="19"/>
          <w:spacing w:val="7"/>
        </w:rPr>
        <w:t>病毒作用显著增强。2型巨噬细胞通过合成分泌</w:t>
      </w:r>
      <w:r>
        <w:rPr>
          <w:rFonts w:ascii="SimSun" w:hAnsi="SimSun" w:eastAsia="SimSun" w:cs="SimSun"/>
          <w:sz w:val="19"/>
          <w:szCs w:val="19"/>
        </w:rPr>
        <w:t>IL</w:t>
      </w:r>
      <w:r>
        <w:rPr>
          <w:rFonts w:ascii="SimSun" w:hAnsi="SimSun" w:eastAsia="SimSun" w:cs="SimSun"/>
          <w:sz w:val="19"/>
          <w:szCs w:val="19"/>
          <w:spacing w:val="7"/>
        </w:rPr>
        <w:t>-10,可产生如下主要作用：①使抗原提呈细胞表面</w:t>
      </w:r>
      <w:r>
        <w:rPr>
          <w:rFonts w:ascii="SimSun" w:hAnsi="SimSun" w:eastAsia="SimSun" w:cs="SimSun"/>
          <w:sz w:val="19"/>
          <w:szCs w:val="19"/>
          <w:spacing w:val="17"/>
        </w:rPr>
        <w:t xml:space="preserve"> </w:t>
      </w:r>
      <w:r>
        <w:rPr>
          <w:rFonts w:ascii="SimSun" w:hAnsi="SimSun" w:eastAsia="SimSun" w:cs="SimSun"/>
          <w:sz w:val="19"/>
          <w:szCs w:val="19"/>
        </w:rPr>
        <w:t>MHC</w:t>
      </w:r>
      <w:r>
        <w:rPr>
          <w:rFonts w:ascii="SimSun" w:hAnsi="SimSun" w:eastAsia="SimSun" w:cs="SimSun"/>
          <w:sz w:val="19"/>
          <w:szCs w:val="19"/>
          <w:spacing w:val="61"/>
        </w:rPr>
        <w:t xml:space="preserve"> </w:t>
      </w:r>
      <w:r>
        <w:rPr>
          <w:rFonts w:ascii="SimSun" w:hAnsi="SimSun" w:eastAsia="SimSun" w:cs="SimSun"/>
          <w:sz w:val="19"/>
          <w:szCs w:val="19"/>
          <w:spacing w:val="9"/>
        </w:rPr>
        <w:t>分子和</w:t>
      </w:r>
      <w:r>
        <w:rPr>
          <w:rFonts w:ascii="SimSun" w:hAnsi="SimSun" w:eastAsia="SimSun" w:cs="SimSun"/>
          <w:sz w:val="19"/>
          <w:szCs w:val="19"/>
        </w:rPr>
        <w:t>CD</w:t>
      </w:r>
      <w:r>
        <w:rPr>
          <w:rFonts w:ascii="SimSun" w:hAnsi="SimSun" w:eastAsia="SimSun" w:cs="SimSun"/>
          <w:sz w:val="19"/>
          <w:szCs w:val="19"/>
          <w:spacing w:val="9"/>
        </w:rPr>
        <w:t>80/86</w:t>
      </w:r>
      <w:r>
        <w:rPr>
          <w:rFonts w:ascii="SimSun" w:hAnsi="SimSun" w:eastAsia="SimSun" w:cs="SimSun"/>
          <w:sz w:val="19"/>
          <w:szCs w:val="19"/>
          <w:spacing w:val="26"/>
        </w:rPr>
        <w:t xml:space="preserve"> </w:t>
      </w:r>
      <w:r>
        <w:rPr>
          <w:rFonts w:ascii="SimSun" w:hAnsi="SimSun" w:eastAsia="SimSun" w:cs="SimSun"/>
          <w:sz w:val="19"/>
          <w:szCs w:val="19"/>
          <w:spacing w:val="9"/>
        </w:rPr>
        <w:t>等共刺激分子表达下调，对适应性免疫应答产生抑制作用；</w:t>
      </w:r>
      <w:r>
        <w:rPr>
          <w:rFonts w:ascii="SimSun" w:hAnsi="SimSun" w:eastAsia="SimSun" w:cs="SimSun"/>
          <w:sz w:val="19"/>
          <w:szCs w:val="19"/>
          <w:spacing w:val="8"/>
        </w:rPr>
        <w:t>②抑制</w:t>
      </w:r>
      <w:r>
        <w:rPr>
          <w:rFonts w:ascii="SimSun" w:hAnsi="SimSun" w:eastAsia="SimSun" w:cs="SimSun"/>
          <w:sz w:val="19"/>
          <w:szCs w:val="19"/>
          <w:spacing w:val="-52"/>
        </w:rPr>
        <w:t xml:space="preserve"> </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8"/>
        </w:rPr>
        <w:t>细胞活</w:t>
      </w:r>
      <w:r>
        <w:rPr>
          <w:rFonts w:ascii="SimSun" w:hAnsi="SimSun" w:eastAsia="SimSun" w:cs="SimSun"/>
          <w:sz w:val="19"/>
          <w:szCs w:val="19"/>
        </w:rPr>
        <w:t xml:space="preserve"> </w:t>
      </w:r>
      <w:r>
        <w:rPr>
          <w:rFonts w:ascii="SimSun" w:hAnsi="SimSun" w:eastAsia="SimSun" w:cs="SimSun"/>
          <w:sz w:val="19"/>
          <w:szCs w:val="19"/>
          <w:spacing w:val="1"/>
        </w:rPr>
        <w:t>化，使其抗肿瘤/抗病毒作用显著降低。</w:t>
      </w:r>
    </w:p>
    <w:p>
      <w:pPr>
        <w:ind w:left="390"/>
        <w:spacing w:before="75" w:line="212" w:lineRule="auto"/>
        <w:rPr>
          <w:rFonts w:ascii="SimSun" w:hAnsi="SimSun" w:eastAsia="SimSun" w:cs="SimSun"/>
          <w:sz w:val="19"/>
          <w:szCs w:val="19"/>
        </w:rPr>
      </w:pPr>
      <w:r>
        <w:rPr>
          <w:rFonts w:ascii="Times New Roman" w:hAnsi="Times New Roman" w:eastAsia="Times New Roman" w:cs="Times New Roman"/>
          <w:sz w:val="19"/>
          <w:szCs w:val="19"/>
          <w:b/>
          <w:bCs/>
          <w:spacing w:val="14"/>
        </w:rPr>
        <w:t>3.</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b/>
          <w:bCs/>
          <w:spacing w:val="14"/>
        </w:rPr>
        <w:t>树突状细胞</w:t>
      </w:r>
      <w:r>
        <w:rPr>
          <w:rFonts w:ascii="SimSun" w:hAnsi="SimSun" w:eastAsia="SimSun" w:cs="SimSun"/>
          <w:sz w:val="19"/>
          <w:szCs w:val="19"/>
          <w:spacing w:val="-40"/>
        </w:rPr>
        <w:t xml:space="preserve"> </w:t>
      </w:r>
      <w:r>
        <w:rPr>
          <w:rFonts w:ascii="Times New Roman" w:hAnsi="Times New Roman" w:eastAsia="Times New Roman" w:cs="Times New Roman"/>
          <w:sz w:val="19"/>
          <w:szCs w:val="19"/>
          <w:b/>
          <w:bCs/>
          <w:spacing w:val="14"/>
        </w:rPr>
        <w:t>(</w:t>
      </w:r>
      <w:r>
        <w:rPr>
          <w:rFonts w:ascii="Times New Roman" w:hAnsi="Times New Roman" w:eastAsia="Times New Roman" w:cs="Times New Roman"/>
          <w:sz w:val="19"/>
          <w:szCs w:val="19"/>
          <w:b/>
          <w:bCs/>
        </w:rPr>
        <w:t>dendritic</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b/>
          <w:bCs/>
        </w:rPr>
        <w:t>cell</w:t>
      </w:r>
      <w:r>
        <w:rPr>
          <w:rFonts w:ascii="Times New Roman" w:hAnsi="Times New Roman" w:eastAsia="Times New Roman" w:cs="Times New Roman"/>
          <w:sz w:val="19"/>
          <w:szCs w:val="19"/>
          <w:b/>
          <w:bCs/>
          <w:spacing w:val="14"/>
        </w:rPr>
        <w:t>,</w:t>
      </w:r>
      <w:r>
        <w:rPr>
          <w:rFonts w:ascii="Times New Roman" w:hAnsi="Times New Roman" w:eastAsia="Times New Roman" w:cs="Times New Roman"/>
          <w:sz w:val="19"/>
          <w:szCs w:val="19"/>
          <w:b/>
          <w:bCs/>
        </w:rPr>
        <w:t>DC</w:t>
      </w:r>
      <w:r>
        <w:rPr>
          <w:rFonts w:ascii="Times New Roman" w:hAnsi="Times New Roman" w:eastAsia="Times New Roman" w:cs="Times New Roman"/>
          <w:sz w:val="19"/>
          <w:szCs w:val="19"/>
          <w:b/>
          <w:bCs/>
          <w:spacing w:val="14"/>
        </w:rPr>
        <w: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4"/>
        </w:rPr>
        <w:t>包括来源于骨髓共同髓样</w:t>
      </w:r>
      <w:r>
        <w:rPr>
          <w:rFonts w:ascii="SimSun" w:hAnsi="SimSun" w:eastAsia="SimSun" w:cs="SimSun"/>
          <w:sz w:val="19"/>
          <w:szCs w:val="19"/>
          <w:spacing w:val="13"/>
        </w:rPr>
        <w:t>前体的经典</w:t>
      </w:r>
      <w:r>
        <w:rPr>
          <w:rFonts w:ascii="Times New Roman" w:hAnsi="Times New Roman" w:eastAsia="Times New Roman" w:cs="Times New Roman"/>
          <w:sz w:val="19"/>
          <w:szCs w:val="19"/>
        </w:rPr>
        <w:t>DC</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3"/>
        </w:rPr>
        <w:t>来源于骨髓</w:t>
      </w:r>
    </w:p>
    <w:p>
      <w:pPr>
        <w:spacing w:before="119" w:line="218" w:lineRule="auto"/>
        <w:rPr>
          <w:rFonts w:ascii="SimSun" w:hAnsi="SimSun" w:eastAsia="SimSun" w:cs="SimSun"/>
          <w:sz w:val="19"/>
          <w:szCs w:val="19"/>
        </w:rPr>
      </w:pPr>
      <w:r>
        <w:rPr>
          <w:rFonts w:ascii="SimSun" w:hAnsi="SimSun" w:eastAsia="SimSun" w:cs="SimSun"/>
          <w:sz w:val="19"/>
          <w:szCs w:val="19"/>
          <w:spacing w:val="11"/>
        </w:rPr>
        <w:t>共同淋巴样前体的浆细胞样</w:t>
      </w:r>
      <w:r>
        <w:rPr>
          <w:rFonts w:ascii="SimSun" w:hAnsi="SimSun" w:eastAsia="SimSun" w:cs="SimSun"/>
          <w:sz w:val="19"/>
          <w:szCs w:val="19"/>
        </w:rPr>
        <w:t>DC</w:t>
      </w:r>
      <w:r>
        <w:rPr>
          <w:rFonts w:ascii="SimSun" w:hAnsi="SimSun" w:eastAsia="SimSun" w:cs="SimSun"/>
          <w:sz w:val="19"/>
          <w:szCs w:val="19"/>
          <w:spacing w:val="28"/>
        </w:rPr>
        <w:t xml:space="preserve"> </w:t>
      </w:r>
      <w:r>
        <w:rPr>
          <w:rFonts w:ascii="SimSun" w:hAnsi="SimSun" w:eastAsia="SimSun" w:cs="SimSun"/>
          <w:sz w:val="19"/>
          <w:szCs w:val="19"/>
          <w:spacing w:val="11"/>
        </w:rPr>
        <w:t>和来源于间充质祖</w:t>
      </w:r>
      <w:r>
        <w:rPr>
          <w:rFonts w:ascii="SimSun" w:hAnsi="SimSun" w:eastAsia="SimSun" w:cs="SimSun"/>
          <w:sz w:val="19"/>
          <w:szCs w:val="19"/>
          <w:spacing w:val="10"/>
        </w:rPr>
        <w:t>细胞的滤泡</w:t>
      </w:r>
      <w:r>
        <w:rPr>
          <w:rFonts w:ascii="SimSun" w:hAnsi="SimSun" w:eastAsia="SimSun" w:cs="SimSun"/>
          <w:sz w:val="19"/>
          <w:szCs w:val="19"/>
        </w:rPr>
        <w:t>DC</w:t>
      </w:r>
      <w:r>
        <w:rPr>
          <w:rFonts w:ascii="SimSun" w:hAnsi="SimSun" w:eastAsia="SimSun" w:cs="SimSun"/>
          <w:sz w:val="19"/>
          <w:szCs w:val="19"/>
          <w:spacing w:val="10"/>
        </w:rPr>
        <w:t>。</w:t>
      </w:r>
    </w:p>
    <w:p>
      <w:pPr>
        <w:ind w:right="85" w:firstLine="390"/>
        <w:spacing w:before="123" w:line="288" w:lineRule="auto"/>
        <w:jc w:val="both"/>
        <w:rPr>
          <w:rFonts w:ascii="SimSun" w:hAnsi="SimSun" w:eastAsia="SimSun" w:cs="SimSun"/>
          <w:sz w:val="19"/>
          <w:szCs w:val="19"/>
        </w:rPr>
      </w:pPr>
      <w:r>
        <w:rPr>
          <w:rFonts w:ascii="SimSun" w:hAnsi="SimSun" w:eastAsia="SimSun" w:cs="SimSun"/>
          <w:sz w:val="19"/>
          <w:szCs w:val="19"/>
          <w:spacing w:val="11"/>
        </w:rPr>
        <w:t>(1)经典树突状细胞(</w:t>
      </w:r>
      <w:r>
        <w:rPr>
          <w:rFonts w:ascii="SimSun" w:hAnsi="SimSun" w:eastAsia="SimSun" w:cs="SimSun"/>
          <w:sz w:val="19"/>
          <w:szCs w:val="19"/>
        </w:rPr>
        <w:t>conventional</w:t>
      </w:r>
      <w:r>
        <w:rPr>
          <w:rFonts w:ascii="SimSun" w:hAnsi="SimSun" w:eastAsia="SimSun" w:cs="SimSun"/>
          <w:sz w:val="19"/>
          <w:szCs w:val="19"/>
          <w:spacing w:val="4"/>
        </w:rPr>
        <w:t xml:space="preserve"> </w:t>
      </w:r>
      <w:r>
        <w:rPr>
          <w:rFonts w:ascii="SimSun" w:hAnsi="SimSun" w:eastAsia="SimSun" w:cs="SimSun"/>
          <w:sz w:val="19"/>
          <w:szCs w:val="19"/>
        </w:rPr>
        <w:t>DC</w:t>
      </w:r>
      <w:r>
        <w:rPr>
          <w:rFonts w:ascii="SimSun" w:hAnsi="SimSun" w:eastAsia="SimSun" w:cs="SimSun"/>
          <w:sz w:val="19"/>
          <w:szCs w:val="19"/>
          <w:spacing w:val="11"/>
        </w:rPr>
        <w:t>,</w:t>
      </w:r>
      <w:r>
        <w:rPr>
          <w:rFonts w:ascii="SimSun" w:hAnsi="SimSun" w:eastAsia="SimSun" w:cs="SimSun"/>
          <w:sz w:val="19"/>
          <w:szCs w:val="19"/>
        </w:rPr>
        <w:t>cDC</w:t>
      </w:r>
      <w:r>
        <w:rPr>
          <w:rFonts w:ascii="SimSun" w:hAnsi="SimSun" w:eastAsia="SimSun" w:cs="SimSun"/>
          <w:sz w:val="19"/>
          <w:szCs w:val="19"/>
          <w:spacing w:val="11"/>
        </w:rPr>
        <w:t>):包括未成熟</w:t>
      </w:r>
      <w:r>
        <w:rPr>
          <w:rFonts w:ascii="SimSun" w:hAnsi="SimSun" w:eastAsia="SimSun" w:cs="SimSun"/>
          <w:sz w:val="19"/>
          <w:szCs w:val="19"/>
          <w:spacing w:val="-57"/>
        </w:rPr>
        <w:t xml:space="preserve"> </w:t>
      </w:r>
      <w:r>
        <w:rPr>
          <w:rFonts w:ascii="SimSun" w:hAnsi="SimSun" w:eastAsia="SimSun" w:cs="SimSun"/>
          <w:sz w:val="19"/>
          <w:szCs w:val="19"/>
        </w:rPr>
        <w:t>DC</w:t>
      </w:r>
      <w:r>
        <w:rPr>
          <w:rFonts w:ascii="SimSun" w:hAnsi="SimSun" w:eastAsia="SimSun" w:cs="SimSun"/>
          <w:sz w:val="19"/>
          <w:szCs w:val="19"/>
          <w:spacing w:val="19"/>
        </w:rPr>
        <w:t xml:space="preserve"> </w:t>
      </w:r>
      <w:r>
        <w:rPr>
          <w:rFonts w:ascii="SimSun" w:hAnsi="SimSun" w:eastAsia="SimSun" w:cs="SimSun"/>
          <w:sz w:val="19"/>
          <w:szCs w:val="19"/>
          <w:spacing w:val="11"/>
        </w:rPr>
        <w:t>和成熟</w:t>
      </w:r>
      <w:r>
        <w:rPr>
          <w:rFonts w:ascii="SimSun" w:hAnsi="SimSun" w:eastAsia="SimSun" w:cs="SimSun"/>
          <w:sz w:val="19"/>
          <w:szCs w:val="19"/>
        </w:rPr>
        <w:t>DC</w:t>
      </w:r>
      <w:r>
        <w:rPr>
          <w:rFonts w:ascii="SimSun" w:hAnsi="SimSun" w:eastAsia="SimSun" w:cs="SimSun"/>
          <w:sz w:val="19"/>
          <w:szCs w:val="19"/>
          <w:spacing w:val="11"/>
        </w:rPr>
        <w:t>:</w:t>
      </w:r>
      <w:r>
        <w:rPr>
          <w:rFonts w:ascii="SimSun" w:hAnsi="SimSun" w:eastAsia="SimSun" w:cs="SimSun"/>
          <w:sz w:val="19"/>
          <w:szCs w:val="19"/>
          <w:spacing w:val="-26"/>
        </w:rPr>
        <w:t xml:space="preserve"> </w:t>
      </w:r>
      <w:r>
        <w:rPr>
          <w:rFonts w:ascii="SimSun" w:hAnsi="SimSun" w:eastAsia="SimSun" w:cs="SimSun"/>
          <w:sz w:val="19"/>
          <w:szCs w:val="19"/>
          <w:spacing w:val="11"/>
        </w:rPr>
        <w:t>其中朗格汉斯细胞等未</w:t>
      </w:r>
      <w:r>
        <w:rPr>
          <w:rFonts w:ascii="SimSun" w:hAnsi="SimSun" w:eastAsia="SimSun" w:cs="SimSun"/>
          <w:sz w:val="19"/>
          <w:szCs w:val="19"/>
        </w:rPr>
        <w:t xml:space="preserve"> </w:t>
      </w:r>
      <w:r>
        <w:rPr>
          <w:rFonts w:ascii="SimSun" w:hAnsi="SimSun" w:eastAsia="SimSun" w:cs="SimSun"/>
          <w:sz w:val="19"/>
          <w:szCs w:val="19"/>
          <w:spacing w:val="11"/>
        </w:rPr>
        <w:t>成熟经典</w:t>
      </w:r>
      <w:r>
        <w:rPr>
          <w:rFonts w:ascii="SimSun" w:hAnsi="SimSun" w:eastAsia="SimSun" w:cs="SimSun"/>
          <w:sz w:val="19"/>
          <w:szCs w:val="19"/>
        </w:rPr>
        <w:t>DC</w:t>
      </w:r>
      <w:r>
        <w:rPr>
          <w:rFonts w:ascii="SimSun" w:hAnsi="SimSun" w:eastAsia="SimSun" w:cs="SimSun"/>
          <w:sz w:val="19"/>
          <w:szCs w:val="19"/>
          <w:spacing w:val="18"/>
        </w:rPr>
        <w:t xml:space="preserve"> </w:t>
      </w:r>
      <w:r>
        <w:rPr>
          <w:rFonts w:ascii="SimSun" w:hAnsi="SimSun" w:eastAsia="SimSun" w:cs="SimSun"/>
          <w:sz w:val="19"/>
          <w:szCs w:val="19"/>
          <w:spacing w:val="11"/>
        </w:rPr>
        <w:t>高表达</w:t>
      </w:r>
      <w:r>
        <w:rPr>
          <w:rFonts w:ascii="SimSun" w:hAnsi="SimSun" w:eastAsia="SimSun" w:cs="SimSun"/>
          <w:sz w:val="19"/>
          <w:szCs w:val="19"/>
        </w:rPr>
        <w:t>Toll</w:t>
      </w:r>
      <w:r>
        <w:rPr>
          <w:rFonts w:ascii="SimSun" w:hAnsi="SimSun" w:eastAsia="SimSun" w:cs="SimSun"/>
          <w:sz w:val="19"/>
          <w:szCs w:val="19"/>
          <w:spacing w:val="11"/>
        </w:rPr>
        <w:t>样受体、调理性受体和趋化因子受体，而低表达</w:t>
      </w:r>
      <w:r>
        <w:rPr>
          <w:rFonts w:ascii="SimSun" w:hAnsi="SimSun" w:eastAsia="SimSun" w:cs="SimSun"/>
          <w:sz w:val="19"/>
          <w:szCs w:val="19"/>
          <w:spacing w:val="-33"/>
        </w:rPr>
        <w:t xml:space="preserve"> </w:t>
      </w:r>
      <w:r>
        <w:rPr>
          <w:rFonts w:ascii="SimSun" w:hAnsi="SimSun" w:eastAsia="SimSun" w:cs="SimSun"/>
          <w:sz w:val="19"/>
          <w:szCs w:val="19"/>
        </w:rPr>
        <w:t>MHC</w:t>
      </w:r>
      <w:r>
        <w:rPr>
          <w:rFonts w:ascii="SimSun" w:hAnsi="SimSun" w:eastAsia="SimSun" w:cs="SimSun"/>
          <w:sz w:val="19"/>
          <w:szCs w:val="19"/>
          <w:spacing w:val="11"/>
        </w:rPr>
        <w:t>Ⅱ</w:t>
      </w:r>
      <w:r>
        <w:rPr>
          <w:rFonts w:ascii="SimSun" w:hAnsi="SimSun" w:eastAsia="SimSun" w:cs="SimSun"/>
          <w:sz w:val="19"/>
          <w:szCs w:val="19"/>
          <w:spacing w:val="42"/>
        </w:rPr>
        <w:t xml:space="preserve"> </w:t>
      </w:r>
      <w:r>
        <w:rPr>
          <w:rFonts w:ascii="SimSun" w:hAnsi="SimSun" w:eastAsia="SimSun" w:cs="SimSun"/>
          <w:sz w:val="19"/>
          <w:szCs w:val="19"/>
          <w:spacing w:val="11"/>
        </w:rPr>
        <w:t>类</w:t>
      </w:r>
      <w:r>
        <w:rPr>
          <w:rFonts w:ascii="SimSun" w:hAnsi="SimSun" w:eastAsia="SimSun" w:cs="SimSun"/>
          <w:sz w:val="19"/>
          <w:szCs w:val="19"/>
          <w:spacing w:val="10"/>
        </w:rPr>
        <w:t>分子和共刺激分</w:t>
      </w:r>
      <w:r>
        <w:rPr>
          <w:rFonts w:ascii="SimSun" w:hAnsi="SimSun" w:eastAsia="SimSun" w:cs="SimSun"/>
          <w:sz w:val="19"/>
          <w:szCs w:val="19"/>
        </w:rPr>
        <w:t xml:space="preserve"> </w:t>
      </w:r>
      <w:r>
        <w:rPr>
          <w:rFonts w:ascii="SimSun" w:hAnsi="SimSun" w:eastAsia="SimSun" w:cs="SimSun"/>
          <w:sz w:val="19"/>
          <w:szCs w:val="19"/>
          <w:spacing w:val="11"/>
        </w:rPr>
        <w:t>子。它们摄取加工抗原能力强，而提呈抗原启动适应性免疫应答能力弱。未成熟</w:t>
      </w:r>
      <w:r>
        <w:rPr>
          <w:rFonts w:ascii="SimSun" w:hAnsi="SimSun" w:eastAsia="SimSun" w:cs="SimSun"/>
          <w:sz w:val="19"/>
          <w:szCs w:val="19"/>
          <w:spacing w:val="-42"/>
        </w:rPr>
        <w:t xml:space="preserve"> </w:t>
      </w:r>
      <w:r>
        <w:rPr>
          <w:rFonts w:ascii="SimSun" w:hAnsi="SimSun" w:eastAsia="SimSun" w:cs="SimSun"/>
          <w:sz w:val="19"/>
          <w:szCs w:val="19"/>
        </w:rPr>
        <w:t>DC</w:t>
      </w:r>
      <w:r>
        <w:rPr>
          <w:rFonts w:ascii="SimSun" w:hAnsi="SimSun" w:eastAsia="SimSun" w:cs="SimSun"/>
          <w:sz w:val="19"/>
          <w:szCs w:val="19"/>
          <w:spacing w:val="18"/>
        </w:rPr>
        <w:t xml:space="preserve"> </w:t>
      </w:r>
      <w:r>
        <w:rPr>
          <w:rFonts w:ascii="SimSun" w:hAnsi="SimSun" w:eastAsia="SimSun" w:cs="SimSun"/>
          <w:sz w:val="19"/>
          <w:szCs w:val="19"/>
          <w:spacing w:val="11"/>
        </w:rPr>
        <w:t>摄取病原体等</w:t>
      </w:r>
      <w:r>
        <w:rPr>
          <w:rFonts w:ascii="SimSun" w:hAnsi="SimSun" w:eastAsia="SimSun" w:cs="SimSun"/>
          <w:sz w:val="19"/>
          <w:szCs w:val="19"/>
        </w:rPr>
        <w:t xml:space="preserve"> </w:t>
      </w:r>
      <w:r>
        <w:rPr>
          <w:rFonts w:ascii="SimSun" w:hAnsi="SimSun" w:eastAsia="SimSun" w:cs="SimSun"/>
          <w:sz w:val="19"/>
          <w:szCs w:val="19"/>
          <w:spacing w:val="6"/>
        </w:rPr>
        <w:t>抗原性异物后开始迁移，进入外周免疫器官后发育成熟为并指状</w:t>
      </w:r>
      <w:r>
        <w:rPr>
          <w:rFonts w:ascii="SimSun" w:hAnsi="SimSun" w:eastAsia="SimSun" w:cs="SimSun"/>
          <w:sz w:val="19"/>
          <w:szCs w:val="19"/>
          <w:spacing w:val="-54"/>
        </w:rPr>
        <w:t xml:space="preserve"> </w:t>
      </w:r>
      <w:r>
        <w:rPr>
          <w:rFonts w:ascii="SimSun" w:hAnsi="SimSun" w:eastAsia="SimSun" w:cs="SimSun"/>
          <w:sz w:val="19"/>
          <w:szCs w:val="19"/>
        </w:rPr>
        <w:t>DC</w:t>
      </w:r>
      <w:r>
        <w:rPr>
          <w:rFonts w:ascii="SimSun" w:hAnsi="SimSun" w:eastAsia="SimSun" w:cs="SimSun"/>
          <w:sz w:val="19"/>
          <w:szCs w:val="19"/>
          <w:spacing w:val="6"/>
        </w:rPr>
        <w:t>。</w:t>
      </w:r>
      <w:r>
        <w:rPr>
          <w:rFonts w:ascii="SimSun" w:hAnsi="SimSun" w:eastAsia="SimSun" w:cs="SimSun"/>
          <w:sz w:val="19"/>
          <w:szCs w:val="19"/>
          <w:spacing w:val="38"/>
        </w:rPr>
        <w:t xml:space="preserve"> </w:t>
      </w:r>
      <w:r>
        <w:rPr>
          <w:rFonts w:ascii="SimSun" w:hAnsi="SimSun" w:eastAsia="SimSun" w:cs="SimSun"/>
          <w:sz w:val="19"/>
          <w:szCs w:val="19"/>
          <w:spacing w:val="6"/>
        </w:rPr>
        <w:t>成熟</w:t>
      </w:r>
      <w:r>
        <w:rPr>
          <w:rFonts w:ascii="SimSun" w:hAnsi="SimSun" w:eastAsia="SimSun" w:cs="SimSun"/>
          <w:sz w:val="19"/>
          <w:szCs w:val="19"/>
          <w:spacing w:val="-56"/>
        </w:rPr>
        <w:t xml:space="preserve"> </w:t>
      </w:r>
      <w:r>
        <w:rPr>
          <w:rFonts w:ascii="SimSun" w:hAnsi="SimSun" w:eastAsia="SimSun" w:cs="SimSun"/>
          <w:sz w:val="19"/>
          <w:szCs w:val="19"/>
        </w:rPr>
        <w:t>DC</w:t>
      </w:r>
      <w:r>
        <w:rPr>
          <w:rFonts w:ascii="SimSun" w:hAnsi="SimSun" w:eastAsia="SimSun" w:cs="SimSun"/>
          <w:sz w:val="19"/>
          <w:szCs w:val="19"/>
          <w:spacing w:val="19"/>
        </w:rPr>
        <w:t xml:space="preserve"> </w:t>
      </w:r>
      <w:r>
        <w:rPr>
          <w:rFonts w:ascii="SimSun" w:hAnsi="SimSun" w:eastAsia="SimSun" w:cs="SimSun"/>
          <w:sz w:val="19"/>
          <w:szCs w:val="19"/>
          <w:spacing w:val="6"/>
        </w:rPr>
        <w:t>可分泌对初始T</w:t>
      </w:r>
      <w:r>
        <w:rPr>
          <w:rFonts w:ascii="SimSun" w:hAnsi="SimSun" w:eastAsia="SimSun" w:cs="SimSun"/>
          <w:sz w:val="19"/>
          <w:szCs w:val="19"/>
          <w:spacing w:val="-5"/>
        </w:rPr>
        <w:t xml:space="preserve"> </w:t>
      </w:r>
      <w:r>
        <w:rPr>
          <w:rFonts w:ascii="SimSun" w:hAnsi="SimSun" w:eastAsia="SimSun" w:cs="SimSun"/>
          <w:sz w:val="19"/>
          <w:szCs w:val="19"/>
          <w:spacing w:val="6"/>
        </w:rPr>
        <w:t>细</w:t>
      </w:r>
      <w:r>
        <w:rPr>
          <w:rFonts w:ascii="SimSun" w:hAnsi="SimSun" w:eastAsia="SimSun" w:cs="SimSun"/>
          <w:sz w:val="19"/>
          <w:szCs w:val="19"/>
          <w:spacing w:val="-41"/>
        </w:rPr>
        <w:t xml:space="preserve"> </w:t>
      </w:r>
      <w:r>
        <w:rPr>
          <w:rFonts w:ascii="SimSun" w:hAnsi="SimSun" w:eastAsia="SimSun" w:cs="SimSun"/>
          <w:sz w:val="19"/>
          <w:szCs w:val="19"/>
          <w:spacing w:val="6"/>
        </w:rPr>
        <w:t>胞</w:t>
      </w:r>
      <w:r>
        <w:rPr>
          <w:rFonts w:ascii="SimSun" w:hAnsi="SimSun" w:eastAsia="SimSun" w:cs="SimSun"/>
          <w:sz w:val="19"/>
          <w:szCs w:val="19"/>
        </w:rPr>
        <w:t xml:space="preserve"> </w:t>
      </w:r>
      <w:r>
        <w:rPr>
          <w:rFonts w:ascii="SimSun" w:hAnsi="SimSun" w:eastAsia="SimSun" w:cs="SimSun"/>
          <w:sz w:val="19"/>
          <w:szCs w:val="19"/>
          <w:spacing w:val="10"/>
        </w:rPr>
        <w:t>具有趋化作用的</w:t>
      </w:r>
      <w:r>
        <w:rPr>
          <w:rFonts w:ascii="SimSun" w:hAnsi="SimSun" w:eastAsia="SimSun" w:cs="SimSun"/>
          <w:sz w:val="19"/>
          <w:szCs w:val="19"/>
        </w:rPr>
        <w:t>CCL</w:t>
      </w:r>
      <w:r>
        <w:rPr>
          <w:rFonts w:ascii="SimSun" w:hAnsi="SimSun" w:eastAsia="SimSun" w:cs="SimSun"/>
          <w:sz w:val="19"/>
          <w:szCs w:val="19"/>
          <w:spacing w:val="10"/>
        </w:rPr>
        <w:t>18,</w:t>
      </w:r>
      <w:r>
        <w:rPr>
          <w:rFonts w:ascii="SimSun" w:hAnsi="SimSun" w:eastAsia="SimSun" w:cs="SimSun"/>
          <w:sz w:val="19"/>
          <w:szCs w:val="19"/>
          <w:spacing w:val="12"/>
        </w:rPr>
        <w:t xml:space="preserve"> </w:t>
      </w:r>
      <w:r>
        <w:rPr>
          <w:rFonts w:ascii="SimSun" w:hAnsi="SimSun" w:eastAsia="SimSun" w:cs="SimSun"/>
          <w:sz w:val="19"/>
          <w:szCs w:val="19"/>
          <w:spacing w:val="10"/>
        </w:rPr>
        <w:t>即树突状细胞来源的趋化因子1(</w:t>
      </w:r>
      <w:r>
        <w:rPr>
          <w:rFonts w:ascii="SimSun" w:hAnsi="SimSun" w:eastAsia="SimSun" w:cs="SimSun"/>
          <w:sz w:val="19"/>
          <w:szCs w:val="19"/>
        </w:rPr>
        <w:t>DC</w:t>
      </w:r>
      <w:r>
        <w:rPr>
          <w:rFonts w:ascii="SimSun" w:hAnsi="SimSun" w:eastAsia="SimSun" w:cs="SimSun"/>
          <w:sz w:val="19"/>
          <w:szCs w:val="19"/>
          <w:spacing w:val="10"/>
        </w:rPr>
        <w:t>-</w:t>
      </w:r>
      <w:r>
        <w:rPr>
          <w:rFonts w:ascii="SimSun" w:hAnsi="SimSun" w:eastAsia="SimSun" w:cs="SimSun"/>
          <w:sz w:val="19"/>
          <w:szCs w:val="19"/>
        </w:rPr>
        <w:t>CK</w:t>
      </w:r>
      <w:r>
        <w:rPr>
          <w:rFonts w:ascii="SimSun" w:hAnsi="SimSun" w:eastAsia="SimSun" w:cs="SimSun"/>
          <w:sz w:val="19"/>
          <w:szCs w:val="19"/>
          <w:spacing w:val="10"/>
        </w:rPr>
        <w:t>1),</w:t>
      </w:r>
      <w:r>
        <w:rPr>
          <w:rFonts w:ascii="SimSun" w:hAnsi="SimSun" w:eastAsia="SimSun" w:cs="SimSun"/>
          <w:sz w:val="19"/>
          <w:szCs w:val="19"/>
          <w:spacing w:val="8"/>
        </w:rPr>
        <w:t xml:space="preserve">  </w:t>
      </w:r>
      <w:r>
        <w:rPr>
          <w:rFonts w:ascii="SimSun" w:hAnsi="SimSun" w:eastAsia="SimSun" w:cs="SimSun"/>
          <w:sz w:val="19"/>
          <w:szCs w:val="19"/>
          <w:spacing w:val="10"/>
        </w:rPr>
        <w:t>同时高表达</w:t>
      </w:r>
      <w:r>
        <w:rPr>
          <w:rFonts w:ascii="SimSun" w:hAnsi="SimSun" w:eastAsia="SimSun" w:cs="SimSun"/>
          <w:sz w:val="19"/>
          <w:szCs w:val="19"/>
          <w:spacing w:val="-53"/>
        </w:rPr>
        <w:t xml:space="preserve"> </w:t>
      </w:r>
      <w:r>
        <w:rPr>
          <w:rFonts w:ascii="SimSun" w:hAnsi="SimSun" w:eastAsia="SimSun" w:cs="SimSun"/>
          <w:sz w:val="19"/>
          <w:szCs w:val="19"/>
        </w:rPr>
        <w:t>MHC</w:t>
      </w:r>
      <w:r>
        <w:rPr>
          <w:rFonts w:ascii="SimSun" w:hAnsi="SimSun" w:eastAsia="SimSun" w:cs="SimSun"/>
          <w:sz w:val="19"/>
          <w:szCs w:val="19"/>
          <w:spacing w:val="10"/>
        </w:rPr>
        <w:t>Ⅱ</w:t>
      </w:r>
      <w:r>
        <w:rPr>
          <w:rFonts w:ascii="SimSun" w:hAnsi="SimSun" w:eastAsia="SimSun" w:cs="SimSun"/>
          <w:sz w:val="19"/>
          <w:szCs w:val="19"/>
          <w:spacing w:val="52"/>
        </w:rPr>
        <w:t xml:space="preserve"> </w:t>
      </w:r>
      <w:r>
        <w:rPr>
          <w:rFonts w:ascii="SimSun" w:hAnsi="SimSun" w:eastAsia="SimSun" w:cs="SimSun"/>
          <w:sz w:val="19"/>
          <w:szCs w:val="19"/>
          <w:spacing w:val="10"/>
        </w:rPr>
        <w:t>类分子和共</w:t>
      </w:r>
      <w:r>
        <w:rPr>
          <w:rFonts w:ascii="SimSun" w:hAnsi="SimSun" w:eastAsia="SimSun" w:cs="SimSun"/>
          <w:sz w:val="19"/>
          <w:szCs w:val="19"/>
        </w:rPr>
        <w:t xml:space="preserve"> </w:t>
      </w:r>
      <w:r>
        <w:rPr>
          <w:rFonts w:ascii="SimSun" w:hAnsi="SimSun" w:eastAsia="SimSun" w:cs="SimSun"/>
          <w:sz w:val="19"/>
          <w:szCs w:val="19"/>
          <w:spacing w:val="8"/>
        </w:rPr>
        <w:t>刺激分子，可有效提呈抗原激活初始T</w:t>
      </w:r>
      <w:r>
        <w:rPr>
          <w:rFonts w:ascii="SimSun" w:hAnsi="SimSun" w:eastAsia="SimSun" w:cs="SimSun"/>
          <w:sz w:val="19"/>
          <w:szCs w:val="19"/>
          <w:spacing w:val="-15"/>
        </w:rPr>
        <w:t xml:space="preserve"> </w:t>
      </w:r>
      <w:r>
        <w:rPr>
          <w:rFonts w:ascii="SimSun" w:hAnsi="SimSun" w:eastAsia="SimSun" w:cs="SimSun"/>
          <w:sz w:val="19"/>
          <w:szCs w:val="19"/>
          <w:spacing w:val="8"/>
        </w:rPr>
        <w:t>细胞启动适应性免疫应</w:t>
      </w:r>
      <w:r>
        <w:rPr>
          <w:rFonts w:ascii="SimSun" w:hAnsi="SimSun" w:eastAsia="SimSun" w:cs="SimSun"/>
          <w:sz w:val="19"/>
          <w:szCs w:val="19"/>
          <w:spacing w:val="7"/>
        </w:rPr>
        <w:t>答(详见第十一章)。</w:t>
      </w:r>
    </w:p>
    <w:p>
      <w:pPr>
        <w:ind w:right="85" w:firstLine="390"/>
        <w:spacing w:before="79" w:line="282" w:lineRule="auto"/>
        <w:jc w:val="both"/>
        <w:rPr>
          <w:rFonts w:ascii="SimSun" w:hAnsi="SimSun" w:eastAsia="SimSun" w:cs="SimSun"/>
          <w:sz w:val="19"/>
          <w:szCs w:val="19"/>
        </w:rPr>
      </w:pPr>
      <w:r>
        <w:rPr>
          <w:rFonts w:ascii="SimSun" w:hAnsi="SimSun" w:eastAsia="SimSun" w:cs="SimSun"/>
          <w:sz w:val="19"/>
          <w:szCs w:val="19"/>
          <w:spacing w:val="7"/>
        </w:rPr>
        <w:t>(2)浆细胞样树突状细胞(</w:t>
      </w:r>
      <w:r>
        <w:rPr>
          <w:rFonts w:ascii="SimSun" w:hAnsi="SimSun" w:eastAsia="SimSun" w:cs="SimSun"/>
          <w:sz w:val="19"/>
          <w:szCs w:val="19"/>
        </w:rPr>
        <w:t>plasmacytoid</w:t>
      </w:r>
      <w:r>
        <w:rPr>
          <w:rFonts w:ascii="SimSun" w:hAnsi="SimSun" w:eastAsia="SimSun" w:cs="SimSun"/>
          <w:sz w:val="19"/>
          <w:szCs w:val="19"/>
          <w:spacing w:val="63"/>
        </w:rPr>
        <w:t xml:space="preserve"> </w:t>
      </w:r>
      <w:r>
        <w:rPr>
          <w:rFonts w:ascii="SimSun" w:hAnsi="SimSun" w:eastAsia="SimSun" w:cs="SimSun"/>
          <w:sz w:val="19"/>
          <w:szCs w:val="19"/>
        </w:rPr>
        <w:t>DC</w:t>
      </w:r>
      <w:r>
        <w:rPr>
          <w:rFonts w:ascii="SimSun" w:hAnsi="SimSun" w:eastAsia="SimSun" w:cs="SimSun"/>
          <w:sz w:val="19"/>
          <w:szCs w:val="19"/>
          <w:spacing w:val="7"/>
        </w:rPr>
        <w:t>,</w:t>
      </w:r>
      <w:r>
        <w:rPr>
          <w:rFonts w:ascii="SimSun" w:hAnsi="SimSun" w:eastAsia="SimSun" w:cs="SimSun"/>
          <w:sz w:val="19"/>
          <w:szCs w:val="19"/>
        </w:rPr>
        <w:t>pDC</w:t>
      </w:r>
      <w:r>
        <w:rPr>
          <w:rFonts w:ascii="SimSun" w:hAnsi="SimSun" w:eastAsia="SimSun" w:cs="SimSun"/>
          <w:sz w:val="19"/>
          <w:szCs w:val="19"/>
          <w:spacing w:val="7"/>
        </w:rPr>
        <w:t>):低表达上述受体和分</w:t>
      </w:r>
      <w:r>
        <w:rPr>
          <w:rFonts w:ascii="SimSun" w:hAnsi="SimSun" w:eastAsia="SimSun" w:cs="SimSun"/>
          <w:sz w:val="19"/>
          <w:szCs w:val="19"/>
          <w:spacing w:val="6"/>
        </w:rPr>
        <w:t>子，摄取加工提呈抗原能</w:t>
      </w:r>
      <w:r>
        <w:rPr>
          <w:rFonts w:ascii="SimSun" w:hAnsi="SimSun" w:eastAsia="SimSun" w:cs="SimSun"/>
          <w:sz w:val="19"/>
          <w:szCs w:val="19"/>
        </w:rPr>
        <w:t xml:space="preserve"> </w:t>
      </w:r>
      <w:r>
        <w:rPr>
          <w:rFonts w:ascii="SimSun" w:hAnsi="SimSun" w:eastAsia="SimSun" w:cs="SimSun"/>
          <w:sz w:val="19"/>
          <w:szCs w:val="19"/>
          <w:spacing w:val="7"/>
        </w:rPr>
        <w:t>力微弱；但其胞质内体膜上高表达</w:t>
      </w:r>
      <w:r>
        <w:rPr>
          <w:rFonts w:ascii="SimSun" w:hAnsi="SimSun" w:eastAsia="SimSun" w:cs="SimSun"/>
          <w:sz w:val="19"/>
          <w:szCs w:val="19"/>
        </w:rPr>
        <w:t>TLR</w:t>
      </w:r>
      <w:r>
        <w:rPr>
          <w:rFonts w:ascii="SimSun" w:hAnsi="SimSun" w:eastAsia="SimSun" w:cs="SimSun"/>
          <w:sz w:val="19"/>
          <w:szCs w:val="19"/>
          <w:spacing w:val="7"/>
        </w:rPr>
        <w:t>7</w:t>
      </w:r>
      <w:r>
        <w:rPr>
          <w:rFonts w:ascii="SimSun" w:hAnsi="SimSun" w:eastAsia="SimSun" w:cs="SimSun"/>
          <w:sz w:val="19"/>
          <w:szCs w:val="19"/>
          <w:spacing w:val="44"/>
        </w:rPr>
        <w:t xml:space="preserve"> </w:t>
      </w:r>
      <w:r>
        <w:rPr>
          <w:rFonts w:ascii="SimSun" w:hAnsi="SimSun" w:eastAsia="SimSun" w:cs="SimSun"/>
          <w:sz w:val="19"/>
          <w:szCs w:val="19"/>
          <w:spacing w:val="7"/>
        </w:rPr>
        <w:t>和</w:t>
      </w:r>
      <w:r>
        <w:rPr>
          <w:rFonts w:ascii="SimSun" w:hAnsi="SimSun" w:eastAsia="SimSun" w:cs="SimSun"/>
          <w:sz w:val="19"/>
          <w:szCs w:val="19"/>
          <w:spacing w:val="-47"/>
        </w:rPr>
        <w:t xml:space="preserve"> </w:t>
      </w:r>
      <w:r>
        <w:rPr>
          <w:rFonts w:ascii="SimSun" w:hAnsi="SimSun" w:eastAsia="SimSun" w:cs="SimSun"/>
          <w:sz w:val="19"/>
          <w:szCs w:val="19"/>
        </w:rPr>
        <w:t>TLR</w:t>
      </w:r>
      <w:r>
        <w:rPr>
          <w:rFonts w:ascii="SimSun" w:hAnsi="SimSun" w:eastAsia="SimSun" w:cs="SimSun"/>
          <w:sz w:val="19"/>
          <w:szCs w:val="19"/>
          <w:spacing w:val="7"/>
        </w:rPr>
        <w:t>9,</w:t>
      </w:r>
      <w:r>
        <w:rPr>
          <w:rFonts w:ascii="SimSun" w:hAnsi="SimSun" w:eastAsia="SimSun" w:cs="SimSun"/>
          <w:sz w:val="19"/>
          <w:szCs w:val="19"/>
          <w:spacing w:val="-15"/>
        </w:rPr>
        <w:t xml:space="preserve"> </w:t>
      </w:r>
      <w:r>
        <w:rPr>
          <w:rFonts w:ascii="SimSun" w:hAnsi="SimSun" w:eastAsia="SimSun" w:cs="SimSun"/>
          <w:sz w:val="19"/>
          <w:szCs w:val="19"/>
          <w:spacing w:val="7"/>
        </w:rPr>
        <w:t>可通过对病毒</w:t>
      </w:r>
      <w:r>
        <w:rPr>
          <w:rFonts w:ascii="SimSun" w:hAnsi="SimSun" w:eastAsia="SimSun" w:cs="SimSun"/>
          <w:sz w:val="19"/>
          <w:szCs w:val="19"/>
        </w:rPr>
        <w:t>ssRNA</w:t>
      </w:r>
      <w:r>
        <w:rPr>
          <w:rFonts w:ascii="SimSun" w:hAnsi="SimSun" w:eastAsia="SimSun" w:cs="SimSun"/>
          <w:sz w:val="19"/>
          <w:szCs w:val="19"/>
          <w:spacing w:val="36"/>
        </w:rPr>
        <w:t xml:space="preserve"> </w:t>
      </w:r>
      <w:r>
        <w:rPr>
          <w:rFonts w:ascii="SimSun" w:hAnsi="SimSun" w:eastAsia="SimSun" w:cs="SimSun"/>
          <w:sz w:val="19"/>
          <w:szCs w:val="19"/>
          <w:spacing w:val="7"/>
        </w:rPr>
        <w:t>或细菌/病毒</w:t>
      </w:r>
      <w:r>
        <w:rPr>
          <w:rFonts w:ascii="SimSun" w:hAnsi="SimSun" w:eastAsia="SimSun" w:cs="SimSun"/>
          <w:sz w:val="19"/>
          <w:szCs w:val="19"/>
        </w:rPr>
        <w:t>CpG</w:t>
      </w:r>
      <w:r>
        <w:rPr>
          <w:rFonts w:ascii="SimSun" w:hAnsi="SimSun" w:eastAsia="SimSun" w:cs="SimSun"/>
          <w:sz w:val="19"/>
          <w:szCs w:val="19"/>
          <w:spacing w:val="31"/>
        </w:rPr>
        <w:t xml:space="preserve">  </w:t>
      </w:r>
      <w:r>
        <w:rPr>
          <w:rFonts w:ascii="SimSun" w:hAnsi="SimSun" w:eastAsia="SimSun" w:cs="SimSun"/>
          <w:sz w:val="19"/>
          <w:szCs w:val="19"/>
        </w:rPr>
        <w:t>DNA</w:t>
      </w:r>
      <w:r>
        <w:rPr>
          <w:rFonts w:ascii="SimSun" w:hAnsi="SimSun" w:eastAsia="SimSun" w:cs="SimSun"/>
          <w:sz w:val="19"/>
          <w:szCs w:val="19"/>
          <w:spacing w:val="7"/>
        </w:rPr>
        <w:t>的识别</w:t>
      </w:r>
      <w:r>
        <w:rPr>
          <w:rFonts w:ascii="SimSun" w:hAnsi="SimSun" w:eastAsia="SimSun" w:cs="SimSun"/>
          <w:sz w:val="19"/>
          <w:szCs w:val="19"/>
          <w:spacing w:val="1"/>
        </w:rPr>
        <w:t xml:space="preserve"> </w:t>
      </w:r>
      <w:r>
        <w:rPr>
          <w:rFonts w:ascii="SimSun" w:hAnsi="SimSun" w:eastAsia="SimSun" w:cs="SimSun"/>
          <w:sz w:val="19"/>
          <w:szCs w:val="19"/>
          <w:spacing w:val="6"/>
        </w:rPr>
        <w:t>结合而被激活，产生大量</w:t>
      </w:r>
      <w:r>
        <w:rPr>
          <w:rFonts w:ascii="SimSun" w:hAnsi="SimSun" w:eastAsia="SimSun" w:cs="SimSun"/>
          <w:sz w:val="19"/>
          <w:szCs w:val="19"/>
          <w:spacing w:val="-43"/>
        </w:rPr>
        <w:t xml:space="preserve"> </w:t>
      </w:r>
      <w:r>
        <w:rPr>
          <w:rFonts w:ascii="SimSun" w:hAnsi="SimSun" w:eastAsia="SimSun" w:cs="SimSun"/>
          <w:sz w:val="19"/>
          <w:szCs w:val="19"/>
          <w:spacing w:val="6"/>
        </w:rPr>
        <w:t>I</w:t>
      </w:r>
      <w:r>
        <w:rPr>
          <w:rFonts w:ascii="SimSun" w:hAnsi="SimSun" w:eastAsia="SimSun" w:cs="SimSun"/>
          <w:sz w:val="19"/>
          <w:szCs w:val="19"/>
          <w:spacing w:val="-23"/>
        </w:rPr>
        <w:t xml:space="preserve"> </w:t>
      </w:r>
      <w:r>
        <w:rPr>
          <w:rFonts w:ascii="SimSun" w:hAnsi="SimSun" w:eastAsia="SimSun" w:cs="SimSun"/>
          <w:sz w:val="19"/>
          <w:szCs w:val="19"/>
          <w:spacing w:val="6"/>
        </w:rPr>
        <w:t>型干扰素(</w:t>
      </w:r>
      <w:r>
        <w:rPr>
          <w:rFonts w:ascii="SimSun" w:hAnsi="SimSun" w:eastAsia="SimSun" w:cs="SimSun"/>
          <w:sz w:val="19"/>
          <w:szCs w:val="19"/>
        </w:rPr>
        <w:t>IFN</w:t>
      </w:r>
      <w:r>
        <w:rPr>
          <w:rFonts w:ascii="SimSun" w:hAnsi="SimSun" w:eastAsia="SimSun" w:cs="SimSun"/>
          <w:sz w:val="19"/>
          <w:szCs w:val="19"/>
          <w:spacing w:val="6"/>
        </w:rPr>
        <w:t>-</w:t>
      </w:r>
      <w:r>
        <w:rPr>
          <w:rFonts w:ascii="SimSun" w:hAnsi="SimSun" w:eastAsia="SimSun" w:cs="SimSun"/>
          <w:sz w:val="19"/>
          <w:szCs w:val="19"/>
          <w:spacing w:val="-46"/>
        </w:rPr>
        <w:t xml:space="preserve"> </w:t>
      </w:r>
      <w:r>
        <w:rPr>
          <w:rFonts w:ascii="SimSun" w:hAnsi="SimSun" w:eastAsia="SimSun" w:cs="SimSun"/>
          <w:sz w:val="19"/>
          <w:szCs w:val="19"/>
          <w:spacing w:val="6"/>
        </w:rPr>
        <w:t>α/β),在机体抗病毒</w:t>
      </w:r>
      <w:r>
        <w:rPr>
          <w:rFonts w:ascii="SimSun" w:hAnsi="SimSun" w:eastAsia="SimSun" w:cs="SimSun"/>
          <w:sz w:val="19"/>
          <w:szCs w:val="19"/>
          <w:spacing w:val="5"/>
        </w:rPr>
        <w:t>免疫应答中发挥重要作用(详见第十</w:t>
      </w:r>
      <w:r>
        <w:rPr>
          <w:rFonts w:ascii="SimSun" w:hAnsi="SimSun" w:eastAsia="SimSun" w:cs="SimSun"/>
          <w:sz w:val="19"/>
          <w:szCs w:val="19"/>
        </w:rPr>
        <w:t xml:space="preserve"> </w:t>
      </w:r>
      <w:r>
        <w:rPr>
          <w:rFonts w:ascii="SimSun" w:hAnsi="SimSun" w:eastAsia="SimSun" w:cs="SimSun"/>
          <w:sz w:val="19"/>
          <w:szCs w:val="19"/>
          <w:spacing w:val="7"/>
        </w:rPr>
        <w:t>一章)。</w:t>
      </w:r>
    </w:p>
    <w:p>
      <w:pPr>
        <w:ind w:right="79" w:firstLine="390"/>
        <w:spacing w:before="83" w:line="288" w:lineRule="auto"/>
        <w:jc w:val="both"/>
        <w:rPr>
          <w:rFonts w:ascii="SimSun" w:hAnsi="SimSun" w:eastAsia="SimSun" w:cs="SimSun"/>
          <w:sz w:val="19"/>
          <w:szCs w:val="19"/>
        </w:rPr>
      </w:pPr>
      <w:r>
        <w:rPr>
          <w:rFonts w:ascii="SimSun" w:hAnsi="SimSun" w:eastAsia="SimSun" w:cs="SimSun"/>
          <w:sz w:val="19"/>
          <w:szCs w:val="19"/>
          <w:spacing w:val="5"/>
        </w:rPr>
        <w:t>(3)滤泡树突状细胞(</w:t>
      </w:r>
      <w:r>
        <w:rPr>
          <w:rFonts w:ascii="SimSun" w:hAnsi="SimSun" w:eastAsia="SimSun" w:cs="SimSun"/>
          <w:sz w:val="19"/>
          <w:szCs w:val="19"/>
        </w:rPr>
        <w:t>follicular</w:t>
      </w:r>
      <w:r>
        <w:rPr>
          <w:rFonts w:ascii="SimSun" w:hAnsi="SimSun" w:eastAsia="SimSun" w:cs="SimSun"/>
          <w:sz w:val="19"/>
          <w:szCs w:val="19"/>
          <w:spacing w:val="1"/>
        </w:rPr>
        <w:t xml:space="preserve"> </w:t>
      </w:r>
      <w:r>
        <w:rPr>
          <w:rFonts w:ascii="SimSun" w:hAnsi="SimSun" w:eastAsia="SimSun" w:cs="SimSun"/>
          <w:sz w:val="19"/>
          <w:szCs w:val="19"/>
        </w:rPr>
        <w:t>DC</w:t>
      </w:r>
      <w:r>
        <w:rPr>
          <w:rFonts w:ascii="SimSun" w:hAnsi="SimSun" w:eastAsia="SimSun" w:cs="SimSun"/>
          <w:sz w:val="19"/>
          <w:szCs w:val="19"/>
          <w:spacing w:val="5"/>
        </w:rPr>
        <w:t>,</w:t>
      </w:r>
      <w:r>
        <w:rPr>
          <w:rFonts w:ascii="SimSun" w:hAnsi="SimSun" w:eastAsia="SimSun" w:cs="SimSun"/>
          <w:sz w:val="19"/>
          <w:szCs w:val="19"/>
        </w:rPr>
        <w:t>FDC</w:t>
      </w:r>
      <w:r>
        <w:rPr>
          <w:rFonts w:ascii="SimSun" w:hAnsi="SimSun" w:eastAsia="SimSun" w:cs="SimSun"/>
          <w:sz w:val="19"/>
          <w:szCs w:val="19"/>
          <w:spacing w:val="5"/>
        </w:rPr>
        <w:t>):不表达</w:t>
      </w:r>
      <w:r>
        <w:rPr>
          <w:rFonts w:ascii="SimSun" w:hAnsi="SimSun" w:eastAsia="SimSun" w:cs="SimSun"/>
          <w:sz w:val="19"/>
          <w:szCs w:val="19"/>
          <w:spacing w:val="-53"/>
        </w:rPr>
        <w:t xml:space="preserve"> </w:t>
      </w:r>
      <w:r>
        <w:rPr>
          <w:rFonts w:ascii="SimSun" w:hAnsi="SimSun" w:eastAsia="SimSun" w:cs="SimSun"/>
          <w:sz w:val="19"/>
          <w:szCs w:val="19"/>
        </w:rPr>
        <w:t>MHC</w:t>
      </w:r>
      <w:r>
        <w:rPr>
          <w:rFonts w:ascii="SimSun" w:hAnsi="SimSun" w:eastAsia="SimSun" w:cs="SimSun"/>
          <w:sz w:val="19"/>
          <w:szCs w:val="19"/>
          <w:spacing w:val="5"/>
        </w:rPr>
        <w:t>Ⅱ</w:t>
      </w:r>
      <w:r>
        <w:rPr>
          <w:rFonts w:ascii="SimSun" w:hAnsi="SimSun" w:eastAsia="SimSun" w:cs="SimSun"/>
          <w:sz w:val="19"/>
          <w:szCs w:val="19"/>
          <w:spacing w:val="41"/>
        </w:rPr>
        <w:t xml:space="preserve"> </w:t>
      </w:r>
      <w:r>
        <w:rPr>
          <w:rFonts w:ascii="SimSun" w:hAnsi="SimSun" w:eastAsia="SimSun" w:cs="SimSun"/>
          <w:sz w:val="19"/>
          <w:szCs w:val="19"/>
          <w:spacing w:val="5"/>
        </w:rPr>
        <w:t>类分子</w:t>
      </w:r>
      <w:r>
        <w:rPr>
          <w:rFonts w:ascii="SimSun" w:hAnsi="SimSun" w:eastAsia="SimSun" w:cs="SimSun"/>
          <w:sz w:val="19"/>
          <w:szCs w:val="19"/>
          <w:spacing w:val="4"/>
        </w:rPr>
        <w:t>和</w:t>
      </w:r>
      <w:r>
        <w:rPr>
          <w:rFonts w:ascii="SimSun" w:hAnsi="SimSun" w:eastAsia="SimSun" w:cs="SimSun"/>
          <w:sz w:val="19"/>
          <w:szCs w:val="19"/>
        </w:rPr>
        <w:t>CD</w:t>
      </w:r>
      <w:r>
        <w:rPr>
          <w:rFonts w:ascii="SimSun" w:hAnsi="SimSun" w:eastAsia="SimSun" w:cs="SimSun"/>
          <w:sz w:val="19"/>
          <w:szCs w:val="19"/>
          <w:spacing w:val="4"/>
        </w:rPr>
        <w:t>80/86</w:t>
      </w:r>
      <w:r>
        <w:rPr>
          <w:rFonts w:ascii="SimSun" w:hAnsi="SimSun" w:eastAsia="SimSun" w:cs="SimSun"/>
          <w:sz w:val="19"/>
          <w:szCs w:val="19"/>
          <w:spacing w:val="36"/>
        </w:rPr>
        <w:t xml:space="preserve"> </w:t>
      </w:r>
      <w:r>
        <w:rPr>
          <w:rFonts w:ascii="SimSun" w:hAnsi="SimSun" w:eastAsia="SimSun" w:cs="SimSun"/>
          <w:sz w:val="19"/>
          <w:szCs w:val="19"/>
          <w:spacing w:val="4"/>
        </w:rPr>
        <w:t>等共刺激分子，没有</w:t>
      </w:r>
      <w:r>
        <w:rPr>
          <w:rFonts w:ascii="SimSun" w:hAnsi="SimSun" w:eastAsia="SimSun" w:cs="SimSun"/>
          <w:sz w:val="19"/>
          <w:szCs w:val="19"/>
        </w:rPr>
        <w:t xml:space="preserve"> </w:t>
      </w:r>
      <w:r>
        <w:rPr>
          <w:rFonts w:ascii="SimSun" w:hAnsi="SimSun" w:eastAsia="SimSun" w:cs="SimSun"/>
          <w:sz w:val="19"/>
          <w:szCs w:val="19"/>
          <w:spacing w:val="1"/>
        </w:rPr>
        <w:t>抗原加工提呈作用。</w:t>
      </w:r>
      <w:r>
        <w:rPr>
          <w:rFonts w:ascii="SimSun" w:hAnsi="SimSun" w:eastAsia="SimSun" w:cs="SimSun"/>
          <w:sz w:val="19"/>
          <w:szCs w:val="19"/>
          <w:spacing w:val="29"/>
        </w:rPr>
        <w:t xml:space="preserve"> </w:t>
      </w:r>
      <w:r>
        <w:rPr>
          <w:rFonts w:ascii="SimSun" w:hAnsi="SimSun" w:eastAsia="SimSun" w:cs="SimSun"/>
          <w:sz w:val="19"/>
          <w:szCs w:val="19"/>
        </w:rPr>
        <w:t>FDC</w:t>
      </w:r>
      <w:r>
        <w:rPr>
          <w:rFonts w:ascii="SimSun" w:hAnsi="SimSun" w:eastAsia="SimSun" w:cs="SimSun"/>
          <w:sz w:val="19"/>
          <w:szCs w:val="19"/>
          <w:spacing w:val="34"/>
        </w:rPr>
        <w:t xml:space="preserve"> </w:t>
      </w:r>
      <w:r>
        <w:rPr>
          <w:rFonts w:ascii="SimSun" w:hAnsi="SimSun" w:eastAsia="SimSun" w:cs="SimSun"/>
          <w:sz w:val="19"/>
          <w:szCs w:val="19"/>
          <w:spacing w:val="1"/>
        </w:rPr>
        <w:t>高表达</w:t>
      </w:r>
      <w:r>
        <w:rPr>
          <w:rFonts w:ascii="SimSun" w:hAnsi="SimSun" w:eastAsia="SimSun" w:cs="SimSun"/>
          <w:sz w:val="19"/>
          <w:szCs w:val="19"/>
        </w:rPr>
        <w:t>Toll</w:t>
      </w:r>
      <w:r>
        <w:rPr>
          <w:rFonts w:ascii="SimSun" w:hAnsi="SimSun" w:eastAsia="SimSun" w:cs="SimSun"/>
          <w:sz w:val="19"/>
          <w:szCs w:val="19"/>
          <w:spacing w:val="1"/>
        </w:rPr>
        <w:t>样受体(</w:t>
      </w:r>
      <w:r>
        <w:rPr>
          <w:rFonts w:ascii="SimSun" w:hAnsi="SimSun" w:eastAsia="SimSun" w:cs="SimSun"/>
          <w:sz w:val="19"/>
          <w:szCs w:val="19"/>
        </w:rPr>
        <w:t>TLR</w:t>
      </w:r>
      <w:r>
        <w:rPr>
          <w:rFonts w:ascii="SimSun" w:hAnsi="SimSun" w:eastAsia="SimSun" w:cs="SimSun"/>
          <w:sz w:val="19"/>
          <w:szCs w:val="19"/>
          <w:spacing w:val="1"/>
        </w:rPr>
        <w:t>2、</w:t>
      </w:r>
      <w:r>
        <w:rPr>
          <w:rFonts w:ascii="SimSun" w:hAnsi="SimSun" w:eastAsia="SimSun" w:cs="SimSun"/>
          <w:sz w:val="19"/>
          <w:szCs w:val="19"/>
        </w:rPr>
        <w:t>TLR</w:t>
      </w:r>
      <w:r>
        <w:rPr>
          <w:rFonts w:ascii="SimSun" w:hAnsi="SimSun" w:eastAsia="SimSun" w:cs="SimSun"/>
          <w:sz w:val="19"/>
          <w:szCs w:val="19"/>
          <w:spacing w:val="1"/>
        </w:rPr>
        <w:t>4)、</w:t>
      </w:r>
      <w:r>
        <w:rPr>
          <w:rFonts w:ascii="SimSun" w:hAnsi="SimSun" w:eastAsia="SimSun" w:cs="SimSun"/>
          <w:sz w:val="19"/>
          <w:szCs w:val="19"/>
        </w:rPr>
        <w:t>IgGFc</w:t>
      </w:r>
      <w:r>
        <w:rPr>
          <w:rFonts w:ascii="SimSun" w:hAnsi="SimSun" w:eastAsia="SimSun" w:cs="SimSun"/>
          <w:sz w:val="19"/>
          <w:szCs w:val="19"/>
          <w:spacing w:val="1"/>
        </w:rPr>
        <w:t xml:space="preserve"> </w:t>
      </w:r>
      <w:r>
        <w:rPr>
          <w:rFonts w:ascii="SimSun" w:hAnsi="SimSun" w:eastAsia="SimSun" w:cs="SimSun"/>
          <w:sz w:val="19"/>
          <w:szCs w:val="19"/>
          <w:spacing w:val="1"/>
        </w:rPr>
        <w:t>受体、C3b/C3d</w:t>
      </w:r>
      <w:r>
        <w:rPr>
          <w:rFonts w:ascii="SimSun" w:hAnsi="SimSun" w:eastAsia="SimSun" w:cs="SimSun"/>
          <w:sz w:val="19"/>
          <w:szCs w:val="19"/>
          <w:spacing w:val="46"/>
        </w:rPr>
        <w:t xml:space="preserve"> </w:t>
      </w:r>
      <w:r>
        <w:rPr>
          <w:rFonts w:ascii="SimSun" w:hAnsi="SimSun" w:eastAsia="SimSun" w:cs="SimSun"/>
          <w:sz w:val="19"/>
          <w:szCs w:val="19"/>
          <w:spacing w:val="1"/>
        </w:rPr>
        <w:t>受体，可有效识别</w:t>
      </w:r>
      <w:r>
        <w:rPr>
          <w:rFonts w:ascii="SimSun" w:hAnsi="SimSun" w:eastAsia="SimSun" w:cs="SimSun"/>
          <w:sz w:val="19"/>
          <w:szCs w:val="19"/>
        </w:rPr>
        <w:t xml:space="preserve"> </w:t>
      </w:r>
      <w:r>
        <w:rPr>
          <w:rFonts w:ascii="SimSun" w:hAnsi="SimSun" w:eastAsia="SimSun" w:cs="SimSun"/>
          <w:sz w:val="19"/>
          <w:szCs w:val="19"/>
          <w:spacing w:val="1"/>
        </w:rPr>
        <w:t>捕获细菌及其裂解产物、抗原-抗体复合物、抗原-补体复合物、抗原-抗体-补体复合物，并以免疫复合</w:t>
      </w:r>
      <w:r>
        <w:rPr>
          <w:rFonts w:ascii="SimSun" w:hAnsi="SimSun" w:eastAsia="SimSun" w:cs="SimSun"/>
          <w:sz w:val="19"/>
          <w:szCs w:val="19"/>
        </w:rPr>
        <w:t xml:space="preserve"> </w:t>
      </w:r>
      <w:r>
        <w:rPr>
          <w:rFonts w:ascii="SimSun" w:hAnsi="SimSun" w:eastAsia="SimSun" w:cs="SimSun"/>
          <w:sz w:val="19"/>
          <w:szCs w:val="19"/>
          <w:spacing w:val="10"/>
        </w:rPr>
        <w:t>物包被小体形式长期滞留浓缩于细胞表面；同时合成分泌</w:t>
      </w:r>
      <w:r>
        <w:rPr>
          <w:rFonts w:ascii="SimSun" w:hAnsi="SimSun" w:eastAsia="SimSun" w:cs="SimSun"/>
          <w:sz w:val="19"/>
          <w:szCs w:val="19"/>
          <w:spacing w:val="-48"/>
        </w:rPr>
        <w:t xml:space="preserve"> </w:t>
      </w:r>
      <w:r>
        <w:rPr>
          <w:rFonts w:ascii="SimSun" w:hAnsi="SimSun" w:eastAsia="SimSun" w:cs="SimSun"/>
          <w:sz w:val="19"/>
          <w:szCs w:val="19"/>
          <w:spacing w:val="10"/>
        </w:rPr>
        <w:t>B</w:t>
      </w:r>
      <w:r>
        <w:rPr>
          <w:rFonts w:ascii="SimSun" w:hAnsi="SimSun" w:eastAsia="SimSun" w:cs="SimSun"/>
          <w:sz w:val="19"/>
          <w:szCs w:val="19"/>
          <w:spacing w:val="3"/>
        </w:rPr>
        <w:t xml:space="preserve"> </w:t>
      </w:r>
      <w:r>
        <w:rPr>
          <w:rFonts w:ascii="SimSun" w:hAnsi="SimSun" w:eastAsia="SimSun" w:cs="SimSun"/>
          <w:sz w:val="19"/>
          <w:szCs w:val="19"/>
          <w:spacing w:val="10"/>
        </w:rPr>
        <w:t>淋巴细</w:t>
      </w:r>
      <w:r>
        <w:rPr>
          <w:rFonts w:ascii="SimSun" w:hAnsi="SimSun" w:eastAsia="SimSun" w:cs="SimSun"/>
          <w:sz w:val="19"/>
          <w:szCs w:val="19"/>
          <w:spacing w:val="9"/>
        </w:rPr>
        <w:t>胞趋化因子(</w:t>
      </w:r>
      <w:r>
        <w:rPr>
          <w:rFonts w:ascii="SimSun" w:hAnsi="SimSun" w:eastAsia="SimSun" w:cs="SimSun"/>
          <w:sz w:val="19"/>
          <w:szCs w:val="19"/>
        </w:rPr>
        <w:t>B</w:t>
      </w:r>
      <w:r>
        <w:rPr>
          <w:rFonts w:ascii="SimSun" w:hAnsi="SimSun" w:eastAsia="SimSun" w:cs="SimSun"/>
          <w:sz w:val="19"/>
          <w:szCs w:val="19"/>
          <w:spacing w:val="15"/>
        </w:rPr>
        <w:t xml:space="preserve"> </w:t>
      </w:r>
      <w:r>
        <w:rPr>
          <w:rFonts w:ascii="SimSun" w:hAnsi="SimSun" w:eastAsia="SimSun" w:cs="SimSun"/>
          <w:sz w:val="19"/>
          <w:szCs w:val="19"/>
        </w:rPr>
        <w:t>lymphocyte</w:t>
      </w:r>
      <w:r>
        <w:rPr>
          <w:rFonts w:ascii="SimSun" w:hAnsi="SimSun" w:eastAsia="SimSun" w:cs="SimSun"/>
          <w:sz w:val="19"/>
          <w:szCs w:val="19"/>
          <w:spacing w:val="7"/>
        </w:rPr>
        <w:t xml:space="preserve"> </w:t>
      </w:r>
      <w:r>
        <w:rPr>
          <w:rFonts w:ascii="SimSun" w:hAnsi="SimSun" w:eastAsia="SimSun" w:cs="SimSun"/>
          <w:sz w:val="19"/>
          <w:szCs w:val="19"/>
        </w:rPr>
        <w:t>che</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rPr>
        <w:t>moattractant</w:t>
      </w:r>
      <w:r>
        <w:rPr>
          <w:rFonts w:ascii="SimSun" w:hAnsi="SimSun" w:eastAsia="SimSun" w:cs="SimSun"/>
          <w:sz w:val="19"/>
          <w:szCs w:val="19"/>
          <w:spacing w:val="2"/>
        </w:rPr>
        <w:t>,</w:t>
      </w:r>
      <w:r>
        <w:rPr>
          <w:rFonts w:ascii="SimSun" w:hAnsi="SimSun" w:eastAsia="SimSun" w:cs="SimSun"/>
          <w:sz w:val="19"/>
          <w:szCs w:val="19"/>
        </w:rPr>
        <w:t>BLC</w:t>
      </w:r>
      <w:r>
        <w:rPr>
          <w:rFonts w:ascii="SimSun" w:hAnsi="SimSun" w:eastAsia="SimSun" w:cs="SimSun"/>
          <w:sz w:val="19"/>
          <w:szCs w:val="19"/>
          <w:spacing w:val="2"/>
        </w:rPr>
        <w:t>),即</w:t>
      </w:r>
      <w:r>
        <w:rPr>
          <w:rFonts w:ascii="SimSun" w:hAnsi="SimSun" w:eastAsia="SimSun" w:cs="SimSun"/>
          <w:sz w:val="19"/>
          <w:szCs w:val="19"/>
          <w:spacing w:val="-42"/>
        </w:rPr>
        <w:t xml:space="preserve"> </w:t>
      </w:r>
      <w:r>
        <w:rPr>
          <w:rFonts w:ascii="SimSun" w:hAnsi="SimSun" w:eastAsia="SimSun" w:cs="SimSun"/>
          <w:sz w:val="19"/>
          <w:szCs w:val="19"/>
        </w:rPr>
        <w:t>CXCL</w:t>
      </w:r>
      <w:r>
        <w:rPr>
          <w:rFonts w:ascii="SimSun" w:hAnsi="SimSun" w:eastAsia="SimSun" w:cs="SimSun"/>
          <w:sz w:val="19"/>
          <w:szCs w:val="19"/>
          <w:spacing w:val="2"/>
        </w:rPr>
        <w:t>13</w:t>
      </w:r>
      <w:r>
        <w:rPr>
          <w:rFonts w:ascii="SimSun" w:hAnsi="SimSun" w:eastAsia="SimSun" w:cs="SimSun"/>
          <w:sz w:val="19"/>
          <w:szCs w:val="19"/>
          <w:spacing w:val="61"/>
        </w:rPr>
        <w:t xml:space="preserve"> </w:t>
      </w:r>
      <w:r>
        <w:rPr>
          <w:rFonts w:ascii="SimSun" w:hAnsi="SimSun" w:eastAsia="SimSun" w:cs="SimSun"/>
          <w:sz w:val="19"/>
          <w:szCs w:val="19"/>
          <w:spacing w:val="2"/>
        </w:rPr>
        <w:t>而使表面具有相应受体</w:t>
      </w:r>
      <w:r>
        <w:rPr>
          <w:rFonts w:ascii="SimSun" w:hAnsi="SimSun" w:eastAsia="SimSun" w:cs="SimSun"/>
          <w:sz w:val="19"/>
          <w:szCs w:val="19"/>
        </w:rPr>
        <w:t>CXCR</w:t>
      </w:r>
      <w:r>
        <w:rPr>
          <w:rFonts w:ascii="SimSun" w:hAnsi="SimSun" w:eastAsia="SimSun" w:cs="SimSun"/>
          <w:sz w:val="19"/>
          <w:szCs w:val="19"/>
          <w:spacing w:val="2"/>
        </w:rPr>
        <w:t>5</w:t>
      </w:r>
      <w:r>
        <w:rPr>
          <w:rFonts w:ascii="SimSun" w:hAnsi="SimSun" w:eastAsia="SimSun" w:cs="SimSun"/>
          <w:sz w:val="19"/>
          <w:szCs w:val="19"/>
          <w:spacing w:val="76"/>
        </w:rPr>
        <w:t xml:space="preserve"> </w:t>
      </w:r>
      <w:r>
        <w:rPr>
          <w:rFonts w:ascii="SimSun" w:hAnsi="SimSun" w:eastAsia="SimSun" w:cs="SimSun"/>
          <w:sz w:val="19"/>
          <w:szCs w:val="19"/>
          <w:spacing w:val="2"/>
        </w:rPr>
        <w:t>的</w:t>
      </w:r>
      <w:r>
        <w:rPr>
          <w:rFonts w:ascii="SimSun" w:hAnsi="SimSun" w:eastAsia="SimSun" w:cs="SimSun"/>
          <w:sz w:val="19"/>
          <w:szCs w:val="19"/>
          <w:spacing w:val="-22"/>
        </w:rPr>
        <w:t xml:space="preserve"> </w:t>
      </w:r>
      <w:r>
        <w:rPr>
          <w:rFonts w:ascii="SimSun" w:hAnsi="SimSun" w:eastAsia="SimSun" w:cs="SimSun"/>
          <w:sz w:val="19"/>
          <w:szCs w:val="19"/>
          <w:spacing w:val="2"/>
        </w:rPr>
        <w:t>B</w:t>
      </w:r>
      <w:r>
        <w:rPr>
          <w:rFonts w:ascii="SimSun" w:hAnsi="SimSun" w:eastAsia="SimSun" w:cs="SimSun"/>
          <w:sz w:val="19"/>
          <w:szCs w:val="19"/>
          <w:spacing w:val="-27"/>
        </w:rPr>
        <w:t xml:space="preserve"> </w:t>
      </w:r>
      <w:r>
        <w:rPr>
          <w:rFonts w:ascii="SimSun" w:hAnsi="SimSun" w:eastAsia="SimSun" w:cs="SimSun"/>
          <w:sz w:val="19"/>
          <w:szCs w:val="19"/>
          <w:spacing w:val="2"/>
        </w:rPr>
        <w:t>细胞趋化募集到</w:t>
      </w:r>
      <w:r>
        <w:rPr>
          <w:rFonts w:ascii="SimSun" w:hAnsi="SimSun" w:eastAsia="SimSun" w:cs="SimSun"/>
          <w:sz w:val="19"/>
          <w:szCs w:val="19"/>
        </w:rPr>
        <w:t>FDC</w:t>
      </w:r>
      <w:r>
        <w:rPr>
          <w:rFonts w:ascii="SimSun" w:hAnsi="SimSun" w:eastAsia="SimSun" w:cs="SimSun"/>
          <w:sz w:val="19"/>
          <w:szCs w:val="19"/>
          <w:spacing w:val="35"/>
        </w:rPr>
        <w:t xml:space="preserve"> </w:t>
      </w:r>
      <w:r>
        <w:rPr>
          <w:rFonts w:ascii="SimSun" w:hAnsi="SimSun" w:eastAsia="SimSun" w:cs="SimSun"/>
          <w:sz w:val="19"/>
          <w:szCs w:val="19"/>
          <w:spacing w:val="2"/>
        </w:rPr>
        <w:t>周围，有效识</w:t>
      </w:r>
      <w:r>
        <w:rPr>
          <w:rFonts w:ascii="SimSun" w:hAnsi="SimSun" w:eastAsia="SimSun" w:cs="SimSun"/>
          <w:sz w:val="19"/>
          <w:szCs w:val="19"/>
        </w:rPr>
        <w:t xml:space="preserve"> </w:t>
      </w:r>
      <w:r>
        <w:rPr>
          <w:rFonts w:ascii="SimSun" w:hAnsi="SimSun" w:eastAsia="SimSun" w:cs="SimSun"/>
          <w:sz w:val="19"/>
          <w:szCs w:val="19"/>
          <w:spacing w:val="3"/>
        </w:rPr>
        <w:t>别摄取、加工提呈抗原启动适应性体液免疫应答。</w:t>
      </w:r>
    </w:p>
    <w:p>
      <w:pPr>
        <w:ind w:left="390"/>
        <w:spacing w:before="63" w:line="212" w:lineRule="auto"/>
        <w:rPr>
          <w:rFonts w:ascii="SimSun" w:hAnsi="SimSun" w:eastAsia="SimSun" w:cs="SimSun"/>
          <w:sz w:val="19"/>
          <w:szCs w:val="19"/>
        </w:rPr>
      </w:pPr>
      <w:r>
        <w:rPr>
          <w:rFonts w:ascii="Times New Roman" w:hAnsi="Times New Roman" w:eastAsia="Times New Roman" w:cs="Times New Roman"/>
          <w:sz w:val="19"/>
          <w:szCs w:val="19"/>
          <w:b/>
          <w:bCs/>
          <w:spacing w:val="8"/>
        </w:rPr>
        <w:t>4.</w:t>
      </w:r>
      <w:r>
        <w:rPr>
          <w:rFonts w:ascii="Times New Roman" w:hAnsi="Times New Roman" w:eastAsia="Times New Roman" w:cs="Times New Roman"/>
          <w:sz w:val="19"/>
          <w:szCs w:val="19"/>
          <w:spacing w:val="25"/>
        </w:rPr>
        <w:t xml:space="preserve">  </w:t>
      </w:r>
      <w:r>
        <w:rPr>
          <w:rFonts w:ascii="SimSun" w:hAnsi="SimSun" w:eastAsia="SimSun" w:cs="SimSun"/>
          <w:sz w:val="19"/>
          <w:szCs w:val="19"/>
          <w:b/>
          <w:bCs/>
          <w:spacing w:val="8"/>
        </w:rPr>
        <w:t>粒细胞</w:t>
      </w:r>
      <w:r>
        <w:rPr>
          <w:rFonts w:ascii="SimSun" w:hAnsi="SimSun" w:eastAsia="SimSun" w:cs="SimSun"/>
          <w:sz w:val="19"/>
          <w:szCs w:val="19"/>
          <w:spacing w:val="-40"/>
        </w:rPr>
        <w:t xml:space="preserve"> </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b/>
          <w:bCs/>
        </w:rPr>
        <w:t>granulocyte</w:t>
      </w:r>
      <w:r>
        <w:rPr>
          <w:rFonts w:ascii="Times New Roman" w:hAnsi="Times New Roman" w:eastAsia="Times New Roman" w:cs="Times New Roman"/>
          <w:sz w:val="19"/>
          <w:szCs w:val="19"/>
          <w:b/>
          <w:bCs/>
          <w:spacing w:val="8"/>
        </w:rPr>
        <w: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8"/>
        </w:rPr>
        <w:t>来源于骨髓中的粒细胞/巨噬细胞前体，主要分布于血液和黏膜结</w:t>
      </w:r>
    </w:p>
    <w:p>
      <w:pPr>
        <w:ind w:right="79"/>
        <w:spacing w:before="113" w:line="261" w:lineRule="auto"/>
        <w:rPr>
          <w:rFonts w:ascii="SimSun" w:hAnsi="SimSun" w:eastAsia="SimSun" w:cs="SimSun"/>
          <w:sz w:val="19"/>
          <w:szCs w:val="19"/>
        </w:rPr>
      </w:pPr>
      <w:r>
        <w:rPr>
          <w:rFonts w:ascii="SimSun" w:hAnsi="SimSun" w:eastAsia="SimSun" w:cs="SimSun"/>
          <w:sz w:val="19"/>
          <w:szCs w:val="19"/>
          <w:spacing w:val="6"/>
        </w:rPr>
        <w:t>缔组织中，包括中性粒细胞、嗜酸性粒细胞、嗜碱性粒</w:t>
      </w:r>
      <w:r>
        <w:rPr>
          <w:rFonts w:ascii="SimSun" w:hAnsi="SimSun" w:eastAsia="SimSun" w:cs="SimSun"/>
          <w:sz w:val="19"/>
          <w:szCs w:val="19"/>
          <w:spacing w:val="5"/>
        </w:rPr>
        <w:t>细胞。粒细胞是参与炎症或过敏性炎症反应的</w:t>
      </w:r>
      <w:r>
        <w:rPr>
          <w:rFonts w:ascii="SimSun" w:hAnsi="SimSun" w:eastAsia="SimSun" w:cs="SimSun"/>
          <w:sz w:val="19"/>
          <w:szCs w:val="19"/>
        </w:rPr>
        <w:t xml:space="preserve"> </w:t>
      </w:r>
      <w:r>
        <w:rPr>
          <w:rFonts w:ascii="SimSun" w:hAnsi="SimSun" w:eastAsia="SimSun" w:cs="SimSun"/>
          <w:sz w:val="19"/>
          <w:szCs w:val="19"/>
          <w:spacing w:val="6"/>
        </w:rPr>
        <w:t>重要效应细胞。</w:t>
      </w:r>
    </w:p>
    <w:p>
      <w:pPr>
        <w:ind w:right="85" w:firstLine="390"/>
        <w:spacing w:before="76" w:line="280" w:lineRule="auto"/>
        <w:jc w:val="both"/>
        <w:rPr>
          <w:rFonts w:ascii="SimSun" w:hAnsi="SimSun" w:eastAsia="SimSun" w:cs="SimSun"/>
          <w:sz w:val="19"/>
          <w:szCs w:val="19"/>
        </w:rPr>
      </w:pPr>
      <w:r>
        <w:rPr>
          <w:rFonts w:ascii="SimSun" w:hAnsi="SimSun" w:eastAsia="SimSun" w:cs="SimSun"/>
          <w:sz w:val="19"/>
          <w:szCs w:val="19"/>
          <w:spacing w:val="11"/>
        </w:rPr>
        <w:t>(1)中性粒细胞(</w:t>
      </w:r>
      <w:r>
        <w:rPr>
          <w:rFonts w:ascii="SimSun" w:hAnsi="SimSun" w:eastAsia="SimSun" w:cs="SimSun"/>
          <w:sz w:val="19"/>
          <w:szCs w:val="19"/>
        </w:rPr>
        <w:t>neutrophil</w:t>
      </w:r>
      <w:r>
        <w:rPr>
          <w:rFonts w:ascii="SimSun" w:hAnsi="SimSun" w:eastAsia="SimSun" w:cs="SimSun"/>
          <w:sz w:val="19"/>
          <w:szCs w:val="19"/>
          <w:spacing w:val="11"/>
        </w:rPr>
        <w:t>):约占外周血白细胞总数的60%～70%,其产生速率高(1×10</w:t>
      </w:r>
      <w:r>
        <w:rPr>
          <w:rFonts w:ascii="Calibri" w:hAnsi="Calibri" w:eastAsia="Calibri" w:cs="Calibri"/>
          <w:sz w:val="19"/>
          <w:szCs w:val="19"/>
          <w:spacing w:val="11"/>
        </w:rPr>
        <w:t>⁷</w:t>
      </w:r>
      <w:r>
        <w:rPr>
          <w:rFonts w:ascii="SimSun" w:hAnsi="SimSun" w:eastAsia="SimSun" w:cs="SimSun"/>
          <w:sz w:val="19"/>
          <w:szCs w:val="19"/>
          <w:spacing w:val="11"/>
        </w:rPr>
        <w:t>个/分</w:t>
      </w:r>
      <w:r>
        <w:rPr>
          <w:rFonts w:ascii="SimSun" w:hAnsi="SimSun" w:eastAsia="SimSun" w:cs="SimSun"/>
          <w:sz w:val="19"/>
          <w:szCs w:val="19"/>
        </w:rPr>
        <w:t xml:space="preserve"> </w:t>
      </w:r>
      <w:r>
        <w:rPr>
          <w:rFonts w:ascii="SimSun" w:hAnsi="SimSun" w:eastAsia="SimSun" w:cs="SimSun"/>
          <w:sz w:val="19"/>
          <w:szCs w:val="19"/>
          <w:spacing w:val="10"/>
        </w:rPr>
        <w:t>钟),但存活期短(约为2~3天)。中性粒细胞表面具有趋化性受体</w:t>
      </w:r>
      <w:r>
        <w:rPr>
          <w:rFonts w:ascii="SimSun" w:hAnsi="SimSun" w:eastAsia="SimSun" w:cs="SimSun"/>
          <w:sz w:val="19"/>
          <w:szCs w:val="19"/>
        </w:rPr>
        <w:t>CXCR</w:t>
      </w:r>
      <w:r>
        <w:rPr>
          <w:rFonts w:ascii="SimSun" w:hAnsi="SimSun" w:eastAsia="SimSun" w:cs="SimSun"/>
          <w:sz w:val="19"/>
          <w:szCs w:val="19"/>
          <w:spacing w:val="10"/>
        </w:rPr>
        <w:t>1(ⅡL-8R)</w:t>
      </w:r>
      <w:r>
        <w:rPr>
          <w:rFonts w:ascii="SimSun" w:hAnsi="SimSun" w:eastAsia="SimSun" w:cs="SimSun"/>
          <w:sz w:val="19"/>
          <w:szCs w:val="19"/>
          <w:spacing w:val="5"/>
        </w:rPr>
        <w:t xml:space="preserve"> </w:t>
      </w:r>
      <w:r>
        <w:rPr>
          <w:rFonts w:ascii="SimSun" w:hAnsi="SimSun" w:eastAsia="SimSun" w:cs="SimSun"/>
          <w:sz w:val="19"/>
          <w:szCs w:val="19"/>
          <w:spacing w:val="10"/>
        </w:rPr>
        <w:t>和</w:t>
      </w:r>
      <w:r>
        <w:rPr>
          <w:rFonts w:ascii="SimSun" w:hAnsi="SimSun" w:eastAsia="SimSun" w:cs="SimSun"/>
          <w:sz w:val="19"/>
          <w:szCs w:val="19"/>
          <w:spacing w:val="-27"/>
        </w:rPr>
        <w:t xml:space="preserve"> </w:t>
      </w:r>
      <w:r>
        <w:rPr>
          <w:rFonts w:ascii="SimSun" w:hAnsi="SimSun" w:eastAsia="SimSun" w:cs="SimSun"/>
          <w:sz w:val="19"/>
          <w:szCs w:val="19"/>
          <w:spacing w:val="10"/>
        </w:rPr>
        <w:t>C5</w:t>
      </w:r>
      <w:r>
        <w:rPr>
          <w:rFonts w:ascii="SimSun" w:hAnsi="SimSun" w:eastAsia="SimSun" w:cs="SimSun"/>
          <w:sz w:val="19"/>
          <w:szCs w:val="19"/>
        </w:rPr>
        <w:t>aR</w:t>
      </w:r>
      <w:r>
        <w:rPr>
          <w:rFonts w:ascii="SimSun" w:hAnsi="SimSun" w:eastAsia="SimSun" w:cs="SimSun"/>
          <w:sz w:val="19"/>
          <w:szCs w:val="19"/>
          <w:spacing w:val="10"/>
        </w:rPr>
        <w:t>,</w:t>
      </w:r>
      <w:r>
        <w:rPr>
          <w:rFonts w:ascii="SimSun" w:hAnsi="SimSun" w:eastAsia="SimSun" w:cs="SimSun"/>
          <w:sz w:val="19"/>
          <w:szCs w:val="19"/>
          <w:spacing w:val="-14"/>
        </w:rPr>
        <w:t xml:space="preserve"> </w:t>
      </w:r>
      <w:r>
        <w:rPr>
          <w:rFonts w:ascii="SimSun" w:hAnsi="SimSun" w:eastAsia="SimSun" w:cs="SimSun"/>
          <w:sz w:val="19"/>
          <w:szCs w:val="19"/>
          <w:spacing w:val="10"/>
        </w:rPr>
        <w:t>可</w:t>
      </w:r>
      <w:r>
        <w:rPr>
          <w:rFonts w:ascii="SimSun" w:hAnsi="SimSun" w:eastAsia="SimSun" w:cs="SimSun"/>
          <w:sz w:val="19"/>
          <w:szCs w:val="19"/>
          <w:spacing w:val="-41"/>
        </w:rPr>
        <w:t xml:space="preserve"> </w:t>
      </w:r>
      <w:r>
        <w:rPr>
          <w:rFonts w:ascii="SimSun" w:hAnsi="SimSun" w:eastAsia="SimSun" w:cs="SimSun"/>
          <w:sz w:val="19"/>
          <w:szCs w:val="19"/>
          <w:spacing w:val="10"/>
        </w:rPr>
        <w:t>被</w:t>
      </w:r>
      <w:r>
        <w:rPr>
          <w:rFonts w:ascii="SimSun" w:hAnsi="SimSun" w:eastAsia="SimSun" w:cs="SimSun"/>
          <w:sz w:val="19"/>
          <w:szCs w:val="19"/>
          <w:spacing w:val="-53"/>
        </w:rPr>
        <w:t xml:space="preserve"> </w:t>
      </w:r>
      <w:r>
        <w:rPr>
          <w:rFonts w:ascii="SimSun" w:hAnsi="SimSun" w:eastAsia="SimSun" w:cs="SimSun"/>
          <w:sz w:val="19"/>
          <w:szCs w:val="19"/>
        </w:rPr>
        <w:t>IL</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spacing w:val="12"/>
        </w:rPr>
        <w:t>8和过敏毒素C5a</w:t>
      </w:r>
      <w:r>
        <w:rPr>
          <w:rFonts w:ascii="SimSun" w:hAnsi="SimSun" w:eastAsia="SimSun" w:cs="SimSun"/>
          <w:sz w:val="19"/>
          <w:szCs w:val="19"/>
          <w:spacing w:val="-5"/>
        </w:rPr>
        <w:t xml:space="preserve"> </w:t>
      </w:r>
      <w:r>
        <w:rPr>
          <w:rFonts w:ascii="SimSun" w:hAnsi="SimSun" w:eastAsia="SimSun" w:cs="SimSun"/>
          <w:sz w:val="19"/>
          <w:szCs w:val="19"/>
          <w:spacing w:val="12"/>
        </w:rPr>
        <w:t>从血液中招募到感染炎症部位发挥作用。中性粒细胞胞质颗粒中含有髓过氧化物</w:t>
      </w:r>
      <w:r>
        <w:rPr>
          <w:rFonts w:ascii="SimSun" w:hAnsi="SimSun" w:eastAsia="SimSun" w:cs="SimSun"/>
          <w:sz w:val="19"/>
          <w:szCs w:val="19"/>
        </w:rPr>
        <w:t xml:space="preserve"> </w:t>
      </w:r>
      <w:r>
        <w:rPr>
          <w:rFonts w:ascii="SimSun" w:hAnsi="SimSun" w:eastAsia="SimSun" w:cs="SimSun"/>
          <w:sz w:val="19"/>
          <w:szCs w:val="19"/>
          <w:spacing w:val="-2"/>
        </w:rPr>
        <w:t>酶(myeloperoxidase,MPO)、</w:t>
      </w:r>
      <w:r>
        <w:rPr>
          <w:rFonts w:ascii="SimSun" w:hAnsi="SimSun" w:eastAsia="SimSun" w:cs="SimSun"/>
          <w:sz w:val="19"/>
          <w:szCs w:val="19"/>
          <w:spacing w:val="-32"/>
        </w:rPr>
        <w:t xml:space="preserve"> </w:t>
      </w:r>
      <w:r>
        <w:rPr>
          <w:rFonts w:ascii="SimSun" w:hAnsi="SimSun" w:eastAsia="SimSun" w:cs="SimSun"/>
          <w:sz w:val="19"/>
          <w:szCs w:val="19"/>
          <w:spacing w:val="-2"/>
        </w:rPr>
        <w:t>酸性磷酸酶、碱性磷酸酶、溶菌酶和防御素等杀菌物质，可通过氧依赖和氧</w:t>
      </w:r>
    </w:p>
    <w:p>
      <w:pPr>
        <w:sectPr>
          <w:pgSz w:w="11270" w:h="15850"/>
          <w:pgMar w:top="797" w:right="885" w:bottom="400" w:left="519" w:header="0" w:footer="0" w:gutter="0"/>
          <w:cols w:equalWidth="0" w:num="2">
            <w:col w:w="1081" w:space="100"/>
            <w:col w:w="8685" w:space="0"/>
          </w:cols>
        </w:sectPr>
        <w:rPr/>
      </w:pPr>
    </w:p>
    <w:p>
      <w:pPr>
        <w:ind w:right="102"/>
        <w:spacing w:before="40" w:line="221" w:lineRule="auto"/>
        <w:jc w:val="right"/>
        <w:rPr>
          <w:rFonts w:ascii="SimSun" w:hAnsi="SimSun" w:eastAsia="SimSun" w:cs="SimSun"/>
          <w:sz w:val="20"/>
          <w:szCs w:val="20"/>
        </w:rPr>
      </w:pPr>
      <w:r>
        <w:rPr>
          <w:rFonts w:ascii="SimHei" w:hAnsi="SimHei" w:eastAsia="SimHei" w:cs="SimHei"/>
          <w:sz w:val="20"/>
          <w:szCs w:val="20"/>
          <w:color w:val="0088E3"/>
          <w:spacing w:val="-19"/>
        </w:rPr>
        <w:t>第十四章</w:t>
      </w:r>
      <w:r>
        <w:rPr>
          <w:rFonts w:ascii="SimHei" w:hAnsi="SimHei" w:eastAsia="SimHei" w:cs="SimHei"/>
          <w:sz w:val="20"/>
          <w:szCs w:val="20"/>
          <w:color w:val="0088E3"/>
          <w:spacing w:val="53"/>
        </w:rPr>
        <w:t xml:space="preserve"> </w:t>
      </w:r>
      <w:r>
        <w:rPr>
          <w:rFonts w:ascii="SimHei" w:hAnsi="SimHei" w:eastAsia="SimHei" w:cs="SimHei"/>
          <w:sz w:val="20"/>
          <w:szCs w:val="20"/>
          <w:color w:val="0088E3"/>
          <w:spacing w:val="-19"/>
        </w:rPr>
        <w:t>固有免疫系统及其介导的应答</w:t>
      </w:r>
      <w:r>
        <w:rPr>
          <w:rFonts w:ascii="SimHei" w:hAnsi="SimHei" w:eastAsia="SimHei" w:cs="SimHei"/>
          <w:sz w:val="20"/>
          <w:szCs w:val="20"/>
          <w:color w:val="0088E3"/>
          <w:spacing w:val="11"/>
        </w:rPr>
        <w:t xml:space="preserve">      </w:t>
      </w:r>
      <w:r>
        <w:rPr>
          <w:rFonts w:ascii="SimSun" w:hAnsi="SimSun" w:eastAsia="SimSun" w:cs="SimSun"/>
          <w:sz w:val="20"/>
          <w:szCs w:val="20"/>
          <w:b/>
          <w:bCs/>
          <w:color w:val="007EE0"/>
          <w:spacing w:val="-19"/>
          <w:position w:val="-2"/>
        </w:rPr>
        <w:t>121</w:t>
      </w:r>
    </w:p>
    <w:p>
      <w:pPr>
        <w:spacing w:line="275" w:lineRule="auto"/>
        <w:rPr>
          <w:rFonts w:ascii="Arial"/>
          <w:sz w:val="21"/>
        </w:rPr>
      </w:pPr>
      <w:r/>
    </w:p>
    <w:p>
      <w:pPr>
        <w:ind w:right="980"/>
        <w:spacing w:before="65" w:line="273" w:lineRule="auto"/>
        <w:jc w:val="both"/>
        <w:rPr>
          <w:rFonts w:ascii="SimSun" w:hAnsi="SimSun" w:eastAsia="SimSun" w:cs="SimSun"/>
          <w:sz w:val="20"/>
          <w:szCs w:val="20"/>
        </w:rPr>
      </w:pPr>
      <w:r>
        <w:rPr>
          <w:rFonts w:ascii="SimSun" w:hAnsi="SimSun" w:eastAsia="SimSun" w:cs="SimSun"/>
          <w:sz w:val="20"/>
          <w:szCs w:val="20"/>
        </w:rPr>
        <w:t>非依赖杀伤系统杀伤病原体；也可通过MPO</w:t>
      </w:r>
      <w:r>
        <w:rPr>
          <w:rFonts w:ascii="SimSun" w:hAnsi="SimSun" w:eastAsia="SimSun" w:cs="SimSun"/>
          <w:sz w:val="20"/>
          <w:szCs w:val="20"/>
          <w:spacing w:val="51"/>
        </w:rPr>
        <w:t xml:space="preserve"> </w:t>
      </w:r>
      <w:r>
        <w:rPr>
          <w:rFonts w:ascii="SimSun" w:hAnsi="SimSun" w:eastAsia="SimSun" w:cs="SimSun"/>
          <w:sz w:val="20"/>
          <w:szCs w:val="20"/>
        </w:rPr>
        <w:t>与过氧化氢和氯化物组成的MPO</w:t>
      </w:r>
      <w:r>
        <w:rPr>
          <w:rFonts w:ascii="SimSun" w:hAnsi="SimSun" w:eastAsia="SimSun" w:cs="SimSun"/>
          <w:sz w:val="20"/>
          <w:szCs w:val="20"/>
          <w:spacing w:val="41"/>
        </w:rPr>
        <w:t xml:space="preserve"> </w:t>
      </w:r>
      <w:r>
        <w:rPr>
          <w:rFonts w:ascii="SimSun" w:hAnsi="SimSun" w:eastAsia="SimSun" w:cs="SimSun"/>
          <w:sz w:val="20"/>
          <w:szCs w:val="20"/>
        </w:rPr>
        <w:t>杀菌系统杀伤</w:t>
      </w:r>
      <w:r>
        <w:rPr>
          <w:rFonts w:ascii="SimSun" w:hAnsi="SimSun" w:eastAsia="SimSun" w:cs="SimSun"/>
          <w:sz w:val="20"/>
          <w:szCs w:val="20"/>
          <w:spacing w:val="-1"/>
        </w:rPr>
        <w:t>病原体，</w:t>
      </w:r>
      <w:r>
        <w:rPr>
          <w:rFonts w:ascii="SimSun" w:hAnsi="SimSun" w:eastAsia="SimSun" w:cs="SimSun"/>
          <w:sz w:val="20"/>
          <w:szCs w:val="20"/>
        </w:rPr>
        <w:t xml:space="preserve"> </w:t>
      </w:r>
      <w:r>
        <w:rPr>
          <w:rFonts w:ascii="SimSun" w:hAnsi="SimSun" w:eastAsia="SimSun" w:cs="SimSun"/>
          <w:sz w:val="20"/>
          <w:szCs w:val="20"/>
          <w:spacing w:val="4"/>
        </w:rPr>
        <w:t>而在巨噬细胞内缺少此种杀菌系统。中性粒细胞表达甘露糖受体、清道夫受体、</w:t>
      </w:r>
      <w:r>
        <w:rPr>
          <w:rFonts w:ascii="SimSun" w:hAnsi="SimSun" w:eastAsia="SimSun" w:cs="SimSun"/>
          <w:sz w:val="20"/>
          <w:szCs w:val="20"/>
        </w:rPr>
        <w:t>TLR</w:t>
      </w:r>
      <w:r>
        <w:rPr>
          <w:rFonts w:ascii="SimSun" w:hAnsi="SimSun" w:eastAsia="SimSun" w:cs="SimSun"/>
          <w:sz w:val="20"/>
          <w:szCs w:val="20"/>
          <w:spacing w:val="4"/>
        </w:rPr>
        <w:t>4、</w:t>
      </w:r>
      <w:r>
        <w:rPr>
          <w:rFonts w:ascii="SimSun" w:hAnsi="SimSun" w:eastAsia="SimSun" w:cs="SimSun"/>
          <w:sz w:val="20"/>
          <w:szCs w:val="20"/>
        </w:rPr>
        <w:t>IgGFcR</w:t>
      </w:r>
      <w:r>
        <w:rPr>
          <w:rFonts w:ascii="SimSun" w:hAnsi="SimSun" w:eastAsia="SimSun" w:cs="SimSun"/>
          <w:sz w:val="20"/>
          <w:szCs w:val="20"/>
          <w:spacing w:val="4"/>
        </w:rPr>
        <w:t>和</w:t>
      </w:r>
      <w:r>
        <w:rPr>
          <w:rFonts w:ascii="SimSun" w:hAnsi="SimSun" w:eastAsia="SimSun" w:cs="SimSun"/>
          <w:sz w:val="20"/>
          <w:szCs w:val="20"/>
          <w:spacing w:val="9"/>
        </w:rPr>
        <w:t xml:space="preserve">  </w:t>
      </w:r>
      <w:r>
        <w:rPr>
          <w:rFonts w:ascii="SimSun" w:hAnsi="SimSun" w:eastAsia="SimSun" w:cs="SimSun"/>
          <w:sz w:val="20"/>
          <w:szCs w:val="20"/>
          <w:spacing w:val="-2"/>
        </w:rPr>
        <w:t>C3bR/C4bR,</w:t>
      </w:r>
      <w:r>
        <w:rPr>
          <w:rFonts w:ascii="SimSun" w:hAnsi="SimSun" w:eastAsia="SimSun" w:cs="SimSun"/>
          <w:sz w:val="20"/>
          <w:szCs w:val="20"/>
          <w:spacing w:val="-4"/>
        </w:rPr>
        <w:t xml:space="preserve"> </w:t>
      </w:r>
      <w:r>
        <w:rPr>
          <w:rFonts w:ascii="SimSun" w:hAnsi="SimSun" w:eastAsia="SimSun" w:cs="SimSun"/>
          <w:sz w:val="20"/>
          <w:szCs w:val="20"/>
          <w:spacing w:val="-2"/>
        </w:rPr>
        <w:t>可通过上述模式识别受体和调理性受体对病原体的识别结合介导产生吞噬杀菌作用</w:t>
      </w:r>
      <w:r>
        <w:rPr>
          <w:rFonts w:ascii="SimSun" w:hAnsi="SimSun" w:eastAsia="SimSun" w:cs="SimSun"/>
          <w:sz w:val="20"/>
          <w:szCs w:val="20"/>
          <w:spacing w:val="-3"/>
        </w:rPr>
        <w:t>；还</w:t>
      </w:r>
      <w:r>
        <w:rPr>
          <w:rFonts w:ascii="SimSun" w:hAnsi="SimSun" w:eastAsia="SimSun" w:cs="SimSun"/>
          <w:sz w:val="20"/>
          <w:szCs w:val="20"/>
        </w:rPr>
        <w:t xml:space="preserve">  </w:t>
      </w:r>
      <w:r>
        <w:rPr>
          <w:rFonts w:ascii="SimSun" w:hAnsi="SimSun" w:eastAsia="SimSun" w:cs="SimSun"/>
          <w:sz w:val="20"/>
          <w:szCs w:val="20"/>
          <w:spacing w:val="10"/>
        </w:rPr>
        <w:t>可通过</w:t>
      </w:r>
      <w:r>
        <w:rPr>
          <w:rFonts w:ascii="SimSun" w:hAnsi="SimSun" w:eastAsia="SimSun" w:cs="SimSun"/>
          <w:sz w:val="20"/>
          <w:szCs w:val="20"/>
        </w:rPr>
        <w:t>ADCC</w:t>
      </w:r>
      <w:r>
        <w:rPr>
          <w:rFonts w:ascii="SimSun" w:hAnsi="SimSun" w:eastAsia="SimSun" w:cs="SimSun"/>
          <w:sz w:val="20"/>
          <w:szCs w:val="20"/>
          <w:spacing w:val="67"/>
        </w:rPr>
        <w:t xml:space="preserve"> </w:t>
      </w:r>
      <w:r>
        <w:rPr>
          <w:rFonts w:ascii="SimSun" w:hAnsi="SimSun" w:eastAsia="SimSun" w:cs="SimSun"/>
          <w:sz w:val="20"/>
          <w:szCs w:val="20"/>
          <w:spacing w:val="10"/>
        </w:rPr>
        <w:t>和补体依赖细胞介导的细胞毒作用(</w:t>
      </w:r>
      <w:r>
        <w:rPr>
          <w:rFonts w:ascii="SimSun" w:hAnsi="SimSun" w:eastAsia="SimSun" w:cs="SimSun"/>
          <w:sz w:val="20"/>
          <w:szCs w:val="20"/>
        </w:rPr>
        <w:t>CDC</w:t>
      </w:r>
      <w:r>
        <w:rPr>
          <w:rFonts w:ascii="SimSun" w:hAnsi="SimSun" w:eastAsia="SimSun" w:cs="SimSun"/>
          <w:sz w:val="20"/>
          <w:szCs w:val="20"/>
          <w:spacing w:val="10"/>
        </w:rPr>
        <w:t>)</w:t>
      </w:r>
      <w:r>
        <w:rPr>
          <w:rFonts w:ascii="SimSun" w:hAnsi="SimSun" w:eastAsia="SimSun" w:cs="SimSun"/>
          <w:sz w:val="20"/>
          <w:szCs w:val="20"/>
          <w:spacing w:val="63"/>
        </w:rPr>
        <w:t xml:space="preserve"> </w:t>
      </w:r>
      <w:r>
        <w:rPr>
          <w:rFonts w:ascii="SimSun" w:hAnsi="SimSun" w:eastAsia="SimSun" w:cs="SimSun"/>
          <w:sz w:val="20"/>
          <w:szCs w:val="20"/>
          <w:spacing w:val="10"/>
        </w:rPr>
        <w:t>对病原体感染的组织细胞产生杀伤破坏</w:t>
      </w:r>
      <w:r>
        <w:rPr>
          <w:rFonts w:ascii="SimSun" w:hAnsi="SimSun" w:eastAsia="SimSun" w:cs="SimSun"/>
          <w:sz w:val="20"/>
          <w:szCs w:val="20"/>
        </w:rPr>
        <w:t xml:space="preserve">  </w:t>
      </w:r>
      <w:r>
        <w:rPr>
          <w:rFonts w:ascii="SimSun" w:hAnsi="SimSun" w:eastAsia="SimSun" w:cs="SimSun"/>
          <w:sz w:val="20"/>
          <w:szCs w:val="20"/>
          <w:spacing w:val="-9"/>
        </w:rPr>
        <w:t>作用。</w:t>
      </w:r>
    </w:p>
    <w:p>
      <w:pPr>
        <w:ind w:right="1051" w:firstLine="400"/>
        <w:spacing w:before="115" w:line="285" w:lineRule="auto"/>
        <w:jc w:val="both"/>
        <w:rPr>
          <w:rFonts w:ascii="SimSun" w:hAnsi="SimSun" w:eastAsia="SimSun" w:cs="SimSun"/>
          <w:sz w:val="20"/>
          <w:szCs w:val="20"/>
        </w:rPr>
      </w:pPr>
      <w:r>
        <w:rPr>
          <w:rFonts w:ascii="SimSun" w:hAnsi="SimSun" w:eastAsia="SimSun" w:cs="SimSun"/>
          <w:sz w:val="20"/>
          <w:szCs w:val="20"/>
          <w:spacing w:val="-2"/>
        </w:rPr>
        <w:t>(2)嗜酸性粒细胞(eosinophil):约占外周血白细胞总数的5%～6%,其表面具有嗜酸性粒细胞趋化</w:t>
      </w:r>
      <w:r>
        <w:rPr>
          <w:rFonts w:ascii="SimSun" w:hAnsi="SimSun" w:eastAsia="SimSun" w:cs="SimSun"/>
          <w:sz w:val="20"/>
          <w:szCs w:val="20"/>
          <w:spacing w:val="1"/>
        </w:rPr>
        <w:t xml:space="preserve"> </w:t>
      </w:r>
      <w:r>
        <w:rPr>
          <w:rFonts w:ascii="SimSun" w:hAnsi="SimSun" w:eastAsia="SimSun" w:cs="SimSun"/>
          <w:sz w:val="20"/>
          <w:szCs w:val="20"/>
          <w:spacing w:val="-8"/>
        </w:rPr>
        <w:t>素受体(eotaxin</w:t>
      </w:r>
      <w:r>
        <w:rPr>
          <w:rFonts w:ascii="SimSun" w:hAnsi="SimSun" w:eastAsia="SimSun" w:cs="SimSun"/>
          <w:sz w:val="20"/>
          <w:szCs w:val="20"/>
          <w:spacing w:val="-8"/>
        </w:rPr>
        <w:t xml:space="preserve"> </w:t>
      </w:r>
      <w:r>
        <w:rPr>
          <w:rFonts w:ascii="SimSun" w:hAnsi="SimSun" w:eastAsia="SimSun" w:cs="SimSun"/>
          <w:sz w:val="20"/>
          <w:szCs w:val="20"/>
          <w:spacing w:val="-8"/>
        </w:rPr>
        <w:t>receptor)CCR3、PAF-R、IL-5R等多种与其趋化/活化相关的受体。在寄</w:t>
      </w:r>
      <w:r>
        <w:rPr>
          <w:rFonts w:ascii="SimSun" w:hAnsi="SimSun" w:eastAsia="SimSun" w:cs="SimSun"/>
          <w:sz w:val="20"/>
          <w:szCs w:val="20"/>
          <w:spacing w:val="-9"/>
        </w:rPr>
        <w:t>生虫感染或过敏</w:t>
      </w:r>
      <w:r>
        <w:rPr>
          <w:rFonts w:ascii="SimSun" w:hAnsi="SimSun" w:eastAsia="SimSun" w:cs="SimSun"/>
          <w:sz w:val="20"/>
          <w:szCs w:val="20"/>
        </w:rPr>
        <w:t xml:space="preserve"> </w:t>
      </w:r>
      <w:r>
        <w:rPr>
          <w:rFonts w:ascii="SimSun" w:hAnsi="SimSun" w:eastAsia="SimSun" w:cs="SimSun"/>
          <w:sz w:val="20"/>
          <w:szCs w:val="20"/>
          <w:spacing w:val="-8"/>
        </w:rPr>
        <w:t>性炎症反应部位的黏膜上皮细胞、血管内皮细胞和ILC2</w:t>
      </w:r>
      <w:r>
        <w:rPr>
          <w:rFonts w:ascii="SimSun" w:hAnsi="SimSun" w:eastAsia="SimSun" w:cs="SimSun"/>
          <w:sz w:val="20"/>
          <w:szCs w:val="20"/>
          <w:spacing w:val="-51"/>
        </w:rPr>
        <w:t xml:space="preserve"> </w:t>
      </w:r>
      <w:r>
        <w:rPr>
          <w:rFonts w:ascii="SimSun" w:hAnsi="SimSun" w:eastAsia="SimSun" w:cs="SimSun"/>
          <w:sz w:val="20"/>
          <w:szCs w:val="20"/>
          <w:spacing w:val="-8"/>
        </w:rPr>
        <w:t>产生的CCL11(eotaxin)等相关趋化因子、局部血</w:t>
      </w:r>
      <w:r>
        <w:rPr>
          <w:rFonts w:ascii="SimSun" w:hAnsi="SimSun" w:eastAsia="SimSun" w:cs="SimSun"/>
          <w:sz w:val="20"/>
          <w:szCs w:val="20"/>
        </w:rPr>
        <w:t xml:space="preserve"> </w:t>
      </w:r>
      <w:r>
        <w:rPr>
          <w:rFonts w:ascii="SimSun" w:hAnsi="SimSun" w:eastAsia="SimSun" w:cs="SimSun"/>
          <w:sz w:val="20"/>
          <w:szCs w:val="20"/>
          <w:spacing w:val="-15"/>
        </w:rPr>
        <w:t>小板活化因子(platelet-activiting</w:t>
      </w:r>
      <w:r>
        <w:rPr>
          <w:rFonts w:ascii="SimSun" w:hAnsi="SimSun" w:eastAsia="SimSun" w:cs="SimSun"/>
          <w:sz w:val="20"/>
          <w:szCs w:val="20"/>
          <w:spacing w:val="-13"/>
        </w:rPr>
        <w:t xml:space="preserve"> </w:t>
      </w:r>
      <w:r>
        <w:rPr>
          <w:rFonts w:ascii="SimSun" w:hAnsi="SimSun" w:eastAsia="SimSun" w:cs="SimSun"/>
          <w:sz w:val="20"/>
          <w:szCs w:val="20"/>
          <w:spacing w:val="-15"/>
        </w:rPr>
        <w:t>factor,PAF)和IL-5等细胞因子作用下</w:t>
      </w:r>
      <w:r>
        <w:rPr>
          <w:rFonts w:ascii="SimSun" w:hAnsi="SimSun" w:eastAsia="SimSun" w:cs="SimSun"/>
          <w:sz w:val="20"/>
          <w:szCs w:val="20"/>
          <w:spacing w:val="-16"/>
        </w:rPr>
        <w:t>，血液和周围结缔组织中的嗜酸性</w:t>
      </w:r>
      <w:r>
        <w:rPr>
          <w:rFonts w:ascii="SimSun" w:hAnsi="SimSun" w:eastAsia="SimSun" w:cs="SimSun"/>
          <w:sz w:val="20"/>
          <w:szCs w:val="20"/>
        </w:rPr>
        <w:t xml:space="preserve"> </w:t>
      </w:r>
      <w:r>
        <w:rPr>
          <w:rFonts w:ascii="SimSun" w:hAnsi="SimSun" w:eastAsia="SimSun" w:cs="SimSun"/>
          <w:sz w:val="20"/>
          <w:szCs w:val="20"/>
          <w:spacing w:val="-9"/>
        </w:rPr>
        <w:t>粒细胞可被招募到上述感染或过敏性炎症部位并使之活化，产生如下主要作用：①脱颗粒释放主要碱性</w:t>
      </w:r>
      <w:r>
        <w:rPr>
          <w:rFonts w:ascii="SimSun" w:hAnsi="SimSun" w:eastAsia="SimSun" w:cs="SimSun"/>
          <w:sz w:val="20"/>
          <w:szCs w:val="20"/>
          <w:spacing w:val="1"/>
        </w:rPr>
        <w:t xml:space="preserve"> </w:t>
      </w:r>
      <w:r>
        <w:rPr>
          <w:rFonts w:ascii="SimSun" w:hAnsi="SimSun" w:eastAsia="SimSun" w:cs="SimSun"/>
          <w:sz w:val="20"/>
          <w:szCs w:val="20"/>
          <w:spacing w:val="-11"/>
        </w:rPr>
        <w:t>蛋白</w:t>
      </w:r>
      <w:r>
        <w:rPr>
          <w:rFonts w:ascii="SimSun" w:hAnsi="SimSun" w:eastAsia="SimSun" w:cs="SimSun"/>
          <w:sz w:val="20"/>
          <w:szCs w:val="20"/>
          <w:spacing w:val="-12"/>
        </w:rPr>
        <w:t>、阳离子蛋白和过氧化物酶毒杀寄生虫；②合成分泌白三烯(</w:t>
      </w:r>
      <w:r>
        <w:rPr>
          <w:rFonts w:ascii="SimSun" w:hAnsi="SimSun" w:eastAsia="SimSun" w:cs="SimSun"/>
          <w:sz w:val="20"/>
          <w:szCs w:val="20"/>
          <w:spacing w:val="-11"/>
        </w:rPr>
        <w:t>leukotrienes</w:t>
      </w:r>
      <w:r>
        <w:rPr>
          <w:rFonts w:ascii="SimSun" w:hAnsi="SimSun" w:eastAsia="SimSun" w:cs="SimSun"/>
          <w:sz w:val="20"/>
          <w:szCs w:val="20"/>
          <w:spacing w:val="-12"/>
        </w:rPr>
        <w:t>,</w:t>
      </w:r>
      <w:r>
        <w:rPr>
          <w:rFonts w:ascii="SimSun" w:hAnsi="SimSun" w:eastAsia="SimSun" w:cs="SimSun"/>
          <w:sz w:val="20"/>
          <w:szCs w:val="20"/>
          <w:spacing w:val="-11"/>
        </w:rPr>
        <w:t>LTs</w:t>
      </w:r>
      <w:r>
        <w:rPr>
          <w:rFonts w:ascii="SimSun" w:hAnsi="SimSun" w:eastAsia="SimSun" w:cs="SimSun"/>
          <w:sz w:val="20"/>
          <w:szCs w:val="20"/>
          <w:spacing w:val="-12"/>
        </w:rPr>
        <w:t>)、</w:t>
      </w:r>
      <w:r>
        <w:rPr>
          <w:rFonts w:ascii="SimSun" w:hAnsi="SimSun" w:eastAsia="SimSun" w:cs="SimSun"/>
          <w:sz w:val="20"/>
          <w:szCs w:val="20"/>
          <w:spacing w:val="-11"/>
        </w:rPr>
        <w:t>PAF</w:t>
      </w:r>
      <w:r>
        <w:rPr>
          <w:rFonts w:ascii="SimSun" w:hAnsi="SimSun" w:eastAsia="SimSun" w:cs="SimSun"/>
          <w:sz w:val="20"/>
          <w:szCs w:val="20"/>
          <w:spacing w:val="-12"/>
        </w:rPr>
        <w:t>及趋化因子</w:t>
      </w:r>
      <w:r>
        <w:rPr>
          <w:rFonts w:ascii="SimSun" w:hAnsi="SimSun" w:eastAsia="SimSun" w:cs="SimSun"/>
          <w:sz w:val="20"/>
          <w:szCs w:val="20"/>
          <w:spacing w:val="-53"/>
        </w:rPr>
        <w:t xml:space="preserve"> </w:t>
      </w:r>
      <w:r>
        <w:rPr>
          <w:rFonts w:ascii="SimSun" w:hAnsi="SimSun" w:eastAsia="SimSun" w:cs="SimSun"/>
          <w:sz w:val="20"/>
          <w:szCs w:val="20"/>
          <w:spacing w:val="-11"/>
        </w:rPr>
        <w:t>CX</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10"/>
        </w:rPr>
        <w:t>CL8(IL-8)和</w:t>
      </w:r>
      <w:r>
        <w:rPr>
          <w:rFonts w:ascii="SimSun" w:hAnsi="SimSun" w:eastAsia="SimSun" w:cs="SimSun"/>
          <w:sz w:val="20"/>
          <w:szCs w:val="20"/>
          <w:spacing w:val="-52"/>
        </w:rPr>
        <w:t xml:space="preserve"> </w:t>
      </w:r>
      <w:r>
        <w:rPr>
          <w:rFonts w:ascii="SimSun" w:hAnsi="SimSun" w:eastAsia="SimSun" w:cs="SimSun"/>
          <w:sz w:val="20"/>
          <w:szCs w:val="20"/>
          <w:spacing w:val="-10"/>
        </w:rPr>
        <w:t>IL-3、IL-5、GM-CSF等细胞因子，参与和促进局部炎症</w:t>
      </w:r>
      <w:r>
        <w:rPr>
          <w:rFonts w:ascii="SimSun" w:hAnsi="SimSun" w:eastAsia="SimSun" w:cs="SimSun"/>
          <w:sz w:val="20"/>
          <w:szCs w:val="20"/>
          <w:spacing w:val="-11"/>
        </w:rPr>
        <w:t>或过敏性炎症反应。</w:t>
      </w:r>
    </w:p>
    <w:p>
      <w:pPr>
        <w:ind w:right="1067" w:firstLine="400"/>
        <w:spacing w:before="80" w:line="283" w:lineRule="auto"/>
        <w:jc w:val="both"/>
        <w:rPr>
          <w:rFonts w:ascii="SimSun" w:hAnsi="SimSun" w:eastAsia="SimSun" w:cs="SimSun"/>
          <w:sz w:val="20"/>
          <w:szCs w:val="20"/>
        </w:rPr>
      </w:pPr>
      <w:r>
        <w:rPr>
          <w:rFonts w:ascii="SimSun" w:hAnsi="SimSun" w:eastAsia="SimSun" w:cs="SimSun"/>
          <w:sz w:val="20"/>
          <w:szCs w:val="20"/>
          <w:spacing w:val="4"/>
        </w:rPr>
        <w:t>(3)嗜碱性粒细胞(</w:t>
      </w:r>
      <w:r>
        <w:rPr>
          <w:rFonts w:ascii="SimSun" w:hAnsi="SimSun" w:eastAsia="SimSun" w:cs="SimSun"/>
          <w:sz w:val="20"/>
          <w:szCs w:val="20"/>
        </w:rPr>
        <w:t>basophil</w:t>
      </w:r>
      <w:r>
        <w:rPr>
          <w:rFonts w:ascii="SimSun" w:hAnsi="SimSun" w:eastAsia="SimSun" w:cs="SimSun"/>
          <w:sz w:val="20"/>
          <w:szCs w:val="20"/>
          <w:spacing w:val="4"/>
        </w:rPr>
        <w:t>):仅占外周血白细胞总数的0.2%,其表面具有</w:t>
      </w:r>
      <w:r>
        <w:rPr>
          <w:rFonts w:ascii="SimSun" w:hAnsi="SimSun" w:eastAsia="SimSun" w:cs="SimSun"/>
          <w:sz w:val="20"/>
          <w:szCs w:val="20"/>
        </w:rPr>
        <w:t>CCR</w:t>
      </w:r>
      <w:r>
        <w:rPr>
          <w:rFonts w:ascii="SimSun" w:hAnsi="SimSun" w:eastAsia="SimSun" w:cs="SimSun"/>
          <w:sz w:val="20"/>
          <w:szCs w:val="20"/>
          <w:spacing w:val="4"/>
        </w:rPr>
        <w:t>3</w:t>
      </w:r>
      <w:r>
        <w:rPr>
          <w:rFonts w:ascii="SimSun" w:hAnsi="SimSun" w:eastAsia="SimSun" w:cs="SimSun"/>
          <w:sz w:val="20"/>
          <w:szCs w:val="20"/>
          <w:spacing w:val="17"/>
        </w:rPr>
        <w:t xml:space="preserve"> </w:t>
      </w:r>
      <w:r>
        <w:rPr>
          <w:rFonts w:ascii="SimSun" w:hAnsi="SimSun" w:eastAsia="SimSun" w:cs="SimSun"/>
          <w:sz w:val="20"/>
          <w:szCs w:val="20"/>
          <w:spacing w:val="4"/>
        </w:rPr>
        <w:t>等趋化因子受</w:t>
      </w:r>
      <w:r>
        <w:rPr>
          <w:rFonts w:ascii="SimSun" w:hAnsi="SimSun" w:eastAsia="SimSun" w:cs="SimSun"/>
          <w:sz w:val="20"/>
          <w:szCs w:val="20"/>
        </w:rPr>
        <w:t xml:space="preserve"> </w:t>
      </w:r>
      <w:r>
        <w:rPr>
          <w:rFonts w:ascii="SimSun" w:hAnsi="SimSun" w:eastAsia="SimSun" w:cs="SimSun"/>
          <w:sz w:val="20"/>
          <w:szCs w:val="20"/>
          <w:spacing w:val="-1"/>
        </w:rPr>
        <w:t>体，可被</w:t>
      </w:r>
      <w:r>
        <w:rPr>
          <w:rFonts w:ascii="SimSun" w:hAnsi="SimSun" w:eastAsia="SimSun" w:cs="SimSun"/>
          <w:sz w:val="20"/>
          <w:szCs w:val="20"/>
          <w:spacing w:val="-40"/>
        </w:rPr>
        <w:t xml:space="preserve"> </w:t>
      </w:r>
      <w:r>
        <w:rPr>
          <w:rFonts w:ascii="SimSun" w:hAnsi="SimSun" w:eastAsia="SimSun" w:cs="SimSun"/>
          <w:sz w:val="20"/>
          <w:szCs w:val="20"/>
          <w:spacing w:val="-1"/>
        </w:rPr>
        <w:t>CCL11</w:t>
      </w:r>
      <w:r>
        <w:rPr>
          <w:rFonts w:ascii="SimSun" w:hAnsi="SimSun" w:eastAsia="SimSun" w:cs="SimSun"/>
          <w:sz w:val="20"/>
          <w:szCs w:val="20"/>
          <w:spacing w:val="-14"/>
        </w:rPr>
        <w:t xml:space="preserve"> </w:t>
      </w:r>
      <w:r>
        <w:rPr>
          <w:rFonts w:ascii="SimSun" w:hAnsi="SimSun" w:eastAsia="SimSun" w:cs="SimSun"/>
          <w:sz w:val="20"/>
          <w:szCs w:val="20"/>
          <w:spacing w:val="-1"/>
        </w:rPr>
        <w:t>等相关趋化因子从血液中招募到炎症或过敏性炎症反应部位发挥作用。嗜碱性粒细</w:t>
      </w:r>
      <w:r>
        <w:rPr>
          <w:rFonts w:ascii="SimSun" w:hAnsi="SimSun" w:eastAsia="SimSun" w:cs="SimSun"/>
          <w:sz w:val="20"/>
          <w:szCs w:val="20"/>
        </w:rPr>
        <w:t xml:space="preserve"> </w:t>
      </w:r>
      <w:r>
        <w:rPr>
          <w:rFonts w:ascii="SimSun" w:hAnsi="SimSun" w:eastAsia="SimSun" w:cs="SimSun"/>
          <w:sz w:val="20"/>
          <w:szCs w:val="20"/>
          <w:spacing w:val="5"/>
        </w:rPr>
        <w:t>胞表面具有高亲和力</w:t>
      </w:r>
      <w:r>
        <w:rPr>
          <w:rFonts w:ascii="SimSun" w:hAnsi="SimSun" w:eastAsia="SimSun" w:cs="SimSun"/>
          <w:sz w:val="20"/>
          <w:szCs w:val="20"/>
        </w:rPr>
        <w:t>IgE</w:t>
      </w:r>
      <w:r>
        <w:rPr>
          <w:rFonts w:ascii="SimSun" w:hAnsi="SimSun" w:eastAsia="SimSun" w:cs="SimSun"/>
          <w:sz w:val="20"/>
          <w:szCs w:val="20"/>
          <w:spacing w:val="4"/>
        </w:rPr>
        <w:t xml:space="preserve"> </w:t>
      </w:r>
      <w:r>
        <w:rPr>
          <w:rFonts w:ascii="SimSun" w:hAnsi="SimSun" w:eastAsia="SimSun" w:cs="SimSun"/>
          <w:sz w:val="20"/>
          <w:szCs w:val="20"/>
        </w:rPr>
        <w:t>Fc</w:t>
      </w:r>
      <w:r>
        <w:rPr>
          <w:rFonts w:ascii="SimSun" w:hAnsi="SimSun" w:eastAsia="SimSun" w:cs="SimSun"/>
          <w:sz w:val="20"/>
          <w:szCs w:val="20"/>
          <w:spacing w:val="5"/>
        </w:rPr>
        <w:t>受体I(</w:t>
      </w:r>
      <w:r>
        <w:rPr>
          <w:rFonts w:ascii="SimSun" w:hAnsi="SimSun" w:eastAsia="SimSun" w:cs="SimSun"/>
          <w:sz w:val="20"/>
          <w:szCs w:val="20"/>
        </w:rPr>
        <w:t>FceRI</w:t>
      </w:r>
      <w:r>
        <w:rPr>
          <w:rFonts w:ascii="SimSun" w:hAnsi="SimSun" w:eastAsia="SimSun" w:cs="SimSun"/>
          <w:sz w:val="20"/>
          <w:szCs w:val="20"/>
          <w:spacing w:val="5"/>
        </w:rPr>
        <w:t>),</w:t>
      </w:r>
      <w:r>
        <w:rPr>
          <w:rFonts w:ascii="SimSun" w:hAnsi="SimSun" w:eastAsia="SimSun" w:cs="SimSun"/>
          <w:sz w:val="20"/>
          <w:szCs w:val="20"/>
          <w:spacing w:val="9"/>
        </w:rPr>
        <w:t xml:space="preserve">  </w:t>
      </w:r>
      <w:r>
        <w:rPr>
          <w:rFonts w:ascii="SimSun" w:hAnsi="SimSun" w:eastAsia="SimSun" w:cs="SimSun"/>
          <w:sz w:val="20"/>
          <w:szCs w:val="20"/>
          <w:spacing w:val="5"/>
        </w:rPr>
        <w:t>借此能与变应原特异性</w:t>
      </w:r>
      <w:r>
        <w:rPr>
          <w:rFonts w:ascii="SimSun" w:hAnsi="SimSun" w:eastAsia="SimSun" w:cs="SimSun"/>
          <w:sz w:val="20"/>
          <w:szCs w:val="20"/>
        </w:rPr>
        <w:t>IgE</w:t>
      </w:r>
      <w:r>
        <w:rPr>
          <w:rFonts w:ascii="SimSun" w:hAnsi="SimSun" w:eastAsia="SimSun" w:cs="SimSun"/>
          <w:sz w:val="20"/>
          <w:szCs w:val="20"/>
          <w:spacing w:val="5"/>
        </w:rPr>
        <w:t>抗体结合而被</w:t>
      </w:r>
      <w:r>
        <w:rPr>
          <w:rFonts w:ascii="SimSun" w:hAnsi="SimSun" w:eastAsia="SimSun" w:cs="SimSun"/>
          <w:sz w:val="20"/>
          <w:szCs w:val="20"/>
          <w:spacing w:val="4"/>
        </w:rPr>
        <w:t>致敏。当变</w:t>
      </w:r>
      <w:r>
        <w:rPr>
          <w:rFonts w:ascii="SimSun" w:hAnsi="SimSun" w:eastAsia="SimSun" w:cs="SimSun"/>
          <w:sz w:val="20"/>
          <w:szCs w:val="20"/>
        </w:rPr>
        <w:t xml:space="preserve"> </w:t>
      </w:r>
      <w:r>
        <w:rPr>
          <w:rFonts w:ascii="SimSun" w:hAnsi="SimSun" w:eastAsia="SimSun" w:cs="SimSun"/>
          <w:sz w:val="20"/>
          <w:szCs w:val="20"/>
          <w:spacing w:val="-6"/>
        </w:rPr>
        <w:t>应原与致敏嗜碱性粒细胞表面IgE抗体“桥联”结</w:t>
      </w:r>
      <w:r>
        <w:rPr>
          <w:rFonts w:ascii="SimSun" w:hAnsi="SimSun" w:eastAsia="SimSun" w:cs="SimSun"/>
          <w:sz w:val="20"/>
          <w:szCs w:val="20"/>
          <w:spacing w:val="-7"/>
        </w:rPr>
        <w:t>合后，可使其活化脱颗粒释放组胺和酶类物质，同时</w:t>
      </w:r>
      <w:r>
        <w:rPr>
          <w:rFonts w:ascii="SimSun" w:hAnsi="SimSun" w:eastAsia="SimSun" w:cs="SimSun"/>
          <w:sz w:val="20"/>
          <w:szCs w:val="20"/>
        </w:rPr>
        <w:t xml:space="preserve"> </w:t>
      </w:r>
      <w:r>
        <w:rPr>
          <w:rFonts w:ascii="SimSun" w:hAnsi="SimSun" w:eastAsia="SimSun" w:cs="SimSun"/>
          <w:sz w:val="20"/>
          <w:szCs w:val="20"/>
          <w:spacing w:val="-8"/>
        </w:rPr>
        <w:t>合成分泌前列腺素D2(prostaglandin</w:t>
      </w:r>
      <w:r>
        <w:rPr>
          <w:rFonts w:ascii="SimSun" w:hAnsi="SimSun" w:eastAsia="SimSun" w:cs="SimSun"/>
          <w:sz w:val="20"/>
          <w:szCs w:val="20"/>
          <w:spacing w:val="-5"/>
        </w:rPr>
        <w:t xml:space="preserve"> </w:t>
      </w:r>
      <w:r>
        <w:rPr>
          <w:rFonts w:ascii="SimSun" w:hAnsi="SimSun" w:eastAsia="SimSun" w:cs="SimSun"/>
          <w:sz w:val="20"/>
          <w:szCs w:val="20"/>
          <w:spacing w:val="-8"/>
        </w:rPr>
        <w:t>D2,PGD2)、LTs、PAF等脂类</w:t>
      </w:r>
      <w:r>
        <w:rPr>
          <w:rFonts w:ascii="SimSun" w:hAnsi="SimSun" w:eastAsia="SimSun" w:cs="SimSun"/>
          <w:sz w:val="20"/>
          <w:szCs w:val="20"/>
          <w:spacing w:val="-9"/>
        </w:rPr>
        <w:t>介质及</w:t>
      </w:r>
      <w:r>
        <w:rPr>
          <w:rFonts w:ascii="SimSun" w:hAnsi="SimSun" w:eastAsia="SimSun" w:cs="SimSun"/>
          <w:sz w:val="20"/>
          <w:szCs w:val="20"/>
          <w:spacing w:val="-8"/>
        </w:rPr>
        <w:t>IL</w:t>
      </w:r>
      <w:r>
        <w:rPr>
          <w:rFonts w:ascii="SimSun" w:hAnsi="SimSun" w:eastAsia="SimSun" w:cs="SimSun"/>
          <w:sz w:val="20"/>
          <w:szCs w:val="20"/>
          <w:spacing w:val="-9"/>
        </w:rPr>
        <w:t>-4、ⅡL-13等细胞因子，参与</w:t>
      </w:r>
      <w:r>
        <w:rPr>
          <w:rFonts w:ascii="SimSun" w:hAnsi="SimSun" w:eastAsia="SimSun" w:cs="SimSun"/>
          <w:sz w:val="20"/>
          <w:szCs w:val="20"/>
        </w:rPr>
        <w:t xml:space="preserve"> </w:t>
      </w:r>
      <w:r>
        <w:rPr>
          <w:rFonts w:ascii="SimSun" w:hAnsi="SimSun" w:eastAsia="SimSun" w:cs="SimSun"/>
          <w:sz w:val="20"/>
          <w:szCs w:val="20"/>
          <w:spacing w:val="-3"/>
        </w:rPr>
        <w:t>和促进局部过敏性炎症反应。</w:t>
      </w:r>
    </w:p>
    <w:p>
      <w:pPr>
        <w:ind w:right="1069" w:firstLine="400"/>
        <w:spacing w:before="82" w:line="288" w:lineRule="auto"/>
        <w:jc w:val="both"/>
        <w:rPr>
          <w:rFonts w:ascii="SimSun" w:hAnsi="SimSun" w:eastAsia="SimSun" w:cs="SimSun"/>
          <w:sz w:val="20"/>
          <w:szCs w:val="20"/>
        </w:rPr>
      </w:pPr>
      <w:r>
        <w:rPr>
          <w:rFonts w:ascii="SimSun" w:hAnsi="SimSun" w:eastAsia="SimSun" w:cs="SimSun"/>
          <w:sz w:val="20"/>
          <w:szCs w:val="20"/>
          <w:spacing w:val="-7"/>
        </w:rPr>
        <w:t>5.</w:t>
      </w:r>
      <w:r>
        <w:rPr>
          <w:rFonts w:ascii="SimSun" w:hAnsi="SimSun" w:eastAsia="SimSun" w:cs="SimSun"/>
          <w:sz w:val="20"/>
          <w:szCs w:val="20"/>
          <w:spacing w:val="-20"/>
        </w:rPr>
        <w:t xml:space="preserve"> </w:t>
      </w:r>
      <w:r>
        <w:rPr>
          <w:rFonts w:ascii="SimSun" w:hAnsi="SimSun" w:eastAsia="SimSun" w:cs="SimSun"/>
          <w:sz w:val="20"/>
          <w:szCs w:val="20"/>
          <w:spacing w:val="-7"/>
        </w:rPr>
        <w:t>肥大细胞</w:t>
      </w:r>
      <w:r>
        <w:rPr>
          <w:rFonts w:ascii="SimSun" w:hAnsi="SimSun" w:eastAsia="SimSun" w:cs="SimSun"/>
          <w:sz w:val="20"/>
          <w:szCs w:val="20"/>
          <w:spacing w:val="-48"/>
        </w:rPr>
        <w:t xml:space="preserve"> </w:t>
      </w:r>
      <w:r>
        <w:rPr>
          <w:rFonts w:ascii="SimSun" w:hAnsi="SimSun" w:eastAsia="SimSun" w:cs="SimSun"/>
          <w:sz w:val="20"/>
          <w:szCs w:val="20"/>
          <w:spacing w:val="-7"/>
        </w:rPr>
        <w:t>(mast</w:t>
      </w:r>
      <w:r>
        <w:rPr>
          <w:rFonts w:ascii="SimSun" w:hAnsi="SimSun" w:eastAsia="SimSun" w:cs="SimSun"/>
          <w:sz w:val="20"/>
          <w:szCs w:val="20"/>
          <w:spacing w:val="69"/>
        </w:rPr>
        <w:t xml:space="preserve"> </w:t>
      </w:r>
      <w:r>
        <w:rPr>
          <w:rFonts w:ascii="SimSun" w:hAnsi="SimSun" w:eastAsia="SimSun" w:cs="SimSun"/>
          <w:sz w:val="20"/>
          <w:szCs w:val="20"/>
          <w:spacing w:val="-7"/>
        </w:rPr>
        <w:t>cell)</w:t>
      </w:r>
      <w:r>
        <w:rPr>
          <w:rFonts w:ascii="SimSun" w:hAnsi="SimSun" w:eastAsia="SimSun" w:cs="SimSun"/>
          <w:sz w:val="20"/>
          <w:szCs w:val="20"/>
          <w:spacing w:val="8"/>
        </w:rPr>
        <w:t xml:space="preserve">  </w:t>
      </w:r>
      <w:r>
        <w:rPr>
          <w:rFonts w:ascii="SimSun" w:hAnsi="SimSun" w:eastAsia="SimSun" w:cs="SimSun"/>
          <w:sz w:val="20"/>
          <w:szCs w:val="20"/>
          <w:spacing w:val="-7"/>
        </w:rPr>
        <w:t>来源于外周血中的肥大细胞前体(precursor</w:t>
      </w:r>
      <w:r>
        <w:rPr>
          <w:rFonts w:ascii="SimSun" w:hAnsi="SimSun" w:eastAsia="SimSun" w:cs="SimSun"/>
          <w:sz w:val="20"/>
          <w:szCs w:val="20"/>
          <w:spacing w:val="-7"/>
        </w:rPr>
        <w:t xml:space="preserve"> </w:t>
      </w:r>
      <w:r>
        <w:rPr>
          <w:rFonts w:ascii="SimSun" w:hAnsi="SimSun" w:eastAsia="SimSun" w:cs="SimSun"/>
          <w:sz w:val="20"/>
          <w:szCs w:val="20"/>
          <w:spacing w:val="-7"/>
        </w:rPr>
        <w:t>of</w:t>
      </w:r>
      <w:r>
        <w:rPr>
          <w:rFonts w:ascii="SimSun" w:hAnsi="SimSun" w:eastAsia="SimSun" w:cs="SimSun"/>
          <w:sz w:val="20"/>
          <w:szCs w:val="20"/>
          <w:spacing w:val="-13"/>
        </w:rPr>
        <w:t xml:space="preserve"> </w:t>
      </w:r>
      <w:r>
        <w:rPr>
          <w:rFonts w:ascii="SimSun" w:hAnsi="SimSun" w:eastAsia="SimSun" w:cs="SimSun"/>
          <w:sz w:val="20"/>
          <w:szCs w:val="20"/>
          <w:spacing w:val="-7"/>
        </w:rPr>
        <w:t>mast</w:t>
      </w:r>
      <w:r>
        <w:rPr>
          <w:rFonts w:ascii="SimSun" w:hAnsi="SimSun" w:eastAsia="SimSun" w:cs="SimSun"/>
          <w:sz w:val="20"/>
          <w:szCs w:val="20"/>
          <w:spacing w:val="-6"/>
        </w:rPr>
        <w:t xml:space="preserve"> </w:t>
      </w:r>
      <w:r>
        <w:rPr>
          <w:rFonts w:ascii="SimSun" w:hAnsi="SimSun" w:eastAsia="SimSun" w:cs="SimSun"/>
          <w:sz w:val="20"/>
          <w:szCs w:val="20"/>
          <w:spacing w:val="-7"/>
        </w:rPr>
        <w:t>cell),主要存在</w:t>
      </w:r>
      <w:r>
        <w:rPr>
          <w:rFonts w:ascii="SimSun" w:hAnsi="SimSun" w:eastAsia="SimSun" w:cs="SimSun"/>
          <w:sz w:val="20"/>
          <w:szCs w:val="20"/>
        </w:rPr>
        <w:t xml:space="preserve"> </w:t>
      </w:r>
      <w:r>
        <w:rPr>
          <w:rFonts w:ascii="SimSun" w:hAnsi="SimSun" w:eastAsia="SimSun" w:cs="SimSun"/>
          <w:sz w:val="20"/>
          <w:szCs w:val="20"/>
          <w:spacing w:val="7"/>
        </w:rPr>
        <w:t>于黏膜和结缔组织中。其表面具有趋化性受体</w:t>
      </w:r>
      <w:r>
        <w:rPr>
          <w:rFonts w:ascii="SimSun" w:hAnsi="SimSun" w:eastAsia="SimSun" w:cs="SimSun"/>
          <w:sz w:val="20"/>
          <w:szCs w:val="20"/>
          <w:spacing w:val="-39"/>
        </w:rPr>
        <w:t xml:space="preserve"> </w:t>
      </w:r>
      <w:r>
        <w:rPr>
          <w:rFonts w:ascii="SimSun" w:hAnsi="SimSun" w:eastAsia="SimSun" w:cs="SimSun"/>
          <w:sz w:val="20"/>
          <w:szCs w:val="20"/>
        </w:rPr>
        <w:t>CCR</w:t>
      </w:r>
      <w:r>
        <w:rPr>
          <w:rFonts w:ascii="SimSun" w:hAnsi="SimSun" w:eastAsia="SimSun" w:cs="SimSun"/>
          <w:sz w:val="20"/>
          <w:szCs w:val="20"/>
          <w:spacing w:val="7"/>
        </w:rPr>
        <w:t>3、</w:t>
      </w:r>
      <w:r>
        <w:rPr>
          <w:rFonts w:ascii="SimSun" w:hAnsi="SimSun" w:eastAsia="SimSun" w:cs="SimSun"/>
          <w:sz w:val="20"/>
          <w:szCs w:val="20"/>
          <w:spacing w:val="-30"/>
        </w:rPr>
        <w:t xml:space="preserve"> </w:t>
      </w:r>
      <w:r>
        <w:rPr>
          <w:rFonts w:ascii="SimSun" w:hAnsi="SimSun" w:eastAsia="SimSun" w:cs="SimSun"/>
          <w:sz w:val="20"/>
          <w:szCs w:val="20"/>
          <w:spacing w:val="7"/>
        </w:rPr>
        <w:t>过敏毒素受体(C3</w:t>
      </w:r>
      <w:r>
        <w:rPr>
          <w:rFonts w:ascii="SimSun" w:hAnsi="SimSun" w:eastAsia="SimSun" w:cs="SimSun"/>
          <w:sz w:val="20"/>
          <w:szCs w:val="20"/>
        </w:rPr>
        <w:t>aR</w:t>
      </w:r>
      <w:r>
        <w:rPr>
          <w:rFonts w:ascii="SimSun" w:hAnsi="SimSun" w:eastAsia="SimSun" w:cs="SimSun"/>
          <w:sz w:val="20"/>
          <w:szCs w:val="20"/>
          <w:spacing w:val="7"/>
        </w:rPr>
        <w:t>、</w:t>
      </w:r>
      <w:r>
        <w:rPr>
          <w:rFonts w:ascii="SimSun" w:hAnsi="SimSun" w:eastAsia="SimSun" w:cs="SimSun"/>
          <w:sz w:val="20"/>
          <w:szCs w:val="20"/>
          <w:spacing w:val="6"/>
        </w:rPr>
        <w:t>C5</w:t>
      </w:r>
      <w:r>
        <w:rPr>
          <w:rFonts w:ascii="SimSun" w:hAnsi="SimSun" w:eastAsia="SimSun" w:cs="SimSun"/>
          <w:sz w:val="20"/>
          <w:szCs w:val="20"/>
        </w:rPr>
        <w:t>aR</w:t>
      </w:r>
      <w:r>
        <w:rPr>
          <w:rFonts w:ascii="SimSun" w:hAnsi="SimSun" w:eastAsia="SimSun" w:cs="SimSun"/>
          <w:sz w:val="20"/>
          <w:szCs w:val="20"/>
          <w:spacing w:val="6"/>
        </w:rPr>
        <w:t>)、</w:t>
      </w:r>
      <w:r>
        <w:rPr>
          <w:rFonts w:ascii="SimSun" w:hAnsi="SimSun" w:eastAsia="SimSun" w:cs="SimSun"/>
          <w:sz w:val="20"/>
          <w:szCs w:val="20"/>
        </w:rPr>
        <w:t>Toll</w:t>
      </w:r>
      <w:r>
        <w:rPr>
          <w:rFonts w:ascii="SimSun" w:hAnsi="SimSun" w:eastAsia="SimSun" w:cs="SimSun"/>
          <w:sz w:val="20"/>
          <w:szCs w:val="20"/>
          <w:spacing w:val="6"/>
        </w:rPr>
        <w:t>样受体</w:t>
      </w:r>
      <w:r>
        <w:rPr>
          <w:rFonts w:ascii="SimSun" w:hAnsi="SimSun" w:eastAsia="SimSun" w:cs="SimSun"/>
          <w:sz w:val="20"/>
          <w:szCs w:val="20"/>
        </w:rPr>
        <w:t xml:space="preserve"> </w:t>
      </w:r>
      <w:r>
        <w:rPr>
          <w:rFonts w:ascii="SimSun" w:hAnsi="SimSun" w:eastAsia="SimSun" w:cs="SimSun"/>
          <w:sz w:val="20"/>
          <w:szCs w:val="20"/>
          <w:spacing w:val="-1"/>
        </w:rPr>
        <w:t>(TLR2、TLR4)</w:t>
      </w:r>
      <w:r>
        <w:rPr>
          <w:rFonts w:ascii="SimSun" w:hAnsi="SimSun" w:eastAsia="SimSun" w:cs="SimSun"/>
          <w:sz w:val="20"/>
          <w:szCs w:val="20"/>
          <w:spacing w:val="-48"/>
        </w:rPr>
        <w:t xml:space="preserve"> </w:t>
      </w:r>
      <w:r>
        <w:rPr>
          <w:rFonts w:ascii="SimSun" w:hAnsi="SimSun" w:eastAsia="SimSun" w:cs="SimSun"/>
          <w:sz w:val="20"/>
          <w:szCs w:val="20"/>
          <w:spacing w:val="-1"/>
        </w:rPr>
        <w:t>和高亲和力</w:t>
      </w:r>
      <w:r>
        <w:rPr>
          <w:rFonts w:ascii="SimSun" w:hAnsi="SimSun" w:eastAsia="SimSun" w:cs="SimSun"/>
          <w:sz w:val="20"/>
          <w:szCs w:val="20"/>
          <w:spacing w:val="-51"/>
        </w:rPr>
        <w:t xml:space="preserve"> </w:t>
      </w:r>
      <w:r>
        <w:rPr>
          <w:rFonts w:ascii="SimSun" w:hAnsi="SimSun" w:eastAsia="SimSun" w:cs="SimSun"/>
          <w:sz w:val="20"/>
          <w:szCs w:val="20"/>
          <w:spacing w:val="-1"/>
        </w:rPr>
        <w:t>IgE</w:t>
      </w:r>
      <w:r>
        <w:rPr>
          <w:rFonts w:ascii="SimSun" w:hAnsi="SimSun" w:eastAsia="SimSun" w:cs="SimSun"/>
          <w:sz w:val="20"/>
          <w:szCs w:val="20"/>
          <w:spacing w:val="5"/>
        </w:rPr>
        <w:t xml:space="preserve"> </w:t>
      </w:r>
      <w:r>
        <w:rPr>
          <w:rFonts w:ascii="SimSun" w:hAnsi="SimSun" w:eastAsia="SimSun" w:cs="SimSun"/>
          <w:sz w:val="20"/>
          <w:szCs w:val="20"/>
          <w:spacing w:val="-1"/>
        </w:rPr>
        <w:t>Fc</w:t>
      </w:r>
      <w:r>
        <w:rPr>
          <w:rFonts w:ascii="SimSun" w:hAnsi="SimSun" w:eastAsia="SimSun" w:cs="SimSun"/>
          <w:sz w:val="20"/>
          <w:szCs w:val="20"/>
          <w:spacing w:val="-2"/>
        </w:rPr>
        <w:t>受体(</w:t>
      </w:r>
      <w:r>
        <w:rPr>
          <w:rFonts w:ascii="SimSun" w:hAnsi="SimSun" w:eastAsia="SimSun" w:cs="SimSun"/>
          <w:sz w:val="20"/>
          <w:szCs w:val="20"/>
          <w:spacing w:val="-1"/>
        </w:rPr>
        <w:t>FceRI</w:t>
      </w:r>
      <w:r>
        <w:rPr>
          <w:rFonts w:ascii="SimSun" w:hAnsi="SimSun" w:eastAsia="SimSun" w:cs="SimSun"/>
          <w:sz w:val="20"/>
          <w:szCs w:val="20"/>
          <w:spacing w:val="-2"/>
        </w:rPr>
        <w:t>)。</w:t>
      </w:r>
      <w:r>
        <w:rPr>
          <w:rFonts w:ascii="SimSun" w:hAnsi="SimSun" w:eastAsia="SimSun" w:cs="SimSun"/>
          <w:sz w:val="20"/>
          <w:szCs w:val="20"/>
          <w:spacing w:val="35"/>
        </w:rPr>
        <w:t xml:space="preserve">  </w:t>
      </w:r>
      <w:r>
        <w:rPr>
          <w:rFonts w:ascii="SimSun" w:hAnsi="SimSun" w:eastAsia="SimSun" w:cs="SimSun"/>
          <w:sz w:val="20"/>
          <w:szCs w:val="20"/>
          <w:spacing w:val="-2"/>
        </w:rPr>
        <w:t>在病原体感染或变应原侵入部位黏膜上皮或血管</w:t>
      </w:r>
      <w:r>
        <w:rPr>
          <w:rFonts w:ascii="SimSun" w:hAnsi="SimSun" w:eastAsia="SimSun" w:cs="SimSun"/>
          <w:sz w:val="20"/>
          <w:szCs w:val="20"/>
          <w:spacing w:val="1"/>
        </w:rPr>
        <w:t xml:space="preserve"> </w:t>
      </w:r>
      <w:r>
        <w:rPr>
          <w:rFonts w:ascii="SimSun" w:hAnsi="SimSun" w:eastAsia="SimSun" w:cs="SimSun"/>
          <w:sz w:val="20"/>
          <w:szCs w:val="20"/>
          <w:spacing w:val="-2"/>
        </w:rPr>
        <w:t>内皮细胞产生的CCL11</w:t>
      </w:r>
      <w:r>
        <w:rPr>
          <w:rFonts w:ascii="SimSun" w:hAnsi="SimSun" w:eastAsia="SimSun" w:cs="SimSun"/>
          <w:sz w:val="20"/>
          <w:szCs w:val="20"/>
          <w:spacing w:val="-4"/>
        </w:rPr>
        <w:t xml:space="preserve"> </w:t>
      </w:r>
      <w:r>
        <w:rPr>
          <w:rFonts w:ascii="SimSun" w:hAnsi="SimSun" w:eastAsia="SimSun" w:cs="SimSun"/>
          <w:sz w:val="20"/>
          <w:szCs w:val="20"/>
          <w:spacing w:val="-2"/>
        </w:rPr>
        <w:t>等趋化因子，</w:t>
      </w:r>
      <w:r>
        <w:rPr>
          <w:rFonts w:ascii="SimSun" w:hAnsi="SimSun" w:eastAsia="SimSun" w:cs="SimSun"/>
          <w:sz w:val="20"/>
          <w:szCs w:val="20"/>
          <w:spacing w:val="-3"/>
        </w:rPr>
        <w:t>过敏毒素C3a/C5a</w:t>
      </w:r>
      <w:r>
        <w:rPr>
          <w:rFonts w:ascii="SimSun" w:hAnsi="SimSun" w:eastAsia="SimSun" w:cs="SimSun"/>
          <w:sz w:val="20"/>
          <w:szCs w:val="20"/>
          <w:spacing w:val="-24"/>
        </w:rPr>
        <w:t xml:space="preserve"> </w:t>
      </w:r>
      <w:r>
        <w:rPr>
          <w:rFonts w:ascii="SimSun" w:hAnsi="SimSun" w:eastAsia="SimSun" w:cs="SimSun"/>
          <w:sz w:val="20"/>
          <w:szCs w:val="20"/>
          <w:spacing w:val="-3"/>
        </w:rPr>
        <w:t>或相关</w:t>
      </w:r>
      <w:r>
        <w:rPr>
          <w:rFonts w:ascii="SimSun" w:hAnsi="SimSun" w:eastAsia="SimSun" w:cs="SimSun"/>
          <w:sz w:val="20"/>
          <w:szCs w:val="20"/>
          <w:spacing w:val="-2"/>
        </w:rPr>
        <w:t>PAMP</w:t>
      </w:r>
      <w:r>
        <w:rPr>
          <w:rFonts w:ascii="SimSun" w:hAnsi="SimSun" w:eastAsia="SimSun" w:cs="SimSun"/>
          <w:sz w:val="20"/>
          <w:szCs w:val="20"/>
          <w:spacing w:val="54"/>
        </w:rPr>
        <w:t xml:space="preserve"> </w:t>
      </w:r>
      <w:r>
        <w:rPr>
          <w:rFonts w:ascii="SimSun" w:hAnsi="SimSun" w:eastAsia="SimSun" w:cs="SimSun"/>
          <w:sz w:val="20"/>
          <w:szCs w:val="20"/>
          <w:spacing w:val="-3"/>
        </w:rPr>
        <w:t>作用刺激下：①肥大细胞被招募</w:t>
      </w:r>
      <w:r>
        <w:rPr>
          <w:rFonts w:ascii="SimSun" w:hAnsi="SimSun" w:eastAsia="SimSun" w:cs="SimSun"/>
          <w:sz w:val="20"/>
          <w:szCs w:val="20"/>
        </w:rPr>
        <w:t xml:space="preserve"> </w:t>
      </w:r>
      <w:r>
        <w:rPr>
          <w:rFonts w:ascii="SimSun" w:hAnsi="SimSun" w:eastAsia="SimSun" w:cs="SimSun"/>
          <w:sz w:val="20"/>
          <w:szCs w:val="20"/>
          <w:spacing w:val="-1"/>
        </w:rPr>
        <w:t>到病原体感染部位并使</w:t>
      </w:r>
      <w:r>
        <w:rPr>
          <w:rFonts w:ascii="SimSun" w:hAnsi="SimSun" w:eastAsia="SimSun" w:cs="SimSun"/>
          <w:sz w:val="20"/>
          <w:szCs w:val="20"/>
          <w:spacing w:val="-2"/>
        </w:rPr>
        <w:t>之活化，通过合成分泌趋化因子</w:t>
      </w:r>
      <w:r>
        <w:rPr>
          <w:rFonts w:ascii="SimSun" w:hAnsi="SimSun" w:eastAsia="SimSun" w:cs="SimSun"/>
          <w:sz w:val="20"/>
          <w:szCs w:val="20"/>
          <w:spacing w:val="-1"/>
        </w:rPr>
        <w:t>CCL</w:t>
      </w:r>
      <w:r>
        <w:rPr>
          <w:rFonts w:ascii="SimSun" w:hAnsi="SimSun" w:eastAsia="SimSun" w:cs="SimSun"/>
          <w:sz w:val="20"/>
          <w:szCs w:val="20"/>
          <w:spacing w:val="-2"/>
        </w:rPr>
        <w:t>3(</w:t>
      </w:r>
      <w:r>
        <w:rPr>
          <w:rFonts w:ascii="SimSun" w:hAnsi="SimSun" w:eastAsia="SimSun" w:cs="SimSun"/>
          <w:sz w:val="20"/>
          <w:szCs w:val="20"/>
          <w:spacing w:val="-1"/>
        </w:rPr>
        <w:t>MIP</w:t>
      </w:r>
      <w:r>
        <w:rPr>
          <w:rFonts w:ascii="SimSun" w:hAnsi="SimSun" w:eastAsia="SimSun" w:cs="SimSun"/>
          <w:sz w:val="20"/>
          <w:szCs w:val="20"/>
          <w:spacing w:val="-2"/>
        </w:rPr>
        <w:t>-1α)、</w:t>
      </w:r>
      <w:r>
        <w:rPr>
          <w:rFonts w:ascii="SimSun" w:hAnsi="SimSun" w:eastAsia="SimSun" w:cs="SimSun"/>
          <w:sz w:val="20"/>
          <w:szCs w:val="20"/>
          <w:spacing w:val="-1"/>
        </w:rPr>
        <w:t>PAF</w:t>
      </w:r>
      <w:r>
        <w:rPr>
          <w:rFonts w:ascii="SimSun" w:hAnsi="SimSun" w:eastAsia="SimSun" w:cs="SimSun"/>
          <w:sz w:val="20"/>
          <w:szCs w:val="20"/>
          <w:spacing w:val="-2"/>
        </w:rPr>
        <w:t>等脂类介质和</w:t>
      </w:r>
      <w:r>
        <w:rPr>
          <w:rFonts w:ascii="SimSun" w:hAnsi="SimSun" w:eastAsia="SimSun" w:cs="SimSun"/>
          <w:sz w:val="20"/>
          <w:szCs w:val="20"/>
          <w:spacing w:val="-1"/>
        </w:rPr>
        <w:t>TNF</w:t>
      </w:r>
      <w:r>
        <w:rPr>
          <w:rFonts w:ascii="SimSun" w:hAnsi="SimSun" w:eastAsia="SimSun" w:cs="SimSun"/>
          <w:sz w:val="20"/>
          <w:szCs w:val="20"/>
          <w:spacing w:val="-2"/>
        </w:rPr>
        <w:t>-</w:t>
      </w:r>
      <w:r>
        <w:rPr>
          <w:rFonts w:ascii="SimSun" w:hAnsi="SimSun" w:eastAsia="SimSun" w:cs="SimSun"/>
          <w:sz w:val="20"/>
          <w:szCs w:val="20"/>
          <w:spacing w:val="-48"/>
        </w:rPr>
        <w:t xml:space="preserve"> </w:t>
      </w:r>
      <w:r>
        <w:rPr>
          <w:rFonts w:ascii="SimSun" w:hAnsi="SimSun" w:eastAsia="SimSun" w:cs="SimSun"/>
          <w:sz w:val="20"/>
          <w:szCs w:val="20"/>
          <w:spacing w:val="-2"/>
        </w:rPr>
        <w:t>α等</w:t>
      </w:r>
      <w:r>
        <w:rPr>
          <w:rFonts w:ascii="SimSun" w:hAnsi="SimSun" w:eastAsia="SimSun" w:cs="SimSun"/>
          <w:sz w:val="20"/>
          <w:szCs w:val="20"/>
        </w:rPr>
        <w:t xml:space="preserve"> </w:t>
      </w:r>
      <w:r>
        <w:rPr>
          <w:rFonts w:ascii="SimSun" w:hAnsi="SimSun" w:eastAsia="SimSun" w:cs="SimSun"/>
          <w:sz w:val="20"/>
          <w:szCs w:val="20"/>
          <w:spacing w:val="-1"/>
        </w:rPr>
        <w:t>细胞因子参与和促进局部炎症反应；②肥大细胞被招募到变应原入侵部位，通过表面FceRI</w:t>
      </w:r>
      <w:r>
        <w:rPr>
          <w:rFonts w:ascii="SimSun" w:hAnsi="SimSun" w:eastAsia="SimSun" w:cs="SimSun"/>
          <w:sz w:val="20"/>
          <w:szCs w:val="20"/>
          <w:spacing w:val="44"/>
        </w:rPr>
        <w:t xml:space="preserve"> </w:t>
      </w:r>
      <w:r>
        <w:rPr>
          <w:rFonts w:ascii="SimSun" w:hAnsi="SimSun" w:eastAsia="SimSun" w:cs="SimSun"/>
          <w:sz w:val="20"/>
          <w:szCs w:val="20"/>
          <w:spacing w:val="-1"/>
        </w:rPr>
        <w:t>与变</w:t>
      </w:r>
      <w:r>
        <w:rPr>
          <w:rFonts w:ascii="SimSun" w:hAnsi="SimSun" w:eastAsia="SimSun" w:cs="SimSun"/>
          <w:sz w:val="20"/>
          <w:szCs w:val="20"/>
          <w:spacing w:val="-2"/>
        </w:rPr>
        <w:t>应</w:t>
      </w:r>
      <w:r>
        <w:rPr>
          <w:rFonts w:ascii="SimSun" w:hAnsi="SimSun" w:eastAsia="SimSun" w:cs="SimSun"/>
          <w:sz w:val="20"/>
          <w:szCs w:val="20"/>
        </w:rPr>
        <w:t xml:space="preserve"> </w:t>
      </w:r>
      <w:r>
        <w:rPr>
          <w:rFonts w:ascii="SimSun" w:hAnsi="SimSun" w:eastAsia="SimSun" w:cs="SimSun"/>
          <w:sz w:val="20"/>
          <w:szCs w:val="20"/>
          <w:spacing w:val="-2"/>
        </w:rPr>
        <w:t>原特异性</w:t>
      </w:r>
      <w:r>
        <w:rPr>
          <w:rFonts w:ascii="SimSun" w:hAnsi="SimSun" w:eastAsia="SimSun" w:cs="SimSun"/>
          <w:sz w:val="20"/>
          <w:szCs w:val="20"/>
          <w:spacing w:val="-58"/>
        </w:rPr>
        <w:t xml:space="preserve"> </w:t>
      </w:r>
      <w:r>
        <w:rPr>
          <w:rFonts w:ascii="SimSun" w:hAnsi="SimSun" w:eastAsia="SimSun" w:cs="SimSun"/>
          <w:sz w:val="20"/>
          <w:szCs w:val="20"/>
          <w:spacing w:val="-2"/>
        </w:rPr>
        <w:t>IgE抗体结合而处于致敏状态。上述致敏肥大细胞通过表面IgE</w:t>
      </w:r>
      <w:r>
        <w:rPr>
          <w:rFonts w:ascii="SimSun" w:hAnsi="SimSun" w:eastAsia="SimSun" w:cs="SimSun"/>
          <w:sz w:val="20"/>
          <w:szCs w:val="20"/>
          <w:spacing w:val="-51"/>
        </w:rPr>
        <w:t xml:space="preserve"> </w:t>
      </w:r>
      <w:r>
        <w:rPr>
          <w:rFonts w:ascii="SimSun" w:hAnsi="SimSun" w:eastAsia="SimSun" w:cs="SimSun"/>
          <w:sz w:val="20"/>
          <w:szCs w:val="20"/>
          <w:spacing w:val="-2"/>
        </w:rPr>
        <w:t>抗体与变应原“桥联”</w:t>
      </w:r>
      <w:r>
        <w:rPr>
          <w:rFonts w:ascii="SimSun" w:hAnsi="SimSun" w:eastAsia="SimSun" w:cs="SimSun"/>
          <w:sz w:val="20"/>
          <w:szCs w:val="20"/>
          <w:spacing w:val="-3"/>
        </w:rPr>
        <w:t>结合</w:t>
      </w:r>
      <w:r>
        <w:rPr>
          <w:rFonts w:ascii="SimSun" w:hAnsi="SimSun" w:eastAsia="SimSun" w:cs="SimSun"/>
          <w:sz w:val="20"/>
          <w:szCs w:val="20"/>
        </w:rPr>
        <w:t xml:space="preserve"> </w:t>
      </w:r>
      <w:r>
        <w:rPr>
          <w:rFonts w:ascii="SimSun" w:hAnsi="SimSun" w:eastAsia="SimSun" w:cs="SimSun"/>
          <w:sz w:val="20"/>
          <w:szCs w:val="20"/>
          <w:spacing w:val="-4"/>
        </w:rPr>
        <w:t>活化后，可通过脱颗粒释放酶类物质和组胺等血管活性胺类</w:t>
      </w:r>
      <w:r>
        <w:rPr>
          <w:rFonts w:ascii="SimSun" w:hAnsi="SimSun" w:eastAsia="SimSun" w:cs="SimSun"/>
          <w:sz w:val="20"/>
          <w:szCs w:val="20"/>
          <w:spacing w:val="-5"/>
        </w:rPr>
        <w:t>物质，同时合成分泌</w:t>
      </w:r>
      <w:r>
        <w:rPr>
          <w:rFonts w:ascii="SimSun" w:hAnsi="SimSun" w:eastAsia="SimSun" w:cs="SimSun"/>
          <w:sz w:val="20"/>
          <w:szCs w:val="20"/>
          <w:spacing w:val="-4"/>
        </w:rPr>
        <w:t>LTs</w:t>
      </w:r>
      <w:r>
        <w:rPr>
          <w:rFonts w:ascii="SimSun" w:hAnsi="SimSun" w:eastAsia="SimSun" w:cs="SimSun"/>
          <w:sz w:val="20"/>
          <w:szCs w:val="20"/>
          <w:spacing w:val="-5"/>
        </w:rPr>
        <w:t>、</w:t>
      </w:r>
      <w:r>
        <w:rPr>
          <w:rFonts w:ascii="SimSun" w:hAnsi="SimSun" w:eastAsia="SimSun" w:cs="SimSun"/>
          <w:sz w:val="20"/>
          <w:szCs w:val="20"/>
          <w:spacing w:val="-4"/>
        </w:rPr>
        <w:t>PGD</w:t>
      </w:r>
      <w:r>
        <w:rPr>
          <w:rFonts w:ascii="SimSun" w:hAnsi="SimSun" w:eastAsia="SimSun" w:cs="SimSun"/>
          <w:sz w:val="20"/>
          <w:szCs w:val="20"/>
          <w:spacing w:val="-5"/>
        </w:rPr>
        <w:t>2、</w:t>
      </w:r>
      <w:r>
        <w:rPr>
          <w:rFonts w:ascii="SimSun" w:hAnsi="SimSun" w:eastAsia="SimSun" w:cs="SimSun"/>
          <w:sz w:val="20"/>
          <w:szCs w:val="20"/>
          <w:spacing w:val="-4"/>
        </w:rPr>
        <w:t>PAF</w:t>
      </w:r>
      <w:r>
        <w:rPr>
          <w:rFonts w:ascii="SimSun" w:hAnsi="SimSun" w:eastAsia="SimSun" w:cs="SimSun"/>
          <w:sz w:val="20"/>
          <w:szCs w:val="20"/>
          <w:spacing w:val="-5"/>
        </w:rPr>
        <w:t>等脂</w:t>
      </w:r>
      <w:r>
        <w:rPr>
          <w:rFonts w:ascii="SimSun" w:hAnsi="SimSun" w:eastAsia="SimSun" w:cs="SimSun"/>
          <w:sz w:val="20"/>
          <w:szCs w:val="20"/>
        </w:rPr>
        <w:t xml:space="preserve"> </w:t>
      </w:r>
      <w:r>
        <w:rPr>
          <w:rFonts w:ascii="SimSun" w:hAnsi="SimSun" w:eastAsia="SimSun" w:cs="SimSun"/>
          <w:sz w:val="20"/>
          <w:szCs w:val="20"/>
          <w:spacing w:val="-9"/>
        </w:rPr>
        <w:t>类介质和TNF-</w:t>
      </w:r>
      <w:r>
        <w:rPr>
          <w:rFonts w:ascii="SimSun" w:hAnsi="SimSun" w:eastAsia="SimSun" w:cs="SimSun"/>
          <w:sz w:val="20"/>
          <w:szCs w:val="20"/>
          <w:spacing w:val="-55"/>
        </w:rPr>
        <w:t xml:space="preserve"> </w:t>
      </w:r>
      <w:r>
        <w:rPr>
          <w:rFonts w:ascii="SimSun" w:hAnsi="SimSun" w:eastAsia="SimSun" w:cs="SimSun"/>
          <w:sz w:val="20"/>
          <w:szCs w:val="20"/>
          <w:spacing w:val="-9"/>
        </w:rPr>
        <w:t>α、IL-5、IL-13、GM-CSF等细胞因子引发</w:t>
      </w:r>
      <w:r>
        <w:rPr>
          <w:rFonts w:ascii="SimSun" w:hAnsi="SimSun" w:eastAsia="SimSun" w:cs="SimSun"/>
          <w:sz w:val="20"/>
          <w:szCs w:val="20"/>
          <w:spacing w:val="-10"/>
        </w:rPr>
        <w:t>过敏性炎症反应。</w:t>
      </w:r>
    </w:p>
    <w:p>
      <w:pPr>
        <w:ind w:left="403"/>
        <w:spacing w:before="233" w:line="223" w:lineRule="auto"/>
        <w:outlineLvl w:val="6"/>
        <w:rPr>
          <w:rFonts w:ascii="SimHei" w:hAnsi="SimHei" w:eastAsia="SimHei" w:cs="SimHei"/>
          <w:sz w:val="24"/>
          <w:szCs w:val="24"/>
        </w:rPr>
      </w:pPr>
      <w:r>
        <w:rPr>
          <w:rFonts w:ascii="SimHei" w:hAnsi="SimHei" w:eastAsia="SimHei" w:cs="SimHei"/>
          <w:sz w:val="24"/>
          <w:szCs w:val="24"/>
          <w:b/>
          <w:bCs/>
          <w:color w:val="0088E3"/>
          <w:spacing w:val="-10"/>
        </w:rPr>
        <w:t>二、固有淋巴样细胞</w:t>
      </w:r>
    </w:p>
    <w:p>
      <w:pPr>
        <w:ind w:right="1059" w:firstLine="400"/>
        <w:spacing w:before="198" w:line="275" w:lineRule="auto"/>
        <w:jc w:val="both"/>
        <w:rPr>
          <w:rFonts w:ascii="SimSun" w:hAnsi="SimSun" w:eastAsia="SimSun" w:cs="SimSun"/>
          <w:sz w:val="20"/>
          <w:szCs w:val="20"/>
        </w:rPr>
      </w:pPr>
      <w:r>
        <w:rPr>
          <w:rFonts w:ascii="SimSun" w:hAnsi="SimSun" w:eastAsia="SimSun" w:cs="SimSun"/>
          <w:sz w:val="20"/>
          <w:szCs w:val="20"/>
          <w:spacing w:val="-9"/>
        </w:rPr>
        <w:t>固有淋巴样细胞(innate</w:t>
      </w:r>
      <w:r>
        <w:rPr>
          <w:rFonts w:ascii="SimSun" w:hAnsi="SimSun" w:eastAsia="SimSun" w:cs="SimSun"/>
          <w:sz w:val="20"/>
          <w:szCs w:val="20"/>
          <w:spacing w:val="6"/>
        </w:rPr>
        <w:t xml:space="preserve"> </w:t>
      </w:r>
      <w:r>
        <w:rPr>
          <w:rFonts w:ascii="SimSun" w:hAnsi="SimSun" w:eastAsia="SimSun" w:cs="SimSun"/>
          <w:sz w:val="20"/>
          <w:szCs w:val="20"/>
          <w:spacing w:val="-9"/>
        </w:rPr>
        <w:t>lymphoid</w:t>
      </w:r>
      <w:r>
        <w:rPr>
          <w:rFonts w:ascii="SimSun" w:hAnsi="SimSun" w:eastAsia="SimSun" w:cs="SimSun"/>
          <w:sz w:val="20"/>
          <w:szCs w:val="20"/>
          <w:spacing w:val="-3"/>
        </w:rPr>
        <w:t xml:space="preserve"> </w:t>
      </w:r>
      <w:r>
        <w:rPr>
          <w:rFonts w:ascii="SimSun" w:hAnsi="SimSun" w:eastAsia="SimSun" w:cs="SimSun"/>
          <w:sz w:val="20"/>
          <w:szCs w:val="20"/>
          <w:spacing w:val="-9"/>
        </w:rPr>
        <w:t>cells,ILCs)不表达特异性/泛特异性抗原受体，故其活化不依赖</w:t>
      </w:r>
      <w:r>
        <w:rPr>
          <w:rFonts w:ascii="SimSun" w:hAnsi="SimSun" w:eastAsia="SimSun" w:cs="SimSun"/>
          <w:sz w:val="20"/>
          <w:szCs w:val="20"/>
        </w:rPr>
        <w:t xml:space="preserve"> </w:t>
      </w:r>
      <w:r>
        <w:rPr>
          <w:rFonts w:ascii="SimSun" w:hAnsi="SimSun" w:eastAsia="SimSun" w:cs="SimSun"/>
          <w:sz w:val="20"/>
          <w:szCs w:val="20"/>
        </w:rPr>
        <w:t>于对抗原的识别。此类淋巴细胞表达一系列与其活化或抑制相关的受体</w:t>
      </w:r>
      <w:r>
        <w:rPr>
          <w:rFonts w:ascii="SimSun" w:hAnsi="SimSun" w:eastAsia="SimSun" w:cs="SimSun"/>
          <w:sz w:val="20"/>
          <w:szCs w:val="20"/>
          <w:spacing w:val="-1"/>
        </w:rPr>
        <w:t>，可被感染部位组织细胞产</w:t>
      </w:r>
      <w:r>
        <w:rPr>
          <w:rFonts w:ascii="SimSun" w:hAnsi="SimSun" w:eastAsia="SimSun" w:cs="SimSun"/>
          <w:sz w:val="20"/>
          <w:szCs w:val="20"/>
        </w:rPr>
        <w:t xml:space="preserve"> </w:t>
      </w:r>
      <w:r>
        <w:rPr>
          <w:rFonts w:ascii="SimSun" w:hAnsi="SimSun" w:eastAsia="SimSun" w:cs="SimSun"/>
          <w:sz w:val="20"/>
          <w:szCs w:val="20"/>
          <w:spacing w:val="-2"/>
        </w:rPr>
        <w:t>生的某些细胞因子或被某些病毒感染/肿瘤靶细胞表面相关配体激活；并通过分泌不同类型的细</w:t>
      </w:r>
      <w:r>
        <w:rPr>
          <w:rFonts w:ascii="SimSun" w:hAnsi="SimSun" w:eastAsia="SimSun" w:cs="SimSun"/>
          <w:sz w:val="20"/>
          <w:szCs w:val="20"/>
          <w:spacing w:val="-3"/>
        </w:rPr>
        <w:t>胞因</w:t>
      </w:r>
      <w:r>
        <w:rPr>
          <w:rFonts w:ascii="SimSun" w:hAnsi="SimSun" w:eastAsia="SimSun" w:cs="SimSun"/>
          <w:sz w:val="20"/>
          <w:szCs w:val="20"/>
        </w:rPr>
        <w:t xml:space="preserve"> </w:t>
      </w:r>
      <w:r>
        <w:rPr>
          <w:rFonts w:ascii="SimSun" w:hAnsi="SimSun" w:eastAsia="SimSun" w:cs="SimSun"/>
          <w:sz w:val="20"/>
          <w:szCs w:val="20"/>
        </w:rPr>
        <w:t>子参与抗感染免疫和过敏性炎症反应，或通过释放一系列细胞毒性介质使相关</w:t>
      </w:r>
      <w:r>
        <w:rPr>
          <w:rFonts w:ascii="SimSun" w:hAnsi="SimSun" w:eastAsia="SimSun" w:cs="SimSun"/>
          <w:sz w:val="20"/>
          <w:szCs w:val="20"/>
          <w:spacing w:val="-1"/>
        </w:rPr>
        <w:t>靶细胞裂解破坏。固</w:t>
      </w:r>
      <w:r>
        <w:rPr>
          <w:rFonts w:ascii="SimSun" w:hAnsi="SimSun" w:eastAsia="SimSun" w:cs="SimSun"/>
          <w:sz w:val="20"/>
          <w:szCs w:val="20"/>
        </w:rPr>
        <w:t xml:space="preserve"> </w:t>
      </w:r>
      <w:r>
        <w:rPr>
          <w:rFonts w:ascii="SimSun" w:hAnsi="SimSun" w:eastAsia="SimSun" w:cs="SimSun"/>
          <w:sz w:val="20"/>
          <w:szCs w:val="20"/>
          <w:spacing w:val="4"/>
        </w:rPr>
        <w:t>有淋巴样细胞(</w:t>
      </w:r>
      <w:r>
        <w:rPr>
          <w:rFonts w:ascii="SimSun" w:hAnsi="SimSun" w:eastAsia="SimSun" w:cs="SimSun"/>
          <w:sz w:val="20"/>
          <w:szCs w:val="20"/>
        </w:rPr>
        <w:t>ILCs</w:t>
      </w:r>
      <w:r>
        <w:rPr>
          <w:rFonts w:ascii="SimSun" w:hAnsi="SimSun" w:eastAsia="SimSun" w:cs="SimSun"/>
          <w:sz w:val="20"/>
          <w:szCs w:val="20"/>
          <w:spacing w:val="4"/>
        </w:rPr>
        <w:t>)是由来源于骨髓共同淋巴样前体的转录因子</w:t>
      </w:r>
      <w:r>
        <w:rPr>
          <w:rFonts w:ascii="SimSun" w:hAnsi="SimSun" w:eastAsia="SimSun" w:cs="SimSun"/>
          <w:sz w:val="20"/>
          <w:szCs w:val="20"/>
          <w:spacing w:val="-60"/>
        </w:rPr>
        <w:t xml:space="preserve"> </w:t>
      </w:r>
      <w:r>
        <w:rPr>
          <w:rFonts w:ascii="SimSun" w:hAnsi="SimSun" w:eastAsia="SimSun" w:cs="SimSun"/>
          <w:sz w:val="20"/>
          <w:szCs w:val="20"/>
        </w:rPr>
        <w:t>ID</w:t>
      </w:r>
      <w:r>
        <w:rPr>
          <w:rFonts w:ascii="SimSun" w:hAnsi="SimSun" w:eastAsia="SimSun" w:cs="SimSun"/>
          <w:sz w:val="20"/>
          <w:szCs w:val="20"/>
          <w:spacing w:val="4"/>
        </w:rPr>
        <w:t>2*固有淋巴样前体</w:t>
      </w:r>
      <w:r>
        <w:rPr>
          <w:rFonts w:ascii="SimSun" w:hAnsi="SimSun" w:eastAsia="SimSun" w:cs="SimSun"/>
          <w:sz w:val="20"/>
          <w:szCs w:val="20"/>
          <w:spacing w:val="3"/>
        </w:rPr>
        <w:t>发育分化而</w:t>
      </w:r>
      <w:r>
        <w:rPr>
          <w:rFonts w:ascii="SimSun" w:hAnsi="SimSun" w:eastAsia="SimSun" w:cs="SimSun"/>
          <w:sz w:val="20"/>
          <w:szCs w:val="20"/>
        </w:rPr>
        <w:t xml:space="preserve"> </w:t>
      </w:r>
      <w:r>
        <w:rPr>
          <w:rFonts w:ascii="SimSun" w:hAnsi="SimSun" w:eastAsia="SimSun" w:cs="SimSun"/>
          <w:sz w:val="20"/>
          <w:szCs w:val="20"/>
          <w:spacing w:val="-5"/>
        </w:rPr>
        <w:t>成，包括ILC1、ILC2、ILC3三个亚群(表14-2)。自然杀伤细胞也归属于固有淋巴样细胞。</w:t>
      </w:r>
    </w:p>
    <w:p>
      <w:pPr>
        <w:ind w:left="2612"/>
        <w:spacing w:before="221" w:line="221" w:lineRule="auto"/>
        <w:rPr>
          <w:rFonts w:ascii="SimHei" w:hAnsi="SimHei" w:eastAsia="SimHei" w:cs="SimHei"/>
          <w:sz w:val="20"/>
          <w:szCs w:val="20"/>
        </w:rPr>
      </w:pPr>
      <w:r>
        <w:rPr>
          <w:rFonts w:ascii="SimHei" w:hAnsi="SimHei" w:eastAsia="SimHei" w:cs="SimHei"/>
          <w:sz w:val="20"/>
          <w:szCs w:val="20"/>
          <w:b/>
          <w:bCs/>
          <w:color w:val="008ADA"/>
          <w:spacing w:val="-20"/>
        </w:rPr>
        <w:t>表14-2</w:t>
      </w:r>
      <w:r>
        <w:rPr>
          <w:rFonts w:ascii="SimHei" w:hAnsi="SimHei" w:eastAsia="SimHei" w:cs="SimHei"/>
          <w:sz w:val="20"/>
          <w:szCs w:val="20"/>
          <w:color w:val="008ADA"/>
          <w:spacing w:val="64"/>
        </w:rPr>
        <w:t xml:space="preserve"> </w:t>
      </w:r>
      <w:r>
        <w:rPr>
          <w:rFonts w:ascii="SimHei" w:hAnsi="SimHei" w:eastAsia="SimHei" w:cs="SimHei"/>
          <w:sz w:val="20"/>
          <w:szCs w:val="20"/>
          <w:b/>
          <w:bCs/>
          <w:spacing w:val="-20"/>
        </w:rPr>
        <w:t>固有淋巴样细胞亚群及其主要功能</w:t>
      </w:r>
    </w:p>
    <w:p>
      <w:pPr>
        <w:spacing w:line="152" w:lineRule="exact"/>
        <w:rPr/>
      </w:pPr>
      <w:r/>
    </w:p>
    <w:p>
      <w:pPr>
        <w:sectPr>
          <w:pgSz w:w="11290" w:h="15810"/>
          <w:pgMar w:top="746" w:right="649" w:bottom="400" w:left="970" w:header="0" w:footer="0" w:gutter="0"/>
          <w:cols w:equalWidth="0" w:num="1">
            <w:col w:w="9670" w:space="0"/>
          </w:cols>
        </w:sectPr>
        <w:rPr/>
      </w:pPr>
    </w:p>
    <w:p>
      <w:pPr>
        <w:ind w:left="162"/>
        <w:spacing w:line="219" w:lineRule="auto"/>
        <w:rPr>
          <w:rFonts w:ascii="SimSun" w:hAnsi="SimSun" w:eastAsia="SimSun" w:cs="SimSun"/>
          <w:sz w:val="18"/>
          <w:szCs w:val="18"/>
        </w:rPr>
      </w:pPr>
      <w:r>
        <w:rPr>
          <w:rFonts w:ascii="SimSun" w:hAnsi="SimSun" w:eastAsia="SimSun" w:cs="SimSun"/>
          <w:sz w:val="18"/>
          <w:szCs w:val="18"/>
          <w:b/>
          <w:bCs/>
          <w:spacing w:val="1"/>
        </w:rPr>
        <w:t>细胞亚群</w:t>
      </w:r>
    </w:p>
    <w:p>
      <w:pPr>
        <w:ind w:left="120"/>
        <w:spacing w:before="119" w:line="560" w:lineRule="exact"/>
        <w:rPr>
          <w:rFonts w:ascii="SimSun" w:hAnsi="SimSun" w:eastAsia="SimSun" w:cs="SimSun"/>
          <w:sz w:val="18"/>
          <w:szCs w:val="18"/>
        </w:rPr>
      </w:pPr>
      <w:r>
        <w:rPr>
          <w:rFonts w:ascii="SimSun" w:hAnsi="SimSun" w:eastAsia="SimSun" w:cs="SimSun"/>
          <w:sz w:val="18"/>
          <w:szCs w:val="18"/>
          <w:position w:val="29"/>
        </w:rPr>
        <w:t>ILCl</w:t>
      </w:r>
      <w:r>
        <w:rPr>
          <w:rFonts w:ascii="SimSun" w:hAnsi="SimSun" w:eastAsia="SimSun" w:cs="SimSun"/>
          <w:sz w:val="18"/>
          <w:szCs w:val="18"/>
          <w:spacing w:val="28"/>
          <w:position w:val="29"/>
        </w:rPr>
        <w:t>亚群</w:t>
      </w:r>
    </w:p>
    <w:p>
      <w:pPr>
        <w:ind w:left="120"/>
        <w:spacing w:line="219" w:lineRule="auto"/>
        <w:rPr>
          <w:rFonts w:ascii="SimSun" w:hAnsi="SimSun" w:eastAsia="SimSun" w:cs="SimSun"/>
          <w:sz w:val="18"/>
          <w:szCs w:val="18"/>
        </w:rPr>
      </w:pPr>
      <w:r>
        <w:rPr>
          <w:rFonts w:ascii="SimSun" w:hAnsi="SimSun" w:eastAsia="SimSun" w:cs="SimSun"/>
          <w:sz w:val="18"/>
          <w:szCs w:val="18"/>
        </w:rPr>
        <w:t>ILC2</w:t>
      </w:r>
      <w:r>
        <w:rPr>
          <w:rFonts w:ascii="SimSun" w:hAnsi="SimSun" w:eastAsia="SimSun" w:cs="SimSun"/>
          <w:sz w:val="18"/>
          <w:szCs w:val="18"/>
          <w:spacing w:val="-54"/>
        </w:rPr>
        <w:t xml:space="preserve"> </w:t>
      </w:r>
      <w:r>
        <w:rPr>
          <w:rFonts w:ascii="SimSun" w:hAnsi="SimSun" w:eastAsia="SimSun" w:cs="SimSun"/>
          <w:sz w:val="18"/>
          <w:szCs w:val="18"/>
        </w:rPr>
        <w:t>亚群</w:t>
      </w:r>
    </w:p>
    <w:p>
      <w:pPr>
        <w:spacing w:line="276" w:lineRule="auto"/>
        <w:rPr>
          <w:rFonts w:ascii="Arial"/>
          <w:sz w:val="21"/>
        </w:rPr>
      </w:pPr>
      <w:r/>
    </w:p>
    <w:p>
      <w:pPr>
        <w:ind w:left="109"/>
        <w:spacing w:before="59" w:line="219" w:lineRule="auto"/>
        <w:rPr>
          <w:rFonts w:ascii="SimSun" w:hAnsi="SimSun" w:eastAsia="SimSun" w:cs="SimSun"/>
          <w:sz w:val="18"/>
          <w:szCs w:val="18"/>
        </w:rPr>
      </w:pPr>
      <w:r>
        <w:rPr>
          <w:rFonts w:ascii="SimSun" w:hAnsi="SimSun" w:eastAsia="SimSun" w:cs="SimSun"/>
          <w:sz w:val="18"/>
          <w:szCs w:val="18"/>
        </w:rPr>
        <w:t>ILC</w:t>
      </w:r>
      <w:r>
        <w:rPr>
          <w:rFonts w:ascii="SimSun" w:hAnsi="SimSun" w:eastAsia="SimSun" w:cs="SimSun"/>
          <w:sz w:val="18"/>
          <w:szCs w:val="18"/>
          <w:spacing w:val="22"/>
        </w:rPr>
        <w:t>3亚群</w:t>
      </w:r>
    </w:p>
    <w:p>
      <w:pPr>
        <w:spacing w:line="14" w:lineRule="auto"/>
        <w:rPr>
          <w:rFonts w:ascii="Arial"/>
          <w:sz w:val="2"/>
        </w:rPr>
      </w:pPr>
      <w:r>
        <w:rPr>
          <w:rFonts w:ascii="Arial" w:hAnsi="Arial" w:eastAsia="Arial" w:cs="Arial"/>
          <w:sz w:val="2"/>
          <w:szCs w:val="2"/>
        </w:rPr>
        <w:br w:type="column"/>
      </w:r>
    </w:p>
    <w:p>
      <w:pPr>
        <w:spacing w:before="19" w:line="220" w:lineRule="auto"/>
        <w:rPr>
          <w:rFonts w:ascii="SimSun" w:hAnsi="SimSun" w:eastAsia="SimSun" w:cs="SimSun"/>
          <w:sz w:val="18"/>
          <w:szCs w:val="18"/>
        </w:rPr>
      </w:pPr>
      <w:r>
        <w:rPr>
          <w:rFonts w:ascii="SimSun" w:hAnsi="SimSun" w:eastAsia="SimSun" w:cs="SimSun"/>
          <w:sz w:val="18"/>
          <w:szCs w:val="18"/>
          <w:b/>
          <w:bCs/>
          <w:spacing w:val="1"/>
        </w:rPr>
        <w:t>转录因子</w:t>
      </w:r>
    </w:p>
    <w:p>
      <w:pPr>
        <w:ind w:left="147"/>
        <w:spacing w:before="135"/>
        <w:rPr>
          <w:rFonts w:ascii="SimSun" w:hAnsi="SimSun" w:eastAsia="SimSun" w:cs="SimSun"/>
          <w:sz w:val="18"/>
          <w:szCs w:val="18"/>
        </w:rPr>
      </w:pPr>
      <w:r>
        <w:rPr>
          <w:rFonts w:ascii="SimSun" w:hAnsi="SimSun" w:eastAsia="SimSun" w:cs="SimSun"/>
          <w:sz w:val="18"/>
          <w:szCs w:val="18"/>
          <w:spacing w:val="-1"/>
        </w:rPr>
        <w:t>T-bet</w:t>
      </w:r>
    </w:p>
    <w:p>
      <w:pPr>
        <w:spacing w:line="274" w:lineRule="auto"/>
        <w:rPr>
          <w:rFonts w:ascii="Arial"/>
          <w:sz w:val="21"/>
        </w:rPr>
      </w:pPr>
      <w:r/>
    </w:p>
    <w:p>
      <w:pPr>
        <w:ind w:left="117"/>
        <w:spacing w:before="59" w:line="183" w:lineRule="auto"/>
        <w:rPr>
          <w:rFonts w:ascii="SimSun" w:hAnsi="SimSun" w:eastAsia="SimSun" w:cs="SimSun"/>
          <w:sz w:val="18"/>
          <w:szCs w:val="18"/>
        </w:rPr>
      </w:pPr>
      <w:r>
        <w:rPr>
          <w:rFonts w:ascii="SimSun" w:hAnsi="SimSun" w:eastAsia="SimSun" w:cs="SimSun"/>
          <w:sz w:val="18"/>
          <w:szCs w:val="18"/>
          <w:spacing w:val="-1"/>
        </w:rPr>
        <w:t>Gata3</w:t>
      </w:r>
    </w:p>
    <w:p>
      <w:pPr>
        <w:spacing w:line="298" w:lineRule="auto"/>
        <w:rPr>
          <w:rFonts w:ascii="Arial"/>
          <w:sz w:val="21"/>
        </w:rPr>
      </w:pPr>
      <w:r/>
    </w:p>
    <w:p>
      <w:pPr>
        <w:ind w:left="97"/>
        <w:spacing w:before="60" w:line="183" w:lineRule="auto"/>
        <w:rPr>
          <w:rFonts w:ascii="SimSun" w:hAnsi="SimSun" w:eastAsia="SimSun" w:cs="SimSun"/>
          <w:sz w:val="18"/>
          <w:szCs w:val="18"/>
        </w:rPr>
      </w:pPr>
      <w:r>
        <w:rPr>
          <w:rFonts w:ascii="SimSun" w:hAnsi="SimSun" w:eastAsia="SimSun" w:cs="SimSun"/>
          <w:sz w:val="18"/>
          <w:szCs w:val="18"/>
          <w:spacing w:val="-1"/>
        </w:rPr>
        <w:t>RORyt</w:t>
      </w:r>
    </w:p>
    <w:p>
      <w:pPr>
        <w:spacing w:line="14" w:lineRule="auto"/>
        <w:rPr>
          <w:rFonts w:ascii="Arial"/>
          <w:sz w:val="2"/>
        </w:rPr>
      </w:pPr>
      <w:r>
        <w:rPr>
          <w:rFonts w:ascii="Arial" w:hAnsi="Arial" w:eastAsia="Arial" w:cs="Arial"/>
          <w:sz w:val="2"/>
          <w:szCs w:val="2"/>
        </w:rPr>
        <w:br w:type="column"/>
      </w:r>
    </w:p>
    <w:p>
      <w:pPr>
        <w:ind w:left="272"/>
        <w:spacing w:before="19" w:line="220" w:lineRule="auto"/>
        <w:rPr>
          <w:rFonts w:ascii="SimSun" w:hAnsi="SimSun" w:eastAsia="SimSun" w:cs="SimSun"/>
          <w:sz w:val="18"/>
          <w:szCs w:val="18"/>
        </w:rPr>
      </w:pPr>
      <w:r>
        <w:rPr>
          <w:rFonts w:ascii="SimSun" w:hAnsi="SimSun" w:eastAsia="SimSun" w:cs="SimSun"/>
          <w:sz w:val="18"/>
          <w:szCs w:val="18"/>
          <w:b/>
          <w:bCs/>
          <w:spacing w:val="-4"/>
        </w:rPr>
        <w:t>主要激活物</w:t>
      </w:r>
    </w:p>
    <w:p>
      <w:pPr>
        <w:spacing w:before="160" w:line="184" w:lineRule="auto"/>
        <w:rPr>
          <w:rFonts w:ascii="SimSun" w:hAnsi="SimSun" w:eastAsia="SimSun" w:cs="SimSun"/>
          <w:sz w:val="18"/>
          <w:szCs w:val="18"/>
        </w:rPr>
      </w:pPr>
      <w:r>
        <w:rPr>
          <w:rFonts w:ascii="SimSun" w:hAnsi="SimSun" w:eastAsia="SimSun" w:cs="SimSun"/>
          <w:sz w:val="18"/>
          <w:szCs w:val="18"/>
          <w:spacing w:val="-15"/>
        </w:rPr>
        <w:t>IL-12、IL-18</w:t>
      </w:r>
    </w:p>
    <w:p>
      <w:pPr>
        <w:spacing w:line="321" w:lineRule="auto"/>
        <w:rPr>
          <w:rFonts w:ascii="Arial"/>
          <w:sz w:val="21"/>
        </w:rPr>
      </w:pPr>
      <w:r/>
    </w:p>
    <w:p>
      <w:pPr>
        <w:spacing w:before="59" w:line="183" w:lineRule="auto"/>
        <w:rPr>
          <w:rFonts w:ascii="SimSun" w:hAnsi="SimSun" w:eastAsia="SimSun" w:cs="SimSun"/>
          <w:sz w:val="18"/>
          <w:szCs w:val="18"/>
        </w:rPr>
      </w:pPr>
      <w:r>
        <w:rPr>
          <w:rFonts w:ascii="SimSun" w:hAnsi="SimSun" w:eastAsia="SimSun" w:cs="SimSun"/>
          <w:sz w:val="18"/>
          <w:szCs w:val="18"/>
          <w:spacing w:val="-15"/>
        </w:rPr>
        <w:t>IL-25、IL-33、TSLP</w:t>
      </w:r>
    </w:p>
    <w:p>
      <w:pPr>
        <w:spacing w:line="290" w:lineRule="auto"/>
        <w:rPr>
          <w:rFonts w:ascii="Arial"/>
          <w:sz w:val="21"/>
        </w:rPr>
      </w:pPr>
      <w:r/>
    </w:p>
    <w:p>
      <w:pPr>
        <w:spacing w:before="59" w:line="233" w:lineRule="auto"/>
        <w:rPr>
          <w:rFonts w:ascii="SimSun" w:hAnsi="SimSun" w:eastAsia="SimSun" w:cs="SimSun"/>
          <w:sz w:val="18"/>
          <w:szCs w:val="18"/>
        </w:rPr>
      </w:pPr>
      <w:r>
        <w:rPr>
          <w:rFonts w:ascii="SimSun" w:hAnsi="SimSun" w:eastAsia="SimSun" w:cs="SimSun"/>
          <w:sz w:val="18"/>
          <w:szCs w:val="18"/>
          <w:spacing w:val="-22"/>
        </w:rPr>
        <w:t>IL-1β、IL-23</w:t>
      </w:r>
    </w:p>
    <w:p>
      <w:pPr>
        <w:spacing w:line="14" w:lineRule="auto"/>
        <w:rPr>
          <w:rFonts w:ascii="Arial"/>
          <w:sz w:val="2"/>
        </w:rPr>
      </w:pPr>
      <w:r>
        <w:rPr>
          <w:rFonts w:ascii="Arial" w:hAnsi="Arial" w:eastAsia="Arial" w:cs="Arial"/>
          <w:sz w:val="2"/>
          <w:szCs w:val="2"/>
        </w:rPr>
        <w:br w:type="column"/>
      </w:r>
    </w:p>
    <w:p>
      <w:pPr>
        <w:ind w:left="582"/>
        <w:spacing w:before="19" w:line="219" w:lineRule="auto"/>
        <w:rPr>
          <w:rFonts w:ascii="SimSun" w:hAnsi="SimSun" w:eastAsia="SimSun" w:cs="SimSun"/>
          <w:sz w:val="18"/>
          <w:szCs w:val="18"/>
        </w:rPr>
      </w:pPr>
      <w:r>
        <w:rPr>
          <w:rFonts w:ascii="SimSun" w:hAnsi="SimSun" w:eastAsia="SimSun" w:cs="SimSun"/>
          <w:sz w:val="18"/>
          <w:szCs w:val="18"/>
          <w:b/>
          <w:bCs/>
          <w:spacing w:val="-4"/>
        </w:rPr>
        <w:t>主要产物</w:t>
      </w:r>
    </w:p>
    <w:p>
      <w:pPr>
        <w:ind w:left="30"/>
        <w:spacing w:before="111" w:line="212" w:lineRule="auto"/>
        <w:rPr>
          <w:rFonts w:ascii="SimSun" w:hAnsi="SimSun" w:eastAsia="SimSun" w:cs="SimSun"/>
          <w:sz w:val="18"/>
          <w:szCs w:val="18"/>
        </w:rPr>
      </w:pPr>
      <w:r>
        <w:rPr>
          <w:rFonts w:ascii="SimSun" w:hAnsi="SimSun" w:eastAsia="SimSun" w:cs="SimSun"/>
          <w:sz w:val="18"/>
          <w:szCs w:val="18"/>
          <w:spacing w:val="-9"/>
        </w:rPr>
        <w:t>IFN-</w:t>
      </w:r>
      <w:r>
        <w:rPr>
          <w:rFonts w:ascii="SimSun" w:hAnsi="SimSun" w:eastAsia="SimSun" w:cs="SimSun"/>
          <w:sz w:val="18"/>
          <w:szCs w:val="18"/>
          <w:spacing w:val="-44"/>
        </w:rPr>
        <w:t xml:space="preserve"> </w:t>
      </w:r>
      <w:r>
        <w:rPr>
          <w:rFonts w:ascii="SimSun" w:hAnsi="SimSun" w:eastAsia="SimSun" w:cs="SimSun"/>
          <w:sz w:val="18"/>
          <w:szCs w:val="18"/>
          <w:spacing w:val="-9"/>
        </w:rPr>
        <w:t>γ为主的细胞因子</w:t>
      </w:r>
    </w:p>
    <w:p>
      <w:pPr>
        <w:spacing w:line="322" w:lineRule="auto"/>
        <w:rPr>
          <w:rFonts w:ascii="Arial"/>
          <w:sz w:val="21"/>
        </w:rPr>
      </w:pPr>
      <w:r/>
    </w:p>
    <w:p>
      <w:pPr>
        <w:ind w:left="19" w:right="371"/>
        <w:spacing w:before="59" w:line="232" w:lineRule="auto"/>
        <w:rPr>
          <w:rFonts w:ascii="SimSun" w:hAnsi="SimSun" w:eastAsia="SimSun" w:cs="SimSun"/>
          <w:sz w:val="18"/>
          <w:szCs w:val="18"/>
        </w:rPr>
      </w:pPr>
      <w:r>
        <w:rPr>
          <w:rFonts w:ascii="SimSun" w:hAnsi="SimSun" w:eastAsia="SimSun" w:cs="SimSun"/>
          <w:sz w:val="18"/>
          <w:szCs w:val="18"/>
          <w:spacing w:val="-22"/>
        </w:rPr>
        <w:t>IL-4、IL-5、IL-9、IL-13</w:t>
      </w:r>
      <w:r>
        <w:rPr>
          <w:rFonts w:ascii="SimSun" w:hAnsi="SimSun" w:eastAsia="SimSun" w:cs="SimSun"/>
          <w:sz w:val="18"/>
          <w:szCs w:val="18"/>
          <w:spacing w:val="17"/>
        </w:rPr>
        <w:t xml:space="preserve"> </w:t>
      </w:r>
      <w:r>
        <w:rPr>
          <w:rFonts w:ascii="SimSun" w:hAnsi="SimSun" w:eastAsia="SimSun" w:cs="SimSun"/>
          <w:sz w:val="18"/>
          <w:szCs w:val="18"/>
          <w:spacing w:val="14"/>
        </w:rPr>
        <w:t>趋化因子</w:t>
      </w:r>
      <w:r>
        <w:rPr>
          <w:rFonts w:ascii="SimSun" w:hAnsi="SimSun" w:eastAsia="SimSun" w:cs="SimSun"/>
          <w:sz w:val="18"/>
          <w:szCs w:val="18"/>
        </w:rPr>
        <w:t>CCL</w:t>
      </w:r>
      <w:r>
        <w:rPr>
          <w:rFonts w:ascii="SimSun" w:hAnsi="SimSun" w:eastAsia="SimSun" w:cs="SimSun"/>
          <w:sz w:val="18"/>
          <w:szCs w:val="18"/>
          <w:spacing w:val="14"/>
        </w:rPr>
        <w:t>11</w:t>
      </w:r>
    </w:p>
    <w:p>
      <w:pPr>
        <w:spacing w:before="128" w:line="184" w:lineRule="auto"/>
        <w:rPr>
          <w:rFonts w:ascii="SimSun" w:hAnsi="SimSun" w:eastAsia="SimSun" w:cs="SimSun"/>
          <w:sz w:val="18"/>
          <w:szCs w:val="18"/>
        </w:rPr>
      </w:pPr>
      <w:r>
        <w:rPr>
          <w:rFonts w:ascii="SimSun" w:hAnsi="SimSun" w:eastAsia="SimSun" w:cs="SimSun"/>
          <w:sz w:val="18"/>
          <w:szCs w:val="18"/>
          <w:spacing w:val="-14"/>
        </w:rPr>
        <w:t>IL-22、IL-17</w:t>
      </w:r>
    </w:p>
    <w:p>
      <w:pPr>
        <w:spacing w:line="14" w:lineRule="auto"/>
        <w:rPr>
          <w:rFonts w:ascii="Arial"/>
          <w:sz w:val="2"/>
        </w:rPr>
      </w:pPr>
      <w:r>
        <w:rPr>
          <w:rFonts w:ascii="Arial" w:hAnsi="Arial" w:eastAsia="Arial" w:cs="Arial"/>
          <w:sz w:val="2"/>
          <w:szCs w:val="2"/>
        </w:rPr>
        <w:br w:type="column"/>
      </w:r>
    </w:p>
    <w:p>
      <w:pPr>
        <w:ind w:left="882"/>
        <w:spacing w:before="19" w:line="220" w:lineRule="auto"/>
        <w:rPr>
          <w:rFonts w:ascii="SimSun" w:hAnsi="SimSun" w:eastAsia="SimSun" w:cs="SimSun"/>
          <w:sz w:val="18"/>
          <w:szCs w:val="18"/>
        </w:rPr>
      </w:pPr>
      <w:r>
        <w:rPr>
          <w:rFonts w:ascii="SimSun" w:hAnsi="SimSun" w:eastAsia="SimSun" w:cs="SimSun"/>
          <w:sz w:val="18"/>
          <w:szCs w:val="18"/>
          <w:b/>
          <w:bCs/>
          <w:spacing w:val="-4"/>
        </w:rPr>
        <w:t>主要作用</w:t>
      </w:r>
    </w:p>
    <w:p>
      <w:pPr>
        <w:ind w:left="19"/>
        <w:spacing w:before="118" w:line="219" w:lineRule="auto"/>
        <w:rPr>
          <w:rFonts w:ascii="SimSun" w:hAnsi="SimSun" w:eastAsia="SimSun" w:cs="SimSun"/>
          <w:sz w:val="18"/>
          <w:szCs w:val="18"/>
        </w:rPr>
      </w:pPr>
      <w:r>
        <w:rPr>
          <w:rFonts w:ascii="SimSun" w:hAnsi="SimSun" w:eastAsia="SimSun" w:cs="SimSun"/>
          <w:sz w:val="18"/>
          <w:szCs w:val="18"/>
          <w:spacing w:val="-1"/>
        </w:rPr>
        <w:t>激活巨噬细胞杀伤胞内病原菌</w:t>
      </w:r>
    </w:p>
    <w:p>
      <w:pPr>
        <w:ind w:left="19"/>
        <w:spacing w:before="56" w:line="290" w:lineRule="exact"/>
        <w:rPr>
          <w:rFonts w:ascii="SimSun" w:hAnsi="SimSun" w:eastAsia="SimSun" w:cs="SimSun"/>
          <w:sz w:val="18"/>
          <w:szCs w:val="18"/>
        </w:rPr>
      </w:pPr>
      <w:r>
        <w:rPr>
          <w:rFonts w:ascii="SimSun" w:hAnsi="SimSun" w:eastAsia="SimSun" w:cs="SimSun"/>
          <w:sz w:val="18"/>
          <w:szCs w:val="18"/>
          <w:spacing w:val="-1"/>
          <w:position w:val="8"/>
        </w:rPr>
        <w:t>参与肠道炎症反应</w:t>
      </w:r>
    </w:p>
    <w:p>
      <w:pPr>
        <w:spacing w:line="219" w:lineRule="auto"/>
        <w:rPr>
          <w:rFonts w:ascii="SimSun" w:hAnsi="SimSun" w:eastAsia="SimSun" w:cs="SimSun"/>
          <w:sz w:val="18"/>
          <w:szCs w:val="18"/>
        </w:rPr>
      </w:pPr>
      <w:r>
        <w:rPr>
          <w:rFonts w:ascii="SimSun" w:hAnsi="SimSun" w:eastAsia="SimSun" w:cs="SimSun"/>
          <w:sz w:val="18"/>
          <w:szCs w:val="18"/>
          <w:spacing w:val="2"/>
        </w:rPr>
        <w:t>抗寄生虫感染</w:t>
      </w:r>
    </w:p>
    <w:p>
      <w:pPr>
        <w:ind w:left="19"/>
        <w:spacing w:before="57" w:line="219" w:lineRule="auto"/>
        <w:rPr>
          <w:rFonts w:ascii="SimSun" w:hAnsi="SimSun" w:eastAsia="SimSun" w:cs="SimSun"/>
          <w:sz w:val="18"/>
          <w:szCs w:val="18"/>
        </w:rPr>
      </w:pPr>
      <w:r>
        <w:rPr>
          <w:rFonts w:ascii="SimSun" w:hAnsi="SimSun" w:eastAsia="SimSun" w:cs="SimSun"/>
          <w:sz w:val="18"/>
          <w:szCs w:val="18"/>
          <w:color w:val="7C8183"/>
          <w:spacing w:val="2"/>
        </w:rPr>
        <w:t>参与过敏性炎症反应(哮喘)</w:t>
      </w:r>
    </w:p>
    <w:p>
      <w:pPr>
        <w:ind w:left="19"/>
        <w:spacing w:before="76" w:line="270" w:lineRule="exact"/>
        <w:rPr>
          <w:rFonts w:ascii="SimSun" w:hAnsi="SimSun" w:eastAsia="SimSun" w:cs="SimSun"/>
          <w:sz w:val="18"/>
          <w:szCs w:val="18"/>
        </w:rPr>
      </w:pPr>
      <w:r>
        <w:rPr>
          <w:rFonts w:ascii="SimSun" w:hAnsi="SimSun" w:eastAsia="SimSun" w:cs="SimSun"/>
          <w:sz w:val="18"/>
          <w:szCs w:val="18"/>
          <w:spacing w:val="-3"/>
          <w:position w:val="6"/>
        </w:rPr>
        <w:t>抗胞外细菌和真菌感染</w:t>
      </w:r>
    </w:p>
    <w:p>
      <w:pPr>
        <w:spacing w:line="220" w:lineRule="auto"/>
        <w:rPr>
          <w:rFonts w:ascii="SimSun" w:hAnsi="SimSun" w:eastAsia="SimSun" w:cs="SimSun"/>
          <w:sz w:val="18"/>
          <w:szCs w:val="18"/>
        </w:rPr>
      </w:pPr>
      <w:r>
        <w:rPr>
          <w:rFonts w:ascii="SimSun" w:hAnsi="SimSun" w:eastAsia="SimSun" w:cs="SimSun"/>
          <w:sz w:val="18"/>
          <w:szCs w:val="18"/>
          <w:spacing w:val="-1"/>
        </w:rPr>
        <w:t>参与肠道炎症反应</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680" w:lineRule="exact"/>
        <w:textAlignment w:val="center"/>
        <w:rPr/>
      </w:pPr>
      <w:r>
        <w:drawing>
          <wp:inline distT="0" distB="0" distL="0" distR="0">
            <wp:extent cx="539765" cy="431792"/>
            <wp:effectExtent l="0" t="0" r="0" b="0"/>
            <wp:docPr id="114" name="IM 114"/>
            <wp:cNvGraphicFramePr/>
            <a:graphic>
              <a:graphicData uri="http://schemas.openxmlformats.org/drawingml/2006/picture">
                <pic:pic>
                  <pic:nvPicPr>
                    <pic:cNvPr id="114" name="IM 114"/>
                    <pic:cNvPicPr/>
                  </pic:nvPicPr>
                  <pic:blipFill>
                    <a:blip r:embed="rId159"/>
                    <a:stretch>
                      <a:fillRect/>
                    </a:stretch>
                  </pic:blipFill>
                  <pic:spPr>
                    <a:xfrm rot="0">
                      <a:off x="0" y="0"/>
                      <a:ext cx="539765" cy="431792"/>
                    </a:xfrm>
                    <a:prstGeom prst="rect">
                      <a:avLst/>
                    </a:prstGeom>
                  </pic:spPr>
                </pic:pic>
              </a:graphicData>
            </a:graphic>
          </wp:inline>
        </w:drawing>
      </w:r>
    </w:p>
    <w:p>
      <w:pPr>
        <w:sectPr>
          <w:type w:val="continuous"/>
          <w:pgSz w:w="11290" w:h="15810"/>
          <w:pgMar w:top="746" w:right="649" w:bottom="400" w:left="970" w:header="0" w:footer="0" w:gutter="0"/>
          <w:cols w:equalWidth="0" w:num="6">
            <w:col w:w="1163" w:space="100"/>
            <w:col w:w="878" w:space="100"/>
            <w:col w:w="1601" w:space="100"/>
            <w:col w:w="2041" w:space="100"/>
            <w:col w:w="2640" w:space="100"/>
            <w:col w:w="851" w:space="0"/>
          </w:cols>
        </w:sectPr>
        <w:rPr/>
      </w:pPr>
    </w:p>
    <w:p>
      <w:pPr>
        <w:ind w:left="72"/>
        <w:spacing w:before="92" w:line="184" w:lineRule="auto"/>
        <w:rPr>
          <w:rFonts w:ascii="SimSun" w:hAnsi="SimSun" w:eastAsia="SimSun" w:cs="SimSun"/>
          <w:sz w:val="20"/>
          <w:szCs w:val="20"/>
        </w:rPr>
      </w:pPr>
      <w:r>
        <w:rPr>
          <w:rFonts w:ascii="SimSun" w:hAnsi="SimSun" w:eastAsia="SimSun" w:cs="SimSun"/>
          <w:sz w:val="20"/>
          <w:szCs w:val="20"/>
          <w:b/>
          <w:bCs/>
          <w:color w:val="0078E1"/>
          <w:spacing w:val="-8"/>
        </w:rPr>
        <w:t>122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495307" cy="412713"/>
            <wp:effectExtent l="0" t="0" r="0" b="0"/>
            <wp:docPr id="115" name="IM 115"/>
            <wp:cNvGraphicFramePr/>
            <a:graphic>
              <a:graphicData uri="http://schemas.openxmlformats.org/drawingml/2006/picture">
                <pic:pic>
                  <pic:nvPicPr>
                    <pic:cNvPr id="115" name="IM 115"/>
                    <pic:cNvPicPr/>
                  </pic:nvPicPr>
                  <pic:blipFill>
                    <a:blip r:embed="rId160"/>
                    <a:stretch>
                      <a:fillRect/>
                    </a:stretch>
                  </pic:blipFill>
                  <pic:spPr>
                    <a:xfrm rot="0">
                      <a:off x="0" y="0"/>
                      <a:ext cx="495307" cy="4127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DEB"/>
          <w:spacing w:val="-18"/>
          <w:w w:val="98"/>
        </w:rPr>
        <w:t>第十四章</w:t>
      </w:r>
      <w:r>
        <w:rPr>
          <w:rFonts w:ascii="SimHei" w:hAnsi="SimHei" w:eastAsia="SimHei" w:cs="SimHei"/>
          <w:sz w:val="20"/>
          <w:szCs w:val="20"/>
          <w:color w:val="008DEB"/>
          <w:spacing w:val="81"/>
        </w:rPr>
        <w:t xml:space="preserve"> </w:t>
      </w:r>
      <w:r>
        <w:rPr>
          <w:rFonts w:ascii="SimHei" w:hAnsi="SimHei" w:eastAsia="SimHei" w:cs="SimHei"/>
          <w:sz w:val="20"/>
          <w:szCs w:val="20"/>
          <w:color w:val="008DEB"/>
          <w:spacing w:val="-18"/>
          <w:w w:val="98"/>
        </w:rPr>
        <w:t>固有免疫系统及其介导的应答</w:t>
      </w:r>
    </w:p>
    <w:p>
      <w:pPr>
        <w:spacing w:line="267" w:lineRule="auto"/>
        <w:rPr>
          <w:rFonts w:ascii="Arial"/>
          <w:sz w:val="21"/>
        </w:rPr>
      </w:pPr>
      <w:r/>
    </w:p>
    <w:p>
      <w:pPr>
        <w:ind w:right="92" w:firstLine="399"/>
        <w:spacing w:before="65" w:line="279" w:lineRule="auto"/>
        <w:rPr>
          <w:rFonts w:ascii="SimSun" w:hAnsi="SimSun" w:eastAsia="SimSun" w:cs="SimSun"/>
          <w:sz w:val="20"/>
          <w:szCs w:val="20"/>
        </w:rPr>
      </w:pPr>
      <w:r>
        <w:rPr>
          <w:rFonts w:ascii="SimHei" w:hAnsi="SimHei" w:eastAsia="SimHei" w:cs="SimHei"/>
          <w:sz w:val="20"/>
          <w:szCs w:val="20"/>
          <w:spacing w:val="1"/>
        </w:rPr>
        <w:t>1.</w:t>
      </w:r>
      <w:r>
        <w:rPr>
          <w:rFonts w:ascii="SimHei" w:hAnsi="SimHei" w:eastAsia="SimHei" w:cs="SimHei"/>
          <w:sz w:val="20"/>
          <w:szCs w:val="20"/>
        </w:rPr>
        <w:t>ILC</w:t>
      </w:r>
      <w:r>
        <w:rPr>
          <w:rFonts w:ascii="SimHei" w:hAnsi="SimHei" w:eastAsia="SimHei" w:cs="SimHei"/>
          <w:sz w:val="20"/>
          <w:szCs w:val="20"/>
          <w:spacing w:val="1"/>
        </w:rPr>
        <w:t>1</w:t>
      </w:r>
      <w:r>
        <w:rPr>
          <w:rFonts w:ascii="SimHei" w:hAnsi="SimHei" w:eastAsia="SimHei" w:cs="SimHei"/>
          <w:sz w:val="20"/>
          <w:szCs w:val="20"/>
          <w:spacing w:val="87"/>
        </w:rPr>
        <w:t xml:space="preserve"> </w:t>
      </w:r>
      <w:r>
        <w:rPr>
          <w:rFonts w:ascii="SimHei" w:hAnsi="SimHei" w:eastAsia="SimHei" w:cs="SimHei"/>
          <w:sz w:val="20"/>
          <w:szCs w:val="20"/>
          <w:spacing w:val="1"/>
        </w:rPr>
        <w:t>亚群</w:t>
      </w:r>
      <w:r>
        <w:rPr>
          <w:rFonts w:ascii="SimHei" w:hAnsi="SimHei" w:eastAsia="SimHei" w:cs="SimHei"/>
          <w:sz w:val="20"/>
          <w:szCs w:val="20"/>
          <w:spacing w:val="90"/>
        </w:rPr>
        <w:t xml:space="preserve"> </w:t>
      </w:r>
      <w:r>
        <w:rPr>
          <w:rFonts w:ascii="SimHei" w:hAnsi="SimHei" w:eastAsia="SimHei" w:cs="SimHei"/>
          <w:sz w:val="20"/>
          <w:szCs w:val="20"/>
          <w:spacing w:val="1"/>
        </w:rPr>
        <w:t>发育分化依赖于</w:t>
      </w:r>
      <w:r>
        <w:rPr>
          <w:rFonts w:ascii="SimHei" w:hAnsi="SimHei" w:eastAsia="SimHei" w:cs="SimHei"/>
          <w:sz w:val="20"/>
          <w:szCs w:val="20"/>
        </w:rPr>
        <w:t>IL</w:t>
      </w:r>
      <w:r>
        <w:rPr>
          <w:rFonts w:ascii="SimHei" w:hAnsi="SimHei" w:eastAsia="SimHei" w:cs="SimHei"/>
          <w:sz w:val="20"/>
          <w:szCs w:val="20"/>
          <w:spacing w:val="1"/>
        </w:rPr>
        <w:t>-7、</w:t>
      </w:r>
      <w:r>
        <w:rPr>
          <w:rFonts w:ascii="SimHei" w:hAnsi="SimHei" w:eastAsia="SimHei" w:cs="SimHei"/>
          <w:sz w:val="20"/>
          <w:szCs w:val="20"/>
        </w:rPr>
        <w:t>IL</w:t>
      </w:r>
      <w:r>
        <w:rPr>
          <w:rFonts w:ascii="SimHei" w:hAnsi="SimHei" w:eastAsia="SimHei" w:cs="SimHei"/>
          <w:sz w:val="20"/>
          <w:szCs w:val="20"/>
          <w:spacing w:val="1"/>
        </w:rPr>
        <w:t>-15</w:t>
      </w:r>
      <w:r>
        <w:rPr>
          <w:rFonts w:ascii="SimHei" w:hAnsi="SimHei" w:eastAsia="SimHei" w:cs="SimHei"/>
          <w:sz w:val="20"/>
          <w:szCs w:val="20"/>
          <w:spacing w:val="-40"/>
        </w:rPr>
        <w:t xml:space="preserve"> </w:t>
      </w:r>
      <w:r>
        <w:rPr>
          <w:rFonts w:ascii="SimHei" w:hAnsi="SimHei" w:eastAsia="SimHei" w:cs="SimHei"/>
          <w:sz w:val="20"/>
          <w:szCs w:val="20"/>
          <w:spacing w:val="1"/>
        </w:rPr>
        <w:t>和转录因子T-</w:t>
      </w:r>
      <w:r>
        <w:rPr>
          <w:rFonts w:ascii="SimHei" w:hAnsi="SimHei" w:eastAsia="SimHei" w:cs="SimHei"/>
          <w:sz w:val="20"/>
          <w:szCs w:val="20"/>
        </w:rPr>
        <w:t>bet</w:t>
      </w:r>
      <w:r>
        <w:rPr>
          <w:rFonts w:ascii="SimHei" w:hAnsi="SimHei" w:eastAsia="SimHei" w:cs="SimHei"/>
          <w:sz w:val="20"/>
          <w:szCs w:val="20"/>
          <w:spacing w:val="1"/>
        </w:rPr>
        <w:t>,可通过表面活化相关受体，接</w:t>
      </w:r>
      <w:r>
        <w:rPr>
          <w:rFonts w:ascii="SimHei" w:hAnsi="SimHei" w:eastAsia="SimHei" w:cs="SimHei"/>
          <w:sz w:val="20"/>
          <w:szCs w:val="20"/>
        </w:rPr>
        <w:t xml:space="preserve"> </w:t>
      </w:r>
      <w:r>
        <w:rPr>
          <w:rFonts w:ascii="SimSun" w:hAnsi="SimSun" w:eastAsia="SimSun" w:cs="SimSun"/>
          <w:sz w:val="20"/>
          <w:szCs w:val="20"/>
          <w:spacing w:val="-1"/>
        </w:rPr>
        <w:t>受胞内寄生菌感染的巨噬细胞或病毒感染的树突状细胞产生的</w:t>
      </w:r>
      <w:r>
        <w:rPr>
          <w:rFonts w:ascii="SimSun" w:hAnsi="SimSun" w:eastAsia="SimSun" w:cs="SimSun"/>
          <w:sz w:val="20"/>
          <w:szCs w:val="20"/>
          <w:spacing w:val="-56"/>
        </w:rPr>
        <w:t xml:space="preserve"> </w:t>
      </w:r>
      <w:r>
        <w:rPr>
          <w:rFonts w:ascii="SimSun" w:hAnsi="SimSun" w:eastAsia="SimSun" w:cs="SimSun"/>
          <w:sz w:val="20"/>
          <w:szCs w:val="20"/>
          <w:spacing w:val="-1"/>
        </w:rPr>
        <w:t>IL-12、IL-18刺激而被激活，并通过</w:t>
      </w:r>
      <w:r>
        <w:rPr>
          <w:rFonts w:ascii="SimSun" w:hAnsi="SimSun" w:eastAsia="SimSun" w:cs="SimSun"/>
          <w:sz w:val="20"/>
          <w:szCs w:val="20"/>
        </w:rPr>
        <w:t xml:space="preserve"> </w:t>
      </w:r>
      <w:r>
        <w:rPr>
          <w:rFonts w:ascii="SimSun" w:hAnsi="SimSun" w:eastAsia="SimSun" w:cs="SimSun"/>
          <w:sz w:val="20"/>
          <w:szCs w:val="20"/>
          <w:spacing w:val="6"/>
        </w:rPr>
        <w:t>分泌</w:t>
      </w:r>
      <w:r>
        <w:rPr>
          <w:rFonts w:ascii="SimSun" w:hAnsi="SimSun" w:eastAsia="SimSun" w:cs="SimSun"/>
          <w:sz w:val="20"/>
          <w:szCs w:val="20"/>
          <w:spacing w:val="-42"/>
        </w:rPr>
        <w:t xml:space="preserve"> </w:t>
      </w:r>
      <w:r>
        <w:rPr>
          <w:rFonts w:ascii="SimSun" w:hAnsi="SimSun" w:eastAsia="SimSun" w:cs="SimSun"/>
          <w:sz w:val="20"/>
          <w:szCs w:val="20"/>
        </w:rPr>
        <w:t>IFN</w:t>
      </w:r>
      <w:r>
        <w:rPr>
          <w:rFonts w:ascii="SimSun" w:hAnsi="SimSun" w:eastAsia="SimSun" w:cs="SimSun"/>
          <w:sz w:val="20"/>
          <w:szCs w:val="20"/>
          <w:spacing w:val="6"/>
        </w:rPr>
        <w:t>-</w:t>
      </w:r>
      <w:r>
        <w:rPr>
          <w:rFonts w:ascii="SimSun" w:hAnsi="SimSun" w:eastAsia="SimSun" w:cs="SimSun"/>
          <w:sz w:val="20"/>
          <w:szCs w:val="20"/>
          <w:spacing w:val="-52"/>
        </w:rPr>
        <w:t xml:space="preserve"> </w:t>
      </w:r>
      <w:r>
        <w:rPr>
          <w:rFonts w:ascii="SimSun" w:hAnsi="SimSun" w:eastAsia="SimSun" w:cs="SimSun"/>
          <w:sz w:val="20"/>
          <w:szCs w:val="20"/>
          <w:spacing w:val="6"/>
        </w:rPr>
        <w:t>γ等</w:t>
      </w:r>
      <w:r>
        <w:rPr>
          <w:rFonts w:ascii="SimSun" w:hAnsi="SimSun" w:eastAsia="SimSun" w:cs="SimSun"/>
          <w:sz w:val="20"/>
          <w:szCs w:val="20"/>
          <w:spacing w:val="-51"/>
        </w:rPr>
        <w:t xml:space="preserve"> </w:t>
      </w:r>
      <w:r>
        <w:rPr>
          <w:rFonts w:ascii="SimSun" w:hAnsi="SimSun" w:eastAsia="SimSun" w:cs="SimSun"/>
          <w:sz w:val="20"/>
          <w:szCs w:val="20"/>
        </w:rPr>
        <w:t>Thl</w:t>
      </w:r>
      <w:r>
        <w:rPr>
          <w:rFonts w:ascii="SimSun" w:hAnsi="SimSun" w:eastAsia="SimSun" w:cs="SimSun"/>
          <w:sz w:val="20"/>
          <w:szCs w:val="20"/>
          <w:spacing w:val="-4"/>
        </w:rPr>
        <w:t xml:space="preserve"> </w:t>
      </w:r>
      <w:r>
        <w:rPr>
          <w:rFonts w:ascii="SimSun" w:hAnsi="SimSun" w:eastAsia="SimSun" w:cs="SimSun"/>
          <w:sz w:val="20"/>
          <w:szCs w:val="20"/>
          <w:spacing w:val="6"/>
        </w:rPr>
        <w:t>型细胞因子诱导巨噬细胞活化，有效杀伤胞内感染的病原菌或参与肠道炎症</w:t>
      </w:r>
      <w:r>
        <w:rPr>
          <w:rFonts w:ascii="SimSun" w:hAnsi="SimSun" w:eastAsia="SimSun" w:cs="SimSun"/>
          <w:sz w:val="20"/>
          <w:szCs w:val="20"/>
        </w:rPr>
        <w:t xml:space="preserve"> </w:t>
      </w:r>
      <w:r>
        <w:rPr>
          <w:rFonts w:ascii="SimSun" w:hAnsi="SimSun" w:eastAsia="SimSun" w:cs="SimSun"/>
          <w:sz w:val="20"/>
          <w:szCs w:val="20"/>
          <w:spacing w:val="-9"/>
        </w:rPr>
        <w:t>反应。</w:t>
      </w:r>
    </w:p>
    <w:p>
      <w:pPr>
        <w:ind w:firstLine="399"/>
        <w:spacing w:before="75" w:line="277" w:lineRule="auto"/>
        <w:rPr>
          <w:rFonts w:ascii="SimSun" w:hAnsi="SimSun" w:eastAsia="SimSun" w:cs="SimSun"/>
          <w:sz w:val="20"/>
          <w:szCs w:val="20"/>
        </w:rPr>
      </w:pPr>
      <w:r>
        <w:rPr>
          <w:rFonts w:ascii="SimSun" w:hAnsi="SimSun" w:eastAsia="SimSun" w:cs="SimSun"/>
          <w:sz w:val="20"/>
          <w:szCs w:val="20"/>
        </w:rPr>
        <w:t>2.ILC2</w:t>
      </w:r>
      <w:r>
        <w:rPr>
          <w:rFonts w:ascii="SimSun" w:hAnsi="SimSun" w:eastAsia="SimSun" w:cs="SimSun"/>
          <w:sz w:val="20"/>
          <w:szCs w:val="20"/>
          <w:spacing w:val="60"/>
        </w:rPr>
        <w:t xml:space="preserve"> </w:t>
      </w:r>
      <w:r>
        <w:rPr>
          <w:rFonts w:ascii="SimSun" w:hAnsi="SimSun" w:eastAsia="SimSun" w:cs="SimSun"/>
          <w:sz w:val="20"/>
          <w:szCs w:val="20"/>
        </w:rPr>
        <w:t>亚群</w:t>
      </w:r>
      <w:r>
        <w:rPr>
          <w:rFonts w:ascii="SimSun" w:hAnsi="SimSun" w:eastAsia="SimSun" w:cs="SimSun"/>
          <w:sz w:val="20"/>
          <w:szCs w:val="20"/>
          <w:spacing w:val="81"/>
        </w:rPr>
        <w:t xml:space="preserve"> </w:t>
      </w:r>
      <w:r>
        <w:rPr>
          <w:rFonts w:ascii="SimSun" w:hAnsi="SimSun" w:eastAsia="SimSun" w:cs="SimSun"/>
          <w:sz w:val="20"/>
          <w:szCs w:val="20"/>
        </w:rPr>
        <w:t>发育分化依赖于IL-7</w:t>
      </w:r>
      <w:r>
        <w:rPr>
          <w:rFonts w:ascii="SimSun" w:hAnsi="SimSun" w:eastAsia="SimSun" w:cs="SimSun"/>
          <w:sz w:val="20"/>
          <w:szCs w:val="20"/>
          <w:spacing w:val="-51"/>
        </w:rPr>
        <w:t xml:space="preserve"> </w:t>
      </w:r>
      <w:r>
        <w:rPr>
          <w:rFonts w:ascii="SimSun" w:hAnsi="SimSun" w:eastAsia="SimSun" w:cs="SimSun"/>
          <w:sz w:val="20"/>
          <w:szCs w:val="20"/>
        </w:rPr>
        <w:t>和转录因</w:t>
      </w:r>
      <w:r>
        <w:rPr>
          <w:rFonts w:ascii="SimSun" w:hAnsi="SimSun" w:eastAsia="SimSun" w:cs="SimSun"/>
          <w:sz w:val="20"/>
          <w:szCs w:val="20"/>
          <w:spacing w:val="-1"/>
        </w:rPr>
        <w:t>子</w:t>
      </w:r>
      <w:r>
        <w:rPr>
          <w:rFonts w:ascii="SimSun" w:hAnsi="SimSun" w:eastAsia="SimSun" w:cs="SimSun"/>
          <w:sz w:val="20"/>
          <w:szCs w:val="20"/>
          <w:spacing w:val="-52"/>
        </w:rPr>
        <w:t xml:space="preserve"> </w:t>
      </w:r>
      <w:r>
        <w:rPr>
          <w:rFonts w:ascii="SimSun" w:hAnsi="SimSun" w:eastAsia="SimSun" w:cs="SimSun"/>
          <w:sz w:val="20"/>
          <w:szCs w:val="20"/>
        </w:rPr>
        <w:t>Gata</w:t>
      </w:r>
      <w:r>
        <w:rPr>
          <w:rFonts w:ascii="SimSun" w:hAnsi="SimSun" w:eastAsia="SimSun" w:cs="SimSun"/>
          <w:sz w:val="20"/>
          <w:szCs w:val="20"/>
          <w:spacing w:val="-1"/>
        </w:rPr>
        <w:t>3,可通过表面活化相关受体接受寄生虫感</w:t>
      </w:r>
      <w:r>
        <w:rPr>
          <w:rFonts w:ascii="SimSun" w:hAnsi="SimSun" w:eastAsia="SimSun" w:cs="SimSun"/>
          <w:sz w:val="20"/>
          <w:szCs w:val="20"/>
        </w:rPr>
        <w:t xml:space="preserve"> </w:t>
      </w:r>
      <w:r>
        <w:rPr>
          <w:rFonts w:ascii="SimSun" w:hAnsi="SimSun" w:eastAsia="SimSun" w:cs="SimSun"/>
          <w:sz w:val="20"/>
          <w:szCs w:val="20"/>
          <w:spacing w:val="-7"/>
        </w:rPr>
        <w:t>染或过敏性炎症部位上皮细胞分泌的胸腺基质淋巴细胞生成素(thymic</w:t>
      </w:r>
      <w:r>
        <w:rPr>
          <w:rFonts w:ascii="SimSun" w:hAnsi="SimSun" w:eastAsia="SimSun" w:cs="SimSun"/>
          <w:sz w:val="20"/>
          <w:szCs w:val="20"/>
          <w:spacing w:val="8"/>
        </w:rPr>
        <w:t xml:space="preserve"> </w:t>
      </w:r>
      <w:r>
        <w:rPr>
          <w:rFonts w:ascii="SimSun" w:hAnsi="SimSun" w:eastAsia="SimSun" w:cs="SimSun"/>
          <w:sz w:val="20"/>
          <w:szCs w:val="20"/>
          <w:spacing w:val="-7"/>
        </w:rPr>
        <w:t>stromal</w:t>
      </w:r>
      <w:r>
        <w:rPr>
          <w:rFonts w:ascii="SimSun" w:hAnsi="SimSun" w:eastAsia="SimSun" w:cs="SimSun"/>
          <w:sz w:val="20"/>
          <w:szCs w:val="20"/>
          <w:spacing w:val="7"/>
        </w:rPr>
        <w:t xml:space="preserve"> </w:t>
      </w:r>
      <w:r>
        <w:rPr>
          <w:rFonts w:ascii="SimSun" w:hAnsi="SimSun" w:eastAsia="SimSun" w:cs="SimSun"/>
          <w:sz w:val="20"/>
          <w:szCs w:val="20"/>
          <w:spacing w:val="-7"/>
        </w:rPr>
        <w:t>lymphopoietin,TSLP)、</w:t>
      </w:r>
      <w:r>
        <w:rPr>
          <w:rFonts w:ascii="SimSun" w:hAnsi="SimSun" w:eastAsia="SimSun" w:cs="SimSun"/>
          <w:sz w:val="20"/>
          <w:szCs w:val="20"/>
        </w:rPr>
        <w:t xml:space="preserve"> </w:t>
      </w:r>
      <w:r>
        <w:rPr>
          <w:rFonts w:ascii="SimSun" w:hAnsi="SimSun" w:eastAsia="SimSun" w:cs="SimSun"/>
          <w:sz w:val="20"/>
          <w:szCs w:val="20"/>
          <w:spacing w:val="-12"/>
        </w:rPr>
        <w:t>IL-25、IL-3</w:t>
      </w:r>
      <w:r>
        <w:rPr>
          <w:rFonts w:ascii="SimSun" w:hAnsi="SimSun" w:eastAsia="SimSun" w:cs="SimSun"/>
          <w:sz w:val="20"/>
          <w:szCs w:val="20"/>
          <w:spacing w:val="-13"/>
        </w:rPr>
        <w:t>3刺激而被激活，并通过分泌</w:t>
      </w:r>
      <w:r>
        <w:rPr>
          <w:rFonts w:ascii="SimSun" w:hAnsi="SimSun" w:eastAsia="SimSun" w:cs="SimSun"/>
          <w:sz w:val="20"/>
          <w:szCs w:val="20"/>
          <w:spacing w:val="-12"/>
        </w:rPr>
        <w:t>CCL</w:t>
      </w:r>
      <w:r>
        <w:rPr>
          <w:rFonts w:ascii="SimSun" w:hAnsi="SimSun" w:eastAsia="SimSun" w:cs="SimSun"/>
          <w:sz w:val="20"/>
          <w:szCs w:val="20"/>
          <w:spacing w:val="-13"/>
        </w:rPr>
        <w:t>11</w:t>
      </w:r>
      <w:r>
        <w:rPr>
          <w:rFonts w:ascii="SimSun" w:hAnsi="SimSun" w:eastAsia="SimSun" w:cs="SimSun"/>
          <w:sz w:val="20"/>
          <w:szCs w:val="20"/>
          <w:spacing w:val="6"/>
        </w:rPr>
        <w:t xml:space="preserve"> </w:t>
      </w:r>
      <w:r>
        <w:rPr>
          <w:rFonts w:ascii="SimSun" w:hAnsi="SimSun" w:eastAsia="SimSun" w:cs="SimSun"/>
          <w:sz w:val="20"/>
          <w:szCs w:val="20"/>
          <w:spacing w:val="-13"/>
        </w:rPr>
        <w:t>等趋化因子和</w:t>
      </w:r>
      <w:r>
        <w:rPr>
          <w:rFonts w:ascii="SimSun" w:hAnsi="SimSun" w:eastAsia="SimSun" w:cs="SimSun"/>
          <w:sz w:val="20"/>
          <w:szCs w:val="20"/>
          <w:spacing w:val="-12"/>
        </w:rPr>
        <w:t>IL</w:t>
      </w:r>
      <w:r>
        <w:rPr>
          <w:rFonts w:ascii="SimSun" w:hAnsi="SimSun" w:eastAsia="SimSun" w:cs="SimSun"/>
          <w:sz w:val="20"/>
          <w:szCs w:val="20"/>
          <w:spacing w:val="-13"/>
        </w:rPr>
        <w:t>-4、</w:t>
      </w:r>
      <w:r>
        <w:rPr>
          <w:rFonts w:ascii="SimSun" w:hAnsi="SimSun" w:eastAsia="SimSun" w:cs="SimSun"/>
          <w:sz w:val="20"/>
          <w:szCs w:val="20"/>
          <w:spacing w:val="-12"/>
        </w:rPr>
        <w:t>IL</w:t>
      </w:r>
      <w:r>
        <w:rPr>
          <w:rFonts w:ascii="SimSun" w:hAnsi="SimSun" w:eastAsia="SimSun" w:cs="SimSun"/>
          <w:sz w:val="20"/>
          <w:szCs w:val="20"/>
          <w:spacing w:val="-13"/>
        </w:rPr>
        <w:t>-5、</w:t>
      </w:r>
      <w:r>
        <w:rPr>
          <w:rFonts w:ascii="SimSun" w:hAnsi="SimSun" w:eastAsia="SimSun" w:cs="SimSun"/>
          <w:sz w:val="20"/>
          <w:szCs w:val="20"/>
          <w:spacing w:val="-12"/>
        </w:rPr>
        <w:t>IL</w:t>
      </w:r>
      <w:r>
        <w:rPr>
          <w:rFonts w:ascii="SimSun" w:hAnsi="SimSun" w:eastAsia="SimSun" w:cs="SimSun"/>
          <w:sz w:val="20"/>
          <w:szCs w:val="20"/>
          <w:spacing w:val="-13"/>
        </w:rPr>
        <w:t>-9、</w:t>
      </w:r>
      <w:r>
        <w:rPr>
          <w:rFonts w:ascii="SimSun" w:hAnsi="SimSun" w:eastAsia="SimSun" w:cs="SimSun"/>
          <w:sz w:val="20"/>
          <w:szCs w:val="20"/>
          <w:spacing w:val="-12"/>
        </w:rPr>
        <w:t>IL</w:t>
      </w:r>
      <w:r>
        <w:rPr>
          <w:rFonts w:ascii="SimSun" w:hAnsi="SimSun" w:eastAsia="SimSun" w:cs="SimSun"/>
          <w:sz w:val="20"/>
          <w:szCs w:val="20"/>
          <w:spacing w:val="-13"/>
        </w:rPr>
        <w:t>-13</w:t>
      </w:r>
      <w:r>
        <w:rPr>
          <w:rFonts w:ascii="SimSun" w:hAnsi="SimSun" w:eastAsia="SimSun" w:cs="SimSun"/>
          <w:sz w:val="20"/>
          <w:szCs w:val="20"/>
          <w:spacing w:val="-60"/>
        </w:rPr>
        <w:t xml:space="preserve"> </w:t>
      </w:r>
      <w:r>
        <w:rPr>
          <w:rFonts w:ascii="SimSun" w:hAnsi="SimSun" w:eastAsia="SimSun" w:cs="SimSun"/>
          <w:sz w:val="20"/>
          <w:szCs w:val="20"/>
          <w:spacing w:val="-13"/>
        </w:rPr>
        <w:t>等</w:t>
      </w:r>
      <w:r>
        <w:rPr>
          <w:rFonts w:ascii="SimSun" w:hAnsi="SimSun" w:eastAsia="SimSun" w:cs="SimSun"/>
          <w:sz w:val="20"/>
          <w:szCs w:val="20"/>
          <w:spacing w:val="-51"/>
        </w:rPr>
        <w:t xml:space="preserve"> </w:t>
      </w:r>
      <w:r>
        <w:rPr>
          <w:rFonts w:ascii="SimSun" w:hAnsi="SimSun" w:eastAsia="SimSun" w:cs="SimSun"/>
          <w:sz w:val="20"/>
          <w:szCs w:val="20"/>
          <w:spacing w:val="-12"/>
        </w:rPr>
        <w:t>Th</w:t>
      </w:r>
      <w:r>
        <w:rPr>
          <w:rFonts w:ascii="SimSun" w:hAnsi="SimSun" w:eastAsia="SimSun" w:cs="SimSun"/>
          <w:sz w:val="20"/>
          <w:szCs w:val="20"/>
          <w:spacing w:val="-13"/>
        </w:rPr>
        <w:t>2</w:t>
      </w:r>
      <w:r>
        <w:rPr>
          <w:rFonts w:ascii="SimSun" w:hAnsi="SimSun" w:eastAsia="SimSun" w:cs="SimSun"/>
          <w:sz w:val="20"/>
          <w:szCs w:val="20"/>
          <w:spacing w:val="-35"/>
        </w:rPr>
        <w:t xml:space="preserve"> </w:t>
      </w:r>
      <w:r>
        <w:rPr>
          <w:rFonts w:ascii="SimSun" w:hAnsi="SimSun" w:eastAsia="SimSun" w:cs="SimSun"/>
          <w:sz w:val="20"/>
          <w:szCs w:val="20"/>
          <w:spacing w:val="-13"/>
        </w:rPr>
        <w:t>型细胞因子</w:t>
      </w:r>
      <w:r>
        <w:rPr>
          <w:rFonts w:ascii="SimSun" w:hAnsi="SimSun" w:eastAsia="SimSun" w:cs="SimSun"/>
          <w:sz w:val="20"/>
          <w:szCs w:val="20"/>
        </w:rPr>
        <w:t xml:space="preserve">  </w:t>
      </w:r>
      <w:r>
        <w:rPr>
          <w:rFonts w:ascii="SimSun" w:hAnsi="SimSun" w:eastAsia="SimSun" w:cs="SimSun"/>
          <w:sz w:val="20"/>
          <w:szCs w:val="20"/>
          <w:spacing w:val="-4"/>
        </w:rPr>
        <w:t>招募活化嗜酸性粒细胞和肥大细胞，参与抗胞外寄生虫感染或过敏性炎症反应。</w:t>
      </w:r>
    </w:p>
    <w:p>
      <w:pPr>
        <w:ind w:right="85" w:firstLine="399"/>
        <w:spacing w:before="80" w:line="271"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rPr>
        <w:t>ILC</w:t>
      </w:r>
      <w:r>
        <w:rPr>
          <w:rFonts w:ascii="SimSun" w:hAnsi="SimSun" w:eastAsia="SimSun" w:cs="SimSun"/>
          <w:sz w:val="20"/>
          <w:szCs w:val="20"/>
          <w:spacing w:val="4"/>
        </w:rPr>
        <w:t>3</w:t>
      </w:r>
      <w:r>
        <w:rPr>
          <w:rFonts w:ascii="SimSun" w:hAnsi="SimSun" w:eastAsia="SimSun" w:cs="SimSun"/>
          <w:sz w:val="20"/>
          <w:szCs w:val="20"/>
          <w:spacing w:val="91"/>
        </w:rPr>
        <w:t xml:space="preserve"> </w:t>
      </w:r>
      <w:r>
        <w:rPr>
          <w:rFonts w:ascii="SimSun" w:hAnsi="SimSun" w:eastAsia="SimSun" w:cs="SimSun"/>
          <w:sz w:val="20"/>
          <w:szCs w:val="20"/>
          <w:spacing w:val="4"/>
        </w:rPr>
        <w:t>亚群</w:t>
      </w:r>
      <w:r>
        <w:rPr>
          <w:rFonts w:ascii="SimSun" w:hAnsi="SimSun" w:eastAsia="SimSun" w:cs="SimSun"/>
          <w:sz w:val="20"/>
          <w:szCs w:val="20"/>
          <w:spacing w:val="71"/>
        </w:rPr>
        <w:t xml:space="preserve"> </w:t>
      </w:r>
      <w:r>
        <w:rPr>
          <w:rFonts w:ascii="SimSun" w:hAnsi="SimSun" w:eastAsia="SimSun" w:cs="SimSun"/>
          <w:sz w:val="20"/>
          <w:szCs w:val="20"/>
          <w:spacing w:val="4"/>
        </w:rPr>
        <w:t>发育分化依赖于</w:t>
      </w:r>
      <w:r>
        <w:rPr>
          <w:rFonts w:ascii="SimSun" w:hAnsi="SimSun" w:eastAsia="SimSun" w:cs="SimSun"/>
          <w:sz w:val="20"/>
          <w:szCs w:val="20"/>
        </w:rPr>
        <w:t>IL</w:t>
      </w:r>
      <w:r>
        <w:rPr>
          <w:rFonts w:ascii="SimSun" w:hAnsi="SimSun" w:eastAsia="SimSun" w:cs="SimSun"/>
          <w:sz w:val="20"/>
          <w:szCs w:val="20"/>
          <w:spacing w:val="4"/>
        </w:rPr>
        <w:t>-7和转录因子</w:t>
      </w:r>
      <w:r>
        <w:rPr>
          <w:rFonts w:ascii="SimSun" w:hAnsi="SimSun" w:eastAsia="SimSun" w:cs="SimSun"/>
          <w:sz w:val="20"/>
          <w:szCs w:val="20"/>
          <w:spacing w:val="-60"/>
        </w:rPr>
        <w:t xml:space="preserve"> </w:t>
      </w:r>
      <w:r>
        <w:rPr>
          <w:rFonts w:ascii="SimSun" w:hAnsi="SimSun" w:eastAsia="SimSun" w:cs="SimSun"/>
          <w:sz w:val="20"/>
          <w:szCs w:val="20"/>
        </w:rPr>
        <w:t>RORyt</w:t>
      </w:r>
      <w:r>
        <w:rPr>
          <w:rFonts w:ascii="SimSun" w:hAnsi="SimSun" w:eastAsia="SimSun" w:cs="SimSun"/>
          <w:sz w:val="20"/>
          <w:szCs w:val="20"/>
          <w:spacing w:val="4"/>
        </w:rPr>
        <w:t>,</w:t>
      </w:r>
      <w:r>
        <w:rPr>
          <w:rFonts w:ascii="SimSun" w:hAnsi="SimSun" w:eastAsia="SimSun" w:cs="SimSun"/>
          <w:sz w:val="20"/>
          <w:szCs w:val="20"/>
          <w:spacing w:val="-33"/>
        </w:rPr>
        <w:t xml:space="preserve"> </w:t>
      </w:r>
      <w:r>
        <w:rPr>
          <w:rFonts w:ascii="SimSun" w:hAnsi="SimSun" w:eastAsia="SimSun" w:cs="SimSun"/>
          <w:sz w:val="20"/>
          <w:szCs w:val="20"/>
          <w:spacing w:val="4"/>
        </w:rPr>
        <w:t>可通过表面活</w:t>
      </w:r>
      <w:r>
        <w:rPr>
          <w:rFonts w:ascii="SimSun" w:hAnsi="SimSun" w:eastAsia="SimSun" w:cs="SimSun"/>
          <w:sz w:val="20"/>
          <w:szCs w:val="20"/>
          <w:spacing w:val="3"/>
        </w:rPr>
        <w:t>化相关受体接受胞外病</w:t>
      </w:r>
      <w:r>
        <w:rPr>
          <w:rFonts w:ascii="SimSun" w:hAnsi="SimSun" w:eastAsia="SimSun" w:cs="SimSun"/>
          <w:sz w:val="20"/>
          <w:szCs w:val="20"/>
        </w:rPr>
        <w:t xml:space="preserve"> </w:t>
      </w:r>
      <w:r>
        <w:rPr>
          <w:rFonts w:ascii="SimSun" w:hAnsi="SimSun" w:eastAsia="SimSun" w:cs="SimSun"/>
          <w:sz w:val="20"/>
          <w:szCs w:val="20"/>
          <w:spacing w:val="-5"/>
        </w:rPr>
        <w:t>原菌感染的巨噬细胞或树突状细胞产生的I-1β、ⅡL-23</w:t>
      </w:r>
      <w:r>
        <w:rPr>
          <w:rFonts w:ascii="SimSun" w:hAnsi="SimSun" w:eastAsia="SimSun" w:cs="SimSun"/>
          <w:sz w:val="20"/>
          <w:szCs w:val="20"/>
          <w:spacing w:val="-50"/>
        </w:rPr>
        <w:t xml:space="preserve"> </w:t>
      </w:r>
      <w:r>
        <w:rPr>
          <w:rFonts w:ascii="SimSun" w:hAnsi="SimSun" w:eastAsia="SimSun" w:cs="SimSun"/>
          <w:sz w:val="20"/>
          <w:szCs w:val="20"/>
          <w:spacing w:val="-5"/>
        </w:rPr>
        <w:t>刺激而被激活，并通过分泌I-22、IL-17参与</w:t>
      </w:r>
      <w:r>
        <w:rPr>
          <w:rFonts w:ascii="SimSun" w:hAnsi="SimSun" w:eastAsia="SimSun" w:cs="SimSun"/>
          <w:sz w:val="20"/>
          <w:szCs w:val="20"/>
        </w:rPr>
        <w:t xml:space="preserve"> </w:t>
      </w:r>
      <w:r>
        <w:rPr>
          <w:rFonts w:ascii="SimSun" w:hAnsi="SimSun" w:eastAsia="SimSun" w:cs="SimSun"/>
          <w:sz w:val="20"/>
          <w:szCs w:val="20"/>
          <w:spacing w:val="-2"/>
        </w:rPr>
        <w:t>抗胞外细菌/真菌感染或肠道炎症反应。</w:t>
      </w:r>
    </w:p>
    <w:p>
      <w:pPr>
        <w:ind w:right="71" w:firstLine="399"/>
        <w:spacing w:before="80" w:line="287"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25"/>
        </w:rPr>
        <w:t xml:space="preserve"> </w:t>
      </w:r>
      <w:r>
        <w:rPr>
          <w:rFonts w:ascii="SimSun" w:hAnsi="SimSun" w:eastAsia="SimSun" w:cs="SimSun"/>
          <w:sz w:val="20"/>
          <w:szCs w:val="20"/>
          <w:spacing w:val="1"/>
        </w:rPr>
        <w:t>自然杀伤细胞</w:t>
      </w:r>
      <w:r>
        <w:rPr>
          <w:rFonts w:ascii="SimSun" w:hAnsi="SimSun" w:eastAsia="SimSun" w:cs="SimSun"/>
          <w:sz w:val="20"/>
          <w:szCs w:val="20"/>
          <w:spacing w:val="-37"/>
        </w:rPr>
        <w:t xml:space="preserve"> </w:t>
      </w:r>
      <w:r>
        <w:rPr>
          <w:rFonts w:ascii="SimSun" w:hAnsi="SimSun" w:eastAsia="SimSun" w:cs="SimSun"/>
          <w:sz w:val="20"/>
          <w:szCs w:val="20"/>
          <w:spacing w:val="1"/>
        </w:rPr>
        <w:t>(</w:t>
      </w:r>
      <w:r>
        <w:rPr>
          <w:rFonts w:ascii="SimSun" w:hAnsi="SimSun" w:eastAsia="SimSun" w:cs="SimSun"/>
          <w:sz w:val="20"/>
          <w:szCs w:val="20"/>
        </w:rPr>
        <w:t>natural</w:t>
      </w:r>
      <w:r>
        <w:rPr>
          <w:rFonts w:ascii="SimSun" w:hAnsi="SimSun" w:eastAsia="SimSun" w:cs="SimSun"/>
          <w:sz w:val="20"/>
          <w:szCs w:val="20"/>
          <w:spacing w:val="53"/>
        </w:rPr>
        <w:t xml:space="preserve"> </w:t>
      </w:r>
      <w:r>
        <w:rPr>
          <w:rFonts w:ascii="SimSun" w:hAnsi="SimSun" w:eastAsia="SimSun" w:cs="SimSun"/>
          <w:sz w:val="20"/>
          <w:szCs w:val="20"/>
        </w:rPr>
        <w:t>killer</w:t>
      </w:r>
      <w:r>
        <w:rPr>
          <w:rFonts w:ascii="SimSun" w:hAnsi="SimSun" w:eastAsia="SimSun" w:cs="SimSun"/>
          <w:sz w:val="20"/>
          <w:szCs w:val="20"/>
          <w:spacing w:val="1"/>
        </w:rPr>
        <w:t>,</w:t>
      </w:r>
      <w:r>
        <w:rPr>
          <w:rFonts w:ascii="SimSun" w:hAnsi="SimSun" w:eastAsia="SimSun" w:cs="SimSun"/>
          <w:sz w:val="20"/>
          <w:szCs w:val="20"/>
        </w:rPr>
        <w:t>NK</w:t>
      </w:r>
      <w:r>
        <w:rPr>
          <w:rFonts w:ascii="SimSun" w:hAnsi="SimSun" w:eastAsia="SimSun" w:cs="SimSun"/>
          <w:sz w:val="20"/>
          <w:szCs w:val="20"/>
          <w:spacing w:val="1"/>
        </w:rPr>
        <w:t>)</w:t>
      </w:r>
      <w:r>
        <w:rPr>
          <w:rFonts w:ascii="SimSun" w:hAnsi="SimSun" w:eastAsia="SimSun" w:cs="SimSun"/>
          <w:sz w:val="20"/>
          <w:szCs w:val="20"/>
          <w:spacing w:val="18"/>
        </w:rPr>
        <w:t xml:space="preserve">  </w:t>
      </w:r>
      <w:r>
        <w:rPr>
          <w:rFonts w:ascii="SimSun" w:hAnsi="SimSun" w:eastAsia="SimSun" w:cs="SimSun"/>
          <w:sz w:val="20"/>
          <w:szCs w:val="20"/>
          <w:spacing w:val="1"/>
        </w:rPr>
        <w:t>是一类表面标志为</w:t>
      </w:r>
      <w:r>
        <w:rPr>
          <w:rFonts w:ascii="SimSun" w:hAnsi="SimSun" w:eastAsia="SimSun" w:cs="SimSun"/>
          <w:sz w:val="20"/>
          <w:szCs w:val="20"/>
        </w:rPr>
        <w:t>CD</w:t>
      </w:r>
      <w:r>
        <w:rPr>
          <w:rFonts w:ascii="SimSun" w:hAnsi="SimSun" w:eastAsia="SimSun" w:cs="SimSun"/>
          <w:sz w:val="20"/>
          <w:szCs w:val="20"/>
          <w:spacing w:val="1"/>
        </w:rPr>
        <w:t>3-</w:t>
      </w:r>
      <w:r>
        <w:rPr>
          <w:rFonts w:ascii="SimSun" w:hAnsi="SimSun" w:eastAsia="SimSun" w:cs="SimSun"/>
          <w:sz w:val="20"/>
          <w:szCs w:val="20"/>
        </w:rPr>
        <w:t>CD</w:t>
      </w:r>
      <w:r>
        <w:rPr>
          <w:rFonts w:ascii="SimSun" w:hAnsi="SimSun" w:eastAsia="SimSun" w:cs="SimSun"/>
          <w:sz w:val="20"/>
          <w:szCs w:val="20"/>
          <w:spacing w:val="1"/>
        </w:rPr>
        <w:t>19~</w:t>
      </w:r>
      <w:r>
        <w:rPr>
          <w:rFonts w:ascii="SimSun" w:hAnsi="SimSun" w:eastAsia="SimSun" w:cs="SimSun"/>
          <w:sz w:val="20"/>
          <w:szCs w:val="20"/>
        </w:rPr>
        <w:t>CD</w:t>
      </w:r>
      <w:r>
        <w:rPr>
          <w:rFonts w:ascii="SimSun" w:hAnsi="SimSun" w:eastAsia="SimSun" w:cs="SimSun"/>
          <w:sz w:val="20"/>
          <w:szCs w:val="20"/>
          <w:spacing w:val="1"/>
        </w:rPr>
        <w:t>56*</w:t>
      </w:r>
      <w:r>
        <w:rPr>
          <w:rFonts w:ascii="SimSun" w:hAnsi="SimSun" w:eastAsia="SimSun" w:cs="SimSun"/>
          <w:sz w:val="20"/>
          <w:szCs w:val="20"/>
        </w:rPr>
        <w:t>CD</w:t>
      </w:r>
      <w:r>
        <w:rPr>
          <w:rFonts w:ascii="SimSun" w:hAnsi="SimSun" w:eastAsia="SimSun" w:cs="SimSun"/>
          <w:sz w:val="20"/>
          <w:szCs w:val="20"/>
          <w:spacing w:val="1"/>
        </w:rPr>
        <w:t>16*</w:t>
      </w:r>
      <w:r>
        <w:rPr>
          <w:rFonts w:ascii="SimSun" w:hAnsi="SimSun" w:eastAsia="SimSun" w:cs="SimSun"/>
          <w:sz w:val="20"/>
          <w:szCs w:val="20"/>
          <w:spacing w:val="56"/>
        </w:rPr>
        <w:t xml:space="preserve"> </w:t>
      </w:r>
      <w:r>
        <w:rPr>
          <w:rFonts w:ascii="SimSun" w:hAnsi="SimSun" w:eastAsia="SimSun" w:cs="SimSun"/>
          <w:sz w:val="20"/>
          <w:szCs w:val="20"/>
          <w:spacing w:val="1"/>
        </w:rPr>
        <w:t>和胞内转</w:t>
      </w:r>
      <w:r>
        <w:rPr>
          <w:rFonts w:ascii="SimSun" w:hAnsi="SimSun" w:eastAsia="SimSun" w:cs="SimSun"/>
          <w:sz w:val="20"/>
          <w:szCs w:val="20"/>
        </w:rPr>
        <w:t xml:space="preserve"> </w:t>
      </w:r>
      <w:r>
        <w:rPr>
          <w:rFonts w:ascii="SimSun" w:hAnsi="SimSun" w:eastAsia="SimSun" w:cs="SimSun"/>
          <w:sz w:val="20"/>
          <w:szCs w:val="20"/>
          <w:spacing w:val="-10"/>
        </w:rPr>
        <w:t>录因子E4BP4*</w:t>
      </w:r>
      <w:r>
        <w:rPr>
          <w:rFonts w:ascii="SimSun" w:hAnsi="SimSun" w:eastAsia="SimSun" w:cs="SimSun"/>
          <w:sz w:val="20"/>
          <w:szCs w:val="20"/>
          <w:spacing w:val="-35"/>
        </w:rPr>
        <w:t xml:space="preserve"> </w:t>
      </w:r>
      <w:r>
        <w:rPr>
          <w:rFonts w:ascii="SimSun" w:hAnsi="SimSun" w:eastAsia="SimSun" w:cs="SimSun"/>
          <w:sz w:val="20"/>
          <w:szCs w:val="20"/>
          <w:spacing w:val="-10"/>
        </w:rPr>
        <w:t>的固有淋巴样细胞，广泛分布于血液、外周淋巴组织、肝、脾等脏器中。</w:t>
      </w:r>
      <w:r>
        <w:rPr>
          <w:rFonts w:ascii="SimSun" w:hAnsi="SimSun" w:eastAsia="SimSun" w:cs="SimSun"/>
          <w:sz w:val="20"/>
          <w:szCs w:val="20"/>
          <w:spacing w:val="-10"/>
        </w:rPr>
        <w:t xml:space="preserve"> </w:t>
      </w:r>
      <w:r>
        <w:rPr>
          <w:rFonts w:ascii="SimSun" w:hAnsi="SimSun" w:eastAsia="SimSun" w:cs="SimSun"/>
          <w:sz w:val="20"/>
          <w:szCs w:val="20"/>
          <w:spacing w:val="-10"/>
        </w:rPr>
        <w:t>NK</w:t>
      </w:r>
      <w:r>
        <w:rPr>
          <w:rFonts w:ascii="SimSun" w:hAnsi="SimSun" w:eastAsia="SimSun" w:cs="SimSun"/>
          <w:sz w:val="20"/>
          <w:szCs w:val="20"/>
          <w:spacing w:val="21"/>
        </w:rPr>
        <w:t xml:space="preserve"> </w:t>
      </w:r>
      <w:r>
        <w:rPr>
          <w:rFonts w:ascii="SimSun" w:hAnsi="SimSun" w:eastAsia="SimSun" w:cs="SimSun"/>
          <w:sz w:val="20"/>
          <w:szCs w:val="20"/>
          <w:spacing w:val="-10"/>
        </w:rPr>
        <w:t>细胞不表达</w:t>
      </w:r>
      <w:r>
        <w:rPr>
          <w:rFonts w:ascii="SimSun" w:hAnsi="SimSun" w:eastAsia="SimSun" w:cs="SimSun"/>
          <w:sz w:val="20"/>
          <w:szCs w:val="20"/>
        </w:rPr>
        <w:t xml:space="preserve"> </w:t>
      </w:r>
      <w:r>
        <w:rPr>
          <w:rFonts w:ascii="SimSun" w:hAnsi="SimSun" w:eastAsia="SimSun" w:cs="SimSun"/>
          <w:sz w:val="20"/>
          <w:szCs w:val="20"/>
          <w:spacing w:val="-2"/>
        </w:rPr>
        <w:t>特异性/泛特异性抗原识别受体，可表达一系列与其活化和抑制相关的调</w:t>
      </w:r>
      <w:r>
        <w:rPr>
          <w:rFonts w:ascii="SimSun" w:hAnsi="SimSun" w:eastAsia="SimSun" w:cs="SimSun"/>
          <w:sz w:val="20"/>
          <w:szCs w:val="20"/>
          <w:spacing w:val="-3"/>
        </w:rPr>
        <w:t>节性受体，并通过上述调节</w:t>
      </w:r>
      <w:r>
        <w:rPr>
          <w:rFonts w:ascii="SimSun" w:hAnsi="SimSun" w:eastAsia="SimSun" w:cs="SimSun"/>
          <w:sz w:val="20"/>
          <w:szCs w:val="20"/>
        </w:rPr>
        <w:t xml:space="preserve"> </w:t>
      </w:r>
      <w:r>
        <w:rPr>
          <w:rFonts w:ascii="SimSun" w:hAnsi="SimSun" w:eastAsia="SimSun" w:cs="SimSun"/>
          <w:sz w:val="20"/>
          <w:szCs w:val="20"/>
          <w:spacing w:val="-9"/>
        </w:rPr>
        <w:t>性受体对机体“自身”与“非己”成分的识别，选择性杀伤病</w:t>
      </w:r>
      <w:r>
        <w:rPr>
          <w:rFonts w:ascii="SimSun" w:hAnsi="SimSun" w:eastAsia="SimSun" w:cs="SimSun"/>
          <w:sz w:val="20"/>
          <w:szCs w:val="20"/>
          <w:spacing w:val="-10"/>
        </w:rPr>
        <w:t>毒感染或肿瘤等靶细胞。</w:t>
      </w:r>
      <w:r>
        <w:rPr>
          <w:rFonts w:ascii="SimSun" w:hAnsi="SimSun" w:eastAsia="SimSun" w:cs="SimSun"/>
          <w:sz w:val="20"/>
          <w:szCs w:val="20"/>
          <w:spacing w:val="-10"/>
        </w:rPr>
        <w:t xml:space="preserve"> </w:t>
      </w:r>
      <w:r>
        <w:rPr>
          <w:rFonts w:ascii="SimSun" w:hAnsi="SimSun" w:eastAsia="SimSun" w:cs="SimSun"/>
          <w:sz w:val="20"/>
          <w:szCs w:val="20"/>
          <w:spacing w:val="-9"/>
        </w:rPr>
        <w:t>NK</w:t>
      </w:r>
      <w:r>
        <w:rPr>
          <w:rFonts w:ascii="SimSun" w:hAnsi="SimSun" w:eastAsia="SimSun" w:cs="SimSun"/>
          <w:sz w:val="20"/>
          <w:szCs w:val="20"/>
          <w:spacing w:val="21"/>
        </w:rPr>
        <w:t xml:space="preserve"> </w:t>
      </w:r>
      <w:r>
        <w:rPr>
          <w:rFonts w:ascii="SimSun" w:hAnsi="SimSun" w:eastAsia="SimSun" w:cs="SimSun"/>
          <w:sz w:val="20"/>
          <w:szCs w:val="20"/>
          <w:spacing w:val="-10"/>
        </w:rPr>
        <w:t>细胞表面具</w:t>
      </w:r>
      <w:r>
        <w:rPr>
          <w:rFonts w:ascii="SimSun" w:hAnsi="SimSun" w:eastAsia="SimSun" w:cs="SimSun"/>
          <w:sz w:val="20"/>
          <w:szCs w:val="20"/>
        </w:rPr>
        <w:t xml:space="preserve"> </w:t>
      </w:r>
      <w:r>
        <w:rPr>
          <w:rFonts w:ascii="SimSun" w:hAnsi="SimSun" w:eastAsia="SimSun" w:cs="SimSun"/>
          <w:sz w:val="20"/>
          <w:szCs w:val="20"/>
          <w:spacing w:val="-2"/>
        </w:rPr>
        <w:t>有</w:t>
      </w:r>
      <w:r>
        <w:rPr>
          <w:rFonts w:ascii="SimSun" w:hAnsi="SimSun" w:eastAsia="SimSun" w:cs="SimSun"/>
          <w:sz w:val="20"/>
          <w:szCs w:val="20"/>
          <w:spacing w:val="-52"/>
        </w:rPr>
        <w:t xml:space="preserve"> </w:t>
      </w:r>
      <w:r>
        <w:rPr>
          <w:rFonts w:ascii="SimSun" w:hAnsi="SimSun" w:eastAsia="SimSun" w:cs="SimSun"/>
          <w:sz w:val="20"/>
          <w:szCs w:val="20"/>
          <w:spacing w:val="-2"/>
        </w:rPr>
        <w:t>IgGFc</w:t>
      </w:r>
      <w:r>
        <w:rPr>
          <w:rFonts w:ascii="SimSun" w:hAnsi="SimSun" w:eastAsia="SimSun" w:cs="SimSun"/>
          <w:sz w:val="20"/>
          <w:szCs w:val="20"/>
          <w:spacing w:val="-51"/>
        </w:rPr>
        <w:t xml:space="preserve"> </w:t>
      </w:r>
      <w:r>
        <w:rPr>
          <w:rFonts w:ascii="SimSun" w:hAnsi="SimSun" w:eastAsia="SimSun" w:cs="SimSun"/>
          <w:sz w:val="20"/>
          <w:szCs w:val="20"/>
          <w:spacing w:val="-2"/>
        </w:rPr>
        <w:t>受体(FcyRⅢA/CD16),</w:t>
      </w:r>
      <w:r>
        <w:rPr>
          <w:rFonts w:ascii="SimSun" w:hAnsi="SimSun" w:eastAsia="SimSun" w:cs="SimSun"/>
          <w:sz w:val="20"/>
          <w:szCs w:val="20"/>
          <w:spacing w:val="83"/>
        </w:rPr>
        <w:t xml:space="preserve"> </w:t>
      </w:r>
      <w:r>
        <w:rPr>
          <w:rFonts w:ascii="SimSun" w:hAnsi="SimSun" w:eastAsia="SimSun" w:cs="SimSun"/>
          <w:sz w:val="20"/>
          <w:szCs w:val="20"/>
          <w:spacing w:val="-2"/>
        </w:rPr>
        <w:t>也可通</w:t>
      </w:r>
      <w:r>
        <w:rPr>
          <w:rFonts w:ascii="SimSun" w:hAnsi="SimSun" w:eastAsia="SimSun" w:cs="SimSun"/>
          <w:sz w:val="20"/>
          <w:szCs w:val="20"/>
          <w:spacing w:val="-3"/>
        </w:rPr>
        <w:t>过</w:t>
      </w:r>
      <w:r>
        <w:rPr>
          <w:rFonts w:ascii="SimSun" w:hAnsi="SimSun" w:eastAsia="SimSun" w:cs="SimSun"/>
          <w:sz w:val="20"/>
          <w:szCs w:val="20"/>
          <w:spacing w:val="-58"/>
        </w:rPr>
        <w:t xml:space="preserve"> </w:t>
      </w:r>
      <w:r>
        <w:rPr>
          <w:rFonts w:ascii="SimSun" w:hAnsi="SimSun" w:eastAsia="SimSun" w:cs="SimSun"/>
          <w:sz w:val="20"/>
          <w:szCs w:val="20"/>
          <w:spacing w:val="-2"/>
        </w:rPr>
        <w:t>ADCC</w:t>
      </w:r>
      <w:r>
        <w:rPr>
          <w:rFonts w:ascii="SimSun" w:hAnsi="SimSun" w:eastAsia="SimSun" w:cs="SimSun"/>
          <w:sz w:val="20"/>
          <w:szCs w:val="20"/>
          <w:spacing w:val="51"/>
        </w:rPr>
        <w:t xml:space="preserve"> </w:t>
      </w:r>
      <w:r>
        <w:rPr>
          <w:rFonts w:ascii="SimSun" w:hAnsi="SimSun" w:eastAsia="SimSun" w:cs="SimSun"/>
          <w:sz w:val="20"/>
          <w:szCs w:val="20"/>
          <w:spacing w:val="-3"/>
        </w:rPr>
        <w:t>效应杀伤病毒感染或肿瘤靶细胞。</w:t>
      </w:r>
      <w:r>
        <w:rPr>
          <w:rFonts w:ascii="SimSun" w:hAnsi="SimSun" w:eastAsia="SimSun" w:cs="SimSun"/>
          <w:sz w:val="20"/>
          <w:szCs w:val="20"/>
          <w:spacing w:val="10"/>
        </w:rPr>
        <w:t xml:space="preserve"> </w:t>
      </w:r>
      <w:r>
        <w:rPr>
          <w:rFonts w:ascii="SimSun" w:hAnsi="SimSun" w:eastAsia="SimSun" w:cs="SimSun"/>
          <w:sz w:val="20"/>
          <w:szCs w:val="20"/>
          <w:spacing w:val="-2"/>
        </w:rPr>
        <w:t>NK</w:t>
      </w:r>
      <w:r>
        <w:rPr>
          <w:rFonts w:ascii="SimSun" w:hAnsi="SimSun" w:eastAsia="SimSun" w:cs="SimSun"/>
          <w:sz w:val="20"/>
          <w:szCs w:val="20"/>
          <w:spacing w:val="22"/>
        </w:rPr>
        <w:t xml:space="preserve"> </w:t>
      </w:r>
      <w:r>
        <w:rPr>
          <w:rFonts w:ascii="SimSun" w:hAnsi="SimSun" w:eastAsia="SimSun" w:cs="SimSun"/>
          <w:sz w:val="20"/>
          <w:szCs w:val="20"/>
          <w:spacing w:val="-3"/>
        </w:rPr>
        <w:t>细胞还表达</w:t>
      </w:r>
      <w:r>
        <w:rPr>
          <w:rFonts w:ascii="SimSun" w:hAnsi="SimSun" w:eastAsia="SimSun" w:cs="SimSun"/>
          <w:sz w:val="20"/>
          <w:szCs w:val="20"/>
        </w:rPr>
        <w:t xml:space="preserve"> </w:t>
      </w:r>
      <w:r>
        <w:rPr>
          <w:rFonts w:ascii="SimSun" w:hAnsi="SimSun" w:eastAsia="SimSun" w:cs="SimSun"/>
          <w:sz w:val="20"/>
          <w:szCs w:val="20"/>
          <w:spacing w:val="-7"/>
        </w:rPr>
        <w:t>多种与其趋化和活化相关的细胞因子受体，可被招募到肿瘤或病原体感染部位，在局部微环境中，IL-</w:t>
      </w:r>
      <w:r>
        <w:rPr>
          <w:rFonts w:ascii="SimSun" w:hAnsi="SimSun" w:eastAsia="SimSun" w:cs="SimSun"/>
          <w:sz w:val="20"/>
          <w:szCs w:val="20"/>
          <w:spacing w:val="16"/>
        </w:rPr>
        <w:t xml:space="preserve"> </w:t>
      </w:r>
      <w:r>
        <w:rPr>
          <w:rFonts w:ascii="SimSun" w:hAnsi="SimSun" w:eastAsia="SimSun" w:cs="SimSun"/>
          <w:sz w:val="20"/>
          <w:szCs w:val="20"/>
          <w:spacing w:val="-3"/>
        </w:rPr>
        <w:t>12和IL-18等细胞因子协同作用下活化，合成分泌大量IFN-</w:t>
      </w:r>
      <w:r>
        <w:rPr>
          <w:rFonts w:ascii="SimSun" w:hAnsi="SimSun" w:eastAsia="SimSun" w:cs="SimSun"/>
          <w:sz w:val="20"/>
          <w:szCs w:val="20"/>
          <w:spacing w:val="-54"/>
        </w:rPr>
        <w:t xml:space="preserve"> </w:t>
      </w:r>
      <w:r>
        <w:rPr>
          <w:rFonts w:ascii="SimSun" w:hAnsi="SimSun" w:eastAsia="SimSun" w:cs="SimSun"/>
          <w:sz w:val="20"/>
          <w:szCs w:val="20"/>
          <w:spacing w:val="-3"/>
        </w:rPr>
        <w:t>γ发挥抗感染和免疫调节作用；还可</w:t>
      </w:r>
      <w:r>
        <w:rPr>
          <w:rFonts w:ascii="SimSun" w:hAnsi="SimSun" w:eastAsia="SimSun" w:cs="SimSun"/>
          <w:sz w:val="20"/>
          <w:szCs w:val="20"/>
          <w:spacing w:val="-4"/>
        </w:rPr>
        <w:t>通过</w:t>
      </w:r>
      <w:r>
        <w:rPr>
          <w:rFonts w:ascii="SimSun" w:hAnsi="SimSun" w:eastAsia="SimSun" w:cs="SimSun"/>
          <w:sz w:val="20"/>
          <w:szCs w:val="20"/>
        </w:rPr>
        <w:t xml:space="preserve"> </w:t>
      </w:r>
      <w:r>
        <w:rPr>
          <w:rFonts w:ascii="SimSun" w:hAnsi="SimSun" w:eastAsia="SimSun" w:cs="SimSun"/>
          <w:sz w:val="20"/>
          <w:szCs w:val="20"/>
          <w:spacing w:val="-2"/>
        </w:rPr>
        <w:t>产生</w:t>
      </w:r>
      <w:r>
        <w:rPr>
          <w:rFonts w:ascii="SimSun" w:hAnsi="SimSun" w:eastAsia="SimSun" w:cs="SimSun"/>
          <w:sz w:val="20"/>
          <w:szCs w:val="20"/>
          <w:spacing w:val="-34"/>
        </w:rPr>
        <w:t xml:space="preserve"> </w:t>
      </w:r>
      <w:r>
        <w:rPr>
          <w:rFonts w:ascii="SimSun" w:hAnsi="SimSun" w:eastAsia="SimSun" w:cs="SimSun"/>
          <w:sz w:val="20"/>
          <w:szCs w:val="20"/>
          <w:spacing w:val="-2"/>
        </w:rPr>
        <w:t>CCL3(MIP-1α)、CCL4(MIP-1β)等趋化因子和GM-CSF</w:t>
      </w:r>
      <w:r>
        <w:rPr>
          <w:rFonts w:ascii="SimSun" w:hAnsi="SimSun" w:eastAsia="SimSun" w:cs="SimSun"/>
          <w:sz w:val="20"/>
          <w:szCs w:val="20"/>
          <w:spacing w:val="45"/>
        </w:rPr>
        <w:t xml:space="preserve"> </w:t>
      </w:r>
      <w:r>
        <w:rPr>
          <w:rFonts w:ascii="SimSun" w:hAnsi="SimSun" w:eastAsia="SimSun" w:cs="SimSun"/>
          <w:sz w:val="20"/>
          <w:szCs w:val="20"/>
          <w:spacing w:val="-2"/>
        </w:rPr>
        <w:t>招募单核/巨噬细胞，并使巨噬细胞活化</w:t>
      </w:r>
      <w:r>
        <w:rPr>
          <w:rFonts w:ascii="SimSun" w:hAnsi="SimSun" w:eastAsia="SimSun" w:cs="SimSun"/>
          <w:sz w:val="20"/>
          <w:szCs w:val="20"/>
        </w:rPr>
        <w:t xml:space="preserve"> </w:t>
      </w:r>
      <w:r>
        <w:rPr>
          <w:rFonts w:ascii="SimSun" w:hAnsi="SimSun" w:eastAsia="SimSun" w:cs="SimSun"/>
          <w:sz w:val="20"/>
          <w:szCs w:val="20"/>
          <w:spacing w:val="-3"/>
        </w:rPr>
        <w:t>增强机体抗感染免疫作用。</w:t>
      </w:r>
    </w:p>
    <w:p>
      <w:pPr>
        <w:ind w:right="87" w:firstLine="399"/>
        <w:spacing w:before="82" w:line="281" w:lineRule="auto"/>
        <w:rPr>
          <w:rFonts w:ascii="SimSun" w:hAnsi="SimSun" w:eastAsia="SimSun" w:cs="SimSun"/>
          <w:sz w:val="20"/>
          <w:szCs w:val="20"/>
        </w:rPr>
      </w:pPr>
      <w:r>
        <w:rPr>
          <w:rFonts w:ascii="SimSun" w:hAnsi="SimSun" w:eastAsia="SimSun" w:cs="SimSun"/>
          <w:sz w:val="20"/>
          <w:szCs w:val="20"/>
          <w:spacing w:val="-1"/>
        </w:rPr>
        <w:t>(1)NK</w:t>
      </w:r>
      <w:r>
        <w:rPr>
          <w:rFonts w:ascii="SimSun" w:hAnsi="SimSun" w:eastAsia="SimSun" w:cs="SimSun"/>
          <w:sz w:val="20"/>
          <w:szCs w:val="20"/>
          <w:spacing w:val="6"/>
        </w:rPr>
        <w:t xml:space="preserve">  </w:t>
      </w:r>
      <w:r>
        <w:rPr>
          <w:rFonts w:ascii="SimSun" w:hAnsi="SimSun" w:eastAsia="SimSun" w:cs="SimSun"/>
          <w:sz w:val="20"/>
          <w:szCs w:val="20"/>
          <w:spacing w:val="-1"/>
        </w:rPr>
        <w:t>细胞表面的杀伤活化受体和杀伤抑制受体：NK</w:t>
      </w:r>
      <w:r>
        <w:rPr>
          <w:rFonts w:ascii="SimSun" w:hAnsi="SimSun" w:eastAsia="SimSun" w:cs="SimSun"/>
          <w:sz w:val="20"/>
          <w:szCs w:val="20"/>
          <w:spacing w:val="22"/>
        </w:rPr>
        <w:t xml:space="preserve"> </w:t>
      </w:r>
      <w:r>
        <w:rPr>
          <w:rFonts w:ascii="SimSun" w:hAnsi="SimSun" w:eastAsia="SimSun" w:cs="SimSun"/>
          <w:sz w:val="20"/>
          <w:szCs w:val="20"/>
          <w:spacing w:val="-1"/>
        </w:rPr>
        <w:t>细胞表面具</w:t>
      </w:r>
      <w:r>
        <w:rPr>
          <w:rFonts w:ascii="SimSun" w:hAnsi="SimSun" w:eastAsia="SimSun" w:cs="SimSun"/>
          <w:sz w:val="20"/>
          <w:szCs w:val="20"/>
          <w:spacing w:val="-2"/>
        </w:rPr>
        <w:t>有两类功能截然不同的调节</w:t>
      </w:r>
      <w:r>
        <w:rPr>
          <w:rFonts w:ascii="SimSun" w:hAnsi="SimSun" w:eastAsia="SimSun" w:cs="SimSun"/>
          <w:sz w:val="20"/>
          <w:szCs w:val="20"/>
        </w:rPr>
        <w:t xml:space="preserve"> </w:t>
      </w:r>
      <w:r>
        <w:rPr>
          <w:rFonts w:ascii="SimSun" w:hAnsi="SimSun" w:eastAsia="SimSun" w:cs="SimSun"/>
          <w:sz w:val="20"/>
          <w:szCs w:val="20"/>
          <w:spacing w:val="-5"/>
        </w:rPr>
        <w:t>性受体：</w:t>
      </w:r>
      <w:r>
        <w:rPr>
          <w:rFonts w:ascii="SimSun" w:hAnsi="SimSun" w:eastAsia="SimSun" w:cs="SimSun"/>
          <w:sz w:val="20"/>
          <w:szCs w:val="20"/>
          <w:spacing w:val="13"/>
        </w:rPr>
        <w:t xml:space="preserve"> </w:t>
      </w:r>
      <w:r>
        <w:rPr>
          <w:rFonts w:ascii="SimSun" w:hAnsi="SimSun" w:eastAsia="SimSun" w:cs="SimSun"/>
          <w:sz w:val="20"/>
          <w:szCs w:val="20"/>
          <w:spacing w:val="-5"/>
        </w:rPr>
        <w:t>一类受体与靶细胞表面相应配体结合后可激发NK</w:t>
      </w:r>
      <w:r>
        <w:rPr>
          <w:rFonts w:ascii="SimSun" w:hAnsi="SimSun" w:eastAsia="SimSun" w:cs="SimSun"/>
          <w:sz w:val="20"/>
          <w:szCs w:val="20"/>
          <w:spacing w:val="21"/>
        </w:rPr>
        <w:t xml:space="preserve"> </w:t>
      </w:r>
      <w:r>
        <w:rPr>
          <w:rFonts w:ascii="SimSun" w:hAnsi="SimSun" w:eastAsia="SimSun" w:cs="SimSun"/>
          <w:sz w:val="20"/>
          <w:szCs w:val="20"/>
          <w:spacing w:val="-6"/>
        </w:rPr>
        <w:t>细胞产生杀伤作用，称为活化性杀伤细胞</w:t>
      </w:r>
      <w:r>
        <w:rPr>
          <w:rFonts w:ascii="SimSun" w:hAnsi="SimSun" w:eastAsia="SimSun" w:cs="SimSun"/>
          <w:sz w:val="20"/>
          <w:szCs w:val="20"/>
        </w:rPr>
        <w:t xml:space="preserve"> </w:t>
      </w:r>
      <w:r>
        <w:rPr>
          <w:rFonts w:ascii="SimSun" w:hAnsi="SimSun" w:eastAsia="SimSun" w:cs="SimSun"/>
          <w:sz w:val="20"/>
          <w:szCs w:val="20"/>
          <w:spacing w:val="-11"/>
        </w:rPr>
        <w:t>受体(activatory</w:t>
      </w:r>
      <w:r>
        <w:rPr>
          <w:rFonts w:ascii="SimSun" w:hAnsi="SimSun" w:eastAsia="SimSun" w:cs="SimSun"/>
          <w:sz w:val="20"/>
          <w:szCs w:val="20"/>
          <w:spacing w:val="-11"/>
        </w:rPr>
        <w:t xml:space="preserve"> </w:t>
      </w:r>
      <w:r>
        <w:rPr>
          <w:rFonts w:ascii="SimSun" w:hAnsi="SimSun" w:eastAsia="SimSun" w:cs="SimSun"/>
          <w:sz w:val="20"/>
          <w:szCs w:val="20"/>
          <w:spacing w:val="-11"/>
        </w:rPr>
        <w:t>killer</w:t>
      </w:r>
      <w:r>
        <w:rPr>
          <w:rFonts w:ascii="SimSun" w:hAnsi="SimSun" w:eastAsia="SimSun" w:cs="SimSun"/>
          <w:sz w:val="20"/>
          <w:szCs w:val="20"/>
          <w:spacing w:val="-10"/>
        </w:rPr>
        <w:t xml:space="preserve"> </w:t>
      </w:r>
      <w:r>
        <w:rPr>
          <w:rFonts w:ascii="SimSun" w:hAnsi="SimSun" w:eastAsia="SimSun" w:cs="SimSun"/>
          <w:sz w:val="20"/>
          <w:szCs w:val="20"/>
          <w:spacing w:val="-11"/>
        </w:rPr>
        <w:t>receptor,AKR),简称杀伤活化受体；另一类受体与靶细胞表面相</w:t>
      </w:r>
      <w:r>
        <w:rPr>
          <w:rFonts w:ascii="SimSun" w:hAnsi="SimSun" w:eastAsia="SimSun" w:cs="SimSun"/>
          <w:sz w:val="20"/>
          <w:szCs w:val="20"/>
          <w:spacing w:val="-12"/>
        </w:rPr>
        <w:t>应配体结合可抑</w:t>
      </w:r>
      <w:r>
        <w:rPr>
          <w:rFonts w:ascii="SimSun" w:hAnsi="SimSun" w:eastAsia="SimSun" w:cs="SimSun"/>
          <w:sz w:val="20"/>
          <w:szCs w:val="20"/>
        </w:rPr>
        <w:t xml:space="preserve"> </w:t>
      </w:r>
      <w:r>
        <w:rPr>
          <w:rFonts w:ascii="SimSun" w:hAnsi="SimSun" w:eastAsia="SimSun" w:cs="SimSun"/>
          <w:sz w:val="20"/>
          <w:szCs w:val="20"/>
          <w:spacing w:val="-7"/>
        </w:rPr>
        <w:t>制NK</w:t>
      </w:r>
      <w:r>
        <w:rPr>
          <w:rFonts w:ascii="SimSun" w:hAnsi="SimSun" w:eastAsia="SimSun" w:cs="SimSun"/>
          <w:sz w:val="20"/>
          <w:szCs w:val="20"/>
          <w:spacing w:val="25"/>
        </w:rPr>
        <w:t xml:space="preserve"> </w:t>
      </w:r>
      <w:r>
        <w:rPr>
          <w:rFonts w:ascii="SimSun" w:hAnsi="SimSun" w:eastAsia="SimSun" w:cs="SimSun"/>
          <w:sz w:val="20"/>
          <w:szCs w:val="20"/>
          <w:spacing w:val="-7"/>
        </w:rPr>
        <w:t>细胞产生杀伤作用，称为抑制性杀伤细胞受体(inhibitory</w:t>
      </w:r>
      <w:r>
        <w:rPr>
          <w:rFonts w:ascii="SimSun" w:hAnsi="SimSun" w:eastAsia="SimSun" w:cs="SimSun"/>
          <w:sz w:val="20"/>
          <w:szCs w:val="20"/>
          <w:spacing w:val="-10"/>
        </w:rPr>
        <w:t xml:space="preserve"> </w:t>
      </w:r>
      <w:r>
        <w:rPr>
          <w:rFonts w:ascii="SimSun" w:hAnsi="SimSun" w:eastAsia="SimSun" w:cs="SimSun"/>
          <w:sz w:val="20"/>
          <w:szCs w:val="20"/>
          <w:spacing w:val="-7"/>
        </w:rPr>
        <w:t>killer</w:t>
      </w:r>
      <w:r>
        <w:rPr>
          <w:rFonts w:ascii="SimSun" w:hAnsi="SimSun" w:eastAsia="SimSun" w:cs="SimSun"/>
          <w:sz w:val="20"/>
          <w:szCs w:val="20"/>
          <w:spacing w:val="-9"/>
        </w:rPr>
        <w:t xml:space="preserve"> </w:t>
      </w:r>
      <w:r>
        <w:rPr>
          <w:rFonts w:ascii="SimSun" w:hAnsi="SimSun" w:eastAsia="SimSun" w:cs="SimSun"/>
          <w:sz w:val="20"/>
          <w:szCs w:val="20"/>
          <w:spacing w:val="-7"/>
        </w:rPr>
        <w:t>receptor,IKR),简称杀伤抑制</w:t>
      </w:r>
      <w:r>
        <w:rPr>
          <w:rFonts w:ascii="SimSun" w:hAnsi="SimSun" w:eastAsia="SimSun" w:cs="SimSun"/>
          <w:sz w:val="20"/>
          <w:szCs w:val="20"/>
        </w:rPr>
        <w:t xml:space="preserve"> </w:t>
      </w:r>
      <w:r>
        <w:rPr>
          <w:rFonts w:ascii="SimSun" w:hAnsi="SimSun" w:eastAsia="SimSun" w:cs="SimSun"/>
          <w:sz w:val="20"/>
          <w:szCs w:val="20"/>
          <w:spacing w:val="-5"/>
        </w:rPr>
        <w:t>受体。</w:t>
      </w:r>
    </w:p>
    <w:p>
      <w:pPr>
        <w:ind w:right="71" w:firstLine="399"/>
        <w:spacing w:before="79" w:line="257" w:lineRule="auto"/>
        <w:rPr>
          <w:rFonts w:ascii="SimSun" w:hAnsi="SimSun" w:eastAsia="SimSun" w:cs="SimSun"/>
          <w:sz w:val="20"/>
          <w:szCs w:val="20"/>
        </w:rPr>
      </w:pPr>
      <w:r>
        <w:rPr>
          <w:rFonts w:ascii="SimSun" w:hAnsi="SimSun" w:eastAsia="SimSun" w:cs="SimSun"/>
          <w:sz w:val="20"/>
          <w:szCs w:val="20"/>
          <w:spacing w:val="-1"/>
        </w:rPr>
        <w:t>1)NK</w:t>
      </w:r>
      <w:r>
        <w:rPr>
          <w:rFonts w:ascii="SimSun" w:hAnsi="SimSun" w:eastAsia="SimSun" w:cs="SimSun"/>
          <w:sz w:val="20"/>
          <w:szCs w:val="20"/>
          <w:spacing w:val="1"/>
        </w:rPr>
        <w:t xml:space="preserve">  </w:t>
      </w:r>
      <w:r>
        <w:rPr>
          <w:rFonts w:ascii="SimSun" w:hAnsi="SimSun" w:eastAsia="SimSun" w:cs="SimSun"/>
          <w:sz w:val="20"/>
          <w:szCs w:val="20"/>
          <w:spacing w:val="-1"/>
        </w:rPr>
        <w:t>细胞表面识别MHCI</w:t>
      </w:r>
      <w:r>
        <w:rPr>
          <w:rFonts w:ascii="SimSun" w:hAnsi="SimSun" w:eastAsia="SimSun" w:cs="SimSun"/>
          <w:sz w:val="20"/>
          <w:szCs w:val="20"/>
          <w:spacing w:val="5"/>
        </w:rPr>
        <w:t xml:space="preserve">  </w:t>
      </w:r>
      <w:r>
        <w:rPr>
          <w:rFonts w:ascii="SimSun" w:hAnsi="SimSun" w:eastAsia="SimSun" w:cs="SimSun"/>
          <w:sz w:val="20"/>
          <w:szCs w:val="20"/>
          <w:spacing w:val="-1"/>
        </w:rPr>
        <w:t>类分子的调节性受体：NK</w:t>
      </w:r>
      <w:r>
        <w:rPr>
          <w:rFonts w:ascii="SimSun" w:hAnsi="SimSun" w:eastAsia="SimSun" w:cs="SimSun"/>
          <w:sz w:val="20"/>
          <w:szCs w:val="20"/>
          <w:spacing w:val="13"/>
        </w:rPr>
        <w:t xml:space="preserve"> </w:t>
      </w:r>
      <w:r>
        <w:rPr>
          <w:rFonts w:ascii="SimSun" w:hAnsi="SimSun" w:eastAsia="SimSun" w:cs="SimSun"/>
          <w:sz w:val="20"/>
          <w:szCs w:val="20"/>
          <w:spacing w:val="-1"/>
        </w:rPr>
        <w:t>细胞</w:t>
      </w:r>
      <w:r>
        <w:rPr>
          <w:rFonts w:ascii="SimSun" w:hAnsi="SimSun" w:eastAsia="SimSun" w:cs="SimSun"/>
          <w:sz w:val="20"/>
          <w:szCs w:val="20"/>
          <w:spacing w:val="-2"/>
        </w:rPr>
        <w:t>表达多种以经典/非经典</w:t>
      </w:r>
      <w:r>
        <w:rPr>
          <w:rFonts w:ascii="SimSun" w:hAnsi="SimSun" w:eastAsia="SimSun" w:cs="SimSun"/>
          <w:sz w:val="20"/>
          <w:szCs w:val="20"/>
          <w:spacing w:val="-52"/>
        </w:rPr>
        <w:t xml:space="preserve"> </w:t>
      </w:r>
      <w:r>
        <w:rPr>
          <w:rFonts w:ascii="SimSun" w:hAnsi="SimSun" w:eastAsia="SimSun" w:cs="SimSun"/>
          <w:sz w:val="20"/>
          <w:szCs w:val="20"/>
          <w:spacing w:val="-1"/>
        </w:rPr>
        <w:t>MHCI</w:t>
      </w:r>
      <w:r>
        <w:rPr>
          <w:rFonts w:ascii="SimSun" w:hAnsi="SimSun" w:eastAsia="SimSun" w:cs="SimSun"/>
          <w:sz w:val="20"/>
          <w:szCs w:val="20"/>
          <w:spacing w:val="1"/>
        </w:rPr>
        <w:t xml:space="preserve">  </w:t>
      </w:r>
      <w:r>
        <w:rPr>
          <w:rFonts w:ascii="SimSun" w:hAnsi="SimSun" w:eastAsia="SimSun" w:cs="SimSun"/>
          <w:sz w:val="20"/>
          <w:szCs w:val="20"/>
          <w:spacing w:val="-2"/>
        </w:rPr>
        <w:t>类分</w:t>
      </w:r>
      <w:r>
        <w:rPr>
          <w:rFonts w:ascii="SimSun" w:hAnsi="SimSun" w:eastAsia="SimSun" w:cs="SimSun"/>
          <w:sz w:val="20"/>
          <w:szCs w:val="20"/>
        </w:rPr>
        <w:t xml:space="preserve"> </w:t>
      </w:r>
      <w:r>
        <w:rPr>
          <w:rFonts w:ascii="SimSun" w:hAnsi="SimSun" w:eastAsia="SimSun" w:cs="SimSun"/>
          <w:sz w:val="20"/>
          <w:szCs w:val="20"/>
          <w:spacing w:val="-4"/>
        </w:rPr>
        <w:t>子为配体的杀伤活化或杀伤抑制受体，包括以下两种结构不同的分子家族。</w:t>
      </w:r>
    </w:p>
    <w:p>
      <w:pPr>
        <w:ind w:right="87" w:firstLine="399"/>
        <w:spacing w:before="119" w:line="281" w:lineRule="auto"/>
        <w:rPr>
          <w:rFonts w:ascii="SimSun" w:hAnsi="SimSun" w:eastAsia="SimSun" w:cs="SimSun"/>
          <w:sz w:val="20"/>
          <w:szCs w:val="20"/>
        </w:rPr>
      </w:pPr>
      <w:r>
        <w:rPr>
          <w:rFonts w:ascii="SimSun" w:hAnsi="SimSun" w:eastAsia="SimSun" w:cs="SimSun"/>
          <w:sz w:val="20"/>
          <w:szCs w:val="20"/>
          <w:spacing w:val="-7"/>
        </w:rPr>
        <w:t>杀伤细胞免疫球蛋白样受体(</w:t>
      </w:r>
      <w:r>
        <w:rPr>
          <w:rFonts w:ascii="SimSun" w:hAnsi="SimSun" w:eastAsia="SimSun" w:cs="SimSun"/>
          <w:sz w:val="20"/>
          <w:szCs w:val="20"/>
          <w:spacing w:val="-6"/>
        </w:rPr>
        <w:t>killer</w:t>
      </w:r>
      <w:r>
        <w:rPr>
          <w:rFonts w:ascii="SimSun" w:hAnsi="SimSun" w:eastAsia="SimSun" w:cs="SimSun"/>
          <w:sz w:val="20"/>
          <w:szCs w:val="20"/>
          <w:spacing w:val="4"/>
        </w:rPr>
        <w:t xml:space="preserve"> </w:t>
      </w:r>
      <w:r>
        <w:rPr>
          <w:rFonts w:ascii="SimSun" w:hAnsi="SimSun" w:eastAsia="SimSun" w:cs="SimSun"/>
          <w:sz w:val="20"/>
          <w:szCs w:val="20"/>
          <w:spacing w:val="-6"/>
        </w:rPr>
        <w:t>immunoglobulin</w:t>
      </w:r>
      <w:r>
        <w:rPr>
          <w:rFonts w:ascii="SimSun" w:hAnsi="SimSun" w:eastAsia="SimSun" w:cs="SimSun"/>
          <w:sz w:val="20"/>
          <w:szCs w:val="20"/>
          <w:spacing w:val="-7"/>
        </w:rPr>
        <w:t>-</w:t>
      </w:r>
      <w:r>
        <w:rPr>
          <w:rFonts w:ascii="SimSun" w:hAnsi="SimSun" w:eastAsia="SimSun" w:cs="SimSun"/>
          <w:sz w:val="20"/>
          <w:szCs w:val="20"/>
          <w:spacing w:val="-6"/>
        </w:rPr>
        <w:t>like</w:t>
      </w:r>
      <w:r>
        <w:rPr>
          <w:rFonts w:ascii="SimSun" w:hAnsi="SimSun" w:eastAsia="SimSun" w:cs="SimSun"/>
          <w:sz w:val="20"/>
          <w:szCs w:val="20"/>
          <w:spacing w:val="-8"/>
        </w:rPr>
        <w:t xml:space="preserve"> </w:t>
      </w:r>
      <w:r>
        <w:rPr>
          <w:rFonts w:ascii="SimSun" w:hAnsi="SimSun" w:eastAsia="SimSun" w:cs="SimSun"/>
          <w:sz w:val="20"/>
          <w:szCs w:val="20"/>
          <w:spacing w:val="-6"/>
        </w:rPr>
        <w:t>receptors</w:t>
      </w:r>
      <w:r>
        <w:rPr>
          <w:rFonts w:ascii="SimSun" w:hAnsi="SimSun" w:eastAsia="SimSun" w:cs="SimSun"/>
          <w:sz w:val="20"/>
          <w:szCs w:val="20"/>
          <w:spacing w:val="-7"/>
        </w:rPr>
        <w:t>,</w:t>
      </w:r>
      <w:r>
        <w:rPr>
          <w:rFonts w:ascii="SimSun" w:hAnsi="SimSun" w:eastAsia="SimSun" w:cs="SimSun"/>
          <w:sz w:val="20"/>
          <w:szCs w:val="20"/>
          <w:spacing w:val="-6"/>
        </w:rPr>
        <w:t>KIR</w:t>
      </w:r>
      <w:r>
        <w:rPr>
          <w:rFonts w:ascii="SimSun" w:hAnsi="SimSun" w:eastAsia="SimSun" w:cs="SimSun"/>
          <w:sz w:val="20"/>
          <w:szCs w:val="20"/>
          <w:spacing w:val="-7"/>
        </w:rPr>
        <w:t>)是免疫球蛋白超家族成</w:t>
      </w:r>
      <w:r>
        <w:rPr>
          <w:rFonts w:ascii="SimSun" w:hAnsi="SimSun" w:eastAsia="SimSun" w:cs="SimSun"/>
          <w:sz w:val="20"/>
          <w:szCs w:val="20"/>
        </w:rPr>
        <w:t xml:space="preserve"> </w:t>
      </w:r>
      <w:r>
        <w:rPr>
          <w:rFonts w:ascii="SimSun" w:hAnsi="SimSun" w:eastAsia="SimSun" w:cs="SimSun"/>
          <w:sz w:val="20"/>
          <w:szCs w:val="20"/>
          <w:spacing w:val="8"/>
        </w:rPr>
        <w:t>员，其胞外区含有2个或3个能与</w:t>
      </w:r>
      <w:r>
        <w:rPr>
          <w:rFonts w:ascii="SimSun" w:hAnsi="SimSun" w:eastAsia="SimSun" w:cs="SimSun"/>
          <w:sz w:val="20"/>
          <w:szCs w:val="20"/>
          <w:spacing w:val="-39"/>
        </w:rPr>
        <w:t xml:space="preserve"> </w:t>
      </w:r>
      <w:r>
        <w:rPr>
          <w:rFonts w:ascii="SimSun" w:hAnsi="SimSun" w:eastAsia="SimSun" w:cs="SimSun"/>
          <w:sz w:val="20"/>
          <w:szCs w:val="20"/>
        </w:rPr>
        <w:t>MHCI</w:t>
      </w:r>
      <w:r>
        <w:rPr>
          <w:rFonts w:ascii="SimSun" w:hAnsi="SimSun" w:eastAsia="SimSun" w:cs="SimSun"/>
          <w:sz w:val="20"/>
          <w:szCs w:val="20"/>
          <w:spacing w:val="6"/>
        </w:rPr>
        <w:t xml:space="preserve">  </w:t>
      </w:r>
      <w:r>
        <w:rPr>
          <w:rFonts w:ascii="SimSun" w:hAnsi="SimSun" w:eastAsia="SimSun" w:cs="SimSun"/>
          <w:sz w:val="20"/>
          <w:szCs w:val="20"/>
          <w:spacing w:val="8"/>
        </w:rPr>
        <w:t>类分子结合的</w:t>
      </w:r>
      <w:r>
        <w:rPr>
          <w:rFonts w:ascii="SimSun" w:hAnsi="SimSun" w:eastAsia="SimSun" w:cs="SimSun"/>
          <w:sz w:val="20"/>
          <w:szCs w:val="20"/>
        </w:rPr>
        <w:t>Ig</w:t>
      </w:r>
      <w:r>
        <w:rPr>
          <w:rFonts w:ascii="SimSun" w:hAnsi="SimSun" w:eastAsia="SimSun" w:cs="SimSun"/>
          <w:sz w:val="20"/>
          <w:szCs w:val="20"/>
          <w:spacing w:val="8"/>
        </w:rPr>
        <w:t>样结构域：①其中胞质区氨基酸序列较</w:t>
      </w:r>
      <w:r>
        <w:rPr>
          <w:rFonts w:ascii="SimSun" w:hAnsi="SimSun" w:eastAsia="SimSun" w:cs="SimSun"/>
          <w:sz w:val="20"/>
          <w:szCs w:val="20"/>
        </w:rPr>
        <w:t xml:space="preserve"> </w:t>
      </w:r>
      <w:r>
        <w:rPr>
          <w:rFonts w:ascii="SimSun" w:hAnsi="SimSun" w:eastAsia="SimSun" w:cs="SimSun"/>
          <w:sz w:val="20"/>
          <w:szCs w:val="20"/>
          <w:spacing w:val="6"/>
        </w:rPr>
        <w:t>长/内含</w:t>
      </w:r>
      <w:r>
        <w:rPr>
          <w:rFonts w:ascii="SimSun" w:hAnsi="SimSun" w:eastAsia="SimSun" w:cs="SimSun"/>
          <w:sz w:val="20"/>
          <w:szCs w:val="20"/>
        </w:rPr>
        <w:t>ITIM</w:t>
      </w:r>
      <w:r>
        <w:rPr>
          <w:rFonts w:ascii="SimSun" w:hAnsi="SimSun" w:eastAsia="SimSun" w:cs="SimSun"/>
          <w:sz w:val="20"/>
          <w:szCs w:val="20"/>
          <w:spacing w:val="-15"/>
        </w:rPr>
        <w:t xml:space="preserve"> </w:t>
      </w:r>
      <w:r>
        <w:rPr>
          <w:rFonts w:ascii="SimSun" w:hAnsi="SimSun" w:eastAsia="SimSun" w:cs="SimSun"/>
          <w:sz w:val="20"/>
          <w:szCs w:val="20"/>
          <w:spacing w:val="6"/>
        </w:rPr>
        <w:t>的</w:t>
      </w:r>
      <w:r>
        <w:rPr>
          <w:rFonts w:ascii="SimSun" w:hAnsi="SimSun" w:eastAsia="SimSun" w:cs="SimSun"/>
          <w:sz w:val="20"/>
          <w:szCs w:val="20"/>
          <w:spacing w:val="-36"/>
        </w:rPr>
        <w:t xml:space="preserve"> </w:t>
      </w:r>
      <w:r>
        <w:rPr>
          <w:rFonts w:ascii="SimSun" w:hAnsi="SimSun" w:eastAsia="SimSun" w:cs="SimSun"/>
          <w:sz w:val="20"/>
          <w:szCs w:val="20"/>
        </w:rPr>
        <w:t>KIR</w:t>
      </w:r>
      <w:r>
        <w:rPr>
          <w:rFonts w:ascii="SimSun" w:hAnsi="SimSun" w:eastAsia="SimSun" w:cs="SimSun"/>
          <w:sz w:val="20"/>
          <w:szCs w:val="20"/>
          <w:spacing w:val="-6"/>
        </w:rPr>
        <w:t xml:space="preserve"> </w:t>
      </w:r>
      <w:r>
        <w:rPr>
          <w:rFonts w:ascii="SimSun" w:hAnsi="SimSun" w:eastAsia="SimSun" w:cs="SimSun"/>
          <w:sz w:val="20"/>
          <w:szCs w:val="20"/>
          <w:spacing w:val="6"/>
        </w:rPr>
        <w:t>称为</w:t>
      </w:r>
      <w:r>
        <w:rPr>
          <w:rFonts w:ascii="SimSun" w:hAnsi="SimSun" w:eastAsia="SimSun" w:cs="SimSun"/>
          <w:sz w:val="20"/>
          <w:szCs w:val="20"/>
        </w:rPr>
        <w:t>KIR</w:t>
      </w:r>
      <w:r>
        <w:rPr>
          <w:rFonts w:ascii="SimSun" w:hAnsi="SimSun" w:eastAsia="SimSun" w:cs="SimSun"/>
          <w:sz w:val="20"/>
          <w:szCs w:val="20"/>
          <w:spacing w:val="6"/>
        </w:rPr>
        <w:t>2</w:t>
      </w:r>
      <w:r>
        <w:rPr>
          <w:rFonts w:ascii="SimSun" w:hAnsi="SimSun" w:eastAsia="SimSun" w:cs="SimSun"/>
          <w:sz w:val="20"/>
          <w:szCs w:val="20"/>
        </w:rPr>
        <w:t>DL</w:t>
      </w:r>
      <w:r>
        <w:rPr>
          <w:rFonts w:ascii="SimSun" w:hAnsi="SimSun" w:eastAsia="SimSun" w:cs="SimSun"/>
          <w:sz w:val="20"/>
          <w:szCs w:val="20"/>
          <w:spacing w:val="45"/>
        </w:rPr>
        <w:t xml:space="preserve"> </w:t>
      </w:r>
      <w:r>
        <w:rPr>
          <w:rFonts w:ascii="SimSun" w:hAnsi="SimSun" w:eastAsia="SimSun" w:cs="SimSun"/>
          <w:sz w:val="20"/>
          <w:szCs w:val="20"/>
          <w:spacing w:val="6"/>
        </w:rPr>
        <w:t>和</w:t>
      </w:r>
      <w:r>
        <w:rPr>
          <w:rFonts w:ascii="SimSun" w:hAnsi="SimSun" w:eastAsia="SimSun" w:cs="SimSun"/>
          <w:sz w:val="20"/>
          <w:szCs w:val="20"/>
          <w:spacing w:val="-51"/>
        </w:rPr>
        <w:t xml:space="preserve"> </w:t>
      </w:r>
      <w:r>
        <w:rPr>
          <w:rFonts w:ascii="SimSun" w:hAnsi="SimSun" w:eastAsia="SimSun" w:cs="SimSun"/>
          <w:sz w:val="20"/>
          <w:szCs w:val="20"/>
        </w:rPr>
        <w:t>KIR</w:t>
      </w:r>
      <w:r>
        <w:rPr>
          <w:rFonts w:ascii="SimSun" w:hAnsi="SimSun" w:eastAsia="SimSun" w:cs="SimSun"/>
          <w:sz w:val="20"/>
          <w:szCs w:val="20"/>
          <w:spacing w:val="6"/>
        </w:rPr>
        <w:t>3</w:t>
      </w:r>
      <w:r>
        <w:rPr>
          <w:rFonts w:ascii="SimSun" w:hAnsi="SimSun" w:eastAsia="SimSun" w:cs="SimSun"/>
          <w:sz w:val="20"/>
          <w:szCs w:val="20"/>
        </w:rPr>
        <w:t>DL</w:t>
      </w:r>
      <w:r>
        <w:rPr>
          <w:rFonts w:ascii="SimSun" w:hAnsi="SimSun" w:eastAsia="SimSun" w:cs="SimSun"/>
          <w:sz w:val="20"/>
          <w:szCs w:val="20"/>
          <w:spacing w:val="6"/>
        </w:rPr>
        <w:t>,</w:t>
      </w:r>
      <w:r>
        <w:rPr>
          <w:rFonts w:ascii="SimSun" w:hAnsi="SimSun" w:eastAsia="SimSun" w:cs="SimSun"/>
          <w:sz w:val="20"/>
          <w:szCs w:val="20"/>
          <w:spacing w:val="4"/>
        </w:rPr>
        <w:t xml:space="preserve"> </w:t>
      </w:r>
      <w:r>
        <w:rPr>
          <w:rFonts w:ascii="SimSun" w:hAnsi="SimSun" w:eastAsia="SimSun" w:cs="SimSun"/>
          <w:sz w:val="20"/>
          <w:szCs w:val="20"/>
          <w:spacing w:val="6"/>
        </w:rPr>
        <w:t>它们可转导活化抑制信号，是</w:t>
      </w:r>
      <w:r>
        <w:rPr>
          <w:rFonts w:ascii="SimSun" w:hAnsi="SimSun" w:eastAsia="SimSun" w:cs="SimSun"/>
          <w:sz w:val="20"/>
          <w:szCs w:val="20"/>
          <w:spacing w:val="-50"/>
        </w:rPr>
        <w:t xml:space="preserve"> </w:t>
      </w:r>
      <w:r>
        <w:rPr>
          <w:rFonts w:ascii="SimSun" w:hAnsi="SimSun" w:eastAsia="SimSun" w:cs="SimSun"/>
          <w:sz w:val="20"/>
          <w:szCs w:val="20"/>
        </w:rPr>
        <w:t>NK</w:t>
      </w:r>
      <w:r>
        <w:rPr>
          <w:rFonts w:ascii="SimSun" w:hAnsi="SimSun" w:eastAsia="SimSun" w:cs="SimSun"/>
          <w:sz w:val="20"/>
          <w:szCs w:val="20"/>
          <w:spacing w:val="22"/>
        </w:rPr>
        <w:t xml:space="preserve"> </w:t>
      </w:r>
      <w:r>
        <w:rPr>
          <w:rFonts w:ascii="SimSun" w:hAnsi="SimSun" w:eastAsia="SimSun" w:cs="SimSun"/>
          <w:sz w:val="20"/>
          <w:szCs w:val="20"/>
          <w:spacing w:val="6"/>
        </w:rPr>
        <w:t>细胞表面的杀伤</w:t>
      </w:r>
      <w:r>
        <w:rPr>
          <w:rFonts w:ascii="SimSun" w:hAnsi="SimSun" w:eastAsia="SimSun" w:cs="SimSun"/>
          <w:sz w:val="20"/>
          <w:szCs w:val="20"/>
        </w:rPr>
        <w:t xml:space="preserve"> </w:t>
      </w:r>
      <w:r>
        <w:rPr>
          <w:rFonts w:ascii="SimSun" w:hAnsi="SimSun" w:eastAsia="SimSun" w:cs="SimSun"/>
          <w:sz w:val="20"/>
          <w:szCs w:val="20"/>
          <w:spacing w:val="6"/>
        </w:rPr>
        <w:t>抑制受体(图14-2A);②</w:t>
      </w:r>
      <w:r>
        <w:rPr>
          <w:rFonts w:ascii="SimSun" w:hAnsi="SimSun" w:eastAsia="SimSun" w:cs="SimSun"/>
          <w:sz w:val="20"/>
          <w:szCs w:val="20"/>
          <w:spacing w:val="5"/>
        </w:rPr>
        <w:t xml:space="preserve"> </w:t>
      </w:r>
      <w:r>
        <w:rPr>
          <w:rFonts w:ascii="SimSun" w:hAnsi="SimSun" w:eastAsia="SimSun" w:cs="SimSun"/>
          <w:sz w:val="20"/>
          <w:szCs w:val="20"/>
          <w:spacing w:val="6"/>
        </w:rPr>
        <w:t>胞浆区氨基酸序列较短/其本身不具信号转导功能的</w:t>
      </w:r>
      <w:r>
        <w:rPr>
          <w:rFonts w:ascii="SimSun" w:hAnsi="SimSun" w:eastAsia="SimSun" w:cs="SimSun"/>
          <w:sz w:val="20"/>
          <w:szCs w:val="20"/>
        </w:rPr>
        <w:t>KIR</w:t>
      </w:r>
      <w:r>
        <w:rPr>
          <w:rFonts w:ascii="SimSun" w:hAnsi="SimSun" w:eastAsia="SimSun" w:cs="SimSun"/>
          <w:sz w:val="20"/>
          <w:szCs w:val="20"/>
          <w:spacing w:val="-6"/>
        </w:rPr>
        <w:t xml:space="preserve"> </w:t>
      </w:r>
      <w:r>
        <w:rPr>
          <w:rFonts w:ascii="SimSun" w:hAnsi="SimSun" w:eastAsia="SimSun" w:cs="SimSun"/>
          <w:sz w:val="20"/>
          <w:szCs w:val="20"/>
          <w:spacing w:val="6"/>
        </w:rPr>
        <w:t>称为</w:t>
      </w:r>
      <w:r>
        <w:rPr>
          <w:rFonts w:ascii="SimSun" w:hAnsi="SimSun" w:eastAsia="SimSun" w:cs="SimSun"/>
          <w:sz w:val="20"/>
          <w:szCs w:val="20"/>
        </w:rPr>
        <w:t>KIR</w:t>
      </w:r>
      <w:r>
        <w:rPr>
          <w:rFonts w:ascii="SimSun" w:hAnsi="SimSun" w:eastAsia="SimSun" w:cs="SimSun"/>
          <w:sz w:val="20"/>
          <w:szCs w:val="20"/>
          <w:spacing w:val="6"/>
        </w:rPr>
        <w:t>2</w:t>
      </w:r>
      <w:r>
        <w:rPr>
          <w:rFonts w:ascii="SimSun" w:hAnsi="SimSun" w:eastAsia="SimSun" w:cs="SimSun"/>
          <w:sz w:val="20"/>
          <w:szCs w:val="20"/>
        </w:rPr>
        <w:t>DS</w:t>
      </w:r>
      <w:r>
        <w:rPr>
          <w:rFonts w:ascii="SimSun" w:hAnsi="SimSun" w:eastAsia="SimSun" w:cs="SimSun"/>
          <w:sz w:val="20"/>
          <w:szCs w:val="20"/>
          <w:spacing w:val="35"/>
        </w:rPr>
        <w:t xml:space="preserve"> </w:t>
      </w:r>
      <w:r>
        <w:rPr>
          <w:rFonts w:ascii="SimSun" w:hAnsi="SimSun" w:eastAsia="SimSun" w:cs="SimSun"/>
          <w:sz w:val="20"/>
          <w:szCs w:val="20"/>
          <w:spacing w:val="6"/>
        </w:rPr>
        <w:t>和</w:t>
      </w:r>
      <w:r>
        <w:rPr>
          <w:rFonts w:ascii="SimSun" w:hAnsi="SimSun" w:eastAsia="SimSun" w:cs="SimSun"/>
          <w:sz w:val="20"/>
          <w:szCs w:val="20"/>
        </w:rPr>
        <w:t xml:space="preserve"> </w:t>
      </w:r>
      <w:r>
        <w:rPr>
          <w:rFonts w:ascii="SimSun" w:hAnsi="SimSun" w:eastAsia="SimSun" w:cs="SimSun"/>
          <w:sz w:val="20"/>
          <w:szCs w:val="20"/>
        </w:rPr>
        <w:t>KIR</w:t>
      </w:r>
      <w:r>
        <w:rPr>
          <w:rFonts w:ascii="SimSun" w:hAnsi="SimSun" w:eastAsia="SimSun" w:cs="SimSun"/>
          <w:sz w:val="20"/>
          <w:szCs w:val="20"/>
          <w:spacing w:val="8"/>
        </w:rPr>
        <w:t>3</w:t>
      </w:r>
      <w:r>
        <w:rPr>
          <w:rFonts w:ascii="SimSun" w:hAnsi="SimSun" w:eastAsia="SimSun" w:cs="SimSun"/>
          <w:sz w:val="20"/>
          <w:szCs w:val="20"/>
        </w:rPr>
        <w:t>DS</w:t>
      </w:r>
      <w:r>
        <w:rPr>
          <w:rFonts w:ascii="SimSun" w:hAnsi="SimSun" w:eastAsia="SimSun" w:cs="SimSun"/>
          <w:sz w:val="20"/>
          <w:szCs w:val="20"/>
          <w:spacing w:val="8"/>
        </w:rPr>
        <w:t>,</w:t>
      </w:r>
      <w:r>
        <w:rPr>
          <w:rFonts w:ascii="SimSun" w:hAnsi="SimSun" w:eastAsia="SimSun" w:cs="SimSun"/>
          <w:sz w:val="20"/>
          <w:szCs w:val="20"/>
          <w:spacing w:val="-46"/>
        </w:rPr>
        <w:t xml:space="preserve"> </w:t>
      </w:r>
      <w:r>
        <w:rPr>
          <w:rFonts w:ascii="SimSun" w:hAnsi="SimSun" w:eastAsia="SimSun" w:cs="SimSun"/>
          <w:sz w:val="20"/>
          <w:szCs w:val="20"/>
          <w:spacing w:val="8"/>
        </w:rPr>
        <w:t>上述</w:t>
      </w:r>
      <w:r>
        <w:rPr>
          <w:rFonts w:ascii="SimSun" w:hAnsi="SimSun" w:eastAsia="SimSun" w:cs="SimSun"/>
          <w:sz w:val="20"/>
          <w:szCs w:val="20"/>
        </w:rPr>
        <w:t>KIR</w:t>
      </w:r>
      <w:r>
        <w:rPr>
          <w:rFonts w:ascii="SimSun" w:hAnsi="SimSun" w:eastAsia="SimSun" w:cs="SimSun"/>
          <w:sz w:val="20"/>
          <w:szCs w:val="20"/>
          <w:spacing w:val="-6"/>
        </w:rPr>
        <w:t xml:space="preserve"> </w:t>
      </w:r>
      <w:r>
        <w:rPr>
          <w:rFonts w:ascii="SimSun" w:hAnsi="SimSun" w:eastAsia="SimSun" w:cs="SimSun"/>
          <w:sz w:val="20"/>
          <w:szCs w:val="20"/>
          <w:spacing w:val="8"/>
        </w:rPr>
        <w:t>能与胞质区内含</w:t>
      </w:r>
      <w:r>
        <w:rPr>
          <w:rFonts w:ascii="SimSun" w:hAnsi="SimSun" w:eastAsia="SimSun" w:cs="SimSun"/>
          <w:sz w:val="20"/>
          <w:szCs w:val="20"/>
          <w:spacing w:val="-59"/>
        </w:rPr>
        <w:t xml:space="preserve"> </w:t>
      </w:r>
      <w:r>
        <w:rPr>
          <w:rFonts w:ascii="SimSun" w:hAnsi="SimSun" w:eastAsia="SimSun" w:cs="SimSun"/>
          <w:sz w:val="20"/>
          <w:szCs w:val="20"/>
        </w:rPr>
        <w:t>ITAM</w:t>
      </w:r>
      <w:r>
        <w:rPr>
          <w:rFonts w:ascii="SimSun" w:hAnsi="SimSun" w:eastAsia="SimSun" w:cs="SimSun"/>
          <w:sz w:val="20"/>
          <w:szCs w:val="20"/>
          <w:spacing w:val="49"/>
        </w:rPr>
        <w:t xml:space="preserve"> </w:t>
      </w:r>
      <w:r>
        <w:rPr>
          <w:rFonts w:ascii="SimSun" w:hAnsi="SimSun" w:eastAsia="SimSun" w:cs="SimSun"/>
          <w:sz w:val="20"/>
          <w:szCs w:val="20"/>
          <w:spacing w:val="8"/>
        </w:rPr>
        <w:t>的</w:t>
      </w:r>
      <w:r>
        <w:rPr>
          <w:rFonts w:ascii="SimSun" w:hAnsi="SimSun" w:eastAsia="SimSun" w:cs="SimSun"/>
          <w:sz w:val="20"/>
          <w:szCs w:val="20"/>
          <w:spacing w:val="-26"/>
        </w:rPr>
        <w:t xml:space="preserve"> </w:t>
      </w:r>
      <w:r>
        <w:rPr>
          <w:rFonts w:ascii="SimSun" w:hAnsi="SimSun" w:eastAsia="SimSun" w:cs="SimSun"/>
          <w:sz w:val="20"/>
          <w:szCs w:val="20"/>
        </w:rPr>
        <w:t>DAP</w:t>
      </w:r>
      <w:r>
        <w:rPr>
          <w:rFonts w:ascii="SimSun" w:hAnsi="SimSun" w:eastAsia="SimSun" w:cs="SimSun"/>
          <w:sz w:val="20"/>
          <w:szCs w:val="20"/>
          <w:spacing w:val="8"/>
        </w:rPr>
        <w:t>-12</w:t>
      </w:r>
      <w:r>
        <w:rPr>
          <w:rFonts w:ascii="SimSun" w:hAnsi="SimSun" w:eastAsia="SimSun" w:cs="SimSun"/>
          <w:sz w:val="20"/>
          <w:szCs w:val="20"/>
          <w:spacing w:val="24"/>
        </w:rPr>
        <w:t xml:space="preserve"> </w:t>
      </w:r>
      <w:r>
        <w:rPr>
          <w:rFonts w:ascii="SimSun" w:hAnsi="SimSun" w:eastAsia="SimSun" w:cs="SimSun"/>
          <w:sz w:val="20"/>
          <w:szCs w:val="20"/>
          <w:spacing w:val="8"/>
        </w:rPr>
        <w:t>同源二聚体非共价结合而获</w:t>
      </w:r>
      <w:r>
        <w:rPr>
          <w:rFonts w:ascii="SimSun" w:hAnsi="SimSun" w:eastAsia="SimSun" w:cs="SimSun"/>
          <w:sz w:val="20"/>
          <w:szCs w:val="20"/>
          <w:spacing w:val="7"/>
        </w:rPr>
        <w:t>得转导活化信号</w:t>
      </w:r>
      <w:r>
        <w:rPr>
          <w:rFonts w:ascii="SimSun" w:hAnsi="SimSun" w:eastAsia="SimSun" w:cs="SimSun"/>
          <w:sz w:val="20"/>
          <w:szCs w:val="20"/>
        </w:rPr>
        <w:t xml:space="preserve"> </w:t>
      </w:r>
      <w:r>
        <w:rPr>
          <w:rFonts w:ascii="SimSun" w:hAnsi="SimSun" w:eastAsia="SimSun" w:cs="SimSun"/>
          <w:sz w:val="20"/>
          <w:szCs w:val="20"/>
          <w:spacing w:val="6"/>
        </w:rPr>
        <w:t>的能力，即</w:t>
      </w:r>
      <w:r>
        <w:rPr>
          <w:rFonts w:ascii="SimSun" w:hAnsi="SimSun" w:eastAsia="SimSun" w:cs="SimSun"/>
          <w:sz w:val="20"/>
          <w:szCs w:val="20"/>
        </w:rPr>
        <w:t>KIR</w:t>
      </w:r>
      <w:r>
        <w:rPr>
          <w:rFonts w:ascii="SimSun" w:hAnsi="SimSun" w:eastAsia="SimSun" w:cs="SimSun"/>
          <w:sz w:val="20"/>
          <w:szCs w:val="20"/>
          <w:spacing w:val="6"/>
        </w:rPr>
        <w:t>2</w:t>
      </w:r>
      <w:r>
        <w:rPr>
          <w:rFonts w:ascii="SimSun" w:hAnsi="SimSun" w:eastAsia="SimSun" w:cs="SimSun"/>
          <w:sz w:val="20"/>
          <w:szCs w:val="20"/>
        </w:rPr>
        <w:t>DS</w:t>
      </w:r>
      <w:r>
        <w:rPr>
          <w:rFonts w:ascii="SimSun" w:hAnsi="SimSun" w:eastAsia="SimSun" w:cs="SimSun"/>
          <w:sz w:val="20"/>
          <w:szCs w:val="20"/>
          <w:spacing w:val="40"/>
        </w:rPr>
        <w:t xml:space="preserve"> </w:t>
      </w:r>
      <w:r>
        <w:rPr>
          <w:rFonts w:ascii="SimSun" w:hAnsi="SimSun" w:eastAsia="SimSun" w:cs="SimSun"/>
          <w:sz w:val="20"/>
          <w:szCs w:val="20"/>
          <w:spacing w:val="6"/>
        </w:rPr>
        <w:t>或</w:t>
      </w:r>
      <w:r>
        <w:rPr>
          <w:rFonts w:ascii="SimSun" w:hAnsi="SimSun" w:eastAsia="SimSun" w:cs="SimSun"/>
          <w:sz w:val="20"/>
          <w:szCs w:val="20"/>
          <w:spacing w:val="-30"/>
        </w:rPr>
        <w:t xml:space="preserve"> </w:t>
      </w:r>
      <w:r>
        <w:rPr>
          <w:rFonts w:ascii="SimSun" w:hAnsi="SimSun" w:eastAsia="SimSun" w:cs="SimSun"/>
          <w:sz w:val="20"/>
          <w:szCs w:val="20"/>
        </w:rPr>
        <w:t>KIR</w:t>
      </w:r>
      <w:r>
        <w:rPr>
          <w:rFonts w:ascii="SimSun" w:hAnsi="SimSun" w:eastAsia="SimSun" w:cs="SimSun"/>
          <w:sz w:val="20"/>
          <w:szCs w:val="20"/>
          <w:spacing w:val="6"/>
        </w:rPr>
        <w:t>3</w:t>
      </w:r>
      <w:r>
        <w:rPr>
          <w:rFonts w:ascii="SimSun" w:hAnsi="SimSun" w:eastAsia="SimSun" w:cs="SimSun"/>
          <w:sz w:val="20"/>
          <w:szCs w:val="20"/>
        </w:rPr>
        <w:t>DS</w:t>
      </w:r>
      <w:r>
        <w:rPr>
          <w:rFonts w:ascii="SimSun" w:hAnsi="SimSun" w:eastAsia="SimSun" w:cs="SimSun"/>
          <w:sz w:val="20"/>
          <w:szCs w:val="20"/>
          <w:spacing w:val="24"/>
        </w:rPr>
        <w:t xml:space="preserve"> </w:t>
      </w:r>
      <w:r>
        <w:rPr>
          <w:rFonts w:ascii="SimSun" w:hAnsi="SimSun" w:eastAsia="SimSun" w:cs="SimSun"/>
          <w:sz w:val="20"/>
          <w:szCs w:val="20"/>
          <w:spacing w:val="6"/>
        </w:rPr>
        <w:t>与</w:t>
      </w:r>
      <w:r>
        <w:rPr>
          <w:rFonts w:ascii="SimSun" w:hAnsi="SimSun" w:eastAsia="SimSun" w:cs="SimSun"/>
          <w:sz w:val="20"/>
          <w:szCs w:val="20"/>
          <w:spacing w:val="-38"/>
        </w:rPr>
        <w:t xml:space="preserve"> </w:t>
      </w:r>
      <w:r>
        <w:rPr>
          <w:rFonts w:ascii="SimSun" w:hAnsi="SimSun" w:eastAsia="SimSun" w:cs="SimSun"/>
          <w:sz w:val="20"/>
          <w:szCs w:val="20"/>
        </w:rPr>
        <w:t>DAP</w:t>
      </w:r>
      <w:r>
        <w:rPr>
          <w:rFonts w:ascii="SimSun" w:hAnsi="SimSun" w:eastAsia="SimSun" w:cs="SimSun"/>
          <w:sz w:val="20"/>
          <w:szCs w:val="20"/>
          <w:spacing w:val="6"/>
        </w:rPr>
        <w:t>-12</w:t>
      </w:r>
      <w:r>
        <w:rPr>
          <w:rFonts w:ascii="SimSun" w:hAnsi="SimSun" w:eastAsia="SimSun" w:cs="SimSun"/>
          <w:sz w:val="20"/>
          <w:szCs w:val="20"/>
          <w:spacing w:val="4"/>
        </w:rPr>
        <w:t xml:space="preserve"> </w:t>
      </w:r>
      <w:r>
        <w:rPr>
          <w:rFonts w:ascii="SimSun" w:hAnsi="SimSun" w:eastAsia="SimSun" w:cs="SimSun"/>
          <w:sz w:val="20"/>
          <w:szCs w:val="20"/>
          <w:spacing w:val="6"/>
        </w:rPr>
        <w:t>结合组成的复合体是</w:t>
      </w:r>
      <w:r>
        <w:rPr>
          <w:rFonts w:ascii="SimSun" w:hAnsi="SimSun" w:eastAsia="SimSun" w:cs="SimSun"/>
          <w:sz w:val="20"/>
          <w:szCs w:val="20"/>
          <w:spacing w:val="-50"/>
        </w:rPr>
        <w:t xml:space="preserve"> </w:t>
      </w:r>
      <w:r>
        <w:rPr>
          <w:rFonts w:ascii="SimSun" w:hAnsi="SimSun" w:eastAsia="SimSun" w:cs="SimSun"/>
          <w:sz w:val="20"/>
          <w:szCs w:val="20"/>
        </w:rPr>
        <w:t>NK</w:t>
      </w:r>
      <w:r>
        <w:rPr>
          <w:rFonts w:ascii="SimSun" w:hAnsi="SimSun" w:eastAsia="SimSun" w:cs="SimSun"/>
          <w:sz w:val="20"/>
          <w:szCs w:val="20"/>
          <w:spacing w:val="32"/>
        </w:rPr>
        <w:t xml:space="preserve"> </w:t>
      </w:r>
      <w:r>
        <w:rPr>
          <w:rFonts w:ascii="SimSun" w:hAnsi="SimSun" w:eastAsia="SimSun" w:cs="SimSun"/>
          <w:sz w:val="20"/>
          <w:szCs w:val="20"/>
          <w:spacing w:val="6"/>
        </w:rPr>
        <w:t>细胞表面的杀伤活化受体(图</w:t>
      </w:r>
      <w:r>
        <w:rPr>
          <w:rFonts w:ascii="SimSun" w:hAnsi="SimSun" w:eastAsia="SimSun" w:cs="SimSun"/>
          <w:sz w:val="20"/>
          <w:szCs w:val="20"/>
        </w:rPr>
        <w:t xml:space="preserve"> </w:t>
      </w:r>
      <w:r>
        <w:rPr>
          <w:rFonts w:ascii="Times New Roman" w:hAnsi="Times New Roman" w:eastAsia="Times New Roman" w:cs="Times New Roman"/>
          <w:sz w:val="20"/>
          <w:szCs w:val="20"/>
          <w:spacing w:val="-4"/>
        </w:rPr>
        <w:t>14-2B)</w:t>
      </w:r>
      <w:r>
        <w:rPr>
          <w:rFonts w:ascii="SimSun" w:hAnsi="SimSun" w:eastAsia="SimSun" w:cs="SimSun"/>
          <w:sz w:val="20"/>
          <w:szCs w:val="20"/>
          <w:spacing w:val="-4"/>
        </w:rPr>
        <w:t>。</w:t>
      </w:r>
    </w:p>
    <w:p>
      <w:pPr>
        <w:ind w:right="71" w:firstLine="399"/>
        <w:spacing w:before="119" w:line="273" w:lineRule="auto"/>
        <w:rPr>
          <w:rFonts w:ascii="SimSun" w:hAnsi="SimSun" w:eastAsia="SimSun" w:cs="SimSun"/>
          <w:sz w:val="20"/>
          <w:szCs w:val="20"/>
        </w:rPr>
      </w:pPr>
      <w:r>
        <w:rPr>
          <w:rFonts w:ascii="SimSun" w:hAnsi="SimSun" w:eastAsia="SimSun" w:cs="SimSun"/>
          <w:sz w:val="20"/>
          <w:szCs w:val="20"/>
          <w:spacing w:val="-12"/>
        </w:rPr>
        <w:t>杀伤细胞凝集素样受体(</w:t>
      </w:r>
      <w:r>
        <w:rPr>
          <w:rFonts w:ascii="SimSun" w:hAnsi="SimSun" w:eastAsia="SimSun" w:cs="SimSun"/>
          <w:sz w:val="20"/>
          <w:szCs w:val="20"/>
          <w:spacing w:val="5"/>
        </w:rPr>
        <w:t xml:space="preserve"> </w:t>
      </w:r>
      <w:r>
        <w:rPr>
          <w:rFonts w:ascii="SimSun" w:hAnsi="SimSun" w:eastAsia="SimSun" w:cs="SimSun"/>
          <w:sz w:val="20"/>
          <w:szCs w:val="20"/>
          <w:spacing w:val="-11"/>
        </w:rPr>
        <w:t>killer</w:t>
      </w:r>
      <w:r>
        <w:rPr>
          <w:rFonts w:ascii="SimSun" w:hAnsi="SimSun" w:eastAsia="SimSun" w:cs="SimSun"/>
          <w:sz w:val="20"/>
          <w:szCs w:val="20"/>
          <w:spacing w:val="-4"/>
        </w:rPr>
        <w:t xml:space="preserve"> </w:t>
      </w:r>
      <w:r>
        <w:rPr>
          <w:rFonts w:ascii="SimSun" w:hAnsi="SimSun" w:eastAsia="SimSun" w:cs="SimSun"/>
          <w:sz w:val="20"/>
          <w:szCs w:val="20"/>
          <w:spacing w:val="-11"/>
        </w:rPr>
        <w:t>lectin</w:t>
      </w:r>
      <w:r>
        <w:rPr>
          <w:rFonts w:ascii="SimSun" w:hAnsi="SimSun" w:eastAsia="SimSun" w:cs="SimSun"/>
          <w:sz w:val="20"/>
          <w:szCs w:val="20"/>
          <w:spacing w:val="-12"/>
        </w:rPr>
        <w:t>-</w:t>
      </w:r>
      <w:r>
        <w:rPr>
          <w:rFonts w:ascii="SimSun" w:hAnsi="SimSun" w:eastAsia="SimSun" w:cs="SimSun"/>
          <w:sz w:val="20"/>
          <w:szCs w:val="20"/>
          <w:spacing w:val="-11"/>
        </w:rPr>
        <w:t>like</w:t>
      </w:r>
      <w:r>
        <w:rPr>
          <w:rFonts w:ascii="SimSun" w:hAnsi="SimSun" w:eastAsia="SimSun" w:cs="SimSun"/>
          <w:sz w:val="20"/>
          <w:szCs w:val="20"/>
          <w:spacing w:val="-15"/>
        </w:rPr>
        <w:t xml:space="preserve"> </w:t>
      </w:r>
      <w:r>
        <w:rPr>
          <w:rFonts w:ascii="SimSun" w:hAnsi="SimSun" w:eastAsia="SimSun" w:cs="SimSun"/>
          <w:sz w:val="20"/>
          <w:szCs w:val="20"/>
          <w:spacing w:val="-11"/>
        </w:rPr>
        <w:t>rece</w:t>
      </w:r>
      <w:r>
        <w:rPr>
          <w:rFonts w:ascii="SimSun" w:hAnsi="SimSun" w:eastAsia="SimSun" w:cs="SimSun"/>
          <w:sz w:val="20"/>
          <w:szCs w:val="20"/>
          <w:spacing w:val="-12"/>
        </w:rPr>
        <w:t>ptors,KLR)是</w:t>
      </w:r>
      <w:r>
        <w:rPr>
          <w:rFonts w:ascii="SimSun" w:hAnsi="SimSun" w:eastAsia="SimSun" w:cs="SimSun"/>
          <w:sz w:val="20"/>
          <w:szCs w:val="20"/>
          <w:spacing w:val="17"/>
        </w:rPr>
        <w:t xml:space="preserve"> </w:t>
      </w:r>
      <w:r>
        <w:rPr>
          <w:rFonts w:ascii="SimSun" w:hAnsi="SimSun" w:eastAsia="SimSun" w:cs="SimSun"/>
          <w:sz w:val="20"/>
          <w:szCs w:val="20"/>
          <w:spacing w:val="-12"/>
        </w:rPr>
        <w:t>由C</w:t>
      </w:r>
      <w:r>
        <w:rPr>
          <w:rFonts w:ascii="SimSun" w:hAnsi="SimSun" w:eastAsia="SimSun" w:cs="SimSun"/>
          <w:sz w:val="20"/>
          <w:szCs w:val="20"/>
          <w:spacing w:val="-14"/>
        </w:rPr>
        <w:t xml:space="preserve"> </w:t>
      </w:r>
      <w:r>
        <w:rPr>
          <w:rFonts w:ascii="SimSun" w:hAnsi="SimSun" w:eastAsia="SimSun" w:cs="SimSun"/>
          <w:sz w:val="20"/>
          <w:szCs w:val="20"/>
          <w:spacing w:val="-12"/>
        </w:rPr>
        <w:t>型凝集素家族成员CD94</w:t>
      </w:r>
      <w:r>
        <w:rPr>
          <w:rFonts w:ascii="SimSun" w:hAnsi="SimSun" w:eastAsia="SimSun" w:cs="SimSun"/>
          <w:sz w:val="20"/>
          <w:szCs w:val="20"/>
          <w:spacing w:val="16"/>
        </w:rPr>
        <w:t xml:space="preserve"> </w:t>
      </w:r>
      <w:r>
        <w:rPr>
          <w:rFonts w:ascii="SimSun" w:hAnsi="SimSun" w:eastAsia="SimSun" w:cs="SimSun"/>
          <w:sz w:val="20"/>
          <w:szCs w:val="20"/>
          <w:spacing w:val="-12"/>
        </w:rPr>
        <w:t>分别与</w:t>
      </w:r>
      <w:r>
        <w:rPr>
          <w:rFonts w:ascii="SimSun" w:hAnsi="SimSun" w:eastAsia="SimSun" w:cs="SimSun"/>
          <w:sz w:val="20"/>
          <w:szCs w:val="20"/>
        </w:rPr>
        <w:t xml:space="preserve"> </w:t>
      </w:r>
      <w:r>
        <w:rPr>
          <w:rFonts w:ascii="SimSun" w:hAnsi="SimSun" w:eastAsia="SimSun" w:cs="SimSun"/>
          <w:sz w:val="20"/>
          <w:szCs w:val="20"/>
          <w:spacing w:val="-2"/>
        </w:rPr>
        <w:t>C</w:t>
      </w:r>
      <w:r>
        <w:rPr>
          <w:rFonts w:ascii="SimSun" w:hAnsi="SimSun" w:eastAsia="SimSun" w:cs="SimSun"/>
          <w:sz w:val="20"/>
          <w:szCs w:val="20"/>
          <w:spacing w:val="-34"/>
        </w:rPr>
        <w:t xml:space="preserve"> </w:t>
      </w:r>
      <w:r>
        <w:rPr>
          <w:rFonts w:ascii="SimSun" w:hAnsi="SimSun" w:eastAsia="SimSun" w:cs="SimSun"/>
          <w:sz w:val="20"/>
          <w:szCs w:val="20"/>
          <w:spacing w:val="-2"/>
        </w:rPr>
        <w:t>型凝集素</w:t>
      </w:r>
      <w:r>
        <w:rPr>
          <w:rFonts w:ascii="SimSun" w:hAnsi="SimSun" w:eastAsia="SimSun" w:cs="SimSun"/>
          <w:sz w:val="20"/>
          <w:szCs w:val="20"/>
          <w:spacing w:val="-60"/>
        </w:rPr>
        <w:t xml:space="preserve"> </w:t>
      </w:r>
      <w:r>
        <w:rPr>
          <w:rFonts w:ascii="SimSun" w:hAnsi="SimSun" w:eastAsia="SimSun" w:cs="SimSun"/>
          <w:sz w:val="20"/>
          <w:szCs w:val="20"/>
          <w:spacing w:val="-2"/>
        </w:rPr>
        <w:t>NKG2</w:t>
      </w:r>
      <w:r>
        <w:rPr>
          <w:rFonts w:ascii="SimSun" w:hAnsi="SimSun" w:eastAsia="SimSun" w:cs="SimSun"/>
          <w:sz w:val="20"/>
          <w:szCs w:val="20"/>
          <w:spacing w:val="32"/>
        </w:rPr>
        <w:t xml:space="preserve"> </w:t>
      </w:r>
      <w:r>
        <w:rPr>
          <w:rFonts w:ascii="SimSun" w:hAnsi="SimSun" w:eastAsia="SimSun" w:cs="SimSun"/>
          <w:sz w:val="20"/>
          <w:szCs w:val="20"/>
          <w:spacing w:val="-2"/>
        </w:rPr>
        <w:t>家族不同成员，通过二硫键共价结合组成的异二聚体。</w:t>
      </w:r>
      <w:r>
        <w:rPr>
          <w:rFonts w:ascii="SimSun" w:hAnsi="SimSun" w:eastAsia="SimSun" w:cs="SimSun"/>
          <w:sz w:val="20"/>
          <w:szCs w:val="20"/>
          <w:spacing w:val="18"/>
        </w:rPr>
        <w:t xml:space="preserve"> </w:t>
      </w:r>
      <w:r>
        <w:rPr>
          <w:rFonts w:ascii="SimSun" w:hAnsi="SimSun" w:eastAsia="SimSun" w:cs="SimSun"/>
          <w:sz w:val="20"/>
          <w:szCs w:val="20"/>
          <w:spacing w:val="-2"/>
        </w:rPr>
        <w:t>KLR</w:t>
      </w:r>
      <w:r>
        <w:rPr>
          <w:rFonts w:ascii="SimSun" w:hAnsi="SimSun" w:eastAsia="SimSun" w:cs="SimSun"/>
          <w:sz w:val="20"/>
          <w:szCs w:val="20"/>
          <w:spacing w:val="45"/>
        </w:rPr>
        <w:t xml:space="preserve"> </w:t>
      </w:r>
      <w:r>
        <w:rPr>
          <w:rFonts w:ascii="SimSun" w:hAnsi="SimSun" w:eastAsia="SimSun" w:cs="SimSun"/>
          <w:sz w:val="20"/>
          <w:szCs w:val="20"/>
          <w:spacing w:val="-2"/>
        </w:rPr>
        <w:t>中胞质</w:t>
      </w:r>
      <w:r>
        <w:rPr>
          <w:rFonts w:ascii="SimSun" w:hAnsi="SimSun" w:eastAsia="SimSun" w:cs="SimSun"/>
          <w:sz w:val="20"/>
          <w:szCs w:val="20"/>
          <w:spacing w:val="-3"/>
        </w:rPr>
        <w:t>区氨基酸序列</w:t>
      </w:r>
      <w:r>
        <w:rPr>
          <w:rFonts w:ascii="SimSun" w:hAnsi="SimSun" w:eastAsia="SimSun" w:cs="SimSun"/>
          <w:sz w:val="20"/>
          <w:szCs w:val="20"/>
        </w:rPr>
        <w:t xml:space="preserve"> </w:t>
      </w:r>
      <w:r>
        <w:rPr>
          <w:rFonts w:ascii="SimSun" w:hAnsi="SimSun" w:eastAsia="SimSun" w:cs="SimSun"/>
          <w:sz w:val="20"/>
          <w:szCs w:val="20"/>
          <w:spacing w:val="3"/>
        </w:rPr>
        <w:t>较长/内含</w:t>
      </w:r>
      <w:r>
        <w:rPr>
          <w:rFonts w:ascii="SimSun" w:hAnsi="SimSun" w:eastAsia="SimSun" w:cs="SimSun"/>
          <w:sz w:val="20"/>
          <w:szCs w:val="20"/>
        </w:rPr>
        <w:t>ITIM</w:t>
      </w:r>
      <w:r>
        <w:rPr>
          <w:rFonts w:ascii="SimSun" w:hAnsi="SimSun" w:eastAsia="SimSun" w:cs="SimSun"/>
          <w:sz w:val="20"/>
          <w:szCs w:val="20"/>
          <w:spacing w:val="-42"/>
        </w:rPr>
        <w:t xml:space="preserve"> </w:t>
      </w:r>
      <w:r>
        <w:rPr>
          <w:rFonts w:ascii="SimSun" w:hAnsi="SimSun" w:eastAsia="SimSun" w:cs="SimSun"/>
          <w:sz w:val="20"/>
          <w:szCs w:val="20"/>
          <w:spacing w:val="3"/>
        </w:rPr>
        <w:t>基序的</w:t>
      </w:r>
      <w:r>
        <w:rPr>
          <w:rFonts w:ascii="SimSun" w:hAnsi="SimSun" w:eastAsia="SimSun" w:cs="SimSun"/>
          <w:sz w:val="20"/>
          <w:szCs w:val="20"/>
        </w:rPr>
        <w:t>NKG</w:t>
      </w:r>
      <w:r>
        <w:rPr>
          <w:rFonts w:ascii="SimSun" w:hAnsi="SimSun" w:eastAsia="SimSun" w:cs="SimSun"/>
          <w:sz w:val="20"/>
          <w:szCs w:val="20"/>
          <w:spacing w:val="3"/>
        </w:rPr>
        <w:t>2A</w:t>
      </w:r>
      <w:r>
        <w:rPr>
          <w:rFonts w:ascii="SimSun" w:hAnsi="SimSun" w:eastAsia="SimSun" w:cs="SimSun"/>
          <w:sz w:val="20"/>
          <w:szCs w:val="20"/>
          <w:spacing w:val="71"/>
        </w:rPr>
        <w:t xml:space="preserve"> </w:t>
      </w:r>
      <w:r>
        <w:rPr>
          <w:rFonts w:ascii="SimSun" w:hAnsi="SimSun" w:eastAsia="SimSun" w:cs="SimSun"/>
          <w:sz w:val="20"/>
          <w:szCs w:val="20"/>
          <w:spacing w:val="3"/>
        </w:rPr>
        <w:t>与</w:t>
      </w:r>
      <w:r>
        <w:rPr>
          <w:rFonts w:ascii="SimSun" w:hAnsi="SimSun" w:eastAsia="SimSun" w:cs="SimSun"/>
          <w:sz w:val="20"/>
          <w:szCs w:val="20"/>
          <w:spacing w:val="-48"/>
        </w:rPr>
        <w:t xml:space="preserve"> </w:t>
      </w:r>
      <w:r>
        <w:rPr>
          <w:rFonts w:ascii="SimSun" w:hAnsi="SimSun" w:eastAsia="SimSun" w:cs="SimSun"/>
          <w:sz w:val="20"/>
          <w:szCs w:val="20"/>
        </w:rPr>
        <w:t>CD</w:t>
      </w:r>
      <w:r>
        <w:rPr>
          <w:rFonts w:ascii="SimSun" w:hAnsi="SimSun" w:eastAsia="SimSun" w:cs="SimSun"/>
          <w:sz w:val="20"/>
          <w:szCs w:val="20"/>
          <w:spacing w:val="3"/>
        </w:rPr>
        <w:t>94</w:t>
      </w:r>
      <w:r>
        <w:rPr>
          <w:rFonts w:ascii="SimSun" w:hAnsi="SimSun" w:eastAsia="SimSun" w:cs="SimSun"/>
          <w:sz w:val="20"/>
          <w:szCs w:val="20"/>
          <w:spacing w:val="-4"/>
        </w:rPr>
        <w:t xml:space="preserve"> </w:t>
      </w:r>
      <w:r>
        <w:rPr>
          <w:rFonts w:ascii="SimSun" w:hAnsi="SimSun" w:eastAsia="SimSun" w:cs="SimSun"/>
          <w:sz w:val="20"/>
          <w:szCs w:val="20"/>
          <w:spacing w:val="3"/>
        </w:rPr>
        <w:t>组成的</w:t>
      </w:r>
      <w:r>
        <w:rPr>
          <w:rFonts w:ascii="SimSun" w:hAnsi="SimSun" w:eastAsia="SimSun" w:cs="SimSun"/>
          <w:sz w:val="20"/>
          <w:szCs w:val="20"/>
        </w:rPr>
        <w:t>CD</w:t>
      </w:r>
      <w:r>
        <w:rPr>
          <w:rFonts w:ascii="SimSun" w:hAnsi="SimSun" w:eastAsia="SimSun" w:cs="SimSun"/>
          <w:sz w:val="20"/>
          <w:szCs w:val="20"/>
          <w:spacing w:val="3"/>
        </w:rPr>
        <w:t>94/</w:t>
      </w:r>
      <w:r>
        <w:rPr>
          <w:rFonts w:ascii="SimSun" w:hAnsi="SimSun" w:eastAsia="SimSun" w:cs="SimSun"/>
          <w:sz w:val="20"/>
          <w:szCs w:val="20"/>
        </w:rPr>
        <w:t>NKG</w:t>
      </w:r>
      <w:r>
        <w:rPr>
          <w:rFonts w:ascii="SimSun" w:hAnsi="SimSun" w:eastAsia="SimSun" w:cs="SimSun"/>
          <w:sz w:val="20"/>
          <w:szCs w:val="20"/>
          <w:spacing w:val="3"/>
        </w:rPr>
        <w:t>2A</w:t>
      </w:r>
      <w:r>
        <w:rPr>
          <w:rFonts w:ascii="SimSun" w:hAnsi="SimSun" w:eastAsia="SimSun" w:cs="SimSun"/>
          <w:sz w:val="20"/>
          <w:szCs w:val="20"/>
          <w:spacing w:val="13"/>
        </w:rPr>
        <w:t xml:space="preserve">  </w:t>
      </w:r>
      <w:r>
        <w:rPr>
          <w:rFonts w:ascii="SimSun" w:hAnsi="SimSun" w:eastAsia="SimSun" w:cs="SimSun"/>
          <w:sz w:val="20"/>
          <w:szCs w:val="20"/>
          <w:spacing w:val="3"/>
        </w:rPr>
        <w:t>异二聚体是</w:t>
      </w:r>
      <w:r>
        <w:rPr>
          <w:rFonts w:ascii="SimSun" w:hAnsi="SimSun" w:eastAsia="SimSun" w:cs="SimSun"/>
          <w:sz w:val="20"/>
          <w:szCs w:val="20"/>
        </w:rPr>
        <w:t>NK</w:t>
      </w:r>
      <w:r>
        <w:rPr>
          <w:rFonts w:ascii="SimSun" w:hAnsi="SimSun" w:eastAsia="SimSun" w:cs="SimSun"/>
          <w:sz w:val="20"/>
          <w:szCs w:val="20"/>
          <w:spacing w:val="12"/>
        </w:rPr>
        <w:t xml:space="preserve"> </w:t>
      </w:r>
      <w:r>
        <w:rPr>
          <w:rFonts w:ascii="SimSun" w:hAnsi="SimSun" w:eastAsia="SimSun" w:cs="SimSun"/>
          <w:sz w:val="20"/>
          <w:szCs w:val="20"/>
          <w:spacing w:val="3"/>
        </w:rPr>
        <w:t>细胞表面</w:t>
      </w:r>
      <w:r>
        <w:rPr>
          <w:rFonts w:ascii="SimSun" w:hAnsi="SimSun" w:eastAsia="SimSun" w:cs="SimSun"/>
          <w:sz w:val="20"/>
          <w:szCs w:val="20"/>
          <w:spacing w:val="2"/>
        </w:rPr>
        <w:t>的杀伤抑制受</w:t>
      </w:r>
      <w:r>
        <w:rPr>
          <w:rFonts w:ascii="SimSun" w:hAnsi="SimSun" w:eastAsia="SimSun" w:cs="SimSun"/>
          <w:sz w:val="20"/>
          <w:szCs w:val="20"/>
        </w:rPr>
        <w:t xml:space="preserve"> </w:t>
      </w:r>
      <w:r>
        <w:rPr>
          <w:rFonts w:ascii="SimSun" w:hAnsi="SimSun" w:eastAsia="SimSun" w:cs="SimSun"/>
          <w:sz w:val="20"/>
          <w:szCs w:val="20"/>
          <w:spacing w:val="-1"/>
        </w:rPr>
        <w:t>体(图14-3A);NKG2C</w:t>
      </w:r>
      <w:r>
        <w:rPr>
          <w:rFonts w:ascii="SimSun" w:hAnsi="SimSun" w:eastAsia="SimSun" w:cs="SimSun"/>
          <w:sz w:val="20"/>
          <w:szCs w:val="20"/>
          <w:spacing w:val="5"/>
        </w:rPr>
        <w:t xml:space="preserve">  </w:t>
      </w:r>
      <w:r>
        <w:rPr>
          <w:rFonts w:ascii="SimSun" w:hAnsi="SimSun" w:eastAsia="SimSun" w:cs="SimSun"/>
          <w:sz w:val="20"/>
          <w:szCs w:val="20"/>
          <w:spacing w:val="-1"/>
        </w:rPr>
        <w:t>与</w:t>
      </w:r>
      <w:r>
        <w:rPr>
          <w:rFonts w:ascii="SimSun" w:hAnsi="SimSun" w:eastAsia="SimSun" w:cs="SimSun"/>
          <w:sz w:val="20"/>
          <w:szCs w:val="20"/>
          <w:spacing w:val="-48"/>
        </w:rPr>
        <w:t xml:space="preserve"> </w:t>
      </w:r>
      <w:r>
        <w:rPr>
          <w:rFonts w:ascii="SimSun" w:hAnsi="SimSun" w:eastAsia="SimSun" w:cs="SimSun"/>
          <w:sz w:val="20"/>
          <w:szCs w:val="20"/>
          <w:spacing w:val="-1"/>
        </w:rPr>
        <w:t>CD94</w:t>
      </w:r>
      <w:r>
        <w:rPr>
          <w:rFonts w:ascii="SimSun" w:hAnsi="SimSun" w:eastAsia="SimSun" w:cs="SimSun"/>
          <w:sz w:val="20"/>
          <w:szCs w:val="20"/>
          <w:spacing w:val="-4"/>
        </w:rPr>
        <w:t xml:space="preserve"> </w:t>
      </w:r>
      <w:r>
        <w:rPr>
          <w:rFonts w:ascii="SimSun" w:hAnsi="SimSun" w:eastAsia="SimSun" w:cs="SimSun"/>
          <w:sz w:val="20"/>
          <w:szCs w:val="20"/>
          <w:spacing w:val="-1"/>
        </w:rPr>
        <w:t>结合组成的CD94/NKG2C</w:t>
      </w:r>
      <w:r>
        <w:rPr>
          <w:rFonts w:ascii="SimSun" w:hAnsi="SimSun" w:eastAsia="SimSun" w:cs="SimSun"/>
          <w:sz w:val="20"/>
          <w:szCs w:val="20"/>
          <w:spacing w:val="3"/>
        </w:rPr>
        <w:t xml:space="preserve">  </w:t>
      </w:r>
      <w:r>
        <w:rPr>
          <w:rFonts w:ascii="SimSun" w:hAnsi="SimSun" w:eastAsia="SimSun" w:cs="SimSun"/>
          <w:sz w:val="20"/>
          <w:szCs w:val="20"/>
          <w:spacing w:val="-1"/>
        </w:rPr>
        <w:t>异二聚体本身不</w:t>
      </w:r>
      <w:r>
        <w:rPr>
          <w:rFonts w:ascii="SimSun" w:hAnsi="SimSun" w:eastAsia="SimSun" w:cs="SimSun"/>
          <w:sz w:val="20"/>
          <w:szCs w:val="20"/>
          <w:spacing w:val="-2"/>
        </w:rPr>
        <w:t>具信号转导功能，但它们能</w:t>
      </w:r>
      <w:r>
        <w:rPr>
          <w:rFonts w:ascii="SimSun" w:hAnsi="SimSun" w:eastAsia="SimSun" w:cs="SimSun"/>
          <w:sz w:val="20"/>
          <w:szCs w:val="20"/>
        </w:rPr>
        <w:t xml:space="preserve"> </w:t>
      </w:r>
      <w:r>
        <w:rPr>
          <w:rFonts w:ascii="SimSun" w:hAnsi="SimSun" w:eastAsia="SimSun" w:cs="SimSun"/>
          <w:sz w:val="20"/>
          <w:szCs w:val="20"/>
          <w:spacing w:val="-2"/>
        </w:rPr>
        <w:t>与胞质区内含ITAM</w:t>
      </w:r>
      <w:r>
        <w:rPr>
          <w:rFonts w:ascii="SimSun" w:hAnsi="SimSun" w:eastAsia="SimSun" w:cs="SimSun"/>
          <w:sz w:val="20"/>
          <w:szCs w:val="20"/>
          <w:spacing w:val="57"/>
        </w:rPr>
        <w:t xml:space="preserve"> </w:t>
      </w:r>
      <w:r>
        <w:rPr>
          <w:rFonts w:ascii="SimSun" w:hAnsi="SimSun" w:eastAsia="SimSun" w:cs="SimSun"/>
          <w:sz w:val="20"/>
          <w:szCs w:val="20"/>
          <w:spacing w:val="-2"/>
        </w:rPr>
        <w:t>的</w:t>
      </w:r>
      <w:r>
        <w:rPr>
          <w:rFonts w:ascii="SimSun" w:hAnsi="SimSun" w:eastAsia="SimSun" w:cs="SimSun"/>
          <w:sz w:val="20"/>
          <w:szCs w:val="20"/>
          <w:spacing w:val="-36"/>
        </w:rPr>
        <w:t xml:space="preserve"> </w:t>
      </w:r>
      <w:r>
        <w:rPr>
          <w:rFonts w:ascii="SimSun" w:hAnsi="SimSun" w:eastAsia="SimSun" w:cs="SimSun"/>
          <w:sz w:val="20"/>
          <w:szCs w:val="20"/>
          <w:spacing w:val="-2"/>
        </w:rPr>
        <w:t>DAP-12</w:t>
      </w:r>
      <w:r>
        <w:rPr>
          <w:rFonts w:ascii="SimSun" w:hAnsi="SimSun" w:eastAsia="SimSun" w:cs="SimSun"/>
          <w:sz w:val="20"/>
          <w:szCs w:val="20"/>
          <w:spacing w:val="-6"/>
        </w:rPr>
        <w:t xml:space="preserve"> </w:t>
      </w:r>
      <w:r>
        <w:rPr>
          <w:rFonts w:ascii="SimSun" w:hAnsi="SimSun" w:eastAsia="SimSun" w:cs="SimSun"/>
          <w:sz w:val="20"/>
          <w:szCs w:val="20"/>
          <w:spacing w:val="-2"/>
        </w:rPr>
        <w:t>同源二聚体非共价结合而获得转导活化信号的能力，即CD94/NKG2C</w:t>
      </w:r>
    </w:p>
    <w:p>
      <w:pPr>
        <w:spacing w:before="76" w:line="219" w:lineRule="auto"/>
        <w:rPr>
          <w:rFonts w:ascii="SimSun" w:hAnsi="SimSun" w:eastAsia="SimSun" w:cs="SimSun"/>
          <w:sz w:val="20"/>
          <w:szCs w:val="20"/>
        </w:rPr>
      </w:pPr>
      <w:r>
        <w:rPr>
          <w:rFonts w:ascii="SimSun" w:hAnsi="SimSun" w:eastAsia="SimSun" w:cs="SimSun"/>
          <w:sz w:val="20"/>
          <w:szCs w:val="20"/>
          <w:spacing w:val="2"/>
        </w:rPr>
        <w:t>异二聚体与</w:t>
      </w:r>
      <w:r>
        <w:rPr>
          <w:rFonts w:ascii="SimSun" w:hAnsi="SimSun" w:eastAsia="SimSun" w:cs="SimSun"/>
          <w:sz w:val="20"/>
          <w:szCs w:val="20"/>
        </w:rPr>
        <w:t>DAP</w:t>
      </w:r>
      <w:r>
        <w:rPr>
          <w:rFonts w:ascii="SimSun" w:hAnsi="SimSun" w:eastAsia="SimSun" w:cs="SimSun"/>
          <w:sz w:val="20"/>
          <w:szCs w:val="20"/>
          <w:spacing w:val="2"/>
        </w:rPr>
        <w:t>-12</w:t>
      </w:r>
      <w:r>
        <w:rPr>
          <w:rFonts w:ascii="SimSun" w:hAnsi="SimSun" w:eastAsia="SimSun" w:cs="SimSun"/>
          <w:sz w:val="20"/>
          <w:szCs w:val="20"/>
          <w:spacing w:val="-26"/>
        </w:rPr>
        <w:t xml:space="preserve"> </w:t>
      </w:r>
      <w:r>
        <w:rPr>
          <w:rFonts w:ascii="SimSun" w:hAnsi="SimSun" w:eastAsia="SimSun" w:cs="SimSun"/>
          <w:sz w:val="20"/>
          <w:szCs w:val="20"/>
          <w:spacing w:val="2"/>
        </w:rPr>
        <w:t>结合组成的复合体是</w:t>
      </w:r>
      <w:r>
        <w:rPr>
          <w:rFonts w:ascii="SimSun" w:hAnsi="SimSun" w:eastAsia="SimSun" w:cs="SimSun"/>
          <w:sz w:val="20"/>
          <w:szCs w:val="20"/>
        </w:rPr>
        <w:t>NK</w:t>
      </w:r>
      <w:r>
        <w:rPr>
          <w:rFonts w:ascii="SimSun" w:hAnsi="SimSun" w:eastAsia="SimSun" w:cs="SimSun"/>
          <w:sz w:val="20"/>
          <w:szCs w:val="20"/>
          <w:spacing w:val="21"/>
        </w:rPr>
        <w:t xml:space="preserve"> </w:t>
      </w:r>
      <w:r>
        <w:rPr>
          <w:rFonts w:ascii="SimSun" w:hAnsi="SimSun" w:eastAsia="SimSun" w:cs="SimSun"/>
          <w:sz w:val="20"/>
          <w:szCs w:val="20"/>
          <w:spacing w:val="2"/>
        </w:rPr>
        <w:t>细胞表面的杀伤活化受</w:t>
      </w:r>
      <w:r>
        <w:rPr>
          <w:rFonts w:ascii="SimSun" w:hAnsi="SimSun" w:eastAsia="SimSun" w:cs="SimSun"/>
          <w:sz w:val="20"/>
          <w:szCs w:val="20"/>
          <w:spacing w:val="1"/>
        </w:rPr>
        <w:t>体(图14-3B)。</w:t>
      </w:r>
    </w:p>
    <w:p>
      <w:pPr>
        <w:ind w:right="87" w:firstLine="399"/>
        <w:spacing w:before="102" w:line="270"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rPr>
        <w:t>NK</w:t>
      </w:r>
      <w:r>
        <w:rPr>
          <w:rFonts w:ascii="SimSun" w:hAnsi="SimSun" w:eastAsia="SimSun" w:cs="SimSun"/>
          <w:sz w:val="20"/>
          <w:szCs w:val="20"/>
          <w:spacing w:val="7"/>
        </w:rPr>
        <w:t xml:space="preserve">  </w:t>
      </w:r>
      <w:r>
        <w:rPr>
          <w:rFonts w:ascii="SimSun" w:hAnsi="SimSun" w:eastAsia="SimSun" w:cs="SimSun"/>
          <w:sz w:val="20"/>
          <w:szCs w:val="20"/>
          <w:spacing w:val="1"/>
        </w:rPr>
        <w:t>细胞表面识别非</w:t>
      </w:r>
      <w:r>
        <w:rPr>
          <w:rFonts w:ascii="SimSun" w:hAnsi="SimSun" w:eastAsia="SimSun" w:cs="SimSun"/>
          <w:sz w:val="20"/>
          <w:szCs w:val="20"/>
          <w:spacing w:val="-51"/>
        </w:rPr>
        <w:t xml:space="preserve"> </w:t>
      </w:r>
      <w:r>
        <w:rPr>
          <w:rFonts w:ascii="SimSun" w:hAnsi="SimSun" w:eastAsia="SimSun" w:cs="SimSun"/>
          <w:sz w:val="20"/>
          <w:szCs w:val="20"/>
        </w:rPr>
        <w:t>MHCI</w:t>
      </w:r>
      <w:r>
        <w:rPr>
          <w:rFonts w:ascii="SimSun" w:hAnsi="SimSun" w:eastAsia="SimSun" w:cs="SimSun"/>
          <w:sz w:val="20"/>
          <w:szCs w:val="20"/>
          <w:spacing w:val="5"/>
        </w:rPr>
        <w:t xml:space="preserve">  </w:t>
      </w:r>
      <w:r>
        <w:rPr>
          <w:rFonts w:ascii="SimSun" w:hAnsi="SimSun" w:eastAsia="SimSun" w:cs="SimSun"/>
          <w:sz w:val="20"/>
          <w:szCs w:val="20"/>
          <w:spacing w:val="1"/>
        </w:rPr>
        <w:t>类配体分子的杀伤活化受体：包括</w:t>
      </w:r>
      <w:r>
        <w:rPr>
          <w:rFonts w:ascii="SimSun" w:hAnsi="SimSun" w:eastAsia="SimSun" w:cs="SimSun"/>
          <w:sz w:val="20"/>
          <w:szCs w:val="20"/>
        </w:rPr>
        <w:t>NKC</w:t>
      </w:r>
      <w:r>
        <w:rPr>
          <w:rFonts w:ascii="SimSun" w:hAnsi="SimSun" w:eastAsia="SimSun" w:cs="SimSun"/>
          <w:sz w:val="20"/>
          <w:szCs w:val="20"/>
          <w:spacing w:val="1"/>
        </w:rPr>
        <w:t>2D</w:t>
      </w:r>
      <w:r>
        <w:rPr>
          <w:rFonts w:ascii="SimSun" w:hAnsi="SimSun" w:eastAsia="SimSun" w:cs="SimSun"/>
          <w:sz w:val="20"/>
          <w:szCs w:val="20"/>
          <w:spacing w:val="93"/>
        </w:rPr>
        <w:t xml:space="preserve"> </w:t>
      </w:r>
      <w:r>
        <w:rPr>
          <w:rFonts w:ascii="SimSun" w:hAnsi="SimSun" w:eastAsia="SimSun" w:cs="SimSun"/>
          <w:sz w:val="20"/>
          <w:szCs w:val="20"/>
          <w:spacing w:val="1"/>
        </w:rPr>
        <w:t>同源二聚体和自然细</w:t>
      </w:r>
      <w:r>
        <w:rPr>
          <w:rFonts w:ascii="SimSun" w:hAnsi="SimSun" w:eastAsia="SimSun" w:cs="SimSun"/>
          <w:sz w:val="20"/>
          <w:szCs w:val="20"/>
        </w:rPr>
        <w:t xml:space="preserve"> </w:t>
      </w:r>
      <w:r>
        <w:rPr>
          <w:rFonts w:ascii="SimSun" w:hAnsi="SimSun" w:eastAsia="SimSun" w:cs="SimSun"/>
          <w:sz w:val="20"/>
          <w:szCs w:val="20"/>
          <w:spacing w:val="1"/>
        </w:rPr>
        <w:t>胞毒性受体(</w:t>
      </w:r>
      <w:r>
        <w:rPr>
          <w:rFonts w:ascii="SimSun" w:hAnsi="SimSun" w:eastAsia="SimSun" w:cs="SimSun"/>
          <w:sz w:val="20"/>
          <w:szCs w:val="20"/>
        </w:rPr>
        <w:t>NCR</w:t>
      </w:r>
      <w:r>
        <w:rPr>
          <w:rFonts w:ascii="SimSun" w:hAnsi="SimSun" w:eastAsia="SimSun" w:cs="SimSun"/>
          <w:sz w:val="20"/>
          <w:szCs w:val="20"/>
          <w:spacing w:val="1"/>
        </w:rPr>
        <w:t>),</w:t>
      </w:r>
      <w:r>
        <w:rPr>
          <w:rFonts w:ascii="SimSun" w:hAnsi="SimSun" w:eastAsia="SimSun" w:cs="SimSun"/>
          <w:sz w:val="20"/>
          <w:szCs w:val="20"/>
          <w:spacing w:val="42"/>
        </w:rPr>
        <w:t xml:space="preserve"> </w:t>
      </w:r>
      <w:r>
        <w:rPr>
          <w:rFonts w:ascii="SimSun" w:hAnsi="SimSun" w:eastAsia="SimSun" w:cs="SimSun"/>
          <w:sz w:val="20"/>
          <w:szCs w:val="20"/>
          <w:spacing w:val="1"/>
        </w:rPr>
        <w:t>上述杀伤活化受体识别结合的配体通常是在某些肿瘤和病毒感染细胞</w:t>
      </w:r>
      <w:r>
        <w:rPr>
          <w:rFonts w:ascii="SimSun" w:hAnsi="SimSun" w:eastAsia="SimSun" w:cs="SimSun"/>
          <w:sz w:val="20"/>
          <w:szCs w:val="20"/>
        </w:rPr>
        <w:t>表面异常</w:t>
      </w:r>
      <w:r>
        <w:rPr>
          <w:rFonts w:ascii="SimSun" w:hAnsi="SimSun" w:eastAsia="SimSun" w:cs="SimSun"/>
          <w:sz w:val="20"/>
          <w:szCs w:val="20"/>
        </w:rPr>
        <w:t xml:space="preserve"> </w:t>
      </w:r>
      <w:r>
        <w:rPr>
          <w:rFonts w:ascii="SimSun" w:hAnsi="SimSun" w:eastAsia="SimSun" w:cs="SimSun"/>
          <w:sz w:val="20"/>
          <w:szCs w:val="20"/>
          <w:spacing w:val="-5"/>
        </w:rPr>
        <w:t>表达或高表达，而在正常组织细胞表面缺失或表达低下的膜分子。</w:t>
      </w:r>
      <w:r>
        <w:rPr>
          <w:rFonts w:ascii="SimSun" w:hAnsi="SimSun" w:eastAsia="SimSun" w:cs="SimSun"/>
          <w:sz w:val="20"/>
          <w:szCs w:val="20"/>
        </w:rPr>
        <w:t xml:space="preserve"> </w:t>
      </w:r>
      <w:r>
        <w:rPr>
          <w:rFonts w:ascii="SimSun" w:hAnsi="SimSun" w:eastAsia="SimSun" w:cs="SimSun"/>
          <w:sz w:val="20"/>
          <w:szCs w:val="20"/>
          <w:spacing w:val="-5"/>
        </w:rPr>
        <w:t>NK</w:t>
      </w:r>
      <w:r>
        <w:rPr>
          <w:rFonts w:ascii="SimSun" w:hAnsi="SimSun" w:eastAsia="SimSun" w:cs="SimSun"/>
          <w:sz w:val="20"/>
          <w:szCs w:val="20"/>
          <w:spacing w:val="1"/>
        </w:rPr>
        <w:t xml:space="preserve"> </w:t>
      </w:r>
      <w:r>
        <w:rPr>
          <w:rFonts w:ascii="SimSun" w:hAnsi="SimSun" w:eastAsia="SimSun" w:cs="SimSun"/>
          <w:sz w:val="20"/>
          <w:szCs w:val="20"/>
          <w:spacing w:val="-5"/>
        </w:rPr>
        <w:t>细胞通过此类杀伤活化受体可</w:t>
      </w:r>
    </w:p>
    <w:p>
      <w:pPr>
        <w:sectPr>
          <w:pgSz w:w="11280" w:h="15860"/>
          <w:pgMar w:top="795" w:right="910" w:bottom="400" w:left="629" w:header="0" w:footer="0" w:gutter="0"/>
          <w:cols w:equalWidth="0" w:num="2">
            <w:col w:w="951" w:space="100"/>
            <w:col w:w="8690" w:space="0"/>
          </w:cols>
        </w:sectPr>
        <w:rPr/>
      </w:pPr>
    </w:p>
    <w:p>
      <w:pPr>
        <w:ind w:right="139"/>
        <w:spacing w:before="38" w:line="221" w:lineRule="auto"/>
        <w:jc w:val="right"/>
        <w:rPr>
          <w:rFonts w:ascii="SimSun" w:hAnsi="SimSun" w:eastAsia="SimSun" w:cs="SimSun"/>
          <w:sz w:val="19"/>
          <w:szCs w:val="19"/>
        </w:rPr>
      </w:pPr>
      <w:r>
        <w:drawing>
          <wp:anchor distT="0" distB="0" distL="0" distR="0" simplePos="0" relativeHeight="252030976" behindDoc="0" locked="0" layoutInCell="0" allowOverlap="1">
            <wp:simplePos x="0" y="0"/>
            <wp:positionH relativeFrom="page">
              <wp:posOffset>6242021</wp:posOffset>
            </wp:positionH>
            <wp:positionV relativeFrom="page">
              <wp:posOffset>9277363</wp:posOffset>
            </wp:positionV>
            <wp:extent cx="533414" cy="419042"/>
            <wp:effectExtent l="0" t="0" r="0" b="0"/>
            <wp:wrapNone/>
            <wp:docPr id="116" name="IM 116"/>
            <wp:cNvGraphicFramePr/>
            <a:graphic>
              <a:graphicData uri="http://schemas.openxmlformats.org/drawingml/2006/picture">
                <pic:pic>
                  <pic:nvPicPr>
                    <pic:cNvPr id="116" name="IM 116"/>
                    <pic:cNvPicPr/>
                  </pic:nvPicPr>
                  <pic:blipFill>
                    <a:blip r:embed="rId161"/>
                    <a:stretch>
                      <a:fillRect/>
                    </a:stretch>
                  </pic:blipFill>
                  <pic:spPr>
                    <a:xfrm rot="0">
                      <a:off x="0" y="0"/>
                      <a:ext cx="533414" cy="419042"/>
                    </a:xfrm>
                    <a:prstGeom prst="rect">
                      <a:avLst/>
                    </a:prstGeom>
                  </pic:spPr>
                </pic:pic>
              </a:graphicData>
            </a:graphic>
          </wp:anchor>
        </w:drawing>
      </w:r>
      <w:r>
        <w:rPr>
          <w:rFonts w:ascii="SimHei" w:hAnsi="SimHei" w:eastAsia="SimHei" w:cs="SimHei"/>
          <w:sz w:val="19"/>
          <w:szCs w:val="19"/>
          <w:color w:val="018BDB"/>
          <w:spacing w:val="-10"/>
        </w:rPr>
        <w:t>第十四章</w:t>
      </w:r>
      <w:r>
        <w:rPr>
          <w:rFonts w:ascii="SimHei" w:hAnsi="SimHei" w:eastAsia="SimHei" w:cs="SimHei"/>
          <w:sz w:val="19"/>
          <w:szCs w:val="19"/>
          <w:color w:val="018BDB"/>
          <w:spacing w:val="76"/>
        </w:rPr>
        <w:t xml:space="preserve"> </w:t>
      </w:r>
      <w:r>
        <w:rPr>
          <w:rFonts w:ascii="SimHei" w:hAnsi="SimHei" w:eastAsia="SimHei" w:cs="SimHei"/>
          <w:sz w:val="19"/>
          <w:szCs w:val="19"/>
          <w:color w:val="018BDB"/>
          <w:spacing w:val="-10"/>
        </w:rPr>
        <w:t>固有免疫系统及其介导的应答</w:t>
      </w:r>
      <w:r>
        <w:rPr>
          <w:rFonts w:ascii="SimHei" w:hAnsi="SimHei" w:eastAsia="SimHei" w:cs="SimHei"/>
          <w:sz w:val="19"/>
          <w:szCs w:val="19"/>
          <w:color w:val="018BDB"/>
          <w:spacing w:val="15"/>
        </w:rPr>
        <w:t xml:space="preserve">      </w:t>
      </w:r>
      <w:r>
        <w:rPr>
          <w:rFonts w:ascii="SimSun" w:hAnsi="SimSun" w:eastAsia="SimSun" w:cs="SimSun"/>
          <w:sz w:val="19"/>
          <w:szCs w:val="19"/>
          <w:color w:val="0079CB"/>
          <w:spacing w:val="-10"/>
          <w:position w:val="-2"/>
        </w:rPr>
        <w:t>123</w:t>
      </w:r>
    </w:p>
    <w:p>
      <w:pPr>
        <w:spacing w:line="251" w:lineRule="auto"/>
        <w:rPr>
          <w:rFonts w:ascii="Arial"/>
          <w:sz w:val="21"/>
        </w:rPr>
      </w:pPr>
      <w:r/>
    </w:p>
    <w:p>
      <w:pPr>
        <w:spacing w:line="252" w:lineRule="auto"/>
        <w:rPr>
          <w:rFonts w:ascii="Arial"/>
          <w:sz w:val="21"/>
        </w:rPr>
      </w:pPr>
      <w:r/>
    </w:p>
    <w:p>
      <w:pPr>
        <w:ind w:firstLine="919"/>
        <w:spacing w:line="4380" w:lineRule="exact"/>
        <w:textAlignment w:val="center"/>
        <w:rPr/>
      </w:pPr>
      <w:r>
        <w:drawing>
          <wp:inline distT="0" distB="0" distL="0" distR="0">
            <wp:extent cx="4286219" cy="2781301"/>
            <wp:effectExtent l="0" t="0" r="0" b="0"/>
            <wp:docPr id="117" name="IM 117"/>
            <wp:cNvGraphicFramePr/>
            <a:graphic>
              <a:graphicData uri="http://schemas.openxmlformats.org/drawingml/2006/picture">
                <pic:pic>
                  <pic:nvPicPr>
                    <pic:cNvPr id="117" name="IM 117"/>
                    <pic:cNvPicPr/>
                  </pic:nvPicPr>
                  <pic:blipFill>
                    <a:blip r:embed="rId162"/>
                    <a:stretch>
                      <a:fillRect/>
                    </a:stretch>
                  </pic:blipFill>
                  <pic:spPr>
                    <a:xfrm rot="0">
                      <a:off x="0" y="0"/>
                      <a:ext cx="4286219" cy="2781301"/>
                    </a:xfrm>
                    <a:prstGeom prst="rect">
                      <a:avLst/>
                    </a:prstGeom>
                  </pic:spPr>
                </pic:pic>
              </a:graphicData>
            </a:graphic>
          </wp:inline>
        </w:drawing>
      </w:r>
    </w:p>
    <w:p>
      <w:pPr>
        <w:ind w:left="969"/>
        <w:spacing w:before="18" w:line="220" w:lineRule="auto"/>
        <w:rPr>
          <w:rFonts w:ascii="SimSun" w:hAnsi="SimSun" w:eastAsia="SimSun" w:cs="SimSun"/>
          <w:sz w:val="19"/>
          <w:szCs w:val="19"/>
        </w:rPr>
      </w:pPr>
      <w:r>
        <w:rPr>
          <w:rFonts w:ascii="Times New Roman" w:hAnsi="Times New Roman" w:eastAsia="Times New Roman" w:cs="Times New Roman"/>
          <w:sz w:val="19"/>
          <w:szCs w:val="19"/>
          <w:spacing w:val="-12"/>
          <w:w w:val="97"/>
          <w:position w:val="-4"/>
        </w:rPr>
        <w:t>A</w:t>
      </w:r>
      <w:r>
        <w:rPr>
          <w:rFonts w:ascii="Times New Roman" w:hAnsi="Times New Roman" w:eastAsia="Times New Roman" w:cs="Times New Roman"/>
          <w:sz w:val="19"/>
          <w:szCs w:val="19"/>
          <w:position w:val="-4"/>
        </w:rPr>
        <w:t xml:space="preserve">         </w:t>
      </w:r>
      <w:r>
        <w:rPr>
          <w:rFonts w:ascii="SimSun" w:hAnsi="SimSun" w:eastAsia="SimSun" w:cs="SimSun"/>
          <w:sz w:val="19"/>
          <w:szCs w:val="19"/>
          <w:spacing w:val="-12"/>
          <w:w w:val="97"/>
        </w:rPr>
        <w:t>抑制性受体</w:t>
      </w:r>
      <w:r>
        <w:rPr>
          <w:rFonts w:ascii="SimSun" w:hAnsi="SimSun" w:eastAsia="SimSun" w:cs="SimSun"/>
          <w:sz w:val="19"/>
          <w:szCs w:val="19"/>
          <w:spacing w:val="4"/>
        </w:rPr>
        <w:t xml:space="preserve">          </w:t>
      </w:r>
      <w:r>
        <w:rPr>
          <w:rFonts w:ascii="Times New Roman" w:hAnsi="Times New Roman" w:eastAsia="Times New Roman" w:cs="Times New Roman"/>
          <w:sz w:val="19"/>
          <w:szCs w:val="19"/>
          <w:spacing w:val="-12"/>
          <w:w w:val="97"/>
          <w:position w:val="-2"/>
        </w:rPr>
        <w:t>B</w:t>
      </w:r>
      <w:r>
        <w:rPr>
          <w:rFonts w:ascii="Times New Roman" w:hAnsi="Times New Roman" w:eastAsia="Times New Roman" w:cs="Times New Roman"/>
          <w:sz w:val="19"/>
          <w:szCs w:val="19"/>
          <w:position w:val="-2"/>
        </w:rPr>
        <w:t xml:space="preserve">                                </w:t>
      </w:r>
      <w:r>
        <w:rPr>
          <w:rFonts w:ascii="SimSun" w:hAnsi="SimSun" w:eastAsia="SimSun" w:cs="SimSun"/>
          <w:sz w:val="19"/>
          <w:szCs w:val="19"/>
          <w:spacing w:val="-12"/>
          <w:w w:val="97"/>
          <w:position w:val="1"/>
        </w:rPr>
        <w:t>活化性受体</w:t>
      </w:r>
    </w:p>
    <w:p>
      <w:pPr>
        <w:ind w:left="1679"/>
        <w:spacing w:before="126" w:line="219" w:lineRule="auto"/>
        <w:rPr>
          <w:rFonts w:ascii="SimSun" w:hAnsi="SimSun" w:eastAsia="SimSun" w:cs="SimSun"/>
          <w:sz w:val="19"/>
          <w:szCs w:val="19"/>
        </w:rPr>
      </w:pPr>
      <w:r>
        <w:rPr>
          <w:rFonts w:ascii="SimSun" w:hAnsi="SimSun" w:eastAsia="SimSun" w:cs="SimSun"/>
          <w:sz w:val="19"/>
          <w:szCs w:val="19"/>
          <w:color w:val="28A4EC"/>
          <w:spacing w:val="-8"/>
        </w:rPr>
        <w:t>图14-2</w:t>
      </w:r>
      <w:r>
        <w:rPr>
          <w:rFonts w:ascii="SimSun" w:hAnsi="SimSun" w:eastAsia="SimSun" w:cs="SimSun"/>
          <w:sz w:val="19"/>
          <w:szCs w:val="19"/>
          <w:color w:val="28A4EC"/>
          <w:spacing w:val="27"/>
        </w:rPr>
        <w:t xml:space="preserve">  </w:t>
      </w:r>
      <w:r>
        <w:rPr>
          <w:rFonts w:ascii="Times New Roman" w:hAnsi="Times New Roman" w:eastAsia="Times New Roman" w:cs="Times New Roman"/>
          <w:sz w:val="19"/>
          <w:szCs w:val="19"/>
          <w:spacing w:val="-8"/>
        </w:rPr>
        <w:t>KIR</w:t>
      </w:r>
      <w:r>
        <w:rPr>
          <w:rFonts w:ascii="SimSun" w:hAnsi="SimSun" w:eastAsia="SimSun" w:cs="SimSun"/>
          <w:sz w:val="19"/>
          <w:szCs w:val="19"/>
          <w:spacing w:val="-8"/>
        </w:rPr>
        <w:t>家族中杀伤抑制受体和杀伤活化受体结构组成示意图</w:t>
      </w:r>
    </w:p>
    <w:p>
      <w:pPr>
        <w:ind w:left="849"/>
        <w:spacing w:before="5" w:line="219" w:lineRule="auto"/>
        <w:rPr>
          <w:rFonts w:ascii="SimSun" w:hAnsi="SimSun" w:eastAsia="SimSun" w:cs="SimSun"/>
          <w:sz w:val="19"/>
          <w:szCs w:val="19"/>
        </w:rPr>
      </w:pPr>
      <w:r>
        <w:rPr>
          <w:rFonts w:ascii="SimSun" w:hAnsi="SimSun" w:eastAsia="SimSun" w:cs="SimSun"/>
          <w:sz w:val="19"/>
          <w:szCs w:val="19"/>
          <w:spacing w:val="-5"/>
        </w:rPr>
        <w:t>A.</w:t>
      </w:r>
      <w:r>
        <w:rPr>
          <w:rFonts w:ascii="SimSun" w:hAnsi="SimSun" w:eastAsia="SimSun" w:cs="SimSun"/>
          <w:sz w:val="19"/>
          <w:szCs w:val="19"/>
          <w:spacing w:val="-21"/>
        </w:rPr>
        <w:t xml:space="preserve"> </w:t>
      </w:r>
      <w:r>
        <w:rPr>
          <w:rFonts w:ascii="SimSun" w:hAnsi="SimSun" w:eastAsia="SimSun" w:cs="SimSun"/>
          <w:sz w:val="19"/>
          <w:szCs w:val="19"/>
          <w:spacing w:val="-5"/>
        </w:rPr>
        <w:t>胞质区内含ITIM基序的KIR2DL/KIR3DL</w:t>
      </w:r>
      <w:r>
        <w:rPr>
          <w:rFonts w:ascii="SimSun" w:hAnsi="SimSun" w:eastAsia="SimSun" w:cs="SimSun"/>
          <w:sz w:val="19"/>
          <w:szCs w:val="19"/>
          <w:spacing w:val="4"/>
        </w:rPr>
        <w:t xml:space="preserve"> </w:t>
      </w:r>
      <w:r>
        <w:rPr>
          <w:rFonts w:ascii="SimSun" w:hAnsi="SimSun" w:eastAsia="SimSun" w:cs="SimSun"/>
          <w:sz w:val="19"/>
          <w:szCs w:val="19"/>
          <w:spacing w:val="-5"/>
        </w:rPr>
        <w:t>是</w:t>
      </w:r>
      <w:r>
        <w:rPr>
          <w:rFonts w:ascii="SimSun" w:hAnsi="SimSun" w:eastAsia="SimSun" w:cs="SimSun"/>
          <w:sz w:val="19"/>
          <w:szCs w:val="19"/>
          <w:spacing w:val="-54"/>
        </w:rPr>
        <w:t xml:space="preserve"> </w:t>
      </w:r>
      <w:r>
        <w:rPr>
          <w:rFonts w:ascii="SimSun" w:hAnsi="SimSun" w:eastAsia="SimSun" w:cs="SimSun"/>
          <w:sz w:val="19"/>
          <w:szCs w:val="19"/>
          <w:spacing w:val="-5"/>
        </w:rPr>
        <w:t>NK</w:t>
      </w:r>
      <w:r>
        <w:rPr>
          <w:rFonts w:ascii="SimSun" w:hAnsi="SimSun" w:eastAsia="SimSun" w:cs="SimSun"/>
          <w:sz w:val="19"/>
          <w:szCs w:val="19"/>
          <w:spacing w:val="-4"/>
        </w:rPr>
        <w:t xml:space="preserve"> </w:t>
      </w:r>
      <w:r>
        <w:rPr>
          <w:rFonts w:ascii="SimSun" w:hAnsi="SimSun" w:eastAsia="SimSun" w:cs="SimSun"/>
          <w:sz w:val="19"/>
          <w:szCs w:val="19"/>
          <w:spacing w:val="-5"/>
        </w:rPr>
        <w:t>细胞表面的杀伤抑制受体；B.KIR2DS/</w:t>
      </w:r>
    </w:p>
    <w:p>
      <w:pPr>
        <w:ind w:left="849"/>
        <w:spacing w:before="4" w:line="219" w:lineRule="auto"/>
        <w:rPr>
          <w:rFonts w:ascii="SimSun" w:hAnsi="SimSun" w:eastAsia="SimSun" w:cs="SimSun"/>
          <w:sz w:val="19"/>
          <w:szCs w:val="19"/>
        </w:rPr>
      </w:pPr>
      <w:r>
        <w:rPr>
          <w:rFonts w:ascii="SimSun" w:hAnsi="SimSun" w:eastAsia="SimSun" w:cs="SimSun"/>
          <w:sz w:val="19"/>
          <w:szCs w:val="19"/>
          <w:spacing w:val="-6"/>
        </w:rPr>
        <w:t>KIR3DS</w:t>
      </w:r>
      <w:r>
        <w:rPr>
          <w:rFonts w:ascii="SimSun" w:hAnsi="SimSun" w:eastAsia="SimSun" w:cs="SimSun"/>
          <w:sz w:val="19"/>
          <w:szCs w:val="19"/>
          <w:spacing w:val="-14"/>
        </w:rPr>
        <w:t xml:space="preserve"> </w:t>
      </w:r>
      <w:r>
        <w:rPr>
          <w:rFonts w:ascii="SimSun" w:hAnsi="SimSun" w:eastAsia="SimSun" w:cs="SimSun"/>
          <w:sz w:val="19"/>
          <w:szCs w:val="19"/>
          <w:spacing w:val="-6"/>
        </w:rPr>
        <w:t>与胞质区内含ITAM</w:t>
      </w:r>
      <w:r>
        <w:rPr>
          <w:rFonts w:ascii="SimSun" w:hAnsi="SimSun" w:eastAsia="SimSun" w:cs="SimSun"/>
          <w:sz w:val="19"/>
          <w:szCs w:val="19"/>
          <w:spacing w:val="3"/>
        </w:rPr>
        <w:t xml:space="preserve"> </w:t>
      </w:r>
      <w:r>
        <w:rPr>
          <w:rFonts w:ascii="SimSun" w:hAnsi="SimSun" w:eastAsia="SimSun" w:cs="SimSun"/>
          <w:sz w:val="19"/>
          <w:szCs w:val="19"/>
          <w:spacing w:val="-6"/>
        </w:rPr>
        <w:t>的</w:t>
      </w:r>
      <w:r>
        <w:rPr>
          <w:rFonts w:ascii="SimSun" w:hAnsi="SimSun" w:eastAsia="SimSun" w:cs="SimSun"/>
          <w:sz w:val="19"/>
          <w:szCs w:val="19"/>
          <w:spacing w:val="-52"/>
        </w:rPr>
        <w:t xml:space="preserve"> </w:t>
      </w:r>
      <w:r>
        <w:rPr>
          <w:rFonts w:ascii="SimSun" w:hAnsi="SimSun" w:eastAsia="SimSun" w:cs="SimSun"/>
          <w:sz w:val="19"/>
          <w:szCs w:val="19"/>
          <w:spacing w:val="-6"/>
        </w:rPr>
        <w:t>DAP-12</w:t>
      </w:r>
      <w:r>
        <w:rPr>
          <w:rFonts w:ascii="SimSun" w:hAnsi="SimSun" w:eastAsia="SimSun" w:cs="SimSun"/>
          <w:sz w:val="19"/>
          <w:szCs w:val="19"/>
          <w:spacing w:val="-51"/>
        </w:rPr>
        <w:t xml:space="preserve"> </w:t>
      </w:r>
      <w:r>
        <w:rPr>
          <w:rFonts w:ascii="SimSun" w:hAnsi="SimSun" w:eastAsia="SimSun" w:cs="SimSun"/>
          <w:sz w:val="19"/>
          <w:szCs w:val="19"/>
          <w:spacing w:val="-6"/>
        </w:rPr>
        <w:t>结合组成的复合体是NK</w:t>
      </w:r>
      <w:r>
        <w:rPr>
          <w:rFonts w:ascii="SimSun" w:hAnsi="SimSun" w:eastAsia="SimSun" w:cs="SimSun"/>
          <w:sz w:val="19"/>
          <w:szCs w:val="19"/>
          <w:spacing w:val="-4"/>
        </w:rPr>
        <w:t xml:space="preserve"> </w:t>
      </w:r>
      <w:r>
        <w:rPr>
          <w:rFonts w:ascii="SimSun" w:hAnsi="SimSun" w:eastAsia="SimSun" w:cs="SimSun"/>
          <w:sz w:val="19"/>
          <w:szCs w:val="19"/>
          <w:spacing w:val="-6"/>
        </w:rPr>
        <w:t>细胞表面的杀伤活化受体</w:t>
      </w:r>
    </w:p>
    <w:p>
      <w:pPr>
        <w:spacing w:line="265" w:lineRule="auto"/>
        <w:rPr>
          <w:rFonts w:ascii="Arial"/>
          <w:sz w:val="21"/>
        </w:rPr>
      </w:pPr>
      <w:r/>
    </w:p>
    <w:p>
      <w:pPr>
        <w:ind w:firstLine="1349"/>
        <w:spacing w:line="3864" w:lineRule="exact"/>
        <w:textAlignment w:val="center"/>
        <w:rPr/>
      </w:pPr>
      <w:r>
        <w:drawing>
          <wp:inline distT="0" distB="0" distL="0" distR="0">
            <wp:extent cx="3765555" cy="2453723"/>
            <wp:effectExtent l="0" t="0" r="0" b="0"/>
            <wp:docPr id="118" name="IM 118"/>
            <wp:cNvGraphicFramePr/>
            <a:graphic>
              <a:graphicData uri="http://schemas.openxmlformats.org/drawingml/2006/picture">
                <pic:pic>
                  <pic:nvPicPr>
                    <pic:cNvPr id="118" name="IM 118"/>
                    <pic:cNvPicPr/>
                  </pic:nvPicPr>
                  <pic:blipFill>
                    <a:blip r:embed="rId163"/>
                    <a:stretch>
                      <a:fillRect/>
                    </a:stretch>
                  </pic:blipFill>
                  <pic:spPr>
                    <a:xfrm rot="0">
                      <a:off x="0" y="0"/>
                      <a:ext cx="3765555" cy="2453723"/>
                    </a:xfrm>
                    <a:prstGeom prst="rect">
                      <a:avLst/>
                    </a:prstGeom>
                  </pic:spPr>
                </pic:pic>
              </a:graphicData>
            </a:graphic>
          </wp:inline>
        </w:drawing>
      </w:r>
    </w:p>
    <w:p>
      <w:pPr>
        <w:ind w:left="1399"/>
        <w:spacing w:before="1" w:line="229" w:lineRule="auto"/>
        <w:rPr>
          <w:rFonts w:ascii="SimSun" w:hAnsi="SimSun" w:eastAsia="SimSun" w:cs="SimSun"/>
          <w:sz w:val="18"/>
          <w:szCs w:val="18"/>
        </w:rPr>
      </w:pPr>
      <w:r>
        <w:rPr>
          <w:rFonts w:ascii="Times New Roman" w:hAnsi="Times New Roman" w:eastAsia="Times New Roman" w:cs="Times New Roman"/>
          <w:sz w:val="18"/>
          <w:szCs w:val="18"/>
          <w:spacing w:val="-10"/>
        </w:rPr>
        <w:t>A</w:t>
      </w:r>
      <w:r>
        <w:rPr>
          <w:rFonts w:ascii="Times New Roman" w:hAnsi="Times New Roman" w:eastAsia="Times New Roman" w:cs="Times New Roman"/>
          <w:sz w:val="18"/>
          <w:szCs w:val="18"/>
          <w:spacing w:val="2"/>
        </w:rPr>
        <w:t xml:space="preserve">            </w:t>
      </w:r>
      <w:r>
        <w:rPr>
          <w:rFonts w:ascii="SimSun" w:hAnsi="SimSun" w:eastAsia="SimSun" w:cs="SimSun"/>
          <w:sz w:val="18"/>
          <w:szCs w:val="18"/>
          <w:b/>
          <w:bCs/>
          <w:spacing w:val="-10"/>
        </w:rPr>
        <w:t>抑制性受体</w:t>
      </w:r>
      <w:r>
        <w:rPr>
          <w:rFonts w:ascii="SimSun" w:hAnsi="SimSun" w:eastAsia="SimSun" w:cs="SimSun"/>
          <w:sz w:val="18"/>
          <w:szCs w:val="18"/>
          <w:spacing w:val="8"/>
        </w:rPr>
        <w:t xml:space="preserve">           </w:t>
      </w:r>
      <w:r>
        <w:rPr>
          <w:rFonts w:ascii="Times New Roman" w:hAnsi="Times New Roman" w:eastAsia="Times New Roman" w:cs="Times New Roman"/>
          <w:sz w:val="18"/>
          <w:szCs w:val="18"/>
          <w:spacing w:val="-10"/>
          <w:position w:val="-2"/>
        </w:rPr>
        <w:t>B</w:t>
      </w:r>
      <w:r>
        <w:rPr>
          <w:rFonts w:ascii="Times New Roman" w:hAnsi="Times New Roman" w:eastAsia="Times New Roman" w:cs="Times New Roman"/>
          <w:sz w:val="18"/>
          <w:szCs w:val="18"/>
          <w:spacing w:val="1"/>
          <w:position w:val="-2"/>
        </w:rPr>
        <w:t xml:space="preserve">                       </w:t>
      </w:r>
      <w:r>
        <w:rPr>
          <w:rFonts w:ascii="SimSun" w:hAnsi="SimSun" w:eastAsia="SimSun" w:cs="SimSun"/>
          <w:sz w:val="18"/>
          <w:szCs w:val="18"/>
          <w:spacing w:val="-10"/>
          <w:position w:val="1"/>
        </w:rPr>
        <w:t>活化性受体</w:t>
      </w:r>
    </w:p>
    <w:p>
      <w:pPr>
        <w:ind w:left="1679"/>
        <w:spacing w:before="133" w:line="219" w:lineRule="auto"/>
        <w:rPr>
          <w:rFonts w:ascii="SimSun" w:hAnsi="SimSun" w:eastAsia="SimSun" w:cs="SimSun"/>
          <w:sz w:val="19"/>
          <w:szCs w:val="19"/>
        </w:rPr>
      </w:pPr>
      <w:r>
        <w:rPr>
          <w:rFonts w:ascii="SimSun" w:hAnsi="SimSun" w:eastAsia="SimSun" w:cs="SimSun"/>
          <w:sz w:val="19"/>
          <w:szCs w:val="19"/>
          <w:spacing w:val="-8"/>
        </w:rPr>
        <w:t>图14-3</w:t>
      </w:r>
      <w:r>
        <w:rPr>
          <w:rFonts w:ascii="SimSun" w:hAnsi="SimSun" w:eastAsia="SimSun" w:cs="SimSun"/>
          <w:sz w:val="19"/>
          <w:szCs w:val="19"/>
          <w:spacing w:val="24"/>
        </w:rPr>
        <w:t xml:space="preserve">  </w:t>
      </w:r>
      <w:r>
        <w:rPr>
          <w:rFonts w:ascii="SimSun" w:hAnsi="SimSun" w:eastAsia="SimSun" w:cs="SimSun"/>
          <w:sz w:val="19"/>
          <w:szCs w:val="19"/>
          <w:spacing w:val="-8"/>
        </w:rPr>
        <w:t>KLR</w:t>
      </w:r>
      <w:r>
        <w:rPr>
          <w:rFonts w:ascii="SimSun" w:hAnsi="SimSun" w:eastAsia="SimSun" w:cs="SimSun"/>
          <w:sz w:val="19"/>
          <w:szCs w:val="19"/>
          <w:spacing w:val="25"/>
        </w:rPr>
        <w:t xml:space="preserve"> </w:t>
      </w:r>
      <w:r>
        <w:rPr>
          <w:rFonts w:ascii="SimSun" w:hAnsi="SimSun" w:eastAsia="SimSun" w:cs="SimSun"/>
          <w:sz w:val="19"/>
          <w:szCs w:val="19"/>
          <w:spacing w:val="-8"/>
        </w:rPr>
        <w:t>家族中杀伤抑制受体和杀伤活化受体结构组成示意图</w:t>
      </w:r>
    </w:p>
    <w:p>
      <w:pPr>
        <w:ind w:left="1399"/>
        <w:spacing w:before="34" w:line="261" w:lineRule="exact"/>
        <w:rPr>
          <w:rFonts w:ascii="SimSun" w:hAnsi="SimSun" w:eastAsia="SimSun" w:cs="SimSun"/>
          <w:sz w:val="19"/>
          <w:szCs w:val="19"/>
        </w:rPr>
      </w:pPr>
      <w:r>
        <w:rPr>
          <w:rFonts w:ascii="SimSun" w:hAnsi="SimSun" w:eastAsia="SimSun" w:cs="SimSun"/>
          <w:sz w:val="19"/>
          <w:szCs w:val="19"/>
          <w:spacing w:val="-1"/>
          <w:position w:val="4"/>
        </w:rPr>
        <w:t>A.</w:t>
      </w:r>
      <w:r>
        <w:rPr>
          <w:rFonts w:ascii="SimSun" w:hAnsi="SimSun" w:eastAsia="SimSun" w:cs="SimSun"/>
          <w:sz w:val="19"/>
          <w:szCs w:val="19"/>
          <w:spacing w:val="-44"/>
          <w:position w:val="4"/>
        </w:rPr>
        <w:t xml:space="preserve"> </w:t>
      </w:r>
      <w:r>
        <w:rPr>
          <w:rFonts w:ascii="SimSun" w:hAnsi="SimSun" w:eastAsia="SimSun" w:cs="SimSun"/>
          <w:sz w:val="19"/>
          <w:szCs w:val="19"/>
          <w:spacing w:val="-1"/>
          <w:position w:val="4"/>
        </w:rPr>
        <w:t>胞质区内含ITIM基序的NKG2A</w:t>
      </w:r>
      <w:r>
        <w:rPr>
          <w:rFonts w:ascii="SimSun" w:hAnsi="SimSun" w:eastAsia="SimSun" w:cs="SimSun"/>
          <w:sz w:val="19"/>
          <w:szCs w:val="19"/>
          <w:spacing w:val="42"/>
          <w:position w:val="4"/>
        </w:rPr>
        <w:t xml:space="preserve"> </w:t>
      </w:r>
      <w:r>
        <w:rPr>
          <w:rFonts w:ascii="SimSun" w:hAnsi="SimSun" w:eastAsia="SimSun" w:cs="SimSun"/>
          <w:sz w:val="19"/>
          <w:szCs w:val="19"/>
          <w:spacing w:val="-1"/>
          <w:position w:val="4"/>
        </w:rPr>
        <w:t>与</w:t>
      </w:r>
      <w:r>
        <w:rPr>
          <w:rFonts w:ascii="SimSun" w:hAnsi="SimSun" w:eastAsia="SimSun" w:cs="SimSun"/>
          <w:sz w:val="19"/>
          <w:szCs w:val="19"/>
          <w:spacing w:val="-54"/>
          <w:position w:val="4"/>
        </w:rPr>
        <w:t xml:space="preserve"> </w:t>
      </w:r>
      <w:r>
        <w:rPr>
          <w:rFonts w:ascii="SimSun" w:hAnsi="SimSun" w:eastAsia="SimSun" w:cs="SimSun"/>
          <w:sz w:val="19"/>
          <w:szCs w:val="19"/>
          <w:spacing w:val="-1"/>
          <w:position w:val="4"/>
        </w:rPr>
        <w:t>CD94</w:t>
      </w:r>
      <w:r>
        <w:rPr>
          <w:rFonts w:ascii="SimSun" w:hAnsi="SimSun" w:eastAsia="SimSun" w:cs="SimSun"/>
          <w:sz w:val="19"/>
          <w:szCs w:val="19"/>
          <w:spacing w:val="-19"/>
          <w:position w:val="4"/>
        </w:rPr>
        <w:t xml:space="preserve"> </w:t>
      </w:r>
      <w:r>
        <w:rPr>
          <w:rFonts w:ascii="SimSun" w:hAnsi="SimSun" w:eastAsia="SimSun" w:cs="SimSun"/>
          <w:sz w:val="19"/>
          <w:szCs w:val="19"/>
          <w:spacing w:val="-1"/>
          <w:position w:val="4"/>
        </w:rPr>
        <w:t>结合组成的复合体是NK</w:t>
      </w:r>
      <w:r>
        <w:rPr>
          <w:rFonts w:ascii="SimSun" w:hAnsi="SimSun" w:eastAsia="SimSun" w:cs="SimSun"/>
          <w:sz w:val="19"/>
          <w:szCs w:val="19"/>
          <w:spacing w:val="6"/>
          <w:position w:val="4"/>
        </w:rPr>
        <w:t xml:space="preserve"> </w:t>
      </w:r>
      <w:r>
        <w:rPr>
          <w:rFonts w:ascii="SimSun" w:hAnsi="SimSun" w:eastAsia="SimSun" w:cs="SimSun"/>
          <w:sz w:val="19"/>
          <w:szCs w:val="19"/>
          <w:spacing w:val="-1"/>
          <w:position w:val="4"/>
        </w:rPr>
        <w:t>细胞</w:t>
      </w:r>
    </w:p>
    <w:p>
      <w:pPr>
        <w:ind w:left="1399"/>
        <w:spacing w:line="219" w:lineRule="auto"/>
        <w:rPr>
          <w:rFonts w:ascii="SimSun" w:hAnsi="SimSun" w:eastAsia="SimSun" w:cs="SimSun"/>
          <w:sz w:val="19"/>
          <w:szCs w:val="19"/>
        </w:rPr>
      </w:pPr>
      <w:r>
        <w:rPr>
          <w:rFonts w:ascii="SimSun" w:hAnsi="SimSun" w:eastAsia="SimSun" w:cs="SimSun"/>
          <w:sz w:val="19"/>
          <w:szCs w:val="19"/>
          <w:spacing w:val="-6"/>
        </w:rPr>
        <w:t>表面的杀伤抑制受体；B.</w:t>
      </w:r>
      <w:r>
        <w:rPr>
          <w:rFonts w:ascii="SimSun" w:hAnsi="SimSun" w:eastAsia="SimSun" w:cs="SimSun"/>
          <w:sz w:val="19"/>
          <w:szCs w:val="19"/>
          <w:spacing w:val="-42"/>
        </w:rPr>
        <w:t xml:space="preserve"> </w:t>
      </w:r>
      <w:r>
        <w:rPr>
          <w:rFonts w:ascii="SimSun" w:hAnsi="SimSun" w:eastAsia="SimSun" w:cs="SimSun"/>
          <w:sz w:val="19"/>
          <w:szCs w:val="19"/>
          <w:spacing w:val="-6"/>
        </w:rPr>
        <w:t>胞质区内含ITAM</w:t>
      </w:r>
      <w:r>
        <w:rPr>
          <w:rFonts w:ascii="SimSun" w:hAnsi="SimSun" w:eastAsia="SimSun" w:cs="SimSun"/>
          <w:sz w:val="19"/>
          <w:szCs w:val="19"/>
          <w:spacing w:val="2"/>
        </w:rPr>
        <w:t xml:space="preserve"> </w:t>
      </w:r>
      <w:r>
        <w:rPr>
          <w:rFonts w:ascii="SimSun" w:hAnsi="SimSun" w:eastAsia="SimSun" w:cs="SimSun"/>
          <w:sz w:val="19"/>
          <w:szCs w:val="19"/>
          <w:spacing w:val="-6"/>
        </w:rPr>
        <w:t>基序的DAP-12</w:t>
      </w:r>
      <w:r>
        <w:rPr>
          <w:rFonts w:ascii="SimSun" w:hAnsi="SimSun" w:eastAsia="SimSun" w:cs="SimSun"/>
          <w:sz w:val="19"/>
          <w:szCs w:val="19"/>
          <w:spacing w:val="-51"/>
        </w:rPr>
        <w:t xml:space="preserve"> </w:t>
      </w:r>
      <w:r>
        <w:rPr>
          <w:rFonts w:ascii="SimSun" w:hAnsi="SimSun" w:eastAsia="SimSun" w:cs="SimSun"/>
          <w:sz w:val="19"/>
          <w:szCs w:val="19"/>
          <w:spacing w:val="-6"/>
        </w:rPr>
        <w:t>与CD</w:t>
      </w:r>
      <w:r>
        <w:rPr>
          <w:rFonts w:ascii="SimSun" w:hAnsi="SimSun" w:eastAsia="SimSun" w:cs="SimSun"/>
          <w:sz w:val="19"/>
          <w:szCs w:val="19"/>
          <w:spacing w:val="-7"/>
        </w:rPr>
        <w:t>94/</w:t>
      </w:r>
      <w:r>
        <w:rPr>
          <w:rFonts w:ascii="SimSun" w:hAnsi="SimSun" w:eastAsia="SimSun" w:cs="SimSun"/>
          <w:sz w:val="19"/>
          <w:szCs w:val="19"/>
          <w:spacing w:val="-6"/>
        </w:rPr>
        <w:t>NKG</w:t>
      </w:r>
      <w:r>
        <w:rPr>
          <w:rFonts w:ascii="SimSun" w:hAnsi="SimSun" w:eastAsia="SimSun" w:cs="SimSun"/>
          <w:sz w:val="19"/>
          <w:szCs w:val="19"/>
          <w:spacing w:val="-7"/>
        </w:rPr>
        <w:t>2C</w:t>
      </w:r>
    </w:p>
    <w:p>
      <w:pPr>
        <w:ind w:left="1399"/>
        <w:spacing w:before="34" w:line="219" w:lineRule="auto"/>
        <w:rPr>
          <w:rFonts w:ascii="SimSun" w:hAnsi="SimSun" w:eastAsia="SimSun" w:cs="SimSun"/>
          <w:sz w:val="19"/>
          <w:szCs w:val="19"/>
        </w:rPr>
      </w:pPr>
      <w:r>
        <w:rPr>
          <w:rFonts w:ascii="SimSun" w:hAnsi="SimSun" w:eastAsia="SimSun" w:cs="SimSun"/>
          <w:sz w:val="19"/>
          <w:szCs w:val="19"/>
          <w:spacing w:val="-8"/>
        </w:rPr>
        <w:t>结合组成的复合体是NK</w:t>
      </w:r>
      <w:r>
        <w:rPr>
          <w:rFonts w:ascii="SimSun" w:hAnsi="SimSun" w:eastAsia="SimSun" w:cs="SimSun"/>
          <w:sz w:val="19"/>
          <w:szCs w:val="19"/>
          <w:spacing w:val="7"/>
        </w:rPr>
        <w:t xml:space="preserve"> </w:t>
      </w:r>
      <w:r>
        <w:rPr>
          <w:rFonts w:ascii="SimSun" w:hAnsi="SimSun" w:eastAsia="SimSun" w:cs="SimSun"/>
          <w:sz w:val="19"/>
          <w:szCs w:val="19"/>
          <w:spacing w:val="-8"/>
        </w:rPr>
        <w:t>细胞表面的杀伤活化受体</w:t>
      </w:r>
    </w:p>
    <w:p>
      <w:pPr>
        <w:spacing w:line="299" w:lineRule="auto"/>
        <w:rPr>
          <w:rFonts w:ascii="Arial"/>
          <w:sz w:val="21"/>
        </w:rPr>
      </w:pPr>
      <w:r/>
    </w:p>
    <w:p>
      <w:pPr>
        <w:spacing w:before="63" w:line="219" w:lineRule="auto"/>
        <w:rPr>
          <w:rFonts w:ascii="SimSun" w:hAnsi="SimSun" w:eastAsia="SimSun" w:cs="SimSun"/>
          <w:sz w:val="19"/>
          <w:szCs w:val="19"/>
        </w:rPr>
      </w:pPr>
      <w:r>
        <w:rPr>
          <w:rFonts w:ascii="SimSun" w:hAnsi="SimSun" w:eastAsia="SimSun" w:cs="SimSun"/>
          <w:sz w:val="19"/>
          <w:szCs w:val="19"/>
          <w:spacing w:val="7"/>
        </w:rPr>
        <w:t>选择性攻击杀伤某些肿瘤和病毒感染的靶细胞。</w:t>
      </w:r>
    </w:p>
    <w:p>
      <w:pPr>
        <w:ind w:right="984" w:firstLine="419"/>
        <w:spacing w:before="86" w:line="262" w:lineRule="auto"/>
        <w:rPr>
          <w:rFonts w:ascii="SimSun" w:hAnsi="SimSun" w:eastAsia="SimSun" w:cs="SimSun"/>
          <w:sz w:val="19"/>
          <w:szCs w:val="19"/>
        </w:rPr>
      </w:pPr>
      <w:r>
        <w:rPr>
          <w:rFonts w:ascii="SimSun" w:hAnsi="SimSun" w:eastAsia="SimSun" w:cs="SimSun"/>
          <w:sz w:val="19"/>
          <w:szCs w:val="19"/>
        </w:rPr>
        <w:t>NKG</w:t>
      </w:r>
      <w:r>
        <w:rPr>
          <w:rFonts w:ascii="SimSun" w:hAnsi="SimSun" w:eastAsia="SimSun" w:cs="SimSun"/>
          <w:sz w:val="19"/>
          <w:szCs w:val="19"/>
          <w:spacing w:val="18"/>
        </w:rPr>
        <w:t>2D</w:t>
      </w:r>
      <w:r>
        <w:rPr>
          <w:rFonts w:ascii="SimSun" w:hAnsi="SimSun" w:eastAsia="SimSun" w:cs="SimSun"/>
          <w:sz w:val="19"/>
          <w:szCs w:val="19"/>
          <w:spacing w:val="89"/>
        </w:rPr>
        <w:t xml:space="preserve"> </w:t>
      </w:r>
      <w:r>
        <w:rPr>
          <w:rFonts w:ascii="SimSun" w:hAnsi="SimSun" w:eastAsia="SimSun" w:cs="SimSun"/>
          <w:sz w:val="19"/>
          <w:szCs w:val="19"/>
          <w:spacing w:val="18"/>
        </w:rPr>
        <w:t>是</w:t>
      </w:r>
      <w:r>
        <w:rPr>
          <w:rFonts w:ascii="SimSun" w:hAnsi="SimSun" w:eastAsia="SimSun" w:cs="SimSun"/>
          <w:sz w:val="19"/>
          <w:szCs w:val="19"/>
          <w:spacing w:val="-25"/>
        </w:rPr>
        <w:t xml:space="preserve"> </w:t>
      </w:r>
      <w:r>
        <w:rPr>
          <w:rFonts w:ascii="SimSun" w:hAnsi="SimSun" w:eastAsia="SimSun" w:cs="SimSun"/>
          <w:sz w:val="19"/>
          <w:szCs w:val="19"/>
        </w:rPr>
        <w:t>NKG</w:t>
      </w:r>
      <w:r>
        <w:rPr>
          <w:rFonts w:ascii="SimSun" w:hAnsi="SimSun" w:eastAsia="SimSun" w:cs="SimSun"/>
          <w:sz w:val="19"/>
          <w:szCs w:val="19"/>
          <w:spacing w:val="18"/>
        </w:rPr>
        <w:t>2</w:t>
      </w:r>
      <w:r>
        <w:rPr>
          <w:rFonts w:ascii="SimSun" w:hAnsi="SimSun" w:eastAsia="SimSun" w:cs="SimSun"/>
          <w:sz w:val="19"/>
          <w:szCs w:val="19"/>
          <w:spacing w:val="67"/>
        </w:rPr>
        <w:t xml:space="preserve"> </w:t>
      </w:r>
      <w:r>
        <w:rPr>
          <w:rFonts w:ascii="SimSun" w:hAnsi="SimSun" w:eastAsia="SimSun" w:cs="SimSun"/>
          <w:sz w:val="19"/>
          <w:szCs w:val="19"/>
          <w:spacing w:val="18"/>
        </w:rPr>
        <w:t>家族中唯</w:t>
      </w:r>
      <w:r>
        <w:rPr>
          <w:rFonts w:ascii="SimSun" w:hAnsi="SimSun" w:eastAsia="SimSun" w:cs="SimSun"/>
          <w:sz w:val="19"/>
          <w:szCs w:val="19"/>
          <w:spacing w:val="-49"/>
        </w:rPr>
        <w:t xml:space="preserve"> </w:t>
      </w:r>
      <w:r>
        <w:rPr>
          <w:rFonts w:ascii="SimSun" w:hAnsi="SimSun" w:eastAsia="SimSun" w:cs="SimSun"/>
          <w:sz w:val="19"/>
          <w:szCs w:val="19"/>
          <w:spacing w:val="18"/>
        </w:rPr>
        <w:t>一</w:t>
      </w:r>
      <w:r>
        <w:rPr>
          <w:rFonts w:ascii="SimSun" w:hAnsi="SimSun" w:eastAsia="SimSun" w:cs="SimSun"/>
          <w:sz w:val="19"/>
          <w:szCs w:val="19"/>
          <w:spacing w:val="-49"/>
        </w:rPr>
        <w:t xml:space="preserve"> </w:t>
      </w:r>
      <w:r>
        <w:rPr>
          <w:rFonts w:ascii="SimSun" w:hAnsi="SimSun" w:eastAsia="SimSun" w:cs="SimSun"/>
          <w:sz w:val="19"/>
          <w:szCs w:val="19"/>
          <w:spacing w:val="18"/>
        </w:rPr>
        <w:t>不与</w:t>
      </w:r>
      <w:r>
        <w:rPr>
          <w:rFonts w:ascii="SimSun" w:hAnsi="SimSun" w:eastAsia="SimSun" w:cs="SimSun"/>
          <w:sz w:val="19"/>
          <w:szCs w:val="19"/>
          <w:spacing w:val="-40"/>
        </w:rPr>
        <w:t xml:space="preserve"> </w:t>
      </w:r>
      <w:r>
        <w:rPr>
          <w:rFonts w:ascii="SimSun" w:hAnsi="SimSun" w:eastAsia="SimSun" w:cs="SimSun"/>
          <w:sz w:val="19"/>
          <w:szCs w:val="19"/>
        </w:rPr>
        <w:t>CD</w:t>
      </w:r>
      <w:r>
        <w:rPr>
          <w:rFonts w:ascii="SimSun" w:hAnsi="SimSun" w:eastAsia="SimSun" w:cs="SimSun"/>
          <w:sz w:val="19"/>
          <w:szCs w:val="19"/>
          <w:spacing w:val="18"/>
        </w:rPr>
        <w:t>94</w:t>
      </w:r>
      <w:r>
        <w:rPr>
          <w:rFonts w:ascii="SimSun" w:hAnsi="SimSun" w:eastAsia="SimSun" w:cs="SimSun"/>
          <w:sz w:val="19"/>
          <w:szCs w:val="19"/>
          <w:spacing w:val="51"/>
        </w:rPr>
        <w:t xml:space="preserve"> </w:t>
      </w:r>
      <w:r>
        <w:rPr>
          <w:rFonts w:ascii="SimSun" w:hAnsi="SimSun" w:eastAsia="SimSun" w:cs="SimSun"/>
          <w:sz w:val="19"/>
          <w:szCs w:val="19"/>
          <w:spacing w:val="18"/>
        </w:rPr>
        <w:t>结合，而以同源二聚体形式表达的杀伤活化受体。</w:t>
      </w:r>
      <w:r>
        <w:rPr>
          <w:rFonts w:ascii="SimSun" w:hAnsi="SimSun" w:eastAsia="SimSun" w:cs="SimSun"/>
          <w:sz w:val="19"/>
          <w:szCs w:val="19"/>
        </w:rPr>
        <w:t xml:space="preserve"> </w:t>
      </w:r>
      <w:r>
        <w:rPr>
          <w:rFonts w:ascii="SimSun" w:hAnsi="SimSun" w:eastAsia="SimSun" w:cs="SimSun"/>
          <w:sz w:val="19"/>
          <w:szCs w:val="19"/>
        </w:rPr>
        <w:t>NKG</w:t>
      </w:r>
      <w:r>
        <w:rPr>
          <w:rFonts w:ascii="SimSun" w:hAnsi="SimSun" w:eastAsia="SimSun" w:cs="SimSun"/>
          <w:sz w:val="19"/>
          <w:szCs w:val="19"/>
          <w:spacing w:val="9"/>
        </w:rPr>
        <w:t>2D</w:t>
      </w:r>
      <w:r>
        <w:rPr>
          <w:rFonts w:ascii="SimSun" w:hAnsi="SimSun" w:eastAsia="SimSun" w:cs="SimSun"/>
          <w:sz w:val="19"/>
          <w:szCs w:val="19"/>
          <w:spacing w:val="88"/>
        </w:rPr>
        <w:t xml:space="preserve"> </w:t>
      </w:r>
      <w:r>
        <w:rPr>
          <w:rFonts w:ascii="SimSun" w:hAnsi="SimSun" w:eastAsia="SimSun" w:cs="SimSun"/>
          <w:sz w:val="19"/>
          <w:szCs w:val="19"/>
          <w:spacing w:val="9"/>
        </w:rPr>
        <w:t>胞质区不含</w:t>
      </w:r>
      <w:r>
        <w:rPr>
          <w:rFonts w:ascii="SimSun" w:hAnsi="SimSun" w:eastAsia="SimSun" w:cs="SimSun"/>
          <w:sz w:val="19"/>
          <w:szCs w:val="19"/>
        </w:rPr>
        <w:t>ITAM</w:t>
      </w:r>
      <w:r>
        <w:rPr>
          <w:rFonts w:ascii="SimSun" w:hAnsi="SimSun" w:eastAsia="SimSun" w:cs="SimSun"/>
          <w:sz w:val="19"/>
          <w:szCs w:val="19"/>
          <w:spacing w:val="9"/>
        </w:rPr>
        <w:t>,</w:t>
      </w:r>
      <w:r>
        <w:rPr>
          <w:rFonts w:ascii="SimSun" w:hAnsi="SimSun" w:eastAsia="SimSun" w:cs="SimSun"/>
          <w:sz w:val="19"/>
          <w:szCs w:val="19"/>
          <w:spacing w:val="8"/>
        </w:rPr>
        <w:t xml:space="preserve"> </w:t>
      </w:r>
      <w:r>
        <w:rPr>
          <w:rFonts w:ascii="SimSun" w:hAnsi="SimSun" w:eastAsia="SimSun" w:cs="SimSun"/>
          <w:sz w:val="19"/>
          <w:szCs w:val="19"/>
          <w:spacing w:val="9"/>
        </w:rPr>
        <w:t>但它们能与胞质区内含传递活化信号基序(</w:t>
      </w:r>
      <w:r>
        <w:rPr>
          <w:rFonts w:ascii="SimSun" w:hAnsi="SimSun" w:eastAsia="SimSun" w:cs="SimSun"/>
          <w:sz w:val="19"/>
          <w:szCs w:val="19"/>
        </w:rPr>
        <w:t>YxxM</w:t>
      </w:r>
      <w:r>
        <w:rPr>
          <w:rFonts w:ascii="SimSun" w:hAnsi="SimSun" w:eastAsia="SimSun" w:cs="SimSun"/>
          <w:sz w:val="19"/>
          <w:szCs w:val="19"/>
          <w:spacing w:val="9"/>
        </w:rPr>
        <w:t>)</w:t>
      </w:r>
      <w:r>
        <w:rPr>
          <w:rFonts w:ascii="SimSun" w:hAnsi="SimSun" w:eastAsia="SimSun" w:cs="SimSun"/>
          <w:sz w:val="19"/>
          <w:szCs w:val="19"/>
          <w:spacing w:val="86"/>
        </w:rPr>
        <w:t xml:space="preserve"> </w:t>
      </w:r>
      <w:r>
        <w:rPr>
          <w:rFonts w:ascii="SimSun" w:hAnsi="SimSun" w:eastAsia="SimSun" w:cs="SimSun"/>
          <w:sz w:val="19"/>
          <w:szCs w:val="19"/>
          <w:spacing w:val="9"/>
        </w:rPr>
        <w:t>的</w:t>
      </w:r>
      <w:r>
        <w:rPr>
          <w:rFonts w:ascii="SimSun" w:hAnsi="SimSun" w:eastAsia="SimSun" w:cs="SimSun"/>
          <w:sz w:val="19"/>
          <w:szCs w:val="19"/>
          <w:spacing w:val="-22"/>
        </w:rPr>
        <w:t xml:space="preserve"> </w:t>
      </w:r>
      <w:r>
        <w:rPr>
          <w:rFonts w:ascii="SimSun" w:hAnsi="SimSun" w:eastAsia="SimSun" w:cs="SimSun"/>
          <w:sz w:val="19"/>
          <w:szCs w:val="19"/>
        </w:rPr>
        <w:t>DAP</w:t>
      </w:r>
      <w:r>
        <w:rPr>
          <w:rFonts w:ascii="SimSun" w:hAnsi="SimSun" w:eastAsia="SimSun" w:cs="SimSun"/>
          <w:sz w:val="19"/>
          <w:szCs w:val="19"/>
          <w:spacing w:val="9"/>
        </w:rPr>
        <w:t>-10</w:t>
      </w:r>
      <w:r>
        <w:rPr>
          <w:rFonts w:ascii="SimSun" w:hAnsi="SimSun" w:eastAsia="SimSun" w:cs="SimSun"/>
          <w:sz w:val="19"/>
          <w:szCs w:val="19"/>
          <w:spacing w:val="39"/>
        </w:rPr>
        <w:t xml:space="preserve"> </w:t>
      </w:r>
      <w:r>
        <w:rPr>
          <w:rFonts w:ascii="SimSun" w:hAnsi="SimSun" w:eastAsia="SimSun" w:cs="SimSun"/>
          <w:sz w:val="19"/>
          <w:szCs w:val="19"/>
          <w:spacing w:val="9"/>
        </w:rPr>
        <w:t>同源二聚体</w:t>
      </w:r>
    </w:p>
    <w:p>
      <w:pPr>
        <w:spacing w:before="101" w:line="219" w:lineRule="auto"/>
        <w:rPr>
          <w:rFonts w:ascii="SimSun" w:hAnsi="SimSun" w:eastAsia="SimSun" w:cs="SimSun"/>
          <w:sz w:val="19"/>
          <w:szCs w:val="19"/>
        </w:rPr>
      </w:pPr>
      <w:r>
        <w:rPr>
          <w:rFonts w:ascii="SimSun" w:hAnsi="SimSun" w:eastAsia="SimSun" w:cs="SimSun"/>
          <w:sz w:val="19"/>
          <w:szCs w:val="19"/>
          <w:spacing w:val="8"/>
        </w:rPr>
        <w:t>结合而获得转导活化信号的能力(图14-4A)。</w:t>
      </w:r>
      <w:r>
        <w:rPr>
          <w:rFonts w:ascii="SimSun" w:hAnsi="SimSun" w:eastAsia="SimSun" w:cs="SimSun"/>
          <w:sz w:val="19"/>
          <w:szCs w:val="19"/>
        </w:rPr>
        <w:t>MHCI</w:t>
      </w:r>
      <w:r>
        <w:rPr>
          <w:rFonts w:ascii="SimSun" w:hAnsi="SimSun" w:eastAsia="SimSun" w:cs="SimSun"/>
          <w:sz w:val="19"/>
          <w:szCs w:val="19"/>
          <w:spacing w:val="8"/>
        </w:rPr>
        <w:t xml:space="preserve">   </w:t>
      </w:r>
      <w:r>
        <w:rPr>
          <w:rFonts w:ascii="SimSun" w:hAnsi="SimSun" w:eastAsia="SimSun" w:cs="SimSun"/>
          <w:sz w:val="19"/>
          <w:szCs w:val="19"/>
          <w:spacing w:val="8"/>
        </w:rPr>
        <w:t>类</w:t>
      </w:r>
      <w:r>
        <w:rPr>
          <w:rFonts w:ascii="SimSun" w:hAnsi="SimSun" w:eastAsia="SimSun" w:cs="SimSun"/>
          <w:sz w:val="19"/>
          <w:szCs w:val="19"/>
          <w:spacing w:val="7"/>
        </w:rPr>
        <w:t>链相关A/B</w:t>
      </w:r>
      <w:r>
        <w:rPr>
          <w:rFonts w:ascii="SimSun" w:hAnsi="SimSun" w:eastAsia="SimSun" w:cs="SimSun"/>
          <w:sz w:val="19"/>
          <w:szCs w:val="19"/>
          <w:spacing w:val="43"/>
        </w:rPr>
        <w:t xml:space="preserve"> </w:t>
      </w:r>
      <w:r>
        <w:rPr>
          <w:rFonts w:ascii="SimSun" w:hAnsi="SimSun" w:eastAsia="SimSun" w:cs="SimSun"/>
          <w:sz w:val="19"/>
          <w:szCs w:val="19"/>
          <w:spacing w:val="7"/>
        </w:rPr>
        <w:t>分</w:t>
      </w:r>
      <w:r>
        <w:rPr>
          <w:rFonts w:ascii="SimSun" w:hAnsi="SimSun" w:eastAsia="SimSun" w:cs="SimSun"/>
          <w:sz w:val="19"/>
          <w:szCs w:val="19"/>
          <w:spacing w:val="-39"/>
        </w:rPr>
        <w:t xml:space="preserve"> </w:t>
      </w:r>
      <w:r>
        <w:rPr>
          <w:rFonts w:ascii="SimSun" w:hAnsi="SimSun" w:eastAsia="SimSun" w:cs="SimSun"/>
          <w:sz w:val="19"/>
          <w:szCs w:val="19"/>
          <w:spacing w:val="7"/>
        </w:rPr>
        <w:t>子(</w:t>
      </w:r>
      <w:r>
        <w:rPr>
          <w:rFonts w:ascii="SimSun" w:hAnsi="SimSun" w:eastAsia="SimSun" w:cs="SimSun"/>
          <w:sz w:val="19"/>
          <w:szCs w:val="19"/>
        </w:rPr>
        <w:t>MICA</w:t>
      </w:r>
      <w:r>
        <w:rPr>
          <w:rFonts w:ascii="SimSun" w:hAnsi="SimSun" w:eastAsia="SimSun" w:cs="SimSun"/>
          <w:sz w:val="19"/>
          <w:szCs w:val="19"/>
          <w:spacing w:val="7"/>
        </w:rPr>
        <w:t>/B)</w:t>
      </w:r>
      <w:r>
        <w:rPr>
          <w:rFonts w:ascii="SimSun" w:hAnsi="SimSun" w:eastAsia="SimSun" w:cs="SimSun"/>
          <w:sz w:val="19"/>
          <w:szCs w:val="19"/>
          <w:spacing w:val="45"/>
        </w:rPr>
        <w:t xml:space="preserve">  </w:t>
      </w:r>
      <w:r>
        <w:rPr>
          <w:rFonts w:ascii="SimSun" w:hAnsi="SimSun" w:eastAsia="SimSun" w:cs="SimSun"/>
          <w:sz w:val="19"/>
          <w:szCs w:val="19"/>
          <w:spacing w:val="7"/>
        </w:rPr>
        <w:t>是人类</w:t>
      </w:r>
      <w:r>
        <w:rPr>
          <w:rFonts w:ascii="SimSun" w:hAnsi="SimSun" w:eastAsia="SimSun" w:cs="SimSun"/>
          <w:sz w:val="19"/>
          <w:szCs w:val="19"/>
          <w:spacing w:val="-52"/>
        </w:rPr>
        <w:t xml:space="preserve"> </w:t>
      </w:r>
      <w:r>
        <w:rPr>
          <w:rFonts w:ascii="SimSun" w:hAnsi="SimSun" w:eastAsia="SimSun" w:cs="SimSun"/>
          <w:sz w:val="19"/>
          <w:szCs w:val="19"/>
        </w:rPr>
        <w:t>NKG</w:t>
      </w:r>
      <w:r>
        <w:rPr>
          <w:rFonts w:ascii="SimSun" w:hAnsi="SimSun" w:eastAsia="SimSun" w:cs="SimSun"/>
          <w:sz w:val="19"/>
          <w:szCs w:val="19"/>
          <w:spacing w:val="7"/>
        </w:rPr>
        <w:t>2D</w:t>
      </w:r>
    </w:p>
    <w:p>
      <w:pPr>
        <w:ind w:right="1072"/>
        <w:spacing w:before="92" w:line="281" w:lineRule="auto"/>
        <w:rPr>
          <w:rFonts w:ascii="SimSun" w:hAnsi="SimSun" w:eastAsia="SimSun" w:cs="SimSun"/>
          <w:sz w:val="19"/>
          <w:szCs w:val="19"/>
        </w:rPr>
      </w:pPr>
      <w:r>
        <w:rPr>
          <w:rFonts w:ascii="SimSun" w:hAnsi="SimSun" w:eastAsia="SimSun" w:cs="SimSun"/>
          <w:sz w:val="19"/>
          <w:szCs w:val="19"/>
        </w:rPr>
        <w:t>同源二聚体识别结合的配体。</w:t>
      </w:r>
      <w:r>
        <w:rPr>
          <w:rFonts w:ascii="SimSun" w:hAnsi="SimSun" w:eastAsia="SimSun" w:cs="SimSun"/>
          <w:sz w:val="19"/>
          <w:szCs w:val="19"/>
          <w:spacing w:val="5"/>
        </w:rPr>
        <w:t xml:space="preserve"> </w:t>
      </w:r>
      <w:r>
        <w:rPr>
          <w:rFonts w:ascii="SimSun" w:hAnsi="SimSun" w:eastAsia="SimSun" w:cs="SimSun"/>
          <w:sz w:val="19"/>
          <w:szCs w:val="19"/>
        </w:rPr>
        <w:t>MICA/B</w:t>
      </w:r>
      <w:r>
        <w:rPr>
          <w:rFonts w:ascii="SimSun" w:hAnsi="SimSun" w:eastAsia="SimSun" w:cs="SimSun"/>
          <w:sz w:val="19"/>
          <w:szCs w:val="19"/>
          <w:spacing w:val="66"/>
        </w:rPr>
        <w:t xml:space="preserve"> </w:t>
      </w:r>
      <w:r>
        <w:rPr>
          <w:rFonts w:ascii="SimSun" w:hAnsi="SimSun" w:eastAsia="SimSun" w:cs="SimSun"/>
          <w:sz w:val="19"/>
          <w:szCs w:val="19"/>
        </w:rPr>
        <w:t>在乳腺癌、卵巢癌、结肠癌、</w:t>
      </w:r>
      <w:r>
        <w:rPr>
          <w:rFonts w:ascii="SimSun" w:hAnsi="SimSun" w:eastAsia="SimSun" w:cs="SimSun"/>
          <w:sz w:val="19"/>
          <w:szCs w:val="19"/>
          <w:spacing w:val="-1"/>
        </w:rPr>
        <w:t>胃癌、肺癌等上皮来源的肿瘤细胞</w:t>
      </w:r>
      <w:r>
        <w:rPr>
          <w:rFonts w:ascii="SimSun" w:hAnsi="SimSun" w:eastAsia="SimSun" w:cs="SimSun"/>
          <w:sz w:val="19"/>
          <w:szCs w:val="19"/>
        </w:rPr>
        <w:t xml:space="preserve"> </w:t>
      </w:r>
      <w:r>
        <w:rPr>
          <w:rFonts w:ascii="SimSun" w:hAnsi="SimSun" w:eastAsia="SimSun" w:cs="SimSun"/>
          <w:sz w:val="19"/>
          <w:szCs w:val="19"/>
          <w:spacing w:val="10"/>
        </w:rPr>
        <w:t>表面异常表达或高表达，而在正常组织细胞表面缺失或</w:t>
      </w:r>
      <w:r>
        <w:rPr>
          <w:rFonts w:ascii="SimSun" w:hAnsi="SimSun" w:eastAsia="SimSun" w:cs="SimSun"/>
          <w:sz w:val="19"/>
          <w:szCs w:val="19"/>
          <w:spacing w:val="9"/>
        </w:rPr>
        <w:t>表达低下，因此</w:t>
      </w:r>
      <w:r>
        <w:rPr>
          <w:rFonts w:ascii="SimSun" w:hAnsi="SimSun" w:eastAsia="SimSun" w:cs="SimSun"/>
          <w:sz w:val="19"/>
          <w:szCs w:val="19"/>
          <w:spacing w:val="-53"/>
        </w:rPr>
        <w:t xml:space="preserve"> </w:t>
      </w:r>
      <w:r>
        <w:rPr>
          <w:rFonts w:ascii="SimSun" w:hAnsi="SimSun" w:eastAsia="SimSun" w:cs="SimSun"/>
          <w:sz w:val="19"/>
          <w:szCs w:val="19"/>
        </w:rPr>
        <w:t>NK</w:t>
      </w:r>
      <w:r>
        <w:rPr>
          <w:rFonts w:ascii="SimSun" w:hAnsi="SimSun" w:eastAsia="SimSun" w:cs="SimSun"/>
          <w:sz w:val="19"/>
          <w:szCs w:val="19"/>
          <w:spacing w:val="36"/>
        </w:rPr>
        <w:t xml:space="preserve"> </w:t>
      </w:r>
      <w:r>
        <w:rPr>
          <w:rFonts w:ascii="SimSun" w:hAnsi="SimSun" w:eastAsia="SimSun" w:cs="SimSun"/>
          <w:sz w:val="19"/>
          <w:szCs w:val="19"/>
          <w:spacing w:val="9"/>
        </w:rPr>
        <w:t>细胞可通过表面</w:t>
      </w:r>
      <w:r>
        <w:rPr>
          <w:rFonts w:ascii="SimSun" w:hAnsi="SimSun" w:eastAsia="SimSun" w:cs="SimSun"/>
          <w:sz w:val="19"/>
          <w:szCs w:val="19"/>
        </w:rPr>
        <w:t>NKG</w:t>
      </w:r>
      <w:r>
        <w:rPr>
          <w:rFonts w:ascii="SimSun" w:hAnsi="SimSun" w:eastAsia="SimSun" w:cs="SimSun"/>
          <w:sz w:val="19"/>
          <w:szCs w:val="19"/>
          <w:spacing w:val="9"/>
        </w:rPr>
        <w:t>2D</w:t>
      </w:r>
      <w:r>
        <w:rPr>
          <w:rFonts w:ascii="SimSun" w:hAnsi="SimSun" w:eastAsia="SimSun" w:cs="SimSun"/>
          <w:sz w:val="19"/>
          <w:szCs w:val="19"/>
        </w:rPr>
        <w:t xml:space="preserve">  </w:t>
      </w:r>
      <w:r>
        <w:rPr>
          <w:rFonts w:ascii="SimSun" w:hAnsi="SimSun" w:eastAsia="SimSun" w:cs="SimSun"/>
          <w:sz w:val="19"/>
          <w:szCs w:val="19"/>
          <w:spacing w:val="8"/>
        </w:rPr>
        <w:t>同源二聚体识别攻击杀伤来源于上皮的肿瘤细</w:t>
      </w:r>
      <w:r>
        <w:rPr>
          <w:rFonts w:ascii="SimSun" w:hAnsi="SimSun" w:eastAsia="SimSun" w:cs="SimSun"/>
          <w:sz w:val="19"/>
          <w:szCs w:val="19"/>
          <w:spacing w:val="7"/>
        </w:rPr>
        <w:t>胞。</w:t>
      </w:r>
    </w:p>
    <w:p>
      <w:pPr>
        <w:sectPr>
          <w:pgSz w:w="11280" w:h="15810"/>
          <w:pgMar w:top="747" w:right="610" w:bottom="400" w:left="990" w:header="0" w:footer="0" w:gutter="0"/>
        </w:sectPr>
        <w:rPr/>
      </w:pPr>
    </w:p>
    <w:p>
      <w:pPr>
        <w:ind w:left="152"/>
        <w:spacing w:before="67" w:line="184" w:lineRule="auto"/>
        <w:rPr>
          <w:rFonts w:ascii="SimSun" w:hAnsi="SimSun" w:eastAsia="SimSun" w:cs="SimSun"/>
          <w:sz w:val="19"/>
          <w:szCs w:val="19"/>
        </w:rPr>
      </w:pPr>
      <w:r>
        <w:rPr>
          <w:rFonts w:ascii="SimSun" w:hAnsi="SimSun" w:eastAsia="SimSun" w:cs="SimSun"/>
          <w:sz w:val="19"/>
          <w:szCs w:val="19"/>
          <w:b/>
          <w:bCs/>
          <w:color w:val="007DDD"/>
          <w:spacing w:val="-7"/>
        </w:rPr>
        <w:t>124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1021" w:lineRule="exact"/>
        <w:textAlignment w:val="center"/>
        <w:rPr/>
      </w:pPr>
      <w:r>
        <w:drawing>
          <wp:inline distT="0" distB="0" distL="0" distR="0">
            <wp:extent cx="635000" cy="647760"/>
            <wp:effectExtent l="0" t="0" r="0" b="0"/>
            <wp:docPr id="119" name="IM 119"/>
            <wp:cNvGraphicFramePr/>
            <a:graphic>
              <a:graphicData uri="http://schemas.openxmlformats.org/drawingml/2006/picture">
                <pic:pic>
                  <pic:nvPicPr>
                    <pic:cNvPr id="119" name="IM 119"/>
                    <pic:cNvPicPr/>
                  </pic:nvPicPr>
                  <pic:blipFill>
                    <a:blip r:embed="rId164"/>
                    <a:stretch>
                      <a:fillRect/>
                    </a:stretch>
                  </pic:blipFill>
                  <pic:spPr>
                    <a:xfrm rot="0">
                      <a:off x="0" y="0"/>
                      <a:ext cx="635000" cy="647760"/>
                    </a:xfrm>
                    <a:prstGeom prst="rect">
                      <a:avLst/>
                    </a:prstGeom>
                  </pic:spPr>
                </pic:pic>
              </a:graphicData>
            </a:graphic>
          </wp:inline>
        </w:drawing>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firstLine="49"/>
        <w:spacing w:line="660" w:lineRule="exact"/>
        <w:textAlignment w:val="center"/>
        <w:rPr/>
      </w:pPr>
      <w:r>
        <w:drawing>
          <wp:inline distT="0" distB="0" distL="0" distR="0">
            <wp:extent cx="520670" cy="419033"/>
            <wp:effectExtent l="0" t="0" r="0" b="0"/>
            <wp:docPr id="120" name="IM 120"/>
            <wp:cNvGraphicFramePr/>
            <a:graphic>
              <a:graphicData uri="http://schemas.openxmlformats.org/drawingml/2006/picture">
                <pic:pic>
                  <pic:nvPicPr>
                    <pic:cNvPr id="120" name="IM 120"/>
                    <pic:cNvPicPr/>
                  </pic:nvPicPr>
                  <pic:blipFill>
                    <a:blip r:embed="rId165"/>
                    <a:stretch>
                      <a:fillRect/>
                    </a:stretch>
                  </pic:blipFill>
                  <pic:spPr>
                    <a:xfrm rot="0">
                      <a:off x="0" y="0"/>
                      <a:ext cx="520670" cy="41903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7BCD"/>
          <w:spacing w:val="-10"/>
        </w:rPr>
        <w:t>第十四章</w:t>
      </w:r>
      <w:r>
        <w:rPr>
          <w:rFonts w:ascii="SimHei" w:hAnsi="SimHei" w:eastAsia="SimHei" w:cs="SimHei"/>
          <w:sz w:val="19"/>
          <w:szCs w:val="19"/>
          <w:color w:val="007BCD"/>
          <w:spacing w:val="70"/>
        </w:rPr>
        <w:t xml:space="preserve"> </w:t>
      </w:r>
      <w:r>
        <w:rPr>
          <w:rFonts w:ascii="SimHei" w:hAnsi="SimHei" w:eastAsia="SimHei" w:cs="SimHei"/>
          <w:sz w:val="19"/>
          <w:szCs w:val="19"/>
          <w:color w:val="007BCD"/>
          <w:spacing w:val="-10"/>
        </w:rPr>
        <w:t>固有免疫系统及其介导的应答</w:t>
      </w:r>
    </w:p>
    <w:p>
      <w:pPr>
        <w:spacing w:line="251" w:lineRule="auto"/>
        <w:rPr>
          <w:rFonts w:ascii="Arial"/>
          <w:sz w:val="21"/>
        </w:rPr>
      </w:pPr>
      <w:r/>
    </w:p>
    <w:p>
      <w:pPr>
        <w:spacing w:line="252" w:lineRule="auto"/>
        <w:rPr>
          <w:rFonts w:ascii="Arial"/>
          <w:sz w:val="21"/>
        </w:rPr>
      </w:pPr>
      <w:r/>
    </w:p>
    <w:p>
      <w:pPr>
        <w:ind w:firstLine="170"/>
        <w:spacing w:line="3450" w:lineRule="exact"/>
        <w:textAlignment w:val="center"/>
        <w:rPr/>
      </w:pPr>
      <w:r>
        <w:drawing>
          <wp:inline distT="0" distB="0" distL="0" distR="0">
            <wp:extent cx="5289572" cy="2190718"/>
            <wp:effectExtent l="0" t="0" r="0" b="0"/>
            <wp:docPr id="121" name="IM 121"/>
            <wp:cNvGraphicFramePr/>
            <a:graphic>
              <a:graphicData uri="http://schemas.openxmlformats.org/drawingml/2006/picture">
                <pic:pic>
                  <pic:nvPicPr>
                    <pic:cNvPr id="121" name="IM 121"/>
                    <pic:cNvPicPr/>
                  </pic:nvPicPr>
                  <pic:blipFill>
                    <a:blip r:embed="rId166"/>
                    <a:stretch>
                      <a:fillRect/>
                    </a:stretch>
                  </pic:blipFill>
                  <pic:spPr>
                    <a:xfrm rot="0">
                      <a:off x="0" y="0"/>
                      <a:ext cx="5289572" cy="2190718"/>
                    </a:xfrm>
                    <a:prstGeom prst="rect">
                      <a:avLst/>
                    </a:prstGeom>
                  </pic:spPr>
                </pic:pic>
              </a:graphicData>
            </a:graphic>
          </wp:inline>
        </w:drawing>
      </w:r>
    </w:p>
    <w:p>
      <w:pPr>
        <w:ind w:left="2080"/>
        <w:spacing w:before="156" w:line="222" w:lineRule="auto"/>
        <w:rPr>
          <w:rFonts w:ascii="SimHei" w:hAnsi="SimHei" w:eastAsia="SimHei" w:cs="SimHei"/>
          <w:sz w:val="19"/>
          <w:szCs w:val="19"/>
        </w:rPr>
      </w:pPr>
      <w:r>
        <w:rPr>
          <w:rFonts w:ascii="SimHei" w:hAnsi="SimHei" w:eastAsia="SimHei" w:cs="SimHei"/>
          <w:sz w:val="19"/>
          <w:szCs w:val="19"/>
          <w:color w:val="0079D6"/>
          <w:spacing w:val="-4"/>
        </w:rPr>
        <w:t>图14-4</w:t>
      </w:r>
      <w:r>
        <w:rPr>
          <w:rFonts w:ascii="SimHei" w:hAnsi="SimHei" w:eastAsia="SimHei" w:cs="SimHei"/>
          <w:sz w:val="19"/>
          <w:szCs w:val="19"/>
          <w:color w:val="0079D6"/>
          <w:spacing w:val="59"/>
        </w:rPr>
        <w:t xml:space="preserve"> </w:t>
      </w:r>
      <w:r>
        <w:rPr>
          <w:rFonts w:ascii="SimHei" w:hAnsi="SimHei" w:eastAsia="SimHei" w:cs="SimHei"/>
          <w:sz w:val="19"/>
          <w:szCs w:val="19"/>
          <w:spacing w:val="-4"/>
        </w:rPr>
        <w:t>杀伤活化受体</w:t>
      </w:r>
      <w:r>
        <w:rPr>
          <w:rFonts w:ascii="Arial" w:hAnsi="Arial" w:eastAsia="Arial" w:cs="Arial"/>
          <w:sz w:val="19"/>
          <w:szCs w:val="19"/>
          <w:spacing w:val="-4"/>
        </w:rPr>
        <w:t>NKG2D</w:t>
      </w:r>
      <w:r>
        <w:rPr>
          <w:rFonts w:ascii="Arial" w:hAnsi="Arial" w:eastAsia="Arial" w:cs="Arial"/>
          <w:sz w:val="19"/>
          <w:szCs w:val="19"/>
          <w:spacing w:val="7"/>
        </w:rPr>
        <w:t xml:space="preserve"> </w:t>
      </w:r>
      <w:r>
        <w:rPr>
          <w:rFonts w:ascii="SimHei" w:hAnsi="SimHei" w:eastAsia="SimHei" w:cs="SimHei"/>
          <w:sz w:val="19"/>
          <w:szCs w:val="19"/>
          <w:spacing w:val="-4"/>
        </w:rPr>
        <w:t>和</w:t>
      </w:r>
      <w:r>
        <w:rPr>
          <w:rFonts w:ascii="SimHei" w:hAnsi="SimHei" w:eastAsia="SimHei" w:cs="SimHei"/>
          <w:sz w:val="19"/>
          <w:szCs w:val="19"/>
          <w:spacing w:val="-47"/>
        </w:rPr>
        <w:t xml:space="preserve"> </w:t>
      </w:r>
      <w:r>
        <w:rPr>
          <w:rFonts w:ascii="Arial" w:hAnsi="Arial" w:eastAsia="Arial" w:cs="Arial"/>
          <w:sz w:val="19"/>
          <w:szCs w:val="19"/>
          <w:spacing w:val="-4"/>
        </w:rPr>
        <w:t>NCR</w:t>
      </w:r>
      <w:r>
        <w:rPr>
          <w:rFonts w:ascii="Arial" w:hAnsi="Arial" w:eastAsia="Arial" w:cs="Arial"/>
          <w:sz w:val="19"/>
          <w:szCs w:val="19"/>
          <w:spacing w:val="10"/>
        </w:rPr>
        <w:t xml:space="preserve"> </w:t>
      </w:r>
      <w:r>
        <w:rPr>
          <w:rFonts w:ascii="SimHei" w:hAnsi="SimHei" w:eastAsia="SimHei" w:cs="SimHei"/>
          <w:sz w:val="19"/>
          <w:szCs w:val="19"/>
          <w:spacing w:val="-4"/>
        </w:rPr>
        <w:t>结构组成示意图</w:t>
      </w:r>
    </w:p>
    <w:p>
      <w:pPr>
        <w:ind w:left="400" w:right="343"/>
        <w:spacing w:before="21" w:line="245" w:lineRule="auto"/>
        <w:jc w:val="both"/>
        <w:rPr>
          <w:rFonts w:ascii="SimSun" w:hAnsi="SimSun" w:eastAsia="SimSun" w:cs="SimSun"/>
          <w:sz w:val="19"/>
          <w:szCs w:val="19"/>
        </w:rPr>
      </w:pPr>
      <w:r>
        <w:rPr>
          <w:rFonts w:ascii="SimSun" w:hAnsi="SimSun" w:eastAsia="SimSun" w:cs="SimSun"/>
          <w:sz w:val="19"/>
          <w:szCs w:val="19"/>
          <w:spacing w:val="-2"/>
        </w:rPr>
        <w:t>A.</w:t>
      </w:r>
      <w:r>
        <w:rPr>
          <w:rFonts w:ascii="SimSun" w:hAnsi="SimSun" w:eastAsia="SimSun" w:cs="SimSun"/>
          <w:sz w:val="19"/>
          <w:szCs w:val="19"/>
          <w:spacing w:val="-26"/>
        </w:rPr>
        <w:t xml:space="preserve"> </w:t>
      </w:r>
      <w:r>
        <w:rPr>
          <w:rFonts w:ascii="SimSun" w:hAnsi="SimSun" w:eastAsia="SimSun" w:cs="SimSun"/>
          <w:sz w:val="19"/>
          <w:szCs w:val="19"/>
          <w:spacing w:val="-2"/>
        </w:rPr>
        <w:t>胞质区内含YxxM</w:t>
      </w:r>
      <w:r>
        <w:rPr>
          <w:rFonts w:ascii="SimSun" w:hAnsi="SimSun" w:eastAsia="SimSun" w:cs="SimSun"/>
          <w:sz w:val="19"/>
          <w:szCs w:val="19"/>
          <w:spacing w:val="-21"/>
        </w:rPr>
        <w:t xml:space="preserve"> </w:t>
      </w:r>
      <w:r>
        <w:rPr>
          <w:rFonts w:ascii="SimSun" w:hAnsi="SimSun" w:eastAsia="SimSun" w:cs="SimSun"/>
          <w:sz w:val="19"/>
          <w:szCs w:val="19"/>
          <w:spacing w:val="-2"/>
        </w:rPr>
        <w:t>基序的DAP-10</w:t>
      </w:r>
      <w:r>
        <w:rPr>
          <w:rFonts w:ascii="SimSun" w:hAnsi="SimSun" w:eastAsia="SimSun" w:cs="SimSun"/>
          <w:sz w:val="19"/>
          <w:szCs w:val="19"/>
          <w:spacing w:val="-51"/>
        </w:rPr>
        <w:t xml:space="preserve"> </w:t>
      </w:r>
      <w:r>
        <w:rPr>
          <w:rFonts w:ascii="SimSun" w:hAnsi="SimSun" w:eastAsia="SimSun" w:cs="SimSun"/>
          <w:sz w:val="19"/>
          <w:szCs w:val="19"/>
          <w:spacing w:val="-2"/>
        </w:rPr>
        <w:t>与</w:t>
      </w:r>
      <w:r>
        <w:rPr>
          <w:rFonts w:ascii="SimSun" w:hAnsi="SimSun" w:eastAsia="SimSun" w:cs="SimSun"/>
          <w:sz w:val="19"/>
          <w:szCs w:val="19"/>
          <w:spacing w:val="-54"/>
        </w:rPr>
        <w:t xml:space="preserve"> </w:t>
      </w:r>
      <w:r>
        <w:rPr>
          <w:rFonts w:ascii="SimSun" w:hAnsi="SimSun" w:eastAsia="SimSun" w:cs="SimSun"/>
          <w:sz w:val="19"/>
          <w:szCs w:val="19"/>
          <w:spacing w:val="-2"/>
        </w:rPr>
        <w:t>NKG2D</w:t>
      </w:r>
      <w:r>
        <w:rPr>
          <w:rFonts w:ascii="SimSun" w:hAnsi="SimSun" w:eastAsia="SimSun" w:cs="SimSun"/>
          <w:sz w:val="19"/>
          <w:szCs w:val="19"/>
          <w:spacing w:val="42"/>
        </w:rPr>
        <w:t xml:space="preserve"> </w:t>
      </w:r>
      <w:r>
        <w:rPr>
          <w:rFonts w:ascii="SimSun" w:hAnsi="SimSun" w:eastAsia="SimSun" w:cs="SimSun"/>
          <w:sz w:val="19"/>
          <w:szCs w:val="19"/>
          <w:spacing w:val="-2"/>
        </w:rPr>
        <w:t>结合组成的复合体是NK</w:t>
      </w:r>
      <w:r>
        <w:rPr>
          <w:rFonts w:ascii="SimSun" w:hAnsi="SimSun" w:eastAsia="SimSun" w:cs="SimSun"/>
          <w:sz w:val="19"/>
          <w:szCs w:val="19"/>
          <w:spacing w:val="6"/>
        </w:rPr>
        <w:t xml:space="preserve"> </w:t>
      </w:r>
      <w:r>
        <w:rPr>
          <w:rFonts w:ascii="SimSun" w:hAnsi="SimSun" w:eastAsia="SimSun" w:cs="SimSun"/>
          <w:sz w:val="19"/>
          <w:szCs w:val="19"/>
          <w:spacing w:val="-2"/>
        </w:rPr>
        <w:t>细胞表面的杀伤活化受体；</w:t>
      </w:r>
      <w:r>
        <w:rPr>
          <w:rFonts w:ascii="SimSun" w:hAnsi="SimSun" w:eastAsia="SimSun" w:cs="SimSun"/>
          <w:sz w:val="19"/>
          <w:szCs w:val="19"/>
        </w:rPr>
        <w:t xml:space="preserve"> </w:t>
      </w:r>
      <w:r>
        <w:rPr>
          <w:rFonts w:ascii="SimSun" w:hAnsi="SimSun" w:eastAsia="SimSun" w:cs="SimSun"/>
          <w:sz w:val="19"/>
          <w:szCs w:val="19"/>
          <w:spacing w:val="-1"/>
        </w:rPr>
        <w:t>B.</w:t>
      </w:r>
      <w:r>
        <w:rPr>
          <w:rFonts w:ascii="SimSun" w:hAnsi="SimSun" w:eastAsia="SimSun" w:cs="SimSun"/>
          <w:sz w:val="19"/>
          <w:szCs w:val="19"/>
          <w:spacing w:val="1"/>
        </w:rPr>
        <w:t xml:space="preserve"> </w:t>
      </w:r>
      <w:r>
        <w:rPr>
          <w:rFonts w:ascii="SimSun" w:hAnsi="SimSun" w:eastAsia="SimSun" w:cs="SimSun"/>
          <w:sz w:val="19"/>
          <w:szCs w:val="19"/>
          <w:spacing w:val="-1"/>
        </w:rPr>
        <w:t>NKp30或NKp46</w:t>
      </w:r>
      <w:r>
        <w:rPr>
          <w:rFonts w:ascii="SimSun" w:hAnsi="SimSun" w:eastAsia="SimSun" w:cs="SimSun"/>
          <w:sz w:val="19"/>
          <w:szCs w:val="19"/>
          <w:spacing w:val="-19"/>
        </w:rPr>
        <w:t xml:space="preserve"> </w:t>
      </w:r>
      <w:r>
        <w:rPr>
          <w:rFonts w:ascii="SimSun" w:hAnsi="SimSun" w:eastAsia="SimSun" w:cs="SimSun"/>
          <w:sz w:val="19"/>
          <w:szCs w:val="19"/>
          <w:spacing w:val="-1"/>
        </w:rPr>
        <w:t>与胞质区内含ITAM</w:t>
      </w:r>
      <w:r>
        <w:rPr>
          <w:rFonts w:ascii="SimSun" w:hAnsi="SimSun" w:eastAsia="SimSun" w:cs="SimSun"/>
          <w:sz w:val="19"/>
          <w:szCs w:val="19"/>
          <w:spacing w:val="13"/>
        </w:rPr>
        <w:t xml:space="preserve"> </w:t>
      </w:r>
      <w:r>
        <w:rPr>
          <w:rFonts w:ascii="SimSun" w:hAnsi="SimSun" w:eastAsia="SimSun" w:cs="SimSun"/>
          <w:sz w:val="19"/>
          <w:szCs w:val="19"/>
          <w:spacing w:val="-1"/>
        </w:rPr>
        <w:t>的</w:t>
      </w:r>
      <w:r>
        <w:rPr>
          <w:rFonts w:ascii="SimSun" w:hAnsi="SimSun" w:eastAsia="SimSun" w:cs="SimSun"/>
          <w:sz w:val="19"/>
          <w:szCs w:val="19"/>
          <w:spacing w:val="-42"/>
        </w:rPr>
        <w:t xml:space="preserve"> </w:t>
      </w:r>
      <w:r>
        <w:rPr>
          <w:rFonts w:ascii="SimSun" w:hAnsi="SimSun" w:eastAsia="SimSun" w:cs="SimSun"/>
          <w:sz w:val="19"/>
          <w:szCs w:val="19"/>
          <w:spacing w:val="-1"/>
        </w:rPr>
        <w:t>CD3-5</w:t>
      </w:r>
      <w:r>
        <w:rPr>
          <w:rFonts w:ascii="SimSun" w:hAnsi="SimSun" w:eastAsia="SimSun" w:cs="SimSun"/>
          <w:sz w:val="19"/>
          <w:szCs w:val="19"/>
          <w:spacing w:val="26"/>
        </w:rPr>
        <w:t xml:space="preserve"> </w:t>
      </w:r>
      <w:r>
        <w:rPr>
          <w:rFonts w:ascii="SimSun" w:hAnsi="SimSun" w:eastAsia="SimSun" w:cs="SimSun"/>
          <w:sz w:val="19"/>
          <w:szCs w:val="19"/>
          <w:spacing w:val="-1"/>
        </w:rPr>
        <w:t>结合组成的复合体是NK</w:t>
      </w:r>
      <w:r>
        <w:rPr>
          <w:rFonts w:ascii="SimSun" w:hAnsi="SimSun" w:eastAsia="SimSun" w:cs="SimSun"/>
          <w:sz w:val="19"/>
          <w:szCs w:val="19"/>
          <w:spacing w:val="6"/>
        </w:rPr>
        <w:t xml:space="preserve"> </w:t>
      </w:r>
      <w:r>
        <w:rPr>
          <w:rFonts w:ascii="SimSun" w:hAnsi="SimSun" w:eastAsia="SimSun" w:cs="SimSun"/>
          <w:sz w:val="19"/>
          <w:szCs w:val="19"/>
          <w:spacing w:val="-1"/>
        </w:rPr>
        <w:t>细胞表面的杀伤活化受</w:t>
      </w:r>
      <w:r>
        <w:rPr>
          <w:rFonts w:ascii="SimSun" w:hAnsi="SimSun" w:eastAsia="SimSun" w:cs="SimSun"/>
          <w:sz w:val="19"/>
          <w:szCs w:val="19"/>
        </w:rPr>
        <w:t xml:space="preserve"> </w:t>
      </w:r>
      <w:r>
        <w:rPr>
          <w:rFonts w:ascii="SimSun" w:hAnsi="SimSun" w:eastAsia="SimSun" w:cs="SimSun"/>
          <w:sz w:val="19"/>
          <w:szCs w:val="19"/>
          <w:spacing w:val="-8"/>
        </w:rPr>
        <w:t>体；C.NKp44</w:t>
      </w:r>
      <w:r>
        <w:rPr>
          <w:rFonts w:ascii="SimSun" w:hAnsi="SimSun" w:eastAsia="SimSun" w:cs="SimSun"/>
          <w:sz w:val="19"/>
          <w:szCs w:val="19"/>
          <w:spacing w:val="55"/>
        </w:rPr>
        <w:t xml:space="preserve"> </w:t>
      </w:r>
      <w:r>
        <w:rPr>
          <w:rFonts w:ascii="SimSun" w:hAnsi="SimSun" w:eastAsia="SimSun" w:cs="SimSun"/>
          <w:sz w:val="19"/>
          <w:szCs w:val="19"/>
          <w:spacing w:val="-8"/>
        </w:rPr>
        <w:t>与胞质区内含ITAM</w:t>
      </w:r>
      <w:r>
        <w:rPr>
          <w:rFonts w:ascii="SimSun" w:hAnsi="SimSun" w:eastAsia="SimSun" w:cs="SimSun"/>
          <w:sz w:val="19"/>
          <w:szCs w:val="19"/>
          <w:spacing w:val="3"/>
        </w:rPr>
        <w:t xml:space="preserve"> </w:t>
      </w:r>
      <w:r>
        <w:rPr>
          <w:rFonts w:ascii="SimSun" w:hAnsi="SimSun" w:eastAsia="SimSun" w:cs="SimSun"/>
          <w:sz w:val="19"/>
          <w:szCs w:val="19"/>
          <w:spacing w:val="-8"/>
        </w:rPr>
        <w:t>的</w:t>
      </w:r>
      <w:r>
        <w:rPr>
          <w:rFonts w:ascii="SimSun" w:hAnsi="SimSun" w:eastAsia="SimSun" w:cs="SimSun"/>
          <w:sz w:val="19"/>
          <w:szCs w:val="19"/>
          <w:spacing w:val="-42"/>
        </w:rPr>
        <w:t xml:space="preserve"> </w:t>
      </w:r>
      <w:r>
        <w:rPr>
          <w:rFonts w:ascii="SimSun" w:hAnsi="SimSun" w:eastAsia="SimSun" w:cs="SimSun"/>
          <w:sz w:val="19"/>
          <w:szCs w:val="19"/>
          <w:spacing w:val="-8"/>
        </w:rPr>
        <w:t>DAP-12</w:t>
      </w:r>
      <w:r>
        <w:rPr>
          <w:rFonts w:ascii="SimSun" w:hAnsi="SimSun" w:eastAsia="SimSun" w:cs="SimSun"/>
          <w:sz w:val="19"/>
          <w:szCs w:val="19"/>
          <w:spacing w:val="-51"/>
        </w:rPr>
        <w:t xml:space="preserve"> </w:t>
      </w:r>
      <w:r>
        <w:rPr>
          <w:rFonts w:ascii="SimSun" w:hAnsi="SimSun" w:eastAsia="SimSun" w:cs="SimSun"/>
          <w:sz w:val="19"/>
          <w:szCs w:val="19"/>
          <w:spacing w:val="-8"/>
        </w:rPr>
        <w:t>结合组成的复合体是NK</w:t>
      </w:r>
      <w:r>
        <w:rPr>
          <w:rFonts w:ascii="SimSun" w:hAnsi="SimSun" w:eastAsia="SimSun" w:cs="SimSun"/>
          <w:sz w:val="19"/>
          <w:szCs w:val="19"/>
          <w:spacing w:val="-4"/>
        </w:rPr>
        <w:t xml:space="preserve"> </w:t>
      </w:r>
      <w:r>
        <w:rPr>
          <w:rFonts w:ascii="SimSun" w:hAnsi="SimSun" w:eastAsia="SimSun" w:cs="SimSun"/>
          <w:sz w:val="19"/>
          <w:szCs w:val="19"/>
          <w:spacing w:val="-8"/>
        </w:rPr>
        <w:t>细胞表面的杀伤活化受体</w:t>
      </w:r>
    </w:p>
    <w:p>
      <w:pPr>
        <w:spacing w:line="258" w:lineRule="auto"/>
        <w:rPr>
          <w:rFonts w:ascii="Arial"/>
          <w:sz w:val="21"/>
        </w:rPr>
      </w:pPr>
      <w:r/>
    </w:p>
    <w:p>
      <w:pPr>
        <w:ind w:firstLine="400"/>
        <w:spacing w:before="62" w:line="302" w:lineRule="auto"/>
        <w:jc w:val="both"/>
        <w:rPr>
          <w:rFonts w:ascii="SimSun" w:hAnsi="SimSun" w:eastAsia="SimSun" w:cs="SimSun"/>
          <w:sz w:val="19"/>
          <w:szCs w:val="19"/>
        </w:rPr>
      </w:pPr>
      <w:r>
        <w:rPr>
          <w:rFonts w:ascii="SimSun" w:hAnsi="SimSun" w:eastAsia="SimSun" w:cs="SimSun"/>
          <w:sz w:val="19"/>
          <w:szCs w:val="19"/>
          <w:spacing w:val="-4"/>
        </w:rPr>
        <w:t>自然细胞毒性受体(natural</w:t>
      </w:r>
      <w:r>
        <w:rPr>
          <w:rFonts w:ascii="SimSun" w:hAnsi="SimSun" w:eastAsia="SimSun" w:cs="SimSun"/>
          <w:sz w:val="19"/>
          <w:szCs w:val="19"/>
          <w:spacing w:val="5"/>
        </w:rPr>
        <w:t xml:space="preserve"> </w:t>
      </w:r>
      <w:r>
        <w:rPr>
          <w:rFonts w:ascii="SimSun" w:hAnsi="SimSun" w:eastAsia="SimSun" w:cs="SimSun"/>
          <w:sz w:val="19"/>
          <w:szCs w:val="19"/>
          <w:spacing w:val="-4"/>
        </w:rPr>
        <w:t>cytotoxicity</w:t>
      </w:r>
      <w:r>
        <w:rPr>
          <w:rFonts w:ascii="SimSun" w:hAnsi="SimSun" w:eastAsia="SimSun" w:cs="SimSun"/>
          <w:sz w:val="19"/>
          <w:szCs w:val="19"/>
          <w:spacing w:val="-6"/>
        </w:rPr>
        <w:t xml:space="preserve"> </w:t>
      </w:r>
      <w:r>
        <w:rPr>
          <w:rFonts w:ascii="SimSun" w:hAnsi="SimSun" w:eastAsia="SimSun" w:cs="SimSun"/>
          <w:sz w:val="19"/>
          <w:szCs w:val="19"/>
          <w:spacing w:val="-4"/>
        </w:rPr>
        <w:t>receptor,NCR)是人类</w:t>
      </w:r>
      <w:r>
        <w:rPr>
          <w:rFonts w:ascii="SimSun" w:hAnsi="SimSun" w:eastAsia="SimSun" w:cs="SimSun"/>
          <w:sz w:val="19"/>
          <w:szCs w:val="19"/>
          <w:spacing w:val="-43"/>
        </w:rPr>
        <w:t xml:space="preserve"> </w:t>
      </w:r>
      <w:r>
        <w:rPr>
          <w:rFonts w:ascii="SimSun" w:hAnsi="SimSun" w:eastAsia="SimSun" w:cs="SimSun"/>
          <w:sz w:val="19"/>
          <w:szCs w:val="19"/>
          <w:spacing w:val="-4"/>
        </w:rPr>
        <w:t>NK</w:t>
      </w:r>
      <w:r>
        <w:rPr>
          <w:rFonts w:ascii="SimSun" w:hAnsi="SimSun" w:eastAsia="SimSun" w:cs="SimSun"/>
          <w:sz w:val="19"/>
          <w:szCs w:val="19"/>
          <w:spacing w:val="26"/>
        </w:rPr>
        <w:t xml:space="preserve"> </w:t>
      </w:r>
      <w:r>
        <w:rPr>
          <w:rFonts w:ascii="SimSun" w:hAnsi="SimSun" w:eastAsia="SimSun" w:cs="SimSun"/>
          <w:sz w:val="19"/>
          <w:szCs w:val="19"/>
          <w:spacing w:val="-4"/>
        </w:rPr>
        <w:t>细胞表面杀伤活化受体，主要包</w:t>
      </w:r>
      <w:r>
        <w:rPr>
          <w:rFonts w:ascii="SimSun" w:hAnsi="SimSun" w:eastAsia="SimSun" w:cs="SimSun"/>
          <w:sz w:val="19"/>
          <w:szCs w:val="19"/>
        </w:rPr>
        <w:t xml:space="preserve"> </w:t>
      </w:r>
      <w:r>
        <w:rPr>
          <w:rFonts w:ascii="SimSun" w:hAnsi="SimSun" w:eastAsia="SimSun" w:cs="SimSun"/>
          <w:sz w:val="19"/>
          <w:szCs w:val="19"/>
          <w:spacing w:val="8"/>
        </w:rPr>
        <w:t>括</w:t>
      </w:r>
      <w:r>
        <w:rPr>
          <w:rFonts w:ascii="SimSun" w:hAnsi="SimSun" w:eastAsia="SimSun" w:cs="SimSun"/>
          <w:sz w:val="19"/>
          <w:szCs w:val="19"/>
          <w:spacing w:val="-28"/>
        </w:rPr>
        <w:t xml:space="preserve"> </w:t>
      </w:r>
      <w:r>
        <w:rPr>
          <w:rFonts w:ascii="SimSun" w:hAnsi="SimSun" w:eastAsia="SimSun" w:cs="SimSun"/>
          <w:sz w:val="19"/>
          <w:szCs w:val="19"/>
        </w:rPr>
        <w:t>NKp</w:t>
      </w:r>
      <w:r>
        <w:rPr>
          <w:rFonts w:ascii="SimSun" w:hAnsi="SimSun" w:eastAsia="SimSun" w:cs="SimSun"/>
          <w:sz w:val="19"/>
          <w:szCs w:val="19"/>
          <w:spacing w:val="8"/>
        </w:rPr>
        <w:t>30、</w:t>
      </w:r>
      <w:r>
        <w:rPr>
          <w:rFonts w:ascii="SimSun" w:hAnsi="SimSun" w:eastAsia="SimSun" w:cs="SimSun"/>
          <w:sz w:val="19"/>
          <w:szCs w:val="19"/>
        </w:rPr>
        <w:t>NKp</w:t>
      </w:r>
      <w:r>
        <w:rPr>
          <w:rFonts w:ascii="SimSun" w:hAnsi="SimSun" w:eastAsia="SimSun" w:cs="SimSun"/>
          <w:sz w:val="19"/>
          <w:szCs w:val="19"/>
          <w:spacing w:val="8"/>
        </w:rPr>
        <w:t>46</w:t>
      </w:r>
      <w:r>
        <w:rPr>
          <w:rFonts w:ascii="SimSun" w:hAnsi="SimSun" w:eastAsia="SimSun" w:cs="SimSun"/>
          <w:sz w:val="19"/>
          <w:szCs w:val="19"/>
          <w:spacing w:val="16"/>
        </w:rPr>
        <w:t xml:space="preserve"> </w:t>
      </w:r>
      <w:r>
        <w:rPr>
          <w:rFonts w:ascii="SimSun" w:hAnsi="SimSun" w:eastAsia="SimSun" w:cs="SimSun"/>
          <w:sz w:val="19"/>
          <w:szCs w:val="19"/>
          <w:spacing w:val="8"/>
        </w:rPr>
        <w:t>和</w:t>
      </w:r>
      <w:r>
        <w:rPr>
          <w:rFonts w:ascii="SimSun" w:hAnsi="SimSun" w:eastAsia="SimSun" w:cs="SimSun"/>
          <w:sz w:val="19"/>
          <w:szCs w:val="19"/>
          <w:spacing w:val="-26"/>
        </w:rPr>
        <w:t xml:space="preserve"> </w:t>
      </w:r>
      <w:r>
        <w:rPr>
          <w:rFonts w:ascii="SimSun" w:hAnsi="SimSun" w:eastAsia="SimSun" w:cs="SimSun"/>
          <w:sz w:val="19"/>
          <w:szCs w:val="19"/>
        </w:rPr>
        <w:t>NKp</w:t>
      </w:r>
      <w:r>
        <w:rPr>
          <w:rFonts w:ascii="SimSun" w:hAnsi="SimSun" w:eastAsia="SimSun" w:cs="SimSun"/>
          <w:sz w:val="19"/>
          <w:szCs w:val="19"/>
          <w:spacing w:val="8"/>
        </w:rPr>
        <w:t>44:</w:t>
      </w:r>
      <w:r>
        <w:rPr>
          <w:rFonts w:ascii="SimSun" w:hAnsi="SimSun" w:eastAsia="SimSun" w:cs="SimSun"/>
          <w:sz w:val="19"/>
          <w:szCs w:val="19"/>
          <w:spacing w:val="-4"/>
        </w:rPr>
        <w:t xml:space="preserve"> </w:t>
      </w:r>
      <w:r>
        <w:rPr>
          <w:rFonts w:ascii="SimSun" w:hAnsi="SimSun" w:eastAsia="SimSun" w:cs="SimSun"/>
          <w:sz w:val="19"/>
          <w:szCs w:val="19"/>
          <w:spacing w:val="8"/>
        </w:rPr>
        <w:t>其</w:t>
      </w:r>
      <w:r>
        <w:rPr>
          <w:rFonts w:ascii="SimSun" w:hAnsi="SimSun" w:eastAsia="SimSun" w:cs="SimSun"/>
          <w:sz w:val="19"/>
          <w:szCs w:val="19"/>
          <w:spacing w:val="-21"/>
        </w:rPr>
        <w:t xml:space="preserve"> </w:t>
      </w:r>
      <w:r>
        <w:rPr>
          <w:rFonts w:ascii="SimSun" w:hAnsi="SimSun" w:eastAsia="SimSun" w:cs="SimSun"/>
          <w:sz w:val="19"/>
          <w:szCs w:val="19"/>
          <w:spacing w:val="8"/>
        </w:rPr>
        <w:t>中</w:t>
      </w:r>
      <w:r>
        <w:rPr>
          <w:rFonts w:ascii="SimSun" w:hAnsi="SimSun" w:eastAsia="SimSun" w:cs="SimSun"/>
          <w:sz w:val="19"/>
          <w:szCs w:val="19"/>
        </w:rPr>
        <w:t>NKp</w:t>
      </w:r>
      <w:r>
        <w:rPr>
          <w:rFonts w:ascii="SimSun" w:hAnsi="SimSun" w:eastAsia="SimSun" w:cs="SimSun"/>
          <w:sz w:val="19"/>
          <w:szCs w:val="19"/>
          <w:spacing w:val="8"/>
        </w:rPr>
        <w:t>30</w:t>
      </w:r>
      <w:r>
        <w:rPr>
          <w:rFonts w:ascii="SimSun" w:hAnsi="SimSun" w:eastAsia="SimSun" w:cs="SimSun"/>
          <w:sz w:val="19"/>
          <w:szCs w:val="19"/>
          <w:spacing w:val="42"/>
        </w:rPr>
        <w:t xml:space="preserve"> </w:t>
      </w:r>
      <w:r>
        <w:rPr>
          <w:rFonts w:ascii="SimSun" w:hAnsi="SimSun" w:eastAsia="SimSun" w:cs="SimSun"/>
          <w:sz w:val="19"/>
          <w:szCs w:val="19"/>
          <w:spacing w:val="8"/>
        </w:rPr>
        <w:t>和</w:t>
      </w:r>
      <w:r>
        <w:rPr>
          <w:rFonts w:ascii="SimSun" w:hAnsi="SimSun" w:eastAsia="SimSun" w:cs="SimSun"/>
          <w:sz w:val="19"/>
          <w:szCs w:val="19"/>
          <w:spacing w:val="-37"/>
        </w:rPr>
        <w:t xml:space="preserve"> </w:t>
      </w:r>
      <w:r>
        <w:rPr>
          <w:rFonts w:ascii="SimSun" w:hAnsi="SimSun" w:eastAsia="SimSun" w:cs="SimSun"/>
          <w:sz w:val="19"/>
          <w:szCs w:val="19"/>
        </w:rPr>
        <w:t>NKp</w:t>
      </w:r>
      <w:r>
        <w:rPr>
          <w:rFonts w:ascii="SimSun" w:hAnsi="SimSun" w:eastAsia="SimSun" w:cs="SimSun"/>
          <w:sz w:val="19"/>
          <w:szCs w:val="19"/>
          <w:spacing w:val="8"/>
        </w:rPr>
        <w:t>46</w:t>
      </w:r>
      <w:r>
        <w:rPr>
          <w:rFonts w:ascii="SimSun" w:hAnsi="SimSun" w:eastAsia="SimSun" w:cs="SimSun"/>
          <w:sz w:val="19"/>
          <w:szCs w:val="19"/>
          <w:spacing w:val="32"/>
        </w:rPr>
        <w:t xml:space="preserve"> </w:t>
      </w:r>
      <w:r>
        <w:rPr>
          <w:rFonts w:ascii="SimSun" w:hAnsi="SimSun" w:eastAsia="SimSun" w:cs="SimSun"/>
          <w:sz w:val="19"/>
          <w:szCs w:val="19"/>
          <w:spacing w:val="8"/>
        </w:rPr>
        <w:t>表达于所有</w:t>
      </w:r>
      <w:r>
        <w:rPr>
          <w:rFonts w:ascii="SimSun" w:hAnsi="SimSun" w:eastAsia="SimSun" w:cs="SimSun"/>
          <w:sz w:val="19"/>
          <w:szCs w:val="19"/>
        </w:rPr>
        <w:t>NK</w:t>
      </w:r>
      <w:r>
        <w:rPr>
          <w:rFonts w:ascii="SimSun" w:hAnsi="SimSun" w:eastAsia="SimSun" w:cs="SimSun"/>
          <w:sz w:val="19"/>
          <w:szCs w:val="19"/>
          <w:spacing w:val="16"/>
        </w:rPr>
        <w:t xml:space="preserve"> </w:t>
      </w:r>
      <w:r>
        <w:rPr>
          <w:rFonts w:ascii="SimSun" w:hAnsi="SimSun" w:eastAsia="SimSun" w:cs="SimSun"/>
          <w:sz w:val="19"/>
          <w:szCs w:val="19"/>
          <w:spacing w:val="8"/>
        </w:rPr>
        <w:t>细</w:t>
      </w:r>
      <w:r>
        <w:rPr>
          <w:rFonts w:ascii="SimSun" w:hAnsi="SimSun" w:eastAsia="SimSun" w:cs="SimSun"/>
          <w:sz w:val="19"/>
          <w:szCs w:val="19"/>
          <w:spacing w:val="7"/>
        </w:rPr>
        <w:t>胞(成熟/未成熟/静息/活化</w:t>
      </w:r>
      <w:r>
        <w:rPr>
          <w:rFonts w:ascii="SimSun" w:hAnsi="SimSun" w:eastAsia="SimSun" w:cs="SimSun"/>
          <w:sz w:val="19"/>
          <w:szCs w:val="19"/>
        </w:rPr>
        <w:t>NK</w:t>
      </w:r>
      <w:r>
        <w:rPr>
          <w:rFonts w:ascii="SimSun" w:hAnsi="SimSun" w:eastAsia="SimSun" w:cs="SimSun"/>
          <w:sz w:val="19"/>
          <w:szCs w:val="19"/>
        </w:rPr>
        <w:t xml:space="preserve">  </w:t>
      </w:r>
      <w:r>
        <w:rPr>
          <w:rFonts w:ascii="SimSun" w:hAnsi="SimSun" w:eastAsia="SimSun" w:cs="SimSun"/>
          <w:sz w:val="19"/>
          <w:szCs w:val="19"/>
          <w:spacing w:val="7"/>
        </w:rPr>
        <w:t>细胞)表面，可作为</w:t>
      </w:r>
      <w:r>
        <w:rPr>
          <w:rFonts w:ascii="SimSun" w:hAnsi="SimSun" w:eastAsia="SimSun" w:cs="SimSun"/>
          <w:sz w:val="19"/>
          <w:szCs w:val="19"/>
        </w:rPr>
        <w:t>NK</w:t>
      </w:r>
      <w:r>
        <w:rPr>
          <w:rFonts w:ascii="SimSun" w:hAnsi="SimSun" w:eastAsia="SimSun" w:cs="SimSun"/>
          <w:sz w:val="19"/>
          <w:szCs w:val="19"/>
          <w:spacing w:val="36"/>
        </w:rPr>
        <w:t xml:space="preserve"> </w:t>
      </w:r>
      <w:r>
        <w:rPr>
          <w:rFonts w:ascii="SimSun" w:hAnsi="SimSun" w:eastAsia="SimSun" w:cs="SimSun"/>
          <w:sz w:val="19"/>
          <w:szCs w:val="19"/>
          <w:spacing w:val="7"/>
        </w:rPr>
        <w:t>细胞的特征性标志；</w:t>
      </w:r>
      <w:r>
        <w:rPr>
          <w:rFonts w:ascii="SimSun" w:hAnsi="SimSun" w:eastAsia="SimSun" w:cs="SimSun"/>
          <w:sz w:val="19"/>
          <w:szCs w:val="19"/>
        </w:rPr>
        <w:t>NKp</w:t>
      </w:r>
      <w:r>
        <w:rPr>
          <w:rFonts w:ascii="SimSun" w:hAnsi="SimSun" w:eastAsia="SimSun" w:cs="SimSun"/>
          <w:sz w:val="19"/>
          <w:szCs w:val="19"/>
          <w:spacing w:val="7"/>
        </w:rPr>
        <w:t>44</w:t>
      </w:r>
      <w:r>
        <w:rPr>
          <w:rFonts w:ascii="SimSun" w:hAnsi="SimSun" w:eastAsia="SimSun" w:cs="SimSun"/>
          <w:sz w:val="19"/>
          <w:szCs w:val="19"/>
          <w:spacing w:val="41"/>
        </w:rPr>
        <w:t xml:space="preserve"> </w:t>
      </w:r>
      <w:r>
        <w:rPr>
          <w:rFonts w:ascii="SimSun" w:hAnsi="SimSun" w:eastAsia="SimSun" w:cs="SimSun"/>
          <w:sz w:val="19"/>
          <w:szCs w:val="19"/>
          <w:spacing w:val="7"/>
        </w:rPr>
        <w:t>仅表达于活化</w:t>
      </w:r>
      <w:r>
        <w:rPr>
          <w:rFonts w:ascii="SimSun" w:hAnsi="SimSun" w:eastAsia="SimSun" w:cs="SimSun"/>
          <w:sz w:val="19"/>
          <w:szCs w:val="19"/>
        </w:rPr>
        <w:t>NK</w:t>
      </w:r>
      <w:r>
        <w:rPr>
          <w:rFonts w:ascii="SimSun" w:hAnsi="SimSun" w:eastAsia="SimSun" w:cs="SimSun"/>
          <w:sz w:val="19"/>
          <w:szCs w:val="19"/>
          <w:spacing w:val="47"/>
        </w:rPr>
        <w:t xml:space="preserve"> </w:t>
      </w:r>
      <w:r>
        <w:rPr>
          <w:rFonts w:ascii="SimSun" w:hAnsi="SimSun" w:eastAsia="SimSun" w:cs="SimSun"/>
          <w:sz w:val="19"/>
          <w:szCs w:val="19"/>
          <w:spacing w:val="7"/>
        </w:rPr>
        <w:t>细</w:t>
      </w:r>
      <w:r>
        <w:rPr>
          <w:rFonts w:ascii="SimSun" w:hAnsi="SimSun" w:eastAsia="SimSun" w:cs="SimSun"/>
          <w:sz w:val="19"/>
          <w:szCs w:val="19"/>
          <w:spacing w:val="6"/>
        </w:rPr>
        <w:t>胞表面，是活化</w:t>
      </w:r>
      <w:r>
        <w:rPr>
          <w:rFonts w:ascii="SimSun" w:hAnsi="SimSun" w:eastAsia="SimSun" w:cs="SimSun"/>
          <w:sz w:val="19"/>
          <w:szCs w:val="19"/>
        </w:rPr>
        <w:t>NK</w:t>
      </w:r>
      <w:r>
        <w:rPr>
          <w:rFonts w:ascii="SimSun" w:hAnsi="SimSun" w:eastAsia="SimSun" w:cs="SimSun"/>
          <w:sz w:val="19"/>
          <w:szCs w:val="19"/>
          <w:spacing w:val="46"/>
        </w:rPr>
        <w:t xml:space="preserve"> </w:t>
      </w:r>
      <w:r>
        <w:rPr>
          <w:rFonts w:ascii="SimSun" w:hAnsi="SimSun" w:eastAsia="SimSun" w:cs="SimSun"/>
          <w:sz w:val="19"/>
          <w:szCs w:val="19"/>
          <w:spacing w:val="6"/>
        </w:rPr>
        <w:t>细胞的特</w:t>
      </w:r>
      <w:r>
        <w:rPr>
          <w:rFonts w:ascii="SimSun" w:hAnsi="SimSun" w:eastAsia="SimSun" w:cs="SimSun"/>
          <w:sz w:val="19"/>
          <w:szCs w:val="19"/>
        </w:rPr>
        <w:t xml:space="preserve"> </w:t>
      </w:r>
      <w:r>
        <w:rPr>
          <w:rFonts w:ascii="SimSun" w:hAnsi="SimSun" w:eastAsia="SimSun" w:cs="SimSun"/>
          <w:sz w:val="19"/>
          <w:szCs w:val="19"/>
          <w:spacing w:val="11"/>
        </w:rPr>
        <w:t>征性标志。上述</w:t>
      </w:r>
      <w:r>
        <w:rPr>
          <w:rFonts w:ascii="SimSun" w:hAnsi="SimSun" w:eastAsia="SimSun" w:cs="SimSun"/>
          <w:sz w:val="19"/>
          <w:szCs w:val="19"/>
        </w:rPr>
        <w:t>NCR</w:t>
      </w:r>
      <w:r>
        <w:rPr>
          <w:rFonts w:ascii="SimSun" w:hAnsi="SimSun" w:eastAsia="SimSun" w:cs="SimSun"/>
          <w:sz w:val="19"/>
          <w:szCs w:val="19"/>
          <w:spacing w:val="41"/>
        </w:rPr>
        <w:t xml:space="preserve"> </w:t>
      </w:r>
      <w:r>
        <w:rPr>
          <w:rFonts w:ascii="SimSun" w:hAnsi="SimSun" w:eastAsia="SimSun" w:cs="SimSun"/>
          <w:sz w:val="19"/>
          <w:szCs w:val="19"/>
          <w:spacing w:val="11"/>
        </w:rPr>
        <w:t>胞质区不含</w:t>
      </w:r>
      <w:r>
        <w:rPr>
          <w:rFonts w:ascii="SimSun" w:hAnsi="SimSun" w:eastAsia="SimSun" w:cs="SimSun"/>
          <w:sz w:val="19"/>
          <w:szCs w:val="19"/>
        </w:rPr>
        <w:t>ITAM</w:t>
      </w:r>
      <w:r>
        <w:rPr>
          <w:rFonts w:ascii="SimSun" w:hAnsi="SimSun" w:eastAsia="SimSun" w:cs="SimSun"/>
          <w:sz w:val="19"/>
          <w:szCs w:val="19"/>
          <w:spacing w:val="11"/>
        </w:rPr>
        <w:t>,</w:t>
      </w:r>
      <w:r>
        <w:rPr>
          <w:rFonts w:ascii="SimSun" w:hAnsi="SimSun" w:eastAsia="SimSun" w:cs="SimSun"/>
          <w:sz w:val="19"/>
          <w:szCs w:val="19"/>
          <w:spacing w:val="7"/>
        </w:rPr>
        <w:t xml:space="preserve"> </w:t>
      </w:r>
      <w:r>
        <w:rPr>
          <w:rFonts w:ascii="SimSun" w:hAnsi="SimSun" w:eastAsia="SimSun" w:cs="SimSun"/>
          <w:sz w:val="19"/>
          <w:szCs w:val="19"/>
          <w:spacing w:val="11"/>
        </w:rPr>
        <w:t>其中</w:t>
      </w:r>
      <w:r>
        <w:rPr>
          <w:rFonts w:ascii="SimSun" w:hAnsi="SimSun" w:eastAsia="SimSun" w:cs="SimSun"/>
          <w:sz w:val="19"/>
          <w:szCs w:val="19"/>
        </w:rPr>
        <w:t>NKp</w:t>
      </w:r>
      <w:r>
        <w:rPr>
          <w:rFonts w:ascii="SimSun" w:hAnsi="SimSun" w:eastAsia="SimSun" w:cs="SimSun"/>
          <w:sz w:val="19"/>
          <w:szCs w:val="19"/>
          <w:spacing w:val="11"/>
        </w:rPr>
        <w:t>30</w:t>
      </w:r>
      <w:r>
        <w:rPr>
          <w:rFonts w:ascii="SimSun" w:hAnsi="SimSun" w:eastAsia="SimSun" w:cs="SimSun"/>
          <w:sz w:val="19"/>
          <w:szCs w:val="19"/>
          <w:spacing w:val="31"/>
        </w:rPr>
        <w:t xml:space="preserve"> </w:t>
      </w:r>
      <w:r>
        <w:rPr>
          <w:rFonts w:ascii="SimSun" w:hAnsi="SimSun" w:eastAsia="SimSun" w:cs="SimSun"/>
          <w:sz w:val="19"/>
          <w:szCs w:val="19"/>
          <w:spacing w:val="11"/>
        </w:rPr>
        <w:t>和</w:t>
      </w:r>
      <w:r>
        <w:rPr>
          <w:rFonts w:ascii="SimSun" w:hAnsi="SimSun" w:eastAsia="SimSun" w:cs="SimSun"/>
          <w:sz w:val="19"/>
          <w:szCs w:val="19"/>
          <w:spacing w:val="-36"/>
        </w:rPr>
        <w:t xml:space="preserve"> </w:t>
      </w:r>
      <w:r>
        <w:rPr>
          <w:rFonts w:ascii="SimSun" w:hAnsi="SimSun" w:eastAsia="SimSun" w:cs="SimSun"/>
          <w:sz w:val="19"/>
          <w:szCs w:val="19"/>
        </w:rPr>
        <w:t>NKp</w:t>
      </w:r>
      <w:r>
        <w:rPr>
          <w:rFonts w:ascii="SimSun" w:hAnsi="SimSun" w:eastAsia="SimSun" w:cs="SimSun"/>
          <w:sz w:val="19"/>
          <w:szCs w:val="19"/>
          <w:spacing w:val="11"/>
        </w:rPr>
        <w:t>46</w:t>
      </w:r>
      <w:r>
        <w:rPr>
          <w:rFonts w:ascii="SimSun" w:hAnsi="SimSun" w:eastAsia="SimSun" w:cs="SimSun"/>
          <w:sz w:val="19"/>
          <w:szCs w:val="19"/>
          <w:spacing w:val="41"/>
        </w:rPr>
        <w:t xml:space="preserve"> </w:t>
      </w:r>
      <w:r>
        <w:rPr>
          <w:rFonts w:ascii="SimSun" w:hAnsi="SimSun" w:eastAsia="SimSun" w:cs="SimSun"/>
          <w:sz w:val="19"/>
          <w:szCs w:val="19"/>
          <w:spacing w:val="11"/>
        </w:rPr>
        <w:t>能与胞质区内含</w:t>
      </w:r>
      <w:r>
        <w:rPr>
          <w:rFonts w:ascii="SimSun" w:hAnsi="SimSun" w:eastAsia="SimSun" w:cs="SimSun"/>
          <w:sz w:val="19"/>
          <w:szCs w:val="19"/>
        </w:rPr>
        <w:t>ITAM</w:t>
      </w:r>
      <w:r>
        <w:rPr>
          <w:rFonts w:ascii="SimSun" w:hAnsi="SimSun" w:eastAsia="SimSun" w:cs="SimSun"/>
          <w:sz w:val="19"/>
          <w:szCs w:val="19"/>
          <w:spacing w:val="53"/>
        </w:rPr>
        <w:t xml:space="preserve"> </w:t>
      </w:r>
      <w:r>
        <w:rPr>
          <w:rFonts w:ascii="SimSun" w:hAnsi="SimSun" w:eastAsia="SimSun" w:cs="SimSun"/>
          <w:sz w:val="19"/>
          <w:szCs w:val="19"/>
          <w:spacing w:val="11"/>
        </w:rPr>
        <w:t>的</w:t>
      </w:r>
      <w:r>
        <w:rPr>
          <w:rFonts w:ascii="SimSun" w:hAnsi="SimSun" w:eastAsia="SimSun" w:cs="SimSun"/>
          <w:sz w:val="19"/>
          <w:szCs w:val="19"/>
          <w:spacing w:val="-22"/>
        </w:rPr>
        <w:t xml:space="preserve"> </w:t>
      </w:r>
      <w:r>
        <w:rPr>
          <w:rFonts w:ascii="SimSun" w:hAnsi="SimSun" w:eastAsia="SimSun" w:cs="SimSun"/>
          <w:sz w:val="19"/>
          <w:szCs w:val="19"/>
        </w:rPr>
        <w:t>CD</w:t>
      </w:r>
      <w:r>
        <w:rPr>
          <w:rFonts w:ascii="SimSun" w:hAnsi="SimSun" w:eastAsia="SimSun" w:cs="SimSun"/>
          <w:sz w:val="19"/>
          <w:szCs w:val="19"/>
          <w:spacing w:val="11"/>
        </w:rPr>
        <w:t>3-</w:t>
      </w:r>
      <w:r>
        <w:rPr>
          <w:rFonts w:ascii="SimSun" w:hAnsi="SimSun" w:eastAsia="SimSun" w:cs="SimSun"/>
          <w:sz w:val="19"/>
          <w:szCs w:val="19"/>
          <w:spacing w:val="38"/>
        </w:rPr>
        <w:t xml:space="preserve">  </w:t>
      </w:r>
      <w:r>
        <w:rPr>
          <w:rFonts w:ascii="SimSun" w:hAnsi="SimSun" w:eastAsia="SimSun" w:cs="SimSun"/>
          <w:sz w:val="19"/>
          <w:szCs w:val="19"/>
          <w:spacing w:val="11"/>
        </w:rPr>
        <w:t>非</w:t>
      </w:r>
      <w:r>
        <w:rPr>
          <w:rFonts w:ascii="SimSun" w:hAnsi="SimSun" w:eastAsia="SimSun" w:cs="SimSun"/>
          <w:sz w:val="19"/>
          <w:szCs w:val="19"/>
          <w:spacing w:val="10"/>
        </w:rPr>
        <w:t>共</w:t>
      </w:r>
      <w:r>
        <w:rPr>
          <w:rFonts w:ascii="SimSun" w:hAnsi="SimSun" w:eastAsia="SimSun" w:cs="SimSun"/>
          <w:sz w:val="19"/>
          <w:szCs w:val="19"/>
        </w:rPr>
        <w:t xml:space="preserve"> </w:t>
      </w:r>
      <w:r>
        <w:rPr>
          <w:rFonts w:ascii="SimSun" w:hAnsi="SimSun" w:eastAsia="SimSun" w:cs="SimSun"/>
          <w:sz w:val="19"/>
          <w:szCs w:val="19"/>
          <w:spacing w:val="9"/>
        </w:rPr>
        <w:t>价结合而获得转导活化信号的能力(图14-4B);</w:t>
      </w:r>
      <w:r>
        <w:rPr>
          <w:rFonts w:ascii="SimSun" w:hAnsi="SimSun" w:eastAsia="SimSun" w:cs="SimSun"/>
          <w:sz w:val="19"/>
          <w:szCs w:val="19"/>
        </w:rPr>
        <w:t>NKp</w:t>
      </w:r>
      <w:r>
        <w:rPr>
          <w:rFonts w:ascii="SimSun" w:hAnsi="SimSun" w:eastAsia="SimSun" w:cs="SimSun"/>
          <w:sz w:val="19"/>
          <w:szCs w:val="19"/>
          <w:spacing w:val="9"/>
        </w:rPr>
        <w:t>44</w:t>
      </w:r>
      <w:r>
        <w:rPr>
          <w:rFonts w:ascii="SimSun" w:hAnsi="SimSun" w:eastAsia="SimSun" w:cs="SimSun"/>
          <w:sz w:val="19"/>
          <w:szCs w:val="19"/>
          <w:spacing w:val="88"/>
        </w:rPr>
        <w:t xml:space="preserve"> </w:t>
      </w:r>
      <w:r>
        <w:rPr>
          <w:rFonts w:ascii="SimSun" w:hAnsi="SimSun" w:eastAsia="SimSun" w:cs="SimSun"/>
          <w:sz w:val="19"/>
          <w:szCs w:val="19"/>
          <w:spacing w:val="9"/>
        </w:rPr>
        <w:t>能与胞</w:t>
      </w:r>
      <w:r>
        <w:rPr>
          <w:rFonts w:ascii="SimSun" w:hAnsi="SimSun" w:eastAsia="SimSun" w:cs="SimSun"/>
          <w:sz w:val="19"/>
          <w:szCs w:val="19"/>
          <w:spacing w:val="8"/>
        </w:rPr>
        <w:t>质区内含</w:t>
      </w:r>
      <w:r>
        <w:rPr>
          <w:rFonts w:ascii="SimSun" w:hAnsi="SimSun" w:eastAsia="SimSun" w:cs="SimSun"/>
          <w:sz w:val="19"/>
          <w:szCs w:val="19"/>
        </w:rPr>
        <w:t>ITAM</w:t>
      </w:r>
      <w:r>
        <w:rPr>
          <w:rFonts w:ascii="SimSun" w:hAnsi="SimSun" w:eastAsia="SimSun" w:cs="SimSun"/>
          <w:sz w:val="19"/>
          <w:szCs w:val="19"/>
          <w:spacing w:val="62"/>
        </w:rPr>
        <w:t xml:space="preserve"> </w:t>
      </w:r>
      <w:r>
        <w:rPr>
          <w:rFonts w:ascii="SimSun" w:hAnsi="SimSun" w:eastAsia="SimSun" w:cs="SimSun"/>
          <w:sz w:val="19"/>
          <w:szCs w:val="19"/>
          <w:spacing w:val="8"/>
        </w:rPr>
        <w:t>的</w:t>
      </w:r>
      <w:r>
        <w:rPr>
          <w:rFonts w:ascii="SimSun" w:hAnsi="SimSun" w:eastAsia="SimSun" w:cs="SimSun"/>
          <w:sz w:val="19"/>
          <w:szCs w:val="19"/>
          <w:spacing w:val="-22"/>
        </w:rPr>
        <w:t xml:space="preserve"> </w:t>
      </w:r>
      <w:r>
        <w:rPr>
          <w:rFonts w:ascii="SimSun" w:hAnsi="SimSun" w:eastAsia="SimSun" w:cs="SimSun"/>
          <w:sz w:val="19"/>
          <w:szCs w:val="19"/>
        </w:rPr>
        <w:t>DAP</w:t>
      </w:r>
      <w:r>
        <w:rPr>
          <w:rFonts w:ascii="SimSun" w:hAnsi="SimSun" w:eastAsia="SimSun" w:cs="SimSun"/>
          <w:sz w:val="19"/>
          <w:szCs w:val="19"/>
          <w:spacing w:val="8"/>
        </w:rPr>
        <w:t>-12</w:t>
      </w:r>
      <w:r>
        <w:rPr>
          <w:rFonts w:ascii="SimSun" w:hAnsi="SimSun" w:eastAsia="SimSun" w:cs="SimSun"/>
          <w:sz w:val="19"/>
          <w:szCs w:val="19"/>
          <w:spacing w:val="29"/>
        </w:rPr>
        <w:t xml:space="preserve"> </w:t>
      </w:r>
      <w:r>
        <w:rPr>
          <w:rFonts w:ascii="SimSun" w:hAnsi="SimSun" w:eastAsia="SimSun" w:cs="SimSun"/>
          <w:sz w:val="19"/>
          <w:szCs w:val="19"/>
          <w:spacing w:val="8"/>
        </w:rPr>
        <w:t>同源二聚体</w:t>
      </w:r>
      <w:r>
        <w:rPr>
          <w:rFonts w:ascii="SimSun" w:hAnsi="SimSun" w:eastAsia="SimSun" w:cs="SimSun"/>
          <w:sz w:val="19"/>
          <w:szCs w:val="19"/>
        </w:rPr>
        <w:t xml:space="preserve"> </w:t>
      </w:r>
      <w:r>
        <w:rPr>
          <w:rFonts w:ascii="SimSun" w:hAnsi="SimSun" w:eastAsia="SimSun" w:cs="SimSun"/>
          <w:sz w:val="19"/>
          <w:szCs w:val="19"/>
          <w:spacing w:val="10"/>
        </w:rPr>
        <w:t>非共价结合而获得转导活化信号的能力(图14</w:t>
      </w:r>
      <w:r>
        <w:rPr>
          <w:rFonts w:ascii="SimSun" w:hAnsi="SimSun" w:eastAsia="SimSun" w:cs="SimSun"/>
          <w:sz w:val="19"/>
          <w:szCs w:val="19"/>
          <w:spacing w:val="9"/>
        </w:rPr>
        <w:t>-4C)。</w:t>
      </w:r>
      <w:r>
        <w:rPr>
          <w:rFonts w:ascii="SimSun" w:hAnsi="SimSun" w:eastAsia="SimSun" w:cs="SimSun"/>
          <w:sz w:val="19"/>
          <w:szCs w:val="19"/>
        </w:rPr>
        <w:t>NCR</w:t>
      </w:r>
      <w:r>
        <w:rPr>
          <w:rFonts w:ascii="SimSun" w:hAnsi="SimSun" w:eastAsia="SimSun" w:cs="SimSun"/>
          <w:sz w:val="19"/>
          <w:szCs w:val="19"/>
          <w:spacing w:val="5"/>
        </w:rPr>
        <w:t xml:space="preserve">  </w:t>
      </w:r>
      <w:r>
        <w:rPr>
          <w:rFonts w:ascii="SimSun" w:hAnsi="SimSun" w:eastAsia="SimSun" w:cs="SimSun"/>
          <w:sz w:val="19"/>
          <w:szCs w:val="19"/>
          <w:spacing w:val="9"/>
        </w:rPr>
        <w:t>所识别的配体尚未完全清楚，近来研究发</w:t>
      </w:r>
      <w:r>
        <w:rPr>
          <w:rFonts w:ascii="SimSun" w:hAnsi="SimSun" w:eastAsia="SimSun" w:cs="SimSun"/>
          <w:sz w:val="19"/>
          <w:szCs w:val="19"/>
        </w:rPr>
        <w:t xml:space="preserve"> </w:t>
      </w:r>
      <w:r>
        <w:rPr>
          <w:rFonts w:ascii="SimSun" w:hAnsi="SimSun" w:eastAsia="SimSun" w:cs="SimSun"/>
          <w:sz w:val="19"/>
          <w:szCs w:val="19"/>
          <w:spacing w:val="10"/>
        </w:rPr>
        <w:t>现：①</w:t>
      </w:r>
      <w:r>
        <w:rPr>
          <w:rFonts w:ascii="SimSun" w:hAnsi="SimSun" w:eastAsia="SimSun" w:cs="SimSun"/>
          <w:sz w:val="19"/>
          <w:szCs w:val="19"/>
        </w:rPr>
        <w:t>NKp</w:t>
      </w:r>
      <w:r>
        <w:rPr>
          <w:rFonts w:ascii="SimSun" w:hAnsi="SimSun" w:eastAsia="SimSun" w:cs="SimSun"/>
          <w:sz w:val="19"/>
          <w:szCs w:val="19"/>
          <w:spacing w:val="10"/>
        </w:rPr>
        <w:t>30</w:t>
      </w:r>
      <w:r>
        <w:rPr>
          <w:rFonts w:ascii="SimSun" w:hAnsi="SimSun" w:eastAsia="SimSun" w:cs="SimSun"/>
          <w:sz w:val="19"/>
          <w:szCs w:val="19"/>
          <w:spacing w:val="21"/>
        </w:rPr>
        <w:t xml:space="preserve"> </w:t>
      </w:r>
      <w:r>
        <w:rPr>
          <w:rFonts w:ascii="SimSun" w:hAnsi="SimSun" w:eastAsia="SimSun" w:cs="SimSun"/>
          <w:sz w:val="19"/>
          <w:szCs w:val="19"/>
          <w:spacing w:val="10"/>
        </w:rPr>
        <w:t>可通过与人巨细胞病毒蛋白</w:t>
      </w:r>
      <w:r>
        <w:rPr>
          <w:rFonts w:ascii="SimSun" w:hAnsi="SimSun" w:eastAsia="SimSun" w:cs="SimSun"/>
          <w:sz w:val="19"/>
          <w:szCs w:val="19"/>
        </w:rPr>
        <w:t>pp</w:t>
      </w:r>
      <w:r>
        <w:rPr>
          <w:rFonts w:ascii="SimSun" w:hAnsi="SimSun" w:eastAsia="SimSun" w:cs="SimSun"/>
          <w:sz w:val="19"/>
          <w:szCs w:val="19"/>
          <w:spacing w:val="10"/>
        </w:rPr>
        <w:t>65</w:t>
      </w:r>
      <w:r>
        <w:rPr>
          <w:rFonts w:ascii="SimSun" w:hAnsi="SimSun" w:eastAsia="SimSun" w:cs="SimSun"/>
          <w:sz w:val="19"/>
          <w:szCs w:val="19"/>
          <w:spacing w:val="-30"/>
        </w:rPr>
        <w:t xml:space="preserve"> </w:t>
      </w:r>
      <w:r>
        <w:rPr>
          <w:rFonts w:ascii="SimSun" w:hAnsi="SimSun" w:eastAsia="SimSun" w:cs="SimSun"/>
          <w:sz w:val="19"/>
          <w:szCs w:val="19"/>
          <w:spacing w:val="10"/>
        </w:rPr>
        <w:t>结合，介导</w:t>
      </w:r>
      <w:r>
        <w:rPr>
          <w:rFonts w:ascii="SimSun" w:hAnsi="SimSun" w:eastAsia="SimSun" w:cs="SimSun"/>
          <w:sz w:val="19"/>
          <w:szCs w:val="19"/>
        </w:rPr>
        <w:t>NK</w:t>
      </w:r>
      <w:r>
        <w:rPr>
          <w:rFonts w:ascii="SimSun" w:hAnsi="SimSun" w:eastAsia="SimSun" w:cs="SimSun"/>
          <w:sz w:val="19"/>
          <w:szCs w:val="19"/>
          <w:spacing w:val="36"/>
        </w:rPr>
        <w:t xml:space="preserve"> </w:t>
      </w:r>
      <w:r>
        <w:rPr>
          <w:rFonts w:ascii="SimSun" w:hAnsi="SimSun" w:eastAsia="SimSun" w:cs="SimSun"/>
          <w:sz w:val="19"/>
          <w:szCs w:val="19"/>
          <w:spacing w:val="10"/>
        </w:rPr>
        <w:t>细胞对上述病毒感染细胞产生杀伤破</w:t>
      </w:r>
      <w:r>
        <w:rPr>
          <w:rFonts w:ascii="SimSun" w:hAnsi="SimSun" w:eastAsia="SimSun" w:cs="SimSun"/>
          <w:sz w:val="19"/>
          <w:szCs w:val="19"/>
        </w:rPr>
        <w:t xml:space="preserve"> </w:t>
      </w:r>
      <w:r>
        <w:rPr>
          <w:rFonts w:ascii="SimSun" w:hAnsi="SimSun" w:eastAsia="SimSun" w:cs="SimSun"/>
          <w:sz w:val="19"/>
          <w:szCs w:val="19"/>
          <w:spacing w:val="5"/>
        </w:rPr>
        <w:t>坏作用；②</w:t>
      </w:r>
      <w:r>
        <w:rPr>
          <w:rFonts w:ascii="SimSun" w:hAnsi="SimSun" w:eastAsia="SimSun" w:cs="SimSun"/>
          <w:sz w:val="19"/>
          <w:szCs w:val="19"/>
        </w:rPr>
        <w:t>NKp</w:t>
      </w:r>
      <w:r>
        <w:rPr>
          <w:rFonts w:ascii="SimSun" w:hAnsi="SimSun" w:eastAsia="SimSun" w:cs="SimSun"/>
          <w:sz w:val="19"/>
          <w:szCs w:val="19"/>
          <w:spacing w:val="5"/>
        </w:rPr>
        <w:t>46</w:t>
      </w:r>
      <w:r>
        <w:rPr>
          <w:rFonts w:ascii="SimSun" w:hAnsi="SimSun" w:eastAsia="SimSun" w:cs="SimSun"/>
          <w:sz w:val="19"/>
          <w:szCs w:val="19"/>
          <w:spacing w:val="21"/>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rPr>
        <w:t>NKp</w:t>
      </w:r>
      <w:r>
        <w:rPr>
          <w:rFonts w:ascii="SimSun" w:hAnsi="SimSun" w:eastAsia="SimSun" w:cs="SimSun"/>
          <w:sz w:val="19"/>
          <w:szCs w:val="19"/>
          <w:spacing w:val="5"/>
        </w:rPr>
        <w:t>44</w:t>
      </w:r>
      <w:r>
        <w:rPr>
          <w:rFonts w:ascii="SimSun" w:hAnsi="SimSun" w:eastAsia="SimSun" w:cs="SimSun"/>
          <w:sz w:val="19"/>
          <w:szCs w:val="19"/>
          <w:spacing w:val="32"/>
        </w:rPr>
        <w:t xml:space="preserve"> </w:t>
      </w:r>
      <w:r>
        <w:rPr>
          <w:rFonts w:ascii="SimSun" w:hAnsi="SimSun" w:eastAsia="SimSun" w:cs="SimSun"/>
          <w:sz w:val="19"/>
          <w:szCs w:val="19"/>
          <w:spacing w:val="5"/>
        </w:rPr>
        <w:t>可通过与流感病毒血凝素结合，介导</w:t>
      </w:r>
      <w:r>
        <w:rPr>
          <w:rFonts w:ascii="SimSun" w:hAnsi="SimSun" w:eastAsia="SimSun" w:cs="SimSun"/>
          <w:sz w:val="19"/>
          <w:szCs w:val="19"/>
        </w:rPr>
        <w:t>NK</w:t>
      </w:r>
      <w:r>
        <w:rPr>
          <w:rFonts w:ascii="SimSun" w:hAnsi="SimSun" w:eastAsia="SimSun" w:cs="SimSun"/>
          <w:sz w:val="19"/>
          <w:szCs w:val="19"/>
          <w:spacing w:val="36"/>
        </w:rPr>
        <w:t xml:space="preserve"> </w:t>
      </w:r>
      <w:r>
        <w:rPr>
          <w:rFonts w:ascii="SimSun" w:hAnsi="SimSun" w:eastAsia="SimSun" w:cs="SimSun"/>
          <w:sz w:val="19"/>
          <w:szCs w:val="19"/>
          <w:spacing w:val="5"/>
        </w:rPr>
        <w:t>细</w:t>
      </w:r>
      <w:r>
        <w:rPr>
          <w:rFonts w:ascii="SimSun" w:hAnsi="SimSun" w:eastAsia="SimSun" w:cs="SimSun"/>
          <w:sz w:val="19"/>
          <w:szCs w:val="19"/>
          <w:spacing w:val="4"/>
        </w:rPr>
        <w:t>胞对上述病毒感染细胞产生杀</w:t>
      </w:r>
      <w:r>
        <w:rPr>
          <w:rFonts w:ascii="SimSun" w:hAnsi="SimSun" w:eastAsia="SimSun" w:cs="SimSun"/>
          <w:sz w:val="19"/>
          <w:szCs w:val="19"/>
        </w:rPr>
        <w:t xml:space="preserve"> </w:t>
      </w:r>
      <w:r>
        <w:rPr>
          <w:rFonts w:ascii="SimSun" w:hAnsi="SimSun" w:eastAsia="SimSun" w:cs="SimSun"/>
          <w:sz w:val="19"/>
          <w:szCs w:val="19"/>
          <w:spacing w:val="7"/>
        </w:rPr>
        <w:t>伤破坏作用；③</w:t>
      </w:r>
      <w:r>
        <w:rPr>
          <w:rFonts w:ascii="SimSun" w:hAnsi="SimSun" w:eastAsia="SimSun" w:cs="SimSun"/>
          <w:sz w:val="19"/>
          <w:szCs w:val="19"/>
        </w:rPr>
        <w:t>NKp</w:t>
      </w:r>
      <w:r>
        <w:rPr>
          <w:rFonts w:ascii="SimSun" w:hAnsi="SimSun" w:eastAsia="SimSun" w:cs="SimSun"/>
          <w:sz w:val="19"/>
          <w:szCs w:val="19"/>
          <w:spacing w:val="7"/>
        </w:rPr>
        <w:t>30、</w:t>
      </w:r>
      <w:r>
        <w:rPr>
          <w:rFonts w:ascii="SimSun" w:hAnsi="SimSun" w:eastAsia="SimSun" w:cs="SimSun"/>
          <w:sz w:val="19"/>
          <w:szCs w:val="19"/>
        </w:rPr>
        <w:t>NKp</w:t>
      </w:r>
      <w:r>
        <w:rPr>
          <w:rFonts w:ascii="SimSun" w:hAnsi="SimSun" w:eastAsia="SimSun" w:cs="SimSun"/>
          <w:sz w:val="19"/>
          <w:szCs w:val="19"/>
          <w:spacing w:val="7"/>
        </w:rPr>
        <w:t>44</w:t>
      </w:r>
      <w:r>
        <w:rPr>
          <w:rFonts w:ascii="SimSun" w:hAnsi="SimSun" w:eastAsia="SimSun" w:cs="SimSun"/>
          <w:sz w:val="19"/>
          <w:szCs w:val="19"/>
          <w:spacing w:val="11"/>
        </w:rPr>
        <w:t xml:space="preserve"> </w:t>
      </w:r>
      <w:r>
        <w:rPr>
          <w:rFonts w:ascii="SimSun" w:hAnsi="SimSun" w:eastAsia="SimSun" w:cs="SimSun"/>
          <w:sz w:val="19"/>
          <w:szCs w:val="19"/>
          <w:spacing w:val="7"/>
        </w:rPr>
        <w:t>和</w:t>
      </w:r>
      <w:r>
        <w:rPr>
          <w:rFonts w:ascii="SimSun" w:hAnsi="SimSun" w:eastAsia="SimSun" w:cs="SimSun"/>
          <w:sz w:val="19"/>
          <w:szCs w:val="19"/>
          <w:spacing w:val="-37"/>
        </w:rPr>
        <w:t xml:space="preserve"> </w:t>
      </w:r>
      <w:r>
        <w:rPr>
          <w:rFonts w:ascii="SimSun" w:hAnsi="SimSun" w:eastAsia="SimSun" w:cs="SimSun"/>
          <w:sz w:val="19"/>
          <w:szCs w:val="19"/>
        </w:rPr>
        <w:t>NKp</w:t>
      </w:r>
      <w:r>
        <w:rPr>
          <w:rFonts w:ascii="SimSun" w:hAnsi="SimSun" w:eastAsia="SimSun" w:cs="SimSun"/>
          <w:sz w:val="19"/>
          <w:szCs w:val="19"/>
          <w:spacing w:val="7"/>
        </w:rPr>
        <w:t>46</w:t>
      </w:r>
      <w:r>
        <w:rPr>
          <w:rFonts w:ascii="SimSun" w:hAnsi="SimSun" w:eastAsia="SimSun" w:cs="SimSun"/>
          <w:sz w:val="19"/>
          <w:szCs w:val="19"/>
          <w:spacing w:val="32"/>
        </w:rPr>
        <w:t xml:space="preserve"> </w:t>
      </w:r>
      <w:r>
        <w:rPr>
          <w:rFonts w:ascii="SimSun" w:hAnsi="SimSun" w:eastAsia="SimSun" w:cs="SimSun"/>
          <w:sz w:val="19"/>
          <w:szCs w:val="19"/>
          <w:spacing w:val="7"/>
        </w:rPr>
        <w:t>均可通过对某些肿瘤细胞表面硫酸肝素的识别，介导</w:t>
      </w:r>
      <w:r>
        <w:rPr>
          <w:rFonts w:ascii="SimSun" w:hAnsi="SimSun" w:eastAsia="SimSun" w:cs="SimSun"/>
          <w:sz w:val="19"/>
          <w:szCs w:val="19"/>
        </w:rPr>
        <w:t>NK</w:t>
      </w:r>
      <w:r>
        <w:rPr>
          <w:rFonts w:ascii="SimSun" w:hAnsi="SimSun" w:eastAsia="SimSun" w:cs="SimSun"/>
          <w:sz w:val="19"/>
          <w:szCs w:val="19"/>
          <w:spacing w:val="36"/>
        </w:rPr>
        <w:t xml:space="preserve"> </w:t>
      </w:r>
      <w:r>
        <w:rPr>
          <w:rFonts w:ascii="SimSun" w:hAnsi="SimSun" w:eastAsia="SimSun" w:cs="SimSun"/>
          <w:sz w:val="19"/>
          <w:szCs w:val="19"/>
          <w:spacing w:val="7"/>
        </w:rPr>
        <w:t>细</w:t>
      </w:r>
      <w:r>
        <w:rPr>
          <w:rFonts w:ascii="SimSun" w:hAnsi="SimSun" w:eastAsia="SimSun" w:cs="SimSun"/>
          <w:sz w:val="19"/>
          <w:szCs w:val="19"/>
        </w:rPr>
        <w:t xml:space="preserve"> </w:t>
      </w:r>
      <w:r>
        <w:rPr>
          <w:rFonts w:ascii="SimSun" w:hAnsi="SimSun" w:eastAsia="SimSun" w:cs="SimSun"/>
          <w:sz w:val="19"/>
          <w:szCs w:val="19"/>
          <w:spacing w:val="7"/>
        </w:rPr>
        <w:t>胞对相关肿瘤细胞产生细胞毒作用。</w:t>
      </w:r>
    </w:p>
    <w:p>
      <w:pPr>
        <w:ind w:right="17" w:firstLine="400"/>
        <w:spacing w:before="121" w:line="296" w:lineRule="auto"/>
        <w:jc w:val="both"/>
        <w:rPr>
          <w:rFonts w:ascii="SimSun" w:hAnsi="SimSun" w:eastAsia="SimSun" w:cs="SimSun"/>
          <w:sz w:val="19"/>
          <w:szCs w:val="19"/>
        </w:rPr>
      </w:pPr>
      <w:r>
        <w:rPr>
          <w:rFonts w:ascii="SimSun" w:hAnsi="SimSun" w:eastAsia="SimSun" w:cs="SimSun"/>
          <w:sz w:val="19"/>
          <w:szCs w:val="19"/>
          <w:spacing w:val="6"/>
        </w:rPr>
        <w:t>(2)</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6"/>
        </w:rPr>
        <w:t>细胞对肿瘤或病毒感染靶细胞的识别和杀伤机制：通常杀伤活化受</w:t>
      </w:r>
      <w:r>
        <w:rPr>
          <w:rFonts w:ascii="SimSun" w:hAnsi="SimSun" w:eastAsia="SimSun" w:cs="SimSun"/>
          <w:sz w:val="19"/>
          <w:szCs w:val="19"/>
          <w:spacing w:val="5"/>
        </w:rPr>
        <w:t>体和杀伤抑制受体共</w:t>
      </w:r>
      <w:r>
        <w:rPr>
          <w:rFonts w:ascii="SimSun" w:hAnsi="SimSun" w:eastAsia="SimSun" w:cs="SimSun"/>
          <w:sz w:val="19"/>
          <w:szCs w:val="19"/>
          <w:spacing w:val="1"/>
        </w:rPr>
        <w:t xml:space="preserve"> </w:t>
      </w:r>
      <w:r>
        <w:rPr>
          <w:rFonts w:ascii="SimSun" w:hAnsi="SimSun" w:eastAsia="SimSun" w:cs="SimSun"/>
          <w:sz w:val="19"/>
          <w:szCs w:val="19"/>
          <w:spacing w:val="10"/>
        </w:rPr>
        <w:t>表达于</w:t>
      </w:r>
      <w:r>
        <w:rPr>
          <w:rFonts w:ascii="SimSun" w:hAnsi="SimSun" w:eastAsia="SimSun" w:cs="SimSun"/>
          <w:sz w:val="19"/>
          <w:szCs w:val="19"/>
        </w:rPr>
        <w:t>NK</w:t>
      </w:r>
      <w:r>
        <w:rPr>
          <w:rFonts w:ascii="SimSun" w:hAnsi="SimSun" w:eastAsia="SimSun" w:cs="SimSun"/>
          <w:sz w:val="19"/>
          <w:szCs w:val="19"/>
          <w:spacing w:val="26"/>
        </w:rPr>
        <w:t xml:space="preserve"> </w:t>
      </w:r>
      <w:r>
        <w:rPr>
          <w:rFonts w:ascii="SimSun" w:hAnsi="SimSun" w:eastAsia="SimSun" w:cs="SimSun"/>
          <w:sz w:val="19"/>
          <w:szCs w:val="19"/>
          <w:spacing w:val="10"/>
        </w:rPr>
        <w:t>细胞表面，二者均可识别结合表达于自身组织细胞表</w:t>
      </w:r>
      <w:r>
        <w:rPr>
          <w:rFonts w:ascii="SimSun" w:hAnsi="SimSun" w:eastAsia="SimSun" w:cs="SimSun"/>
          <w:sz w:val="19"/>
          <w:szCs w:val="19"/>
          <w:spacing w:val="9"/>
        </w:rPr>
        <w:t>面的</w:t>
      </w:r>
      <w:r>
        <w:rPr>
          <w:rFonts w:ascii="SimSun" w:hAnsi="SimSun" w:eastAsia="SimSun" w:cs="SimSun"/>
          <w:sz w:val="19"/>
          <w:szCs w:val="19"/>
        </w:rPr>
        <w:t>MHCI</w:t>
      </w:r>
      <w:r>
        <w:rPr>
          <w:rFonts w:ascii="SimSun" w:hAnsi="SimSun" w:eastAsia="SimSun" w:cs="SimSun"/>
          <w:sz w:val="19"/>
          <w:szCs w:val="19"/>
          <w:spacing w:val="2"/>
        </w:rPr>
        <w:t xml:space="preserve">   </w:t>
      </w:r>
      <w:r>
        <w:rPr>
          <w:rFonts w:ascii="SimSun" w:hAnsi="SimSun" w:eastAsia="SimSun" w:cs="SimSun"/>
          <w:sz w:val="19"/>
          <w:szCs w:val="19"/>
          <w:spacing w:val="9"/>
        </w:rPr>
        <w:t>类分子。在自身组织细</w:t>
      </w:r>
      <w:r>
        <w:rPr>
          <w:rFonts w:ascii="SimSun" w:hAnsi="SimSun" w:eastAsia="SimSun" w:cs="SimSun"/>
          <w:sz w:val="19"/>
          <w:szCs w:val="19"/>
        </w:rPr>
        <w:t xml:space="preserve"> </w:t>
      </w:r>
      <w:r>
        <w:rPr>
          <w:rFonts w:ascii="SimSun" w:hAnsi="SimSun" w:eastAsia="SimSun" w:cs="SimSun"/>
          <w:sz w:val="19"/>
          <w:szCs w:val="19"/>
          <w:spacing w:val="12"/>
        </w:rPr>
        <w:t>胞表面</w:t>
      </w:r>
      <w:r>
        <w:rPr>
          <w:rFonts w:ascii="SimSun" w:hAnsi="SimSun" w:eastAsia="SimSun" w:cs="SimSun"/>
          <w:sz w:val="19"/>
          <w:szCs w:val="19"/>
        </w:rPr>
        <w:t>MHCI</w:t>
      </w:r>
      <w:r>
        <w:rPr>
          <w:rFonts w:ascii="SimSun" w:hAnsi="SimSun" w:eastAsia="SimSun" w:cs="SimSun"/>
          <w:sz w:val="19"/>
          <w:szCs w:val="19"/>
          <w:spacing w:val="20"/>
        </w:rPr>
        <w:t xml:space="preserve">  </w:t>
      </w:r>
      <w:r>
        <w:rPr>
          <w:rFonts w:ascii="SimSun" w:hAnsi="SimSun" w:eastAsia="SimSun" w:cs="SimSun"/>
          <w:sz w:val="19"/>
          <w:szCs w:val="19"/>
          <w:spacing w:val="12"/>
        </w:rPr>
        <w:t>类分子正常表达情况下，</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12"/>
        </w:rPr>
        <w:t>细胞可因表面杀伤抑制受体的作用</w:t>
      </w:r>
      <w:r>
        <w:rPr>
          <w:rFonts w:ascii="SimSun" w:hAnsi="SimSun" w:eastAsia="SimSun" w:cs="SimSun"/>
          <w:sz w:val="19"/>
          <w:szCs w:val="19"/>
          <w:spacing w:val="11"/>
        </w:rPr>
        <w:t>占主导地位而不能杀</w:t>
      </w:r>
      <w:r>
        <w:rPr>
          <w:rFonts w:ascii="SimSun" w:hAnsi="SimSun" w:eastAsia="SimSun" w:cs="SimSun"/>
          <w:sz w:val="19"/>
          <w:szCs w:val="19"/>
        </w:rPr>
        <w:t xml:space="preserve"> </w:t>
      </w:r>
      <w:r>
        <w:rPr>
          <w:rFonts w:ascii="SimSun" w:hAnsi="SimSun" w:eastAsia="SimSun" w:cs="SimSun"/>
          <w:sz w:val="19"/>
          <w:szCs w:val="19"/>
          <w:spacing w:val="8"/>
        </w:rPr>
        <w:t>伤自身组织细胞(图14-5A)。</w:t>
      </w:r>
      <w:r>
        <w:rPr>
          <w:rFonts w:ascii="SimSun" w:hAnsi="SimSun" w:eastAsia="SimSun" w:cs="SimSun"/>
          <w:sz w:val="19"/>
          <w:szCs w:val="19"/>
          <w:spacing w:val="32"/>
        </w:rPr>
        <w:t xml:space="preserve"> </w:t>
      </w:r>
      <w:r>
        <w:rPr>
          <w:rFonts w:ascii="SimSun" w:hAnsi="SimSun" w:eastAsia="SimSun" w:cs="SimSun"/>
          <w:sz w:val="19"/>
          <w:szCs w:val="19"/>
          <w:spacing w:val="8"/>
        </w:rPr>
        <w:t>在病毒感染或细胞癌变时，可因上述靶细胞表面</w:t>
      </w:r>
      <w:r>
        <w:rPr>
          <w:rFonts w:ascii="SimSun" w:hAnsi="SimSun" w:eastAsia="SimSun" w:cs="SimSun"/>
          <w:sz w:val="19"/>
          <w:szCs w:val="19"/>
        </w:rPr>
        <w:t>MHCI</w:t>
      </w:r>
      <w:r>
        <w:rPr>
          <w:rFonts w:ascii="SimSun" w:hAnsi="SimSun" w:eastAsia="SimSun" w:cs="SimSun"/>
          <w:sz w:val="19"/>
          <w:szCs w:val="19"/>
          <w:spacing w:val="25"/>
          <w:w w:val="101"/>
        </w:rPr>
        <w:t xml:space="preserve">  </w:t>
      </w:r>
      <w:r>
        <w:rPr>
          <w:rFonts w:ascii="SimSun" w:hAnsi="SimSun" w:eastAsia="SimSun" w:cs="SimSun"/>
          <w:sz w:val="19"/>
          <w:szCs w:val="19"/>
          <w:spacing w:val="8"/>
        </w:rPr>
        <w:t>类分子缺失或</w:t>
      </w:r>
      <w:r>
        <w:rPr>
          <w:rFonts w:ascii="SimSun" w:hAnsi="SimSun" w:eastAsia="SimSun" w:cs="SimSun"/>
          <w:sz w:val="19"/>
          <w:szCs w:val="19"/>
        </w:rPr>
        <w:t xml:space="preserve"> </w:t>
      </w:r>
      <w:r>
        <w:rPr>
          <w:rFonts w:ascii="SimSun" w:hAnsi="SimSun" w:eastAsia="SimSun" w:cs="SimSun"/>
          <w:sz w:val="19"/>
          <w:szCs w:val="19"/>
          <w:spacing w:val="-2"/>
        </w:rPr>
        <w:t>表达低下，即通过“迷失自己”(missing-self)识别模式而使NK</w:t>
      </w:r>
      <w:r>
        <w:rPr>
          <w:rFonts w:ascii="SimSun" w:hAnsi="SimSun" w:eastAsia="SimSun" w:cs="SimSun"/>
          <w:sz w:val="19"/>
          <w:szCs w:val="19"/>
          <w:spacing w:val="36"/>
        </w:rPr>
        <w:t xml:space="preserve"> </w:t>
      </w:r>
      <w:r>
        <w:rPr>
          <w:rFonts w:ascii="SimSun" w:hAnsi="SimSun" w:eastAsia="SimSun" w:cs="SimSun"/>
          <w:sz w:val="19"/>
          <w:szCs w:val="19"/>
          <w:spacing w:val="-2"/>
        </w:rPr>
        <w:t>细胞表面杀伤抑制受体功能</w:t>
      </w:r>
      <w:r>
        <w:rPr>
          <w:rFonts w:ascii="SimSun" w:hAnsi="SimSun" w:eastAsia="SimSun" w:cs="SimSun"/>
          <w:sz w:val="19"/>
          <w:szCs w:val="19"/>
          <w:spacing w:val="-3"/>
        </w:rPr>
        <w:t>丧失；同时</w:t>
      </w:r>
      <w:r>
        <w:rPr>
          <w:rFonts w:ascii="SimSun" w:hAnsi="SimSun" w:eastAsia="SimSun" w:cs="SimSun"/>
          <w:sz w:val="19"/>
          <w:szCs w:val="19"/>
        </w:rPr>
        <w:t xml:space="preserve"> </w:t>
      </w:r>
      <w:r>
        <w:rPr>
          <w:rFonts w:ascii="SimSun" w:hAnsi="SimSun" w:eastAsia="SimSun" w:cs="SimSun"/>
          <w:sz w:val="19"/>
          <w:szCs w:val="19"/>
        </w:rPr>
        <w:t>可因上述靶细胞异常或上调表达某些非MHCI</w:t>
      </w:r>
      <w:r>
        <w:rPr>
          <w:rFonts w:ascii="SimSun" w:hAnsi="SimSun" w:eastAsia="SimSun" w:cs="SimSun"/>
          <w:sz w:val="19"/>
          <w:szCs w:val="19"/>
          <w:spacing w:val="25"/>
        </w:rPr>
        <w:t xml:space="preserve">  </w:t>
      </w:r>
      <w:r>
        <w:rPr>
          <w:rFonts w:ascii="SimSun" w:hAnsi="SimSun" w:eastAsia="SimSun" w:cs="SimSun"/>
          <w:sz w:val="19"/>
          <w:szCs w:val="19"/>
        </w:rPr>
        <w:t>类配体分子，即通过“诱导自己”(induced-self</w:t>
      </w:r>
      <w:r>
        <w:rPr>
          <w:rFonts w:ascii="SimSun" w:hAnsi="SimSun" w:eastAsia="SimSun" w:cs="SimSun"/>
          <w:sz w:val="19"/>
          <w:szCs w:val="19"/>
          <w:spacing w:val="-1"/>
        </w:rPr>
        <w:t>)识别模</w:t>
      </w:r>
    </w:p>
    <w:p>
      <w:pPr>
        <w:spacing w:before="94" w:line="219" w:lineRule="auto"/>
        <w:rPr>
          <w:rFonts w:ascii="SimSun" w:hAnsi="SimSun" w:eastAsia="SimSun" w:cs="SimSun"/>
          <w:sz w:val="19"/>
          <w:szCs w:val="19"/>
        </w:rPr>
      </w:pPr>
      <w:r>
        <w:rPr>
          <w:rFonts w:ascii="SimSun" w:hAnsi="SimSun" w:eastAsia="SimSun" w:cs="SimSun"/>
          <w:sz w:val="19"/>
          <w:szCs w:val="19"/>
          <w:spacing w:val="15"/>
        </w:rPr>
        <w:t>式为</w:t>
      </w:r>
      <w:r>
        <w:rPr>
          <w:rFonts w:ascii="SimSun" w:hAnsi="SimSun" w:eastAsia="SimSun" w:cs="SimSun"/>
          <w:sz w:val="19"/>
          <w:szCs w:val="19"/>
        </w:rPr>
        <w:t>NK</w:t>
      </w:r>
      <w:r>
        <w:rPr>
          <w:rFonts w:ascii="SimSun" w:hAnsi="SimSun" w:eastAsia="SimSun" w:cs="SimSun"/>
          <w:sz w:val="19"/>
          <w:szCs w:val="19"/>
          <w:spacing w:val="42"/>
        </w:rPr>
        <w:t xml:space="preserve"> </w:t>
      </w:r>
      <w:r>
        <w:rPr>
          <w:rFonts w:ascii="SimSun" w:hAnsi="SimSun" w:eastAsia="SimSun" w:cs="SimSun"/>
          <w:sz w:val="19"/>
          <w:szCs w:val="19"/>
          <w:spacing w:val="15"/>
        </w:rPr>
        <w:t>细胞表面</w:t>
      </w:r>
      <w:r>
        <w:rPr>
          <w:rFonts w:ascii="SimSun" w:hAnsi="SimSun" w:eastAsia="SimSun" w:cs="SimSun"/>
          <w:sz w:val="19"/>
          <w:szCs w:val="19"/>
          <w:spacing w:val="-33"/>
        </w:rPr>
        <w:t xml:space="preserve"> </w:t>
      </w:r>
      <w:r>
        <w:rPr>
          <w:rFonts w:ascii="SimSun" w:hAnsi="SimSun" w:eastAsia="SimSun" w:cs="SimSun"/>
          <w:sz w:val="19"/>
          <w:szCs w:val="19"/>
        </w:rPr>
        <w:t>NKG</w:t>
      </w:r>
      <w:r>
        <w:rPr>
          <w:rFonts w:ascii="SimSun" w:hAnsi="SimSun" w:eastAsia="SimSun" w:cs="SimSun"/>
          <w:sz w:val="19"/>
          <w:szCs w:val="19"/>
          <w:spacing w:val="15"/>
        </w:rPr>
        <w:t>2D/</w:t>
      </w:r>
      <w:r>
        <w:rPr>
          <w:rFonts w:ascii="SimSun" w:hAnsi="SimSun" w:eastAsia="SimSun" w:cs="SimSun"/>
          <w:sz w:val="19"/>
          <w:szCs w:val="19"/>
        </w:rPr>
        <w:t>NCR</w:t>
      </w:r>
      <w:r>
        <w:rPr>
          <w:rFonts w:ascii="SimSun" w:hAnsi="SimSun" w:eastAsia="SimSun" w:cs="SimSun"/>
          <w:sz w:val="19"/>
          <w:szCs w:val="19"/>
          <w:spacing w:val="10"/>
        </w:rPr>
        <w:t xml:space="preserve">   </w:t>
      </w:r>
      <w:r>
        <w:rPr>
          <w:rFonts w:ascii="SimSun" w:hAnsi="SimSun" w:eastAsia="SimSun" w:cs="SimSun"/>
          <w:sz w:val="19"/>
          <w:szCs w:val="19"/>
          <w:spacing w:val="15"/>
        </w:rPr>
        <w:t>等杀伤活化受体提供了新的或数量充足的靶标。</w:t>
      </w:r>
      <w:r>
        <w:rPr>
          <w:rFonts w:ascii="SimSun" w:hAnsi="SimSun" w:eastAsia="SimSun" w:cs="SimSun"/>
          <w:sz w:val="19"/>
          <w:szCs w:val="19"/>
          <w:spacing w:val="16"/>
        </w:rPr>
        <w:t xml:space="preserve"> </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15"/>
        </w:rPr>
        <w:t>细胞通过上</w:t>
      </w:r>
    </w:p>
    <w:p>
      <w:pPr>
        <w:ind w:right="20"/>
        <w:spacing w:before="96" w:line="280" w:lineRule="auto"/>
        <w:jc w:val="both"/>
        <w:rPr>
          <w:rFonts w:ascii="SimSun" w:hAnsi="SimSun" w:eastAsia="SimSun" w:cs="SimSun"/>
          <w:sz w:val="19"/>
          <w:szCs w:val="19"/>
        </w:rPr>
      </w:pPr>
      <w:r>
        <w:rPr>
          <w:rFonts w:ascii="SimSun" w:hAnsi="SimSun" w:eastAsia="SimSun" w:cs="SimSun"/>
          <w:sz w:val="19"/>
          <w:szCs w:val="19"/>
          <w:spacing w:val="-1"/>
        </w:rPr>
        <w:t>述“迷失自己”和“诱导自己”识别模式而被激活，并通过脱颗粒释放穿孔素、颗粒酶、TNF-</w:t>
      </w:r>
      <w:r>
        <w:rPr>
          <w:rFonts w:ascii="SimSun" w:hAnsi="SimSun" w:eastAsia="SimSun" w:cs="SimSun"/>
          <w:sz w:val="19"/>
          <w:szCs w:val="19"/>
          <w:spacing w:val="-46"/>
        </w:rPr>
        <w:t xml:space="preserve"> </w:t>
      </w:r>
      <w:r>
        <w:rPr>
          <w:rFonts w:ascii="SimSun" w:hAnsi="SimSun" w:eastAsia="SimSun" w:cs="SimSun"/>
          <w:sz w:val="19"/>
          <w:szCs w:val="19"/>
          <w:spacing w:val="-1"/>
        </w:rPr>
        <w:t>α</w:t>
      </w:r>
      <w:r>
        <w:rPr>
          <w:rFonts w:ascii="SimSun" w:hAnsi="SimSun" w:eastAsia="SimSun" w:cs="SimSun"/>
          <w:sz w:val="19"/>
          <w:szCs w:val="19"/>
          <w:spacing w:val="-50"/>
        </w:rPr>
        <w:t xml:space="preserve"> </w:t>
      </w:r>
      <w:r>
        <w:rPr>
          <w:rFonts w:ascii="SimSun" w:hAnsi="SimSun" w:eastAsia="SimSun" w:cs="SimSun"/>
          <w:sz w:val="19"/>
          <w:szCs w:val="19"/>
          <w:spacing w:val="-1"/>
        </w:rPr>
        <w:t>和表</w:t>
      </w:r>
      <w:r>
        <w:rPr>
          <w:rFonts w:ascii="SimSun" w:hAnsi="SimSun" w:eastAsia="SimSun" w:cs="SimSun"/>
          <w:sz w:val="19"/>
          <w:szCs w:val="19"/>
          <w:spacing w:val="-2"/>
        </w:rPr>
        <w:t>达</w:t>
      </w:r>
      <w:r>
        <w:rPr>
          <w:rFonts w:ascii="SimSun" w:hAnsi="SimSun" w:eastAsia="SimSun" w:cs="SimSun"/>
          <w:sz w:val="19"/>
          <w:szCs w:val="19"/>
        </w:rPr>
        <w:t xml:space="preserve"> </w:t>
      </w:r>
      <w:r>
        <w:rPr>
          <w:rFonts w:ascii="SimSun" w:hAnsi="SimSun" w:eastAsia="SimSun" w:cs="SimSun"/>
          <w:sz w:val="19"/>
          <w:szCs w:val="19"/>
        </w:rPr>
        <w:t>FasL</w:t>
      </w:r>
      <w:r>
        <w:rPr>
          <w:rFonts w:ascii="SimSun" w:hAnsi="SimSun" w:eastAsia="SimSun" w:cs="SimSun"/>
          <w:sz w:val="19"/>
          <w:szCs w:val="19"/>
          <w:spacing w:val="-46"/>
        </w:rPr>
        <w:t xml:space="preserve"> </w:t>
      </w:r>
      <w:r>
        <w:rPr>
          <w:rFonts w:ascii="SimSun" w:hAnsi="SimSun" w:eastAsia="SimSun" w:cs="SimSun"/>
          <w:sz w:val="19"/>
          <w:szCs w:val="19"/>
          <w:spacing w:val="11"/>
        </w:rPr>
        <w:t>等作用方式杀伤病毒感染或肿瘤靶细胞(图14-5B)。</w:t>
      </w:r>
      <w:r>
        <w:rPr>
          <w:rFonts w:ascii="SimSun" w:hAnsi="SimSun" w:eastAsia="SimSun" w:cs="SimSun"/>
          <w:sz w:val="19"/>
          <w:szCs w:val="19"/>
          <w:spacing w:val="38"/>
        </w:rPr>
        <w:t xml:space="preserve"> </w:t>
      </w:r>
      <w:r>
        <w:rPr>
          <w:rFonts w:ascii="SimSun" w:hAnsi="SimSun" w:eastAsia="SimSun" w:cs="SimSun"/>
          <w:sz w:val="19"/>
          <w:szCs w:val="19"/>
          <w:spacing w:val="11"/>
        </w:rPr>
        <w:t>(动画14-2“</w:t>
      </w:r>
      <w:r>
        <w:rPr>
          <w:rFonts w:ascii="SimSun" w:hAnsi="SimSun" w:eastAsia="SimSun" w:cs="SimSun"/>
          <w:sz w:val="19"/>
          <w:szCs w:val="19"/>
        </w:rPr>
        <w:t>NK</w:t>
      </w:r>
      <w:r>
        <w:rPr>
          <w:rFonts w:ascii="SimSun" w:hAnsi="SimSun" w:eastAsia="SimSun" w:cs="SimSun"/>
          <w:sz w:val="19"/>
          <w:szCs w:val="19"/>
          <w:spacing w:val="44"/>
        </w:rPr>
        <w:t xml:space="preserve"> </w:t>
      </w:r>
      <w:r>
        <w:rPr>
          <w:rFonts w:ascii="SimSun" w:hAnsi="SimSun" w:eastAsia="SimSun" w:cs="SimSun"/>
          <w:sz w:val="19"/>
          <w:szCs w:val="19"/>
          <w:spacing w:val="11"/>
        </w:rPr>
        <w:t>细胞的识别和杀伤过程</w:t>
      </w:r>
      <w:r>
        <w:rPr>
          <w:rFonts w:ascii="SimSun" w:hAnsi="SimSun" w:eastAsia="SimSun" w:cs="SimSun"/>
          <w:sz w:val="19"/>
          <w:szCs w:val="19"/>
        </w:rPr>
        <w:t xml:space="preserve"> </w:t>
      </w:r>
      <w:r>
        <w:rPr>
          <w:rFonts w:ascii="SimSun" w:hAnsi="SimSun" w:eastAsia="SimSun" w:cs="SimSun"/>
          <w:sz w:val="19"/>
          <w:szCs w:val="19"/>
          <w:spacing w:val="-2"/>
        </w:rPr>
        <w:t>及机制”)</w:t>
      </w:r>
    </w:p>
    <w:p>
      <w:pPr>
        <w:ind w:left="403"/>
        <w:spacing w:before="254" w:line="223" w:lineRule="auto"/>
        <w:outlineLvl w:val="6"/>
        <w:rPr>
          <w:rFonts w:ascii="SimHei" w:hAnsi="SimHei" w:eastAsia="SimHei" w:cs="SimHei"/>
          <w:sz w:val="22"/>
          <w:szCs w:val="22"/>
        </w:rPr>
      </w:pPr>
      <w:r>
        <w:rPr>
          <w:rFonts w:ascii="SimHei" w:hAnsi="SimHei" w:eastAsia="SimHei" w:cs="SimHei"/>
          <w:sz w:val="22"/>
          <w:szCs w:val="22"/>
          <w:b/>
          <w:bCs/>
          <w:color w:val="007BE7"/>
          <w:spacing w:val="1"/>
        </w:rPr>
        <w:t>三、</w:t>
      </w:r>
      <w:r>
        <w:rPr>
          <w:rFonts w:ascii="SimHei" w:hAnsi="SimHei" w:eastAsia="SimHei" w:cs="SimHei"/>
          <w:sz w:val="22"/>
          <w:szCs w:val="22"/>
          <w:color w:val="007BE7"/>
          <w:spacing w:val="-36"/>
        </w:rPr>
        <w:t xml:space="preserve"> </w:t>
      </w:r>
      <w:r>
        <w:rPr>
          <w:rFonts w:ascii="SimHei" w:hAnsi="SimHei" w:eastAsia="SimHei" w:cs="SimHei"/>
          <w:sz w:val="22"/>
          <w:szCs w:val="22"/>
          <w:b/>
          <w:bCs/>
          <w:color w:val="007BE7"/>
          <w:spacing w:val="1"/>
        </w:rPr>
        <w:t>固有淋巴细胞</w:t>
      </w:r>
    </w:p>
    <w:p>
      <w:pPr>
        <w:ind w:right="12" w:firstLine="400"/>
        <w:spacing w:before="232" w:line="291" w:lineRule="auto"/>
        <w:jc w:val="both"/>
        <w:rPr>
          <w:rFonts w:ascii="SimSun" w:hAnsi="SimSun" w:eastAsia="SimSun" w:cs="SimSun"/>
          <w:sz w:val="19"/>
          <w:szCs w:val="19"/>
        </w:rPr>
      </w:pPr>
      <w:r>
        <w:rPr>
          <w:rFonts w:ascii="SimSun" w:hAnsi="SimSun" w:eastAsia="SimSun" w:cs="SimSun"/>
          <w:sz w:val="19"/>
          <w:szCs w:val="19"/>
          <w:spacing w:val="-3"/>
        </w:rPr>
        <w:t>Innate-like</w:t>
      </w:r>
      <w:r>
        <w:rPr>
          <w:rFonts w:ascii="SimSun" w:hAnsi="SimSun" w:eastAsia="SimSun" w:cs="SimSun"/>
          <w:sz w:val="19"/>
          <w:szCs w:val="19"/>
          <w:spacing w:val="12"/>
        </w:rPr>
        <w:t xml:space="preserve"> </w:t>
      </w:r>
      <w:r>
        <w:rPr>
          <w:rFonts w:ascii="SimSun" w:hAnsi="SimSun" w:eastAsia="SimSun" w:cs="SimSun"/>
          <w:sz w:val="19"/>
          <w:szCs w:val="19"/>
          <w:spacing w:val="-3"/>
        </w:rPr>
        <w:t>lymphocytes(ILLs)英文直译应为“固有样淋巴细胞”,为避免读者将其与“固有淋巴样</w:t>
      </w:r>
      <w:r>
        <w:rPr>
          <w:rFonts w:ascii="SimSun" w:hAnsi="SimSun" w:eastAsia="SimSun" w:cs="SimSun"/>
          <w:sz w:val="19"/>
          <w:szCs w:val="19"/>
        </w:rPr>
        <w:t xml:space="preserve"> </w:t>
      </w:r>
      <w:r>
        <w:rPr>
          <w:rFonts w:ascii="SimSun" w:hAnsi="SimSun" w:eastAsia="SimSun" w:cs="SimSun"/>
          <w:sz w:val="19"/>
          <w:szCs w:val="19"/>
          <w:spacing w:val="-7"/>
        </w:rPr>
        <w:t>细胞”混淆，同时根据此类细胞功能特性</w:t>
      </w:r>
      <w:r>
        <w:rPr>
          <w:rFonts w:ascii="SimSun" w:hAnsi="SimSun" w:eastAsia="SimSun" w:cs="SimSun"/>
          <w:sz w:val="19"/>
          <w:szCs w:val="19"/>
          <w:spacing w:val="-8"/>
        </w:rPr>
        <w:t>，将其译为“固有淋巴细胞”。</w:t>
      </w:r>
      <w:r>
        <w:rPr>
          <w:rFonts w:ascii="SimSun" w:hAnsi="SimSun" w:eastAsia="SimSun" w:cs="SimSun"/>
          <w:sz w:val="19"/>
          <w:szCs w:val="19"/>
          <w:spacing w:val="15"/>
        </w:rPr>
        <w:t xml:space="preserve"> </w:t>
      </w:r>
      <w:r>
        <w:rPr>
          <w:rFonts w:ascii="SimSun" w:hAnsi="SimSun" w:eastAsia="SimSun" w:cs="SimSun"/>
          <w:sz w:val="19"/>
          <w:szCs w:val="19"/>
          <w:spacing w:val="-7"/>
        </w:rPr>
        <w:t>ILLs</w:t>
      </w:r>
      <w:r>
        <w:rPr>
          <w:rFonts w:ascii="SimSun" w:hAnsi="SimSun" w:eastAsia="SimSun" w:cs="SimSun"/>
          <w:sz w:val="19"/>
          <w:szCs w:val="19"/>
          <w:spacing w:val="-37"/>
        </w:rPr>
        <w:t xml:space="preserve"> </w:t>
      </w:r>
      <w:r>
        <w:rPr>
          <w:rFonts w:ascii="SimSun" w:hAnsi="SimSun" w:eastAsia="SimSun" w:cs="SimSun"/>
          <w:sz w:val="19"/>
          <w:szCs w:val="19"/>
          <w:spacing w:val="-8"/>
        </w:rPr>
        <w:t>主要包括</w:t>
      </w:r>
      <w:r>
        <w:rPr>
          <w:rFonts w:ascii="SimSun" w:hAnsi="SimSun" w:eastAsia="SimSun" w:cs="SimSun"/>
          <w:sz w:val="19"/>
          <w:szCs w:val="19"/>
          <w:spacing w:val="-42"/>
        </w:rPr>
        <w:t xml:space="preserve"> </w:t>
      </w:r>
      <w:r>
        <w:rPr>
          <w:rFonts w:ascii="SimSun" w:hAnsi="SimSun" w:eastAsia="SimSun" w:cs="SimSun"/>
          <w:sz w:val="19"/>
          <w:szCs w:val="19"/>
          <w:spacing w:val="-7"/>
        </w:rPr>
        <w:t>NKT</w:t>
      </w:r>
      <w:r>
        <w:rPr>
          <w:rFonts w:ascii="SimSun" w:hAnsi="SimSun" w:eastAsia="SimSun" w:cs="SimSun"/>
          <w:sz w:val="19"/>
          <w:szCs w:val="19"/>
          <w:spacing w:val="51"/>
        </w:rPr>
        <w:t xml:space="preserve"> </w:t>
      </w:r>
      <w:r>
        <w:rPr>
          <w:rFonts w:ascii="SimSun" w:hAnsi="SimSun" w:eastAsia="SimSun" w:cs="SimSun"/>
          <w:sz w:val="19"/>
          <w:szCs w:val="19"/>
          <w:spacing w:val="-8"/>
        </w:rPr>
        <w:t>细胞、γ</w:t>
      </w:r>
      <w:r>
        <w:rPr>
          <w:rFonts w:ascii="SimSun" w:hAnsi="SimSun" w:eastAsia="SimSun" w:cs="SimSun"/>
          <w:sz w:val="19"/>
          <w:szCs w:val="19"/>
          <w:spacing w:val="-47"/>
        </w:rPr>
        <w:t xml:space="preserve"> </w:t>
      </w:r>
      <w:r>
        <w:rPr>
          <w:rFonts w:ascii="SimSun" w:hAnsi="SimSun" w:eastAsia="SimSun" w:cs="SimSun"/>
          <w:sz w:val="19"/>
          <w:szCs w:val="19"/>
          <w:spacing w:val="-8"/>
        </w:rPr>
        <w:t>δT</w:t>
      </w:r>
      <w:r>
        <w:rPr>
          <w:rFonts w:ascii="SimSun" w:hAnsi="SimSun" w:eastAsia="SimSun" w:cs="SimSun"/>
          <w:sz w:val="19"/>
          <w:szCs w:val="19"/>
        </w:rPr>
        <w:t xml:space="preserve"> </w:t>
      </w:r>
      <w:r>
        <w:rPr>
          <w:rFonts w:ascii="SimSun" w:hAnsi="SimSun" w:eastAsia="SimSun" w:cs="SimSun"/>
          <w:sz w:val="19"/>
          <w:szCs w:val="19"/>
        </w:rPr>
        <w:t>细胞、B1</w:t>
      </w:r>
      <w:r>
        <w:rPr>
          <w:rFonts w:ascii="SimSun" w:hAnsi="SimSun" w:eastAsia="SimSun" w:cs="SimSun"/>
          <w:sz w:val="19"/>
          <w:szCs w:val="19"/>
          <w:spacing w:val="-4"/>
        </w:rPr>
        <w:t xml:space="preserve"> </w:t>
      </w:r>
      <w:r>
        <w:rPr>
          <w:rFonts w:ascii="SimSun" w:hAnsi="SimSun" w:eastAsia="SimSun" w:cs="SimSun"/>
          <w:sz w:val="19"/>
          <w:szCs w:val="19"/>
        </w:rPr>
        <w:t>细胞，其表面抗原识别受体(TCR</w:t>
      </w:r>
      <w:r>
        <w:rPr>
          <w:rFonts w:ascii="SimSun" w:hAnsi="SimSun" w:eastAsia="SimSun" w:cs="SimSun"/>
          <w:sz w:val="19"/>
          <w:szCs w:val="19"/>
          <w:spacing w:val="66"/>
        </w:rPr>
        <w:t xml:space="preserve"> </w:t>
      </w:r>
      <w:r>
        <w:rPr>
          <w:rFonts w:ascii="SimSun" w:hAnsi="SimSun" w:eastAsia="SimSun" w:cs="SimSun"/>
          <w:sz w:val="19"/>
          <w:szCs w:val="19"/>
        </w:rPr>
        <w:t>或</w:t>
      </w:r>
      <w:r>
        <w:rPr>
          <w:rFonts w:ascii="SimSun" w:hAnsi="SimSun" w:eastAsia="SimSun" w:cs="SimSun"/>
          <w:sz w:val="19"/>
          <w:szCs w:val="19"/>
          <w:spacing w:val="-36"/>
        </w:rPr>
        <w:t xml:space="preserve"> </w:t>
      </w:r>
      <w:r>
        <w:rPr>
          <w:rFonts w:ascii="SimSun" w:hAnsi="SimSun" w:eastAsia="SimSun" w:cs="SimSun"/>
          <w:sz w:val="19"/>
          <w:szCs w:val="19"/>
        </w:rPr>
        <w:t>BCR)</w:t>
      </w:r>
      <w:r>
        <w:rPr>
          <w:rFonts w:ascii="SimSun" w:hAnsi="SimSun" w:eastAsia="SimSun" w:cs="SimSun"/>
          <w:sz w:val="19"/>
          <w:szCs w:val="19"/>
          <w:spacing w:val="28"/>
        </w:rPr>
        <w:t xml:space="preserve"> </w:t>
      </w:r>
      <w:r>
        <w:rPr>
          <w:rFonts w:ascii="SimSun" w:hAnsi="SimSun" w:eastAsia="SimSun" w:cs="SimSun"/>
          <w:sz w:val="19"/>
          <w:szCs w:val="19"/>
        </w:rPr>
        <w:t>由胚系基因直接编码产生，为有限多样性抗原识别</w:t>
      </w:r>
      <w:r>
        <w:rPr>
          <w:rFonts w:ascii="SimSun" w:hAnsi="SimSun" w:eastAsia="SimSun" w:cs="SimSun"/>
          <w:sz w:val="19"/>
          <w:szCs w:val="19"/>
        </w:rPr>
        <w:t xml:space="preserve"> </w:t>
      </w:r>
      <w:r>
        <w:rPr>
          <w:rFonts w:ascii="SimSun" w:hAnsi="SimSun" w:eastAsia="SimSun" w:cs="SimSun"/>
          <w:sz w:val="19"/>
          <w:szCs w:val="19"/>
          <w:spacing w:val="10"/>
        </w:rPr>
        <w:t>受体。可通过对某些病原体感染或肿瘤靶细胞表面特定表位分子或某些病原体等抗原性异物的识别</w:t>
      </w:r>
      <w:r>
        <w:rPr>
          <w:rFonts w:ascii="SimSun" w:hAnsi="SimSun" w:eastAsia="SimSun" w:cs="SimSun"/>
          <w:sz w:val="19"/>
          <w:szCs w:val="19"/>
          <w:spacing w:val="4"/>
        </w:rPr>
        <w:t xml:space="preserve"> </w:t>
      </w:r>
      <w:r>
        <w:rPr>
          <w:rFonts w:ascii="SimSun" w:hAnsi="SimSun" w:eastAsia="SimSun" w:cs="SimSun"/>
          <w:sz w:val="19"/>
          <w:szCs w:val="19"/>
          <w:spacing w:val="5"/>
        </w:rPr>
        <w:t>结合而被激活，并通过释放一系列细胞毒性介质使上述靶细胞裂解破坏，或产生以</w:t>
      </w:r>
      <w:r>
        <w:rPr>
          <w:rFonts w:ascii="SimSun" w:hAnsi="SimSun" w:eastAsia="SimSun" w:cs="SimSun"/>
          <w:sz w:val="19"/>
          <w:szCs w:val="19"/>
          <w:spacing w:val="-52"/>
        </w:rPr>
        <w:t xml:space="preserve"> </w:t>
      </w:r>
      <w:r>
        <w:rPr>
          <w:rFonts w:ascii="SimSun" w:hAnsi="SimSun" w:eastAsia="SimSun" w:cs="SimSun"/>
          <w:sz w:val="19"/>
          <w:szCs w:val="19"/>
        </w:rPr>
        <w:t>IgM</w:t>
      </w:r>
      <w:r>
        <w:rPr>
          <w:rFonts w:ascii="SimSun" w:hAnsi="SimSun" w:eastAsia="SimSun" w:cs="SimSun"/>
          <w:sz w:val="19"/>
          <w:szCs w:val="19"/>
          <w:spacing w:val="-13"/>
        </w:rPr>
        <w:t xml:space="preserve"> </w:t>
      </w:r>
      <w:r>
        <w:rPr>
          <w:rFonts w:ascii="SimSun" w:hAnsi="SimSun" w:eastAsia="SimSun" w:cs="SimSun"/>
          <w:sz w:val="19"/>
          <w:szCs w:val="19"/>
          <w:spacing w:val="5"/>
        </w:rPr>
        <w:t>为主</w:t>
      </w:r>
      <w:r>
        <w:rPr>
          <w:rFonts w:ascii="SimSun" w:hAnsi="SimSun" w:eastAsia="SimSun" w:cs="SimSun"/>
          <w:sz w:val="19"/>
          <w:szCs w:val="19"/>
          <w:spacing w:val="4"/>
        </w:rPr>
        <w:t>的抗菌抗</w:t>
      </w:r>
    </w:p>
    <w:p>
      <w:pPr>
        <w:sectPr>
          <w:pgSz w:w="11260" w:h="15840"/>
          <w:pgMar w:top="817" w:right="1031" w:bottom="400" w:left="490" w:header="0" w:footer="0" w:gutter="0"/>
          <w:cols w:equalWidth="0" w:num="2">
            <w:col w:w="1020" w:space="100"/>
            <w:col w:w="8619" w:space="0"/>
          </w:cols>
        </w:sectPr>
        <w:rPr/>
      </w:pPr>
    </w:p>
    <w:p>
      <w:pPr>
        <w:ind w:right="143"/>
        <w:spacing w:before="36" w:line="221" w:lineRule="auto"/>
        <w:jc w:val="right"/>
        <w:rPr>
          <w:rFonts w:ascii="SimSun" w:hAnsi="SimSun" w:eastAsia="SimSun" w:cs="SimSun"/>
          <w:sz w:val="18"/>
          <w:szCs w:val="18"/>
        </w:rPr>
      </w:pPr>
      <w:r>
        <w:rPr>
          <w:rFonts w:ascii="SimHei" w:hAnsi="SimHei" w:eastAsia="SimHei" w:cs="SimHei"/>
          <w:sz w:val="18"/>
          <w:szCs w:val="18"/>
          <w:color w:val="11A0F3"/>
          <w:spacing w:val="-2"/>
        </w:rPr>
        <w:t>第十四章</w:t>
      </w:r>
      <w:r>
        <w:rPr>
          <w:rFonts w:ascii="SimHei" w:hAnsi="SimHei" w:eastAsia="SimHei" w:cs="SimHei"/>
          <w:sz w:val="18"/>
          <w:szCs w:val="18"/>
          <w:color w:val="11A0F3"/>
          <w:spacing w:val="79"/>
        </w:rPr>
        <w:t xml:space="preserve"> </w:t>
      </w:r>
      <w:r>
        <w:rPr>
          <w:rFonts w:ascii="SimHei" w:hAnsi="SimHei" w:eastAsia="SimHei" w:cs="SimHei"/>
          <w:sz w:val="18"/>
          <w:szCs w:val="18"/>
          <w:color w:val="11A0F3"/>
          <w:spacing w:val="-2"/>
        </w:rPr>
        <w:t>固有免疫系统及其介导的应答</w:t>
      </w:r>
      <w:r>
        <w:rPr>
          <w:rFonts w:ascii="SimHei" w:hAnsi="SimHei" w:eastAsia="SimHei" w:cs="SimHei"/>
          <w:sz w:val="18"/>
          <w:szCs w:val="18"/>
          <w:color w:val="11A0F3"/>
          <w:spacing w:val="6"/>
        </w:rPr>
        <w:t xml:space="preserve">       </w:t>
      </w:r>
      <w:r>
        <w:rPr>
          <w:rFonts w:ascii="SimSun" w:hAnsi="SimSun" w:eastAsia="SimSun" w:cs="SimSun"/>
          <w:sz w:val="18"/>
          <w:szCs w:val="18"/>
          <w:color w:val="0084DD"/>
          <w:spacing w:val="-2"/>
        </w:rPr>
        <w:t>125</w:t>
      </w:r>
    </w:p>
    <w:p>
      <w:pPr>
        <w:rPr/>
      </w:pPr>
      <w:r/>
    </w:p>
    <w:p>
      <w:pPr>
        <w:rPr/>
      </w:pPr>
      <w:r/>
    </w:p>
    <w:p>
      <w:pPr>
        <w:spacing w:line="45" w:lineRule="exact"/>
        <w:rPr/>
      </w:pPr>
      <w:r/>
    </w:p>
    <w:p>
      <w:pPr>
        <w:sectPr>
          <w:pgSz w:w="11280" w:h="15800"/>
          <w:pgMar w:top="779" w:right="610" w:bottom="400" w:left="980" w:header="0" w:footer="0" w:gutter="0"/>
          <w:cols w:equalWidth="0" w:num="1">
            <w:col w:w="9690" w:space="0"/>
          </w:cols>
        </w:sectPr>
        <w:rPr/>
      </w:pPr>
    </w:p>
    <w:p>
      <w:pPr>
        <w:ind w:firstLine="679"/>
        <w:spacing w:before="67" w:line="4110" w:lineRule="exact"/>
        <w:textAlignment w:val="center"/>
        <w:rPr/>
      </w:pPr>
      <w:r>
        <w:pict>
          <v:group id="_x0000_s267" style="mso-position-vertical-relative:line;mso-position-horizontal-relative:char;width:180.05pt;height:205.5pt;" filled="false" stroked="false" coordsize="3601,4110" coordorigin="0,0">
            <v:shape id="_x0000_s268" style="position:absolute;left:0;top:122;width:3601;height:3801;" filled="false" stroked="false" type="#_x0000_t75">
              <v:imagedata o:title="" r:id="rId167"/>
            </v:shape>
            <v:shape id="_x0000_s269" style="position:absolute;left:50;top:-20;width:3567;height:4185;" filled="false" stroked="false" type="#_x0000_t202">
              <v:fill on="false"/>
              <v:stroke on="false"/>
              <v:path/>
              <v:imagedata o:title=""/>
              <o:lock v:ext="edit" aspectratio="false"/>
              <v:textbox inset="0mm,0mm,0mm,0mm">
                <w:txbxContent>
                  <w:p>
                    <w:pPr>
                      <w:ind w:left="1599"/>
                      <w:spacing w:before="20" w:line="220" w:lineRule="auto"/>
                      <w:rPr>
                        <w:rFonts w:ascii="SimSun" w:hAnsi="SimSun" w:eastAsia="SimSun" w:cs="SimSun"/>
                        <w:sz w:val="18"/>
                        <w:szCs w:val="18"/>
                      </w:rPr>
                    </w:pPr>
                    <w:r>
                      <w:rPr>
                        <w:rFonts w:ascii="SimSun" w:hAnsi="SimSun" w:eastAsia="SimSun" w:cs="SimSun"/>
                        <w:sz w:val="18"/>
                        <w:szCs w:val="18"/>
                        <w:spacing w:val="-2"/>
                      </w:rPr>
                      <w:t>NK</w:t>
                    </w:r>
                    <w:r>
                      <w:rPr>
                        <w:rFonts w:ascii="SimSun" w:hAnsi="SimSun" w:eastAsia="SimSun" w:cs="SimSun"/>
                        <w:sz w:val="18"/>
                        <w:szCs w:val="18"/>
                        <w:spacing w:val="-37"/>
                      </w:rPr>
                      <w:t xml:space="preserve"> </w:t>
                    </w:r>
                    <w:r>
                      <w:rPr>
                        <w:rFonts w:ascii="SimSun" w:hAnsi="SimSun" w:eastAsia="SimSun" w:cs="SimSun"/>
                        <w:sz w:val="18"/>
                        <w:szCs w:val="18"/>
                        <w:spacing w:val="-2"/>
                      </w:rPr>
                      <w:t>细胞</w:t>
                    </w:r>
                  </w:p>
                  <w:p>
                    <w:pPr>
                      <w:spacing w:line="281" w:lineRule="auto"/>
                      <w:rPr>
                        <w:rFonts w:ascii="Arial"/>
                        <w:sz w:val="21"/>
                      </w:rPr>
                    </w:pPr>
                    <w:r/>
                  </w:p>
                  <w:p>
                    <w:pPr>
                      <w:spacing w:line="282" w:lineRule="auto"/>
                      <w:rPr>
                        <w:rFonts w:ascii="Arial"/>
                        <w:sz w:val="21"/>
                      </w:rPr>
                    </w:pPr>
                    <w:r/>
                  </w:p>
                  <w:p>
                    <w:pPr>
                      <w:ind w:left="1499"/>
                      <w:spacing w:before="59" w:line="220" w:lineRule="auto"/>
                      <w:rPr>
                        <w:rFonts w:ascii="SimSun" w:hAnsi="SimSun" w:eastAsia="SimSun" w:cs="SimSun"/>
                        <w:sz w:val="18"/>
                        <w:szCs w:val="18"/>
                      </w:rPr>
                    </w:pPr>
                    <w:r>
                      <w:rPr>
                        <w:rFonts w:ascii="SimSun" w:hAnsi="SimSun" w:eastAsia="SimSun" w:cs="SimSun"/>
                        <w:sz w:val="18"/>
                        <w:szCs w:val="18"/>
                        <w:spacing w:val="-8"/>
                      </w:rPr>
                      <w:t>抑制活化</w:t>
                    </w:r>
                  </w:p>
                  <w:p>
                    <w:pPr>
                      <w:spacing w:line="306" w:lineRule="auto"/>
                      <w:rPr>
                        <w:rFonts w:ascii="Arial"/>
                        <w:sz w:val="21"/>
                      </w:rPr>
                    </w:pPr>
                    <w:r/>
                  </w:p>
                  <w:p>
                    <w:pPr>
                      <w:spacing w:line="306" w:lineRule="auto"/>
                      <w:rPr>
                        <w:rFonts w:ascii="Arial"/>
                        <w:sz w:val="21"/>
                      </w:rPr>
                    </w:pPr>
                    <w:r/>
                  </w:p>
                  <w:p>
                    <w:pPr>
                      <w:ind w:left="249"/>
                      <w:spacing w:before="58" w:line="230" w:lineRule="auto"/>
                      <w:rPr>
                        <w:rFonts w:ascii="SimSun" w:hAnsi="SimSun" w:eastAsia="SimSun" w:cs="SimSun"/>
                        <w:sz w:val="18"/>
                        <w:szCs w:val="18"/>
                      </w:rPr>
                    </w:pPr>
                    <w:r>
                      <w:rPr>
                        <w:rFonts w:ascii="SimSun" w:hAnsi="SimSun" w:eastAsia="SimSun" w:cs="SimSun"/>
                        <w:sz w:val="18"/>
                        <w:szCs w:val="18"/>
                        <w:spacing w:val="-14"/>
                      </w:rPr>
                      <w:t>杀伤抑制受体</w:t>
                    </w:r>
                    <w:r>
                      <w:rPr>
                        <w:rFonts w:ascii="SimSun" w:hAnsi="SimSun" w:eastAsia="SimSun" w:cs="SimSun"/>
                        <w:sz w:val="18"/>
                        <w:szCs w:val="18"/>
                        <w:spacing w:val="4"/>
                      </w:rPr>
                      <w:t xml:space="preserve">              </w:t>
                    </w:r>
                    <w:r>
                      <w:rPr>
                        <w:rFonts w:ascii="SimSun" w:hAnsi="SimSun" w:eastAsia="SimSun" w:cs="SimSun"/>
                        <w:sz w:val="18"/>
                        <w:szCs w:val="18"/>
                        <w:spacing w:val="-14"/>
                      </w:rPr>
                      <w:t>杀伤活化受体</w:t>
                    </w:r>
                  </w:p>
                  <w:p>
                    <w:pPr>
                      <w:spacing w:line="246" w:lineRule="auto"/>
                      <w:rPr>
                        <w:rFonts w:ascii="Arial"/>
                        <w:sz w:val="21"/>
                      </w:rPr>
                    </w:pPr>
                    <w:r/>
                  </w:p>
                  <w:p>
                    <w:pPr>
                      <w:ind w:left="20"/>
                      <w:spacing w:before="58" w:line="219" w:lineRule="auto"/>
                      <w:rPr>
                        <w:rFonts w:ascii="SimSun" w:hAnsi="SimSun" w:eastAsia="SimSun" w:cs="SimSun"/>
                        <w:sz w:val="18"/>
                        <w:szCs w:val="18"/>
                      </w:rPr>
                    </w:pPr>
                    <w:r>
                      <w:rPr>
                        <w:rFonts w:ascii="SimSun" w:hAnsi="SimSun" w:eastAsia="SimSun" w:cs="SimSun"/>
                        <w:sz w:val="18"/>
                        <w:szCs w:val="18"/>
                        <w:spacing w:val="-1"/>
                      </w:rPr>
                      <w:t>MHCI</w:t>
                    </w:r>
                    <w:r>
                      <w:rPr>
                        <w:rFonts w:ascii="SimSun" w:hAnsi="SimSun" w:eastAsia="SimSun" w:cs="SimSun"/>
                        <w:sz w:val="18"/>
                        <w:szCs w:val="18"/>
                        <w:spacing w:val="51"/>
                      </w:rPr>
                      <w:t xml:space="preserve"> </w:t>
                    </w:r>
                    <w:r>
                      <w:rPr>
                        <w:rFonts w:ascii="SimSun" w:hAnsi="SimSun" w:eastAsia="SimSun" w:cs="SimSun"/>
                        <w:sz w:val="18"/>
                        <w:szCs w:val="18"/>
                        <w:spacing w:val="-1"/>
                      </w:rPr>
                      <w:t>类分子</w:t>
                    </w:r>
                  </w:p>
                  <w:p>
                    <w:pPr>
                      <w:ind w:left="1339"/>
                      <w:spacing w:before="26" w:line="221" w:lineRule="auto"/>
                      <w:rPr>
                        <w:rFonts w:ascii="SimSun" w:hAnsi="SimSun" w:eastAsia="SimSun" w:cs="SimSun"/>
                        <w:sz w:val="18"/>
                        <w:szCs w:val="18"/>
                      </w:rPr>
                    </w:pPr>
                    <w:r>
                      <w:rPr>
                        <w:rFonts w:ascii="SimSun" w:hAnsi="SimSun" w:eastAsia="SimSun" w:cs="SimSun"/>
                        <w:sz w:val="18"/>
                        <w:szCs w:val="18"/>
                        <w:spacing w:val="-12"/>
                      </w:rPr>
                      <w:t>缺失</w:t>
                    </w:r>
                    <w:r>
                      <w:rPr>
                        <w:rFonts w:ascii="SimSun" w:hAnsi="SimSun" w:eastAsia="SimSun" w:cs="SimSun"/>
                        <w:sz w:val="18"/>
                        <w:szCs w:val="18"/>
                        <w:spacing w:val="10"/>
                      </w:rPr>
                      <w:t xml:space="preserve">    </w:t>
                    </w:r>
                    <w:r>
                      <w:rPr>
                        <w:rFonts w:ascii="SimSun" w:hAnsi="SimSun" w:eastAsia="SimSun" w:cs="SimSun"/>
                        <w:sz w:val="18"/>
                        <w:szCs w:val="18"/>
                        <w:spacing w:val="-12"/>
                      </w:rPr>
                      <w:t>低下</w:t>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ind w:left="1380"/>
                      <w:spacing w:before="59" w:line="220" w:lineRule="auto"/>
                      <w:rPr>
                        <w:rFonts w:ascii="SimSun" w:hAnsi="SimSun" w:eastAsia="SimSun" w:cs="SimSun"/>
                        <w:sz w:val="18"/>
                        <w:szCs w:val="18"/>
                      </w:rPr>
                    </w:pPr>
                    <w:r>
                      <w:rPr>
                        <w:rFonts w:ascii="SimSun" w:hAnsi="SimSun" w:eastAsia="SimSun" w:cs="SimSun"/>
                        <w:sz w:val="18"/>
                        <w:szCs w:val="18"/>
                        <w:spacing w:val="-15"/>
                      </w:rPr>
                      <w:t>正常组织细胞</w:t>
                    </w:r>
                  </w:p>
                </w:txbxContent>
              </v:textbox>
            </v:shape>
          </v:group>
        </w:pict>
      </w:r>
    </w:p>
    <w:p>
      <w:pPr>
        <w:ind w:left="1180"/>
        <w:spacing w:before="48" w:line="124"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2"/>
        </w:rPr>
        <w:t>A</w:t>
      </w:r>
    </w:p>
    <w:p>
      <w:pPr>
        <w:spacing w:line="14" w:lineRule="auto"/>
        <w:rPr>
          <w:rFonts w:ascii="Arial"/>
          <w:sz w:val="2"/>
        </w:rPr>
      </w:pPr>
      <w:r>
        <w:rPr>
          <w:rFonts w:ascii="Arial" w:hAnsi="Arial" w:eastAsia="Arial" w:cs="Arial"/>
          <w:sz w:val="2"/>
          <w:szCs w:val="2"/>
        </w:rPr>
        <w:br w:type="column"/>
      </w:r>
    </w:p>
    <w:p>
      <w:pPr>
        <w:spacing w:line="3978" w:lineRule="exact"/>
        <w:textAlignment w:val="center"/>
        <w:rPr/>
      </w:pPr>
      <w:r>
        <w:drawing>
          <wp:inline distT="0" distB="0" distL="0" distR="0">
            <wp:extent cx="2203420" cy="2526436"/>
            <wp:effectExtent l="0" t="0" r="0" b="0"/>
            <wp:docPr id="122" name="IM 122"/>
            <wp:cNvGraphicFramePr/>
            <a:graphic>
              <a:graphicData uri="http://schemas.openxmlformats.org/drawingml/2006/picture">
                <pic:pic>
                  <pic:nvPicPr>
                    <pic:cNvPr id="122" name="IM 122"/>
                    <pic:cNvPicPr/>
                  </pic:nvPicPr>
                  <pic:blipFill>
                    <a:blip r:embed="rId168"/>
                    <a:stretch>
                      <a:fillRect/>
                    </a:stretch>
                  </pic:blipFill>
                  <pic:spPr>
                    <a:xfrm rot="0">
                      <a:off x="0" y="0"/>
                      <a:ext cx="2203420" cy="2526436"/>
                    </a:xfrm>
                    <a:prstGeom prst="rect">
                      <a:avLst/>
                    </a:prstGeom>
                  </pic:spPr>
                </pic:pic>
              </a:graphicData>
            </a:graphic>
          </wp:inline>
        </w:drawing>
      </w:r>
    </w:p>
    <w:p>
      <w:pPr>
        <w:ind w:left="720"/>
        <w:spacing w:before="6" w:line="219" w:lineRule="auto"/>
        <w:rPr>
          <w:rFonts w:ascii="SimSun" w:hAnsi="SimSun" w:eastAsia="SimSun" w:cs="SimSun"/>
          <w:sz w:val="18"/>
          <w:szCs w:val="18"/>
        </w:rPr>
      </w:pPr>
      <w:r>
        <w:rPr>
          <w:rFonts w:ascii="SimSun" w:hAnsi="SimSun" w:eastAsia="SimSun" w:cs="SimSun"/>
          <w:sz w:val="18"/>
          <w:szCs w:val="18"/>
          <w:spacing w:val="-15"/>
        </w:rPr>
        <w:t>肿瘤或病毒感染的靶细胞</w:t>
      </w:r>
    </w:p>
    <w:p>
      <w:pPr>
        <w:ind w:left="279"/>
        <w:spacing w:before="8" w:line="16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B</w:t>
      </w:r>
    </w:p>
    <w:p>
      <w:pPr>
        <w:sectPr>
          <w:type w:val="continuous"/>
          <w:pgSz w:w="11280" w:h="15800"/>
          <w:pgMar w:top="779" w:right="610" w:bottom="400" w:left="980" w:header="0" w:footer="0" w:gutter="0"/>
          <w:cols w:equalWidth="0" w:num="2">
            <w:col w:w="4371" w:space="100"/>
            <w:col w:w="5220" w:space="0"/>
          </w:cols>
        </w:sectPr>
        <w:rPr/>
      </w:pPr>
    </w:p>
    <w:p>
      <w:pPr>
        <w:ind w:left="1089"/>
        <w:spacing w:before="176" w:line="219" w:lineRule="auto"/>
        <w:rPr>
          <w:rFonts w:ascii="SimSun" w:hAnsi="SimSun" w:eastAsia="SimSun" w:cs="SimSun"/>
          <w:sz w:val="18"/>
          <w:szCs w:val="18"/>
        </w:rPr>
      </w:pPr>
      <w:r>
        <w:rPr>
          <w:rFonts w:ascii="SimSun" w:hAnsi="SimSun" w:eastAsia="SimSun" w:cs="SimSun"/>
          <w:sz w:val="18"/>
          <w:szCs w:val="18"/>
          <w:color w:val="0071C8"/>
        </w:rPr>
        <w:t>图14-5</w:t>
      </w:r>
      <w:r>
        <w:rPr>
          <w:rFonts w:ascii="SimSun" w:hAnsi="SimSun" w:eastAsia="SimSun" w:cs="SimSun"/>
          <w:sz w:val="18"/>
          <w:szCs w:val="18"/>
          <w:color w:val="0071C8"/>
          <w:spacing w:val="24"/>
        </w:rPr>
        <w:t xml:space="preserve">  </w:t>
      </w:r>
      <w:r>
        <w:rPr>
          <w:rFonts w:ascii="Times New Roman" w:hAnsi="Times New Roman" w:eastAsia="Times New Roman" w:cs="Times New Roman"/>
          <w:sz w:val="18"/>
          <w:szCs w:val="18"/>
        </w:rPr>
        <w:t>NK</w:t>
      </w:r>
      <w:r>
        <w:rPr>
          <w:rFonts w:ascii="Times New Roman" w:hAnsi="Times New Roman" w:eastAsia="Times New Roman" w:cs="Times New Roman"/>
          <w:sz w:val="18"/>
          <w:szCs w:val="18"/>
          <w:spacing w:val="-18"/>
        </w:rPr>
        <w:t xml:space="preserve"> </w:t>
      </w:r>
      <w:r>
        <w:rPr>
          <w:rFonts w:ascii="SimSun" w:hAnsi="SimSun" w:eastAsia="SimSun" w:cs="SimSun"/>
          <w:sz w:val="18"/>
          <w:szCs w:val="18"/>
        </w:rPr>
        <w:t>细胞对正常组织细胞、肿瘤或病毒感染靶细胞的识别及其活化示意图</w:t>
      </w:r>
    </w:p>
    <w:p>
      <w:pPr>
        <w:ind w:left="799" w:right="1852" w:hanging="39"/>
        <w:spacing w:before="56" w:line="248" w:lineRule="auto"/>
        <w:rPr>
          <w:rFonts w:ascii="SimSun" w:hAnsi="SimSun" w:eastAsia="SimSun" w:cs="SimSun"/>
          <w:sz w:val="18"/>
          <w:szCs w:val="18"/>
        </w:rPr>
      </w:pPr>
      <w:r>
        <w:rPr>
          <w:rFonts w:ascii="SimSun" w:hAnsi="SimSun" w:eastAsia="SimSun" w:cs="SimSun"/>
          <w:sz w:val="18"/>
          <w:szCs w:val="18"/>
          <w:spacing w:val="-4"/>
        </w:rPr>
        <w:t>A.</w:t>
      </w:r>
      <w:r>
        <w:rPr>
          <w:rFonts w:ascii="SimSun" w:hAnsi="SimSun" w:eastAsia="SimSun" w:cs="SimSun"/>
          <w:sz w:val="18"/>
          <w:szCs w:val="18"/>
          <w:spacing w:val="-17"/>
        </w:rPr>
        <w:t xml:space="preserve"> </w:t>
      </w:r>
      <w:r>
        <w:rPr>
          <w:rFonts w:ascii="SimSun" w:hAnsi="SimSun" w:eastAsia="SimSun" w:cs="SimSun"/>
          <w:sz w:val="18"/>
          <w:szCs w:val="18"/>
          <w:spacing w:val="-4"/>
        </w:rPr>
        <w:t>杀伤抑制性信号起主导作用，正常组织细胞不被杀伤；B.NKC2D/NCR</w:t>
      </w:r>
      <w:r>
        <w:rPr>
          <w:rFonts w:ascii="SimSun" w:hAnsi="SimSun" w:eastAsia="SimSun" w:cs="SimSun"/>
          <w:sz w:val="18"/>
          <w:szCs w:val="18"/>
          <w:spacing w:val="36"/>
        </w:rPr>
        <w:t xml:space="preserve">  </w:t>
      </w:r>
      <w:r>
        <w:rPr>
          <w:rFonts w:ascii="SimSun" w:hAnsi="SimSun" w:eastAsia="SimSun" w:cs="SimSun"/>
          <w:sz w:val="18"/>
          <w:szCs w:val="18"/>
          <w:spacing w:val="-4"/>
        </w:rPr>
        <w:t>介导的活化信号起</w:t>
      </w:r>
      <w:r>
        <w:rPr>
          <w:rFonts w:ascii="SimSun" w:hAnsi="SimSun" w:eastAsia="SimSun" w:cs="SimSun"/>
          <w:sz w:val="18"/>
          <w:szCs w:val="18"/>
          <w:spacing w:val="1"/>
        </w:rPr>
        <w:t xml:space="preserve"> </w:t>
      </w:r>
      <w:r>
        <w:rPr>
          <w:rFonts w:ascii="SimSun" w:hAnsi="SimSun" w:eastAsia="SimSun" w:cs="SimSun"/>
          <w:sz w:val="18"/>
          <w:szCs w:val="18"/>
          <w:spacing w:val="-8"/>
        </w:rPr>
        <w:t>主导作用，肿瘤或病毒感染靶细胞被杀伤</w:t>
      </w:r>
    </w:p>
    <w:p>
      <w:pPr>
        <w:spacing w:line="276"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spacing w:val="16"/>
        </w:rPr>
        <w:t>体在机体早期抗感染免疫过程中发挥重要作用。</w:t>
      </w:r>
    </w:p>
    <w:p>
      <w:pPr>
        <w:ind w:right="1084" w:firstLine="399"/>
        <w:spacing w:before="85" w:line="322" w:lineRule="auto"/>
        <w:jc w:val="both"/>
        <w:rPr>
          <w:rFonts w:ascii="SimSun" w:hAnsi="SimSun" w:eastAsia="SimSun" w:cs="SimSun"/>
          <w:sz w:val="18"/>
          <w:szCs w:val="18"/>
        </w:rPr>
      </w:pPr>
      <w:r>
        <w:rPr>
          <w:rFonts w:ascii="SimSun" w:hAnsi="SimSun" w:eastAsia="SimSun" w:cs="SimSun"/>
          <w:sz w:val="18"/>
          <w:szCs w:val="18"/>
          <w:spacing w:val="4"/>
        </w:rPr>
        <w:t>1.</w:t>
      </w:r>
      <w:r>
        <w:rPr>
          <w:rFonts w:ascii="SimSun" w:hAnsi="SimSun" w:eastAsia="SimSun" w:cs="SimSun"/>
          <w:sz w:val="18"/>
          <w:szCs w:val="18"/>
          <w:spacing w:val="16"/>
        </w:rPr>
        <w:t xml:space="preserve"> </w:t>
      </w:r>
      <w:r>
        <w:rPr>
          <w:rFonts w:ascii="SimSun" w:hAnsi="SimSun" w:eastAsia="SimSun" w:cs="SimSun"/>
          <w:sz w:val="18"/>
          <w:szCs w:val="18"/>
          <w:spacing w:val="4"/>
        </w:rPr>
        <w:t>自</w:t>
      </w:r>
      <w:r>
        <w:rPr>
          <w:rFonts w:ascii="SimSun" w:hAnsi="SimSun" w:eastAsia="SimSun" w:cs="SimSun"/>
          <w:sz w:val="18"/>
          <w:szCs w:val="18"/>
          <w:spacing w:val="-41"/>
        </w:rPr>
        <w:t xml:space="preserve"> </w:t>
      </w:r>
      <w:r>
        <w:rPr>
          <w:rFonts w:ascii="SimSun" w:hAnsi="SimSun" w:eastAsia="SimSun" w:cs="SimSun"/>
          <w:sz w:val="18"/>
          <w:szCs w:val="18"/>
          <w:spacing w:val="4"/>
        </w:rPr>
        <w:t>然</w:t>
      </w:r>
      <w:r>
        <w:rPr>
          <w:rFonts w:ascii="SimSun" w:hAnsi="SimSun" w:eastAsia="SimSun" w:cs="SimSun"/>
          <w:sz w:val="18"/>
          <w:szCs w:val="18"/>
          <w:spacing w:val="-37"/>
        </w:rPr>
        <w:t xml:space="preserve"> </w:t>
      </w:r>
      <w:r>
        <w:rPr>
          <w:rFonts w:ascii="SimSun" w:hAnsi="SimSun" w:eastAsia="SimSun" w:cs="SimSun"/>
          <w:sz w:val="18"/>
          <w:szCs w:val="18"/>
          <w:spacing w:val="4"/>
        </w:rPr>
        <w:t>杀</w:t>
      </w:r>
      <w:r>
        <w:rPr>
          <w:rFonts w:ascii="SimSun" w:hAnsi="SimSun" w:eastAsia="SimSun" w:cs="SimSun"/>
          <w:sz w:val="18"/>
          <w:szCs w:val="18"/>
          <w:spacing w:val="-41"/>
        </w:rPr>
        <w:t xml:space="preserve"> </w:t>
      </w:r>
      <w:r>
        <w:rPr>
          <w:rFonts w:ascii="SimSun" w:hAnsi="SimSun" w:eastAsia="SimSun" w:cs="SimSun"/>
          <w:sz w:val="18"/>
          <w:szCs w:val="18"/>
          <w:spacing w:val="4"/>
        </w:rPr>
        <w:t>伤T</w:t>
      </w:r>
      <w:r>
        <w:rPr>
          <w:rFonts w:ascii="SimSun" w:hAnsi="SimSun" w:eastAsia="SimSun" w:cs="SimSun"/>
          <w:sz w:val="18"/>
          <w:szCs w:val="18"/>
          <w:spacing w:val="5"/>
        </w:rPr>
        <w:t xml:space="preserve"> </w:t>
      </w:r>
      <w:r>
        <w:rPr>
          <w:rFonts w:ascii="SimSun" w:hAnsi="SimSun" w:eastAsia="SimSun" w:cs="SimSun"/>
          <w:sz w:val="18"/>
          <w:szCs w:val="18"/>
          <w:spacing w:val="4"/>
        </w:rPr>
        <w:t>细</w:t>
      </w:r>
      <w:r>
        <w:rPr>
          <w:rFonts w:ascii="SimSun" w:hAnsi="SimSun" w:eastAsia="SimSun" w:cs="SimSun"/>
          <w:sz w:val="18"/>
          <w:szCs w:val="18"/>
          <w:spacing w:val="-18"/>
        </w:rPr>
        <w:t xml:space="preserve"> </w:t>
      </w:r>
      <w:r>
        <w:rPr>
          <w:rFonts w:ascii="SimSun" w:hAnsi="SimSun" w:eastAsia="SimSun" w:cs="SimSun"/>
          <w:sz w:val="18"/>
          <w:szCs w:val="18"/>
          <w:spacing w:val="4"/>
        </w:rPr>
        <w:t>胞</w:t>
      </w:r>
      <w:r>
        <w:rPr>
          <w:rFonts w:ascii="SimSun" w:hAnsi="SimSun" w:eastAsia="SimSun" w:cs="SimSun"/>
          <w:sz w:val="18"/>
          <w:szCs w:val="18"/>
          <w:spacing w:val="-37"/>
        </w:rPr>
        <w:t xml:space="preserve"> </w:t>
      </w:r>
      <w:r>
        <w:rPr>
          <w:rFonts w:ascii="SimSun" w:hAnsi="SimSun" w:eastAsia="SimSun" w:cs="SimSun"/>
          <w:sz w:val="18"/>
          <w:szCs w:val="18"/>
          <w:spacing w:val="4"/>
        </w:rPr>
        <w:t>(</w:t>
      </w:r>
      <w:r>
        <w:rPr>
          <w:rFonts w:ascii="SimSun" w:hAnsi="SimSun" w:eastAsia="SimSun" w:cs="SimSun"/>
          <w:sz w:val="18"/>
          <w:szCs w:val="18"/>
        </w:rPr>
        <w:t>nature</w:t>
      </w:r>
      <w:r>
        <w:rPr>
          <w:rFonts w:ascii="SimSun" w:hAnsi="SimSun" w:eastAsia="SimSun" w:cs="SimSun"/>
          <w:sz w:val="18"/>
          <w:szCs w:val="18"/>
          <w:spacing w:val="4"/>
        </w:rPr>
        <w:t xml:space="preserve">  </w:t>
      </w:r>
      <w:r>
        <w:rPr>
          <w:rFonts w:ascii="SimSun" w:hAnsi="SimSun" w:eastAsia="SimSun" w:cs="SimSun"/>
          <w:sz w:val="18"/>
          <w:szCs w:val="18"/>
        </w:rPr>
        <w:t>killer</w:t>
      </w:r>
      <w:r>
        <w:rPr>
          <w:rFonts w:ascii="SimSun" w:hAnsi="SimSun" w:eastAsia="SimSun" w:cs="SimSun"/>
          <w:sz w:val="18"/>
          <w:szCs w:val="18"/>
          <w:spacing w:val="4"/>
        </w:rPr>
        <w:t xml:space="preserve">  </w:t>
      </w:r>
      <w:r>
        <w:rPr>
          <w:rFonts w:ascii="SimSun" w:hAnsi="SimSun" w:eastAsia="SimSun" w:cs="SimSun"/>
          <w:sz w:val="18"/>
          <w:szCs w:val="18"/>
        </w:rPr>
        <w:t>T</w:t>
      </w:r>
      <w:r>
        <w:rPr>
          <w:rFonts w:ascii="SimSun" w:hAnsi="SimSun" w:eastAsia="SimSun" w:cs="SimSun"/>
          <w:sz w:val="18"/>
          <w:szCs w:val="18"/>
          <w:spacing w:val="6"/>
        </w:rPr>
        <w:t xml:space="preserve">  </w:t>
      </w:r>
      <w:r>
        <w:rPr>
          <w:rFonts w:ascii="SimSun" w:hAnsi="SimSun" w:eastAsia="SimSun" w:cs="SimSun"/>
          <w:sz w:val="18"/>
          <w:szCs w:val="18"/>
        </w:rPr>
        <w:t>cell</w:t>
      </w:r>
      <w:r>
        <w:rPr>
          <w:rFonts w:ascii="SimSun" w:hAnsi="SimSun" w:eastAsia="SimSun" w:cs="SimSun"/>
          <w:sz w:val="18"/>
          <w:szCs w:val="18"/>
          <w:spacing w:val="4"/>
        </w:rPr>
        <w:t>,</w:t>
      </w:r>
      <w:r>
        <w:rPr>
          <w:rFonts w:ascii="SimSun" w:hAnsi="SimSun" w:eastAsia="SimSun" w:cs="SimSun"/>
          <w:sz w:val="18"/>
          <w:szCs w:val="18"/>
        </w:rPr>
        <w:t>NKT</w:t>
      </w:r>
      <w:r>
        <w:rPr>
          <w:rFonts w:ascii="SimSun" w:hAnsi="SimSun" w:eastAsia="SimSun" w:cs="SimSun"/>
          <w:sz w:val="18"/>
          <w:szCs w:val="18"/>
          <w:spacing w:val="4"/>
        </w:rPr>
        <w:t>)</w:t>
      </w:r>
      <w:r>
        <w:rPr>
          <w:rFonts w:ascii="SimSun" w:hAnsi="SimSun" w:eastAsia="SimSun" w:cs="SimSun"/>
          <w:sz w:val="18"/>
          <w:szCs w:val="18"/>
          <w:spacing w:val="16"/>
        </w:rPr>
        <w:t xml:space="preserve">  </w:t>
      </w:r>
      <w:r>
        <w:rPr>
          <w:rFonts w:ascii="SimSun" w:hAnsi="SimSun" w:eastAsia="SimSun" w:cs="SimSun"/>
          <w:sz w:val="18"/>
          <w:szCs w:val="18"/>
          <w:spacing w:val="4"/>
        </w:rPr>
        <w:t>是指既表达</w:t>
      </w:r>
      <w:r>
        <w:rPr>
          <w:rFonts w:ascii="SimSun" w:hAnsi="SimSun" w:eastAsia="SimSun" w:cs="SimSun"/>
          <w:sz w:val="18"/>
          <w:szCs w:val="18"/>
          <w:spacing w:val="-47"/>
        </w:rPr>
        <w:t xml:space="preserve"> </w:t>
      </w:r>
      <w:r>
        <w:rPr>
          <w:rFonts w:ascii="SimSun" w:hAnsi="SimSun" w:eastAsia="SimSun" w:cs="SimSun"/>
          <w:sz w:val="18"/>
          <w:szCs w:val="18"/>
        </w:rPr>
        <w:t>NK</w:t>
      </w:r>
      <w:r>
        <w:rPr>
          <w:rFonts w:ascii="SimSun" w:hAnsi="SimSun" w:eastAsia="SimSun" w:cs="SimSun"/>
          <w:sz w:val="18"/>
          <w:szCs w:val="18"/>
          <w:spacing w:val="41"/>
          <w:w w:val="101"/>
        </w:rPr>
        <w:t xml:space="preserve"> </w:t>
      </w:r>
      <w:r>
        <w:rPr>
          <w:rFonts w:ascii="SimSun" w:hAnsi="SimSun" w:eastAsia="SimSun" w:cs="SimSun"/>
          <w:sz w:val="18"/>
          <w:szCs w:val="18"/>
          <w:spacing w:val="4"/>
        </w:rPr>
        <w:t>细胞表面标志</w:t>
      </w:r>
      <w:r>
        <w:rPr>
          <w:rFonts w:ascii="SimSun" w:hAnsi="SimSun" w:eastAsia="SimSun" w:cs="SimSun"/>
          <w:sz w:val="18"/>
          <w:szCs w:val="18"/>
        </w:rPr>
        <w:t>CD</w:t>
      </w:r>
      <w:r>
        <w:rPr>
          <w:rFonts w:ascii="SimSun" w:hAnsi="SimSun" w:eastAsia="SimSun" w:cs="SimSun"/>
          <w:sz w:val="18"/>
          <w:szCs w:val="18"/>
          <w:spacing w:val="4"/>
        </w:rPr>
        <w:t>56</w:t>
      </w:r>
      <w:r>
        <w:rPr>
          <w:rFonts w:ascii="SimSun" w:hAnsi="SimSun" w:eastAsia="SimSun" w:cs="SimSun"/>
          <w:sz w:val="18"/>
          <w:szCs w:val="18"/>
          <w:spacing w:val="35"/>
        </w:rPr>
        <w:t xml:space="preserve"> </w:t>
      </w:r>
      <w:r>
        <w:rPr>
          <w:rFonts w:ascii="SimSun" w:hAnsi="SimSun" w:eastAsia="SimSun" w:cs="SimSun"/>
          <w:sz w:val="18"/>
          <w:szCs w:val="18"/>
          <w:spacing w:val="4"/>
        </w:rPr>
        <w:t>(</w:t>
      </w:r>
      <w:r>
        <w:rPr>
          <w:rFonts w:ascii="SimSun" w:hAnsi="SimSun" w:eastAsia="SimSun" w:cs="SimSun"/>
          <w:sz w:val="18"/>
          <w:szCs w:val="18"/>
          <w:spacing w:val="-26"/>
        </w:rPr>
        <w:t xml:space="preserve"> </w:t>
      </w:r>
      <w:r>
        <w:rPr>
          <w:rFonts w:ascii="SimSun" w:hAnsi="SimSun" w:eastAsia="SimSun" w:cs="SimSun"/>
          <w:sz w:val="18"/>
          <w:szCs w:val="18"/>
          <w:spacing w:val="4"/>
        </w:rPr>
        <w:t>小</w:t>
      </w:r>
      <w:r>
        <w:rPr>
          <w:rFonts w:ascii="SimSun" w:hAnsi="SimSun" w:eastAsia="SimSun" w:cs="SimSun"/>
          <w:sz w:val="18"/>
          <w:szCs w:val="18"/>
          <w:spacing w:val="-9"/>
        </w:rPr>
        <w:t xml:space="preserve"> </w:t>
      </w:r>
      <w:r>
        <w:rPr>
          <w:rFonts w:ascii="SimSun" w:hAnsi="SimSun" w:eastAsia="SimSun" w:cs="SimSun"/>
          <w:sz w:val="18"/>
          <w:szCs w:val="18"/>
          <w:spacing w:val="4"/>
        </w:rPr>
        <w:t>鼠</w:t>
      </w:r>
      <w:r>
        <w:rPr>
          <w:rFonts w:ascii="SimSun" w:hAnsi="SimSun" w:eastAsia="SimSun" w:cs="SimSun"/>
          <w:sz w:val="18"/>
          <w:szCs w:val="18"/>
        </w:rPr>
        <w:t xml:space="preserve"> </w:t>
      </w:r>
      <w:r>
        <w:rPr>
          <w:rFonts w:ascii="SimSun" w:hAnsi="SimSun" w:eastAsia="SimSun" w:cs="SimSun"/>
          <w:sz w:val="18"/>
          <w:szCs w:val="18"/>
        </w:rPr>
        <w:t>NK</w:t>
      </w:r>
      <w:r>
        <w:rPr>
          <w:rFonts w:ascii="SimSun" w:hAnsi="SimSun" w:eastAsia="SimSun" w:cs="SimSun"/>
          <w:sz w:val="18"/>
          <w:szCs w:val="18"/>
          <w:spacing w:val="14"/>
        </w:rPr>
        <w:t>1.1)</w:t>
      </w:r>
      <w:r>
        <w:rPr>
          <w:rFonts w:ascii="SimSun" w:hAnsi="SimSun" w:eastAsia="SimSun" w:cs="SimSun"/>
          <w:sz w:val="18"/>
          <w:szCs w:val="18"/>
          <w:spacing w:val="47"/>
        </w:rPr>
        <w:t xml:space="preserve"> </w:t>
      </w:r>
      <w:r>
        <w:rPr>
          <w:rFonts w:ascii="SimSun" w:hAnsi="SimSun" w:eastAsia="SimSun" w:cs="SimSun"/>
          <w:sz w:val="18"/>
          <w:szCs w:val="18"/>
          <w:spacing w:val="14"/>
        </w:rPr>
        <w:t>又表达T</w:t>
      </w:r>
      <w:r>
        <w:rPr>
          <w:rFonts w:ascii="SimSun" w:hAnsi="SimSun" w:eastAsia="SimSun" w:cs="SimSun"/>
          <w:sz w:val="18"/>
          <w:szCs w:val="18"/>
          <w:spacing w:val="-5"/>
        </w:rPr>
        <w:t xml:space="preserve"> </w:t>
      </w:r>
      <w:r>
        <w:rPr>
          <w:rFonts w:ascii="SimSun" w:hAnsi="SimSun" w:eastAsia="SimSun" w:cs="SimSun"/>
          <w:sz w:val="18"/>
          <w:szCs w:val="18"/>
          <w:spacing w:val="14"/>
        </w:rPr>
        <w:t>细胞表面标志</w:t>
      </w:r>
      <w:r>
        <w:rPr>
          <w:rFonts w:ascii="SimSun" w:hAnsi="SimSun" w:eastAsia="SimSun" w:cs="SimSun"/>
          <w:sz w:val="18"/>
          <w:szCs w:val="18"/>
          <w:spacing w:val="-52"/>
        </w:rPr>
        <w:t xml:space="preserve"> </w:t>
      </w:r>
      <w:r>
        <w:rPr>
          <w:rFonts w:ascii="SimSun" w:hAnsi="SimSun" w:eastAsia="SimSun" w:cs="SimSun"/>
          <w:sz w:val="18"/>
          <w:szCs w:val="18"/>
        </w:rPr>
        <w:t>TCR</w:t>
      </w:r>
      <w:r>
        <w:rPr>
          <w:rFonts w:ascii="SimSun" w:hAnsi="SimSun" w:eastAsia="SimSun" w:cs="SimSun"/>
          <w:sz w:val="18"/>
          <w:szCs w:val="18"/>
          <w:spacing w:val="14"/>
        </w:rPr>
        <w:t>αβ-</w:t>
      </w:r>
      <w:r>
        <w:rPr>
          <w:rFonts w:ascii="SimSun" w:hAnsi="SimSun" w:eastAsia="SimSun" w:cs="SimSun"/>
          <w:sz w:val="18"/>
          <w:szCs w:val="18"/>
        </w:rPr>
        <w:t>CD</w:t>
      </w:r>
      <w:r>
        <w:rPr>
          <w:rFonts w:ascii="SimSun" w:hAnsi="SimSun" w:eastAsia="SimSun" w:cs="SimSun"/>
          <w:sz w:val="18"/>
          <w:szCs w:val="18"/>
          <w:spacing w:val="14"/>
        </w:rPr>
        <w:t>3</w:t>
      </w:r>
      <w:r>
        <w:rPr>
          <w:rFonts w:ascii="SimSun" w:hAnsi="SimSun" w:eastAsia="SimSun" w:cs="SimSun"/>
          <w:sz w:val="18"/>
          <w:szCs w:val="18"/>
          <w:spacing w:val="-15"/>
        </w:rPr>
        <w:t xml:space="preserve"> </w:t>
      </w:r>
      <w:r>
        <w:rPr>
          <w:rFonts w:ascii="SimSun" w:hAnsi="SimSun" w:eastAsia="SimSun" w:cs="SimSun"/>
          <w:sz w:val="18"/>
          <w:szCs w:val="18"/>
          <w:spacing w:val="14"/>
        </w:rPr>
        <w:t>复合体的固有淋巴细胞。</w:t>
      </w:r>
      <w:r>
        <w:rPr>
          <w:rFonts w:ascii="SimSun" w:hAnsi="SimSun" w:eastAsia="SimSun" w:cs="SimSun"/>
          <w:sz w:val="18"/>
          <w:szCs w:val="18"/>
          <w:spacing w:val="-10"/>
        </w:rPr>
        <w:t xml:space="preserve"> </w:t>
      </w:r>
      <w:r>
        <w:rPr>
          <w:rFonts w:ascii="SimSun" w:hAnsi="SimSun" w:eastAsia="SimSun" w:cs="SimSun"/>
          <w:sz w:val="18"/>
          <w:szCs w:val="18"/>
        </w:rPr>
        <w:t>NKT</w:t>
      </w:r>
      <w:r>
        <w:rPr>
          <w:rFonts w:ascii="SimSun" w:hAnsi="SimSun" w:eastAsia="SimSun" w:cs="SimSun"/>
          <w:sz w:val="18"/>
          <w:szCs w:val="18"/>
          <w:spacing w:val="61"/>
        </w:rPr>
        <w:t xml:space="preserve"> </w:t>
      </w:r>
      <w:r>
        <w:rPr>
          <w:rFonts w:ascii="SimSun" w:hAnsi="SimSun" w:eastAsia="SimSun" w:cs="SimSun"/>
          <w:sz w:val="18"/>
          <w:szCs w:val="18"/>
          <w:spacing w:val="14"/>
        </w:rPr>
        <w:t>细胞在胸腺或胚肝分化发</w:t>
      </w:r>
      <w:r>
        <w:rPr>
          <w:rFonts w:ascii="SimSun" w:hAnsi="SimSun" w:eastAsia="SimSun" w:cs="SimSun"/>
          <w:sz w:val="18"/>
          <w:szCs w:val="18"/>
        </w:rPr>
        <w:t xml:space="preserve"> </w:t>
      </w:r>
      <w:r>
        <w:rPr>
          <w:rFonts w:ascii="SimSun" w:hAnsi="SimSun" w:eastAsia="SimSun" w:cs="SimSun"/>
          <w:sz w:val="18"/>
          <w:szCs w:val="18"/>
          <w:spacing w:val="4"/>
        </w:rPr>
        <w:t>育，主要分布于骨髓、胸腺、肝脏，在脾脏、淋巴结、外周血中也有少量存在。</w:t>
      </w:r>
      <w:r>
        <w:rPr>
          <w:rFonts w:ascii="SimSun" w:hAnsi="SimSun" w:eastAsia="SimSun" w:cs="SimSun"/>
          <w:sz w:val="18"/>
          <w:szCs w:val="18"/>
        </w:rPr>
        <w:t xml:space="preserve"> </w:t>
      </w:r>
      <w:r>
        <w:rPr>
          <w:rFonts w:ascii="SimSun" w:hAnsi="SimSun" w:eastAsia="SimSun" w:cs="SimSun"/>
          <w:sz w:val="18"/>
          <w:szCs w:val="18"/>
        </w:rPr>
        <w:t>NKT</w:t>
      </w:r>
      <w:r>
        <w:rPr>
          <w:rFonts w:ascii="SimSun" w:hAnsi="SimSun" w:eastAsia="SimSun" w:cs="SimSun"/>
          <w:sz w:val="18"/>
          <w:szCs w:val="18"/>
          <w:spacing w:val="52"/>
        </w:rPr>
        <w:t xml:space="preserve"> </w:t>
      </w:r>
      <w:r>
        <w:rPr>
          <w:rFonts w:ascii="SimSun" w:hAnsi="SimSun" w:eastAsia="SimSun" w:cs="SimSun"/>
          <w:sz w:val="18"/>
          <w:szCs w:val="18"/>
          <w:spacing w:val="4"/>
        </w:rPr>
        <w:t>细胞可直接识别某些</w:t>
      </w:r>
      <w:r>
        <w:rPr>
          <w:rFonts w:ascii="SimSun" w:hAnsi="SimSun" w:eastAsia="SimSun" w:cs="SimSun"/>
          <w:sz w:val="18"/>
          <w:szCs w:val="18"/>
        </w:rPr>
        <w:t xml:space="preserve"> </w:t>
      </w:r>
      <w:r>
        <w:rPr>
          <w:rFonts w:ascii="SimSun" w:hAnsi="SimSun" w:eastAsia="SimSun" w:cs="SimSun"/>
          <w:sz w:val="18"/>
          <w:szCs w:val="18"/>
          <w:spacing w:val="20"/>
        </w:rPr>
        <w:t>病原体感染或肿瘤靶细胞表面</w:t>
      </w:r>
      <w:r>
        <w:rPr>
          <w:rFonts w:ascii="SimSun" w:hAnsi="SimSun" w:eastAsia="SimSun" w:cs="SimSun"/>
          <w:sz w:val="18"/>
          <w:szCs w:val="18"/>
        </w:rPr>
        <w:t>CD</w:t>
      </w:r>
      <w:r>
        <w:rPr>
          <w:rFonts w:ascii="SimSun" w:hAnsi="SimSun" w:eastAsia="SimSun" w:cs="SimSun"/>
          <w:sz w:val="18"/>
          <w:szCs w:val="18"/>
          <w:spacing w:val="20"/>
        </w:rPr>
        <w:t>1</w:t>
      </w:r>
      <w:r>
        <w:rPr>
          <w:rFonts w:ascii="SimSun" w:hAnsi="SimSun" w:eastAsia="SimSun" w:cs="SimSun"/>
          <w:sz w:val="18"/>
          <w:szCs w:val="18"/>
          <w:spacing w:val="59"/>
        </w:rPr>
        <w:t xml:space="preserve"> </w:t>
      </w:r>
      <w:r>
        <w:rPr>
          <w:rFonts w:ascii="SimSun" w:hAnsi="SimSun" w:eastAsia="SimSun" w:cs="SimSun"/>
          <w:sz w:val="18"/>
          <w:szCs w:val="18"/>
          <w:spacing w:val="20"/>
        </w:rPr>
        <w:t>提呈的磷脂和糖脂类抗原而被激活迅速产生应答；也可被</w:t>
      </w:r>
      <w:r>
        <w:rPr>
          <w:rFonts w:ascii="SimSun" w:hAnsi="SimSun" w:eastAsia="SimSun" w:cs="SimSun"/>
          <w:sz w:val="18"/>
          <w:szCs w:val="18"/>
          <w:spacing w:val="-47"/>
        </w:rPr>
        <w:t xml:space="preserve"> </w:t>
      </w:r>
      <w:r>
        <w:rPr>
          <w:rFonts w:ascii="SimSun" w:hAnsi="SimSun" w:eastAsia="SimSun" w:cs="SimSun"/>
          <w:sz w:val="18"/>
          <w:szCs w:val="18"/>
        </w:rPr>
        <w:t>IL</w:t>
      </w:r>
      <w:r>
        <w:rPr>
          <w:rFonts w:ascii="SimSun" w:hAnsi="SimSun" w:eastAsia="SimSun" w:cs="SimSun"/>
          <w:sz w:val="18"/>
          <w:szCs w:val="18"/>
          <w:spacing w:val="20"/>
        </w:rPr>
        <w:t>-12</w:t>
      </w:r>
      <w:r>
        <w:rPr>
          <w:rFonts w:ascii="SimSun" w:hAnsi="SimSun" w:eastAsia="SimSun" w:cs="SimSun"/>
          <w:sz w:val="18"/>
          <w:szCs w:val="18"/>
        </w:rPr>
        <w:t xml:space="preserve"> </w:t>
      </w:r>
      <w:r>
        <w:rPr>
          <w:rFonts w:ascii="SimSun" w:hAnsi="SimSun" w:eastAsia="SimSun" w:cs="SimSun"/>
          <w:sz w:val="18"/>
          <w:szCs w:val="18"/>
          <w:spacing w:val="17"/>
        </w:rPr>
        <w:t>和</w:t>
      </w:r>
      <w:r>
        <w:rPr>
          <w:rFonts w:ascii="SimSun" w:hAnsi="SimSun" w:eastAsia="SimSun" w:cs="SimSun"/>
          <w:sz w:val="18"/>
          <w:szCs w:val="18"/>
          <w:spacing w:val="-33"/>
        </w:rPr>
        <w:t xml:space="preserve"> </w:t>
      </w:r>
      <w:r>
        <w:rPr>
          <w:rFonts w:ascii="SimSun" w:hAnsi="SimSun" w:eastAsia="SimSun" w:cs="SimSun"/>
          <w:sz w:val="18"/>
          <w:szCs w:val="18"/>
        </w:rPr>
        <w:t>IFN</w:t>
      </w:r>
      <w:r>
        <w:rPr>
          <w:rFonts w:ascii="SimSun" w:hAnsi="SimSun" w:eastAsia="SimSun" w:cs="SimSun"/>
          <w:sz w:val="18"/>
          <w:szCs w:val="18"/>
          <w:spacing w:val="17"/>
        </w:rPr>
        <w:t>-</w:t>
      </w:r>
      <w:r>
        <w:rPr>
          <w:rFonts w:ascii="SimSun" w:hAnsi="SimSun" w:eastAsia="SimSun" w:cs="SimSun"/>
          <w:sz w:val="18"/>
          <w:szCs w:val="18"/>
          <w:spacing w:val="-45"/>
        </w:rPr>
        <w:t xml:space="preserve"> </w:t>
      </w:r>
      <w:r>
        <w:rPr>
          <w:rFonts w:ascii="SimSun" w:hAnsi="SimSun" w:eastAsia="SimSun" w:cs="SimSun"/>
          <w:sz w:val="18"/>
          <w:szCs w:val="18"/>
          <w:spacing w:val="17"/>
        </w:rPr>
        <w:t>γ</w:t>
      </w:r>
      <w:r>
        <w:rPr>
          <w:rFonts w:ascii="SimSun" w:hAnsi="SimSun" w:eastAsia="SimSun" w:cs="SimSun"/>
          <w:sz w:val="18"/>
          <w:szCs w:val="18"/>
          <w:spacing w:val="-73"/>
        </w:rPr>
        <w:t xml:space="preserve"> </w:t>
      </w:r>
      <w:r>
        <w:rPr>
          <w:rFonts w:ascii="SimSun" w:hAnsi="SimSun" w:eastAsia="SimSun" w:cs="SimSun"/>
          <w:sz w:val="18"/>
          <w:szCs w:val="18"/>
          <w:spacing w:val="17"/>
        </w:rPr>
        <w:t>等细胞因子激活迅速产生应答。活化</w:t>
      </w:r>
      <w:r>
        <w:rPr>
          <w:rFonts w:ascii="SimSun" w:hAnsi="SimSun" w:eastAsia="SimSun" w:cs="SimSun"/>
          <w:sz w:val="18"/>
          <w:szCs w:val="18"/>
        </w:rPr>
        <w:t>NKT</w:t>
      </w:r>
      <w:r>
        <w:rPr>
          <w:rFonts w:ascii="SimSun" w:hAnsi="SimSun" w:eastAsia="SimSun" w:cs="SimSun"/>
          <w:sz w:val="18"/>
          <w:szCs w:val="18"/>
          <w:spacing w:val="51"/>
        </w:rPr>
        <w:t xml:space="preserve"> </w:t>
      </w:r>
      <w:r>
        <w:rPr>
          <w:rFonts w:ascii="SimSun" w:hAnsi="SimSun" w:eastAsia="SimSun" w:cs="SimSun"/>
          <w:sz w:val="18"/>
          <w:szCs w:val="18"/>
          <w:spacing w:val="17"/>
        </w:rPr>
        <w:t>细胞可通过分泌穿孔</w:t>
      </w:r>
      <w:r>
        <w:rPr>
          <w:rFonts w:ascii="SimSun" w:hAnsi="SimSun" w:eastAsia="SimSun" w:cs="SimSun"/>
          <w:sz w:val="18"/>
          <w:szCs w:val="18"/>
          <w:spacing w:val="16"/>
        </w:rPr>
        <w:t>素/颗粒酶或</w:t>
      </w:r>
      <w:r>
        <w:rPr>
          <w:rFonts w:ascii="SimSun" w:hAnsi="SimSun" w:eastAsia="SimSun" w:cs="SimSun"/>
          <w:sz w:val="18"/>
          <w:szCs w:val="18"/>
        </w:rPr>
        <w:t>Fas</w:t>
      </w:r>
      <w:r>
        <w:rPr>
          <w:rFonts w:ascii="SimSun" w:hAnsi="SimSun" w:eastAsia="SimSun" w:cs="SimSun"/>
          <w:sz w:val="18"/>
          <w:szCs w:val="18"/>
          <w:spacing w:val="16"/>
        </w:rPr>
        <w:t>/</w:t>
      </w:r>
      <w:r>
        <w:rPr>
          <w:rFonts w:ascii="SimSun" w:hAnsi="SimSun" w:eastAsia="SimSun" w:cs="SimSun"/>
          <w:sz w:val="18"/>
          <w:szCs w:val="18"/>
        </w:rPr>
        <w:t>FasL</w:t>
      </w:r>
      <w:r>
        <w:rPr>
          <w:rFonts w:ascii="SimSun" w:hAnsi="SimSun" w:eastAsia="SimSun" w:cs="SimSun"/>
          <w:sz w:val="18"/>
          <w:szCs w:val="18"/>
          <w:spacing w:val="-6"/>
        </w:rPr>
        <w:t xml:space="preserve"> </w:t>
      </w:r>
      <w:r>
        <w:rPr>
          <w:rFonts w:ascii="SimSun" w:hAnsi="SimSun" w:eastAsia="SimSun" w:cs="SimSun"/>
          <w:sz w:val="18"/>
          <w:szCs w:val="18"/>
          <w:spacing w:val="16"/>
        </w:rPr>
        <w:t>途</w:t>
      </w:r>
      <w:r>
        <w:rPr>
          <w:rFonts w:ascii="SimSun" w:hAnsi="SimSun" w:eastAsia="SimSun" w:cs="SimSun"/>
          <w:sz w:val="18"/>
          <w:szCs w:val="18"/>
          <w:spacing w:val="-16"/>
        </w:rPr>
        <w:t xml:space="preserve"> </w:t>
      </w:r>
      <w:r>
        <w:rPr>
          <w:rFonts w:ascii="SimSun" w:hAnsi="SimSun" w:eastAsia="SimSun" w:cs="SimSun"/>
          <w:sz w:val="18"/>
          <w:szCs w:val="18"/>
          <w:spacing w:val="16"/>
        </w:rPr>
        <w:t>径</w:t>
      </w:r>
      <w:r>
        <w:rPr>
          <w:rFonts w:ascii="SimSun" w:hAnsi="SimSun" w:eastAsia="SimSun" w:cs="SimSun"/>
          <w:sz w:val="18"/>
          <w:szCs w:val="18"/>
        </w:rPr>
        <w:t xml:space="preserve"> </w:t>
      </w:r>
      <w:r>
        <w:rPr>
          <w:rFonts w:ascii="SimSun" w:hAnsi="SimSun" w:eastAsia="SimSun" w:cs="SimSun"/>
          <w:sz w:val="18"/>
          <w:szCs w:val="18"/>
          <w:spacing w:val="14"/>
        </w:rPr>
        <w:t>杀伤某些病原体感染或肿瘤靶细胞；也可在不同微环境中通过分泌</w:t>
      </w:r>
      <w:r>
        <w:rPr>
          <w:rFonts w:ascii="SimSun" w:hAnsi="SimSun" w:eastAsia="SimSun" w:cs="SimSun"/>
          <w:sz w:val="18"/>
          <w:szCs w:val="18"/>
        </w:rPr>
        <w:t>IL</w:t>
      </w:r>
      <w:r>
        <w:rPr>
          <w:rFonts w:ascii="SimSun" w:hAnsi="SimSun" w:eastAsia="SimSun" w:cs="SimSun"/>
          <w:sz w:val="18"/>
          <w:szCs w:val="18"/>
          <w:spacing w:val="14"/>
        </w:rPr>
        <w:t>-4</w:t>
      </w:r>
      <w:r>
        <w:rPr>
          <w:rFonts w:ascii="SimSun" w:hAnsi="SimSun" w:eastAsia="SimSun" w:cs="SimSun"/>
          <w:sz w:val="18"/>
          <w:szCs w:val="18"/>
          <w:spacing w:val="-24"/>
        </w:rPr>
        <w:t xml:space="preserve"> </w:t>
      </w:r>
      <w:r>
        <w:rPr>
          <w:rFonts w:ascii="SimSun" w:hAnsi="SimSun" w:eastAsia="SimSun" w:cs="SimSun"/>
          <w:sz w:val="18"/>
          <w:szCs w:val="18"/>
          <w:spacing w:val="14"/>
        </w:rPr>
        <w:t>或</w:t>
      </w:r>
      <w:r>
        <w:rPr>
          <w:rFonts w:ascii="SimSun" w:hAnsi="SimSun" w:eastAsia="SimSun" w:cs="SimSun"/>
          <w:sz w:val="18"/>
          <w:szCs w:val="18"/>
          <w:spacing w:val="-1"/>
        </w:rPr>
        <w:t xml:space="preserve"> </w:t>
      </w:r>
      <w:r>
        <w:rPr>
          <w:rFonts w:ascii="SimSun" w:hAnsi="SimSun" w:eastAsia="SimSun" w:cs="SimSun"/>
          <w:sz w:val="18"/>
          <w:szCs w:val="18"/>
        </w:rPr>
        <w:t>IFN</w:t>
      </w:r>
      <w:r>
        <w:rPr>
          <w:rFonts w:ascii="SimSun" w:hAnsi="SimSun" w:eastAsia="SimSun" w:cs="SimSun"/>
          <w:sz w:val="18"/>
          <w:szCs w:val="18"/>
          <w:spacing w:val="13"/>
        </w:rPr>
        <w:t>-</w:t>
      </w:r>
      <w:r>
        <w:rPr>
          <w:rFonts w:ascii="SimSun" w:hAnsi="SimSun" w:eastAsia="SimSun" w:cs="SimSun"/>
          <w:sz w:val="18"/>
          <w:szCs w:val="18"/>
          <w:spacing w:val="-45"/>
        </w:rPr>
        <w:t xml:space="preserve"> </w:t>
      </w:r>
      <w:r>
        <w:rPr>
          <w:rFonts w:ascii="SimSun" w:hAnsi="SimSun" w:eastAsia="SimSun" w:cs="SimSun"/>
          <w:sz w:val="18"/>
          <w:szCs w:val="18"/>
          <w:spacing w:val="13"/>
        </w:rPr>
        <w:t>γ分别诱导初始</w:t>
      </w:r>
      <w:r>
        <w:rPr>
          <w:rFonts w:ascii="SimSun" w:hAnsi="SimSun" w:eastAsia="SimSun" w:cs="SimSun"/>
          <w:sz w:val="18"/>
          <w:szCs w:val="18"/>
          <w:spacing w:val="-52"/>
        </w:rPr>
        <w:t xml:space="preserve"> </w:t>
      </w:r>
      <w:r>
        <w:rPr>
          <w:rFonts w:ascii="SimSun" w:hAnsi="SimSun" w:eastAsia="SimSun" w:cs="SimSun"/>
          <w:sz w:val="18"/>
          <w:szCs w:val="18"/>
          <w:spacing w:val="13"/>
        </w:rPr>
        <w:t>T</w:t>
      </w:r>
      <w:r>
        <w:rPr>
          <w:rFonts w:ascii="SimSun" w:hAnsi="SimSun" w:eastAsia="SimSun" w:cs="SimSun"/>
          <w:sz w:val="18"/>
          <w:szCs w:val="18"/>
          <w:spacing w:val="-5"/>
        </w:rPr>
        <w:t xml:space="preserve"> </w:t>
      </w:r>
      <w:r>
        <w:rPr>
          <w:rFonts w:ascii="SimSun" w:hAnsi="SimSun" w:eastAsia="SimSun" w:cs="SimSun"/>
          <w:sz w:val="18"/>
          <w:szCs w:val="18"/>
          <w:spacing w:val="13"/>
        </w:rPr>
        <w:t>细</w:t>
      </w:r>
      <w:r>
        <w:rPr>
          <w:rFonts w:ascii="SimSun" w:hAnsi="SimSun" w:eastAsia="SimSun" w:cs="SimSun"/>
          <w:sz w:val="18"/>
          <w:szCs w:val="18"/>
        </w:rPr>
        <w:t xml:space="preserve"> </w:t>
      </w:r>
      <w:r>
        <w:rPr>
          <w:rFonts w:ascii="SimSun" w:hAnsi="SimSun" w:eastAsia="SimSun" w:cs="SimSun"/>
          <w:sz w:val="18"/>
          <w:szCs w:val="18"/>
          <w:spacing w:val="8"/>
        </w:rPr>
        <w:t>胞</w:t>
      </w:r>
      <w:r>
        <w:rPr>
          <w:rFonts w:ascii="SimSun" w:hAnsi="SimSun" w:eastAsia="SimSun" w:cs="SimSun"/>
          <w:sz w:val="18"/>
          <w:szCs w:val="18"/>
          <w:spacing w:val="48"/>
        </w:rPr>
        <w:t xml:space="preserve"> </w:t>
      </w:r>
      <w:r>
        <w:rPr>
          <w:rFonts w:ascii="SimSun" w:hAnsi="SimSun" w:eastAsia="SimSun" w:cs="SimSun"/>
          <w:sz w:val="18"/>
          <w:szCs w:val="18"/>
          <w:spacing w:val="8"/>
        </w:rPr>
        <w:t>向</w:t>
      </w:r>
      <w:r>
        <w:rPr>
          <w:rFonts w:ascii="SimSun" w:hAnsi="SimSun" w:eastAsia="SimSun" w:cs="SimSun"/>
          <w:sz w:val="18"/>
          <w:szCs w:val="18"/>
        </w:rPr>
        <w:t>Th</w:t>
      </w:r>
      <w:r>
        <w:rPr>
          <w:rFonts w:ascii="SimSun" w:hAnsi="SimSun" w:eastAsia="SimSun" w:cs="SimSun"/>
          <w:sz w:val="18"/>
          <w:szCs w:val="18"/>
          <w:spacing w:val="8"/>
        </w:rPr>
        <w:t>2</w:t>
      </w:r>
      <w:r>
        <w:rPr>
          <w:rFonts w:ascii="SimSun" w:hAnsi="SimSun" w:eastAsia="SimSun" w:cs="SimSun"/>
          <w:sz w:val="18"/>
          <w:szCs w:val="18"/>
          <w:spacing w:val="-5"/>
        </w:rPr>
        <w:t xml:space="preserve"> </w:t>
      </w:r>
      <w:r>
        <w:rPr>
          <w:rFonts w:ascii="SimSun" w:hAnsi="SimSun" w:eastAsia="SimSun" w:cs="SimSun"/>
          <w:sz w:val="18"/>
          <w:szCs w:val="18"/>
          <w:spacing w:val="8"/>
        </w:rPr>
        <w:t>或</w:t>
      </w:r>
      <w:r>
        <w:rPr>
          <w:rFonts w:ascii="SimSun" w:hAnsi="SimSun" w:eastAsia="SimSun" w:cs="SimSun"/>
          <w:sz w:val="18"/>
          <w:szCs w:val="18"/>
          <w:spacing w:val="-21"/>
        </w:rPr>
        <w:t xml:space="preserve"> </w:t>
      </w:r>
      <w:r>
        <w:rPr>
          <w:rFonts w:ascii="SimSun" w:hAnsi="SimSun" w:eastAsia="SimSun" w:cs="SimSun"/>
          <w:sz w:val="18"/>
          <w:szCs w:val="18"/>
        </w:rPr>
        <w:t>Thl</w:t>
      </w:r>
      <w:r>
        <w:rPr>
          <w:rFonts w:ascii="SimSun" w:hAnsi="SimSun" w:eastAsia="SimSun" w:cs="SimSun"/>
          <w:sz w:val="18"/>
          <w:szCs w:val="18"/>
          <w:spacing w:val="15"/>
        </w:rPr>
        <w:t xml:space="preserve"> </w:t>
      </w:r>
      <w:r>
        <w:rPr>
          <w:rFonts w:ascii="SimSun" w:hAnsi="SimSun" w:eastAsia="SimSun" w:cs="SimSun"/>
          <w:sz w:val="18"/>
          <w:szCs w:val="18"/>
          <w:spacing w:val="8"/>
        </w:rPr>
        <w:t>细胞分化，参与适应性体液或细胞免疫应答。</w:t>
      </w:r>
    </w:p>
    <w:p>
      <w:pPr>
        <w:ind w:right="1073" w:firstLine="399"/>
        <w:spacing w:before="110" w:line="317" w:lineRule="auto"/>
        <w:jc w:val="both"/>
        <w:rPr>
          <w:rFonts w:ascii="SimSun" w:hAnsi="SimSun" w:eastAsia="SimSun" w:cs="SimSun"/>
          <w:sz w:val="18"/>
          <w:szCs w:val="18"/>
        </w:rPr>
      </w:pPr>
      <w:r>
        <w:rPr>
          <w:rFonts w:ascii="SimSun" w:hAnsi="SimSun" w:eastAsia="SimSun" w:cs="SimSun"/>
          <w:sz w:val="18"/>
          <w:szCs w:val="18"/>
          <w:spacing w:val="20"/>
        </w:rPr>
        <w:t>2.yδT</w:t>
      </w:r>
      <w:r>
        <w:rPr>
          <w:rFonts w:ascii="SimSun" w:hAnsi="SimSun" w:eastAsia="SimSun" w:cs="SimSun"/>
          <w:sz w:val="18"/>
          <w:szCs w:val="18"/>
          <w:spacing w:val="89"/>
        </w:rPr>
        <w:t xml:space="preserve"> </w:t>
      </w:r>
      <w:r>
        <w:rPr>
          <w:rFonts w:ascii="SimSun" w:hAnsi="SimSun" w:eastAsia="SimSun" w:cs="SimSun"/>
          <w:sz w:val="18"/>
          <w:szCs w:val="18"/>
          <w:spacing w:val="20"/>
        </w:rPr>
        <w:t>细胞在胸腺中分化发育成熟，主要分布于肠道、呼吸道、泌尿生殖道等黏膜和</w:t>
      </w:r>
      <w:r>
        <w:rPr>
          <w:rFonts w:ascii="SimSun" w:hAnsi="SimSun" w:eastAsia="SimSun" w:cs="SimSun"/>
          <w:sz w:val="18"/>
          <w:szCs w:val="18"/>
          <w:spacing w:val="19"/>
        </w:rPr>
        <w:t>皮下组</w:t>
      </w:r>
      <w:r>
        <w:rPr>
          <w:rFonts w:ascii="SimSun" w:hAnsi="SimSun" w:eastAsia="SimSun" w:cs="SimSun"/>
          <w:sz w:val="18"/>
          <w:szCs w:val="18"/>
        </w:rPr>
        <w:t xml:space="preserve"> </w:t>
      </w:r>
      <w:r>
        <w:rPr>
          <w:rFonts w:ascii="SimSun" w:hAnsi="SimSun" w:eastAsia="SimSun" w:cs="SimSun"/>
          <w:sz w:val="18"/>
          <w:szCs w:val="18"/>
          <w:spacing w:val="16"/>
        </w:rPr>
        <w:t>织，是皮肤黏膜局部参与早期抗感染和抗肿瘤免疫的主要效应细胞。</w:t>
      </w:r>
      <w:r>
        <w:rPr>
          <w:rFonts w:ascii="SimSun" w:hAnsi="SimSun" w:eastAsia="SimSun" w:cs="SimSun"/>
          <w:sz w:val="18"/>
          <w:szCs w:val="18"/>
          <w:spacing w:val="-7"/>
        </w:rPr>
        <w:t xml:space="preserve"> </w:t>
      </w:r>
      <w:r>
        <w:rPr>
          <w:rFonts w:ascii="SimSun" w:hAnsi="SimSun" w:eastAsia="SimSun" w:cs="SimSun"/>
          <w:sz w:val="18"/>
          <w:szCs w:val="18"/>
          <w:spacing w:val="16"/>
        </w:rPr>
        <w:t>yδT细胞不识别</w:t>
      </w:r>
      <w:r>
        <w:rPr>
          <w:rFonts w:ascii="SimSun" w:hAnsi="SimSun" w:eastAsia="SimSun" w:cs="SimSun"/>
          <w:sz w:val="18"/>
          <w:szCs w:val="18"/>
        </w:rPr>
        <w:t>MHC</w:t>
      </w:r>
      <w:r>
        <w:rPr>
          <w:rFonts w:ascii="SimSun" w:hAnsi="SimSun" w:eastAsia="SimSun" w:cs="SimSun"/>
          <w:sz w:val="18"/>
          <w:szCs w:val="18"/>
          <w:spacing w:val="5"/>
        </w:rPr>
        <w:t xml:space="preserve">  </w:t>
      </w:r>
      <w:r>
        <w:rPr>
          <w:rFonts w:ascii="SimSun" w:hAnsi="SimSun" w:eastAsia="SimSun" w:cs="SimSun"/>
          <w:sz w:val="18"/>
          <w:szCs w:val="18"/>
          <w:spacing w:val="16"/>
        </w:rPr>
        <w:t>分子提呈</w:t>
      </w:r>
      <w:r>
        <w:rPr>
          <w:rFonts w:ascii="SimSun" w:hAnsi="SimSun" w:eastAsia="SimSun" w:cs="SimSun"/>
          <w:sz w:val="18"/>
          <w:szCs w:val="18"/>
          <w:spacing w:val="1"/>
        </w:rPr>
        <w:t xml:space="preserve"> </w:t>
      </w:r>
      <w:r>
        <w:rPr>
          <w:rFonts w:ascii="SimSun" w:hAnsi="SimSun" w:eastAsia="SimSun" w:cs="SimSun"/>
          <w:sz w:val="18"/>
          <w:szCs w:val="18"/>
          <w:spacing w:val="15"/>
        </w:rPr>
        <w:t>的抗原肽，而是直接识别结合：①某些肿瘤细胞</w:t>
      </w:r>
      <w:r>
        <w:rPr>
          <w:rFonts w:ascii="SimSun" w:hAnsi="SimSun" w:eastAsia="SimSun" w:cs="SimSun"/>
          <w:sz w:val="18"/>
          <w:szCs w:val="18"/>
          <w:spacing w:val="14"/>
        </w:rPr>
        <w:t>表面的</w:t>
      </w:r>
      <w:r>
        <w:rPr>
          <w:rFonts w:ascii="SimSun" w:hAnsi="SimSun" w:eastAsia="SimSun" w:cs="SimSun"/>
          <w:sz w:val="18"/>
          <w:szCs w:val="18"/>
        </w:rPr>
        <w:t>MIC</w:t>
      </w:r>
      <w:r>
        <w:rPr>
          <w:rFonts w:ascii="SimSun" w:hAnsi="SimSun" w:eastAsia="SimSun" w:cs="SimSun"/>
          <w:sz w:val="18"/>
          <w:szCs w:val="18"/>
          <w:spacing w:val="34"/>
        </w:rPr>
        <w:t xml:space="preserve">  </w:t>
      </w:r>
      <w:r>
        <w:rPr>
          <w:rFonts w:ascii="SimSun" w:hAnsi="SimSun" w:eastAsia="SimSun" w:cs="SimSun"/>
          <w:sz w:val="18"/>
          <w:szCs w:val="18"/>
        </w:rPr>
        <w:t>A</w:t>
      </w:r>
      <w:r>
        <w:rPr>
          <w:rFonts w:ascii="SimSun" w:hAnsi="SimSun" w:eastAsia="SimSun" w:cs="SimSun"/>
          <w:sz w:val="18"/>
          <w:szCs w:val="18"/>
          <w:spacing w:val="14"/>
        </w:rPr>
        <w:t>/B分子；②某些病毒蛋白或感染细胞表</w:t>
      </w:r>
      <w:r>
        <w:rPr>
          <w:rFonts w:ascii="SimSun" w:hAnsi="SimSun" w:eastAsia="SimSun" w:cs="SimSun"/>
          <w:sz w:val="18"/>
          <w:szCs w:val="18"/>
        </w:rPr>
        <w:t xml:space="preserve"> </w:t>
      </w:r>
      <w:r>
        <w:rPr>
          <w:rFonts w:ascii="SimSun" w:hAnsi="SimSun" w:eastAsia="SimSun" w:cs="SimSun"/>
          <w:sz w:val="18"/>
          <w:szCs w:val="18"/>
          <w:spacing w:val="18"/>
        </w:rPr>
        <w:t>面的病毒蛋白；③感染细胞表达的热休克蛋白；④感染或肿瘤细胞表面</w:t>
      </w:r>
      <w:r>
        <w:rPr>
          <w:rFonts w:ascii="SimSun" w:hAnsi="SimSun" w:eastAsia="SimSun" w:cs="SimSun"/>
          <w:sz w:val="18"/>
          <w:szCs w:val="18"/>
          <w:spacing w:val="-44"/>
        </w:rPr>
        <w:t xml:space="preserve"> </w:t>
      </w:r>
      <w:r>
        <w:rPr>
          <w:rFonts w:ascii="SimSun" w:hAnsi="SimSun" w:eastAsia="SimSun" w:cs="SimSun"/>
          <w:sz w:val="18"/>
          <w:szCs w:val="18"/>
        </w:rPr>
        <w:t>CD</w:t>
      </w:r>
      <w:r>
        <w:rPr>
          <w:rFonts w:ascii="SimSun" w:hAnsi="SimSun" w:eastAsia="SimSun" w:cs="SimSun"/>
          <w:sz w:val="18"/>
          <w:szCs w:val="18"/>
          <w:spacing w:val="18"/>
        </w:rPr>
        <w:t>1</w:t>
      </w:r>
      <w:r>
        <w:rPr>
          <w:rFonts w:ascii="SimSun" w:hAnsi="SimSun" w:eastAsia="SimSun" w:cs="SimSun"/>
          <w:sz w:val="18"/>
          <w:szCs w:val="18"/>
          <w:spacing w:val="36"/>
        </w:rPr>
        <w:t xml:space="preserve"> </w:t>
      </w:r>
      <w:r>
        <w:rPr>
          <w:rFonts w:ascii="SimSun" w:hAnsi="SimSun" w:eastAsia="SimSun" w:cs="SimSun"/>
          <w:sz w:val="18"/>
          <w:szCs w:val="18"/>
          <w:spacing w:val="18"/>
        </w:rPr>
        <w:t>分子提呈的磷脂或糖脂</w:t>
      </w:r>
      <w:r>
        <w:rPr>
          <w:rFonts w:ascii="SimSun" w:hAnsi="SimSun" w:eastAsia="SimSun" w:cs="SimSun"/>
          <w:sz w:val="18"/>
          <w:szCs w:val="18"/>
        </w:rPr>
        <w:t xml:space="preserve"> </w:t>
      </w:r>
      <w:r>
        <w:rPr>
          <w:rFonts w:ascii="SimSun" w:hAnsi="SimSun" w:eastAsia="SimSun" w:cs="SimSun"/>
          <w:sz w:val="18"/>
          <w:szCs w:val="18"/>
          <w:spacing w:val="19"/>
        </w:rPr>
        <w:t>类抗原而被激活。活化yδT细胞可通过释放穿</w:t>
      </w:r>
      <w:r>
        <w:rPr>
          <w:rFonts w:ascii="SimSun" w:hAnsi="SimSun" w:eastAsia="SimSun" w:cs="SimSun"/>
          <w:sz w:val="18"/>
          <w:szCs w:val="18"/>
          <w:spacing w:val="18"/>
        </w:rPr>
        <w:t>孔素、颗粒酶或</w:t>
      </w:r>
      <w:r>
        <w:rPr>
          <w:rFonts w:ascii="SimSun" w:hAnsi="SimSun" w:eastAsia="SimSun" w:cs="SimSun"/>
          <w:sz w:val="18"/>
          <w:szCs w:val="18"/>
        </w:rPr>
        <w:t>FasL</w:t>
      </w:r>
      <w:r>
        <w:rPr>
          <w:rFonts w:ascii="SimSun" w:hAnsi="SimSun" w:eastAsia="SimSun" w:cs="SimSun"/>
          <w:sz w:val="18"/>
          <w:szCs w:val="18"/>
          <w:spacing w:val="-6"/>
        </w:rPr>
        <w:t xml:space="preserve"> </w:t>
      </w:r>
      <w:r>
        <w:rPr>
          <w:rFonts w:ascii="SimSun" w:hAnsi="SimSun" w:eastAsia="SimSun" w:cs="SimSun"/>
          <w:sz w:val="18"/>
          <w:szCs w:val="18"/>
          <w:spacing w:val="18"/>
        </w:rPr>
        <w:t>等方式杀伤病毒感染或肿瘤靶细</w:t>
      </w:r>
      <w:r>
        <w:rPr>
          <w:rFonts w:ascii="SimSun" w:hAnsi="SimSun" w:eastAsia="SimSun" w:cs="SimSun"/>
          <w:sz w:val="18"/>
          <w:szCs w:val="18"/>
        </w:rPr>
        <w:t xml:space="preserve"> </w:t>
      </w:r>
      <w:r>
        <w:rPr>
          <w:rFonts w:ascii="SimSun" w:hAnsi="SimSun" w:eastAsia="SimSun" w:cs="SimSun"/>
          <w:sz w:val="18"/>
          <w:szCs w:val="18"/>
          <w:spacing w:val="7"/>
        </w:rPr>
        <w:t>胞，还可通过分泌</w:t>
      </w:r>
      <w:r>
        <w:rPr>
          <w:rFonts w:ascii="SimSun" w:hAnsi="SimSun" w:eastAsia="SimSun" w:cs="SimSun"/>
          <w:sz w:val="18"/>
          <w:szCs w:val="18"/>
        </w:rPr>
        <w:t>IL</w:t>
      </w:r>
      <w:r>
        <w:rPr>
          <w:rFonts w:ascii="SimSun" w:hAnsi="SimSun" w:eastAsia="SimSun" w:cs="SimSun"/>
          <w:sz w:val="18"/>
          <w:szCs w:val="18"/>
          <w:spacing w:val="7"/>
        </w:rPr>
        <w:t>-17、</w:t>
      </w:r>
      <w:r>
        <w:rPr>
          <w:rFonts w:ascii="SimSun" w:hAnsi="SimSun" w:eastAsia="SimSun" w:cs="SimSun"/>
          <w:sz w:val="18"/>
          <w:szCs w:val="18"/>
        </w:rPr>
        <w:t>IFN</w:t>
      </w:r>
      <w:r>
        <w:rPr>
          <w:rFonts w:ascii="SimSun" w:hAnsi="SimSun" w:eastAsia="SimSun" w:cs="SimSun"/>
          <w:sz w:val="18"/>
          <w:szCs w:val="18"/>
          <w:spacing w:val="7"/>
        </w:rPr>
        <w:t>-</w:t>
      </w:r>
      <w:r>
        <w:rPr>
          <w:rFonts w:ascii="SimSun" w:hAnsi="SimSun" w:eastAsia="SimSun" w:cs="SimSun"/>
          <w:sz w:val="18"/>
          <w:szCs w:val="18"/>
          <w:spacing w:val="-43"/>
        </w:rPr>
        <w:t xml:space="preserve"> </w:t>
      </w:r>
      <w:r>
        <w:rPr>
          <w:rFonts w:ascii="SimSun" w:hAnsi="SimSun" w:eastAsia="SimSun" w:cs="SimSun"/>
          <w:sz w:val="18"/>
          <w:szCs w:val="18"/>
          <w:spacing w:val="7"/>
        </w:rPr>
        <w:t>γ和</w:t>
      </w:r>
      <w:r>
        <w:rPr>
          <w:rFonts w:ascii="SimSun" w:hAnsi="SimSun" w:eastAsia="SimSun" w:cs="SimSun"/>
          <w:sz w:val="18"/>
          <w:szCs w:val="18"/>
          <w:spacing w:val="-22"/>
        </w:rPr>
        <w:t xml:space="preserve"> </w:t>
      </w:r>
      <w:r>
        <w:rPr>
          <w:rFonts w:ascii="SimSun" w:hAnsi="SimSun" w:eastAsia="SimSun" w:cs="SimSun"/>
          <w:sz w:val="18"/>
          <w:szCs w:val="18"/>
        </w:rPr>
        <w:t>TNF</w:t>
      </w:r>
      <w:r>
        <w:rPr>
          <w:rFonts w:ascii="SimSun" w:hAnsi="SimSun" w:eastAsia="SimSun" w:cs="SimSun"/>
          <w:sz w:val="18"/>
          <w:szCs w:val="18"/>
          <w:spacing w:val="7"/>
        </w:rPr>
        <w:t>-</w:t>
      </w:r>
      <w:r>
        <w:rPr>
          <w:rFonts w:ascii="SimSun" w:hAnsi="SimSun" w:eastAsia="SimSun" w:cs="SimSun"/>
          <w:sz w:val="18"/>
          <w:szCs w:val="18"/>
          <w:spacing w:val="-43"/>
        </w:rPr>
        <w:t xml:space="preserve"> </w:t>
      </w:r>
      <w:r>
        <w:rPr>
          <w:rFonts w:ascii="SimSun" w:hAnsi="SimSun" w:eastAsia="SimSun" w:cs="SimSun"/>
          <w:sz w:val="18"/>
          <w:szCs w:val="18"/>
          <w:spacing w:val="7"/>
        </w:rPr>
        <w:t>α</w:t>
      </w:r>
      <w:r>
        <w:rPr>
          <w:rFonts w:ascii="SimSun" w:hAnsi="SimSun" w:eastAsia="SimSun" w:cs="SimSun"/>
          <w:sz w:val="18"/>
          <w:szCs w:val="18"/>
          <w:spacing w:val="-35"/>
        </w:rPr>
        <w:t xml:space="preserve"> </w:t>
      </w:r>
      <w:r>
        <w:rPr>
          <w:rFonts w:ascii="SimSun" w:hAnsi="SimSun" w:eastAsia="SimSun" w:cs="SimSun"/>
          <w:sz w:val="18"/>
          <w:szCs w:val="18"/>
          <w:spacing w:val="7"/>
        </w:rPr>
        <w:t>等细胞因子介导炎症反应或参与免疫调节。</w:t>
      </w:r>
    </w:p>
    <w:p>
      <w:pPr>
        <w:ind w:right="1081" w:firstLine="399"/>
        <w:spacing w:before="127" w:line="324" w:lineRule="auto"/>
        <w:jc w:val="both"/>
        <w:rPr>
          <w:rFonts w:ascii="SimSun" w:hAnsi="SimSun" w:eastAsia="SimSun" w:cs="SimSun"/>
          <w:sz w:val="18"/>
          <w:szCs w:val="18"/>
        </w:rPr>
      </w:pPr>
      <w:r>
        <w:rPr>
          <w:rFonts w:ascii="SimSun" w:hAnsi="SimSun" w:eastAsia="SimSun" w:cs="SimSun"/>
          <w:sz w:val="18"/>
          <w:szCs w:val="18"/>
          <w:spacing w:val="13"/>
        </w:rPr>
        <w:t>3.B1</w:t>
      </w:r>
      <w:r>
        <w:rPr>
          <w:rFonts w:ascii="SimSun" w:hAnsi="SimSun" w:eastAsia="SimSun" w:cs="SimSun"/>
          <w:sz w:val="18"/>
          <w:szCs w:val="18"/>
          <w:spacing w:val="28"/>
        </w:rPr>
        <w:t xml:space="preserve">  </w:t>
      </w:r>
      <w:r>
        <w:rPr>
          <w:rFonts w:ascii="SimSun" w:hAnsi="SimSun" w:eastAsia="SimSun" w:cs="SimSun"/>
          <w:sz w:val="18"/>
          <w:szCs w:val="18"/>
          <w:spacing w:val="13"/>
        </w:rPr>
        <w:t>细</w:t>
      </w:r>
      <w:r>
        <w:rPr>
          <w:rFonts w:ascii="SimSun" w:hAnsi="SimSun" w:eastAsia="SimSun" w:cs="SimSun"/>
          <w:sz w:val="18"/>
          <w:szCs w:val="18"/>
          <w:spacing w:val="-8"/>
        </w:rPr>
        <w:t xml:space="preserve"> </w:t>
      </w:r>
      <w:r>
        <w:rPr>
          <w:rFonts w:ascii="SimSun" w:hAnsi="SimSun" w:eastAsia="SimSun" w:cs="SimSun"/>
          <w:sz w:val="18"/>
          <w:szCs w:val="18"/>
          <w:spacing w:val="13"/>
        </w:rPr>
        <w:t>胞</w:t>
      </w:r>
      <w:r>
        <w:rPr>
          <w:rFonts w:ascii="SimSun" w:hAnsi="SimSun" w:eastAsia="SimSun" w:cs="SimSun"/>
          <w:sz w:val="18"/>
          <w:szCs w:val="18"/>
          <w:spacing w:val="83"/>
        </w:rPr>
        <w:t xml:space="preserve"> </w:t>
      </w:r>
      <w:r>
        <w:rPr>
          <w:rFonts w:ascii="SimSun" w:hAnsi="SimSun" w:eastAsia="SimSun" w:cs="SimSun"/>
          <w:sz w:val="18"/>
          <w:szCs w:val="18"/>
          <w:spacing w:val="13"/>
        </w:rPr>
        <w:t>是具有自我更新能力的</w:t>
      </w:r>
      <w:r>
        <w:rPr>
          <w:rFonts w:ascii="SimSun" w:hAnsi="SimSun" w:eastAsia="SimSun" w:cs="SimSun"/>
          <w:sz w:val="18"/>
          <w:szCs w:val="18"/>
        </w:rPr>
        <w:t>CD</w:t>
      </w:r>
      <w:r>
        <w:rPr>
          <w:rFonts w:ascii="SimSun" w:hAnsi="SimSun" w:eastAsia="SimSun" w:cs="SimSun"/>
          <w:sz w:val="18"/>
          <w:szCs w:val="18"/>
          <w:spacing w:val="13"/>
        </w:rPr>
        <w:t>5*、</w:t>
      </w:r>
      <w:r>
        <w:rPr>
          <w:rFonts w:ascii="SimSun" w:hAnsi="SimSun" w:eastAsia="SimSun" w:cs="SimSun"/>
          <w:sz w:val="18"/>
          <w:szCs w:val="18"/>
        </w:rPr>
        <w:t>mlgM</w:t>
      </w:r>
      <w:r>
        <w:rPr>
          <w:rFonts w:ascii="SimSun" w:hAnsi="SimSun" w:eastAsia="SimSun" w:cs="SimSun"/>
          <w:sz w:val="18"/>
          <w:szCs w:val="18"/>
          <w:spacing w:val="13"/>
        </w:rPr>
        <w:t>*B</w:t>
      </w:r>
      <w:r>
        <w:rPr>
          <w:rFonts w:ascii="SimSun" w:hAnsi="SimSun" w:eastAsia="SimSun" w:cs="SimSun"/>
          <w:sz w:val="18"/>
          <w:szCs w:val="18"/>
          <w:spacing w:val="86"/>
        </w:rPr>
        <w:t xml:space="preserve"> </w:t>
      </w:r>
      <w:r>
        <w:rPr>
          <w:rFonts w:ascii="SimSun" w:hAnsi="SimSun" w:eastAsia="SimSun" w:cs="SimSun"/>
          <w:sz w:val="18"/>
          <w:szCs w:val="18"/>
          <w:spacing w:val="13"/>
        </w:rPr>
        <w:t>细胞，主要分布于胸膜腔、腹膜腔和肠道固</w:t>
      </w:r>
      <w:r>
        <w:rPr>
          <w:rFonts w:ascii="SimSun" w:hAnsi="SimSun" w:eastAsia="SimSun" w:cs="SimSun"/>
          <w:sz w:val="18"/>
          <w:szCs w:val="18"/>
        </w:rPr>
        <w:t xml:space="preserve"> </w:t>
      </w:r>
      <w:r>
        <w:rPr>
          <w:rFonts w:ascii="SimSun" w:hAnsi="SimSun" w:eastAsia="SimSun" w:cs="SimSun"/>
          <w:sz w:val="18"/>
          <w:szCs w:val="18"/>
          <w:spacing w:val="10"/>
        </w:rPr>
        <w:t>有层中，其分化发育与胚肝密切相关，也可由成人骨髓产生。</w:t>
      </w:r>
      <w:r>
        <w:rPr>
          <w:rFonts w:ascii="SimSun" w:hAnsi="SimSun" w:eastAsia="SimSun" w:cs="SimSun"/>
          <w:sz w:val="18"/>
          <w:szCs w:val="18"/>
          <w:spacing w:val="3"/>
        </w:rPr>
        <w:t xml:space="preserve"> </w:t>
      </w:r>
      <w:r>
        <w:rPr>
          <w:rFonts w:ascii="SimSun" w:hAnsi="SimSun" w:eastAsia="SimSun" w:cs="SimSun"/>
          <w:sz w:val="18"/>
          <w:szCs w:val="18"/>
          <w:spacing w:val="10"/>
        </w:rPr>
        <w:t>B1</w:t>
      </w:r>
      <w:r>
        <w:rPr>
          <w:rFonts w:ascii="SimSun" w:hAnsi="SimSun" w:eastAsia="SimSun" w:cs="SimSun"/>
          <w:sz w:val="18"/>
          <w:szCs w:val="18"/>
          <w:spacing w:val="3"/>
        </w:rPr>
        <w:t xml:space="preserve"> </w:t>
      </w:r>
      <w:r>
        <w:rPr>
          <w:rFonts w:ascii="SimSun" w:hAnsi="SimSun" w:eastAsia="SimSun" w:cs="SimSun"/>
          <w:sz w:val="18"/>
          <w:szCs w:val="18"/>
          <w:spacing w:val="10"/>
        </w:rPr>
        <w:t>细胞表面</w:t>
      </w:r>
      <w:r>
        <w:rPr>
          <w:rFonts w:ascii="SimSun" w:hAnsi="SimSun" w:eastAsia="SimSun" w:cs="SimSun"/>
          <w:sz w:val="18"/>
          <w:szCs w:val="18"/>
        </w:rPr>
        <w:t>BCR</w:t>
      </w:r>
      <w:r>
        <w:rPr>
          <w:rFonts w:ascii="SimSun" w:hAnsi="SimSun" w:eastAsia="SimSun" w:cs="SimSun"/>
          <w:sz w:val="18"/>
          <w:szCs w:val="18"/>
          <w:spacing w:val="63"/>
        </w:rPr>
        <w:t xml:space="preserve"> </w:t>
      </w:r>
      <w:r>
        <w:rPr>
          <w:rFonts w:ascii="SimSun" w:hAnsi="SimSun" w:eastAsia="SimSun" w:cs="SimSun"/>
          <w:sz w:val="18"/>
          <w:szCs w:val="18"/>
          <w:spacing w:val="10"/>
        </w:rPr>
        <w:t>缺乏多样性，可直接识</w:t>
      </w:r>
      <w:r>
        <w:rPr>
          <w:rFonts w:ascii="SimSun" w:hAnsi="SimSun" w:eastAsia="SimSun" w:cs="SimSun"/>
          <w:sz w:val="18"/>
          <w:szCs w:val="18"/>
        </w:rPr>
        <w:t xml:space="preserve"> </w:t>
      </w:r>
      <w:r>
        <w:rPr>
          <w:rFonts w:ascii="SimSun" w:hAnsi="SimSun" w:eastAsia="SimSun" w:cs="SimSun"/>
          <w:sz w:val="18"/>
          <w:szCs w:val="18"/>
          <w:spacing w:val="13"/>
        </w:rPr>
        <w:t>别结合某些病原体或变性自身成分所共有的抗原表位分子</w:t>
      </w:r>
      <w:r>
        <w:rPr>
          <w:rFonts w:ascii="SimSun" w:hAnsi="SimSun" w:eastAsia="SimSun" w:cs="SimSun"/>
          <w:sz w:val="18"/>
          <w:szCs w:val="18"/>
          <w:spacing w:val="12"/>
        </w:rPr>
        <w:t>，迅速活化产生体液免疫应答。</w:t>
      </w:r>
      <w:r>
        <w:rPr>
          <w:rFonts w:ascii="SimSun" w:hAnsi="SimSun" w:eastAsia="SimSun" w:cs="SimSun"/>
          <w:sz w:val="18"/>
          <w:szCs w:val="18"/>
          <w:spacing w:val="9"/>
        </w:rPr>
        <w:t xml:space="preserve"> </w:t>
      </w:r>
      <w:r>
        <w:rPr>
          <w:rFonts w:ascii="SimSun" w:hAnsi="SimSun" w:eastAsia="SimSun" w:cs="SimSun"/>
          <w:sz w:val="18"/>
          <w:szCs w:val="18"/>
          <w:spacing w:val="12"/>
        </w:rPr>
        <w:t>B1</w:t>
      </w:r>
      <w:r>
        <w:rPr>
          <w:rFonts w:ascii="SimSun" w:hAnsi="SimSun" w:eastAsia="SimSun" w:cs="SimSun"/>
          <w:sz w:val="18"/>
          <w:szCs w:val="18"/>
          <w:spacing w:val="3"/>
        </w:rPr>
        <w:t xml:space="preserve"> </w:t>
      </w:r>
      <w:r>
        <w:rPr>
          <w:rFonts w:ascii="SimSun" w:hAnsi="SimSun" w:eastAsia="SimSun" w:cs="SimSun"/>
          <w:sz w:val="18"/>
          <w:szCs w:val="18"/>
          <w:spacing w:val="12"/>
        </w:rPr>
        <w:t>细</w:t>
      </w:r>
      <w:r>
        <w:rPr>
          <w:rFonts w:ascii="SimSun" w:hAnsi="SimSun" w:eastAsia="SimSun" w:cs="SimSun"/>
          <w:sz w:val="18"/>
          <w:szCs w:val="18"/>
          <w:spacing w:val="-34"/>
        </w:rPr>
        <w:t xml:space="preserve"> </w:t>
      </w:r>
      <w:r>
        <w:rPr>
          <w:rFonts w:ascii="SimSun" w:hAnsi="SimSun" w:eastAsia="SimSun" w:cs="SimSun"/>
          <w:sz w:val="18"/>
          <w:szCs w:val="18"/>
          <w:spacing w:val="12"/>
        </w:rPr>
        <w:t>胞</w:t>
      </w:r>
      <w:r>
        <w:rPr>
          <w:rFonts w:ascii="SimSun" w:hAnsi="SimSun" w:eastAsia="SimSun" w:cs="SimSun"/>
          <w:sz w:val="18"/>
          <w:szCs w:val="18"/>
          <w:spacing w:val="-32"/>
        </w:rPr>
        <w:t xml:space="preserve"> </w:t>
      </w:r>
      <w:r>
        <w:rPr>
          <w:rFonts w:ascii="SimSun" w:hAnsi="SimSun" w:eastAsia="SimSun" w:cs="SimSun"/>
          <w:sz w:val="18"/>
          <w:szCs w:val="18"/>
          <w:spacing w:val="12"/>
        </w:rPr>
        <w:t>识</w:t>
      </w:r>
      <w:r>
        <w:rPr>
          <w:rFonts w:ascii="SimSun" w:hAnsi="SimSun" w:eastAsia="SimSun" w:cs="SimSun"/>
          <w:sz w:val="18"/>
          <w:szCs w:val="18"/>
        </w:rPr>
        <w:t xml:space="preserve"> </w:t>
      </w:r>
      <w:r>
        <w:rPr>
          <w:rFonts w:ascii="SimSun" w:hAnsi="SimSun" w:eastAsia="SimSun" w:cs="SimSun"/>
          <w:sz w:val="18"/>
          <w:szCs w:val="18"/>
          <w:spacing w:val="19"/>
        </w:rPr>
        <w:t>别的抗原主要包括：①某些细菌表面共有的多糖类</w:t>
      </w:r>
      <w:r>
        <w:rPr>
          <w:rFonts w:ascii="SimSun" w:hAnsi="SimSun" w:eastAsia="SimSun" w:cs="SimSun"/>
          <w:sz w:val="18"/>
          <w:szCs w:val="18"/>
        </w:rPr>
        <w:t>TI</w:t>
      </w:r>
      <w:r>
        <w:rPr>
          <w:rFonts w:ascii="SimSun" w:hAnsi="SimSun" w:eastAsia="SimSun" w:cs="SimSun"/>
          <w:sz w:val="18"/>
          <w:szCs w:val="18"/>
          <w:spacing w:val="-26"/>
        </w:rPr>
        <w:t xml:space="preserve"> </w:t>
      </w:r>
      <w:r>
        <w:rPr>
          <w:rFonts w:ascii="SimSun" w:hAnsi="SimSun" w:eastAsia="SimSun" w:cs="SimSun"/>
          <w:sz w:val="18"/>
          <w:szCs w:val="18"/>
          <w:spacing w:val="19"/>
        </w:rPr>
        <w:t>抗原，如细菌脂多糖、细菌荚膜多</w:t>
      </w:r>
      <w:r>
        <w:rPr>
          <w:rFonts w:ascii="SimSun" w:hAnsi="SimSun" w:eastAsia="SimSun" w:cs="SimSun"/>
          <w:sz w:val="18"/>
          <w:szCs w:val="18"/>
          <w:spacing w:val="18"/>
        </w:rPr>
        <w:t>糖和葡聚糖</w:t>
      </w:r>
      <w:r>
        <w:rPr>
          <w:rFonts w:ascii="SimSun" w:hAnsi="SimSun" w:eastAsia="SimSun" w:cs="SimSun"/>
          <w:sz w:val="18"/>
          <w:szCs w:val="18"/>
        </w:rPr>
        <w:t xml:space="preserve"> </w:t>
      </w:r>
      <w:r>
        <w:rPr>
          <w:rFonts w:ascii="SimSun" w:hAnsi="SimSun" w:eastAsia="SimSun" w:cs="SimSun"/>
          <w:sz w:val="18"/>
          <w:szCs w:val="18"/>
          <w:spacing w:val="14"/>
        </w:rPr>
        <w:t>等；②某些变性的自身抗原，如变性</w:t>
      </w:r>
      <w:r>
        <w:rPr>
          <w:rFonts w:ascii="SimSun" w:hAnsi="SimSun" w:eastAsia="SimSun" w:cs="SimSun"/>
          <w:sz w:val="18"/>
          <w:szCs w:val="18"/>
        </w:rPr>
        <w:t>lg</w:t>
      </w:r>
      <w:r>
        <w:rPr>
          <w:rFonts w:ascii="SimSun" w:hAnsi="SimSun" w:eastAsia="SimSun" w:cs="SimSun"/>
          <w:sz w:val="18"/>
          <w:szCs w:val="18"/>
          <w:spacing w:val="-43"/>
        </w:rPr>
        <w:t xml:space="preserve"> </w:t>
      </w:r>
      <w:r>
        <w:rPr>
          <w:rFonts w:ascii="SimSun" w:hAnsi="SimSun" w:eastAsia="SimSun" w:cs="SimSun"/>
          <w:sz w:val="18"/>
          <w:szCs w:val="18"/>
          <w:spacing w:val="14"/>
        </w:rPr>
        <w:t>和变性单股</w:t>
      </w:r>
      <w:r>
        <w:rPr>
          <w:rFonts w:ascii="SimSun" w:hAnsi="SimSun" w:eastAsia="SimSun" w:cs="SimSun"/>
          <w:sz w:val="18"/>
          <w:szCs w:val="18"/>
        </w:rPr>
        <w:t>DNA</w:t>
      </w:r>
      <w:r>
        <w:rPr>
          <w:rFonts w:ascii="SimSun" w:hAnsi="SimSun" w:eastAsia="SimSun" w:cs="SimSun"/>
          <w:sz w:val="18"/>
          <w:szCs w:val="18"/>
          <w:spacing w:val="83"/>
        </w:rPr>
        <w:t xml:space="preserve"> </w:t>
      </w:r>
      <w:r>
        <w:rPr>
          <w:rFonts w:ascii="SimSun" w:hAnsi="SimSun" w:eastAsia="SimSun" w:cs="SimSun"/>
          <w:sz w:val="18"/>
          <w:szCs w:val="18"/>
          <w:spacing w:val="14"/>
        </w:rPr>
        <w:t>等</w:t>
      </w:r>
      <w:r>
        <w:rPr>
          <w:rFonts w:ascii="SimSun" w:hAnsi="SimSun" w:eastAsia="SimSun" w:cs="SimSun"/>
          <w:sz w:val="18"/>
          <w:szCs w:val="18"/>
          <w:spacing w:val="-15"/>
        </w:rPr>
        <w:t xml:space="preserve"> </w:t>
      </w:r>
      <w:r>
        <w:rPr>
          <w:rFonts w:ascii="SimSun" w:hAnsi="SimSun" w:eastAsia="SimSun" w:cs="SimSun"/>
          <w:sz w:val="18"/>
          <w:szCs w:val="18"/>
          <w:spacing w:val="14"/>
        </w:rPr>
        <w:t>。B</w:t>
      </w:r>
      <w:r>
        <w:rPr>
          <w:rFonts w:ascii="SimSun" w:hAnsi="SimSun" w:eastAsia="SimSun" w:cs="SimSun"/>
          <w:sz w:val="18"/>
          <w:szCs w:val="18"/>
          <w:spacing w:val="13"/>
        </w:rPr>
        <w:t>1</w:t>
      </w:r>
      <w:r>
        <w:rPr>
          <w:rFonts w:ascii="SimSun" w:hAnsi="SimSun" w:eastAsia="SimSun" w:cs="SimSun"/>
          <w:sz w:val="18"/>
          <w:szCs w:val="18"/>
          <w:spacing w:val="3"/>
        </w:rPr>
        <w:t xml:space="preserve"> </w:t>
      </w:r>
      <w:r>
        <w:rPr>
          <w:rFonts w:ascii="SimSun" w:hAnsi="SimSun" w:eastAsia="SimSun" w:cs="SimSun"/>
          <w:sz w:val="18"/>
          <w:szCs w:val="18"/>
          <w:spacing w:val="13"/>
        </w:rPr>
        <w:t>细胞介导的体液免疫应答具有以下特</w:t>
      </w:r>
      <w:r>
        <w:rPr>
          <w:rFonts w:ascii="SimSun" w:hAnsi="SimSun" w:eastAsia="SimSun" w:cs="SimSun"/>
          <w:sz w:val="18"/>
          <w:szCs w:val="18"/>
        </w:rPr>
        <w:t xml:space="preserve"> </w:t>
      </w:r>
      <w:r>
        <w:rPr>
          <w:rFonts w:ascii="SimSun" w:hAnsi="SimSun" w:eastAsia="SimSun" w:cs="SimSun"/>
          <w:sz w:val="18"/>
          <w:szCs w:val="18"/>
          <w:spacing w:val="14"/>
        </w:rPr>
        <w:t>点：①接受细菌多糖或变性自身抗原刺激后，48小时内即可产生以</w:t>
      </w:r>
      <w:r>
        <w:rPr>
          <w:rFonts w:ascii="SimSun" w:hAnsi="SimSun" w:eastAsia="SimSun" w:cs="SimSun"/>
          <w:sz w:val="18"/>
          <w:szCs w:val="18"/>
          <w:spacing w:val="-44"/>
        </w:rPr>
        <w:t xml:space="preserve"> </w:t>
      </w:r>
      <w:r>
        <w:rPr>
          <w:rFonts w:ascii="SimSun" w:hAnsi="SimSun" w:eastAsia="SimSun" w:cs="SimSun"/>
          <w:sz w:val="18"/>
          <w:szCs w:val="18"/>
        </w:rPr>
        <w:t>IgM</w:t>
      </w:r>
      <w:r>
        <w:rPr>
          <w:rFonts w:ascii="SimSun" w:hAnsi="SimSun" w:eastAsia="SimSun" w:cs="SimSun"/>
          <w:sz w:val="18"/>
          <w:szCs w:val="18"/>
          <w:spacing w:val="27"/>
        </w:rPr>
        <w:t xml:space="preserve"> </w:t>
      </w:r>
      <w:r>
        <w:rPr>
          <w:rFonts w:ascii="SimSun" w:hAnsi="SimSun" w:eastAsia="SimSun" w:cs="SimSun"/>
          <w:sz w:val="18"/>
          <w:szCs w:val="18"/>
          <w:spacing w:val="14"/>
        </w:rPr>
        <w:t>为主的低亲和力抗体；②增殖</w:t>
      </w:r>
      <w:r>
        <w:rPr>
          <w:rFonts w:ascii="SimSun" w:hAnsi="SimSun" w:eastAsia="SimSun" w:cs="SimSun"/>
          <w:sz w:val="18"/>
          <w:szCs w:val="18"/>
        </w:rPr>
        <w:t xml:space="preserve"> </w:t>
      </w:r>
      <w:r>
        <w:rPr>
          <w:rFonts w:ascii="SimSun" w:hAnsi="SimSun" w:eastAsia="SimSun" w:cs="SimSun"/>
          <w:sz w:val="18"/>
          <w:szCs w:val="18"/>
          <w:spacing w:val="15"/>
        </w:rPr>
        <w:t>分化过程中一般不发生</w:t>
      </w:r>
      <w:r>
        <w:rPr>
          <w:rFonts w:ascii="SimSun" w:hAnsi="SimSun" w:eastAsia="SimSun" w:cs="SimSun"/>
          <w:sz w:val="18"/>
          <w:szCs w:val="18"/>
        </w:rPr>
        <w:t>lg</w:t>
      </w:r>
      <w:r>
        <w:rPr>
          <w:rFonts w:ascii="SimSun" w:hAnsi="SimSun" w:eastAsia="SimSun" w:cs="SimSun"/>
          <w:sz w:val="18"/>
          <w:szCs w:val="18"/>
          <w:spacing w:val="-53"/>
        </w:rPr>
        <w:t xml:space="preserve"> </w:t>
      </w:r>
      <w:r>
        <w:rPr>
          <w:rFonts w:ascii="SimSun" w:hAnsi="SimSun" w:eastAsia="SimSun" w:cs="SimSun"/>
          <w:sz w:val="18"/>
          <w:szCs w:val="18"/>
          <w:spacing w:val="15"/>
        </w:rPr>
        <w:t>类别转换；③无免疫记忆，再次接受相同抗原刺激后，其抗体</w:t>
      </w:r>
      <w:r>
        <w:rPr>
          <w:rFonts w:ascii="SimSun" w:hAnsi="SimSun" w:eastAsia="SimSun" w:cs="SimSun"/>
          <w:sz w:val="18"/>
          <w:szCs w:val="18"/>
          <w:spacing w:val="14"/>
        </w:rPr>
        <w:t>效价与初次应</w:t>
      </w:r>
      <w:r>
        <w:rPr>
          <w:rFonts w:ascii="SimSun" w:hAnsi="SimSun" w:eastAsia="SimSun" w:cs="SimSun"/>
          <w:sz w:val="18"/>
          <w:szCs w:val="18"/>
        </w:rPr>
        <w:t xml:space="preserve"> </w:t>
      </w:r>
      <w:r>
        <w:rPr>
          <w:rFonts w:ascii="SimSun" w:hAnsi="SimSun" w:eastAsia="SimSun" w:cs="SimSun"/>
          <w:sz w:val="18"/>
          <w:szCs w:val="18"/>
          <w:spacing w:val="12"/>
        </w:rPr>
        <w:t>答无明显差别。</w:t>
      </w:r>
    </w:p>
    <w:p>
      <w:pPr>
        <w:spacing w:line="316" w:lineRule="auto"/>
        <w:rPr>
          <w:rFonts w:ascii="Arial"/>
          <w:sz w:val="21"/>
        </w:rPr>
      </w:pPr>
      <w:r/>
    </w:p>
    <w:p>
      <w:pPr>
        <w:ind w:firstLine="8840"/>
        <w:spacing w:before="1" w:line="660" w:lineRule="exact"/>
        <w:textAlignment w:val="center"/>
        <w:rPr/>
      </w:pPr>
      <w:r>
        <w:drawing>
          <wp:inline distT="0" distB="0" distL="0" distR="0">
            <wp:extent cx="539717" cy="419178"/>
            <wp:effectExtent l="0" t="0" r="0" b="0"/>
            <wp:docPr id="123" name="IM 123"/>
            <wp:cNvGraphicFramePr/>
            <a:graphic>
              <a:graphicData uri="http://schemas.openxmlformats.org/drawingml/2006/picture">
                <pic:pic>
                  <pic:nvPicPr>
                    <pic:cNvPr id="123" name="IM 123"/>
                    <pic:cNvPicPr/>
                  </pic:nvPicPr>
                  <pic:blipFill>
                    <a:blip r:embed="rId169"/>
                    <a:stretch>
                      <a:fillRect/>
                    </a:stretch>
                  </pic:blipFill>
                  <pic:spPr>
                    <a:xfrm rot="0">
                      <a:off x="0" y="0"/>
                      <a:ext cx="539717" cy="419178"/>
                    </a:xfrm>
                    <a:prstGeom prst="rect">
                      <a:avLst/>
                    </a:prstGeom>
                  </pic:spPr>
                </pic:pic>
              </a:graphicData>
            </a:graphic>
          </wp:inline>
        </w:drawing>
      </w:r>
    </w:p>
    <w:p>
      <w:pPr>
        <w:sectPr>
          <w:type w:val="continuous"/>
          <w:pgSz w:w="11280" w:h="15800"/>
          <w:pgMar w:top="779" w:right="610" w:bottom="400" w:left="980" w:header="0" w:footer="0" w:gutter="0"/>
          <w:cols w:equalWidth="0" w:num="1">
            <w:col w:w="9690" w:space="0"/>
          </w:cols>
        </w:sectPr>
        <w:rPr/>
      </w:pPr>
    </w:p>
    <w:p>
      <w:pPr>
        <w:ind w:left="132"/>
        <w:spacing w:before="36" w:line="197" w:lineRule="auto"/>
        <w:rPr>
          <w:rFonts w:ascii="SimHei" w:hAnsi="SimHei" w:eastAsia="SimHei" w:cs="SimHei"/>
          <w:sz w:val="18"/>
          <w:szCs w:val="18"/>
        </w:rPr>
      </w:pPr>
      <w:r>
        <w:drawing>
          <wp:anchor distT="0" distB="0" distL="0" distR="0" simplePos="0" relativeHeight="252052480" behindDoc="0" locked="0" layoutInCell="0" allowOverlap="1">
            <wp:simplePos x="0" y="0"/>
            <wp:positionH relativeFrom="page">
              <wp:posOffset>317531</wp:posOffset>
            </wp:positionH>
            <wp:positionV relativeFrom="page">
              <wp:posOffset>6819896</wp:posOffset>
            </wp:positionV>
            <wp:extent cx="628622" cy="673108"/>
            <wp:effectExtent l="0" t="0" r="0" b="0"/>
            <wp:wrapNone/>
            <wp:docPr id="124" name="IM 124"/>
            <wp:cNvGraphicFramePr/>
            <a:graphic>
              <a:graphicData uri="http://schemas.openxmlformats.org/drawingml/2006/picture">
                <pic:pic>
                  <pic:nvPicPr>
                    <pic:cNvPr id="124" name="IM 124"/>
                    <pic:cNvPicPr/>
                  </pic:nvPicPr>
                  <pic:blipFill>
                    <a:blip r:embed="rId170"/>
                    <a:stretch>
                      <a:fillRect/>
                    </a:stretch>
                  </pic:blipFill>
                  <pic:spPr>
                    <a:xfrm rot="0">
                      <a:off x="0" y="0"/>
                      <a:ext cx="628622" cy="673108"/>
                    </a:xfrm>
                    <a:prstGeom prst="rect">
                      <a:avLst/>
                    </a:prstGeom>
                  </pic:spPr>
                </pic:pic>
              </a:graphicData>
            </a:graphic>
          </wp:anchor>
        </w:drawing>
      </w:r>
      <w:r>
        <w:drawing>
          <wp:anchor distT="0" distB="0" distL="0" distR="0" simplePos="0" relativeHeight="252053504" behindDoc="0" locked="0" layoutInCell="0" allowOverlap="1">
            <wp:simplePos x="0" y="0"/>
            <wp:positionH relativeFrom="page">
              <wp:posOffset>349234</wp:posOffset>
            </wp:positionH>
            <wp:positionV relativeFrom="page">
              <wp:posOffset>9309149</wp:posOffset>
            </wp:positionV>
            <wp:extent cx="476261" cy="419032"/>
            <wp:effectExtent l="0" t="0" r="0" b="0"/>
            <wp:wrapNone/>
            <wp:docPr id="125" name="IM 125"/>
            <wp:cNvGraphicFramePr/>
            <a:graphic>
              <a:graphicData uri="http://schemas.openxmlformats.org/drawingml/2006/picture">
                <pic:pic>
                  <pic:nvPicPr>
                    <pic:cNvPr id="125" name="IM 125"/>
                    <pic:cNvPicPr/>
                  </pic:nvPicPr>
                  <pic:blipFill>
                    <a:blip r:embed="rId171"/>
                    <a:stretch>
                      <a:fillRect/>
                    </a:stretch>
                  </pic:blipFill>
                  <pic:spPr>
                    <a:xfrm rot="0">
                      <a:off x="0" y="0"/>
                      <a:ext cx="476261" cy="419032"/>
                    </a:xfrm>
                    <a:prstGeom prst="rect">
                      <a:avLst/>
                    </a:prstGeom>
                  </pic:spPr>
                </pic:pic>
              </a:graphicData>
            </a:graphic>
          </wp:anchor>
        </w:drawing>
      </w:r>
      <w:r>
        <w:rPr>
          <w:rFonts w:ascii="SimSun" w:hAnsi="SimSun" w:eastAsia="SimSun" w:cs="SimSun"/>
          <w:sz w:val="21"/>
          <w:szCs w:val="21"/>
          <w:b/>
          <w:bCs/>
          <w:color w:val="0071D5"/>
          <w:spacing w:val="-3"/>
        </w:rPr>
        <w:t>126</w:t>
      </w:r>
      <w:r>
        <w:rPr>
          <w:rFonts w:ascii="SimSun" w:hAnsi="SimSun" w:eastAsia="SimSun" w:cs="SimSun"/>
          <w:sz w:val="21"/>
          <w:szCs w:val="21"/>
          <w:color w:val="0071D5"/>
          <w:spacing w:val="12"/>
        </w:rPr>
        <w:t xml:space="preserve">      </w:t>
      </w:r>
      <w:r>
        <w:rPr>
          <w:rFonts w:ascii="SimHei" w:hAnsi="SimHei" w:eastAsia="SimHei" w:cs="SimHei"/>
          <w:sz w:val="18"/>
          <w:szCs w:val="18"/>
          <w:color w:val="0083DB"/>
          <w:spacing w:val="-3"/>
        </w:rPr>
        <w:t>第十四章</w:t>
      </w:r>
      <w:r>
        <w:rPr>
          <w:rFonts w:ascii="SimHei" w:hAnsi="SimHei" w:eastAsia="SimHei" w:cs="SimHei"/>
          <w:sz w:val="18"/>
          <w:szCs w:val="18"/>
          <w:color w:val="0083DB"/>
          <w:spacing w:val="67"/>
        </w:rPr>
        <w:t xml:space="preserve"> </w:t>
      </w:r>
      <w:r>
        <w:rPr>
          <w:rFonts w:ascii="SimHei" w:hAnsi="SimHei" w:eastAsia="SimHei" w:cs="SimHei"/>
          <w:sz w:val="18"/>
          <w:szCs w:val="18"/>
          <w:color w:val="0083DB"/>
          <w:spacing w:val="-3"/>
        </w:rPr>
        <w:t>固有免疫系统及其介导的应答</w:t>
      </w:r>
    </w:p>
    <w:p>
      <w:pPr>
        <w:spacing w:line="269" w:lineRule="auto"/>
        <w:rPr>
          <w:rFonts w:ascii="Arial"/>
          <w:sz w:val="21"/>
        </w:rPr>
      </w:pPr>
      <w:r/>
    </w:p>
    <w:p>
      <w:pPr>
        <w:spacing w:line="269" w:lineRule="auto"/>
        <w:rPr>
          <w:rFonts w:ascii="Arial"/>
          <w:sz w:val="21"/>
        </w:rPr>
      </w:pPr>
      <w:r/>
    </w:p>
    <w:p>
      <w:pPr>
        <w:ind w:left="2494"/>
        <w:spacing w:before="94" w:line="222" w:lineRule="auto"/>
        <w:rPr>
          <w:rFonts w:ascii="SimHei" w:hAnsi="SimHei" w:eastAsia="SimHei" w:cs="SimHei"/>
          <w:sz w:val="29"/>
          <w:szCs w:val="29"/>
        </w:rPr>
      </w:pPr>
      <w:r>
        <w:rPr>
          <w:rFonts w:ascii="SimHei" w:hAnsi="SimHei" w:eastAsia="SimHei" w:cs="SimHei"/>
          <w:sz w:val="29"/>
          <w:szCs w:val="29"/>
          <w:b/>
          <w:bCs/>
          <w:spacing w:val="1"/>
        </w:rPr>
        <w:t>第三节</w:t>
      </w:r>
      <w:r>
        <w:rPr>
          <w:rFonts w:ascii="SimHei" w:hAnsi="SimHei" w:eastAsia="SimHei" w:cs="SimHei"/>
          <w:sz w:val="29"/>
          <w:szCs w:val="29"/>
          <w:spacing w:val="24"/>
        </w:rPr>
        <w:t xml:space="preserve">  </w:t>
      </w:r>
      <w:r>
        <w:rPr>
          <w:rFonts w:ascii="SimHei" w:hAnsi="SimHei" w:eastAsia="SimHei" w:cs="SimHei"/>
          <w:sz w:val="29"/>
          <w:szCs w:val="29"/>
          <w:b/>
          <w:bCs/>
          <w:spacing w:val="1"/>
        </w:rPr>
        <w:t>固有免疫应答的作用时相和作用特点</w:t>
      </w:r>
    </w:p>
    <w:p>
      <w:pPr>
        <w:ind w:left="1502"/>
        <w:spacing w:before="151" w:line="220" w:lineRule="auto"/>
        <w:outlineLvl w:val="6"/>
        <w:rPr>
          <w:rFonts w:ascii="SimSun" w:hAnsi="SimSun" w:eastAsia="SimSun" w:cs="SimSun"/>
          <w:sz w:val="21"/>
          <w:szCs w:val="21"/>
        </w:rPr>
      </w:pPr>
      <w:r>
        <w:rPr>
          <w:rFonts w:ascii="SimSun" w:hAnsi="SimSun" w:eastAsia="SimSun" w:cs="SimSun"/>
          <w:sz w:val="21"/>
          <w:szCs w:val="21"/>
          <w:b/>
          <w:bCs/>
          <w:color w:val="0082E6"/>
          <w:spacing w:val="18"/>
        </w:rPr>
        <w:t>一</w:t>
      </w:r>
      <w:r>
        <w:rPr>
          <w:rFonts w:ascii="SimSun" w:hAnsi="SimSun" w:eastAsia="SimSun" w:cs="SimSun"/>
          <w:sz w:val="21"/>
          <w:szCs w:val="21"/>
          <w:color w:val="0082E6"/>
          <w:spacing w:val="-28"/>
        </w:rPr>
        <w:t xml:space="preserve"> </w:t>
      </w:r>
      <w:r>
        <w:rPr>
          <w:rFonts w:ascii="SimSun" w:hAnsi="SimSun" w:eastAsia="SimSun" w:cs="SimSun"/>
          <w:sz w:val="21"/>
          <w:szCs w:val="21"/>
          <w:b/>
          <w:bCs/>
          <w:color w:val="0082E6"/>
          <w:spacing w:val="18"/>
        </w:rPr>
        <w:t>、固有免疫应答的作用时相</w:t>
      </w:r>
    </w:p>
    <w:p>
      <w:pPr>
        <w:ind w:left="1119" w:right="20" w:firstLine="380"/>
        <w:spacing w:before="87" w:line="290" w:lineRule="auto"/>
        <w:jc w:val="both"/>
        <w:rPr>
          <w:rFonts w:ascii="SimSun" w:hAnsi="SimSun" w:eastAsia="SimSun" w:cs="SimSun"/>
          <w:sz w:val="21"/>
          <w:szCs w:val="21"/>
        </w:rPr>
      </w:pPr>
      <w:r>
        <w:rPr>
          <w:rFonts w:ascii="SimSun" w:hAnsi="SimSun" w:eastAsia="SimSun" w:cs="SimSun"/>
          <w:sz w:val="21"/>
          <w:szCs w:val="21"/>
          <w:spacing w:val="-1"/>
        </w:rPr>
        <w:t>1.</w:t>
      </w:r>
      <w:r>
        <w:rPr>
          <w:rFonts w:ascii="SimSun" w:hAnsi="SimSun" w:eastAsia="SimSun" w:cs="SimSun"/>
          <w:sz w:val="21"/>
          <w:szCs w:val="21"/>
          <w:spacing w:val="-52"/>
        </w:rPr>
        <w:t xml:space="preserve"> </w:t>
      </w:r>
      <w:r>
        <w:rPr>
          <w:rFonts w:ascii="SimSun" w:hAnsi="SimSun" w:eastAsia="SimSun" w:cs="SimSun"/>
          <w:sz w:val="21"/>
          <w:szCs w:val="21"/>
          <w:spacing w:val="-1"/>
        </w:rPr>
        <w:t>即刻固有免疫应答</w:t>
      </w:r>
      <w:r>
        <w:rPr>
          <w:rFonts w:ascii="SimSun" w:hAnsi="SimSun" w:eastAsia="SimSun" w:cs="SimSun"/>
          <w:sz w:val="21"/>
          <w:szCs w:val="21"/>
          <w:spacing w:val="-53"/>
        </w:rPr>
        <w:t xml:space="preserve"> </w:t>
      </w:r>
      <w:r>
        <w:rPr>
          <w:rFonts w:ascii="SimSun" w:hAnsi="SimSun" w:eastAsia="SimSun" w:cs="SimSun"/>
          <w:sz w:val="21"/>
          <w:szCs w:val="21"/>
          <w:spacing w:val="-1"/>
        </w:rPr>
        <w:t>(</w:t>
      </w:r>
      <w:r>
        <w:rPr>
          <w:rFonts w:ascii="SimSun" w:hAnsi="SimSun" w:eastAsia="SimSun" w:cs="SimSun"/>
          <w:sz w:val="21"/>
          <w:szCs w:val="21"/>
        </w:rPr>
        <w:t>immediate</w:t>
      </w:r>
      <w:r>
        <w:rPr>
          <w:rFonts w:ascii="SimSun" w:hAnsi="SimSun" w:eastAsia="SimSun" w:cs="SimSun"/>
          <w:sz w:val="21"/>
          <w:szCs w:val="21"/>
          <w:spacing w:val="59"/>
        </w:rPr>
        <w:t xml:space="preserve"> </w:t>
      </w:r>
      <w:r>
        <w:rPr>
          <w:rFonts w:ascii="SimSun" w:hAnsi="SimSun" w:eastAsia="SimSun" w:cs="SimSun"/>
          <w:sz w:val="21"/>
          <w:szCs w:val="21"/>
        </w:rPr>
        <w:t>innate</w:t>
      </w:r>
      <w:r>
        <w:rPr>
          <w:rFonts w:ascii="SimSun" w:hAnsi="SimSun" w:eastAsia="SimSun" w:cs="SimSun"/>
          <w:sz w:val="21"/>
          <w:szCs w:val="21"/>
          <w:spacing w:val="59"/>
        </w:rPr>
        <w:t xml:space="preserve"> </w:t>
      </w:r>
      <w:r>
        <w:rPr>
          <w:rFonts w:ascii="SimSun" w:hAnsi="SimSun" w:eastAsia="SimSun" w:cs="SimSun"/>
          <w:sz w:val="21"/>
          <w:szCs w:val="21"/>
        </w:rPr>
        <w:t>immune</w:t>
      </w:r>
      <w:r>
        <w:rPr>
          <w:rFonts w:ascii="SimSun" w:hAnsi="SimSun" w:eastAsia="SimSun" w:cs="SimSun"/>
          <w:sz w:val="21"/>
          <w:szCs w:val="21"/>
          <w:spacing w:val="44"/>
        </w:rPr>
        <w:t xml:space="preserve"> </w:t>
      </w:r>
      <w:r>
        <w:rPr>
          <w:rFonts w:ascii="SimSun" w:hAnsi="SimSun" w:eastAsia="SimSun" w:cs="SimSun"/>
          <w:sz w:val="21"/>
          <w:szCs w:val="21"/>
        </w:rPr>
        <w:t>res</w:t>
      </w:r>
      <w:r>
        <w:rPr>
          <w:rFonts w:ascii="SimSun" w:hAnsi="SimSun" w:eastAsia="SimSun" w:cs="SimSun"/>
          <w:sz w:val="21"/>
          <w:szCs w:val="21"/>
          <w:spacing w:val="-1"/>
        </w:rPr>
        <w:t>ponse)阶段</w:t>
      </w:r>
      <w:r>
        <w:rPr>
          <w:rFonts w:ascii="SimSun" w:hAnsi="SimSun" w:eastAsia="SimSun" w:cs="SimSun"/>
          <w:sz w:val="21"/>
          <w:szCs w:val="21"/>
          <w:spacing w:val="67"/>
        </w:rPr>
        <w:t xml:space="preserve"> </w:t>
      </w:r>
      <w:r>
        <w:rPr>
          <w:rFonts w:ascii="SimSun" w:hAnsi="SimSun" w:eastAsia="SimSun" w:cs="SimSun"/>
          <w:sz w:val="21"/>
          <w:szCs w:val="21"/>
          <w:spacing w:val="-1"/>
        </w:rPr>
        <w:t>发生于感染0~4小时，</w:t>
      </w:r>
      <w:r>
        <w:rPr>
          <w:rFonts w:ascii="SimSun" w:hAnsi="SimSun" w:eastAsia="SimSun" w:cs="SimSun"/>
          <w:sz w:val="21"/>
          <w:szCs w:val="21"/>
        </w:rPr>
        <w:t xml:space="preserve"> </w:t>
      </w:r>
      <w:r>
        <w:rPr>
          <w:rFonts w:ascii="SimSun" w:hAnsi="SimSun" w:eastAsia="SimSun" w:cs="SimSun"/>
          <w:sz w:val="21"/>
          <w:szCs w:val="21"/>
          <w:spacing w:val="-15"/>
        </w:rPr>
        <w:t>主要作用包括：①皮肤黏膜及其附属成分的屏障作用；②某些病原体可直接激活补体旁路途径介导产</w:t>
      </w:r>
      <w:r>
        <w:rPr>
          <w:rFonts w:ascii="SimSun" w:hAnsi="SimSun" w:eastAsia="SimSun" w:cs="SimSun"/>
          <w:sz w:val="21"/>
          <w:szCs w:val="21"/>
          <w:spacing w:val="11"/>
        </w:rPr>
        <w:t xml:space="preserve"> </w:t>
      </w:r>
      <w:r>
        <w:rPr>
          <w:rFonts w:ascii="SimSun" w:hAnsi="SimSun" w:eastAsia="SimSun" w:cs="SimSun"/>
          <w:sz w:val="21"/>
          <w:szCs w:val="21"/>
          <w:spacing w:val="-8"/>
        </w:rPr>
        <w:t>生抗感染免疫作用；③病原体刺激感染部位上皮细胞产生的CXCL8(IL-8)和</w:t>
      </w:r>
      <w:r>
        <w:rPr>
          <w:rFonts w:ascii="SimSun" w:hAnsi="SimSun" w:eastAsia="SimSun" w:cs="SimSun"/>
          <w:sz w:val="21"/>
          <w:szCs w:val="21"/>
          <w:spacing w:val="-44"/>
        </w:rPr>
        <w:t xml:space="preserve"> </w:t>
      </w:r>
      <w:r>
        <w:rPr>
          <w:rFonts w:ascii="SimSun" w:hAnsi="SimSun" w:eastAsia="SimSun" w:cs="SimSun"/>
          <w:sz w:val="21"/>
          <w:szCs w:val="21"/>
          <w:spacing w:val="-8"/>
        </w:rPr>
        <w:t>IL-1β可募集活化中性</w:t>
      </w:r>
      <w:r>
        <w:rPr>
          <w:rFonts w:ascii="SimSun" w:hAnsi="SimSun" w:eastAsia="SimSun" w:cs="SimSun"/>
          <w:sz w:val="21"/>
          <w:szCs w:val="21"/>
        </w:rPr>
        <w:t xml:space="preserve"> </w:t>
      </w:r>
      <w:r>
        <w:rPr>
          <w:rFonts w:ascii="SimSun" w:hAnsi="SimSun" w:eastAsia="SimSun" w:cs="SimSun"/>
          <w:sz w:val="21"/>
          <w:szCs w:val="21"/>
          <w:spacing w:val="-15"/>
        </w:rPr>
        <w:t>粒细胞，引发局部炎症反应，有效吞噬杀伤病原体；④活化中性粒细胞和病原体刺激角质细胞释放的</w:t>
      </w:r>
      <w:r>
        <w:rPr>
          <w:rFonts w:ascii="SimSun" w:hAnsi="SimSun" w:eastAsia="SimSun" w:cs="SimSun"/>
          <w:sz w:val="21"/>
          <w:szCs w:val="21"/>
          <w:spacing w:val="14"/>
        </w:rPr>
        <w:t xml:space="preserve"> </w:t>
      </w:r>
      <w:r>
        <w:rPr>
          <w:rFonts w:ascii="SimSun" w:hAnsi="SimSun" w:eastAsia="SimSun" w:cs="SimSun"/>
          <w:sz w:val="21"/>
          <w:szCs w:val="21"/>
          <w:spacing w:val="-11"/>
        </w:rPr>
        <w:t>α/β-防御素、</w:t>
      </w:r>
      <w:r>
        <w:rPr>
          <w:rFonts w:ascii="SimSun" w:hAnsi="SimSun" w:eastAsia="SimSun" w:cs="SimSun"/>
          <w:sz w:val="21"/>
          <w:szCs w:val="21"/>
          <w:spacing w:val="-12"/>
        </w:rPr>
        <w:t>阳离子抗菌蛋白或</w:t>
      </w:r>
      <w:r>
        <w:rPr>
          <w:rFonts w:ascii="SimSun" w:hAnsi="SimSun" w:eastAsia="SimSun" w:cs="SimSun"/>
          <w:sz w:val="21"/>
          <w:szCs w:val="21"/>
          <w:spacing w:val="-11"/>
        </w:rPr>
        <w:t>CCL</w:t>
      </w:r>
      <w:r>
        <w:rPr>
          <w:rFonts w:ascii="SimSun" w:hAnsi="SimSun" w:eastAsia="SimSun" w:cs="SimSun"/>
          <w:sz w:val="21"/>
          <w:szCs w:val="21"/>
          <w:spacing w:val="-12"/>
        </w:rPr>
        <w:t>2(</w:t>
      </w:r>
      <w:r>
        <w:rPr>
          <w:rFonts w:ascii="SimSun" w:hAnsi="SimSun" w:eastAsia="SimSun" w:cs="SimSun"/>
          <w:sz w:val="21"/>
          <w:szCs w:val="21"/>
          <w:spacing w:val="-11"/>
        </w:rPr>
        <w:t>MCP</w:t>
      </w:r>
      <w:r>
        <w:rPr>
          <w:rFonts w:ascii="SimSun" w:hAnsi="SimSun" w:eastAsia="SimSun" w:cs="SimSun"/>
          <w:sz w:val="21"/>
          <w:szCs w:val="21"/>
          <w:spacing w:val="-12"/>
        </w:rPr>
        <w:t>-1)、</w:t>
      </w:r>
      <w:r>
        <w:rPr>
          <w:rFonts w:ascii="SimSun" w:hAnsi="SimSun" w:eastAsia="SimSun" w:cs="SimSun"/>
          <w:sz w:val="21"/>
          <w:szCs w:val="21"/>
          <w:spacing w:val="-11"/>
        </w:rPr>
        <w:t>CCL</w:t>
      </w:r>
      <w:r>
        <w:rPr>
          <w:rFonts w:ascii="SimSun" w:hAnsi="SimSun" w:eastAsia="SimSun" w:cs="SimSun"/>
          <w:sz w:val="21"/>
          <w:szCs w:val="21"/>
          <w:spacing w:val="-12"/>
        </w:rPr>
        <w:t>3(</w:t>
      </w:r>
      <w:r>
        <w:rPr>
          <w:rFonts w:ascii="SimSun" w:hAnsi="SimSun" w:eastAsia="SimSun" w:cs="SimSun"/>
          <w:sz w:val="21"/>
          <w:szCs w:val="21"/>
          <w:spacing w:val="-11"/>
        </w:rPr>
        <w:t>MIP</w:t>
      </w:r>
      <w:r>
        <w:rPr>
          <w:rFonts w:ascii="SimSun" w:hAnsi="SimSun" w:eastAsia="SimSun" w:cs="SimSun"/>
          <w:sz w:val="21"/>
          <w:szCs w:val="21"/>
          <w:spacing w:val="-12"/>
        </w:rPr>
        <w:t>-1α)等趋化因子，可直接抑杀某些病原体</w:t>
      </w:r>
      <w:r>
        <w:rPr>
          <w:rFonts w:ascii="SimSun" w:hAnsi="SimSun" w:eastAsia="SimSun" w:cs="SimSun"/>
          <w:sz w:val="21"/>
          <w:szCs w:val="21"/>
        </w:rPr>
        <w:t xml:space="preserve"> </w:t>
      </w:r>
      <w:r>
        <w:rPr>
          <w:rFonts w:ascii="SimSun" w:hAnsi="SimSun" w:eastAsia="SimSun" w:cs="SimSun"/>
          <w:sz w:val="21"/>
          <w:szCs w:val="21"/>
          <w:spacing w:val="-12"/>
        </w:rPr>
        <w:t>或趋化募集单核/巨噬细胞和朗格汉斯细胞，参与扩大局部</w:t>
      </w:r>
      <w:r>
        <w:rPr>
          <w:rFonts w:ascii="SimSun" w:hAnsi="SimSun" w:eastAsia="SimSun" w:cs="SimSun"/>
          <w:sz w:val="21"/>
          <w:szCs w:val="21"/>
          <w:spacing w:val="-13"/>
        </w:rPr>
        <w:t>炎症反应和对病原体等抗原性异物的摄取</w:t>
      </w:r>
      <w:r>
        <w:rPr>
          <w:rFonts w:ascii="SimSun" w:hAnsi="SimSun" w:eastAsia="SimSun" w:cs="SimSun"/>
          <w:sz w:val="21"/>
          <w:szCs w:val="21"/>
        </w:rPr>
        <w:t xml:space="preserve"> </w:t>
      </w:r>
      <w:r>
        <w:rPr>
          <w:rFonts w:ascii="SimSun" w:hAnsi="SimSun" w:eastAsia="SimSun" w:cs="SimSun"/>
          <w:sz w:val="21"/>
          <w:szCs w:val="21"/>
          <w:spacing w:val="-5"/>
        </w:rPr>
        <w:t>加工。中性粒细胞是机体抗胞外病原体感染的</w:t>
      </w:r>
      <w:r>
        <w:rPr>
          <w:rFonts w:ascii="SimSun" w:hAnsi="SimSun" w:eastAsia="SimSun" w:cs="SimSun"/>
          <w:sz w:val="21"/>
          <w:szCs w:val="21"/>
          <w:spacing w:val="-6"/>
        </w:rPr>
        <w:t>主要效应细胞，通常绝大多数病原体感染终止于此</w:t>
      </w:r>
      <w:r>
        <w:rPr>
          <w:rFonts w:ascii="SimSun" w:hAnsi="SimSun" w:eastAsia="SimSun" w:cs="SimSun"/>
          <w:sz w:val="21"/>
          <w:szCs w:val="21"/>
        </w:rPr>
        <w:t xml:space="preserve"> </w:t>
      </w:r>
      <w:r>
        <w:rPr>
          <w:rFonts w:ascii="SimSun" w:hAnsi="SimSun" w:eastAsia="SimSun" w:cs="SimSun"/>
          <w:sz w:val="21"/>
          <w:szCs w:val="21"/>
          <w:spacing w:val="-11"/>
        </w:rPr>
        <w:t>时相。</w:t>
      </w:r>
    </w:p>
    <w:p>
      <w:pPr>
        <w:ind w:left="1119" w:firstLine="380"/>
        <w:spacing w:before="63" w:line="295" w:lineRule="auto"/>
        <w:jc w:val="both"/>
        <w:rPr>
          <w:rFonts w:ascii="SimSun" w:hAnsi="SimSun" w:eastAsia="SimSun" w:cs="SimSun"/>
          <w:sz w:val="21"/>
          <w:szCs w:val="21"/>
        </w:rPr>
      </w:pPr>
      <w:r>
        <w:rPr>
          <w:rFonts w:ascii="Times New Roman" w:hAnsi="Times New Roman" w:eastAsia="Times New Roman" w:cs="Times New Roman"/>
          <w:sz w:val="21"/>
          <w:szCs w:val="21"/>
          <w:b/>
          <w:bCs/>
          <w:spacing w:val="-2"/>
        </w:rPr>
        <w:t>2.</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2"/>
        </w:rPr>
        <w:t>早期诱导固有免疫应答</w:t>
      </w:r>
      <w:r>
        <w:rPr>
          <w:rFonts w:ascii="Times New Roman" w:hAnsi="Times New Roman" w:eastAsia="Times New Roman" w:cs="Times New Roman"/>
          <w:sz w:val="21"/>
          <w:szCs w:val="21"/>
          <w:b/>
          <w:bCs/>
          <w:spacing w:val="-2"/>
        </w:rPr>
        <w:t>(early</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b/>
          <w:bCs/>
          <w:spacing w:val="-2"/>
        </w:rPr>
        <w:t>induced</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b/>
          <w:bCs/>
          <w:spacing w:val="-2"/>
        </w:rPr>
        <w:t>innate</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b/>
          <w:bCs/>
          <w:spacing w:val="-2"/>
        </w:rPr>
        <w:t>immune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b/>
          <w:bCs/>
          <w:spacing w:val="-2"/>
        </w:rPr>
        <w:t>response)</w:t>
      </w:r>
      <w:r>
        <w:rPr>
          <w:rFonts w:ascii="Times New Roman" w:hAnsi="Times New Roman" w:eastAsia="Times New Roman" w:cs="Times New Roman"/>
          <w:sz w:val="21"/>
          <w:szCs w:val="21"/>
          <w:spacing w:val="22"/>
        </w:rPr>
        <w:t xml:space="preserve"> </w:t>
      </w:r>
      <w:r>
        <w:rPr>
          <w:rFonts w:ascii="SimSun" w:hAnsi="SimSun" w:eastAsia="SimSun" w:cs="SimSun"/>
          <w:sz w:val="21"/>
          <w:szCs w:val="21"/>
          <w:b/>
          <w:bCs/>
          <w:spacing w:val="-2"/>
        </w:rPr>
        <w:t>阶段</w:t>
      </w:r>
      <w:r>
        <w:rPr>
          <w:rFonts w:ascii="SimSun" w:hAnsi="SimSun" w:eastAsia="SimSun" w:cs="SimSun"/>
          <w:sz w:val="21"/>
          <w:szCs w:val="21"/>
          <w:spacing w:val="2"/>
        </w:rPr>
        <w:t xml:space="preserve">  </w:t>
      </w:r>
      <w:r>
        <w:rPr>
          <w:rFonts w:ascii="SimSun" w:hAnsi="SimSun" w:eastAsia="SimSun" w:cs="SimSun"/>
          <w:sz w:val="21"/>
          <w:szCs w:val="21"/>
          <w:spacing w:val="-2"/>
        </w:rPr>
        <w:t>发生于感染后</w:t>
      </w:r>
      <w:r>
        <w:rPr>
          <w:rFonts w:ascii="SimSun" w:hAnsi="SimSun" w:eastAsia="SimSun" w:cs="SimSun"/>
          <w:sz w:val="21"/>
          <w:szCs w:val="21"/>
        </w:rPr>
        <w:t xml:space="preserve"> </w:t>
      </w:r>
      <w:r>
        <w:rPr>
          <w:rFonts w:ascii="SimSun" w:hAnsi="SimSun" w:eastAsia="SimSun" w:cs="SimSun"/>
          <w:sz w:val="21"/>
          <w:szCs w:val="21"/>
          <w:spacing w:val="-7"/>
        </w:rPr>
        <w:t>4～96小时，主要作用包括：①在上述感染部位上皮/角质细胞产生</w:t>
      </w:r>
      <w:r>
        <w:rPr>
          <w:rFonts w:ascii="SimSun" w:hAnsi="SimSun" w:eastAsia="SimSun" w:cs="SimSun"/>
          <w:sz w:val="21"/>
          <w:szCs w:val="21"/>
          <w:spacing w:val="-8"/>
        </w:rPr>
        <w:t>的</w:t>
      </w:r>
      <w:r>
        <w:rPr>
          <w:rFonts w:ascii="SimSun" w:hAnsi="SimSun" w:eastAsia="SimSun" w:cs="SimSun"/>
          <w:sz w:val="21"/>
          <w:szCs w:val="21"/>
          <w:spacing w:val="-7"/>
        </w:rPr>
        <w:t>CCL</w:t>
      </w:r>
      <w:r>
        <w:rPr>
          <w:rFonts w:ascii="SimSun" w:hAnsi="SimSun" w:eastAsia="SimSun" w:cs="SimSun"/>
          <w:sz w:val="21"/>
          <w:szCs w:val="21"/>
          <w:spacing w:val="-8"/>
        </w:rPr>
        <w:t>2(</w:t>
      </w:r>
      <w:r>
        <w:rPr>
          <w:rFonts w:ascii="SimSun" w:hAnsi="SimSun" w:eastAsia="SimSun" w:cs="SimSun"/>
          <w:sz w:val="21"/>
          <w:szCs w:val="21"/>
          <w:spacing w:val="-7"/>
        </w:rPr>
        <w:t>MCP</w:t>
      </w:r>
      <w:r>
        <w:rPr>
          <w:rFonts w:ascii="SimSun" w:hAnsi="SimSun" w:eastAsia="SimSun" w:cs="SimSun"/>
          <w:sz w:val="21"/>
          <w:szCs w:val="21"/>
          <w:spacing w:val="-8"/>
        </w:rPr>
        <w:t>-1)、</w:t>
      </w:r>
      <w:r>
        <w:rPr>
          <w:rFonts w:ascii="SimSun" w:hAnsi="SimSun" w:eastAsia="SimSun" w:cs="SimSun"/>
          <w:sz w:val="21"/>
          <w:szCs w:val="21"/>
          <w:spacing w:val="-7"/>
        </w:rPr>
        <w:t>CCL</w:t>
      </w:r>
      <w:r>
        <w:rPr>
          <w:rFonts w:ascii="SimSun" w:hAnsi="SimSun" w:eastAsia="SimSun" w:cs="SimSun"/>
          <w:sz w:val="21"/>
          <w:szCs w:val="21"/>
          <w:spacing w:val="-8"/>
        </w:rPr>
        <w:t>3(</w:t>
      </w:r>
      <w:r>
        <w:rPr>
          <w:rFonts w:ascii="SimSun" w:hAnsi="SimSun" w:eastAsia="SimSun" w:cs="SimSun"/>
          <w:sz w:val="21"/>
          <w:szCs w:val="21"/>
          <w:spacing w:val="-7"/>
        </w:rPr>
        <w:t>MIP</w:t>
      </w:r>
      <w:r>
        <w:rPr>
          <w:rFonts w:ascii="SimSun" w:hAnsi="SimSun" w:eastAsia="SimSun" w:cs="SimSun"/>
          <w:sz w:val="21"/>
          <w:szCs w:val="21"/>
          <w:spacing w:val="-8"/>
        </w:rPr>
        <w:t>-1α)</w:t>
      </w:r>
      <w:r>
        <w:rPr>
          <w:rFonts w:ascii="SimSun" w:hAnsi="SimSun" w:eastAsia="SimSun" w:cs="SimSun"/>
          <w:sz w:val="21"/>
          <w:szCs w:val="21"/>
        </w:rPr>
        <w:t xml:space="preserve"> </w:t>
      </w:r>
      <w:r>
        <w:rPr>
          <w:rFonts w:ascii="SimSun" w:hAnsi="SimSun" w:eastAsia="SimSun" w:cs="SimSun"/>
          <w:sz w:val="21"/>
          <w:szCs w:val="21"/>
          <w:spacing w:val="-20"/>
        </w:rPr>
        <w:t>等趋化因子和活化中性粒细胞产生的IL-1α/β、IL-6、TNF-</w:t>
      </w:r>
      <w:r>
        <w:rPr>
          <w:rFonts w:ascii="SimSun" w:hAnsi="SimSun" w:eastAsia="SimSun" w:cs="SimSun"/>
          <w:sz w:val="21"/>
          <w:szCs w:val="21"/>
          <w:spacing w:val="-51"/>
        </w:rPr>
        <w:t xml:space="preserve"> </w:t>
      </w:r>
      <w:r>
        <w:rPr>
          <w:rFonts w:ascii="SimSun" w:hAnsi="SimSun" w:eastAsia="SimSun" w:cs="SimSun"/>
          <w:sz w:val="21"/>
          <w:szCs w:val="21"/>
          <w:spacing w:val="-20"/>
        </w:rPr>
        <w:t>α等促炎细胞因子作用下，周围组织中的巨</w:t>
      </w:r>
      <w:r>
        <w:rPr>
          <w:rFonts w:ascii="SimSun" w:hAnsi="SimSun" w:eastAsia="SimSun" w:cs="SimSun"/>
          <w:sz w:val="21"/>
          <w:szCs w:val="21"/>
        </w:rPr>
        <w:t xml:space="preserve">  </w:t>
      </w:r>
      <w:r>
        <w:rPr>
          <w:rFonts w:ascii="SimSun" w:hAnsi="SimSun" w:eastAsia="SimSun" w:cs="SimSun"/>
          <w:sz w:val="21"/>
          <w:szCs w:val="21"/>
          <w:spacing w:val="-7"/>
        </w:rPr>
        <w:t>噬细胞和肥大细胞被招募至感染炎症部位并使之活化。②</w:t>
      </w:r>
      <w:r>
        <w:rPr>
          <w:rFonts w:ascii="SimSun" w:hAnsi="SimSun" w:eastAsia="SimSun" w:cs="SimSun"/>
          <w:sz w:val="21"/>
          <w:szCs w:val="21"/>
          <w:spacing w:val="-8"/>
        </w:rPr>
        <w:t>上述活化免疫细胞又可产生</w:t>
      </w:r>
      <w:r>
        <w:rPr>
          <w:rFonts w:ascii="SimSun" w:hAnsi="SimSun" w:eastAsia="SimSun" w:cs="SimSun"/>
          <w:sz w:val="21"/>
          <w:szCs w:val="21"/>
          <w:spacing w:val="-7"/>
        </w:rPr>
        <w:t>CCL</w:t>
      </w:r>
      <w:r>
        <w:rPr>
          <w:rFonts w:ascii="SimSun" w:hAnsi="SimSun" w:eastAsia="SimSun" w:cs="SimSun"/>
          <w:sz w:val="21"/>
          <w:szCs w:val="21"/>
          <w:spacing w:val="-8"/>
        </w:rPr>
        <w:t>2、</w:t>
      </w:r>
      <w:r>
        <w:rPr>
          <w:rFonts w:ascii="SimSun" w:hAnsi="SimSun" w:eastAsia="SimSun" w:cs="SimSun"/>
          <w:sz w:val="21"/>
          <w:szCs w:val="21"/>
          <w:spacing w:val="-7"/>
        </w:rPr>
        <w:t>CCL</w:t>
      </w:r>
      <w:r>
        <w:rPr>
          <w:rFonts w:ascii="SimSun" w:hAnsi="SimSun" w:eastAsia="SimSun" w:cs="SimSun"/>
          <w:sz w:val="21"/>
          <w:szCs w:val="21"/>
          <w:spacing w:val="-8"/>
        </w:rPr>
        <w:t>3、</w:t>
      </w:r>
      <w:r>
        <w:rPr>
          <w:rFonts w:ascii="SimSun" w:hAnsi="SimSun" w:eastAsia="SimSun" w:cs="SimSun"/>
          <w:sz w:val="21"/>
          <w:szCs w:val="21"/>
        </w:rPr>
        <w:t xml:space="preserve"> </w:t>
      </w:r>
      <w:r>
        <w:rPr>
          <w:rFonts w:ascii="SimSun" w:hAnsi="SimSun" w:eastAsia="SimSun" w:cs="SimSun"/>
          <w:sz w:val="21"/>
          <w:szCs w:val="21"/>
          <w:spacing w:val="-13"/>
        </w:rPr>
        <w:t>CXCL8</w:t>
      </w:r>
      <w:r>
        <w:rPr>
          <w:rFonts w:ascii="SimSun" w:hAnsi="SimSun" w:eastAsia="SimSun" w:cs="SimSun"/>
          <w:sz w:val="21"/>
          <w:szCs w:val="21"/>
          <w:spacing w:val="-14"/>
        </w:rPr>
        <w:t xml:space="preserve"> </w:t>
      </w:r>
      <w:r>
        <w:rPr>
          <w:rFonts w:ascii="SimSun" w:hAnsi="SimSun" w:eastAsia="SimSun" w:cs="SimSun"/>
          <w:sz w:val="21"/>
          <w:szCs w:val="21"/>
          <w:spacing w:val="-13"/>
        </w:rPr>
        <w:t>等趋化因子及I-1、TNF-</w:t>
      </w:r>
      <w:r>
        <w:rPr>
          <w:rFonts w:ascii="SimSun" w:hAnsi="SimSun" w:eastAsia="SimSun" w:cs="SimSun"/>
          <w:sz w:val="21"/>
          <w:szCs w:val="21"/>
          <w:spacing w:val="-54"/>
        </w:rPr>
        <w:t xml:space="preserve"> </w:t>
      </w:r>
      <w:r>
        <w:rPr>
          <w:rFonts w:ascii="SimSun" w:hAnsi="SimSun" w:eastAsia="SimSun" w:cs="SimSun"/>
          <w:sz w:val="21"/>
          <w:szCs w:val="21"/>
          <w:spacing w:val="-13"/>
        </w:rPr>
        <w:t>α等促炎细胞因子和白三烯、前列腺素D2</w:t>
      </w:r>
      <w:r>
        <w:rPr>
          <w:rFonts w:ascii="SimSun" w:hAnsi="SimSun" w:eastAsia="SimSun" w:cs="SimSun"/>
          <w:sz w:val="21"/>
          <w:szCs w:val="21"/>
          <w:spacing w:val="-31"/>
        </w:rPr>
        <w:t xml:space="preserve"> </w:t>
      </w:r>
      <w:r>
        <w:rPr>
          <w:rFonts w:ascii="SimSun" w:hAnsi="SimSun" w:eastAsia="SimSun" w:cs="SimSun"/>
          <w:sz w:val="21"/>
          <w:szCs w:val="21"/>
          <w:spacing w:val="-13"/>
        </w:rPr>
        <w:t>等其他炎性介质</w:t>
      </w:r>
      <w:r>
        <w:rPr>
          <w:rFonts w:ascii="SimSun" w:hAnsi="SimSun" w:eastAsia="SimSun" w:cs="SimSun"/>
          <w:sz w:val="21"/>
          <w:szCs w:val="21"/>
          <w:spacing w:val="-14"/>
        </w:rPr>
        <w:t>，并由此导</w:t>
      </w:r>
      <w:r>
        <w:rPr>
          <w:rFonts w:ascii="SimSun" w:hAnsi="SimSun" w:eastAsia="SimSun" w:cs="SimSun"/>
          <w:sz w:val="21"/>
          <w:szCs w:val="21"/>
        </w:rPr>
        <w:t xml:space="preserve">  </w:t>
      </w:r>
      <w:r>
        <w:rPr>
          <w:rFonts w:ascii="SimSun" w:hAnsi="SimSun" w:eastAsia="SimSun" w:cs="SimSun"/>
          <w:sz w:val="21"/>
          <w:szCs w:val="21"/>
          <w:spacing w:val="-10"/>
        </w:rPr>
        <w:t>致局部血管扩张和通透性增强，使血液中大量单核细胞、中性粒细胞</w:t>
      </w:r>
      <w:r>
        <w:rPr>
          <w:rFonts w:ascii="SimSun" w:hAnsi="SimSun" w:eastAsia="SimSun" w:cs="SimSun"/>
          <w:sz w:val="21"/>
          <w:szCs w:val="21"/>
          <w:spacing w:val="-11"/>
        </w:rPr>
        <w:t>进入感染部位增强局部炎症反</w:t>
      </w:r>
      <w:r>
        <w:rPr>
          <w:rFonts w:ascii="SimSun" w:hAnsi="SimSun" w:eastAsia="SimSun" w:cs="SimSun"/>
          <w:sz w:val="21"/>
          <w:szCs w:val="21"/>
        </w:rPr>
        <w:t xml:space="preserve">  </w:t>
      </w:r>
      <w:r>
        <w:rPr>
          <w:rFonts w:ascii="SimSun" w:hAnsi="SimSun" w:eastAsia="SimSun" w:cs="SimSun"/>
          <w:sz w:val="21"/>
          <w:szCs w:val="21"/>
          <w:spacing w:val="-13"/>
        </w:rPr>
        <w:t>应，其中活化巨噬细胞对胞内病原菌具有更强的杀伤破坏作用。③病毒感染细胞产生的IFN-</w:t>
      </w:r>
      <w:r>
        <w:rPr>
          <w:rFonts w:ascii="SimSun" w:hAnsi="SimSun" w:eastAsia="SimSun" w:cs="SimSun"/>
          <w:sz w:val="21"/>
          <w:szCs w:val="21"/>
          <w:spacing w:val="-44"/>
        </w:rPr>
        <w:t xml:space="preserve"> </w:t>
      </w:r>
      <w:r>
        <w:rPr>
          <w:rFonts w:ascii="SimSun" w:hAnsi="SimSun" w:eastAsia="SimSun" w:cs="SimSun"/>
          <w:sz w:val="21"/>
          <w:szCs w:val="21"/>
          <w:spacing w:val="-13"/>
        </w:rPr>
        <w:t>α/β或</w:t>
      </w:r>
      <w:r>
        <w:rPr>
          <w:rFonts w:ascii="SimSun" w:hAnsi="SimSun" w:eastAsia="SimSun" w:cs="SimSun"/>
          <w:sz w:val="21"/>
          <w:szCs w:val="21"/>
        </w:rPr>
        <w:t xml:space="preserve">  </w:t>
      </w:r>
      <w:r>
        <w:rPr>
          <w:rFonts w:ascii="SimSun" w:hAnsi="SimSun" w:eastAsia="SimSun" w:cs="SimSun"/>
          <w:sz w:val="21"/>
          <w:szCs w:val="21"/>
          <w:spacing w:val="-9"/>
        </w:rPr>
        <w:t>活化巨噬细胞产生的I-12</w:t>
      </w:r>
      <w:r>
        <w:rPr>
          <w:rFonts w:ascii="SimSun" w:hAnsi="SimSun" w:eastAsia="SimSun" w:cs="SimSun"/>
          <w:sz w:val="21"/>
          <w:szCs w:val="21"/>
          <w:spacing w:val="-26"/>
        </w:rPr>
        <w:t xml:space="preserve"> </w:t>
      </w:r>
      <w:r>
        <w:rPr>
          <w:rFonts w:ascii="SimSun" w:hAnsi="SimSun" w:eastAsia="SimSun" w:cs="SimSun"/>
          <w:sz w:val="21"/>
          <w:szCs w:val="21"/>
          <w:spacing w:val="-9"/>
        </w:rPr>
        <w:t>可诱导NK</w:t>
      </w:r>
      <w:r>
        <w:rPr>
          <w:rFonts w:ascii="SimSun" w:hAnsi="SimSun" w:eastAsia="SimSun" w:cs="SimSun"/>
          <w:sz w:val="21"/>
          <w:szCs w:val="21"/>
          <w:spacing w:val="-3"/>
        </w:rPr>
        <w:t xml:space="preserve"> </w:t>
      </w:r>
      <w:r>
        <w:rPr>
          <w:rFonts w:ascii="SimSun" w:hAnsi="SimSun" w:eastAsia="SimSun" w:cs="SimSun"/>
          <w:sz w:val="21"/>
          <w:szCs w:val="21"/>
          <w:spacing w:val="-9"/>
        </w:rPr>
        <w:t>细胞活化，使其对病毒感染或肿瘤等靶细胞的杀伤破</w:t>
      </w:r>
      <w:r>
        <w:rPr>
          <w:rFonts w:ascii="SimSun" w:hAnsi="SimSun" w:eastAsia="SimSun" w:cs="SimSun"/>
          <w:sz w:val="21"/>
          <w:szCs w:val="21"/>
          <w:spacing w:val="-10"/>
        </w:rPr>
        <w:t>坏作用显</w:t>
      </w:r>
      <w:r>
        <w:rPr>
          <w:rFonts w:ascii="SimSun" w:hAnsi="SimSun" w:eastAsia="SimSun" w:cs="SimSun"/>
          <w:sz w:val="21"/>
          <w:szCs w:val="21"/>
        </w:rPr>
        <w:t xml:space="preserve">  </w:t>
      </w:r>
      <w:r>
        <w:rPr>
          <w:rFonts w:ascii="SimSun" w:hAnsi="SimSun" w:eastAsia="SimSun" w:cs="SimSun"/>
          <w:sz w:val="21"/>
          <w:szCs w:val="21"/>
          <w:spacing w:val="-15"/>
        </w:rPr>
        <w:t>著增强；活化NK</w:t>
      </w:r>
      <w:r>
        <w:rPr>
          <w:rFonts w:ascii="SimSun" w:hAnsi="SimSun" w:eastAsia="SimSun" w:cs="SimSun"/>
          <w:sz w:val="21"/>
          <w:szCs w:val="21"/>
          <w:spacing w:val="-14"/>
        </w:rPr>
        <w:t xml:space="preserve"> </w:t>
      </w:r>
      <w:r>
        <w:rPr>
          <w:rFonts w:ascii="SimSun" w:hAnsi="SimSun" w:eastAsia="SimSun" w:cs="SimSun"/>
          <w:sz w:val="21"/>
          <w:szCs w:val="21"/>
          <w:spacing w:val="-15"/>
        </w:rPr>
        <w:t>细胞产生的IFN-</w:t>
      </w:r>
      <w:r>
        <w:rPr>
          <w:rFonts w:ascii="SimSun" w:hAnsi="SimSun" w:eastAsia="SimSun" w:cs="SimSun"/>
          <w:sz w:val="21"/>
          <w:szCs w:val="21"/>
          <w:spacing w:val="-58"/>
        </w:rPr>
        <w:t xml:space="preserve"> </w:t>
      </w:r>
      <w:r>
        <w:rPr>
          <w:rFonts w:ascii="SimSun" w:hAnsi="SimSun" w:eastAsia="SimSun" w:cs="SimSun"/>
          <w:sz w:val="21"/>
          <w:szCs w:val="21"/>
          <w:spacing w:val="-15"/>
        </w:rPr>
        <w:t>γ又可诱导巨噬细胞活化，使其对胞内病原菌的</w:t>
      </w:r>
      <w:r>
        <w:rPr>
          <w:rFonts w:ascii="SimSun" w:hAnsi="SimSun" w:eastAsia="SimSun" w:cs="SimSun"/>
          <w:sz w:val="21"/>
          <w:szCs w:val="21"/>
          <w:spacing w:val="-16"/>
        </w:rPr>
        <w:t>杀伤作用显著增强。</w:t>
      </w:r>
      <w:r>
        <w:rPr>
          <w:rFonts w:ascii="SimSun" w:hAnsi="SimSun" w:eastAsia="SimSun" w:cs="SimSun"/>
          <w:sz w:val="21"/>
          <w:szCs w:val="21"/>
        </w:rPr>
        <w:t xml:space="preserve"> </w:t>
      </w:r>
      <w:r>
        <w:rPr>
          <w:rFonts w:ascii="SimSun" w:hAnsi="SimSun" w:eastAsia="SimSun" w:cs="SimSun"/>
          <w:sz w:val="21"/>
          <w:szCs w:val="21"/>
          <w:spacing w:val="-12"/>
        </w:rPr>
        <w:t>④肝细胞接受Ⅱ</w:t>
      </w:r>
      <w:r>
        <w:rPr>
          <w:rFonts w:ascii="Times New Roman" w:hAnsi="Times New Roman" w:eastAsia="Times New Roman" w:cs="Times New Roman"/>
          <w:sz w:val="21"/>
          <w:szCs w:val="21"/>
          <w:spacing w:val="-12"/>
        </w:rPr>
        <w:t>L-</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2"/>
        </w:rPr>
        <w:t>1</w:t>
      </w:r>
      <w:r>
        <w:rPr>
          <w:rFonts w:ascii="SimSun" w:hAnsi="SimSun" w:eastAsia="SimSun" w:cs="SimSun"/>
          <w:sz w:val="21"/>
          <w:szCs w:val="21"/>
          <w:spacing w:val="-12"/>
        </w:rPr>
        <w:t>等促炎细胞因子刺激后可产生一系列急性期蛋白，其</w:t>
      </w:r>
      <w:r>
        <w:rPr>
          <w:rFonts w:ascii="SimSun" w:hAnsi="SimSun" w:eastAsia="SimSun" w:cs="SimSun"/>
          <w:sz w:val="21"/>
          <w:szCs w:val="21"/>
          <w:spacing w:val="-13"/>
        </w:rPr>
        <w:t>中甘露聚糖结合凝集素能与</w:t>
      </w:r>
      <w:r>
        <w:rPr>
          <w:rFonts w:ascii="SimSun" w:hAnsi="SimSun" w:eastAsia="SimSun" w:cs="SimSun"/>
          <w:sz w:val="21"/>
          <w:szCs w:val="21"/>
        </w:rPr>
        <w:t xml:space="preserve">  </w:t>
      </w:r>
      <w:r>
        <w:rPr>
          <w:rFonts w:ascii="SimSun" w:hAnsi="SimSun" w:eastAsia="SimSun" w:cs="SimSun"/>
          <w:sz w:val="21"/>
          <w:szCs w:val="21"/>
          <w:spacing w:val="-13"/>
        </w:rPr>
        <w:t>某些病原体结合，导致补体的凝集素途径活化产生抗感染免疫</w:t>
      </w:r>
      <w:r>
        <w:rPr>
          <w:rFonts w:ascii="SimSun" w:hAnsi="SimSun" w:eastAsia="SimSun" w:cs="SimSun"/>
          <w:sz w:val="21"/>
          <w:szCs w:val="21"/>
          <w:spacing w:val="-14"/>
        </w:rPr>
        <w:t>作用。⑤</w:t>
      </w:r>
      <w:r>
        <w:rPr>
          <w:rFonts w:ascii="SimSun" w:hAnsi="SimSun" w:eastAsia="SimSun" w:cs="SimSun"/>
          <w:sz w:val="21"/>
          <w:szCs w:val="21"/>
          <w:spacing w:val="-13"/>
        </w:rPr>
        <w:t>NKT</w:t>
      </w:r>
      <w:r>
        <w:rPr>
          <w:rFonts w:ascii="SimSun" w:hAnsi="SimSun" w:eastAsia="SimSun" w:cs="SimSun"/>
          <w:sz w:val="21"/>
          <w:szCs w:val="21"/>
          <w:spacing w:val="-9"/>
        </w:rPr>
        <w:t xml:space="preserve"> </w:t>
      </w:r>
      <w:r>
        <w:rPr>
          <w:rFonts w:ascii="SimSun" w:hAnsi="SimSun" w:eastAsia="SimSun" w:cs="SimSun"/>
          <w:sz w:val="21"/>
          <w:szCs w:val="21"/>
          <w:spacing w:val="-14"/>
        </w:rPr>
        <w:t>细胞和γ</w:t>
      </w:r>
      <w:r>
        <w:rPr>
          <w:rFonts w:ascii="SimSun" w:hAnsi="SimSun" w:eastAsia="SimSun" w:cs="SimSun"/>
          <w:sz w:val="21"/>
          <w:szCs w:val="21"/>
          <w:spacing w:val="-44"/>
        </w:rPr>
        <w:t xml:space="preserve"> </w:t>
      </w:r>
      <w:r>
        <w:rPr>
          <w:rFonts w:ascii="SimSun" w:hAnsi="SimSun" w:eastAsia="SimSun" w:cs="SimSun"/>
          <w:sz w:val="21"/>
          <w:szCs w:val="21"/>
          <w:spacing w:val="-14"/>
        </w:rPr>
        <w:t>δT细胞可通过</w:t>
      </w:r>
      <w:r>
        <w:rPr>
          <w:rFonts w:ascii="SimSun" w:hAnsi="SimSun" w:eastAsia="SimSun" w:cs="SimSun"/>
          <w:sz w:val="21"/>
          <w:szCs w:val="21"/>
        </w:rPr>
        <w:t xml:space="preserve">  </w:t>
      </w:r>
      <w:r>
        <w:rPr>
          <w:rFonts w:ascii="SimSun" w:hAnsi="SimSun" w:eastAsia="SimSun" w:cs="SimSun"/>
          <w:sz w:val="21"/>
          <w:szCs w:val="21"/>
          <w:spacing w:val="-10"/>
        </w:rPr>
        <w:t>表面有限多样性抗原受体识别某些病毒感染或肿瘤靶细胞表面相关特</w:t>
      </w:r>
      <w:r>
        <w:rPr>
          <w:rFonts w:ascii="SimSun" w:hAnsi="SimSun" w:eastAsia="SimSun" w:cs="SimSun"/>
          <w:sz w:val="21"/>
          <w:szCs w:val="21"/>
          <w:spacing w:val="-11"/>
        </w:rPr>
        <w:t>定表位而被激活，并通过释放</w:t>
      </w:r>
      <w:r>
        <w:rPr>
          <w:rFonts w:ascii="SimSun" w:hAnsi="SimSun" w:eastAsia="SimSun" w:cs="SimSun"/>
          <w:sz w:val="21"/>
          <w:szCs w:val="21"/>
        </w:rPr>
        <w:t xml:space="preserve">  </w:t>
      </w:r>
      <w:r>
        <w:rPr>
          <w:rFonts w:ascii="SimSun" w:hAnsi="SimSun" w:eastAsia="SimSun" w:cs="SimSun"/>
          <w:sz w:val="21"/>
          <w:szCs w:val="21"/>
          <w:spacing w:val="-11"/>
        </w:rPr>
        <w:t>穿孔素、颗粒酶、TNF-</w:t>
      </w:r>
      <w:r>
        <w:rPr>
          <w:rFonts w:ascii="SimSun" w:hAnsi="SimSun" w:eastAsia="SimSun" w:cs="SimSun"/>
          <w:sz w:val="21"/>
          <w:szCs w:val="21"/>
          <w:spacing w:val="-54"/>
        </w:rPr>
        <w:t xml:space="preserve"> </w:t>
      </w:r>
      <w:r>
        <w:rPr>
          <w:rFonts w:ascii="SimSun" w:hAnsi="SimSun" w:eastAsia="SimSun" w:cs="SimSun"/>
          <w:sz w:val="21"/>
          <w:szCs w:val="21"/>
          <w:spacing w:val="-11"/>
        </w:rPr>
        <w:t>β或表达FasL等作用方式杀伤破坏病毒感染</w:t>
      </w:r>
      <w:r>
        <w:rPr>
          <w:rFonts w:ascii="SimSun" w:hAnsi="SimSun" w:eastAsia="SimSun" w:cs="SimSun"/>
          <w:sz w:val="21"/>
          <w:szCs w:val="21"/>
          <w:spacing w:val="-12"/>
        </w:rPr>
        <w:t>或肿瘤靶细胞。⑥B1</w:t>
      </w:r>
      <w:r>
        <w:rPr>
          <w:rFonts w:ascii="SimSun" w:hAnsi="SimSun" w:eastAsia="SimSun" w:cs="SimSun"/>
          <w:sz w:val="21"/>
          <w:szCs w:val="21"/>
          <w:spacing w:val="-52"/>
        </w:rPr>
        <w:t xml:space="preserve"> </w:t>
      </w:r>
      <w:r>
        <w:rPr>
          <w:rFonts w:ascii="SimSun" w:hAnsi="SimSun" w:eastAsia="SimSun" w:cs="SimSun"/>
          <w:sz w:val="21"/>
          <w:szCs w:val="21"/>
          <w:spacing w:val="-12"/>
        </w:rPr>
        <w:t>细胞接受细</w:t>
      </w:r>
      <w:r>
        <w:rPr>
          <w:rFonts w:ascii="SimSun" w:hAnsi="SimSun" w:eastAsia="SimSun" w:cs="SimSun"/>
          <w:sz w:val="21"/>
          <w:szCs w:val="21"/>
        </w:rPr>
        <w:t xml:space="preserve">  </w:t>
      </w:r>
      <w:r>
        <w:rPr>
          <w:rFonts w:ascii="SimSun" w:hAnsi="SimSun" w:eastAsia="SimSun" w:cs="SimSun"/>
          <w:sz w:val="21"/>
          <w:szCs w:val="21"/>
          <w:spacing w:val="-10"/>
        </w:rPr>
        <w:t>菌多糖抗原刺激后48小时内，可产生以IgM</w:t>
      </w:r>
      <w:r>
        <w:rPr>
          <w:rFonts w:ascii="SimSun" w:hAnsi="SimSun" w:eastAsia="SimSun" w:cs="SimSun"/>
          <w:sz w:val="21"/>
          <w:szCs w:val="21"/>
          <w:spacing w:val="-12"/>
        </w:rPr>
        <w:t xml:space="preserve"> </w:t>
      </w:r>
      <w:r>
        <w:rPr>
          <w:rFonts w:ascii="SimSun" w:hAnsi="SimSun" w:eastAsia="SimSun" w:cs="SimSun"/>
          <w:sz w:val="21"/>
          <w:szCs w:val="21"/>
          <w:spacing w:val="-10"/>
        </w:rPr>
        <w:t>为主的抗菌抗体，在机体早期抗感染免疫过程中发挥重</w:t>
      </w:r>
      <w:r>
        <w:rPr>
          <w:rFonts w:ascii="SimSun" w:hAnsi="SimSun" w:eastAsia="SimSun" w:cs="SimSun"/>
          <w:sz w:val="21"/>
          <w:szCs w:val="21"/>
        </w:rPr>
        <w:t xml:space="preserve">  </w:t>
      </w:r>
      <w:r>
        <w:rPr>
          <w:rFonts w:ascii="SimSun" w:hAnsi="SimSun" w:eastAsia="SimSun" w:cs="SimSun"/>
          <w:sz w:val="21"/>
          <w:szCs w:val="21"/>
          <w:spacing w:val="-15"/>
        </w:rPr>
        <w:t>要作用。</w:t>
      </w:r>
    </w:p>
    <w:p>
      <w:pPr>
        <w:ind w:left="1119" w:right="78" w:firstLine="380"/>
        <w:spacing w:before="81" w:line="281" w:lineRule="auto"/>
        <w:jc w:val="both"/>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23"/>
        </w:rPr>
        <w:t xml:space="preserve"> </w:t>
      </w:r>
      <w:r>
        <w:rPr>
          <w:rFonts w:ascii="SimSun" w:hAnsi="SimSun" w:eastAsia="SimSun" w:cs="SimSun"/>
          <w:sz w:val="21"/>
          <w:szCs w:val="21"/>
          <w:spacing w:val="-5"/>
        </w:rPr>
        <w:t>适应性免疫应答</w:t>
      </w:r>
      <w:r>
        <w:rPr>
          <w:rFonts w:ascii="SimSun" w:hAnsi="SimSun" w:eastAsia="SimSun" w:cs="SimSun"/>
          <w:sz w:val="21"/>
          <w:szCs w:val="21"/>
          <w:spacing w:val="-53"/>
        </w:rPr>
        <w:t xml:space="preserve"> </w:t>
      </w:r>
      <w:r>
        <w:rPr>
          <w:rFonts w:ascii="SimSun" w:hAnsi="SimSun" w:eastAsia="SimSun" w:cs="SimSun"/>
          <w:sz w:val="21"/>
          <w:szCs w:val="21"/>
          <w:spacing w:val="-5"/>
        </w:rPr>
        <w:t>(adaptive</w:t>
      </w:r>
      <w:r>
        <w:rPr>
          <w:rFonts w:ascii="SimSun" w:hAnsi="SimSun" w:eastAsia="SimSun" w:cs="SimSun"/>
          <w:sz w:val="21"/>
          <w:szCs w:val="21"/>
          <w:spacing w:val="87"/>
        </w:rPr>
        <w:t xml:space="preserve"> </w:t>
      </w:r>
      <w:r>
        <w:rPr>
          <w:rFonts w:ascii="SimSun" w:hAnsi="SimSun" w:eastAsia="SimSun" w:cs="SimSun"/>
          <w:sz w:val="21"/>
          <w:szCs w:val="21"/>
          <w:spacing w:val="-5"/>
        </w:rPr>
        <w:t>immune</w:t>
      </w:r>
      <w:r>
        <w:rPr>
          <w:rFonts w:ascii="SimSun" w:hAnsi="SimSun" w:eastAsia="SimSun" w:cs="SimSun"/>
          <w:sz w:val="21"/>
          <w:szCs w:val="21"/>
          <w:spacing w:val="72"/>
        </w:rPr>
        <w:t xml:space="preserve"> </w:t>
      </w:r>
      <w:r>
        <w:rPr>
          <w:rFonts w:ascii="SimSun" w:hAnsi="SimSun" w:eastAsia="SimSun" w:cs="SimSun"/>
          <w:sz w:val="21"/>
          <w:szCs w:val="21"/>
          <w:spacing w:val="-5"/>
        </w:rPr>
        <w:t>response)启动阶段</w:t>
      </w:r>
      <w:r>
        <w:rPr>
          <w:rFonts w:ascii="SimSun" w:hAnsi="SimSun" w:eastAsia="SimSun" w:cs="SimSun"/>
          <w:sz w:val="21"/>
          <w:szCs w:val="21"/>
          <w:spacing w:val="87"/>
        </w:rPr>
        <w:t xml:space="preserve"> </w:t>
      </w:r>
      <w:r>
        <w:rPr>
          <w:rFonts w:ascii="SimSun" w:hAnsi="SimSun" w:eastAsia="SimSun" w:cs="SimSun"/>
          <w:sz w:val="21"/>
          <w:szCs w:val="21"/>
          <w:spacing w:val="-5"/>
        </w:rPr>
        <w:t>在感染96小时后，接受</w:t>
      </w:r>
      <w:r>
        <w:rPr>
          <w:rFonts w:ascii="SimSun" w:hAnsi="SimSun" w:eastAsia="SimSun" w:cs="SimSun"/>
          <w:sz w:val="21"/>
          <w:szCs w:val="21"/>
          <w:spacing w:val="-6"/>
        </w:rPr>
        <w:t>病原体</w:t>
      </w:r>
      <w:r>
        <w:rPr>
          <w:rFonts w:ascii="SimSun" w:hAnsi="SimSun" w:eastAsia="SimSun" w:cs="SimSun"/>
          <w:sz w:val="21"/>
          <w:szCs w:val="21"/>
        </w:rPr>
        <w:t xml:space="preserve"> </w:t>
      </w:r>
      <w:r>
        <w:rPr>
          <w:rFonts w:ascii="SimSun" w:hAnsi="SimSun" w:eastAsia="SimSun" w:cs="SimSun"/>
          <w:sz w:val="21"/>
          <w:szCs w:val="21"/>
          <w:spacing w:val="-7"/>
        </w:rPr>
        <w:t>等抗原性异物刺激的未成熟DC</w:t>
      </w:r>
      <w:r>
        <w:rPr>
          <w:rFonts w:ascii="SimSun" w:hAnsi="SimSun" w:eastAsia="SimSun" w:cs="SimSun"/>
          <w:sz w:val="21"/>
          <w:szCs w:val="21"/>
          <w:spacing w:val="-6"/>
        </w:rPr>
        <w:t xml:space="preserve"> </w:t>
      </w:r>
      <w:r>
        <w:rPr>
          <w:rFonts w:ascii="SimSun" w:hAnsi="SimSun" w:eastAsia="SimSun" w:cs="SimSun"/>
          <w:sz w:val="21"/>
          <w:szCs w:val="21"/>
          <w:spacing w:val="-7"/>
        </w:rPr>
        <w:t>迁移到外周免疫器官，发育成熟为并指状DC。</w:t>
      </w:r>
      <w:r>
        <w:rPr>
          <w:rFonts w:ascii="SimSun" w:hAnsi="SimSun" w:eastAsia="SimSun" w:cs="SimSun"/>
          <w:sz w:val="21"/>
          <w:szCs w:val="21"/>
          <w:spacing w:val="-6"/>
        </w:rPr>
        <w:t xml:space="preserve"> </w:t>
      </w:r>
      <w:r>
        <w:rPr>
          <w:rFonts w:ascii="SimSun" w:hAnsi="SimSun" w:eastAsia="SimSun" w:cs="SimSun"/>
          <w:sz w:val="21"/>
          <w:szCs w:val="21"/>
          <w:spacing w:val="-7"/>
        </w:rPr>
        <w:t>这些成熟DC</w:t>
      </w:r>
      <w:r>
        <w:rPr>
          <w:rFonts w:ascii="SimSun" w:hAnsi="SimSun" w:eastAsia="SimSun" w:cs="SimSun"/>
          <w:sz w:val="21"/>
          <w:szCs w:val="21"/>
        </w:rPr>
        <w:t xml:space="preserve"> </w:t>
      </w:r>
      <w:r>
        <w:rPr>
          <w:rFonts w:ascii="SimSun" w:hAnsi="SimSun" w:eastAsia="SimSun" w:cs="SimSun"/>
          <w:sz w:val="21"/>
          <w:szCs w:val="21"/>
          <w:spacing w:val="-7"/>
        </w:rPr>
        <w:t>高表达</w:t>
      </w:r>
      <w:r>
        <w:rPr>
          <w:rFonts w:ascii="SimSun" w:hAnsi="SimSun" w:eastAsia="SimSun" w:cs="SimSun"/>
          <w:sz w:val="21"/>
          <w:szCs w:val="21"/>
        </w:rPr>
        <w:t xml:space="preserve"> </w:t>
      </w:r>
      <w:r>
        <w:rPr>
          <w:rFonts w:ascii="SimSun" w:hAnsi="SimSun" w:eastAsia="SimSun" w:cs="SimSun"/>
          <w:sz w:val="21"/>
          <w:szCs w:val="21"/>
          <w:spacing w:val="-11"/>
        </w:rPr>
        <w:t>抗原肽-MHC</w:t>
      </w:r>
      <w:r>
        <w:rPr>
          <w:rFonts w:ascii="SimSun" w:hAnsi="SimSun" w:eastAsia="SimSun" w:cs="SimSun"/>
          <w:sz w:val="21"/>
          <w:szCs w:val="21"/>
          <w:spacing w:val="37"/>
        </w:rPr>
        <w:t xml:space="preserve"> </w:t>
      </w:r>
      <w:r>
        <w:rPr>
          <w:rFonts w:ascii="SimSun" w:hAnsi="SimSun" w:eastAsia="SimSun" w:cs="SimSun"/>
          <w:sz w:val="21"/>
          <w:szCs w:val="21"/>
          <w:spacing w:val="-11"/>
        </w:rPr>
        <w:t>分子复合物和CD80/86</w:t>
      </w:r>
      <w:r>
        <w:rPr>
          <w:rFonts w:ascii="SimSun" w:hAnsi="SimSun" w:eastAsia="SimSun" w:cs="SimSun"/>
          <w:sz w:val="21"/>
          <w:szCs w:val="21"/>
          <w:spacing w:val="-34"/>
        </w:rPr>
        <w:t xml:space="preserve"> </w:t>
      </w:r>
      <w:r>
        <w:rPr>
          <w:rFonts w:ascii="SimSun" w:hAnsi="SimSun" w:eastAsia="SimSun" w:cs="SimSun"/>
          <w:sz w:val="21"/>
          <w:szCs w:val="21"/>
          <w:spacing w:val="-11"/>
        </w:rPr>
        <w:t>等共刺激分子，可有效激活抗原特异性初始T</w:t>
      </w:r>
      <w:r>
        <w:rPr>
          <w:rFonts w:ascii="SimSun" w:hAnsi="SimSun" w:eastAsia="SimSun" w:cs="SimSun"/>
          <w:sz w:val="21"/>
          <w:szCs w:val="21"/>
          <w:spacing w:val="-24"/>
        </w:rPr>
        <w:t xml:space="preserve"> </w:t>
      </w:r>
      <w:r>
        <w:rPr>
          <w:rFonts w:ascii="SimSun" w:hAnsi="SimSun" w:eastAsia="SimSun" w:cs="SimSun"/>
          <w:sz w:val="21"/>
          <w:szCs w:val="21"/>
          <w:spacing w:val="-11"/>
        </w:rPr>
        <w:t>细胞，启动适应性</w:t>
      </w:r>
      <w:r>
        <w:rPr>
          <w:rFonts w:ascii="SimSun" w:hAnsi="SimSun" w:eastAsia="SimSun" w:cs="SimSun"/>
          <w:sz w:val="21"/>
          <w:szCs w:val="21"/>
        </w:rPr>
        <w:t xml:space="preserve"> </w:t>
      </w:r>
      <w:r>
        <w:rPr>
          <w:rFonts w:ascii="SimSun" w:hAnsi="SimSun" w:eastAsia="SimSun" w:cs="SimSun"/>
          <w:sz w:val="21"/>
          <w:szCs w:val="21"/>
          <w:spacing w:val="-14"/>
        </w:rPr>
        <w:t>细胞免疫应答。(动画14-3“固有免疫应答的生物学作用”)</w:t>
      </w:r>
    </w:p>
    <w:p>
      <w:pPr>
        <w:spacing w:line="384" w:lineRule="auto"/>
        <w:rPr>
          <w:rFonts w:ascii="Arial"/>
          <w:sz w:val="21"/>
        </w:rPr>
      </w:pPr>
      <w:r/>
    </w:p>
    <w:p>
      <w:pPr>
        <w:ind w:left="1503"/>
        <w:spacing w:before="79" w:line="222" w:lineRule="auto"/>
        <w:outlineLvl w:val="6"/>
        <w:rPr>
          <w:rFonts w:ascii="SimHei" w:hAnsi="SimHei" w:eastAsia="SimHei" w:cs="SimHei"/>
          <w:sz w:val="24"/>
          <w:szCs w:val="24"/>
        </w:rPr>
      </w:pPr>
      <w:r>
        <w:rPr>
          <w:rFonts w:ascii="SimHei" w:hAnsi="SimHei" w:eastAsia="SimHei" w:cs="SimHei"/>
          <w:sz w:val="24"/>
          <w:szCs w:val="24"/>
          <w:b/>
          <w:bCs/>
          <w:color w:val="0079D6"/>
          <w:spacing w:val="-13"/>
        </w:rPr>
        <w:t>二、</w:t>
      </w:r>
      <w:r>
        <w:rPr>
          <w:rFonts w:ascii="SimHei" w:hAnsi="SimHei" w:eastAsia="SimHei" w:cs="SimHei"/>
          <w:sz w:val="24"/>
          <w:szCs w:val="24"/>
          <w:color w:val="0079D6"/>
          <w:spacing w:val="-56"/>
        </w:rPr>
        <w:t xml:space="preserve"> </w:t>
      </w:r>
      <w:r>
        <w:rPr>
          <w:rFonts w:ascii="SimHei" w:hAnsi="SimHei" w:eastAsia="SimHei" w:cs="SimHei"/>
          <w:sz w:val="24"/>
          <w:szCs w:val="24"/>
          <w:b/>
          <w:bCs/>
          <w:color w:val="0079D6"/>
          <w:spacing w:val="-13"/>
        </w:rPr>
        <w:t>固有免疫应答的作用特点</w:t>
      </w:r>
    </w:p>
    <w:p>
      <w:pPr>
        <w:ind w:left="1119" w:right="39" w:firstLine="380"/>
        <w:spacing w:before="229" w:line="273" w:lineRule="auto"/>
        <w:jc w:val="both"/>
        <w:rPr>
          <w:rFonts w:ascii="SimSun" w:hAnsi="SimSun" w:eastAsia="SimSun" w:cs="SimSun"/>
          <w:sz w:val="21"/>
          <w:szCs w:val="21"/>
        </w:rPr>
      </w:pPr>
      <w:r>
        <w:rPr>
          <w:rFonts w:ascii="SimSun" w:hAnsi="SimSun" w:eastAsia="SimSun" w:cs="SimSun"/>
          <w:sz w:val="21"/>
          <w:szCs w:val="21"/>
          <w:spacing w:val="-8"/>
        </w:rPr>
        <w:t>固有免疫应答和适应免疫应答作用特点如表14-3所示。固有免疫细胞与适应性免疫细胞相比</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15"/>
        </w:rPr>
        <w:t>具有以下主要特点：①固有免疫细胞不表达特异性抗原识别受体，可通</w:t>
      </w:r>
      <w:r>
        <w:rPr>
          <w:rFonts w:ascii="SimSun" w:hAnsi="SimSun" w:eastAsia="SimSun" w:cs="SimSun"/>
          <w:sz w:val="21"/>
          <w:szCs w:val="21"/>
          <w:spacing w:val="-16"/>
        </w:rPr>
        <w:t>过模式识别受体或有限多样性</w:t>
      </w:r>
      <w:r>
        <w:rPr>
          <w:rFonts w:ascii="SimSun" w:hAnsi="SimSun" w:eastAsia="SimSun" w:cs="SimSun"/>
          <w:sz w:val="21"/>
          <w:szCs w:val="21"/>
        </w:rPr>
        <w:t xml:space="preserve"> </w:t>
      </w:r>
      <w:r>
        <w:rPr>
          <w:rFonts w:ascii="SimSun" w:hAnsi="SimSun" w:eastAsia="SimSun" w:cs="SimSun"/>
          <w:sz w:val="21"/>
          <w:szCs w:val="21"/>
          <w:spacing w:val="-15"/>
        </w:rPr>
        <w:t>抗原识别受体，直接识别病原体及其产物、病毒感染或肿瘤靶细胞、损伤或凋亡细胞表面某些共有特</w:t>
      </w:r>
      <w:r>
        <w:rPr>
          <w:rFonts w:ascii="SimSun" w:hAnsi="SimSun" w:eastAsia="SimSun" w:cs="SimSun"/>
          <w:sz w:val="21"/>
          <w:szCs w:val="21"/>
          <w:spacing w:val="5"/>
        </w:rPr>
        <w:t xml:space="preserve"> </w:t>
      </w:r>
      <w:r>
        <w:rPr>
          <w:rFonts w:ascii="SimSun" w:hAnsi="SimSun" w:eastAsia="SimSun" w:cs="SimSun"/>
          <w:sz w:val="21"/>
          <w:szCs w:val="21"/>
          <w:spacing w:val="-15"/>
        </w:rPr>
        <w:t>定模式或表位分子而被激活产生应答；②固有免疫细胞可通过趋化募集，即“集中优势兵力”之方式</w:t>
      </w:r>
      <w:r>
        <w:rPr>
          <w:rFonts w:ascii="SimSun" w:hAnsi="SimSun" w:eastAsia="SimSun" w:cs="SimSun"/>
          <w:sz w:val="21"/>
          <w:szCs w:val="21"/>
          <w:spacing w:val="6"/>
        </w:rPr>
        <w:t xml:space="preserve"> </w:t>
      </w:r>
      <w:r>
        <w:rPr>
          <w:rFonts w:ascii="SimSun" w:hAnsi="SimSun" w:eastAsia="SimSun" w:cs="SimSun"/>
          <w:sz w:val="21"/>
          <w:szCs w:val="21"/>
          <w:spacing w:val="-15"/>
        </w:rPr>
        <w:t>迅速发挥免疫效应，而不是通过克隆选择、增殖分化为效应细胞后产生免疫效应；③固有免疫细胞参</w:t>
      </w:r>
      <w:r>
        <w:rPr>
          <w:rFonts w:ascii="SimSun" w:hAnsi="SimSun" w:eastAsia="SimSun" w:cs="SimSun"/>
          <w:sz w:val="21"/>
          <w:szCs w:val="21"/>
          <w:spacing w:val="8"/>
        </w:rPr>
        <w:t xml:space="preserve"> </w:t>
      </w:r>
      <w:r>
        <w:rPr>
          <w:rFonts w:ascii="SimSun" w:hAnsi="SimSun" w:eastAsia="SimSun" w:cs="SimSun"/>
          <w:sz w:val="21"/>
          <w:szCs w:val="21"/>
          <w:spacing w:val="-15"/>
        </w:rPr>
        <w:t>与适应性免疫应答全过程，可通过产生不同种类的细胞因子影响适应性免疫应答的类型；④固有免疫</w:t>
      </w:r>
      <w:r>
        <w:rPr>
          <w:rFonts w:ascii="SimSun" w:hAnsi="SimSun" w:eastAsia="SimSun" w:cs="SimSun"/>
          <w:sz w:val="21"/>
          <w:szCs w:val="21"/>
          <w:spacing w:val="9"/>
        </w:rPr>
        <w:t xml:space="preserve"> </w:t>
      </w:r>
      <w:r>
        <w:rPr>
          <w:rFonts w:ascii="SimSun" w:hAnsi="SimSun" w:eastAsia="SimSun" w:cs="SimSun"/>
          <w:sz w:val="21"/>
          <w:szCs w:val="21"/>
          <w:spacing w:val="-15"/>
        </w:rPr>
        <w:t>细胞寿命较短，在其介导的免疫应答过程中通常不能产生免疫记忆细胞，因此固有免疫应答维持时间</w:t>
      </w:r>
      <w:r>
        <w:rPr>
          <w:rFonts w:ascii="SimSun" w:hAnsi="SimSun" w:eastAsia="SimSun" w:cs="SimSun"/>
          <w:sz w:val="21"/>
          <w:szCs w:val="21"/>
          <w:spacing w:val="18"/>
        </w:rPr>
        <w:t xml:space="preserve"> </w:t>
      </w:r>
      <w:r>
        <w:rPr>
          <w:rFonts w:ascii="SimSun" w:hAnsi="SimSun" w:eastAsia="SimSun" w:cs="SimSun"/>
          <w:sz w:val="21"/>
          <w:szCs w:val="21"/>
          <w:spacing w:val="-20"/>
        </w:rPr>
        <w:t>较短，也不会发生再次应答。</w:t>
      </w:r>
    </w:p>
    <w:p>
      <w:pPr>
        <w:sectPr>
          <w:pgSz w:w="11270" w:h="15840"/>
          <w:pgMar w:top="799" w:right="964" w:bottom="400" w:left="500" w:header="0" w:footer="0" w:gutter="0"/>
        </w:sectPr>
        <w:rPr/>
      </w:pPr>
    </w:p>
    <w:p>
      <w:pPr>
        <w:ind w:right="32"/>
        <w:spacing w:before="43" w:line="224" w:lineRule="auto"/>
        <w:jc w:val="right"/>
        <w:rPr>
          <w:rFonts w:ascii="SimSun" w:hAnsi="SimSun" w:eastAsia="SimSun" w:cs="SimSun"/>
          <w:sz w:val="20"/>
          <w:szCs w:val="20"/>
        </w:rPr>
      </w:pPr>
      <w:r>
        <w:rPr>
          <w:rFonts w:ascii="SimHei" w:hAnsi="SimHei" w:eastAsia="SimHei" w:cs="SimHei"/>
          <w:sz w:val="20"/>
          <w:szCs w:val="20"/>
          <w:b/>
          <w:bCs/>
          <w:color w:val="059FEC"/>
          <w:spacing w:val="-23"/>
        </w:rPr>
        <w:t>第十四章</w:t>
      </w:r>
      <w:r>
        <w:rPr>
          <w:rFonts w:ascii="SimHei" w:hAnsi="SimHei" w:eastAsia="SimHei" w:cs="SimHei"/>
          <w:sz w:val="20"/>
          <w:szCs w:val="20"/>
          <w:color w:val="059FEC"/>
          <w:spacing w:val="82"/>
        </w:rPr>
        <w:t xml:space="preserve"> </w:t>
      </w:r>
      <w:r>
        <w:rPr>
          <w:rFonts w:ascii="SimHei" w:hAnsi="SimHei" w:eastAsia="SimHei" w:cs="SimHei"/>
          <w:sz w:val="20"/>
          <w:szCs w:val="20"/>
          <w:b/>
          <w:bCs/>
          <w:color w:val="059FEC"/>
          <w:spacing w:val="-23"/>
        </w:rPr>
        <w:t>固有免疫系统及其介导的应答</w:t>
      </w:r>
      <w:r>
        <w:rPr>
          <w:rFonts w:ascii="SimHei" w:hAnsi="SimHei" w:eastAsia="SimHei" w:cs="SimHei"/>
          <w:sz w:val="20"/>
          <w:szCs w:val="20"/>
          <w:color w:val="059FEC"/>
          <w:spacing w:val="2"/>
        </w:rPr>
        <w:t xml:space="preserve">       </w:t>
      </w:r>
      <w:r>
        <w:rPr>
          <w:rFonts w:ascii="SimSun" w:hAnsi="SimSun" w:eastAsia="SimSun" w:cs="SimSun"/>
          <w:sz w:val="20"/>
          <w:szCs w:val="20"/>
          <w:b/>
          <w:bCs/>
          <w:color w:val="008ADA"/>
          <w:spacing w:val="-23"/>
          <w:position w:val="-3"/>
        </w:rPr>
        <w:t>127</w:t>
      </w:r>
    </w:p>
    <w:p>
      <w:pPr>
        <w:spacing w:line="268" w:lineRule="auto"/>
        <w:rPr>
          <w:rFonts w:ascii="Arial"/>
          <w:sz w:val="21"/>
        </w:rPr>
      </w:pPr>
      <w:r/>
    </w:p>
    <w:p>
      <w:pPr>
        <w:ind w:left="2242"/>
        <w:spacing w:before="58" w:line="219" w:lineRule="auto"/>
        <w:rPr>
          <w:rFonts w:ascii="SimSun" w:hAnsi="SimSun" w:eastAsia="SimSun" w:cs="SimSun"/>
          <w:sz w:val="18"/>
          <w:szCs w:val="18"/>
        </w:rPr>
      </w:pPr>
      <w:r>
        <w:rPr>
          <w:rFonts w:ascii="SimSun" w:hAnsi="SimSun" w:eastAsia="SimSun" w:cs="SimSun"/>
          <w:sz w:val="18"/>
          <w:szCs w:val="18"/>
          <w:b/>
          <w:bCs/>
          <w:spacing w:val="-4"/>
        </w:rPr>
        <w:t>表14-3</w:t>
      </w:r>
      <w:r>
        <w:rPr>
          <w:rFonts w:ascii="SimSun" w:hAnsi="SimSun" w:eastAsia="SimSun" w:cs="SimSun"/>
          <w:sz w:val="18"/>
          <w:szCs w:val="18"/>
          <w:spacing w:val="12"/>
        </w:rPr>
        <w:t xml:space="preserve">  </w:t>
      </w:r>
      <w:r>
        <w:rPr>
          <w:rFonts w:ascii="SimSun" w:hAnsi="SimSun" w:eastAsia="SimSun" w:cs="SimSun"/>
          <w:sz w:val="18"/>
          <w:szCs w:val="18"/>
          <w:b/>
          <w:bCs/>
          <w:spacing w:val="-4"/>
        </w:rPr>
        <w:t>固有免疫应答和适应性免疫应答的主要特征</w:t>
      </w:r>
    </w:p>
    <w:p>
      <w:pPr>
        <w:ind w:left="6002"/>
        <w:spacing w:before="196" w:line="220" w:lineRule="auto"/>
        <w:rPr>
          <w:rFonts w:ascii="SimSun" w:hAnsi="SimSun" w:eastAsia="SimSun" w:cs="SimSun"/>
          <w:sz w:val="18"/>
          <w:szCs w:val="18"/>
        </w:rPr>
      </w:pPr>
      <w:r>
        <w:pict>
          <v:shape id="_x0000_s270" style="position:absolute;margin-left:54.4154pt;margin-top:8.84161pt;mso-position-vertical-relative:text;mso-position-horizontal-relative:text;width:182.9pt;height:213.35pt;z-index:252059648;" filled="false" stroked="false" type="#_x0000_t202">
            <v:fill on="false"/>
            <v:stroke on="false"/>
            <v:path/>
            <v:imagedata o:title=""/>
            <o:lock v:ext="edit" aspectratio="false"/>
            <v:textbox inset="0mm,0mm,0mm,0mm">
              <w:txbxContent>
                <w:p>
                  <w:pPr>
                    <w:ind w:left="1254"/>
                    <w:spacing w:before="20" w:line="220" w:lineRule="auto"/>
                    <w:rPr>
                      <w:rFonts w:ascii="SimSun" w:hAnsi="SimSun" w:eastAsia="SimSun" w:cs="SimSun"/>
                      <w:sz w:val="18"/>
                      <w:szCs w:val="18"/>
                    </w:rPr>
                  </w:pPr>
                  <w:r>
                    <w:rPr>
                      <w:rFonts w:ascii="SimSun" w:hAnsi="SimSun" w:eastAsia="SimSun" w:cs="SimSun"/>
                      <w:sz w:val="18"/>
                      <w:szCs w:val="18"/>
                      <w:b/>
                      <w:bCs/>
                      <w:spacing w:val="-6"/>
                    </w:rPr>
                    <w:t>固有免疫应答</w:t>
                  </w:r>
                </w:p>
                <w:p>
                  <w:pPr>
                    <w:ind w:left="101" w:right="20" w:hanging="81"/>
                    <w:spacing w:before="137" w:line="248" w:lineRule="auto"/>
                    <w:jc w:val="both"/>
                    <w:rPr>
                      <w:rFonts w:ascii="SimSun" w:hAnsi="SimSun" w:eastAsia="SimSun" w:cs="SimSun"/>
                      <w:sz w:val="18"/>
                      <w:szCs w:val="18"/>
                    </w:rPr>
                  </w:pPr>
                  <w:r>
                    <w:rPr>
                      <w:rFonts w:ascii="SimSun" w:hAnsi="SimSun" w:eastAsia="SimSun" w:cs="SimSun"/>
                      <w:sz w:val="18"/>
                      <w:szCs w:val="18"/>
                    </w:rPr>
                    <w:t>皮肤黏膜上皮细胞、巨噬细胞、中性粒细胞、</w:t>
                  </w:r>
                  <w:r>
                    <w:rPr>
                      <w:rFonts w:ascii="SimSun" w:hAnsi="SimSun" w:eastAsia="SimSun" w:cs="SimSun"/>
                      <w:sz w:val="18"/>
                      <w:szCs w:val="18"/>
                      <w:spacing w:val="16"/>
                    </w:rPr>
                    <w:t xml:space="preserve"> </w:t>
                  </w:r>
                  <w:r>
                    <w:rPr>
                      <w:rFonts w:ascii="SimSun" w:hAnsi="SimSun" w:eastAsia="SimSun" w:cs="SimSun"/>
                      <w:sz w:val="18"/>
                      <w:szCs w:val="18"/>
                      <w:spacing w:val="-6"/>
                    </w:rPr>
                    <w:t>肥大细胞、树突状细胞、NK细胞、ILC2、NKT</w:t>
                  </w:r>
                  <w:r>
                    <w:rPr>
                      <w:rFonts w:ascii="SimSun" w:hAnsi="SimSun" w:eastAsia="SimSun" w:cs="SimSun"/>
                      <w:sz w:val="18"/>
                      <w:szCs w:val="18"/>
                      <w:spacing w:val="4"/>
                    </w:rPr>
                    <w:t xml:space="preserve">  </w:t>
                  </w:r>
                  <w:r>
                    <w:rPr>
                      <w:rFonts w:ascii="SimSun" w:hAnsi="SimSun" w:eastAsia="SimSun" w:cs="SimSun"/>
                      <w:sz w:val="18"/>
                      <w:szCs w:val="18"/>
                      <w:spacing w:val="-14"/>
                    </w:rPr>
                    <w:t>细胞、yδT细胞、B1细胞</w:t>
                  </w:r>
                </w:p>
                <w:p>
                  <w:pPr>
                    <w:ind w:left="101" w:right="168" w:hanging="63"/>
                    <w:spacing w:before="94" w:line="243" w:lineRule="auto"/>
                    <w:rPr>
                      <w:rFonts w:ascii="SimSun" w:hAnsi="SimSun" w:eastAsia="SimSun" w:cs="SimSun"/>
                      <w:sz w:val="18"/>
                      <w:szCs w:val="18"/>
                    </w:rPr>
                  </w:pPr>
                  <w:r>
                    <w:rPr>
                      <w:rFonts w:ascii="SimSun" w:hAnsi="SimSun" w:eastAsia="SimSun" w:cs="SimSun"/>
                      <w:sz w:val="18"/>
                      <w:szCs w:val="18"/>
                      <w:spacing w:val="-8"/>
                    </w:rPr>
                    <w:t>补体、细胞因子、抗菌蛋白、酶类物质、穿孔</w:t>
                  </w:r>
                  <w:r>
                    <w:rPr>
                      <w:rFonts w:ascii="SimSun" w:hAnsi="SimSun" w:eastAsia="SimSun" w:cs="SimSun"/>
                      <w:sz w:val="18"/>
                      <w:szCs w:val="18"/>
                      <w:spacing w:val="9"/>
                    </w:rPr>
                    <w:t xml:space="preserve"> </w:t>
                  </w:r>
                  <w:r>
                    <w:rPr>
                      <w:rFonts w:ascii="SimSun" w:hAnsi="SimSun" w:eastAsia="SimSun" w:cs="SimSun"/>
                      <w:sz w:val="18"/>
                      <w:szCs w:val="18"/>
                      <w:spacing w:val="-20"/>
                    </w:rPr>
                    <w:t>素、颗粒酶、FasL</w:t>
                  </w:r>
                </w:p>
                <w:p>
                  <w:pPr>
                    <w:ind w:left="178"/>
                    <w:spacing w:before="86" w:line="219" w:lineRule="auto"/>
                    <w:rPr>
                      <w:rFonts w:ascii="SimSun" w:hAnsi="SimSun" w:eastAsia="SimSun" w:cs="SimSun"/>
                      <w:sz w:val="18"/>
                      <w:szCs w:val="18"/>
                    </w:rPr>
                  </w:pPr>
                  <w:r>
                    <w:rPr>
                      <w:rFonts w:ascii="SimSun" w:hAnsi="SimSun" w:eastAsia="SimSun" w:cs="SimSun"/>
                      <w:sz w:val="18"/>
                      <w:szCs w:val="18"/>
                      <w:spacing w:val="6"/>
                    </w:rPr>
                    <w:t>即刻~96小时</w:t>
                  </w:r>
                </w:p>
                <w:p>
                  <w:pPr>
                    <w:ind w:left="101" w:right="187" w:hanging="24"/>
                    <w:spacing w:before="96"/>
                    <w:rPr>
                      <w:rFonts w:ascii="SimSun" w:hAnsi="SimSun" w:eastAsia="SimSun" w:cs="SimSun"/>
                      <w:sz w:val="18"/>
                      <w:szCs w:val="18"/>
                    </w:rPr>
                  </w:pPr>
                  <w:r>
                    <w:rPr>
                      <w:rFonts w:ascii="SimSun" w:hAnsi="SimSun" w:eastAsia="SimSun" w:cs="SimSun"/>
                      <w:sz w:val="18"/>
                      <w:szCs w:val="18"/>
                      <w:spacing w:val="13"/>
                    </w:rPr>
                    <w:t>模式识别受体/有限多样性抗原识别受体</w:t>
                  </w:r>
                  <w:r>
                    <w:rPr>
                      <w:rFonts w:ascii="SimSun" w:hAnsi="SimSun" w:eastAsia="SimSun" w:cs="SimSun"/>
                      <w:sz w:val="18"/>
                      <w:szCs w:val="18"/>
                      <w:spacing w:val="7"/>
                    </w:rPr>
                    <w:t xml:space="preserve"> </w:t>
                  </w:r>
                  <w:r>
                    <w:rPr>
                      <w:rFonts w:ascii="SimSun" w:hAnsi="SimSun" w:eastAsia="SimSun" w:cs="SimSun"/>
                      <w:sz w:val="18"/>
                      <w:szCs w:val="18"/>
                      <w:spacing w:val="-1"/>
                    </w:rPr>
                    <w:t>(胚系基因直接编码),较少多样性</w:t>
                  </w:r>
                </w:p>
                <w:p>
                  <w:pPr>
                    <w:ind w:left="91" w:right="186" w:firstLine="100"/>
                    <w:spacing w:before="102" w:line="254" w:lineRule="auto"/>
                    <w:jc w:val="both"/>
                    <w:rPr>
                      <w:rFonts w:ascii="SimSun" w:hAnsi="SimSun" w:eastAsia="SimSun" w:cs="SimSun"/>
                      <w:sz w:val="18"/>
                      <w:szCs w:val="18"/>
                    </w:rPr>
                  </w:pPr>
                  <w:r>
                    <w:rPr>
                      <w:rFonts w:ascii="SimSun" w:hAnsi="SimSun" w:eastAsia="SimSun" w:cs="SimSun"/>
                      <w:sz w:val="18"/>
                      <w:szCs w:val="18"/>
                      <w:spacing w:val="23"/>
                    </w:rPr>
                    <w:t>直接识别</w:t>
                  </w:r>
                  <w:r>
                    <w:rPr>
                      <w:rFonts w:ascii="SimSun" w:hAnsi="SimSun" w:eastAsia="SimSun" w:cs="SimSun"/>
                      <w:sz w:val="18"/>
                      <w:szCs w:val="18"/>
                    </w:rPr>
                    <w:t>PAMP</w:t>
                  </w:r>
                  <w:r>
                    <w:rPr>
                      <w:rFonts w:ascii="SimSun" w:hAnsi="SimSun" w:eastAsia="SimSun" w:cs="SimSun"/>
                      <w:sz w:val="18"/>
                      <w:szCs w:val="18"/>
                      <w:spacing w:val="23"/>
                    </w:rPr>
                    <w:t>/</w:t>
                  </w:r>
                  <w:r>
                    <w:rPr>
                      <w:rFonts w:ascii="SimSun" w:hAnsi="SimSun" w:eastAsia="SimSun" w:cs="SimSun"/>
                      <w:sz w:val="18"/>
                      <w:szCs w:val="18"/>
                    </w:rPr>
                    <w:t>DAMP</w:t>
                  </w:r>
                  <w:r>
                    <w:rPr>
                      <w:rFonts w:ascii="SimSun" w:hAnsi="SimSun" w:eastAsia="SimSun" w:cs="SimSun"/>
                      <w:sz w:val="18"/>
                      <w:szCs w:val="18"/>
                      <w:spacing w:val="23"/>
                    </w:rPr>
                    <w:t>及靶细胞表面某些</w:t>
                  </w:r>
                  <w:r>
                    <w:rPr>
                      <w:rFonts w:ascii="SimSun" w:hAnsi="SimSun" w:eastAsia="SimSun" w:cs="SimSun"/>
                      <w:sz w:val="18"/>
                      <w:szCs w:val="18"/>
                      <w:spacing w:val="8"/>
                    </w:rPr>
                    <w:t xml:space="preserve"> </w:t>
                  </w:r>
                  <w:r>
                    <w:rPr>
                      <w:rFonts w:ascii="SimSun" w:hAnsi="SimSun" w:eastAsia="SimSun" w:cs="SimSun"/>
                      <w:sz w:val="18"/>
                      <w:szCs w:val="18"/>
                      <w:spacing w:val="7"/>
                    </w:rPr>
                    <w:t>特定表位分子或</w:t>
                  </w:r>
                  <w:r>
                    <w:rPr>
                      <w:rFonts w:ascii="SimSun" w:hAnsi="SimSun" w:eastAsia="SimSun" w:cs="SimSun"/>
                      <w:sz w:val="18"/>
                      <w:szCs w:val="18"/>
                    </w:rPr>
                    <w:t>CD</w:t>
                  </w:r>
                  <w:r>
                    <w:rPr>
                      <w:rFonts w:ascii="SimSun" w:hAnsi="SimSun" w:eastAsia="SimSun" w:cs="SimSun"/>
                      <w:sz w:val="18"/>
                      <w:szCs w:val="18"/>
                      <w:spacing w:val="7"/>
                    </w:rPr>
                    <w:t>1提呈的脂类/糖脂类抗</w:t>
                  </w:r>
                  <w:r>
                    <w:rPr>
                      <w:rFonts w:ascii="SimSun" w:hAnsi="SimSun" w:eastAsia="SimSun" w:cs="SimSun"/>
                      <w:sz w:val="18"/>
                      <w:szCs w:val="18"/>
                    </w:rPr>
                    <w:t xml:space="preserve"> </w:t>
                  </w:r>
                  <w:r>
                    <w:rPr>
                      <w:rFonts w:ascii="SimSun" w:hAnsi="SimSun" w:eastAsia="SimSun" w:cs="SimSun"/>
                      <w:sz w:val="18"/>
                      <w:szCs w:val="18"/>
                      <w:spacing w:val="-12"/>
                    </w:rPr>
                    <w:t>原，具有泛特异性</w:t>
                  </w:r>
                </w:p>
                <w:p>
                  <w:pPr>
                    <w:ind w:left="91" w:right="183" w:hanging="31"/>
                    <w:spacing w:before="96" w:line="243" w:lineRule="auto"/>
                    <w:rPr>
                      <w:rFonts w:ascii="SimSun" w:hAnsi="SimSun" w:eastAsia="SimSun" w:cs="SimSun"/>
                      <w:sz w:val="18"/>
                      <w:szCs w:val="18"/>
                    </w:rPr>
                  </w:pPr>
                  <w:r>
                    <w:rPr>
                      <w:rFonts w:ascii="SimSun" w:hAnsi="SimSun" w:eastAsia="SimSun" w:cs="SimSun"/>
                      <w:sz w:val="18"/>
                      <w:szCs w:val="18"/>
                      <w:spacing w:val="-1"/>
                    </w:rPr>
                    <w:t>募集活化后迅速产生免疫效应，没有免疫记</w:t>
                  </w:r>
                  <w:r>
                    <w:rPr>
                      <w:rFonts w:ascii="SimSun" w:hAnsi="SimSun" w:eastAsia="SimSun" w:cs="SimSun"/>
                      <w:sz w:val="18"/>
                      <w:szCs w:val="18"/>
                      <w:spacing w:val="11"/>
                    </w:rPr>
                    <w:t xml:space="preserve"> </w:t>
                  </w:r>
                  <w:r>
                    <w:rPr>
                      <w:rFonts w:ascii="SimSun" w:hAnsi="SimSun" w:eastAsia="SimSun" w:cs="SimSun"/>
                      <w:sz w:val="18"/>
                      <w:szCs w:val="18"/>
                      <w:spacing w:val="-11"/>
                    </w:rPr>
                    <w:t>忆功能，不发生再次应答</w:t>
                  </w:r>
                </w:p>
                <w:p>
                  <w:pPr>
                    <w:ind w:left="88"/>
                    <w:spacing w:before="86" w:line="220" w:lineRule="auto"/>
                    <w:rPr>
                      <w:rFonts w:ascii="SimSun" w:hAnsi="SimSun" w:eastAsia="SimSun" w:cs="SimSun"/>
                      <w:sz w:val="18"/>
                      <w:szCs w:val="18"/>
                    </w:rPr>
                  </w:pPr>
                  <w:r>
                    <w:rPr>
                      <w:rFonts w:ascii="SimSun" w:hAnsi="SimSun" w:eastAsia="SimSun" w:cs="SimSun"/>
                      <w:sz w:val="18"/>
                      <w:szCs w:val="18"/>
                      <w:spacing w:val="-2"/>
                    </w:rPr>
                    <w:t>较短</w:t>
                  </w:r>
                </w:p>
              </w:txbxContent>
            </v:textbox>
          </v:shape>
        </w:pict>
      </w:r>
      <w:r>
        <w:rPr>
          <w:rFonts w:ascii="SimSun" w:hAnsi="SimSun" w:eastAsia="SimSun" w:cs="SimSun"/>
          <w:sz w:val="18"/>
          <w:szCs w:val="18"/>
          <w:b/>
          <w:bCs/>
          <w:spacing w:val="-3"/>
        </w:rPr>
        <w:t>适应性免疫应答</w:t>
      </w:r>
    </w:p>
    <w:p>
      <w:pPr>
        <w:ind w:left="4750" w:right="1020" w:firstLine="102"/>
        <w:spacing w:before="138" w:line="252" w:lineRule="auto"/>
        <w:rPr>
          <w:rFonts w:ascii="SimSun" w:hAnsi="SimSun" w:eastAsia="SimSun" w:cs="SimSun"/>
          <w:sz w:val="18"/>
          <w:szCs w:val="18"/>
        </w:rPr>
      </w:pPr>
      <w:r>
        <w:pict>
          <v:shape id="_x0000_s271" style="position:absolute;margin-left:8.5034pt;margin-top:5.92582pt;mso-position-vertical-relative:text;mso-position-horizontal-relative:text;width:38pt;height:12.75pt;z-index:2520627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1"/>
                    </w:rPr>
                    <w:t>参与细胞</w:t>
                  </w:r>
                </w:p>
              </w:txbxContent>
            </v:textbox>
          </v:shape>
        </w:pict>
      </w:r>
      <w:r>
        <w:rPr>
          <w:rFonts w:ascii="SimSun" w:hAnsi="SimSun" w:eastAsia="SimSun" w:cs="SimSun"/>
          <w:sz w:val="18"/>
          <w:szCs w:val="18"/>
        </w:rPr>
        <w:t>CD</w:t>
      </w:r>
      <w:r>
        <w:rPr>
          <w:rFonts w:ascii="SimSun" w:hAnsi="SimSun" w:eastAsia="SimSun" w:cs="SimSun"/>
          <w:sz w:val="18"/>
          <w:szCs w:val="18"/>
          <w:spacing w:val="2"/>
        </w:rPr>
        <w:t>4*</w:t>
      </w:r>
      <w:r>
        <w:rPr>
          <w:rFonts w:ascii="SimSun" w:hAnsi="SimSun" w:eastAsia="SimSun" w:cs="SimSun"/>
          <w:sz w:val="18"/>
          <w:szCs w:val="18"/>
        </w:rPr>
        <w:t>Thl</w:t>
      </w:r>
      <w:r>
        <w:rPr>
          <w:rFonts w:ascii="SimSun" w:hAnsi="SimSun" w:eastAsia="SimSun" w:cs="SimSun"/>
          <w:sz w:val="18"/>
          <w:szCs w:val="18"/>
          <w:spacing w:val="2"/>
        </w:rPr>
        <w:t>细胞、</w:t>
      </w:r>
      <w:r>
        <w:rPr>
          <w:rFonts w:ascii="SimSun" w:hAnsi="SimSun" w:eastAsia="SimSun" w:cs="SimSun"/>
          <w:sz w:val="18"/>
          <w:szCs w:val="18"/>
        </w:rPr>
        <w:t>Th</w:t>
      </w:r>
      <w:r>
        <w:rPr>
          <w:rFonts w:ascii="SimSun" w:hAnsi="SimSun" w:eastAsia="SimSun" w:cs="SimSun"/>
          <w:sz w:val="18"/>
          <w:szCs w:val="18"/>
          <w:spacing w:val="2"/>
        </w:rPr>
        <w:t>2细胞、</w:t>
      </w:r>
      <w:r>
        <w:rPr>
          <w:rFonts w:ascii="SimSun" w:hAnsi="SimSun" w:eastAsia="SimSun" w:cs="SimSun"/>
          <w:sz w:val="18"/>
          <w:szCs w:val="18"/>
        </w:rPr>
        <w:t>Th</w:t>
      </w:r>
      <w:r>
        <w:rPr>
          <w:rFonts w:ascii="SimSun" w:hAnsi="SimSun" w:eastAsia="SimSun" w:cs="SimSun"/>
          <w:sz w:val="18"/>
          <w:szCs w:val="18"/>
          <w:spacing w:val="2"/>
        </w:rPr>
        <w:t>17细胞、</w:t>
      </w:r>
      <w:r>
        <w:rPr>
          <w:rFonts w:ascii="SimSun" w:hAnsi="SimSun" w:eastAsia="SimSun" w:cs="SimSun"/>
          <w:sz w:val="18"/>
          <w:szCs w:val="18"/>
        </w:rPr>
        <w:t>TTh</w:t>
      </w:r>
      <w:r>
        <w:rPr>
          <w:rFonts w:ascii="SimSun" w:hAnsi="SimSun" w:eastAsia="SimSun" w:cs="SimSun"/>
          <w:sz w:val="18"/>
          <w:szCs w:val="18"/>
          <w:spacing w:val="2"/>
        </w:rPr>
        <w:t>细胞、</w:t>
      </w:r>
      <w:r>
        <w:rPr>
          <w:rFonts w:ascii="SimSun" w:hAnsi="SimSun" w:eastAsia="SimSun" w:cs="SimSun"/>
          <w:sz w:val="18"/>
          <w:szCs w:val="18"/>
          <w:spacing w:val="11"/>
        </w:rPr>
        <w:t xml:space="preserve"> </w:t>
      </w:r>
      <w:r>
        <w:rPr>
          <w:rFonts w:ascii="SimSun" w:hAnsi="SimSun" w:eastAsia="SimSun" w:cs="SimSun"/>
          <w:sz w:val="18"/>
          <w:szCs w:val="18"/>
          <w:spacing w:val="-4"/>
        </w:rPr>
        <w:t>Treg细胞、CD8*CTL、B2细胞</w:t>
      </w:r>
    </w:p>
    <w:p>
      <w:pPr>
        <w:spacing w:line="257" w:lineRule="auto"/>
        <w:rPr>
          <w:rFonts w:ascii="Arial"/>
          <w:sz w:val="21"/>
        </w:rPr>
      </w:pPr>
      <w:r/>
    </w:p>
    <w:p>
      <w:pPr>
        <w:ind w:left="4720"/>
        <w:spacing w:before="59" w:line="219" w:lineRule="auto"/>
        <w:rPr>
          <w:rFonts w:ascii="SimSun" w:hAnsi="SimSun" w:eastAsia="SimSun" w:cs="SimSun"/>
          <w:sz w:val="18"/>
          <w:szCs w:val="18"/>
        </w:rPr>
      </w:pPr>
      <w:r>
        <w:pict>
          <v:shape id="_x0000_s272" style="position:absolute;margin-left:8.00144pt;margin-top:2.45828pt;mso-position-vertical-relative:text;mso-position-horizontal-relative:text;width:40pt;height:84.7pt;z-index:25206067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8"/>
                    </w:rPr>
                    <w:t>效应分子</w:t>
                  </w:r>
                </w:p>
                <w:p>
                  <w:pPr>
                    <w:spacing w:line="285" w:lineRule="auto"/>
                    <w:rPr>
                      <w:rFonts w:ascii="Arial"/>
                      <w:sz w:val="21"/>
                    </w:rPr>
                  </w:pPr>
                  <w:r/>
                </w:p>
                <w:p>
                  <w:pPr>
                    <w:ind w:left="20" w:right="23" w:firstLine="10"/>
                    <w:spacing w:before="58" w:line="269" w:lineRule="auto"/>
                    <w:rPr>
                      <w:rFonts w:ascii="SimSun" w:hAnsi="SimSun" w:eastAsia="SimSun" w:cs="SimSun"/>
                      <w:sz w:val="18"/>
                      <w:szCs w:val="18"/>
                    </w:rPr>
                  </w:pPr>
                  <w:r>
                    <w:rPr>
                      <w:rFonts w:ascii="SimSun" w:hAnsi="SimSun" w:eastAsia="SimSun" w:cs="SimSun"/>
                      <w:sz w:val="18"/>
                      <w:szCs w:val="18"/>
                      <w:spacing w:val="6"/>
                    </w:rPr>
                    <w:t>作用时相</w:t>
                  </w:r>
                  <w:r>
                    <w:rPr>
                      <w:rFonts w:ascii="SimSun" w:hAnsi="SimSun" w:eastAsia="SimSun" w:cs="SimSun"/>
                      <w:sz w:val="18"/>
                      <w:szCs w:val="18"/>
                    </w:rPr>
                    <w:t xml:space="preserve"> </w:t>
                  </w:r>
                  <w:r>
                    <w:rPr>
                      <w:rFonts w:ascii="SimSun" w:hAnsi="SimSun" w:eastAsia="SimSun" w:cs="SimSun"/>
                      <w:sz w:val="18"/>
                      <w:szCs w:val="18"/>
                      <w:spacing w:val="8"/>
                    </w:rPr>
                    <w:t>识别受体</w:t>
                  </w:r>
                </w:p>
                <w:p>
                  <w:pPr>
                    <w:spacing w:line="294" w:lineRule="auto"/>
                    <w:rPr>
                      <w:rFonts w:ascii="Arial"/>
                      <w:sz w:val="21"/>
                    </w:rPr>
                  </w:pPr>
                  <w:r/>
                </w:p>
                <w:p>
                  <w:pPr>
                    <w:ind w:left="20"/>
                    <w:spacing w:before="59" w:line="219" w:lineRule="auto"/>
                    <w:rPr>
                      <w:rFonts w:ascii="SimSun" w:hAnsi="SimSun" w:eastAsia="SimSun" w:cs="SimSun"/>
                      <w:sz w:val="18"/>
                      <w:szCs w:val="18"/>
                    </w:rPr>
                  </w:pPr>
                  <w:r>
                    <w:rPr>
                      <w:rFonts w:ascii="SimSun" w:hAnsi="SimSun" w:eastAsia="SimSun" w:cs="SimSun"/>
                      <w:sz w:val="18"/>
                      <w:szCs w:val="18"/>
                      <w:spacing w:val="9"/>
                    </w:rPr>
                    <w:t>识别特点</w:t>
                  </w:r>
                </w:p>
              </w:txbxContent>
            </v:textbox>
          </v:shape>
        </w:pict>
      </w:r>
      <w:r>
        <w:rPr>
          <w:rFonts w:ascii="SimSun" w:hAnsi="SimSun" w:eastAsia="SimSun" w:cs="SimSun"/>
          <w:sz w:val="18"/>
          <w:szCs w:val="18"/>
          <w:spacing w:val="-16"/>
        </w:rPr>
        <w:t>特异性抗体、细胞因子、穿孔素、颗粒酶、FasL</w:t>
      </w:r>
    </w:p>
    <w:p>
      <w:pPr>
        <w:spacing w:line="306" w:lineRule="auto"/>
        <w:rPr>
          <w:rFonts w:ascii="Arial"/>
          <w:sz w:val="21"/>
        </w:rPr>
      </w:pPr>
      <w:r/>
    </w:p>
    <w:p>
      <w:pPr>
        <w:ind w:left="4740"/>
        <w:spacing w:before="59" w:line="220" w:lineRule="auto"/>
        <w:rPr>
          <w:rFonts w:ascii="SimSun" w:hAnsi="SimSun" w:eastAsia="SimSun" w:cs="SimSun"/>
          <w:sz w:val="18"/>
          <w:szCs w:val="18"/>
        </w:rPr>
      </w:pPr>
      <w:r>
        <w:rPr>
          <w:rFonts w:ascii="SimSun" w:hAnsi="SimSun" w:eastAsia="SimSun" w:cs="SimSun"/>
          <w:sz w:val="18"/>
          <w:szCs w:val="18"/>
          <w:spacing w:val="12"/>
        </w:rPr>
        <w:t>96小时后</w:t>
      </w:r>
    </w:p>
    <w:p>
      <w:pPr>
        <w:ind w:left="4740"/>
        <w:spacing w:before="72" w:line="216" w:lineRule="auto"/>
        <w:rPr>
          <w:rFonts w:ascii="SimSun" w:hAnsi="SimSun" w:eastAsia="SimSun" w:cs="SimSun"/>
          <w:sz w:val="18"/>
          <w:szCs w:val="18"/>
        </w:rPr>
      </w:pPr>
      <w:r>
        <w:rPr>
          <w:rFonts w:ascii="SimSun" w:hAnsi="SimSun" w:eastAsia="SimSun" w:cs="SimSun"/>
          <w:sz w:val="18"/>
          <w:szCs w:val="18"/>
          <w:spacing w:val="3"/>
        </w:rPr>
        <w:t>特异性抗原识别受体(胚系基因重排后产生),具</w:t>
      </w:r>
    </w:p>
    <w:p>
      <w:pPr>
        <w:ind w:left="4740"/>
        <w:spacing w:before="62" w:line="219" w:lineRule="auto"/>
        <w:rPr>
          <w:rFonts w:ascii="SimSun" w:hAnsi="SimSun" w:eastAsia="SimSun" w:cs="SimSun"/>
          <w:sz w:val="18"/>
          <w:szCs w:val="18"/>
        </w:rPr>
      </w:pPr>
      <w:r>
        <w:rPr>
          <w:rFonts w:ascii="SimSun" w:hAnsi="SimSun" w:eastAsia="SimSun" w:cs="SimSun"/>
          <w:sz w:val="18"/>
          <w:szCs w:val="18"/>
          <w:color w:val="727677"/>
          <w:spacing w:val="-2"/>
        </w:rPr>
        <w:t>有高度多样性</w:t>
      </w:r>
    </w:p>
    <w:p>
      <w:pPr>
        <w:ind w:left="4750" w:right="1111"/>
        <w:spacing w:before="77" w:line="248" w:lineRule="auto"/>
        <w:rPr>
          <w:rFonts w:ascii="SimSun" w:hAnsi="SimSun" w:eastAsia="SimSun" w:cs="SimSun"/>
          <w:sz w:val="18"/>
          <w:szCs w:val="18"/>
        </w:rPr>
      </w:pPr>
      <w:r>
        <w:rPr>
          <w:rFonts w:ascii="SimSun" w:hAnsi="SimSun" w:eastAsia="SimSun" w:cs="SimSun"/>
          <w:sz w:val="18"/>
          <w:szCs w:val="18"/>
          <w:spacing w:val="29"/>
        </w:rPr>
        <w:t>识别</w:t>
      </w:r>
      <w:r>
        <w:rPr>
          <w:rFonts w:ascii="SimSun" w:hAnsi="SimSun" w:eastAsia="SimSun" w:cs="SimSun"/>
          <w:sz w:val="18"/>
          <w:szCs w:val="18"/>
        </w:rPr>
        <w:t>APC</w:t>
      </w:r>
      <w:r>
        <w:rPr>
          <w:rFonts w:ascii="SimSun" w:hAnsi="SimSun" w:eastAsia="SimSun" w:cs="SimSun"/>
          <w:sz w:val="18"/>
          <w:szCs w:val="18"/>
          <w:spacing w:val="29"/>
        </w:rPr>
        <w:t>表面</w:t>
      </w:r>
      <w:r>
        <w:rPr>
          <w:rFonts w:ascii="SimSun" w:hAnsi="SimSun" w:eastAsia="SimSun" w:cs="SimSun"/>
          <w:sz w:val="18"/>
          <w:szCs w:val="18"/>
        </w:rPr>
        <w:t>MHC</w:t>
      </w:r>
      <w:r>
        <w:rPr>
          <w:rFonts w:ascii="SimSun" w:hAnsi="SimSun" w:eastAsia="SimSun" w:cs="SimSun"/>
          <w:sz w:val="18"/>
          <w:szCs w:val="18"/>
          <w:spacing w:val="29"/>
        </w:rPr>
        <w:t>分子提呈的抗原肽或</w:t>
      </w:r>
      <w:r>
        <w:rPr>
          <w:rFonts w:ascii="SimSun" w:hAnsi="SimSun" w:eastAsia="SimSun" w:cs="SimSun"/>
          <w:sz w:val="18"/>
          <w:szCs w:val="18"/>
        </w:rPr>
        <w:t>FDC</w:t>
      </w:r>
      <w:r>
        <w:rPr>
          <w:rFonts w:ascii="SimSun" w:hAnsi="SimSun" w:eastAsia="SimSun" w:cs="SimSun"/>
          <w:sz w:val="18"/>
          <w:szCs w:val="18"/>
          <w:spacing w:val="29"/>
        </w:rPr>
        <w:t>表</w:t>
      </w:r>
      <w:r>
        <w:rPr>
          <w:rFonts w:ascii="SimSun" w:hAnsi="SimSun" w:eastAsia="SimSun" w:cs="SimSun"/>
          <w:sz w:val="18"/>
          <w:szCs w:val="18"/>
          <w:spacing w:val="11"/>
        </w:rPr>
        <w:t xml:space="preserve"> </w:t>
      </w:r>
      <w:r>
        <w:rPr>
          <w:rFonts w:ascii="SimSun" w:hAnsi="SimSun" w:eastAsia="SimSun" w:cs="SimSun"/>
          <w:sz w:val="18"/>
          <w:szCs w:val="18"/>
          <w:spacing w:val="-8"/>
        </w:rPr>
        <w:t>面捕获的抗原分子，具有高度特异性</w:t>
      </w:r>
    </w:p>
    <w:p>
      <w:pPr>
        <w:spacing w:line="296" w:lineRule="auto"/>
        <w:rPr>
          <w:rFonts w:ascii="Arial"/>
          <w:sz w:val="21"/>
        </w:rPr>
      </w:pPr>
      <w:r/>
    </w:p>
    <w:p>
      <w:pPr>
        <w:ind w:left="4740"/>
        <w:spacing w:before="58" w:line="219" w:lineRule="auto"/>
        <w:rPr>
          <w:rFonts w:ascii="SimSun" w:hAnsi="SimSun" w:eastAsia="SimSun" w:cs="SimSun"/>
          <w:sz w:val="18"/>
          <w:szCs w:val="18"/>
        </w:rPr>
      </w:pPr>
      <w:r>
        <w:pict>
          <v:shape id="_x0000_s273" style="position:absolute;margin-left:7.00316pt;margin-top:2.93614pt;mso-position-vertical-relative:text;mso-position-horizontal-relative:text;width:39.05pt;height:40.7pt;z-index:252061696;" filled="false" stroked="false" type="#_x0000_t202">
            <v:fill on="false"/>
            <v:stroke on="false"/>
            <v:path/>
            <v:imagedata o:title=""/>
            <o:lock v:ext="edit" aspectratio="false"/>
            <v:textbox inset="0mm,0mm,0mm,0mm">
              <w:txbxContent>
                <w:p>
                  <w:pPr>
                    <w:ind w:left="20"/>
                    <w:spacing w:before="20" w:line="559" w:lineRule="exact"/>
                    <w:rPr>
                      <w:rFonts w:ascii="SimSun" w:hAnsi="SimSun" w:eastAsia="SimSun" w:cs="SimSun"/>
                      <w:sz w:val="18"/>
                      <w:szCs w:val="18"/>
                    </w:rPr>
                  </w:pPr>
                  <w:r>
                    <w:rPr>
                      <w:rFonts w:ascii="SimSun" w:hAnsi="SimSun" w:eastAsia="SimSun" w:cs="SimSun"/>
                      <w:sz w:val="18"/>
                      <w:szCs w:val="18"/>
                      <w:spacing w:val="-2"/>
                      <w:position w:val="29"/>
                    </w:rPr>
                    <w:t>作用特点</w:t>
                  </w:r>
                </w:p>
                <w:p>
                  <w:pPr>
                    <w:ind w:left="50"/>
                    <w:spacing w:line="219" w:lineRule="auto"/>
                    <w:rPr>
                      <w:rFonts w:ascii="SimSun" w:hAnsi="SimSun" w:eastAsia="SimSun" w:cs="SimSun"/>
                      <w:sz w:val="18"/>
                      <w:szCs w:val="18"/>
                    </w:rPr>
                  </w:pPr>
                  <w:r>
                    <w:rPr>
                      <w:rFonts w:ascii="SimSun" w:hAnsi="SimSun" w:eastAsia="SimSun" w:cs="SimSun"/>
                      <w:sz w:val="18"/>
                      <w:szCs w:val="18"/>
                      <w:spacing w:val="-2"/>
                    </w:rPr>
                    <w:t>维持时间</w:t>
                  </w:r>
                </w:p>
              </w:txbxContent>
            </v:textbox>
          </v:shape>
        </w:pict>
      </w:r>
      <w:r>
        <w:rPr>
          <w:rFonts w:ascii="SimSun" w:hAnsi="SimSun" w:eastAsia="SimSun" w:cs="SimSun"/>
          <w:sz w:val="18"/>
          <w:szCs w:val="18"/>
          <w:color w:val="6A6F70"/>
          <w:spacing w:val="-1"/>
        </w:rPr>
        <w:t>经克隆选择、增殖分化为效应细胞后发挥免疫作</w:t>
      </w:r>
    </w:p>
    <w:p>
      <w:pPr>
        <w:ind w:left="4740"/>
        <w:spacing w:before="67" w:line="219" w:lineRule="auto"/>
        <w:rPr>
          <w:rFonts w:ascii="SimSun" w:hAnsi="SimSun" w:eastAsia="SimSun" w:cs="SimSun"/>
          <w:sz w:val="18"/>
          <w:szCs w:val="18"/>
        </w:rPr>
      </w:pPr>
      <w:r>
        <w:rPr>
          <w:rFonts w:ascii="SimSun" w:hAnsi="SimSun" w:eastAsia="SimSun" w:cs="SimSun"/>
          <w:sz w:val="18"/>
          <w:szCs w:val="18"/>
          <w:color w:val="676B6C"/>
          <w:spacing w:val="-12"/>
        </w:rPr>
        <w:t>用，具有免疫记忆功能，可发生再次应答</w:t>
      </w:r>
    </w:p>
    <w:p>
      <w:pPr>
        <w:ind w:left="4720"/>
        <w:spacing w:before="89" w:line="221" w:lineRule="auto"/>
        <w:rPr>
          <w:rFonts w:ascii="SimSun" w:hAnsi="SimSun" w:eastAsia="SimSun" w:cs="SimSun"/>
          <w:sz w:val="18"/>
          <w:szCs w:val="18"/>
        </w:rPr>
      </w:pPr>
      <w:r>
        <w:rPr>
          <w:rFonts w:ascii="SimSun" w:hAnsi="SimSun" w:eastAsia="SimSun" w:cs="SimSun"/>
          <w:sz w:val="18"/>
          <w:szCs w:val="18"/>
          <w:spacing w:val="14"/>
        </w:rPr>
        <w:t>较长</w:t>
      </w:r>
    </w:p>
    <w:p>
      <w:pPr>
        <w:spacing w:line="312" w:lineRule="auto"/>
        <w:rPr>
          <w:rFonts w:ascii="Arial"/>
          <w:sz w:val="21"/>
        </w:rPr>
      </w:pPr>
      <w:r/>
    </w:p>
    <w:p>
      <w:pPr>
        <w:ind w:firstLine="3550"/>
        <w:spacing w:line="390" w:lineRule="exact"/>
        <w:textAlignment w:val="center"/>
        <w:rPr/>
      </w:pPr>
      <w:r>
        <w:pict>
          <v:group id="_x0000_s274" style="mso-position-vertical-relative:line;mso-position-horizontal-relative:char;width:72.5pt;height:19.55pt;" filled="false" stroked="false" coordsize="1450,390" coordorigin="0,0">
            <v:shape id="_x0000_s275" style="position:absolute;left:0;top:0;width:1450;height:390;" filled="false" stroked="false" type="#_x0000_t75">
              <v:imagedata o:title="" r:id="rId172"/>
            </v:shape>
            <v:shape id="_x0000_s276" style="position:absolute;left:-20;top:-20;width:1490;height:485;" filled="false" stroked="false" type="#_x0000_t202">
              <v:fill on="false"/>
              <v:stroke on="false"/>
              <v:path/>
              <v:imagedata o:title=""/>
              <o:lock v:ext="edit" aspectratio="false"/>
              <v:textbox inset="0mm,0mm,0mm,0mm">
                <w:txbxContent>
                  <w:p>
                    <w:pPr>
                      <w:ind w:left="184"/>
                      <w:spacing w:before="76" w:line="222" w:lineRule="auto"/>
                      <w:rPr>
                        <w:rFonts w:ascii="SimHei" w:hAnsi="SimHei" w:eastAsia="SimHei" w:cs="SimHei"/>
                        <w:sz w:val="30"/>
                        <w:szCs w:val="30"/>
                      </w:rPr>
                    </w:pPr>
                    <w:r>
                      <w:rPr>
                        <w:rFonts w:ascii="SimHei" w:hAnsi="SimHei" w:eastAsia="SimHei" w:cs="SimHei"/>
                        <w:sz w:val="30"/>
                        <w:szCs w:val="30"/>
                        <w:b/>
                        <w:bCs/>
                        <w:spacing w:val="-14"/>
                      </w:rPr>
                      <w:t>本章小结</w:t>
                    </w:r>
                  </w:p>
                </w:txbxContent>
              </v:textbox>
            </v:shape>
          </v:group>
        </w:pict>
      </w:r>
    </w:p>
    <w:p>
      <w:pPr>
        <w:ind w:right="1022" w:firstLine="420"/>
        <w:spacing w:before="206" w:line="286" w:lineRule="auto"/>
        <w:jc w:val="both"/>
        <w:rPr>
          <w:rFonts w:ascii="KaiTi" w:hAnsi="KaiTi" w:eastAsia="KaiTi" w:cs="KaiTi"/>
          <w:sz w:val="20"/>
          <w:szCs w:val="20"/>
        </w:rPr>
      </w:pPr>
      <w:r>
        <w:rPr>
          <w:rFonts w:ascii="KaiTi" w:hAnsi="KaiTi" w:eastAsia="KaiTi" w:cs="KaiTi"/>
          <w:sz w:val="20"/>
          <w:szCs w:val="20"/>
          <w:spacing w:val="-6"/>
        </w:rPr>
        <w:t>固有免疫屏障系统主要由皮肤黏膜及内部屏障组成；固有免疫细胞包括经典固有免疫细胞、固有</w:t>
      </w:r>
      <w:r>
        <w:rPr>
          <w:rFonts w:ascii="KaiTi" w:hAnsi="KaiTi" w:eastAsia="KaiTi" w:cs="KaiTi"/>
          <w:sz w:val="20"/>
          <w:szCs w:val="20"/>
          <w:spacing w:val="13"/>
        </w:rPr>
        <w:t xml:space="preserve"> </w:t>
      </w:r>
      <w:r>
        <w:rPr>
          <w:rFonts w:ascii="KaiTi" w:hAnsi="KaiTi" w:eastAsia="KaiTi" w:cs="KaiTi"/>
          <w:sz w:val="20"/>
          <w:szCs w:val="20"/>
          <w:spacing w:val="-5"/>
        </w:rPr>
        <w:t>淋巴样细胞和固有淋巴细胞。巨噬细胞表达多种模式识别受体及调理和趋化性受体，可识别</w:t>
      </w:r>
      <w:r>
        <w:rPr>
          <w:rFonts w:ascii="KaiTi" w:hAnsi="KaiTi" w:eastAsia="KaiTi" w:cs="KaiTi"/>
          <w:sz w:val="20"/>
          <w:szCs w:val="20"/>
          <w:spacing w:val="-6"/>
        </w:rPr>
        <w:t>、吞噬和</w:t>
      </w:r>
      <w:r>
        <w:rPr>
          <w:rFonts w:ascii="KaiTi" w:hAnsi="KaiTi" w:eastAsia="KaiTi" w:cs="KaiTi"/>
          <w:sz w:val="20"/>
          <w:szCs w:val="20"/>
        </w:rPr>
        <w:t xml:space="preserve"> </w:t>
      </w:r>
      <w:r>
        <w:rPr>
          <w:rFonts w:ascii="KaiTi" w:hAnsi="KaiTi" w:eastAsia="KaiTi" w:cs="KaiTi"/>
          <w:sz w:val="20"/>
          <w:szCs w:val="20"/>
          <w:spacing w:val="3"/>
        </w:rPr>
        <w:t>杀伤病原体；亦可分泌细胞因子和炎性介质调</w:t>
      </w:r>
      <w:r>
        <w:rPr>
          <w:rFonts w:ascii="KaiTi" w:hAnsi="KaiTi" w:eastAsia="KaiTi" w:cs="KaiTi"/>
          <w:sz w:val="20"/>
          <w:szCs w:val="20"/>
          <w:spacing w:val="2"/>
        </w:rPr>
        <w:t>节免疫应答或引发炎症反应。经典</w:t>
      </w:r>
      <w:r>
        <w:rPr>
          <w:rFonts w:ascii="KaiTi" w:hAnsi="KaiTi" w:eastAsia="KaiTi" w:cs="KaiTi"/>
          <w:sz w:val="20"/>
          <w:szCs w:val="20"/>
        </w:rPr>
        <w:t>DC</w:t>
      </w:r>
      <w:r>
        <w:rPr>
          <w:rFonts w:ascii="KaiTi" w:hAnsi="KaiTi" w:eastAsia="KaiTi" w:cs="KaiTi"/>
          <w:sz w:val="20"/>
          <w:szCs w:val="20"/>
          <w:spacing w:val="28"/>
        </w:rPr>
        <w:t xml:space="preserve"> </w:t>
      </w:r>
      <w:r>
        <w:rPr>
          <w:rFonts w:ascii="KaiTi" w:hAnsi="KaiTi" w:eastAsia="KaiTi" w:cs="KaiTi"/>
          <w:sz w:val="20"/>
          <w:szCs w:val="20"/>
          <w:spacing w:val="2"/>
        </w:rPr>
        <w:t>能诱导初始T</w:t>
      </w:r>
      <w:r>
        <w:rPr>
          <w:rFonts w:ascii="KaiTi" w:hAnsi="KaiTi" w:eastAsia="KaiTi" w:cs="KaiTi"/>
          <w:sz w:val="20"/>
          <w:szCs w:val="20"/>
        </w:rPr>
        <w:t xml:space="preserve"> </w:t>
      </w:r>
      <w:r>
        <w:rPr>
          <w:rFonts w:ascii="KaiTi" w:hAnsi="KaiTi" w:eastAsia="KaiTi" w:cs="KaiTi"/>
          <w:sz w:val="20"/>
          <w:szCs w:val="20"/>
          <w:spacing w:val="-8"/>
        </w:rPr>
        <w:t>细胞活化启动适应性免疫应答；浆细胞样DC</w:t>
      </w:r>
      <w:r>
        <w:rPr>
          <w:rFonts w:ascii="KaiTi" w:hAnsi="KaiTi" w:eastAsia="KaiTi" w:cs="KaiTi"/>
          <w:sz w:val="20"/>
          <w:szCs w:val="20"/>
          <w:spacing w:val="32"/>
        </w:rPr>
        <w:t xml:space="preserve"> </w:t>
      </w:r>
      <w:r>
        <w:rPr>
          <w:rFonts w:ascii="KaiTi" w:hAnsi="KaiTi" w:eastAsia="KaiTi" w:cs="KaiTi"/>
          <w:sz w:val="20"/>
          <w:szCs w:val="20"/>
          <w:spacing w:val="-8"/>
        </w:rPr>
        <w:t>能产生IFN-</w:t>
      </w:r>
      <w:r>
        <w:rPr>
          <w:rFonts w:ascii="KaiTi" w:hAnsi="KaiTi" w:eastAsia="KaiTi" w:cs="KaiTi"/>
          <w:sz w:val="20"/>
          <w:szCs w:val="20"/>
          <w:spacing w:val="-53"/>
        </w:rPr>
        <w:t xml:space="preserve"> </w:t>
      </w:r>
      <w:r>
        <w:rPr>
          <w:rFonts w:ascii="KaiTi" w:hAnsi="KaiTi" w:eastAsia="KaiTi" w:cs="KaiTi"/>
          <w:sz w:val="20"/>
          <w:szCs w:val="20"/>
          <w:spacing w:val="-8"/>
        </w:rPr>
        <w:t>α/β发挥抗病毒免疫作用。</w:t>
      </w:r>
      <w:r>
        <w:rPr>
          <w:rFonts w:ascii="KaiTi" w:hAnsi="KaiTi" w:eastAsia="KaiTi" w:cs="KaiTi"/>
          <w:sz w:val="20"/>
          <w:szCs w:val="20"/>
          <w:spacing w:val="1"/>
        </w:rPr>
        <w:t xml:space="preserve"> </w:t>
      </w:r>
      <w:r>
        <w:rPr>
          <w:rFonts w:ascii="KaiTi" w:hAnsi="KaiTi" w:eastAsia="KaiTi" w:cs="KaiTi"/>
          <w:sz w:val="20"/>
          <w:szCs w:val="20"/>
          <w:spacing w:val="-8"/>
        </w:rPr>
        <w:t>NK</w:t>
      </w:r>
      <w:r>
        <w:rPr>
          <w:rFonts w:ascii="KaiTi" w:hAnsi="KaiTi" w:eastAsia="KaiTi" w:cs="KaiTi"/>
          <w:sz w:val="20"/>
          <w:szCs w:val="20"/>
          <w:spacing w:val="37"/>
        </w:rPr>
        <w:t xml:space="preserve"> </w:t>
      </w:r>
      <w:r>
        <w:rPr>
          <w:rFonts w:ascii="KaiTi" w:hAnsi="KaiTi" w:eastAsia="KaiTi" w:cs="KaiTi"/>
          <w:sz w:val="20"/>
          <w:szCs w:val="20"/>
          <w:spacing w:val="-8"/>
        </w:rPr>
        <w:t>细胞可直接</w:t>
      </w:r>
      <w:r>
        <w:rPr>
          <w:rFonts w:ascii="KaiTi" w:hAnsi="KaiTi" w:eastAsia="KaiTi" w:cs="KaiTi"/>
          <w:sz w:val="20"/>
          <w:szCs w:val="20"/>
        </w:rPr>
        <w:t xml:space="preserve"> </w:t>
      </w:r>
      <w:r>
        <w:rPr>
          <w:rFonts w:ascii="KaiTi" w:hAnsi="KaiTi" w:eastAsia="KaiTi" w:cs="KaiTi"/>
          <w:sz w:val="20"/>
          <w:szCs w:val="20"/>
        </w:rPr>
        <w:t>杀伤肿瘤和病毒感染等靶细胞。中性粒细胞、嗜酸性粒细胞和肥大细</w:t>
      </w:r>
      <w:r>
        <w:rPr>
          <w:rFonts w:ascii="KaiTi" w:hAnsi="KaiTi" w:eastAsia="KaiTi" w:cs="KaiTi"/>
          <w:sz w:val="20"/>
          <w:szCs w:val="20"/>
          <w:spacing w:val="-1"/>
        </w:rPr>
        <w:t>胞是参与抗感染免疫和过敏性</w:t>
      </w:r>
      <w:r>
        <w:rPr>
          <w:rFonts w:ascii="KaiTi" w:hAnsi="KaiTi" w:eastAsia="KaiTi" w:cs="KaiTi"/>
          <w:sz w:val="20"/>
          <w:szCs w:val="20"/>
        </w:rPr>
        <w:t xml:space="preserve"> </w:t>
      </w:r>
      <w:r>
        <w:rPr>
          <w:rFonts w:ascii="KaiTi" w:hAnsi="KaiTi" w:eastAsia="KaiTi" w:cs="KaiTi"/>
          <w:sz w:val="20"/>
          <w:szCs w:val="20"/>
          <w:spacing w:val="-9"/>
        </w:rPr>
        <w:t>炎症反应的主要效应细胞。固有淋巴样细胞、NKT</w:t>
      </w:r>
      <w:r>
        <w:rPr>
          <w:rFonts w:ascii="KaiTi" w:hAnsi="KaiTi" w:eastAsia="KaiTi" w:cs="KaiTi"/>
          <w:sz w:val="20"/>
          <w:szCs w:val="20"/>
          <w:spacing w:val="31"/>
        </w:rPr>
        <w:t xml:space="preserve"> </w:t>
      </w:r>
      <w:r>
        <w:rPr>
          <w:rFonts w:ascii="KaiTi" w:hAnsi="KaiTi" w:eastAsia="KaiTi" w:cs="KaiTi"/>
          <w:sz w:val="20"/>
          <w:szCs w:val="20"/>
          <w:spacing w:val="-9"/>
        </w:rPr>
        <w:t>细胞、γ</w:t>
      </w:r>
      <w:r>
        <w:rPr>
          <w:rFonts w:ascii="KaiTi" w:hAnsi="KaiTi" w:eastAsia="KaiTi" w:cs="KaiTi"/>
          <w:sz w:val="20"/>
          <w:szCs w:val="20"/>
          <w:spacing w:val="-57"/>
        </w:rPr>
        <w:t xml:space="preserve"> </w:t>
      </w:r>
      <w:r>
        <w:rPr>
          <w:rFonts w:ascii="KaiTi" w:hAnsi="KaiTi" w:eastAsia="KaiTi" w:cs="KaiTi"/>
          <w:sz w:val="20"/>
          <w:szCs w:val="20"/>
          <w:spacing w:val="-9"/>
        </w:rPr>
        <w:t>δT</w:t>
      </w:r>
      <w:r>
        <w:rPr>
          <w:rFonts w:ascii="KaiTi" w:hAnsi="KaiTi" w:eastAsia="KaiTi" w:cs="KaiTi"/>
          <w:sz w:val="20"/>
          <w:szCs w:val="20"/>
          <w:spacing w:val="-51"/>
        </w:rPr>
        <w:t xml:space="preserve"> </w:t>
      </w:r>
      <w:r>
        <w:rPr>
          <w:rFonts w:ascii="KaiTi" w:hAnsi="KaiTi" w:eastAsia="KaiTi" w:cs="KaiTi"/>
          <w:sz w:val="20"/>
          <w:szCs w:val="20"/>
          <w:spacing w:val="-9"/>
        </w:rPr>
        <w:t>细胞和</w:t>
      </w:r>
      <w:r>
        <w:rPr>
          <w:rFonts w:ascii="KaiTi" w:hAnsi="KaiTi" w:eastAsia="KaiTi" w:cs="KaiTi"/>
          <w:sz w:val="20"/>
          <w:szCs w:val="20"/>
          <w:spacing w:val="-57"/>
        </w:rPr>
        <w:t xml:space="preserve"> </w:t>
      </w:r>
      <w:r>
        <w:rPr>
          <w:rFonts w:ascii="KaiTi" w:hAnsi="KaiTi" w:eastAsia="KaiTi" w:cs="KaiTi"/>
          <w:sz w:val="20"/>
          <w:szCs w:val="20"/>
          <w:spacing w:val="-9"/>
        </w:rPr>
        <w:t>B1</w:t>
      </w:r>
      <w:r>
        <w:rPr>
          <w:rFonts w:ascii="KaiTi" w:hAnsi="KaiTi" w:eastAsia="KaiTi" w:cs="KaiTi"/>
          <w:sz w:val="20"/>
          <w:szCs w:val="20"/>
          <w:spacing w:val="-1"/>
        </w:rPr>
        <w:t xml:space="preserve"> </w:t>
      </w:r>
      <w:r>
        <w:rPr>
          <w:rFonts w:ascii="KaiTi" w:hAnsi="KaiTi" w:eastAsia="KaiTi" w:cs="KaiTi"/>
          <w:sz w:val="20"/>
          <w:szCs w:val="20"/>
          <w:spacing w:val="-9"/>
        </w:rPr>
        <w:t>细胞亦是执行固有免疫作用</w:t>
      </w:r>
      <w:r>
        <w:rPr>
          <w:rFonts w:ascii="KaiTi" w:hAnsi="KaiTi" w:eastAsia="KaiTi" w:cs="KaiTi"/>
          <w:sz w:val="20"/>
          <w:szCs w:val="20"/>
        </w:rPr>
        <w:t xml:space="preserve"> </w:t>
      </w:r>
      <w:r>
        <w:rPr>
          <w:rFonts w:ascii="KaiTi" w:hAnsi="KaiTi" w:eastAsia="KaiTi" w:cs="KaiTi"/>
          <w:sz w:val="20"/>
          <w:szCs w:val="20"/>
          <w:spacing w:val="-1"/>
        </w:rPr>
        <w:t>的主要细胞。固有免疫分子主要包括补体系统和细胞因子。</w:t>
      </w:r>
      <w:r>
        <w:rPr>
          <w:rFonts w:ascii="KaiTi" w:hAnsi="KaiTi" w:eastAsia="KaiTi" w:cs="KaiTi"/>
          <w:sz w:val="20"/>
          <w:szCs w:val="20"/>
          <w:spacing w:val="-2"/>
        </w:rPr>
        <w:t>固有免疫应答可分为即刻、早期诱导的</w:t>
      </w:r>
      <w:r>
        <w:rPr>
          <w:rFonts w:ascii="KaiTi" w:hAnsi="KaiTi" w:eastAsia="KaiTi" w:cs="KaiTi"/>
          <w:sz w:val="20"/>
          <w:szCs w:val="20"/>
        </w:rPr>
        <w:t xml:space="preserve"> </w:t>
      </w:r>
      <w:r>
        <w:rPr>
          <w:rFonts w:ascii="KaiTi" w:hAnsi="KaiTi" w:eastAsia="KaiTi" w:cs="KaiTi"/>
          <w:sz w:val="20"/>
          <w:szCs w:val="20"/>
          <w:spacing w:val="-3"/>
        </w:rPr>
        <w:t>固有免疫应答和适应性免疫应答启动三个作用时相。</w:t>
      </w:r>
    </w:p>
    <w:p>
      <w:pPr>
        <w:ind w:firstLine="3530"/>
        <w:spacing w:before="126" w:line="380" w:lineRule="exact"/>
        <w:textAlignment w:val="center"/>
        <w:rPr/>
      </w:pPr>
      <w:r>
        <w:pict>
          <v:group id="_x0000_s277" style="mso-position-vertical-relative:line;mso-position-horizontal-relative:char;width:72.5pt;height:19.05pt;" filled="false" stroked="false" coordsize="1450,380" coordorigin="0,0">
            <v:shape id="_x0000_s278" style="position:absolute;left:0;top:0;width:1450;height:380;" filled="false" stroked="false" type="#_x0000_t75">
              <v:imagedata o:title="" r:id="rId173"/>
            </v:shape>
            <v:shape id="_x0000_s279" style="position:absolute;left:-20;top:-20;width:1490;height:457;" filled="false" stroked="false" type="#_x0000_t202">
              <v:fill on="false"/>
              <v:stroke on="false"/>
              <v:path/>
              <v:imagedata o:title=""/>
              <o:lock v:ext="edit" aspectratio="false"/>
              <v:textbox inset="0mm,0mm,0mm,0mm">
                <w:txbxContent>
                  <w:p>
                    <w:pPr>
                      <w:ind w:left="182"/>
                      <w:spacing w:before="165" w:line="222" w:lineRule="auto"/>
                      <w:rPr>
                        <w:rFonts w:ascii="SimHei" w:hAnsi="SimHei" w:eastAsia="SimHei" w:cs="SimHei"/>
                        <w:sz w:val="20"/>
                        <w:szCs w:val="20"/>
                      </w:rPr>
                    </w:pPr>
                    <w:r>
                      <w:rPr>
                        <w:rFonts w:ascii="SimHei" w:hAnsi="SimHei" w:eastAsia="SimHei" w:cs="SimHei"/>
                        <w:sz w:val="20"/>
                        <w:szCs w:val="20"/>
                        <w:b/>
                        <w:bCs/>
                        <w:spacing w:val="-8"/>
                      </w:rPr>
                      <w:t>思</w:t>
                    </w:r>
                    <w:r>
                      <w:rPr>
                        <w:rFonts w:ascii="SimHei" w:hAnsi="SimHei" w:eastAsia="SimHei" w:cs="SimHei"/>
                        <w:sz w:val="20"/>
                        <w:szCs w:val="20"/>
                        <w:spacing w:val="47"/>
                      </w:rPr>
                      <w:t xml:space="preserve">  </w:t>
                    </w:r>
                    <w:r>
                      <w:rPr>
                        <w:rFonts w:ascii="SimHei" w:hAnsi="SimHei" w:eastAsia="SimHei" w:cs="SimHei"/>
                        <w:sz w:val="20"/>
                        <w:szCs w:val="20"/>
                        <w:b/>
                        <w:bCs/>
                        <w:spacing w:val="-8"/>
                      </w:rPr>
                      <w:t>考</w:t>
                    </w:r>
                    <w:r>
                      <w:rPr>
                        <w:rFonts w:ascii="SimHei" w:hAnsi="SimHei" w:eastAsia="SimHei" w:cs="SimHei"/>
                        <w:sz w:val="20"/>
                        <w:szCs w:val="20"/>
                        <w:spacing w:val="46"/>
                      </w:rPr>
                      <w:t xml:space="preserve">  </w:t>
                    </w:r>
                    <w:r>
                      <w:rPr>
                        <w:rFonts w:ascii="SimHei" w:hAnsi="SimHei" w:eastAsia="SimHei" w:cs="SimHei"/>
                        <w:sz w:val="20"/>
                        <w:szCs w:val="20"/>
                        <w:b/>
                        <w:bCs/>
                        <w:spacing w:val="-8"/>
                      </w:rPr>
                      <w:t>题</w:t>
                    </w:r>
                  </w:p>
                </w:txbxContent>
              </v:textbox>
            </v:shape>
          </v:group>
        </w:pict>
      </w:r>
    </w:p>
    <w:p>
      <w:pPr>
        <w:ind w:left="350"/>
        <w:spacing w:before="225" w:line="225" w:lineRule="auto"/>
        <w:rPr>
          <w:rFonts w:ascii="KaiTi" w:hAnsi="KaiTi" w:eastAsia="KaiTi" w:cs="KaiTi"/>
          <w:sz w:val="20"/>
          <w:szCs w:val="20"/>
        </w:rPr>
      </w:pPr>
      <w:r>
        <w:rPr>
          <w:rFonts w:ascii="KaiTi" w:hAnsi="KaiTi" w:eastAsia="KaiTi" w:cs="KaiTi"/>
          <w:sz w:val="20"/>
          <w:szCs w:val="20"/>
          <w:spacing w:val="-4"/>
        </w:rPr>
        <w:t>1.</w:t>
      </w:r>
      <w:r>
        <w:rPr>
          <w:rFonts w:ascii="KaiTi" w:hAnsi="KaiTi" w:eastAsia="KaiTi" w:cs="KaiTi"/>
          <w:sz w:val="20"/>
          <w:szCs w:val="20"/>
          <w:spacing w:val="-18"/>
        </w:rPr>
        <w:t xml:space="preserve"> </w:t>
      </w:r>
      <w:r>
        <w:rPr>
          <w:rFonts w:ascii="KaiTi" w:hAnsi="KaiTi" w:eastAsia="KaiTi" w:cs="KaiTi"/>
          <w:sz w:val="20"/>
          <w:szCs w:val="20"/>
          <w:spacing w:val="-4"/>
        </w:rPr>
        <w:t>简述模式识别受体及其识别的配体。</w:t>
      </w:r>
    </w:p>
    <w:p>
      <w:pPr>
        <w:ind w:left="350"/>
        <w:spacing w:before="74" w:line="222" w:lineRule="auto"/>
        <w:rPr>
          <w:rFonts w:ascii="KaiTi" w:hAnsi="KaiTi" w:eastAsia="KaiTi" w:cs="KaiTi"/>
          <w:sz w:val="20"/>
          <w:szCs w:val="20"/>
        </w:rPr>
      </w:pPr>
      <w:r>
        <w:rPr>
          <w:rFonts w:ascii="KaiTi" w:hAnsi="KaiTi" w:eastAsia="KaiTi" w:cs="KaiTi"/>
          <w:sz w:val="20"/>
          <w:szCs w:val="20"/>
        </w:rPr>
        <w:t>2.试述巨噬细胞表面受体/分子及其介导产生的主要生物学</w:t>
      </w:r>
      <w:r>
        <w:rPr>
          <w:rFonts w:ascii="KaiTi" w:hAnsi="KaiTi" w:eastAsia="KaiTi" w:cs="KaiTi"/>
          <w:sz w:val="20"/>
          <w:szCs w:val="20"/>
          <w:spacing w:val="-1"/>
        </w:rPr>
        <w:t>作用。</w:t>
      </w:r>
    </w:p>
    <w:p>
      <w:pPr>
        <w:ind w:left="350"/>
        <w:spacing w:before="80" w:line="223" w:lineRule="auto"/>
        <w:rPr>
          <w:rFonts w:ascii="KaiTi" w:hAnsi="KaiTi" w:eastAsia="KaiTi" w:cs="KaiTi"/>
          <w:sz w:val="20"/>
          <w:szCs w:val="20"/>
        </w:rPr>
      </w:pPr>
      <w:r>
        <w:rPr>
          <w:rFonts w:ascii="KaiTi" w:hAnsi="KaiTi" w:eastAsia="KaiTi" w:cs="KaiTi"/>
          <w:sz w:val="20"/>
          <w:szCs w:val="20"/>
          <w:spacing w:val="-2"/>
        </w:rPr>
        <w:t>3.</w:t>
      </w:r>
      <w:r>
        <w:rPr>
          <w:rFonts w:ascii="KaiTi" w:hAnsi="KaiTi" w:eastAsia="KaiTi" w:cs="KaiTi"/>
          <w:sz w:val="20"/>
          <w:szCs w:val="20"/>
          <w:spacing w:val="-23"/>
        </w:rPr>
        <w:t xml:space="preserve"> </w:t>
      </w:r>
      <w:r>
        <w:rPr>
          <w:rFonts w:ascii="KaiTi" w:hAnsi="KaiTi" w:eastAsia="KaiTi" w:cs="KaiTi"/>
          <w:sz w:val="20"/>
          <w:szCs w:val="20"/>
          <w:spacing w:val="-2"/>
        </w:rPr>
        <w:t>试述</w:t>
      </w:r>
      <w:r>
        <w:rPr>
          <w:rFonts w:ascii="KaiTi" w:hAnsi="KaiTi" w:eastAsia="KaiTi" w:cs="KaiTi"/>
          <w:sz w:val="20"/>
          <w:szCs w:val="20"/>
          <w:spacing w:val="-52"/>
        </w:rPr>
        <w:t xml:space="preserve"> </w:t>
      </w:r>
      <w:r>
        <w:rPr>
          <w:rFonts w:ascii="KaiTi" w:hAnsi="KaiTi" w:eastAsia="KaiTi" w:cs="KaiTi"/>
          <w:sz w:val="20"/>
          <w:szCs w:val="20"/>
          <w:spacing w:val="-2"/>
        </w:rPr>
        <w:t>NK</w:t>
      </w:r>
      <w:r>
        <w:rPr>
          <w:rFonts w:ascii="KaiTi" w:hAnsi="KaiTi" w:eastAsia="KaiTi" w:cs="KaiTi"/>
          <w:sz w:val="20"/>
          <w:szCs w:val="20"/>
          <w:spacing w:val="28"/>
        </w:rPr>
        <w:t xml:space="preserve"> </w:t>
      </w:r>
      <w:r>
        <w:rPr>
          <w:rFonts w:ascii="KaiTi" w:hAnsi="KaiTi" w:eastAsia="KaiTi" w:cs="KaiTi"/>
          <w:sz w:val="20"/>
          <w:szCs w:val="20"/>
          <w:spacing w:val="-2"/>
        </w:rPr>
        <w:t>细胞不能杀伤正常组织细胞而能杀伤病毒感染或肿瘤靶细胞的作用机制。</w:t>
      </w:r>
    </w:p>
    <w:p>
      <w:pPr>
        <w:ind w:left="350"/>
        <w:spacing w:before="78" w:line="223" w:lineRule="auto"/>
        <w:rPr>
          <w:rFonts w:ascii="KaiTi" w:hAnsi="KaiTi" w:eastAsia="KaiTi" w:cs="KaiTi"/>
          <w:sz w:val="20"/>
          <w:szCs w:val="20"/>
        </w:rPr>
      </w:pPr>
      <w:r>
        <w:rPr>
          <w:rFonts w:ascii="KaiTi" w:hAnsi="KaiTi" w:eastAsia="KaiTi" w:cs="KaiTi"/>
          <w:sz w:val="20"/>
          <w:szCs w:val="20"/>
          <w:spacing w:val="-10"/>
        </w:rPr>
        <w:t>4.</w:t>
      </w:r>
      <w:r>
        <w:rPr>
          <w:rFonts w:ascii="KaiTi" w:hAnsi="KaiTi" w:eastAsia="KaiTi" w:cs="KaiTi"/>
          <w:sz w:val="20"/>
          <w:szCs w:val="20"/>
          <w:spacing w:val="-18"/>
        </w:rPr>
        <w:t xml:space="preserve"> </w:t>
      </w:r>
      <w:r>
        <w:rPr>
          <w:rFonts w:ascii="KaiTi" w:hAnsi="KaiTi" w:eastAsia="KaiTi" w:cs="KaiTi"/>
          <w:sz w:val="20"/>
          <w:szCs w:val="20"/>
          <w:spacing w:val="-10"/>
        </w:rPr>
        <w:t>简述中性粒细胞、嗜酸性粒细胞、肥大细胞、</w:t>
      </w:r>
      <w:r>
        <w:rPr>
          <w:rFonts w:ascii="KaiTi" w:hAnsi="KaiTi" w:eastAsia="KaiTi" w:cs="KaiTi"/>
          <w:sz w:val="20"/>
          <w:szCs w:val="20"/>
          <w:spacing w:val="-11"/>
        </w:rPr>
        <w:t>B1</w:t>
      </w:r>
      <w:r>
        <w:rPr>
          <w:rFonts w:ascii="KaiTi" w:hAnsi="KaiTi" w:eastAsia="KaiTi" w:cs="KaiTi"/>
          <w:sz w:val="20"/>
          <w:szCs w:val="20"/>
          <w:spacing w:val="-32"/>
        </w:rPr>
        <w:t xml:space="preserve"> </w:t>
      </w:r>
      <w:r>
        <w:rPr>
          <w:rFonts w:ascii="KaiTi" w:hAnsi="KaiTi" w:eastAsia="KaiTi" w:cs="KaiTi"/>
          <w:sz w:val="20"/>
          <w:szCs w:val="20"/>
          <w:spacing w:val="-11"/>
        </w:rPr>
        <w:t>细胞的主要特征和生物学作用。</w:t>
      </w:r>
    </w:p>
    <w:p>
      <w:pPr>
        <w:ind w:left="350"/>
        <w:spacing w:before="79" w:line="223" w:lineRule="auto"/>
        <w:rPr>
          <w:rFonts w:ascii="KaiTi" w:hAnsi="KaiTi" w:eastAsia="KaiTi" w:cs="KaiTi"/>
          <w:sz w:val="20"/>
          <w:szCs w:val="20"/>
        </w:rPr>
      </w:pPr>
      <w:r>
        <w:rPr>
          <w:rFonts w:ascii="KaiTi" w:hAnsi="KaiTi" w:eastAsia="KaiTi" w:cs="KaiTi"/>
          <w:sz w:val="20"/>
          <w:szCs w:val="20"/>
          <w:spacing w:val="-2"/>
        </w:rPr>
        <w:t>5.</w:t>
      </w:r>
      <w:r>
        <w:rPr>
          <w:rFonts w:ascii="KaiTi" w:hAnsi="KaiTi" w:eastAsia="KaiTi" w:cs="KaiTi"/>
          <w:sz w:val="20"/>
          <w:szCs w:val="20"/>
          <w:spacing w:val="-38"/>
        </w:rPr>
        <w:t xml:space="preserve"> </w:t>
      </w:r>
      <w:r>
        <w:rPr>
          <w:rFonts w:ascii="KaiTi" w:hAnsi="KaiTi" w:eastAsia="KaiTi" w:cs="KaiTi"/>
          <w:sz w:val="20"/>
          <w:szCs w:val="20"/>
          <w:spacing w:val="-2"/>
        </w:rPr>
        <w:t>试述固有免疫应答的作用时相和主要作用特点。</w:t>
      </w:r>
    </w:p>
    <w:p>
      <w:pPr>
        <w:ind w:left="7350"/>
        <w:spacing w:before="97" w:line="232" w:lineRule="auto"/>
        <w:rPr>
          <w:rFonts w:ascii="KaiTi" w:hAnsi="KaiTi" w:eastAsia="KaiTi" w:cs="KaiTi"/>
          <w:sz w:val="20"/>
          <w:szCs w:val="20"/>
        </w:rPr>
      </w:pPr>
      <w:r>
        <w:rPr>
          <w:rFonts w:ascii="KaiTi" w:hAnsi="KaiTi" w:eastAsia="KaiTi" w:cs="KaiTi"/>
          <w:sz w:val="20"/>
          <w:szCs w:val="20"/>
          <w:spacing w:val="5"/>
        </w:rPr>
        <w:t>(安云庆)</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firstLine="8769"/>
        <w:spacing w:line="670" w:lineRule="exact"/>
        <w:textAlignment w:val="center"/>
        <w:rPr/>
      </w:pPr>
      <w:r>
        <w:drawing>
          <wp:inline distT="0" distB="0" distL="0" distR="0">
            <wp:extent cx="533414" cy="425430"/>
            <wp:effectExtent l="0" t="0" r="0" b="0"/>
            <wp:docPr id="126" name="IM 126"/>
            <wp:cNvGraphicFramePr/>
            <a:graphic>
              <a:graphicData uri="http://schemas.openxmlformats.org/drawingml/2006/picture">
                <pic:pic>
                  <pic:nvPicPr>
                    <pic:cNvPr id="126" name="IM 126"/>
                    <pic:cNvPicPr/>
                  </pic:nvPicPr>
                  <pic:blipFill>
                    <a:blip r:embed="rId174"/>
                    <a:stretch>
                      <a:fillRect/>
                    </a:stretch>
                  </pic:blipFill>
                  <pic:spPr>
                    <a:xfrm rot="0">
                      <a:off x="0" y="0"/>
                      <a:ext cx="533414" cy="425430"/>
                    </a:xfrm>
                    <a:prstGeom prst="rect">
                      <a:avLst/>
                    </a:prstGeom>
                  </pic:spPr>
                </pic:pic>
              </a:graphicData>
            </a:graphic>
          </wp:inline>
        </w:drawing>
      </w:r>
    </w:p>
    <w:p>
      <w:pPr>
        <w:sectPr>
          <w:pgSz w:w="11280" w:h="15790"/>
          <w:pgMar w:top="740" w:right="670" w:bottom="400" w:left="999" w:header="0" w:footer="0" w:gutter="0"/>
        </w:sectPr>
        <w:rPr/>
      </w:pPr>
    </w:p>
    <w:p>
      <w:pPr>
        <w:ind w:firstLine="1089"/>
        <w:spacing w:before="73" w:line="1130" w:lineRule="exact"/>
        <w:textAlignment w:val="center"/>
        <w:rPr/>
      </w:pPr>
      <w:r>
        <w:drawing>
          <wp:anchor distT="0" distB="0" distL="0" distR="0" simplePos="0" relativeHeight="252066816" behindDoc="0" locked="0" layoutInCell="0" allowOverlap="1">
            <wp:simplePos x="0" y="0"/>
            <wp:positionH relativeFrom="page">
              <wp:posOffset>330191</wp:posOffset>
            </wp:positionH>
            <wp:positionV relativeFrom="page">
              <wp:posOffset>1041446</wp:posOffset>
            </wp:positionV>
            <wp:extent cx="635000" cy="673007"/>
            <wp:effectExtent l="0" t="0" r="0" b="0"/>
            <wp:wrapNone/>
            <wp:docPr id="127" name="IM 127"/>
            <wp:cNvGraphicFramePr/>
            <a:graphic>
              <a:graphicData uri="http://schemas.openxmlformats.org/drawingml/2006/picture">
                <pic:pic>
                  <pic:nvPicPr>
                    <pic:cNvPr id="127" name="IM 127"/>
                    <pic:cNvPicPr/>
                  </pic:nvPicPr>
                  <pic:blipFill>
                    <a:blip r:embed="rId176"/>
                    <a:stretch>
                      <a:fillRect/>
                    </a:stretch>
                  </pic:blipFill>
                  <pic:spPr>
                    <a:xfrm rot="0">
                      <a:off x="0" y="0"/>
                      <a:ext cx="635000" cy="673007"/>
                    </a:xfrm>
                    <a:prstGeom prst="rect">
                      <a:avLst/>
                    </a:prstGeom>
                  </pic:spPr>
                </pic:pic>
              </a:graphicData>
            </a:graphic>
          </wp:anchor>
        </w:drawing>
      </w:r>
      <w:r>
        <w:pict>
          <v:group id="_x0000_s280" style="mso-position-vertical-relative:line;mso-position-horizontal-relative:char;width:433.05pt;height:56.5pt;" filled="false" stroked="false" coordsize="8660,1130" coordorigin="0,0">
            <v:shape id="_x0000_s281" style="position:absolute;left:0;top:0;width:8660;height:1130;" filled="false" stroked="false" type="#_x0000_t75">
              <v:imagedata o:title="" r:id="rId177"/>
            </v:shape>
            <v:shape id="_x0000_s282" style="position:absolute;left:-20;top:-20;width:8700;height:1260;" filled="false" stroked="false" type="#_x0000_t202">
              <v:fill on="false"/>
              <v:stroke on="false"/>
              <v:path/>
              <v:imagedata o:title=""/>
              <o:lock v:ext="edit" aspectratio="false"/>
              <v:textbox inset="0mm,0mm,0mm,0mm">
                <w:txbxContent>
                  <w:p>
                    <w:pPr>
                      <w:spacing w:line="314" w:lineRule="auto"/>
                      <w:rPr>
                        <w:rFonts w:ascii="Arial"/>
                        <w:sz w:val="21"/>
                      </w:rPr>
                    </w:pPr>
                    <w:r/>
                  </w:p>
                  <w:p>
                    <w:pPr>
                      <w:ind w:left="1797"/>
                      <w:spacing w:before="162" w:line="221" w:lineRule="auto"/>
                      <w:rPr>
                        <w:rFonts w:ascii="SimHei" w:hAnsi="SimHei" w:eastAsia="SimHei" w:cs="SimHei"/>
                        <w:sz w:val="50"/>
                        <w:szCs w:val="50"/>
                      </w:rPr>
                    </w:pPr>
                    <w:r>
                      <w:rPr>
                        <w:rFonts w:ascii="SimHei" w:hAnsi="SimHei" w:eastAsia="SimHei" w:cs="SimHei"/>
                        <w:sz w:val="50"/>
                        <w:szCs w:val="50"/>
                        <w:b/>
                        <w:bCs/>
                        <w:color w:val="1A93F0"/>
                        <w:spacing w:val="-18"/>
                      </w:rPr>
                      <w:t>第十五章</w:t>
                    </w:r>
                    <w:r>
                      <w:rPr>
                        <w:rFonts w:ascii="SimHei" w:hAnsi="SimHei" w:eastAsia="SimHei" w:cs="SimHei"/>
                        <w:sz w:val="50"/>
                        <w:szCs w:val="50"/>
                        <w:color w:val="1A93F0"/>
                        <w:spacing w:val="234"/>
                      </w:rPr>
                      <w:t xml:space="preserve"> </w:t>
                    </w:r>
                    <w:r>
                      <w:rPr>
                        <w:rFonts w:ascii="SimHei" w:hAnsi="SimHei" w:eastAsia="SimHei" w:cs="SimHei"/>
                        <w:sz w:val="50"/>
                        <w:szCs w:val="50"/>
                        <w:b/>
                        <w:bCs/>
                        <w:color w:val="1A93F0"/>
                        <w:spacing w:val="-18"/>
                      </w:rPr>
                      <w:t>黏</w:t>
                    </w:r>
                    <w:r>
                      <w:rPr>
                        <w:rFonts w:ascii="SimHei" w:hAnsi="SimHei" w:eastAsia="SimHei" w:cs="SimHei"/>
                        <w:sz w:val="50"/>
                        <w:szCs w:val="50"/>
                        <w:color w:val="1A93F0"/>
                        <w:spacing w:val="4"/>
                      </w:rPr>
                      <w:t xml:space="preserve"> </w:t>
                    </w:r>
                    <w:r>
                      <w:rPr>
                        <w:rFonts w:ascii="SimHei" w:hAnsi="SimHei" w:eastAsia="SimHei" w:cs="SimHei"/>
                        <w:sz w:val="50"/>
                        <w:szCs w:val="50"/>
                        <w:b/>
                        <w:bCs/>
                        <w:color w:val="1A93F0"/>
                        <w:spacing w:val="-18"/>
                      </w:rPr>
                      <w:t>膜</w:t>
                    </w:r>
                    <w:r>
                      <w:rPr>
                        <w:rFonts w:ascii="SimHei" w:hAnsi="SimHei" w:eastAsia="SimHei" w:cs="SimHei"/>
                        <w:sz w:val="50"/>
                        <w:szCs w:val="50"/>
                        <w:color w:val="1A93F0"/>
                        <w:spacing w:val="18"/>
                      </w:rPr>
                      <w:t xml:space="preserve"> </w:t>
                    </w:r>
                    <w:r>
                      <w:rPr>
                        <w:rFonts w:ascii="SimHei" w:hAnsi="SimHei" w:eastAsia="SimHei" w:cs="SimHei"/>
                        <w:sz w:val="50"/>
                        <w:szCs w:val="50"/>
                        <w:b/>
                        <w:bCs/>
                        <w:color w:val="1A93F0"/>
                        <w:spacing w:val="-18"/>
                      </w:rPr>
                      <w:t>免</w:t>
                    </w:r>
                    <w:r>
                      <w:rPr>
                        <w:rFonts w:ascii="SimHei" w:hAnsi="SimHei" w:eastAsia="SimHei" w:cs="SimHei"/>
                        <w:sz w:val="50"/>
                        <w:szCs w:val="50"/>
                        <w:color w:val="1A93F0"/>
                        <w:spacing w:val="9"/>
                      </w:rPr>
                      <w:t xml:space="preserve"> </w:t>
                    </w:r>
                    <w:r>
                      <w:rPr>
                        <w:rFonts w:ascii="SimHei" w:hAnsi="SimHei" w:eastAsia="SimHei" w:cs="SimHei"/>
                        <w:sz w:val="50"/>
                        <w:szCs w:val="50"/>
                        <w:b/>
                        <w:bCs/>
                        <w:color w:val="1A93F0"/>
                        <w:spacing w:val="-18"/>
                      </w:rPr>
                      <w:t>疫</w:t>
                    </w:r>
                  </w:p>
                </w:txbxContent>
              </v:textbox>
            </v:shape>
          </v:group>
        </w:pict>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ind w:left="1130" w:right="80" w:firstLine="409"/>
        <w:spacing w:before="65" w:line="276" w:lineRule="auto"/>
        <w:jc w:val="both"/>
        <w:rPr>
          <w:rFonts w:ascii="SimSun" w:hAnsi="SimSun" w:eastAsia="SimSun" w:cs="SimSun"/>
          <w:sz w:val="20"/>
          <w:szCs w:val="20"/>
        </w:rPr>
      </w:pPr>
      <w:r>
        <w:rPr>
          <w:rFonts w:ascii="SimSun" w:hAnsi="SimSun" w:eastAsia="SimSun" w:cs="SimSun"/>
          <w:sz w:val="20"/>
          <w:szCs w:val="20"/>
          <w:spacing w:val="-6"/>
        </w:rPr>
        <w:t>黏</w:t>
      </w:r>
      <w:r>
        <w:rPr>
          <w:rFonts w:ascii="SimSun" w:hAnsi="SimSun" w:eastAsia="SimSun" w:cs="SimSun"/>
          <w:sz w:val="20"/>
          <w:szCs w:val="20"/>
          <w:spacing w:val="-7"/>
        </w:rPr>
        <w:t>膜免疫系统(</w:t>
      </w:r>
      <w:r>
        <w:rPr>
          <w:rFonts w:ascii="SimSun" w:hAnsi="SimSun" w:eastAsia="SimSun" w:cs="SimSun"/>
          <w:sz w:val="20"/>
          <w:szCs w:val="20"/>
          <w:spacing w:val="-6"/>
        </w:rPr>
        <w:t>mucosal</w:t>
      </w:r>
      <w:r>
        <w:rPr>
          <w:rFonts w:ascii="SimSun" w:hAnsi="SimSun" w:eastAsia="SimSun" w:cs="SimSun"/>
          <w:sz w:val="20"/>
          <w:szCs w:val="20"/>
          <w:spacing w:val="13"/>
        </w:rPr>
        <w:t xml:space="preserve"> </w:t>
      </w:r>
      <w:r>
        <w:rPr>
          <w:rFonts w:ascii="SimSun" w:hAnsi="SimSun" w:eastAsia="SimSun" w:cs="SimSun"/>
          <w:sz w:val="20"/>
          <w:szCs w:val="20"/>
          <w:spacing w:val="-6"/>
        </w:rPr>
        <w:t>immune</w:t>
      </w:r>
      <w:r>
        <w:rPr>
          <w:rFonts w:ascii="SimSun" w:hAnsi="SimSun" w:eastAsia="SimSun" w:cs="SimSun"/>
          <w:sz w:val="20"/>
          <w:szCs w:val="20"/>
          <w:spacing w:val="9"/>
        </w:rPr>
        <w:t xml:space="preserve"> </w:t>
      </w:r>
      <w:r>
        <w:rPr>
          <w:rFonts w:ascii="SimSun" w:hAnsi="SimSun" w:eastAsia="SimSun" w:cs="SimSun"/>
          <w:sz w:val="20"/>
          <w:szCs w:val="20"/>
          <w:spacing w:val="-6"/>
        </w:rPr>
        <w:t>system</w:t>
      </w:r>
      <w:r>
        <w:rPr>
          <w:rFonts w:ascii="SimSun" w:hAnsi="SimSun" w:eastAsia="SimSun" w:cs="SimSun"/>
          <w:sz w:val="20"/>
          <w:szCs w:val="20"/>
          <w:spacing w:val="-7"/>
        </w:rPr>
        <w:t>)是机体免疫系统重要的组成部分之一，其主要功能是清除</w:t>
      </w:r>
      <w:r>
        <w:rPr>
          <w:rFonts w:ascii="SimSun" w:hAnsi="SimSun" w:eastAsia="SimSun" w:cs="SimSun"/>
          <w:sz w:val="20"/>
          <w:szCs w:val="20"/>
        </w:rPr>
        <w:t xml:space="preserve"> </w:t>
      </w:r>
      <w:r>
        <w:rPr>
          <w:rFonts w:ascii="SimSun" w:hAnsi="SimSun" w:eastAsia="SimSun" w:cs="SimSun"/>
          <w:sz w:val="20"/>
          <w:szCs w:val="20"/>
          <w:spacing w:val="-5"/>
        </w:rPr>
        <w:t>通过黏膜表面入侵机体的病原微生物。黏膜免疫系统广泛分布于呼吸系统、消化系统、泌尿生殖系</w:t>
      </w:r>
      <w:r>
        <w:rPr>
          <w:rFonts w:ascii="SimSun" w:hAnsi="SimSun" w:eastAsia="SimSun" w:cs="SimSun"/>
          <w:sz w:val="20"/>
          <w:szCs w:val="20"/>
          <w:spacing w:val="-6"/>
        </w:rPr>
        <w:t>统</w:t>
      </w:r>
      <w:r>
        <w:rPr>
          <w:rFonts w:ascii="SimSun" w:hAnsi="SimSun" w:eastAsia="SimSun" w:cs="SimSun"/>
          <w:sz w:val="20"/>
          <w:szCs w:val="20"/>
        </w:rPr>
        <w:t xml:space="preserve"> </w:t>
      </w:r>
      <w:r>
        <w:rPr>
          <w:rFonts w:ascii="SimSun" w:hAnsi="SimSun" w:eastAsia="SimSun" w:cs="SimSun"/>
          <w:sz w:val="20"/>
          <w:szCs w:val="20"/>
          <w:spacing w:val="-5"/>
        </w:rPr>
        <w:t>的黏膜组织和一些外分泌腺体，如乳腺及唾液腺等处，是局部特异性免疫应答的主要场所。黏膜免</w:t>
      </w:r>
      <w:r>
        <w:rPr>
          <w:rFonts w:ascii="SimSun" w:hAnsi="SimSun" w:eastAsia="SimSun" w:cs="SimSun"/>
          <w:sz w:val="20"/>
          <w:szCs w:val="20"/>
          <w:spacing w:val="-6"/>
        </w:rPr>
        <w:t>疫</w:t>
      </w:r>
      <w:r>
        <w:rPr>
          <w:rFonts w:ascii="SimSun" w:hAnsi="SimSun" w:eastAsia="SimSun" w:cs="SimSun"/>
          <w:sz w:val="20"/>
          <w:szCs w:val="20"/>
        </w:rPr>
        <w:t xml:space="preserve"> </w:t>
      </w:r>
      <w:r>
        <w:rPr>
          <w:rFonts w:ascii="SimSun" w:hAnsi="SimSun" w:eastAsia="SimSun" w:cs="SimSun"/>
          <w:sz w:val="20"/>
          <w:szCs w:val="20"/>
          <w:spacing w:val="-2"/>
        </w:rPr>
        <w:t>系统具有独特的结构和功能。</w:t>
      </w:r>
      <w:r>
        <w:rPr>
          <w:rFonts w:ascii="SimSun" w:hAnsi="SimSun" w:eastAsia="SimSun" w:cs="SimSun"/>
          <w:sz w:val="20"/>
          <w:szCs w:val="20"/>
          <w:spacing w:val="42"/>
        </w:rPr>
        <w:t xml:space="preserve"> </w:t>
      </w:r>
      <w:r>
        <w:rPr>
          <w:rFonts w:ascii="SimSun" w:hAnsi="SimSun" w:eastAsia="SimSun" w:cs="SimSun"/>
          <w:sz w:val="20"/>
          <w:szCs w:val="20"/>
          <w:spacing w:val="-2"/>
        </w:rPr>
        <w:t>一个成年人的黏膜上皮细胞层覆盖了约400m²</w:t>
      </w:r>
      <w:r>
        <w:rPr>
          <w:rFonts w:ascii="SimSun" w:hAnsi="SimSun" w:eastAsia="SimSun" w:cs="SimSun"/>
          <w:sz w:val="20"/>
          <w:szCs w:val="20"/>
          <w:spacing w:val="-67"/>
        </w:rPr>
        <w:t xml:space="preserve"> </w:t>
      </w:r>
      <w:r>
        <w:rPr>
          <w:rFonts w:ascii="SimSun" w:hAnsi="SimSun" w:eastAsia="SimSun" w:cs="SimSun"/>
          <w:sz w:val="20"/>
          <w:szCs w:val="20"/>
          <w:spacing w:val="-2"/>
        </w:rPr>
        <w:t>的面积。黏膜表面是与</w:t>
      </w:r>
      <w:r>
        <w:rPr>
          <w:rFonts w:ascii="SimSun" w:hAnsi="SimSun" w:eastAsia="SimSun" w:cs="SimSun"/>
          <w:sz w:val="20"/>
          <w:szCs w:val="20"/>
        </w:rPr>
        <w:t xml:space="preserve"> </w:t>
      </w:r>
      <w:r>
        <w:rPr>
          <w:rFonts w:ascii="SimSun" w:hAnsi="SimSun" w:eastAsia="SimSun" w:cs="SimSun"/>
          <w:sz w:val="20"/>
          <w:szCs w:val="20"/>
        </w:rPr>
        <w:t>外界抗原直接接触的门户，大部分病原体是经黏膜感染，因此黏膜免疫</w:t>
      </w:r>
      <w:r>
        <w:rPr>
          <w:rFonts w:ascii="SimSun" w:hAnsi="SimSun" w:eastAsia="SimSun" w:cs="SimSun"/>
          <w:sz w:val="20"/>
          <w:szCs w:val="20"/>
          <w:spacing w:val="-1"/>
        </w:rPr>
        <w:t>是机体抵抗感染的第一道防</w:t>
      </w:r>
      <w:r>
        <w:rPr>
          <w:rFonts w:ascii="SimSun" w:hAnsi="SimSun" w:eastAsia="SimSun" w:cs="SimSun"/>
          <w:sz w:val="20"/>
          <w:szCs w:val="20"/>
        </w:rPr>
        <w:t xml:space="preserve"> </w:t>
      </w:r>
      <w:r>
        <w:rPr>
          <w:rFonts w:ascii="SimSun" w:hAnsi="SimSun" w:eastAsia="SimSun" w:cs="SimSun"/>
          <w:sz w:val="20"/>
          <w:szCs w:val="20"/>
          <w:spacing w:val="-5"/>
        </w:rPr>
        <w:t>线。此外，黏膜免疫系统还对机体的免疫应答具有重要的</w:t>
      </w:r>
      <w:r>
        <w:rPr>
          <w:rFonts w:ascii="SimSun" w:hAnsi="SimSun" w:eastAsia="SimSun" w:cs="SimSun"/>
          <w:sz w:val="20"/>
          <w:szCs w:val="20"/>
          <w:spacing w:val="-6"/>
        </w:rPr>
        <w:t>调控作用。</w:t>
      </w:r>
    </w:p>
    <w:p>
      <w:pPr>
        <w:spacing w:line="281" w:lineRule="auto"/>
        <w:rPr>
          <w:rFonts w:ascii="Arial"/>
          <w:sz w:val="21"/>
        </w:rPr>
      </w:pPr>
      <w:r/>
    </w:p>
    <w:p>
      <w:pPr>
        <w:ind w:left="3514"/>
        <w:spacing w:before="98" w:line="221" w:lineRule="auto"/>
        <w:rPr>
          <w:rFonts w:ascii="SimHei" w:hAnsi="SimHei" w:eastAsia="SimHei" w:cs="SimHei"/>
          <w:sz w:val="30"/>
          <w:szCs w:val="30"/>
        </w:rPr>
      </w:pPr>
      <w:r>
        <w:rPr>
          <w:rFonts w:ascii="SimHei" w:hAnsi="SimHei" w:eastAsia="SimHei" w:cs="SimHei"/>
          <w:sz w:val="30"/>
          <w:szCs w:val="30"/>
          <w:b/>
          <w:bCs/>
          <w:spacing w:val="-7"/>
        </w:rPr>
        <w:t>第一节</w:t>
      </w:r>
      <w:r>
        <w:rPr>
          <w:rFonts w:ascii="SimHei" w:hAnsi="SimHei" w:eastAsia="SimHei" w:cs="SimHei"/>
          <w:sz w:val="30"/>
          <w:szCs w:val="30"/>
          <w:spacing w:val="142"/>
        </w:rPr>
        <w:t xml:space="preserve"> </w:t>
      </w:r>
      <w:r>
        <w:rPr>
          <w:rFonts w:ascii="SimHei" w:hAnsi="SimHei" w:eastAsia="SimHei" w:cs="SimHei"/>
          <w:sz w:val="30"/>
          <w:szCs w:val="30"/>
          <w:b/>
          <w:bCs/>
          <w:spacing w:val="-7"/>
        </w:rPr>
        <w:t>黏膜免疫系统的组成</w:t>
      </w:r>
    </w:p>
    <w:p>
      <w:pPr>
        <w:spacing w:line="286" w:lineRule="auto"/>
        <w:rPr>
          <w:rFonts w:ascii="Arial"/>
          <w:sz w:val="21"/>
        </w:rPr>
      </w:pPr>
      <w:r/>
    </w:p>
    <w:p>
      <w:pPr>
        <w:ind w:left="1130" w:firstLine="409"/>
        <w:spacing w:before="65" w:line="253" w:lineRule="auto"/>
        <w:rPr>
          <w:rFonts w:ascii="SimSun" w:hAnsi="SimSun" w:eastAsia="SimSun" w:cs="SimSun"/>
          <w:sz w:val="20"/>
          <w:szCs w:val="20"/>
        </w:rPr>
      </w:pPr>
      <w:r>
        <w:rPr>
          <w:rFonts w:ascii="SimSun" w:hAnsi="SimSun" w:eastAsia="SimSun" w:cs="SimSun"/>
          <w:sz w:val="20"/>
          <w:szCs w:val="20"/>
          <w:spacing w:val="-8"/>
        </w:rPr>
        <w:t>黏膜免疫系统具有独特的组织结构和功能，广泛分布于呼吸道、消化道、泌尿生殖道的黏膜组织，</w:t>
      </w:r>
      <w:r>
        <w:rPr>
          <w:rFonts w:ascii="SimSun" w:hAnsi="SimSun" w:eastAsia="SimSun" w:cs="SimSun"/>
          <w:sz w:val="20"/>
          <w:szCs w:val="20"/>
          <w:spacing w:val="3"/>
        </w:rPr>
        <w:t xml:space="preserve"> </w:t>
      </w:r>
      <w:r>
        <w:rPr>
          <w:rFonts w:ascii="SimSun" w:hAnsi="SimSun" w:eastAsia="SimSun" w:cs="SimSun"/>
          <w:sz w:val="20"/>
          <w:szCs w:val="20"/>
          <w:spacing w:val="-3"/>
        </w:rPr>
        <w:t>是局部特异性免疫应答的主要场所。</w:t>
      </w:r>
    </w:p>
    <w:p>
      <w:pPr>
        <w:ind w:left="1543"/>
        <w:spacing w:before="228" w:line="221" w:lineRule="auto"/>
        <w:outlineLvl w:val="6"/>
        <w:rPr>
          <w:rFonts w:ascii="SimHei" w:hAnsi="SimHei" w:eastAsia="SimHei" w:cs="SimHei"/>
          <w:sz w:val="24"/>
          <w:szCs w:val="24"/>
        </w:rPr>
      </w:pPr>
      <w:r>
        <w:rPr>
          <w:rFonts w:ascii="SimHei" w:hAnsi="SimHei" w:eastAsia="SimHei" w:cs="SimHei"/>
          <w:sz w:val="24"/>
          <w:szCs w:val="24"/>
          <w:b/>
          <w:bCs/>
          <w:color w:val="0079E3"/>
          <w:spacing w:val="-8"/>
        </w:rPr>
        <w:t>一、黏膜免疫系统的组织结构</w:t>
      </w:r>
    </w:p>
    <w:p>
      <w:pPr>
        <w:ind w:left="1130" w:right="70" w:firstLine="409"/>
        <w:spacing w:before="214" w:line="274" w:lineRule="auto"/>
        <w:jc w:val="both"/>
        <w:rPr>
          <w:rFonts w:ascii="SimSun" w:hAnsi="SimSun" w:eastAsia="SimSun" w:cs="SimSun"/>
          <w:sz w:val="20"/>
          <w:szCs w:val="20"/>
        </w:rPr>
      </w:pPr>
      <w:r>
        <w:rPr>
          <w:rFonts w:ascii="SimSun" w:hAnsi="SimSun" w:eastAsia="SimSun" w:cs="SimSun"/>
          <w:sz w:val="20"/>
          <w:szCs w:val="20"/>
          <w:spacing w:val="-10"/>
        </w:rPr>
        <w:t>黏膜系统包括胃肠道、呼吸道、泌尿生殖道及与之相关联的外分泌腺，如眼结膜和泪腺、唾液腺及</w:t>
      </w:r>
      <w:r>
        <w:rPr>
          <w:rFonts w:ascii="SimSun" w:hAnsi="SimSun" w:eastAsia="SimSun" w:cs="SimSun"/>
          <w:sz w:val="20"/>
          <w:szCs w:val="20"/>
        </w:rPr>
        <w:t xml:space="preserve"> </w:t>
      </w:r>
      <w:r>
        <w:rPr>
          <w:rFonts w:ascii="SimSun" w:hAnsi="SimSun" w:eastAsia="SimSun" w:cs="SimSun"/>
          <w:sz w:val="20"/>
          <w:szCs w:val="20"/>
          <w:spacing w:val="-2"/>
        </w:rPr>
        <w:t>泌乳期的乳腺等。黏膜免疫系统由覆盖于黏膜系统内表面的黏膜上皮组织、黏膜相关淋巴</w:t>
      </w:r>
      <w:r>
        <w:rPr>
          <w:rFonts w:ascii="SimSun" w:hAnsi="SimSun" w:eastAsia="SimSun" w:cs="SimSun"/>
          <w:sz w:val="20"/>
          <w:szCs w:val="20"/>
          <w:spacing w:val="-3"/>
        </w:rPr>
        <w:t>组织(</w:t>
      </w:r>
      <w:r>
        <w:rPr>
          <w:rFonts w:ascii="SimSun" w:hAnsi="SimSun" w:eastAsia="SimSun" w:cs="SimSun"/>
          <w:sz w:val="20"/>
          <w:szCs w:val="20"/>
          <w:spacing w:val="-2"/>
        </w:rPr>
        <w:t>mu</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9"/>
        </w:rPr>
        <w:t>cosal</w:t>
      </w:r>
      <w:r>
        <w:rPr>
          <w:rFonts w:ascii="SimSun" w:hAnsi="SimSun" w:eastAsia="SimSun" w:cs="SimSun"/>
          <w:sz w:val="20"/>
          <w:szCs w:val="20"/>
          <w:spacing w:val="-10"/>
        </w:rPr>
        <w:t>-</w:t>
      </w:r>
      <w:r>
        <w:rPr>
          <w:rFonts w:ascii="SimSun" w:hAnsi="SimSun" w:eastAsia="SimSun" w:cs="SimSun"/>
          <w:sz w:val="20"/>
          <w:szCs w:val="20"/>
          <w:spacing w:val="-9"/>
        </w:rPr>
        <w:t>associated</w:t>
      </w:r>
      <w:r>
        <w:rPr>
          <w:rFonts w:ascii="SimSun" w:hAnsi="SimSun" w:eastAsia="SimSun" w:cs="SimSun"/>
          <w:sz w:val="20"/>
          <w:szCs w:val="20"/>
          <w:spacing w:val="2"/>
        </w:rPr>
        <w:t xml:space="preserve"> </w:t>
      </w:r>
      <w:r>
        <w:rPr>
          <w:rFonts w:ascii="SimSun" w:hAnsi="SimSun" w:eastAsia="SimSun" w:cs="SimSun"/>
          <w:sz w:val="20"/>
          <w:szCs w:val="20"/>
          <w:spacing w:val="-9"/>
        </w:rPr>
        <w:t>lymphoid</w:t>
      </w:r>
      <w:r>
        <w:rPr>
          <w:rFonts w:ascii="SimSun" w:hAnsi="SimSun" w:eastAsia="SimSun" w:cs="SimSun"/>
          <w:sz w:val="20"/>
          <w:szCs w:val="20"/>
          <w:spacing w:val="-3"/>
        </w:rPr>
        <w:t xml:space="preserve"> </w:t>
      </w:r>
      <w:r>
        <w:rPr>
          <w:rFonts w:ascii="SimSun" w:hAnsi="SimSun" w:eastAsia="SimSun" w:cs="SimSun"/>
          <w:sz w:val="20"/>
          <w:szCs w:val="20"/>
          <w:spacing w:val="-9"/>
        </w:rPr>
        <w:t>tissue</w:t>
      </w:r>
      <w:r>
        <w:rPr>
          <w:rFonts w:ascii="SimSun" w:hAnsi="SimSun" w:eastAsia="SimSun" w:cs="SimSun"/>
          <w:sz w:val="20"/>
          <w:szCs w:val="20"/>
          <w:spacing w:val="-10"/>
        </w:rPr>
        <w:t>,MALT)、肠上皮细胞和免疫细胞及其产生的分子或分泌物，以及黏膜</w:t>
      </w:r>
      <w:r>
        <w:rPr>
          <w:rFonts w:ascii="SimSun" w:hAnsi="SimSun" w:eastAsia="SimSun" w:cs="SimSun"/>
          <w:sz w:val="20"/>
          <w:szCs w:val="20"/>
        </w:rPr>
        <w:t xml:space="preserve"> </w:t>
      </w:r>
      <w:r>
        <w:rPr>
          <w:rFonts w:ascii="SimSun" w:hAnsi="SimSun" w:eastAsia="SimSun" w:cs="SimSun"/>
          <w:sz w:val="20"/>
          <w:szCs w:val="20"/>
          <w:spacing w:val="-11"/>
        </w:rPr>
        <w:t>正常栖息微生物群或</w:t>
      </w:r>
      <w:r>
        <w:rPr>
          <w:rFonts w:ascii="SimSun" w:hAnsi="SimSun" w:eastAsia="SimSun" w:cs="SimSun"/>
          <w:sz w:val="20"/>
          <w:szCs w:val="20"/>
          <w:spacing w:val="-12"/>
        </w:rPr>
        <w:t>“共生菌群”(</w:t>
      </w:r>
      <w:r>
        <w:rPr>
          <w:rFonts w:ascii="SimSun" w:hAnsi="SimSun" w:eastAsia="SimSun" w:cs="SimSun"/>
          <w:sz w:val="20"/>
          <w:szCs w:val="20"/>
          <w:spacing w:val="-11"/>
        </w:rPr>
        <w:t>commensal</w:t>
      </w:r>
      <w:r>
        <w:rPr>
          <w:rFonts w:ascii="SimSun" w:hAnsi="SimSun" w:eastAsia="SimSun" w:cs="SimSun"/>
          <w:sz w:val="20"/>
          <w:szCs w:val="20"/>
          <w:spacing w:val="-7"/>
        </w:rPr>
        <w:t xml:space="preserve"> </w:t>
      </w:r>
      <w:r>
        <w:rPr>
          <w:rFonts w:ascii="SimSun" w:hAnsi="SimSun" w:eastAsia="SimSun" w:cs="SimSun"/>
          <w:sz w:val="20"/>
          <w:szCs w:val="20"/>
          <w:spacing w:val="-11"/>
        </w:rPr>
        <w:t>microorganisms</w:t>
      </w:r>
      <w:r>
        <w:rPr>
          <w:rFonts w:ascii="SimSun" w:hAnsi="SimSun" w:eastAsia="SimSun" w:cs="SimSun"/>
          <w:sz w:val="20"/>
          <w:szCs w:val="20"/>
          <w:spacing w:val="-12"/>
        </w:rPr>
        <w:t>)构成。</w:t>
      </w:r>
    </w:p>
    <w:p>
      <w:pPr>
        <w:ind w:left="1543"/>
        <w:spacing w:before="241" w:line="221" w:lineRule="auto"/>
        <w:outlineLvl w:val="6"/>
        <w:rPr>
          <w:rFonts w:ascii="SimHei" w:hAnsi="SimHei" w:eastAsia="SimHei" w:cs="SimHei"/>
          <w:sz w:val="24"/>
          <w:szCs w:val="24"/>
        </w:rPr>
      </w:pPr>
      <w:r>
        <w:rPr>
          <w:rFonts w:ascii="SimHei" w:hAnsi="SimHei" w:eastAsia="SimHei" w:cs="SimHei"/>
          <w:sz w:val="24"/>
          <w:szCs w:val="24"/>
          <w:b/>
          <w:bCs/>
          <w:color w:val="0071D5"/>
          <w:spacing w:val="-9"/>
        </w:rPr>
        <w:t>二、黏膜组织屏障</w:t>
      </w:r>
    </w:p>
    <w:p>
      <w:pPr>
        <w:ind w:left="1130" w:right="68" w:firstLine="409"/>
        <w:spacing w:before="218" w:line="278" w:lineRule="auto"/>
        <w:jc w:val="both"/>
        <w:rPr>
          <w:rFonts w:ascii="SimSun" w:hAnsi="SimSun" w:eastAsia="SimSun" w:cs="SimSun"/>
          <w:sz w:val="20"/>
          <w:szCs w:val="20"/>
        </w:rPr>
      </w:pPr>
      <w:r>
        <w:rPr>
          <w:rFonts w:ascii="SimSun" w:hAnsi="SimSun" w:eastAsia="SimSun" w:cs="SimSun"/>
          <w:sz w:val="20"/>
          <w:szCs w:val="20"/>
          <w:spacing w:val="-5"/>
        </w:rPr>
        <w:t>黏膜上皮组织可分泌大量黏液，黏液中含有黏蛋白，具</w:t>
      </w:r>
      <w:r>
        <w:rPr>
          <w:rFonts w:ascii="SimSun" w:hAnsi="SimSun" w:eastAsia="SimSun" w:cs="SimSun"/>
          <w:sz w:val="20"/>
          <w:szCs w:val="20"/>
          <w:spacing w:val="-6"/>
        </w:rPr>
        <w:t>有阻止微生物附着于上皮的作用。上皮细</w:t>
      </w:r>
      <w:r>
        <w:rPr>
          <w:rFonts w:ascii="SimSun" w:hAnsi="SimSun" w:eastAsia="SimSun" w:cs="SimSun"/>
          <w:sz w:val="20"/>
          <w:szCs w:val="20"/>
        </w:rPr>
        <w:t xml:space="preserve"> </w:t>
      </w:r>
      <w:r>
        <w:rPr>
          <w:rFonts w:ascii="SimSun" w:hAnsi="SimSun" w:eastAsia="SimSun" w:cs="SimSun"/>
          <w:sz w:val="20"/>
          <w:szCs w:val="20"/>
          <w:spacing w:val="-3"/>
        </w:rPr>
        <w:t>胞还可分泌多种抗菌肽，如肠道上皮细胞分泌防御素及溶菌酶类(溶菌酶、PLA2、过氧化物酶和乳铁</w:t>
      </w:r>
      <w:r>
        <w:rPr>
          <w:rFonts w:ascii="SimSun" w:hAnsi="SimSun" w:eastAsia="SimSun" w:cs="SimSun"/>
          <w:sz w:val="20"/>
          <w:szCs w:val="20"/>
          <w:spacing w:val="14"/>
        </w:rPr>
        <w:t xml:space="preserve"> </w:t>
      </w:r>
      <w:r>
        <w:rPr>
          <w:rFonts w:ascii="SimSun" w:hAnsi="SimSun" w:eastAsia="SimSun" w:cs="SimSun"/>
          <w:sz w:val="20"/>
          <w:szCs w:val="20"/>
          <w:spacing w:val="-2"/>
        </w:rPr>
        <w:t>蛋白)。位于小肠隐窝区基底部的潘氏细</w:t>
      </w:r>
      <w:r>
        <w:rPr>
          <w:rFonts w:ascii="SimSun" w:hAnsi="SimSun" w:eastAsia="SimSun" w:cs="SimSun"/>
          <w:sz w:val="20"/>
          <w:szCs w:val="20"/>
          <w:spacing w:val="-3"/>
        </w:rPr>
        <w:t>胞可分泌隐窝素(</w:t>
      </w:r>
      <w:r>
        <w:rPr>
          <w:rFonts w:ascii="SimSun" w:hAnsi="SimSun" w:eastAsia="SimSun" w:cs="SimSun"/>
          <w:sz w:val="20"/>
          <w:szCs w:val="20"/>
          <w:spacing w:val="-2"/>
        </w:rPr>
        <w:t>criptidine</w:t>
      </w:r>
      <w:r>
        <w:rPr>
          <w:rFonts w:ascii="SimSun" w:hAnsi="SimSun" w:eastAsia="SimSun" w:cs="SimSun"/>
          <w:sz w:val="20"/>
          <w:szCs w:val="20"/>
          <w:spacing w:val="-3"/>
        </w:rPr>
        <w:t>)和防御素。肺组织细胞也可分</w:t>
      </w:r>
      <w:r>
        <w:rPr>
          <w:rFonts w:ascii="SimSun" w:hAnsi="SimSun" w:eastAsia="SimSun" w:cs="SimSun"/>
          <w:sz w:val="20"/>
          <w:szCs w:val="20"/>
        </w:rPr>
        <w:t xml:space="preserve"> </w:t>
      </w:r>
      <w:r>
        <w:rPr>
          <w:rFonts w:ascii="SimSun" w:hAnsi="SimSun" w:eastAsia="SimSun" w:cs="SimSun"/>
          <w:sz w:val="20"/>
          <w:szCs w:val="20"/>
        </w:rPr>
        <w:t>泌防御素和具有促进吞噬作用的表面活性蛋白。防御素是一种阳离子小分</w:t>
      </w:r>
      <w:r>
        <w:rPr>
          <w:rFonts w:ascii="SimSun" w:hAnsi="SimSun" w:eastAsia="SimSun" w:cs="SimSun"/>
          <w:sz w:val="20"/>
          <w:szCs w:val="20"/>
          <w:spacing w:val="-1"/>
        </w:rPr>
        <w:t>子肽，可通过穿透细菌胞</w:t>
      </w:r>
      <w:r>
        <w:rPr>
          <w:rFonts w:ascii="SimSun" w:hAnsi="SimSun" w:eastAsia="SimSun" w:cs="SimSun"/>
          <w:sz w:val="20"/>
          <w:szCs w:val="20"/>
        </w:rPr>
        <w:t xml:space="preserve"> </w:t>
      </w:r>
      <w:r>
        <w:rPr>
          <w:rFonts w:ascii="SimSun" w:hAnsi="SimSun" w:eastAsia="SimSun" w:cs="SimSun"/>
          <w:sz w:val="20"/>
          <w:szCs w:val="20"/>
        </w:rPr>
        <w:t>膜使其裂解。防御素还能通过与易感细胞的病毒受体结合阻断病毒的吸附与感染</w:t>
      </w:r>
      <w:r>
        <w:rPr>
          <w:rFonts w:ascii="SimSun" w:hAnsi="SimSun" w:eastAsia="SimSun" w:cs="SimSun"/>
          <w:sz w:val="20"/>
          <w:szCs w:val="20"/>
          <w:spacing w:val="-1"/>
        </w:rPr>
        <w:t>。此外，肠上皮细</w:t>
      </w:r>
      <w:r>
        <w:rPr>
          <w:rFonts w:ascii="SimSun" w:hAnsi="SimSun" w:eastAsia="SimSun" w:cs="SimSun"/>
          <w:sz w:val="20"/>
          <w:szCs w:val="20"/>
        </w:rPr>
        <w:t xml:space="preserve"> </w:t>
      </w:r>
      <w:r>
        <w:rPr>
          <w:rFonts w:ascii="SimSun" w:hAnsi="SimSun" w:eastAsia="SimSun" w:cs="SimSun"/>
          <w:sz w:val="20"/>
          <w:szCs w:val="20"/>
          <w:spacing w:val="-2"/>
        </w:rPr>
        <w:t>胞间可通过紧密连接蛋白等形成紧密连接，阻止直径大于0.6～1.2nm</w:t>
      </w:r>
      <w:r>
        <w:rPr>
          <w:rFonts w:ascii="SimSun" w:hAnsi="SimSun" w:eastAsia="SimSun" w:cs="SimSun"/>
          <w:sz w:val="20"/>
          <w:szCs w:val="20"/>
          <w:spacing w:val="-6"/>
        </w:rPr>
        <w:t xml:space="preserve"> </w:t>
      </w:r>
      <w:r>
        <w:rPr>
          <w:rFonts w:ascii="SimSun" w:hAnsi="SimSun" w:eastAsia="SimSun" w:cs="SimSun"/>
          <w:sz w:val="20"/>
          <w:szCs w:val="20"/>
          <w:spacing w:val="-2"/>
        </w:rPr>
        <w:t>的肠腔内抗原物质的进入。胃</w:t>
      </w:r>
      <w:r>
        <w:rPr>
          <w:rFonts w:ascii="SimSun" w:hAnsi="SimSun" w:eastAsia="SimSun" w:cs="SimSun"/>
          <w:sz w:val="20"/>
          <w:szCs w:val="20"/>
        </w:rPr>
        <w:t xml:space="preserve"> </w:t>
      </w:r>
      <w:r>
        <w:rPr>
          <w:rFonts w:ascii="SimSun" w:hAnsi="SimSun" w:eastAsia="SimSun" w:cs="SimSun"/>
          <w:sz w:val="20"/>
          <w:szCs w:val="20"/>
          <w:spacing w:val="-1"/>
        </w:rPr>
        <w:t>内酸性环境是抵御病原微生物感染的有效化学屏障。肠蠕动和呼吸道上皮纤毛运动也可清除病原微</w:t>
      </w:r>
      <w:r>
        <w:rPr>
          <w:rFonts w:ascii="SimSun" w:hAnsi="SimSun" w:eastAsia="SimSun" w:cs="SimSun"/>
          <w:sz w:val="20"/>
          <w:szCs w:val="20"/>
          <w:spacing w:val="10"/>
        </w:rPr>
        <w:t xml:space="preserve"> </w:t>
      </w:r>
      <w:r>
        <w:rPr>
          <w:rFonts w:ascii="SimSun" w:hAnsi="SimSun" w:eastAsia="SimSun" w:cs="SimSun"/>
          <w:sz w:val="20"/>
          <w:szCs w:val="20"/>
          <w:spacing w:val="-9"/>
        </w:rPr>
        <w:t>生物。</w:t>
      </w:r>
    </w:p>
    <w:p>
      <w:pPr>
        <w:ind w:left="1543"/>
        <w:spacing w:before="285" w:line="221" w:lineRule="auto"/>
        <w:outlineLvl w:val="6"/>
        <w:rPr>
          <w:rFonts w:ascii="SimHei" w:hAnsi="SimHei" w:eastAsia="SimHei" w:cs="SimHei"/>
          <w:sz w:val="24"/>
          <w:szCs w:val="24"/>
        </w:rPr>
      </w:pPr>
      <w:r>
        <w:rPr>
          <w:rFonts w:ascii="SimHei" w:hAnsi="SimHei" w:eastAsia="SimHei" w:cs="SimHei"/>
          <w:sz w:val="24"/>
          <w:szCs w:val="24"/>
          <w:b/>
          <w:bCs/>
          <w:color w:val="0079E3"/>
          <w:spacing w:val="-8"/>
        </w:rPr>
        <w:t>三、黏膜相关淋巴组织</w:t>
      </w:r>
    </w:p>
    <w:p>
      <w:pPr>
        <w:ind w:left="1130" w:right="69" w:firstLine="409"/>
        <w:spacing w:before="193" w:line="277" w:lineRule="auto"/>
        <w:jc w:val="both"/>
        <w:rPr>
          <w:rFonts w:ascii="SimSun" w:hAnsi="SimSun" w:eastAsia="SimSun" w:cs="SimSun"/>
          <w:sz w:val="20"/>
          <w:szCs w:val="20"/>
        </w:rPr>
      </w:pPr>
      <w:r>
        <w:rPr>
          <w:rFonts w:ascii="SimSun" w:hAnsi="SimSun" w:eastAsia="SimSun" w:cs="SimSun"/>
          <w:sz w:val="20"/>
          <w:szCs w:val="20"/>
          <w:spacing w:val="1"/>
        </w:rPr>
        <w:t>黏膜相关淋巴组织(</w:t>
      </w:r>
      <w:r>
        <w:rPr>
          <w:rFonts w:ascii="SimSun" w:hAnsi="SimSun" w:eastAsia="SimSun" w:cs="SimSun"/>
          <w:sz w:val="20"/>
          <w:szCs w:val="20"/>
        </w:rPr>
        <w:t>MALT</w:t>
      </w:r>
      <w:r>
        <w:rPr>
          <w:rFonts w:ascii="SimSun" w:hAnsi="SimSun" w:eastAsia="SimSun" w:cs="SimSun"/>
          <w:sz w:val="20"/>
          <w:szCs w:val="20"/>
          <w:spacing w:val="1"/>
        </w:rPr>
        <w:t>)</w:t>
      </w:r>
      <w:r>
        <w:rPr>
          <w:rFonts w:ascii="SimSun" w:hAnsi="SimSun" w:eastAsia="SimSun" w:cs="SimSun"/>
          <w:sz w:val="20"/>
          <w:szCs w:val="20"/>
          <w:spacing w:val="63"/>
        </w:rPr>
        <w:t xml:space="preserve"> </w:t>
      </w:r>
      <w:r>
        <w:rPr>
          <w:rFonts w:ascii="SimSun" w:hAnsi="SimSun" w:eastAsia="SimSun" w:cs="SimSun"/>
          <w:sz w:val="20"/>
          <w:szCs w:val="20"/>
          <w:spacing w:val="1"/>
        </w:rPr>
        <w:t>是黏膜免疫系统的主要组成部分，包括</w:t>
      </w:r>
      <w:r>
        <w:rPr>
          <w:rFonts w:ascii="SimSun" w:hAnsi="SimSun" w:eastAsia="SimSun" w:cs="SimSun"/>
          <w:sz w:val="20"/>
          <w:szCs w:val="20"/>
        </w:rPr>
        <w:t>位于肠道的肠相关淋巴组织</w:t>
      </w:r>
      <w:r>
        <w:rPr>
          <w:rFonts w:ascii="SimSun" w:hAnsi="SimSun" w:eastAsia="SimSun" w:cs="SimSun"/>
          <w:sz w:val="20"/>
          <w:szCs w:val="20"/>
        </w:rPr>
        <w:t xml:space="preserve"> </w:t>
      </w:r>
      <w:r>
        <w:rPr>
          <w:rFonts w:ascii="SimSun" w:hAnsi="SimSun" w:eastAsia="SimSun" w:cs="SimSun"/>
          <w:sz w:val="20"/>
          <w:szCs w:val="20"/>
          <w:spacing w:val="-8"/>
        </w:rPr>
        <w:t>(gut-associated</w:t>
      </w:r>
      <w:r>
        <w:rPr>
          <w:rFonts w:ascii="SimSun" w:hAnsi="SimSun" w:eastAsia="SimSun" w:cs="SimSun"/>
          <w:sz w:val="20"/>
          <w:szCs w:val="20"/>
          <w:spacing w:val="3"/>
        </w:rPr>
        <w:t xml:space="preserve"> </w:t>
      </w:r>
      <w:r>
        <w:rPr>
          <w:rFonts w:ascii="SimSun" w:hAnsi="SimSun" w:eastAsia="SimSun" w:cs="SimSun"/>
          <w:sz w:val="20"/>
          <w:szCs w:val="20"/>
          <w:spacing w:val="-8"/>
        </w:rPr>
        <w:t>lymphoid</w:t>
      </w:r>
      <w:r>
        <w:rPr>
          <w:rFonts w:ascii="SimSun" w:hAnsi="SimSun" w:eastAsia="SimSun" w:cs="SimSun"/>
          <w:sz w:val="20"/>
          <w:szCs w:val="20"/>
          <w:spacing w:val="-2"/>
        </w:rPr>
        <w:t xml:space="preserve"> </w:t>
      </w:r>
      <w:r>
        <w:rPr>
          <w:rFonts w:ascii="SimSun" w:hAnsi="SimSun" w:eastAsia="SimSun" w:cs="SimSun"/>
          <w:sz w:val="20"/>
          <w:szCs w:val="20"/>
          <w:spacing w:val="-8"/>
        </w:rPr>
        <w:t>tissue,GALT)(图15-1),位于鼻腔及呼吸道的鼻咽</w:t>
      </w:r>
      <w:r>
        <w:rPr>
          <w:rFonts w:ascii="SimSun" w:hAnsi="SimSun" w:eastAsia="SimSun" w:cs="SimSun"/>
          <w:sz w:val="20"/>
          <w:szCs w:val="20"/>
          <w:spacing w:val="-9"/>
        </w:rPr>
        <w:t>相关淋巴组织(</w:t>
      </w:r>
      <w:r>
        <w:rPr>
          <w:rFonts w:ascii="SimSun" w:hAnsi="SimSun" w:eastAsia="SimSun" w:cs="SimSun"/>
          <w:sz w:val="20"/>
          <w:szCs w:val="20"/>
          <w:spacing w:val="-8"/>
        </w:rPr>
        <w:t>NALT</w:t>
      </w:r>
      <w:r>
        <w:rPr>
          <w:rFonts w:ascii="SimSun" w:hAnsi="SimSun" w:eastAsia="SimSun" w:cs="SimSun"/>
          <w:sz w:val="20"/>
          <w:szCs w:val="20"/>
          <w:spacing w:val="-9"/>
        </w:rPr>
        <w:t>)</w:t>
      </w:r>
      <w:r>
        <w:rPr>
          <w:rFonts w:ascii="SimSun" w:hAnsi="SimSun" w:eastAsia="SimSun" w:cs="SimSun"/>
          <w:sz w:val="20"/>
          <w:szCs w:val="20"/>
          <w:spacing w:val="33"/>
        </w:rPr>
        <w:t xml:space="preserve"> </w:t>
      </w:r>
      <w:r>
        <w:rPr>
          <w:rFonts w:ascii="SimSun" w:hAnsi="SimSun" w:eastAsia="SimSun" w:cs="SimSun"/>
          <w:sz w:val="20"/>
          <w:szCs w:val="20"/>
          <w:spacing w:val="-9"/>
        </w:rPr>
        <w:t>和支</w:t>
      </w:r>
      <w:r>
        <w:rPr>
          <w:rFonts w:ascii="SimSun" w:hAnsi="SimSun" w:eastAsia="SimSun" w:cs="SimSun"/>
          <w:sz w:val="20"/>
          <w:szCs w:val="20"/>
        </w:rPr>
        <w:t xml:space="preserve"> </w:t>
      </w:r>
      <w:r>
        <w:rPr>
          <w:rFonts w:ascii="SimSun" w:hAnsi="SimSun" w:eastAsia="SimSun" w:cs="SimSun"/>
          <w:sz w:val="20"/>
          <w:szCs w:val="20"/>
          <w:spacing w:val="-5"/>
        </w:rPr>
        <w:t>气管相关淋巴组织(BALT)。GALT</w:t>
      </w:r>
      <w:r>
        <w:rPr>
          <w:rFonts w:ascii="SimSun" w:hAnsi="SimSun" w:eastAsia="SimSun" w:cs="SimSun"/>
          <w:sz w:val="20"/>
          <w:szCs w:val="20"/>
          <w:spacing w:val="30"/>
        </w:rPr>
        <w:t xml:space="preserve">  </w:t>
      </w:r>
      <w:r>
        <w:rPr>
          <w:rFonts w:ascii="SimSun" w:hAnsi="SimSun" w:eastAsia="SimSun" w:cs="SimSun"/>
          <w:sz w:val="20"/>
          <w:szCs w:val="20"/>
          <w:spacing w:val="-5"/>
        </w:rPr>
        <w:t>包括位于小肠壁的派尔集合淋巴结(Peyer</w:t>
      </w:r>
      <w:r>
        <w:rPr>
          <w:rFonts w:ascii="SimSun" w:hAnsi="SimSun" w:eastAsia="SimSun" w:cs="SimSun"/>
          <w:sz w:val="20"/>
          <w:szCs w:val="20"/>
          <w:spacing w:val="2"/>
        </w:rPr>
        <w:t xml:space="preserve"> </w:t>
      </w:r>
      <w:r>
        <w:rPr>
          <w:rFonts w:ascii="SimSun" w:hAnsi="SimSun" w:eastAsia="SimSun" w:cs="SimSun"/>
          <w:sz w:val="20"/>
          <w:szCs w:val="20"/>
          <w:spacing w:val="-5"/>
        </w:rPr>
        <w:t>patches,PP)、散在于整</w:t>
      </w:r>
      <w:r>
        <w:rPr>
          <w:rFonts w:ascii="SimSun" w:hAnsi="SimSun" w:eastAsia="SimSun" w:cs="SimSun"/>
          <w:sz w:val="20"/>
          <w:szCs w:val="20"/>
        </w:rPr>
        <w:t xml:space="preserve"> </w:t>
      </w:r>
      <w:r>
        <w:rPr>
          <w:rFonts w:ascii="SimSun" w:hAnsi="SimSun" w:eastAsia="SimSun" w:cs="SimSun"/>
          <w:sz w:val="20"/>
          <w:szCs w:val="20"/>
          <w:spacing w:val="-4"/>
        </w:rPr>
        <w:t>个肠道的独立淋巴滤泡、阑尾和韦氏环(Waldeyer's</w:t>
      </w:r>
      <w:r>
        <w:rPr>
          <w:rFonts w:ascii="SimSun" w:hAnsi="SimSun" w:eastAsia="SimSun" w:cs="SimSun"/>
          <w:sz w:val="20"/>
          <w:szCs w:val="20"/>
          <w:spacing w:val="1"/>
        </w:rPr>
        <w:t xml:space="preserve"> </w:t>
      </w:r>
      <w:r>
        <w:rPr>
          <w:rFonts w:ascii="SimSun" w:hAnsi="SimSun" w:eastAsia="SimSun" w:cs="SimSun"/>
          <w:sz w:val="20"/>
          <w:szCs w:val="20"/>
          <w:spacing w:val="-4"/>
        </w:rPr>
        <w:t>ring),后者是</w:t>
      </w:r>
      <w:r>
        <w:rPr>
          <w:rFonts w:ascii="SimSun" w:hAnsi="SimSun" w:eastAsia="SimSun" w:cs="SimSun"/>
          <w:sz w:val="20"/>
          <w:szCs w:val="20"/>
          <w:spacing w:val="-5"/>
        </w:rPr>
        <w:t>指位于口腔后部消化道及呼吸道入</w:t>
      </w:r>
      <w:r>
        <w:rPr>
          <w:rFonts w:ascii="SimSun" w:hAnsi="SimSun" w:eastAsia="SimSun" w:cs="SimSun"/>
          <w:sz w:val="20"/>
          <w:szCs w:val="20"/>
        </w:rPr>
        <w:t xml:space="preserve"> </w:t>
      </w:r>
      <w:r>
        <w:rPr>
          <w:rFonts w:ascii="SimSun" w:hAnsi="SimSun" w:eastAsia="SimSun" w:cs="SimSun"/>
          <w:sz w:val="20"/>
          <w:szCs w:val="20"/>
        </w:rPr>
        <w:t>口处的由腭扁桃体、腺样体和舌扁桃体共同组成的结构。</w:t>
      </w:r>
      <w:r>
        <w:rPr>
          <w:rFonts w:ascii="SimSun" w:hAnsi="SimSun" w:eastAsia="SimSun" w:cs="SimSun"/>
          <w:sz w:val="20"/>
          <w:szCs w:val="20"/>
          <w:spacing w:val="-5"/>
        </w:rPr>
        <w:t xml:space="preserve"> </w:t>
      </w:r>
      <w:r>
        <w:rPr>
          <w:rFonts w:ascii="SimSun" w:hAnsi="SimSun" w:eastAsia="SimSun" w:cs="SimSun"/>
          <w:sz w:val="20"/>
          <w:szCs w:val="20"/>
        </w:rPr>
        <w:t>PP</w:t>
      </w:r>
      <w:r>
        <w:rPr>
          <w:rFonts w:ascii="SimSun" w:hAnsi="SimSun" w:eastAsia="SimSun" w:cs="SimSun"/>
          <w:sz w:val="20"/>
          <w:szCs w:val="20"/>
          <w:spacing w:val="-15"/>
        </w:rPr>
        <w:t xml:space="preserve"> </w:t>
      </w:r>
      <w:r>
        <w:rPr>
          <w:rFonts w:ascii="SimSun" w:hAnsi="SimSun" w:eastAsia="SimSun" w:cs="SimSun"/>
          <w:sz w:val="20"/>
          <w:szCs w:val="20"/>
        </w:rPr>
        <w:t>是启动肠道免疫应答的极为重要的部</w:t>
      </w:r>
      <w:r>
        <w:rPr>
          <w:rFonts w:ascii="SimSun" w:hAnsi="SimSun" w:eastAsia="SimSun" w:cs="SimSun"/>
          <w:sz w:val="20"/>
          <w:szCs w:val="20"/>
        </w:rPr>
        <w:t xml:space="preserve"> </w:t>
      </w:r>
      <w:r>
        <w:rPr>
          <w:rFonts w:ascii="SimSun" w:hAnsi="SimSun" w:eastAsia="SimSun" w:cs="SimSun"/>
          <w:sz w:val="20"/>
          <w:szCs w:val="20"/>
        </w:rPr>
        <w:t>位，是由淋巴细胞聚集形成的、向肠腔突起的圆顶状结构(图15-1)。在人的小肠中约有</w:t>
      </w:r>
      <w:r>
        <w:rPr>
          <w:rFonts w:ascii="SimSun" w:hAnsi="SimSun" w:eastAsia="SimSun" w:cs="SimSun"/>
          <w:sz w:val="20"/>
          <w:szCs w:val="20"/>
          <w:spacing w:val="-1"/>
        </w:rPr>
        <w:t>100～200个</w:t>
      </w:r>
      <w:r>
        <w:rPr>
          <w:rFonts w:ascii="SimSun" w:hAnsi="SimSun" w:eastAsia="SimSun" w:cs="SimSun"/>
          <w:sz w:val="20"/>
          <w:szCs w:val="20"/>
        </w:rPr>
        <w:t xml:space="preserve"> </w:t>
      </w:r>
      <w:r>
        <w:rPr>
          <w:rFonts w:ascii="SimSun" w:hAnsi="SimSun" w:eastAsia="SimSun" w:cs="SimSun"/>
          <w:sz w:val="20"/>
          <w:szCs w:val="20"/>
        </w:rPr>
        <w:t>PP</w:t>
      </w:r>
      <w:r>
        <w:rPr>
          <w:rFonts w:ascii="SimSun" w:hAnsi="SimSun" w:eastAsia="SimSun" w:cs="SimSun"/>
          <w:sz w:val="20"/>
          <w:szCs w:val="20"/>
          <w:spacing w:val="1"/>
        </w:rPr>
        <w:t>。</w:t>
      </w:r>
      <w:r>
        <w:rPr>
          <w:rFonts w:ascii="SimSun" w:hAnsi="SimSun" w:eastAsia="SimSun" w:cs="SimSun"/>
          <w:sz w:val="20"/>
          <w:szCs w:val="20"/>
        </w:rPr>
        <w:t>PP</w:t>
      </w:r>
      <w:r>
        <w:rPr>
          <w:rFonts w:ascii="SimSun" w:hAnsi="SimSun" w:eastAsia="SimSun" w:cs="SimSun"/>
          <w:sz w:val="20"/>
          <w:szCs w:val="20"/>
          <w:spacing w:val="-16"/>
        </w:rPr>
        <w:t xml:space="preserve"> </w:t>
      </w:r>
      <w:r>
        <w:rPr>
          <w:rFonts w:ascii="SimSun" w:hAnsi="SimSun" w:eastAsia="SimSun" w:cs="SimSun"/>
          <w:sz w:val="20"/>
          <w:szCs w:val="20"/>
          <w:spacing w:val="1"/>
        </w:rPr>
        <w:t>的上皮层下的区域富含</w:t>
      </w:r>
      <w:r>
        <w:rPr>
          <w:rFonts w:ascii="SimSun" w:hAnsi="SimSun" w:eastAsia="SimSun" w:cs="SimSun"/>
          <w:sz w:val="20"/>
          <w:szCs w:val="20"/>
        </w:rPr>
        <w:t>DC</w:t>
      </w:r>
      <w:r>
        <w:rPr>
          <w:rFonts w:ascii="SimSun" w:hAnsi="SimSun" w:eastAsia="SimSun" w:cs="SimSun"/>
          <w:sz w:val="20"/>
          <w:szCs w:val="20"/>
          <w:spacing w:val="1"/>
        </w:rPr>
        <w:t>、T细胞及B</w:t>
      </w:r>
      <w:r>
        <w:rPr>
          <w:rFonts w:ascii="SimSun" w:hAnsi="SimSun" w:eastAsia="SimSun" w:cs="SimSun"/>
          <w:sz w:val="20"/>
          <w:szCs w:val="20"/>
          <w:spacing w:val="-7"/>
        </w:rPr>
        <w:t xml:space="preserve"> </w:t>
      </w:r>
      <w:r>
        <w:rPr>
          <w:rFonts w:ascii="SimSun" w:hAnsi="SimSun" w:eastAsia="SimSun" w:cs="SimSun"/>
          <w:sz w:val="20"/>
          <w:szCs w:val="20"/>
          <w:spacing w:val="1"/>
        </w:rPr>
        <w:t>细胞滤</w:t>
      </w:r>
      <w:r>
        <w:rPr>
          <w:rFonts w:ascii="SimSun" w:hAnsi="SimSun" w:eastAsia="SimSun" w:cs="SimSun"/>
          <w:sz w:val="20"/>
          <w:szCs w:val="20"/>
        </w:rPr>
        <w:t>泡(图15-1)。此外，在大肠、小肠内还遍布数</w:t>
      </w:r>
    </w:p>
    <w:p>
      <w:pPr>
        <w:sectPr>
          <w:footerReference w:type="default" r:id="rId175"/>
          <w:pgSz w:w="11260" w:h="15840"/>
          <w:pgMar w:top="1346" w:right="939" w:bottom="400" w:left="519" w:header="0" w:footer="201" w:gutter="0"/>
        </w:sectPr>
        <w:rPr/>
      </w:pPr>
    </w:p>
    <w:p>
      <w:pPr>
        <w:ind w:left="6779"/>
        <w:spacing w:before="36" w:line="221" w:lineRule="auto"/>
        <w:rPr>
          <w:rFonts w:ascii="SimHei" w:hAnsi="SimHei" w:eastAsia="SimHei" w:cs="SimHei"/>
          <w:sz w:val="18"/>
          <w:szCs w:val="18"/>
        </w:rPr>
      </w:pPr>
      <w:r>
        <w:pict>
          <v:shape id="_x0000_s283" style="position:absolute;margin-left:464.626pt;margin-top:2.61659pt;mso-position-vertical-relative:text;mso-position-horizontal-relative:text;width:14.5pt;height:11pt;z-index:25207500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8"/>
                      <w:szCs w:val="18"/>
                    </w:rPr>
                  </w:pPr>
                  <w:r>
                    <w:rPr>
                      <w:rFonts w:ascii="SimSun" w:hAnsi="SimSun" w:eastAsia="SimSun" w:cs="SimSun"/>
                      <w:sz w:val="18"/>
                      <w:szCs w:val="18"/>
                      <w:b/>
                      <w:bCs/>
                      <w:color w:val="008ADB"/>
                      <w:spacing w:val="-7"/>
                    </w:rPr>
                    <w:t>129</w:t>
                  </w:r>
                </w:p>
              </w:txbxContent>
            </v:textbox>
          </v:shape>
        </w:pict>
      </w:r>
      <w:r>
        <w:drawing>
          <wp:anchor distT="0" distB="0" distL="0" distR="0" simplePos="0" relativeHeight="252073984" behindDoc="0" locked="0" layoutInCell="0" allowOverlap="1">
            <wp:simplePos x="0" y="0"/>
            <wp:positionH relativeFrom="page">
              <wp:posOffset>6203915</wp:posOffset>
            </wp:positionH>
            <wp:positionV relativeFrom="page">
              <wp:posOffset>9271040</wp:posOffset>
            </wp:positionV>
            <wp:extent cx="533414" cy="425423"/>
            <wp:effectExtent l="0" t="0" r="0" b="0"/>
            <wp:wrapNone/>
            <wp:docPr id="128" name="IM 128"/>
            <wp:cNvGraphicFramePr/>
            <a:graphic>
              <a:graphicData uri="http://schemas.openxmlformats.org/drawingml/2006/picture">
                <pic:pic>
                  <pic:nvPicPr>
                    <pic:cNvPr id="128" name="IM 128"/>
                    <pic:cNvPicPr/>
                  </pic:nvPicPr>
                  <pic:blipFill>
                    <a:blip r:embed="rId178"/>
                    <a:stretch>
                      <a:fillRect/>
                    </a:stretch>
                  </pic:blipFill>
                  <pic:spPr>
                    <a:xfrm rot="0">
                      <a:off x="0" y="0"/>
                      <a:ext cx="533414" cy="425423"/>
                    </a:xfrm>
                    <a:prstGeom prst="rect">
                      <a:avLst/>
                    </a:prstGeom>
                  </pic:spPr>
                </pic:pic>
              </a:graphicData>
            </a:graphic>
          </wp:anchor>
        </w:drawing>
      </w:r>
      <w:r>
        <w:rPr>
          <w:rFonts w:ascii="SimHei" w:hAnsi="SimHei" w:eastAsia="SimHei" w:cs="SimHei"/>
          <w:sz w:val="18"/>
          <w:szCs w:val="18"/>
          <w:color w:val="009CEB"/>
          <w:spacing w:val="-4"/>
        </w:rPr>
        <w:t>第十五章</w:t>
      </w:r>
      <w:r>
        <w:rPr>
          <w:rFonts w:ascii="SimHei" w:hAnsi="SimHei" w:eastAsia="SimHei" w:cs="SimHei"/>
          <w:sz w:val="18"/>
          <w:szCs w:val="18"/>
          <w:color w:val="009CEB"/>
          <w:spacing w:val="70"/>
        </w:rPr>
        <w:t xml:space="preserve"> </w:t>
      </w:r>
      <w:r>
        <w:rPr>
          <w:rFonts w:ascii="SimHei" w:hAnsi="SimHei" w:eastAsia="SimHei" w:cs="SimHei"/>
          <w:sz w:val="18"/>
          <w:szCs w:val="18"/>
          <w:color w:val="009CEB"/>
          <w:spacing w:val="-4"/>
        </w:rPr>
        <w:t>黏</w:t>
      </w:r>
      <w:r>
        <w:rPr>
          <w:rFonts w:ascii="SimHei" w:hAnsi="SimHei" w:eastAsia="SimHei" w:cs="SimHei"/>
          <w:sz w:val="18"/>
          <w:szCs w:val="18"/>
          <w:color w:val="009CEB"/>
          <w:spacing w:val="9"/>
        </w:rPr>
        <w:t xml:space="preserve"> </w:t>
      </w:r>
      <w:r>
        <w:rPr>
          <w:rFonts w:ascii="SimHei" w:hAnsi="SimHei" w:eastAsia="SimHei" w:cs="SimHei"/>
          <w:sz w:val="18"/>
          <w:szCs w:val="18"/>
          <w:color w:val="009CEB"/>
          <w:spacing w:val="-4"/>
        </w:rPr>
        <w:t>膜</w:t>
      </w:r>
      <w:r>
        <w:rPr>
          <w:rFonts w:ascii="SimHei" w:hAnsi="SimHei" w:eastAsia="SimHei" w:cs="SimHei"/>
          <w:sz w:val="18"/>
          <w:szCs w:val="18"/>
          <w:color w:val="009CEB"/>
          <w:spacing w:val="14"/>
        </w:rPr>
        <w:t xml:space="preserve"> </w:t>
      </w:r>
      <w:r>
        <w:rPr>
          <w:rFonts w:ascii="SimHei" w:hAnsi="SimHei" w:eastAsia="SimHei" w:cs="SimHei"/>
          <w:sz w:val="18"/>
          <w:szCs w:val="18"/>
          <w:color w:val="009CEB"/>
          <w:spacing w:val="-4"/>
        </w:rPr>
        <w:t>免</w:t>
      </w:r>
      <w:r>
        <w:rPr>
          <w:rFonts w:ascii="SimHei" w:hAnsi="SimHei" w:eastAsia="SimHei" w:cs="SimHei"/>
          <w:sz w:val="18"/>
          <w:szCs w:val="18"/>
          <w:color w:val="009CEB"/>
          <w:spacing w:val="12"/>
        </w:rPr>
        <w:t xml:space="preserve"> </w:t>
      </w:r>
      <w:r>
        <w:rPr>
          <w:rFonts w:ascii="SimHei" w:hAnsi="SimHei" w:eastAsia="SimHei" w:cs="SimHei"/>
          <w:sz w:val="18"/>
          <w:szCs w:val="18"/>
          <w:color w:val="009CEB"/>
          <w:spacing w:val="-4"/>
        </w:rPr>
        <w:t>疫</w:t>
      </w:r>
    </w:p>
    <w:p>
      <w:pPr>
        <w:spacing w:line="290" w:lineRule="auto"/>
        <w:rPr>
          <w:rFonts w:ascii="Arial"/>
          <w:sz w:val="21"/>
        </w:rPr>
      </w:pPr>
      <w:r/>
    </w:p>
    <w:p>
      <w:pPr>
        <w:ind w:right="1099"/>
        <w:spacing w:before="58" w:line="310" w:lineRule="auto"/>
        <w:jc w:val="both"/>
        <w:rPr>
          <w:rFonts w:ascii="SimSun" w:hAnsi="SimSun" w:eastAsia="SimSun" w:cs="SimSun"/>
          <w:sz w:val="18"/>
          <w:szCs w:val="18"/>
        </w:rPr>
      </w:pPr>
      <w:r>
        <w:rPr>
          <w:rFonts w:ascii="SimSun" w:hAnsi="SimSun" w:eastAsia="SimSun" w:cs="SimSun"/>
          <w:sz w:val="18"/>
          <w:szCs w:val="18"/>
          <w:spacing w:val="7"/>
        </w:rPr>
        <w:t>以千计的独立淋巴滤泡(</w:t>
      </w:r>
      <w:r>
        <w:rPr>
          <w:rFonts w:ascii="SimSun" w:hAnsi="SimSun" w:eastAsia="SimSun" w:cs="SimSun"/>
          <w:sz w:val="18"/>
          <w:szCs w:val="18"/>
        </w:rPr>
        <w:t>isolated</w:t>
      </w:r>
      <w:r>
        <w:rPr>
          <w:rFonts w:ascii="SimSun" w:hAnsi="SimSun" w:eastAsia="SimSun" w:cs="SimSun"/>
          <w:sz w:val="18"/>
          <w:szCs w:val="18"/>
          <w:spacing w:val="19"/>
        </w:rPr>
        <w:t xml:space="preserve"> </w:t>
      </w:r>
      <w:r>
        <w:rPr>
          <w:rFonts w:ascii="SimSun" w:hAnsi="SimSun" w:eastAsia="SimSun" w:cs="SimSun"/>
          <w:sz w:val="18"/>
          <w:szCs w:val="18"/>
        </w:rPr>
        <w:t>lymphoid</w:t>
      </w:r>
      <w:r>
        <w:rPr>
          <w:rFonts w:ascii="SimSun" w:hAnsi="SimSun" w:eastAsia="SimSun" w:cs="SimSun"/>
          <w:sz w:val="18"/>
          <w:szCs w:val="18"/>
          <w:spacing w:val="1"/>
        </w:rPr>
        <w:t xml:space="preserve"> </w:t>
      </w:r>
      <w:r>
        <w:rPr>
          <w:rFonts w:ascii="SimSun" w:hAnsi="SimSun" w:eastAsia="SimSun" w:cs="SimSun"/>
          <w:sz w:val="18"/>
          <w:szCs w:val="18"/>
        </w:rPr>
        <w:t>follicles</w:t>
      </w:r>
      <w:r>
        <w:rPr>
          <w:rFonts w:ascii="SimSun" w:hAnsi="SimSun" w:eastAsia="SimSun" w:cs="SimSun"/>
          <w:sz w:val="18"/>
          <w:szCs w:val="18"/>
          <w:spacing w:val="7"/>
        </w:rPr>
        <w:t>),这些独立淋巴滤泡主要包含B</w:t>
      </w:r>
      <w:r>
        <w:rPr>
          <w:rFonts w:ascii="SimSun" w:hAnsi="SimSun" w:eastAsia="SimSun" w:cs="SimSun"/>
          <w:sz w:val="18"/>
          <w:szCs w:val="18"/>
          <w:spacing w:val="3"/>
        </w:rPr>
        <w:t xml:space="preserve"> </w:t>
      </w:r>
      <w:r>
        <w:rPr>
          <w:rFonts w:ascii="SimSun" w:hAnsi="SimSun" w:eastAsia="SimSun" w:cs="SimSun"/>
          <w:sz w:val="18"/>
          <w:szCs w:val="18"/>
          <w:spacing w:val="7"/>
        </w:rPr>
        <w:t>淋巴细胞。</w:t>
      </w:r>
      <w:r>
        <w:rPr>
          <w:rFonts w:ascii="SimSun" w:hAnsi="SimSun" w:eastAsia="SimSun" w:cs="SimSun"/>
          <w:sz w:val="18"/>
          <w:szCs w:val="18"/>
          <w:spacing w:val="10"/>
        </w:rPr>
        <w:t xml:space="preserve"> </w:t>
      </w:r>
      <w:r>
        <w:rPr>
          <w:rFonts w:ascii="SimSun" w:hAnsi="SimSun" w:eastAsia="SimSun" w:cs="SimSun"/>
          <w:sz w:val="18"/>
          <w:szCs w:val="18"/>
        </w:rPr>
        <w:t>PP</w:t>
      </w:r>
      <w:r>
        <w:rPr>
          <w:rFonts w:ascii="SimSun" w:hAnsi="SimSun" w:eastAsia="SimSun" w:cs="SimSun"/>
          <w:sz w:val="18"/>
          <w:szCs w:val="18"/>
          <w:spacing w:val="4"/>
        </w:rPr>
        <w:t xml:space="preserve"> </w:t>
      </w:r>
      <w:r>
        <w:rPr>
          <w:rFonts w:ascii="SimSun" w:hAnsi="SimSun" w:eastAsia="SimSun" w:cs="SimSun"/>
          <w:sz w:val="18"/>
          <w:szCs w:val="18"/>
          <w:spacing w:val="7"/>
        </w:rPr>
        <w:t>和</w:t>
      </w:r>
      <w:r>
        <w:rPr>
          <w:rFonts w:ascii="SimSun" w:hAnsi="SimSun" w:eastAsia="SimSun" w:cs="SimSun"/>
          <w:sz w:val="18"/>
          <w:szCs w:val="18"/>
        </w:rPr>
        <w:t xml:space="preserve"> </w:t>
      </w:r>
      <w:r>
        <w:rPr>
          <w:rFonts w:ascii="SimSun" w:hAnsi="SimSun" w:eastAsia="SimSun" w:cs="SimSun"/>
          <w:sz w:val="18"/>
          <w:szCs w:val="18"/>
          <w:spacing w:val="22"/>
        </w:rPr>
        <w:t>独立淋巴滤泡经淋巴管与引流的肠系膜淋巴结相连(图15-</w:t>
      </w:r>
      <w:r>
        <w:rPr>
          <w:rFonts w:ascii="SimSun" w:hAnsi="SimSun" w:eastAsia="SimSun" w:cs="SimSun"/>
          <w:sz w:val="18"/>
          <w:szCs w:val="18"/>
          <w:spacing w:val="-47"/>
        </w:rPr>
        <w:t xml:space="preserve"> </w:t>
      </w:r>
      <w:r>
        <w:rPr>
          <w:rFonts w:ascii="SimSun" w:hAnsi="SimSun" w:eastAsia="SimSun" w:cs="SimSun"/>
          <w:sz w:val="18"/>
          <w:szCs w:val="18"/>
          <w:spacing w:val="22"/>
        </w:rPr>
        <w:t>1)。肠系</w:t>
      </w:r>
      <w:r>
        <w:rPr>
          <w:rFonts w:ascii="SimSun" w:hAnsi="SimSun" w:eastAsia="SimSun" w:cs="SimSun"/>
          <w:sz w:val="18"/>
          <w:szCs w:val="18"/>
          <w:spacing w:val="21"/>
        </w:rPr>
        <w:t>膜淋巴结是体内最大的淋巴结</w:t>
      </w:r>
      <w:r>
        <w:rPr>
          <w:rFonts w:ascii="SimSun" w:hAnsi="SimSun" w:eastAsia="SimSun" w:cs="SimSun"/>
          <w:sz w:val="18"/>
          <w:szCs w:val="18"/>
        </w:rPr>
        <w:t xml:space="preserve"> </w:t>
      </w:r>
      <w:r>
        <w:rPr>
          <w:rFonts w:ascii="SimSun" w:hAnsi="SimSun" w:eastAsia="SimSun" w:cs="SimSun"/>
          <w:sz w:val="18"/>
          <w:szCs w:val="18"/>
          <w:spacing w:val="13"/>
        </w:rPr>
        <w:t>群，在启动针对肠道抗原的免疫应答中起着至关重要的作用。</w:t>
      </w:r>
      <w:r>
        <w:rPr>
          <w:rFonts w:ascii="SimSun" w:hAnsi="SimSun" w:eastAsia="SimSun" w:cs="SimSun"/>
          <w:sz w:val="18"/>
          <w:szCs w:val="18"/>
          <w:spacing w:val="9"/>
        </w:rPr>
        <w:t xml:space="preserve"> </w:t>
      </w:r>
      <w:r>
        <w:rPr>
          <w:rFonts w:ascii="SimSun" w:hAnsi="SimSun" w:eastAsia="SimSun" w:cs="SimSun"/>
          <w:sz w:val="18"/>
          <w:szCs w:val="18"/>
        </w:rPr>
        <w:t>PP</w:t>
      </w:r>
      <w:r>
        <w:rPr>
          <w:rFonts w:ascii="SimSun" w:hAnsi="SimSun" w:eastAsia="SimSun" w:cs="SimSun"/>
          <w:sz w:val="18"/>
          <w:szCs w:val="18"/>
          <w:spacing w:val="13"/>
        </w:rPr>
        <w:t>、独立淋巴滤泡及肠系膜淋巴结是肠</w:t>
      </w:r>
      <w:r>
        <w:rPr>
          <w:rFonts w:ascii="SimSun" w:hAnsi="SimSun" w:eastAsia="SimSun" w:cs="SimSun"/>
          <w:sz w:val="18"/>
          <w:szCs w:val="18"/>
        </w:rPr>
        <w:t xml:space="preserve"> </w:t>
      </w:r>
      <w:r>
        <w:rPr>
          <w:rFonts w:ascii="SimSun" w:hAnsi="SimSun" w:eastAsia="SimSun" w:cs="SimSun"/>
          <w:sz w:val="18"/>
          <w:szCs w:val="18"/>
          <w:spacing w:val="6"/>
        </w:rPr>
        <w:t>黏膜免疫细胞识别抗原和活化的主要部位，被称为黏膜免疫应答的“诱导部位”(</w:t>
      </w:r>
      <w:r>
        <w:rPr>
          <w:rFonts w:ascii="SimSun" w:hAnsi="SimSun" w:eastAsia="SimSun" w:cs="SimSun"/>
          <w:sz w:val="18"/>
          <w:szCs w:val="18"/>
        </w:rPr>
        <w:t>inductive</w:t>
      </w:r>
      <w:r>
        <w:rPr>
          <w:rFonts w:ascii="SimSun" w:hAnsi="SimSun" w:eastAsia="SimSun" w:cs="SimSun"/>
          <w:sz w:val="18"/>
          <w:szCs w:val="18"/>
          <w:spacing w:val="13"/>
        </w:rPr>
        <w:t xml:space="preserve"> </w:t>
      </w:r>
      <w:r>
        <w:rPr>
          <w:rFonts w:ascii="SimSun" w:hAnsi="SimSun" w:eastAsia="SimSun" w:cs="SimSun"/>
          <w:sz w:val="18"/>
          <w:szCs w:val="18"/>
        </w:rPr>
        <w:t>site</w:t>
      </w:r>
      <w:r>
        <w:rPr>
          <w:rFonts w:ascii="SimSun" w:hAnsi="SimSun" w:eastAsia="SimSun" w:cs="SimSun"/>
          <w:sz w:val="18"/>
          <w:szCs w:val="18"/>
          <w:spacing w:val="6"/>
        </w:rPr>
        <w:t>)。</w:t>
      </w:r>
    </w:p>
    <w:p>
      <w:pPr>
        <w:ind w:firstLine="239"/>
        <w:spacing w:before="228" w:line="4991" w:lineRule="exact"/>
        <w:textAlignment w:val="center"/>
        <w:rPr/>
      </w:pPr>
      <w:r>
        <w:pict>
          <v:group id="_x0000_s284" style="mso-position-vertical-relative:line;mso-position-horizontal-relative:char;width:409.55pt;height:249.55pt;" filled="false" stroked="false" coordsize="8190,4991" coordorigin="0,0">
            <v:shape id="_x0000_s285" style="position:absolute;left:0;top:0;width:8190;height:4991;" filled="false" stroked="false" type="#_x0000_t75">
              <v:imagedata o:title="" r:id="rId179"/>
            </v:shape>
            <v:shape id="_x0000_s286" style="position:absolute;left:4070;top:107;width:4060;height:4292;" filled="false" stroked="false" type="#_x0000_t202">
              <v:fill on="false"/>
              <v:stroke on="false"/>
              <v:path/>
              <v:imagedata o:title=""/>
              <o:lock v:ext="edit" aspectratio="false"/>
              <v:textbox inset="0mm,0mm,0mm,0mm">
                <w:txbxContent>
                  <w:p>
                    <w:pPr>
                      <w:ind w:left="980"/>
                      <w:spacing w:before="20" w:line="219" w:lineRule="auto"/>
                      <w:rPr>
                        <w:rFonts w:ascii="SimSun" w:hAnsi="SimSun" w:eastAsia="SimSun" w:cs="SimSun"/>
                        <w:sz w:val="18"/>
                        <w:szCs w:val="18"/>
                      </w:rPr>
                    </w:pPr>
                    <w:r>
                      <w:rPr>
                        <w:rFonts w:ascii="SimSun" w:hAnsi="SimSun" w:eastAsia="SimSun" w:cs="SimSun"/>
                        <w:sz w:val="18"/>
                        <w:szCs w:val="18"/>
                        <w:spacing w:val="-7"/>
                      </w:rPr>
                      <w:t>微绒毛</w:t>
                    </w:r>
                  </w:p>
                  <w:p>
                    <w:pPr>
                      <w:ind w:left="559"/>
                      <w:spacing w:before="156" w:line="220" w:lineRule="auto"/>
                      <w:rPr>
                        <w:rFonts w:ascii="SimSun" w:hAnsi="SimSun" w:eastAsia="SimSun" w:cs="SimSun"/>
                        <w:sz w:val="18"/>
                        <w:szCs w:val="18"/>
                      </w:rPr>
                    </w:pPr>
                    <w:r>
                      <w:rPr>
                        <w:rFonts w:ascii="SimSun" w:hAnsi="SimSun" w:eastAsia="SimSun" w:cs="SimSun"/>
                        <w:sz w:val="18"/>
                        <w:szCs w:val="18"/>
                        <w:spacing w:val="-14"/>
                        <w:w w:val="96"/>
                      </w:rPr>
                      <w:t>上皮细胞</w:t>
                    </w:r>
                  </w:p>
                  <w:p>
                    <w:pPr>
                      <w:ind w:left="30"/>
                      <w:spacing w:before="243" w:line="218" w:lineRule="auto"/>
                      <w:rPr>
                        <w:rFonts w:ascii="SimSun" w:hAnsi="SimSun" w:eastAsia="SimSun" w:cs="SimSun"/>
                        <w:sz w:val="18"/>
                        <w:szCs w:val="18"/>
                      </w:rPr>
                    </w:pPr>
                    <w:r>
                      <w:rPr>
                        <w:rFonts w:ascii="SimSun" w:hAnsi="SimSun" w:eastAsia="SimSun" w:cs="SimSun"/>
                        <w:sz w:val="18"/>
                        <w:szCs w:val="18"/>
                        <w:spacing w:val="-19"/>
                      </w:rPr>
                      <w:t>上皮内淋巴细胞-</w:t>
                    </w:r>
                  </w:p>
                  <w:p>
                    <w:pPr>
                      <w:ind w:left="679"/>
                      <w:spacing w:before="189" w:line="219" w:lineRule="auto"/>
                      <w:rPr>
                        <w:rFonts w:ascii="SimSun" w:hAnsi="SimSun" w:eastAsia="SimSun" w:cs="SimSun"/>
                        <w:sz w:val="18"/>
                        <w:szCs w:val="18"/>
                      </w:rPr>
                    </w:pPr>
                    <w:r>
                      <w:rPr>
                        <w:rFonts w:ascii="SimSun" w:hAnsi="SimSun" w:eastAsia="SimSun" w:cs="SimSun"/>
                        <w:sz w:val="18"/>
                        <w:szCs w:val="18"/>
                        <w:spacing w:val="-5"/>
                      </w:rPr>
                      <w:t>固有层</w:t>
                    </w:r>
                  </w:p>
                  <w:p>
                    <w:pPr>
                      <w:ind w:left="20"/>
                      <w:spacing w:before="184" w:line="218" w:lineRule="auto"/>
                      <w:rPr>
                        <w:rFonts w:ascii="SimSun" w:hAnsi="SimSun" w:eastAsia="SimSun" w:cs="SimSun"/>
                        <w:sz w:val="18"/>
                        <w:szCs w:val="18"/>
                      </w:rPr>
                    </w:pPr>
                    <w:r>
                      <w:rPr>
                        <w:rFonts w:ascii="SimSun" w:hAnsi="SimSun" w:eastAsia="SimSun" w:cs="SimSun"/>
                        <w:sz w:val="18"/>
                        <w:szCs w:val="18"/>
                        <w:spacing w:val="-13"/>
                      </w:rPr>
                      <w:t>固有层淋巴细胞</w:t>
                    </w:r>
                  </w:p>
                  <w:p>
                    <w:pPr>
                      <w:ind w:left="359"/>
                      <w:spacing w:before="189" w:line="219" w:lineRule="auto"/>
                      <w:rPr>
                        <w:rFonts w:ascii="SimSun" w:hAnsi="SimSun" w:eastAsia="SimSun" w:cs="SimSun"/>
                        <w:sz w:val="18"/>
                        <w:szCs w:val="18"/>
                      </w:rPr>
                    </w:pPr>
                    <w:r>
                      <w:rPr>
                        <w:rFonts w:ascii="SimSun" w:hAnsi="SimSun" w:eastAsia="SimSun" w:cs="SimSun"/>
                        <w:sz w:val="18"/>
                        <w:szCs w:val="18"/>
                        <w:spacing w:val="-14"/>
                      </w:rPr>
                      <w:t>树突状细胞</w:t>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3209"/>
                      <w:spacing w:before="59" w:line="218" w:lineRule="auto"/>
                      <w:rPr>
                        <w:rFonts w:ascii="SimSun" w:hAnsi="SimSun" w:eastAsia="SimSun" w:cs="SimSun"/>
                        <w:sz w:val="18"/>
                        <w:szCs w:val="18"/>
                      </w:rPr>
                    </w:pPr>
                    <w:r>
                      <w:rPr>
                        <w:rFonts w:ascii="SimSun" w:hAnsi="SimSun" w:eastAsia="SimSun" w:cs="SimSun"/>
                        <w:sz w:val="18"/>
                        <w:szCs w:val="18"/>
                        <w:spacing w:val="-3"/>
                      </w:rPr>
                      <w:t>淋巴</w:t>
                    </w:r>
                  </w:p>
                  <w:p>
                    <w:pPr>
                      <w:ind w:right="4"/>
                      <w:spacing w:before="278" w:line="218" w:lineRule="auto"/>
                      <w:jc w:val="right"/>
                      <w:rPr>
                        <w:rFonts w:ascii="SimSun" w:hAnsi="SimSun" w:eastAsia="SimSun" w:cs="SimSun"/>
                        <w:sz w:val="18"/>
                        <w:szCs w:val="18"/>
                      </w:rPr>
                    </w:pPr>
                    <w:r>
                      <w:rPr>
                        <w:rFonts w:ascii="SimSun" w:hAnsi="SimSun" w:eastAsia="SimSun" w:cs="SimSun"/>
                        <w:sz w:val="18"/>
                        <w:szCs w:val="18"/>
                        <w:spacing w:val="-13"/>
                      </w:rPr>
                      <w:t>肠系膜淋巴结</w:t>
                    </w:r>
                  </w:p>
                </w:txbxContent>
              </v:textbox>
            </v:shape>
            <v:shape id="_x0000_s287" style="position:absolute;left:3600;top:4025;width:1913;height:252;"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8"/>
                        <w:szCs w:val="18"/>
                      </w:rPr>
                    </w:pPr>
                    <w:r>
                      <w:rPr>
                        <w:rFonts w:ascii="SimSun" w:hAnsi="SimSun" w:eastAsia="SimSun" w:cs="SimSun"/>
                        <w:sz w:val="18"/>
                        <w:szCs w:val="18"/>
                        <w:spacing w:val="-2"/>
                      </w:rPr>
                      <w:t>T细胞区域独立淋巴滤泡</w:t>
                    </w:r>
                  </w:p>
                </w:txbxContent>
              </v:textbox>
            </v:shape>
            <v:shape id="_x0000_s288" style="position:absolute;left:1770;top:1435;width:1180;height:252;"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8"/>
                        <w:szCs w:val="18"/>
                      </w:rPr>
                    </w:pPr>
                    <w:r>
                      <w:rPr>
                        <w:rFonts w:ascii="SimSun" w:hAnsi="SimSun" w:eastAsia="SimSun" w:cs="SimSun"/>
                        <w:sz w:val="18"/>
                        <w:szCs w:val="18"/>
                        <w:spacing w:val="-15"/>
                      </w:rPr>
                      <w:t>派尔集合淋巴结</w:t>
                    </w:r>
                  </w:p>
                </w:txbxContent>
              </v:textbox>
            </v:shape>
            <v:shape id="_x0000_s289" style="position:absolute;left:260;top:3978;width:808;height:25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6"/>
                      </w:rPr>
                      <w:t>B细胞滤泡</w:t>
                    </w:r>
                  </w:p>
                </w:txbxContent>
              </v:textbox>
            </v:shape>
            <v:shape id="_x0000_s290" style="position:absolute;left:450;top:2057;width:615;height:25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9"/>
                        <w:w w:val="90"/>
                      </w:rPr>
                      <w:t>M</w:t>
                    </w:r>
                    <w:r>
                      <w:rPr>
                        <w:rFonts w:ascii="SimSun" w:hAnsi="SimSun" w:eastAsia="SimSun" w:cs="SimSun"/>
                        <w:sz w:val="18"/>
                        <w:szCs w:val="18"/>
                        <w:spacing w:val="-48"/>
                      </w:rPr>
                      <w:t xml:space="preserve"> </w:t>
                    </w:r>
                    <w:r>
                      <w:rPr>
                        <w:rFonts w:ascii="SimSun" w:hAnsi="SimSun" w:eastAsia="SimSun" w:cs="SimSun"/>
                        <w:sz w:val="18"/>
                        <w:szCs w:val="18"/>
                        <w:spacing w:val="-9"/>
                        <w:w w:val="90"/>
                      </w:rPr>
                      <w:t>细胞—</w:t>
                    </w:r>
                  </w:p>
                </w:txbxContent>
              </v:textbox>
            </v:shape>
            <v:shape id="_x0000_s291" style="position:absolute;left:2440;top:97;width:394;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
                      </w:rPr>
                      <w:t>肠腔</w:t>
                    </w:r>
                  </w:p>
                </w:txbxContent>
              </v:textbox>
            </v:shape>
          </v:group>
        </w:pict>
      </w:r>
    </w:p>
    <w:p>
      <w:pPr>
        <w:ind w:left="3249"/>
        <w:spacing w:before="217" w:line="222" w:lineRule="auto"/>
        <w:rPr>
          <w:rFonts w:ascii="SimHei" w:hAnsi="SimHei" w:eastAsia="SimHei" w:cs="SimHei"/>
          <w:sz w:val="18"/>
          <w:szCs w:val="18"/>
        </w:rPr>
      </w:pPr>
      <w:r>
        <w:rPr>
          <w:rFonts w:ascii="SimHei" w:hAnsi="SimHei" w:eastAsia="SimHei" w:cs="SimHei"/>
          <w:sz w:val="18"/>
          <w:szCs w:val="18"/>
          <w:color w:val="0081CD"/>
          <w:spacing w:val="-2"/>
        </w:rPr>
        <w:t>图15-1</w:t>
      </w:r>
      <w:r>
        <w:rPr>
          <w:rFonts w:ascii="SimHei" w:hAnsi="SimHei" w:eastAsia="SimHei" w:cs="SimHei"/>
          <w:sz w:val="18"/>
          <w:szCs w:val="18"/>
          <w:color w:val="0081CD"/>
          <w:spacing w:val="97"/>
        </w:rPr>
        <w:t xml:space="preserve"> </w:t>
      </w:r>
      <w:r>
        <w:rPr>
          <w:rFonts w:ascii="Arial" w:hAnsi="Arial" w:eastAsia="Arial" w:cs="Arial"/>
          <w:sz w:val="18"/>
          <w:szCs w:val="18"/>
          <w:spacing w:val="-2"/>
        </w:rPr>
        <w:t>GALT</w:t>
      </w:r>
      <w:r>
        <w:rPr>
          <w:rFonts w:ascii="Arial" w:hAnsi="Arial" w:eastAsia="Arial" w:cs="Arial"/>
          <w:sz w:val="18"/>
          <w:szCs w:val="18"/>
          <w:spacing w:val="30"/>
        </w:rPr>
        <w:t xml:space="preserve"> </w:t>
      </w:r>
      <w:r>
        <w:rPr>
          <w:rFonts w:ascii="SimHei" w:hAnsi="SimHei" w:eastAsia="SimHei" w:cs="SimHei"/>
          <w:sz w:val="18"/>
          <w:szCs w:val="18"/>
          <w:spacing w:val="-2"/>
        </w:rPr>
        <w:t>的组织结构</w:t>
      </w:r>
    </w:p>
    <w:p>
      <w:pPr>
        <w:spacing w:line="398" w:lineRule="auto"/>
        <w:rPr>
          <w:rFonts w:ascii="Arial"/>
          <w:sz w:val="21"/>
        </w:rPr>
      </w:pPr>
      <w:r/>
    </w:p>
    <w:p>
      <w:pPr>
        <w:ind w:left="402"/>
        <w:spacing w:before="58" w:line="221" w:lineRule="auto"/>
        <w:outlineLvl w:val="6"/>
        <w:rPr>
          <w:rFonts w:ascii="SimHei" w:hAnsi="SimHei" w:eastAsia="SimHei" w:cs="SimHei"/>
          <w:sz w:val="18"/>
          <w:szCs w:val="18"/>
        </w:rPr>
      </w:pPr>
      <w:r>
        <w:rPr>
          <w:rFonts w:ascii="SimHei" w:hAnsi="SimHei" w:eastAsia="SimHei" w:cs="SimHei"/>
          <w:sz w:val="18"/>
          <w:szCs w:val="18"/>
          <w:b/>
          <w:bCs/>
          <w:color w:val="008FE3"/>
          <w:spacing w:val="-12"/>
        </w:rPr>
        <w:t>四</w:t>
      </w:r>
      <w:r>
        <w:rPr>
          <w:rFonts w:ascii="SimHei" w:hAnsi="SimHei" w:eastAsia="SimHei" w:cs="SimHei"/>
          <w:sz w:val="18"/>
          <w:szCs w:val="18"/>
          <w:color w:val="008FE3"/>
          <w:spacing w:val="24"/>
        </w:rPr>
        <w:t xml:space="preserve"> </w:t>
      </w:r>
      <w:r>
        <w:rPr>
          <w:rFonts w:ascii="SimHei" w:hAnsi="SimHei" w:eastAsia="SimHei" w:cs="SimHei"/>
          <w:sz w:val="18"/>
          <w:szCs w:val="18"/>
          <w:b/>
          <w:bCs/>
          <w:color w:val="008FE3"/>
          <w:spacing w:val="-12"/>
        </w:rPr>
        <w:t>、肠</w:t>
      </w:r>
      <w:r>
        <w:rPr>
          <w:rFonts w:ascii="SimHei" w:hAnsi="SimHei" w:eastAsia="SimHei" w:cs="SimHei"/>
          <w:sz w:val="18"/>
          <w:szCs w:val="18"/>
          <w:color w:val="008FE3"/>
          <w:spacing w:val="-15"/>
        </w:rPr>
        <w:t xml:space="preserve"> </w:t>
      </w:r>
      <w:r>
        <w:rPr>
          <w:rFonts w:ascii="SimHei" w:hAnsi="SimHei" w:eastAsia="SimHei" w:cs="SimHei"/>
          <w:sz w:val="18"/>
          <w:szCs w:val="18"/>
          <w:b/>
          <w:bCs/>
          <w:color w:val="008FE3"/>
          <w:spacing w:val="-12"/>
        </w:rPr>
        <w:t>道</w:t>
      </w:r>
      <w:r>
        <w:rPr>
          <w:rFonts w:ascii="SimHei" w:hAnsi="SimHei" w:eastAsia="SimHei" w:cs="SimHei"/>
          <w:sz w:val="18"/>
          <w:szCs w:val="18"/>
          <w:color w:val="008FE3"/>
          <w:spacing w:val="-11"/>
        </w:rPr>
        <w:t xml:space="preserve"> </w:t>
      </w:r>
      <w:r>
        <w:rPr>
          <w:rFonts w:ascii="SimHei" w:hAnsi="SimHei" w:eastAsia="SimHei" w:cs="SimHei"/>
          <w:sz w:val="18"/>
          <w:szCs w:val="18"/>
          <w:b/>
          <w:bCs/>
          <w:color w:val="008FE3"/>
          <w:spacing w:val="-12"/>
        </w:rPr>
        <w:t>共</w:t>
      </w:r>
      <w:r>
        <w:rPr>
          <w:rFonts w:ascii="SimHei" w:hAnsi="SimHei" w:eastAsia="SimHei" w:cs="SimHei"/>
          <w:sz w:val="18"/>
          <w:szCs w:val="18"/>
          <w:color w:val="008FE3"/>
          <w:spacing w:val="-14"/>
        </w:rPr>
        <w:t xml:space="preserve"> </w:t>
      </w:r>
      <w:r>
        <w:rPr>
          <w:rFonts w:ascii="SimHei" w:hAnsi="SimHei" w:eastAsia="SimHei" w:cs="SimHei"/>
          <w:sz w:val="18"/>
          <w:szCs w:val="18"/>
          <w:b/>
          <w:bCs/>
          <w:color w:val="008FE3"/>
          <w:spacing w:val="-12"/>
        </w:rPr>
        <w:t>生</w:t>
      </w:r>
      <w:r>
        <w:rPr>
          <w:rFonts w:ascii="SimHei" w:hAnsi="SimHei" w:eastAsia="SimHei" w:cs="SimHei"/>
          <w:sz w:val="18"/>
          <w:szCs w:val="18"/>
          <w:color w:val="008FE3"/>
          <w:spacing w:val="-11"/>
        </w:rPr>
        <w:t xml:space="preserve"> </w:t>
      </w:r>
      <w:r>
        <w:rPr>
          <w:rFonts w:ascii="SimHei" w:hAnsi="SimHei" w:eastAsia="SimHei" w:cs="SimHei"/>
          <w:sz w:val="18"/>
          <w:szCs w:val="18"/>
          <w:b/>
          <w:bCs/>
          <w:color w:val="008FE3"/>
          <w:spacing w:val="-12"/>
        </w:rPr>
        <w:t>菌</w:t>
      </w:r>
      <w:r>
        <w:rPr>
          <w:rFonts w:ascii="SimHei" w:hAnsi="SimHei" w:eastAsia="SimHei" w:cs="SimHei"/>
          <w:sz w:val="18"/>
          <w:szCs w:val="18"/>
          <w:color w:val="008FE3"/>
          <w:spacing w:val="-14"/>
        </w:rPr>
        <w:t xml:space="preserve"> </w:t>
      </w:r>
      <w:r>
        <w:rPr>
          <w:rFonts w:ascii="SimHei" w:hAnsi="SimHei" w:eastAsia="SimHei" w:cs="SimHei"/>
          <w:sz w:val="18"/>
          <w:szCs w:val="18"/>
          <w:b/>
          <w:bCs/>
          <w:color w:val="008FE3"/>
          <w:spacing w:val="-12"/>
        </w:rPr>
        <w:t>群</w:t>
      </w:r>
    </w:p>
    <w:p>
      <w:pPr>
        <w:ind w:right="1089" w:firstLine="399"/>
        <w:spacing w:before="251" w:line="306" w:lineRule="auto"/>
        <w:jc w:val="both"/>
        <w:rPr>
          <w:rFonts w:ascii="SimSun" w:hAnsi="SimSun" w:eastAsia="SimSun" w:cs="SimSun"/>
          <w:sz w:val="18"/>
          <w:szCs w:val="18"/>
        </w:rPr>
      </w:pPr>
      <w:r>
        <w:rPr>
          <w:rFonts w:ascii="SimSun" w:hAnsi="SimSun" w:eastAsia="SimSun" w:cs="SimSun"/>
          <w:sz w:val="18"/>
          <w:szCs w:val="18"/>
          <w:spacing w:val="14"/>
        </w:rPr>
        <w:t>健康的肠道正常情况下聚居着上千种不同的非致病菌，统称为“共生菌群”(</w:t>
      </w:r>
      <w:r>
        <w:rPr>
          <w:rFonts w:ascii="SimSun" w:hAnsi="SimSun" w:eastAsia="SimSun" w:cs="SimSun"/>
          <w:sz w:val="18"/>
          <w:szCs w:val="18"/>
        </w:rPr>
        <w:t>commensal</w:t>
      </w:r>
      <w:r>
        <w:rPr>
          <w:rFonts w:ascii="SimSun" w:hAnsi="SimSun" w:eastAsia="SimSun" w:cs="SimSun"/>
          <w:sz w:val="18"/>
          <w:szCs w:val="18"/>
          <w:spacing w:val="20"/>
        </w:rPr>
        <w:t xml:space="preserve"> </w:t>
      </w:r>
      <w:r>
        <w:rPr>
          <w:rFonts w:ascii="SimSun" w:hAnsi="SimSun" w:eastAsia="SimSun" w:cs="SimSun"/>
          <w:sz w:val="18"/>
          <w:szCs w:val="18"/>
        </w:rPr>
        <w:t>microor</w:t>
      </w:r>
      <w:r>
        <w:rPr>
          <w:rFonts w:ascii="SimSun" w:hAnsi="SimSun" w:eastAsia="SimSun" w:cs="SimSun"/>
          <w:sz w:val="18"/>
          <w:szCs w:val="18"/>
          <w:spacing w:val="14"/>
        </w:rPr>
        <w:t>-</w:t>
      </w:r>
      <w:r>
        <w:rPr>
          <w:rFonts w:ascii="SimSun" w:hAnsi="SimSun" w:eastAsia="SimSun" w:cs="SimSun"/>
          <w:sz w:val="18"/>
          <w:szCs w:val="18"/>
        </w:rPr>
        <w:t xml:space="preserve"> </w:t>
      </w:r>
      <w:r>
        <w:rPr>
          <w:rFonts w:ascii="SimSun" w:hAnsi="SimSun" w:eastAsia="SimSun" w:cs="SimSun"/>
          <w:sz w:val="18"/>
          <w:szCs w:val="18"/>
        </w:rPr>
        <w:t>ganisms</w:t>
      </w:r>
      <w:r>
        <w:rPr>
          <w:rFonts w:ascii="SimSun" w:hAnsi="SimSun" w:eastAsia="SimSun" w:cs="SimSun"/>
          <w:sz w:val="18"/>
          <w:szCs w:val="18"/>
          <w:spacing w:val="19"/>
        </w:rPr>
        <w:t>或</w:t>
      </w:r>
      <w:r>
        <w:rPr>
          <w:rFonts w:ascii="SimSun" w:hAnsi="SimSun" w:eastAsia="SimSun" w:cs="SimSun"/>
          <w:sz w:val="18"/>
          <w:szCs w:val="18"/>
          <w:spacing w:val="-11"/>
        </w:rPr>
        <w:t xml:space="preserve"> </w:t>
      </w:r>
      <w:r>
        <w:rPr>
          <w:rFonts w:ascii="SimSun" w:hAnsi="SimSun" w:eastAsia="SimSun" w:cs="SimSun"/>
          <w:sz w:val="18"/>
          <w:szCs w:val="18"/>
        </w:rPr>
        <w:t>microbiota</w:t>
      </w:r>
      <w:r>
        <w:rPr>
          <w:rFonts w:ascii="SimSun" w:hAnsi="SimSun" w:eastAsia="SimSun" w:cs="SimSun"/>
          <w:sz w:val="18"/>
          <w:szCs w:val="18"/>
          <w:spacing w:val="19"/>
        </w:rPr>
        <w:t>),但机体并不产生针对这些菌群的有害免疫应答。肠道共生菌可辅助营</w:t>
      </w:r>
      <w:r>
        <w:rPr>
          <w:rFonts w:ascii="SimSun" w:hAnsi="SimSun" w:eastAsia="SimSun" w:cs="SimSun"/>
          <w:sz w:val="18"/>
          <w:szCs w:val="18"/>
          <w:spacing w:val="18"/>
        </w:rPr>
        <w:t>养物质</w:t>
      </w:r>
      <w:r>
        <w:rPr>
          <w:rFonts w:ascii="SimSun" w:hAnsi="SimSun" w:eastAsia="SimSun" w:cs="SimSun"/>
          <w:sz w:val="18"/>
          <w:szCs w:val="18"/>
        </w:rPr>
        <w:t xml:space="preserve"> </w:t>
      </w:r>
      <w:r>
        <w:rPr>
          <w:rFonts w:ascii="SimSun" w:hAnsi="SimSun" w:eastAsia="SimSun" w:cs="SimSun"/>
          <w:sz w:val="18"/>
          <w:szCs w:val="18"/>
          <w:spacing w:val="15"/>
        </w:rPr>
        <w:t>的摄取、代谢和毒素降解；可维持上皮组织屏障以阻止病原菌的入侵和聚居；还可通过与致病</w:t>
      </w:r>
      <w:r>
        <w:rPr>
          <w:rFonts w:ascii="SimSun" w:hAnsi="SimSun" w:eastAsia="SimSun" w:cs="SimSun"/>
          <w:sz w:val="18"/>
          <w:szCs w:val="18"/>
          <w:spacing w:val="14"/>
        </w:rPr>
        <w:t>菌竞争</w:t>
      </w:r>
      <w:r>
        <w:rPr>
          <w:rFonts w:ascii="SimSun" w:hAnsi="SimSun" w:eastAsia="SimSun" w:cs="SimSun"/>
          <w:sz w:val="18"/>
          <w:szCs w:val="18"/>
        </w:rPr>
        <w:t xml:space="preserve"> </w:t>
      </w:r>
      <w:r>
        <w:rPr>
          <w:rFonts w:ascii="SimSun" w:hAnsi="SimSun" w:eastAsia="SimSun" w:cs="SimSun"/>
          <w:sz w:val="18"/>
          <w:szCs w:val="18"/>
          <w:spacing w:val="15"/>
        </w:rPr>
        <w:t>空间及养料、产生抗微生物物质、抑制有利于病原菌入侵的上皮</w:t>
      </w:r>
      <w:r>
        <w:rPr>
          <w:rFonts w:ascii="SimSun" w:hAnsi="SimSun" w:eastAsia="SimSun" w:cs="SimSun"/>
          <w:sz w:val="18"/>
          <w:szCs w:val="18"/>
          <w:spacing w:val="14"/>
        </w:rPr>
        <w:t>组织炎性反应等来保证肠道微环境的</w:t>
      </w:r>
      <w:r>
        <w:rPr>
          <w:rFonts w:ascii="SimSun" w:hAnsi="SimSun" w:eastAsia="SimSun" w:cs="SimSun"/>
          <w:sz w:val="18"/>
          <w:szCs w:val="18"/>
        </w:rPr>
        <w:t xml:space="preserve"> </w:t>
      </w:r>
      <w:r>
        <w:rPr>
          <w:rFonts w:ascii="SimSun" w:hAnsi="SimSun" w:eastAsia="SimSun" w:cs="SimSun"/>
          <w:sz w:val="18"/>
          <w:szCs w:val="18"/>
          <w:spacing w:val="18"/>
        </w:rPr>
        <w:t>稳定。肠道共生菌还有调控免疫细胞分化的作用。</w:t>
      </w:r>
    </w:p>
    <w:p>
      <w:pPr>
        <w:spacing w:line="271" w:lineRule="auto"/>
        <w:rPr>
          <w:rFonts w:ascii="Arial"/>
          <w:sz w:val="21"/>
        </w:rPr>
      </w:pPr>
      <w:r/>
    </w:p>
    <w:p>
      <w:pPr>
        <w:ind w:left="1953"/>
        <w:spacing w:before="91" w:line="221" w:lineRule="auto"/>
        <w:rPr>
          <w:rFonts w:ascii="SimHei" w:hAnsi="SimHei" w:eastAsia="SimHei" w:cs="SimHei"/>
          <w:sz w:val="28"/>
          <w:szCs w:val="28"/>
        </w:rPr>
      </w:pPr>
      <w:r>
        <w:rPr>
          <w:rFonts w:ascii="SimHei" w:hAnsi="SimHei" w:eastAsia="SimHei" w:cs="SimHei"/>
          <w:sz w:val="28"/>
          <w:szCs w:val="28"/>
          <w:b/>
          <w:bCs/>
          <w:spacing w:val="13"/>
        </w:rPr>
        <w:t>第二节</w:t>
      </w:r>
      <w:r>
        <w:rPr>
          <w:rFonts w:ascii="SimHei" w:hAnsi="SimHei" w:eastAsia="SimHei" w:cs="SimHei"/>
          <w:sz w:val="28"/>
          <w:szCs w:val="28"/>
          <w:spacing w:val="3"/>
        </w:rPr>
        <w:t xml:space="preserve">  </w:t>
      </w:r>
      <w:r>
        <w:rPr>
          <w:rFonts w:ascii="SimHei" w:hAnsi="SimHei" w:eastAsia="SimHei" w:cs="SimHei"/>
          <w:sz w:val="28"/>
          <w:szCs w:val="28"/>
          <w:b/>
          <w:bCs/>
          <w:spacing w:val="13"/>
        </w:rPr>
        <w:t>黏膜免疫系统的细胞及功能</w:t>
      </w:r>
    </w:p>
    <w:p>
      <w:pPr>
        <w:ind w:left="399"/>
        <w:spacing w:before="226" w:line="221" w:lineRule="auto"/>
        <w:rPr>
          <w:rFonts w:ascii="SimHei" w:hAnsi="SimHei" w:eastAsia="SimHei" w:cs="SimHei"/>
          <w:sz w:val="18"/>
          <w:szCs w:val="18"/>
        </w:rPr>
      </w:pPr>
      <w:r>
        <w:rPr>
          <w:rFonts w:ascii="SimHei" w:hAnsi="SimHei" w:eastAsia="SimHei" w:cs="SimHei"/>
          <w:sz w:val="18"/>
          <w:szCs w:val="18"/>
          <w:color w:val="008BDC"/>
          <w:spacing w:val="-9"/>
        </w:rPr>
        <w:t>一</w:t>
      </w:r>
      <w:r>
        <w:rPr>
          <w:rFonts w:ascii="SimHei" w:hAnsi="SimHei" w:eastAsia="SimHei" w:cs="SimHei"/>
          <w:sz w:val="18"/>
          <w:szCs w:val="18"/>
          <w:color w:val="008BDC"/>
          <w:spacing w:val="36"/>
        </w:rPr>
        <w:t xml:space="preserve"> </w:t>
      </w:r>
      <w:r>
        <w:rPr>
          <w:rFonts w:ascii="SimHei" w:hAnsi="SimHei" w:eastAsia="SimHei" w:cs="SimHei"/>
          <w:sz w:val="18"/>
          <w:szCs w:val="18"/>
          <w:color w:val="008BDC"/>
          <w:spacing w:val="-9"/>
        </w:rPr>
        <w:t>、黏</w:t>
      </w:r>
      <w:r>
        <w:rPr>
          <w:rFonts w:ascii="SimHei" w:hAnsi="SimHei" w:eastAsia="SimHei" w:cs="SimHei"/>
          <w:sz w:val="18"/>
          <w:szCs w:val="18"/>
          <w:color w:val="008BDC"/>
          <w:spacing w:val="-21"/>
        </w:rPr>
        <w:t xml:space="preserve"> </w:t>
      </w:r>
      <w:r>
        <w:rPr>
          <w:rFonts w:ascii="SimHei" w:hAnsi="SimHei" w:eastAsia="SimHei" w:cs="SimHei"/>
          <w:sz w:val="18"/>
          <w:szCs w:val="18"/>
          <w:color w:val="008BDC"/>
          <w:spacing w:val="-9"/>
        </w:rPr>
        <w:t>膜</w:t>
      </w:r>
      <w:r>
        <w:rPr>
          <w:rFonts w:ascii="SimHei" w:hAnsi="SimHei" w:eastAsia="SimHei" w:cs="SimHei"/>
          <w:sz w:val="18"/>
          <w:szCs w:val="18"/>
          <w:color w:val="008BDC"/>
          <w:spacing w:val="-17"/>
        </w:rPr>
        <w:t xml:space="preserve"> </w:t>
      </w:r>
      <w:r>
        <w:rPr>
          <w:rFonts w:ascii="SimHei" w:hAnsi="SimHei" w:eastAsia="SimHei" w:cs="SimHei"/>
          <w:sz w:val="18"/>
          <w:szCs w:val="18"/>
          <w:color w:val="008BDC"/>
          <w:spacing w:val="-9"/>
        </w:rPr>
        <w:t>上</w:t>
      </w:r>
      <w:r>
        <w:rPr>
          <w:rFonts w:ascii="SimHei" w:hAnsi="SimHei" w:eastAsia="SimHei" w:cs="SimHei"/>
          <w:sz w:val="18"/>
          <w:szCs w:val="18"/>
          <w:color w:val="008BDC"/>
          <w:spacing w:val="-21"/>
        </w:rPr>
        <w:t xml:space="preserve"> </w:t>
      </w:r>
      <w:r>
        <w:rPr>
          <w:rFonts w:ascii="SimHei" w:hAnsi="SimHei" w:eastAsia="SimHei" w:cs="SimHei"/>
          <w:sz w:val="18"/>
          <w:szCs w:val="18"/>
          <w:color w:val="008BDC"/>
          <w:spacing w:val="-9"/>
        </w:rPr>
        <w:t>皮</w:t>
      </w:r>
      <w:r>
        <w:rPr>
          <w:rFonts w:ascii="SimHei" w:hAnsi="SimHei" w:eastAsia="SimHei" w:cs="SimHei"/>
          <w:sz w:val="18"/>
          <w:szCs w:val="18"/>
          <w:color w:val="008BDC"/>
          <w:spacing w:val="-20"/>
        </w:rPr>
        <w:t xml:space="preserve"> </w:t>
      </w:r>
      <w:r>
        <w:rPr>
          <w:rFonts w:ascii="SimHei" w:hAnsi="SimHei" w:eastAsia="SimHei" w:cs="SimHei"/>
          <w:sz w:val="18"/>
          <w:szCs w:val="18"/>
          <w:color w:val="008BDC"/>
          <w:spacing w:val="-9"/>
        </w:rPr>
        <w:t>组</w:t>
      </w:r>
      <w:r>
        <w:rPr>
          <w:rFonts w:ascii="SimHei" w:hAnsi="SimHei" w:eastAsia="SimHei" w:cs="SimHei"/>
          <w:sz w:val="18"/>
          <w:szCs w:val="18"/>
          <w:color w:val="008BDC"/>
          <w:spacing w:val="-18"/>
        </w:rPr>
        <w:t xml:space="preserve"> </w:t>
      </w:r>
      <w:r>
        <w:rPr>
          <w:rFonts w:ascii="SimHei" w:hAnsi="SimHei" w:eastAsia="SimHei" w:cs="SimHei"/>
          <w:sz w:val="18"/>
          <w:szCs w:val="18"/>
          <w:color w:val="008BDC"/>
          <w:spacing w:val="-9"/>
        </w:rPr>
        <w:t>织</w:t>
      </w:r>
      <w:r>
        <w:rPr>
          <w:rFonts w:ascii="SimHei" w:hAnsi="SimHei" w:eastAsia="SimHei" w:cs="SimHei"/>
          <w:sz w:val="18"/>
          <w:szCs w:val="18"/>
          <w:color w:val="008BDC"/>
          <w:spacing w:val="-20"/>
        </w:rPr>
        <w:t xml:space="preserve"> </w:t>
      </w:r>
      <w:r>
        <w:rPr>
          <w:rFonts w:ascii="SimHei" w:hAnsi="SimHei" w:eastAsia="SimHei" w:cs="SimHei"/>
          <w:sz w:val="18"/>
          <w:szCs w:val="18"/>
          <w:color w:val="008BDC"/>
          <w:spacing w:val="-9"/>
        </w:rPr>
        <w:t>及</w:t>
      </w:r>
      <w:r>
        <w:rPr>
          <w:rFonts w:ascii="SimHei" w:hAnsi="SimHei" w:eastAsia="SimHei" w:cs="SimHei"/>
          <w:sz w:val="18"/>
          <w:szCs w:val="18"/>
          <w:color w:val="008BDC"/>
          <w:spacing w:val="-17"/>
        </w:rPr>
        <w:t xml:space="preserve"> </w:t>
      </w:r>
      <w:r>
        <w:rPr>
          <w:rFonts w:ascii="SimHei" w:hAnsi="SimHei" w:eastAsia="SimHei" w:cs="SimHei"/>
          <w:sz w:val="18"/>
          <w:szCs w:val="18"/>
          <w:color w:val="008BDC"/>
          <w:spacing w:val="-9"/>
        </w:rPr>
        <w:t>其</w:t>
      </w:r>
      <w:r>
        <w:rPr>
          <w:rFonts w:ascii="SimHei" w:hAnsi="SimHei" w:eastAsia="SimHei" w:cs="SimHei"/>
          <w:sz w:val="18"/>
          <w:szCs w:val="18"/>
          <w:color w:val="008BDC"/>
          <w:spacing w:val="-10"/>
        </w:rPr>
        <w:t xml:space="preserve"> </w:t>
      </w:r>
      <w:r>
        <w:rPr>
          <w:rFonts w:ascii="SimHei" w:hAnsi="SimHei" w:eastAsia="SimHei" w:cs="SimHei"/>
          <w:sz w:val="18"/>
          <w:szCs w:val="18"/>
          <w:color w:val="008BDC"/>
          <w:spacing w:val="-9"/>
        </w:rPr>
        <w:t>固</w:t>
      </w:r>
      <w:r>
        <w:rPr>
          <w:rFonts w:ascii="SimHei" w:hAnsi="SimHei" w:eastAsia="SimHei" w:cs="SimHei"/>
          <w:sz w:val="18"/>
          <w:szCs w:val="18"/>
          <w:color w:val="008BDC"/>
          <w:spacing w:val="-19"/>
        </w:rPr>
        <w:t xml:space="preserve"> </w:t>
      </w:r>
      <w:r>
        <w:rPr>
          <w:rFonts w:ascii="SimHei" w:hAnsi="SimHei" w:eastAsia="SimHei" w:cs="SimHei"/>
          <w:sz w:val="18"/>
          <w:szCs w:val="18"/>
          <w:color w:val="008BDC"/>
          <w:spacing w:val="-9"/>
        </w:rPr>
        <w:t>有</w:t>
      </w:r>
      <w:r>
        <w:rPr>
          <w:rFonts w:ascii="SimHei" w:hAnsi="SimHei" w:eastAsia="SimHei" w:cs="SimHei"/>
          <w:sz w:val="18"/>
          <w:szCs w:val="18"/>
          <w:color w:val="008BDC"/>
          <w:spacing w:val="-17"/>
        </w:rPr>
        <w:t xml:space="preserve"> </w:t>
      </w:r>
      <w:r>
        <w:rPr>
          <w:rFonts w:ascii="SimHei" w:hAnsi="SimHei" w:eastAsia="SimHei" w:cs="SimHei"/>
          <w:sz w:val="18"/>
          <w:szCs w:val="18"/>
          <w:color w:val="008BDC"/>
          <w:spacing w:val="-9"/>
        </w:rPr>
        <w:t>免</w:t>
      </w:r>
      <w:r>
        <w:rPr>
          <w:rFonts w:ascii="SimHei" w:hAnsi="SimHei" w:eastAsia="SimHei" w:cs="SimHei"/>
          <w:sz w:val="18"/>
          <w:szCs w:val="18"/>
          <w:color w:val="008BDC"/>
          <w:spacing w:val="-19"/>
        </w:rPr>
        <w:t xml:space="preserve"> </w:t>
      </w:r>
      <w:r>
        <w:rPr>
          <w:rFonts w:ascii="SimHei" w:hAnsi="SimHei" w:eastAsia="SimHei" w:cs="SimHei"/>
          <w:sz w:val="18"/>
          <w:szCs w:val="18"/>
          <w:color w:val="008BDC"/>
          <w:spacing w:val="-9"/>
        </w:rPr>
        <w:t>疫</w:t>
      </w:r>
      <w:r>
        <w:rPr>
          <w:rFonts w:ascii="SimHei" w:hAnsi="SimHei" w:eastAsia="SimHei" w:cs="SimHei"/>
          <w:sz w:val="18"/>
          <w:szCs w:val="18"/>
          <w:color w:val="008BDC"/>
          <w:spacing w:val="-18"/>
        </w:rPr>
        <w:t xml:space="preserve"> </w:t>
      </w:r>
      <w:r>
        <w:rPr>
          <w:rFonts w:ascii="SimHei" w:hAnsi="SimHei" w:eastAsia="SimHei" w:cs="SimHei"/>
          <w:sz w:val="18"/>
          <w:szCs w:val="18"/>
          <w:color w:val="008BDC"/>
          <w:spacing w:val="-9"/>
        </w:rPr>
        <w:t>功</w:t>
      </w:r>
      <w:r>
        <w:rPr>
          <w:rFonts w:ascii="SimHei" w:hAnsi="SimHei" w:eastAsia="SimHei" w:cs="SimHei"/>
          <w:sz w:val="18"/>
          <w:szCs w:val="18"/>
          <w:color w:val="008BDC"/>
          <w:spacing w:val="-14"/>
        </w:rPr>
        <w:t xml:space="preserve"> </w:t>
      </w:r>
      <w:r>
        <w:rPr>
          <w:rFonts w:ascii="SimHei" w:hAnsi="SimHei" w:eastAsia="SimHei" w:cs="SimHei"/>
          <w:sz w:val="18"/>
          <w:szCs w:val="18"/>
          <w:color w:val="008BDC"/>
          <w:spacing w:val="-9"/>
        </w:rPr>
        <w:t>能</w:t>
      </w:r>
    </w:p>
    <w:p>
      <w:pPr>
        <w:ind w:right="1098" w:firstLine="399"/>
        <w:spacing w:before="219" w:line="272" w:lineRule="auto"/>
        <w:rPr>
          <w:rFonts w:ascii="SimSun" w:hAnsi="SimSun" w:eastAsia="SimSun" w:cs="SimSun"/>
          <w:sz w:val="18"/>
          <w:szCs w:val="18"/>
        </w:rPr>
      </w:pPr>
      <w:r>
        <w:rPr>
          <w:rFonts w:ascii="SimSun" w:hAnsi="SimSun" w:eastAsia="SimSun" w:cs="SimSun"/>
          <w:sz w:val="18"/>
          <w:szCs w:val="18"/>
          <w:spacing w:val="6"/>
        </w:rPr>
        <w:t>肠道上皮细胞包括肠细胞(</w:t>
      </w:r>
      <w:r>
        <w:rPr>
          <w:rFonts w:ascii="SimSun" w:hAnsi="SimSun" w:eastAsia="SimSun" w:cs="SimSun"/>
          <w:sz w:val="18"/>
          <w:szCs w:val="18"/>
        </w:rPr>
        <w:t>enterocytes</w:t>
      </w:r>
      <w:r>
        <w:rPr>
          <w:rFonts w:ascii="SimSun" w:hAnsi="SimSun" w:eastAsia="SimSun" w:cs="SimSun"/>
          <w:sz w:val="18"/>
          <w:szCs w:val="18"/>
          <w:spacing w:val="6"/>
        </w:rPr>
        <w:t>)、肠内分泌细胞、杯状细胞(</w:t>
      </w:r>
      <w:r>
        <w:rPr>
          <w:rFonts w:ascii="SimSun" w:hAnsi="SimSun" w:eastAsia="SimSun" w:cs="SimSun"/>
          <w:sz w:val="18"/>
          <w:szCs w:val="18"/>
        </w:rPr>
        <w:t>goblet</w:t>
      </w:r>
      <w:r>
        <w:rPr>
          <w:rFonts w:ascii="SimSun" w:hAnsi="SimSun" w:eastAsia="SimSun" w:cs="SimSun"/>
          <w:sz w:val="18"/>
          <w:szCs w:val="18"/>
          <w:spacing w:val="3"/>
        </w:rPr>
        <w:t xml:space="preserve"> </w:t>
      </w:r>
      <w:r>
        <w:rPr>
          <w:rFonts w:ascii="SimSun" w:hAnsi="SimSun" w:eastAsia="SimSun" w:cs="SimSun"/>
          <w:sz w:val="18"/>
          <w:szCs w:val="18"/>
        </w:rPr>
        <w:t>cells</w:t>
      </w:r>
      <w:r>
        <w:rPr>
          <w:rFonts w:ascii="SimSun" w:hAnsi="SimSun" w:eastAsia="SimSun" w:cs="SimSun"/>
          <w:sz w:val="18"/>
          <w:szCs w:val="18"/>
          <w:spacing w:val="6"/>
        </w:rPr>
        <w:t>)、M</w:t>
      </w:r>
      <w:r>
        <w:rPr>
          <w:rFonts w:ascii="SimSun" w:hAnsi="SimSun" w:eastAsia="SimSun" w:cs="SimSun"/>
          <w:sz w:val="18"/>
          <w:szCs w:val="18"/>
          <w:spacing w:val="-42"/>
        </w:rPr>
        <w:t xml:space="preserve"> </w:t>
      </w:r>
      <w:r>
        <w:rPr>
          <w:rFonts w:ascii="SimSun" w:hAnsi="SimSun" w:eastAsia="SimSun" w:cs="SimSun"/>
          <w:sz w:val="18"/>
          <w:szCs w:val="18"/>
          <w:spacing w:val="6"/>
        </w:rPr>
        <w:t>细胞和潘氏</w:t>
      </w:r>
      <w:r>
        <w:rPr>
          <w:rFonts w:ascii="SimSun" w:hAnsi="SimSun" w:eastAsia="SimSun" w:cs="SimSun"/>
          <w:sz w:val="18"/>
          <w:szCs w:val="18"/>
          <w:spacing w:val="5"/>
        </w:rPr>
        <w:t>细</w:t>
      </w:r>
      <w:r>
        <w:rPr>
          <w:rFonts w:ascii="SimSun" w:hAnsi="SimSun" w:eastAsia="SimSun" w:cs="SimSun"/>
          <w:sz w:val="18"/>
          <w:szCs w:val="18"/>
        </w:rPr>
        <w:t xml:space="preserve"> </w:t>
      </w:r>
      <w:r>
        <w:rPr>
          <w:rFonts w:ascii="SimSun" w:hAnsi="SimSun" w:eastAsia="SimSun" w:cs="SimSun"/>
          <w:sz w:val="18"/>
          <w:szCs w:val="18"/>
          <w:spacing w:val="9"/>
        </w:rPr>
        <w:t>胞等。</w:t>
      </w:r>
    </w:p>
    <w:p>
      <w:pPr>
        <w:ind w:right="1039" w:firstLine="399"/>
        <w:spacing w:before="97" w:line="304" w:lineRule="auto"/>
        <w:rPr>
          <w:rFonts w:ascii="SimSun" w:hAnsi="SimSun" w:eastAsia="SimSun" w:cs="SimSun"/>
          <w:sz w:val="18"/>
          <w:szCs w:val="18"/>
        </w:rPr>
      </w:pPr>
      <w:r>
        <w:rPr>
          <w:rFonts w:ascii="SimSun" w:hAnsi="SimSun" w:eastAsia="SimSun" w:cs="SimSun"/>
          <w:sz w:val="18"/>
          <w:szCs w:val="18"/>
          <w:spacing w:val="15"/>
        </w:rPr>
        <w:t>1.</w:t>
      </w:r>
      <w:r>
        <w:rPr>
          <w:rFonts w:ascii="SimSun" w:hAnsi="SimSun" w:eastAsia="SimSun" w:cs="SimSun"/>
          <w:sz w:val="18"/>
          <w:szCs w:val="18"/>
          <w:spacing w:val="9"/>
        </w:rPr>
        <w:t xml:space="preserve"> </w:t>
      </w:r>
      <w:r>
        <w:rPr>
          <w:rFonts w:ascii="SimSun" w:hAnsi="SimSun" w:eastAsia="SimSun" w:cs="SimSun"/>
          <w:sz w:val="18"/>
          <w:szCs w:val="18"/>
          <w:spacing w:val="15"/>
        </w:rPr>
        <w:t>肠</w:t>
      </w:r>
      <w:r>
        <w:rPr>
          <w:rFonts w:ascii="SimSun" w:hAnsi="SimSun" w:eastAsia="SimSun" w:cs="SimSun"/>
          <w:sz w:val="18"/>
          <w:szCs w:val="18"/>
          <w:spacing w:val="-36"/>
        </w:rPr>
        <w:t xml:space="preserve"> </w:t>
      </w:r>
      <w:r>
        <w:rPr>
          <w:rFonts w:ascii="SimSun" w:hAnsi="SimSun" w:eastAsia="SimSun" w:cs="SimSun"/>
          <w:sz w:val="18"/>
          <w:szCs w:val="18"/>
          <w:spacing w:val="15"/>
        </w:rPr>
        <w:t>细</w:t>
      </w:r>
      <w:r>
        <w:rPr>
          <w:rFonts w:ascii="SimSun" w:hAnsi="SimSun" w:eastAsia="SimSun" w:cs="SimSun"/>
          <w:sz w:val="18"/>
          <w:szCs w:val="18"/>
          <w:spacing w:val="-36"/>
        </w:rPr>
        <w:t xml:space="preserve"> </w:t>
      </w:r>
      <w:r>
        <w:rPr>
          <w:rFonts w:ascii="SimSun" w:hAnsi="SimSun" w:eastAsia="SimSun" w:cs="SimSun"/>
          <w:sz w:val="18"/>
          <w:szCs w:val="18"/>
          <w:spacing w:val="15"/>
        </w:rPr>
        <w:t>胞</w:t>
      </w:r>
      <w:r>
        <w:rPr>
          <w:rFonts w:ascii="SimSun" w:hAnsi="SimSun" w:eastAsia="SimSun" w:cs="SimSun"/>
          <w:sz w:val="18"/>
          <w:szCs w:val="18"/>
          <w:spacing w:val="83"/>
          <w:w w:val="101"/>
        </w:rPr>
        <w:t xml:space="preserve"> </w:t>
      </w:r>
      <w:r>
        <w:rPr>
          <w:rFonts w:ascii="SimSun" w:hAnsi="SimSun" w:eastAsia="SimSun" w:cs="SimSun"/>
          <w:sz w:val="18"/>
          <w:szCs w:val="18"/>
          <w:spacing w:val="15"/>
        </w:rPr>
        <w:t>肠黏膜上皮细胞具有跨细胞运送作用，可摄取肠腔内分子和颗粒，将其以囊泡形式</w:t>
      </w:r>
      <w:r>
        <w:rPr>
          <w:rFonts w:ascii="SimSun" w:hAnsi="SimSun" w:eastAsia="SimSun" w:cs="SimSun"/>
          <w:sz w:val="18"/>
          <w:szCs w:val="18"/>
        </w:rPr>
        <w:t xml:space="preserve"> </w:t>
      </w:r>
      <w:r>
        <w:rPr>
          <w:rFonts w:ascii="SimSun" w:hAnsi="SimSun" w:eastAsia="SimSun" w:cs="SimSun"/>
          <w:sz w:val="18"/>
          <w:szCs w:val="18"/>
          <w:spacing w:val="9"/>
        </w:rPr>
        <w:t>转运到细胞基底面，或将细胞基底面的蛋白分子转运到肠腔，此过程称为</w:t>
      </w:r>
      <w:r>
        <w:rPr>
          <w:rFonts w:ascii="SimSun" w:hAnsi="SimSun" w:eastAsia="SimSun" w:cs="SimSun"/>
          <w:sz w:val="18"/>
          <w:szCs w:val="18"/>
          <w:spacing w:val="8"/>
        </w:rPr>
        <w:t>“转吞作用”(</w:t>
      </w:r>
      <w:r>
        <w:rPr>
          <w:rFonts w:ascii="SimSun" w:hAnsi="SimSun" w:eastAsia="SimSun" w:cs="SimSun"/>
          <w:sz w:val="18"/>
          <w:szCs w:val="18"/>
        </w:rPr>
        <w:t>transcytosis</w:t>
      </w:r>
      <w:r>
        <w:rPr>
          <w:rFonts w:ascii="SimSun" w:hAnsi="SimSun" w:eastAsia="SimSun" w:cs="SimSun"/>
          <w:sz w:val="18"/>
          <w:szCs w:val="18"/>
          <w:spacing w:val="8"/>
        </w:rPr>
        <w:t>)。</w:t>
      </w:r>
      <w:r>
        <w:rPr>
          <w:rFonts w:ascii="SimSun" w:hAnsi="SimSun" w:eastAsia="SimSun" w:cs="SimSun"/>
          <w:sz w:val="18"/>
          <w:szCs w:val="18"/>
        </w:rPr>
        <w:t xml:space="preserve"> </w:t>
      </w:r>
      <w:r>
        <w:rPr>
          <w:rFonts w:ascii="SimSun" w:hAnsi="SimSun" w:eastAsia="SimSun" w:cs="SimSun"/>
          <w:sz w:val="18"/>
          <w:szCs w:val="18"/>
          <w:spacing w:val="6"/>
        </w:rPr>
        <w:t>两种受体参与介导转吞作用：</w:t>
      </w:r>
      <w:r>
        <w:rPr>
          <w:rFonts w:ascii="SimSun" w:hAnsi="SimSun" w:eastAsia="SimSun" w:cs="SimSun"/>
          <w:sz w:val="18"/>
          <w:szCs w:val="18"/>
          <w:spacing w:val="66"/>
        </w:rPr>
        <w:t xml:space="preserve"> </w:t>
      </w:r>
      <w:r>
        <w:rPr>
          <w:rFonts w:ascii="SimSun" w:hAnsi="SimSun" w:eastAsia="SimSun" w:cs="SimSun"/>
          <w:sz w:val="18"/>
          <w:szCs w:val="18"/>
          <w:spacing w:val="6"/>
        </w:rPr>
        <w:t>一是多聚</w:t>
      </w:r>
      <w:r>
        <w:rPr>
          <w:rFonts w:ascii="SimSun" w:hAnsi="SimSun" w:eastAsia="SimSun" w:cs="SimSun"/>
          <w:sz w:val="18"/>
          <w:szCs w:val="18"/>
        </w:rPr>
        <w:t>Ig</w:t>
      </w:r>
      <w:r>
        <w:rPr>
          <w:rFonts w:ascii="SimSun" w:hAnsi="SimSun" w:eastAsia="SimSun" w:cs="SimSun"/>
          <w:sz w:val="18"/>
          <w:szCs w:val="18"/>
          <w:spacing w:val="-54"/>
        </w:rPr>
        <w:t xml:space="preserve"> </w:t>
      </w:r>
      <w:r>
        <w:rPr>
          <w:rFonts w:ascii="SimSun" w:hAnsi="SimSun" w:eastAsia="SimSun" w:cs="SimSun"/>
          <w:sz w:val="18"/>
          <w:szCs w:val="18"/>
          <w:spacing w:val="6"/>
        </w:rPr>
        <w:t>受</w:t>
      </w:r>
      <w:r>
        <w:rPr>
          <w:rFonts w:ascii="SimSun" w:hAnsi="SimSun" w:eastAsia="SimSun" w:cs="SimSun"/>
          <w:sz w:val="18"/>
          <w:szCs w:val="18"/>
          <w:spacing w:val="-4"/>
        </w:rPr>
        <w:t xml:space="preserve"> </w:t>
      </w:r>
      <w:r>
        <w:rPr>
          <w:rFonts w:ascii="SimSun" w:hAnsi="SimSun" w:eastAsia="SimSun" w:cs="SimSun"/>
          <w:sz w:val="18"/>
          <w:szCs w:val="18"/>
          <w:spacing w:val="6"/>
        </w:rPr>
        <w:t>体(</w:t>
      </w:r>
      <w:r>
        <w:rPr>
          <w:rFonts w:ascii="SimSun" w:hAnsi="SimSun" w:eastAsia="SimSun" w:cs="SimSun"/>
          <w:sz w:val="18"/>
          <w:szCs w:val="18"/>
        </w:rPr>
        <w:t>poly</w:t>
      </w:r>
      <w:r>
        <w:rPr>
          <w:rFonts w:ascii="SimSun" w:hAnsi="SimSun" w:eastAsia="SimSun" w:cs="SimSun"/>
          <w:sz w:val="18"/>
          <w:szCs w:val="18"/>
          <w:spacing w:val="6"/>
        </w:rPr>
        <w:t>-</w:t>
      </w:r>
      <w:r>
        <w:rPr>
          <w:rFonts w:ascii="SimSun" w:hAnsi="SimSun" w:eastAsia="SimSun" w:cs="SimSun"/>
          <w:sz w:val="18"/>
          <w:szCs w:val="18"/>
        </w:rPr>
        <w:t>Ig</w:t>
      </w:r>
      <w:r>
        <w:rPr>
          <w:rFonts w:ascii="SimSun" w:hAnsi="SimSun" w:eastAsia="SimSun" w:cs="SimSun"/>
          <w:sz w:val="18"/>
          <w:szCs w:val="18"/>
          <w:spacing w:val="3"/>
        </w:rPr>
        <w:t xml:space="preserve"> </w:t>
      </w:r>
      <w:r>
        <w:rPr>
          <w:rFonts w:ascii="SimSun" w:hAnsi="SimSun" w:eastAsia="SimSun" w:cs="SimSun"/>
          <w:sz w:val="18"/>
          <w:szCs w:val="18"/>
        </w:rPr>
        <w:t>receptor</w:t>
      </w:r>
      <w:r>
        <w:rPr>
          <w:rFonts w:ascii="SimSun" w:hAnsi="SimSun" w:eastAsia="SimSun" w:cs="SimSun"/>
          <w:sz w:val="18"/>
          <w:szCs w:val="18"/>
          <w:spacing w:val="5"/>
        </w:rPr>
        <w:t>,</w:t>
      </w:r>
      <w:r>
        <w:rPr>
          <w:rFonts w:ascii="SimSun" w:hAnsi="SimSun" w:eastAsia="SimSun" w:cs="SimSun"/>
          <w:sz w:val="18"/>
          <w:szCs w:val="18"/>
        </w:rPr>
        <w:t>plgR</w:t>
      </w:r>
      <w:r>
        <w:rPr>
          <w:rFonts w:ascii="SimSun" w:hAnsi="SimSun" w:eastAsia="SimSun" w:cs="SimSun"/>
          <w:sz w:val="18"/>
          <w:szCs w:val="18"/>
          <w:spacing w:val="5"/>
        </w:rPr>
        <w:t>),可从细胞基底面向黏膜面单向</w:t>
      </w:r>
      <w:r>
        <w:rPr>
          <w:rFonts w:ascii="SimSun" w:hAnsi="SimSun" w:eastAsia="SimSun" w:cs="SimSun"/>
          <w:sz w:val="18"/>
          <w:szCs w:val="18"/>
        </w:rPr>
        <w:t xml:space="preserve"> </w:t>
      </w:r>
      <w:r>
        <w:rPr>
          <w:rFonts w:ascii="SimSun" w:hAnsi="SimSun" w:eastAsia="SimSun" w:cs="SimSun"/>
          <w:sz w:val="18"/>
          <w:szCs w:val="18"/>
          <w:spacing w:val="10"/>
        </w:rPr>
        <w:t>运送聚合体形式的</w:t>
      </w:r>
      <w:r>
        <w:rPr>
          <w:rFonts w:ascii="SimSun" w:hAnsi="SimSun" w:eastAsia="SimSun" w:cs="SimSun"/>
          <w:sz w:val="18"/>
          <w:szCs w:val="18"/>
        </w:rPr>
        <w:t>IgA</w:t>
      </w:r>
      <w:r>
        <w:rPr>
          <w:rFonts w:ascii="SimSun" w:hAnsi="SimSun" w:eastAsia="SimSun" w:cs="SimSun"/>
          <w:sz w:val="18"/>
          <w:szCs w:val="18"/>
          <w:spacing w:val="10"/>
        </w:rPr>
        <w:t>(</w:t>
      </w:r>
      <w:r>
        <w:rPr>
          <w:rFonts w:ascii="SimSun" w:hAnsi="SimSun" w:eastAsia="SimSun" w:cs="SimSun"/>
          <w:sz w:val="18"/>
          <w:szCs w:val="18"/>
        </w:rPr>
        <w:t>plgA</w:t>
      </w:r>
      <w:r>
        <w:rPr>
          <w:rFonts w:ascii="SimSun" w:hAnsi="SimSun" w:eastAsia="SimSun" w:cs="SimSun"/>
          <w:sz w:val="18"/>
          <w:szCs w:val="18"/>
          <w:spacing w:val="10"/>
        </w:rPr>
        <w:t>)</w:t>
      </w:r>
      <w:r>
        <w:rPr>
          <w:rFonts w:ascii="SimSun" w:hAnsi="SimSun" w:eastAsia="SimSun" w:cs="SimSun"/>
          <w:sz w:val="18"/>
          <w:szCs w:val="18"/>
          <w:spacing w:val="26"/>
        </w:rPr>
        <w:t xml:space="preserve"> </w:t>
      </w:r>
      <w:r>
        <w:rPr>
          <w:rFonts w:ascii="SimSun" w:hAnsi="SimSun" w:eastAsia="SimSun" w:cs="SimSun"/>
          <w:sz w:val="18"/>
          <w:szCs w:val="18"/>
          <w:spacing w:val="10"/>
        </w:rPr>
        <w:t>和</w:t>
      </w:r>
      <w:r>
        <w:rPr>
          <w:rFonts w:ascii="SimSun" w:hAnsi="SimSun" w:eastAsia="SimSun" w:cs="SimSun"/>
          <w:sz w:val="18"/>
          <w:szCs w:val="18"/>
          <w:spacing w:val="-22"/>
        </w:rPr>
        <w:t xml:space="preserve"> </w:t>
      </w:r>
      <w:r>
        <w:rPr>
          <w:rFonts w:ascii="SimSun" w:hAnsi="SimSun" w:eastAsia="SimSun" w:cs="SimSun"/>
          <w:sz w:val="18"/>
          <w:szCs w:val="18"/>
        </w:rPr>
        <w:t>IgM</w:t>
      </w:r>
      <w:r>
        <w:rPr>
          <w:rFonts w:ascii="SimSun" w:hAnsi="SimSun" w:eastAsia="SimSun" w:cs="SimSun"/>
          <w:sz w:val="18"/>
          <w:szCs w:val="18"/>
          <w:spacing w:val="10"/>
        </w:rPr>
        <w:t>(</w:t>
      </w:r>
      <w:r>
        <w:rPr>
          <w:rFonts w:ascii="SimSun" w:hAnsi="SimSun" w:eastAsia="SimSun" w:cs="SimSun"/>
          <w:sz w:val="18"/>
          <w:szCs w:val="18"/>
        </w:rPr>
        <w:t>plgM</w:t>
      </w:r>
      <w:r>
        <w:rPr>
          <w:rFonts w:ascii="SimSun" w:hAnsi="SimSun" w:eastAsia="SimSun" w:cs="SimSun"/>
          <w:sz w:val="18"/>
          <w:szCs w:val="18"/>
          <w:spacing w:val="10"/>
        </w:rPr>
        <w:t>),</w:t>
      </w:r>
      <w:r>
        <w:rPr>
          <w:rFonts w:ascii="SimSun" w:hAnsi="SimSun" w:eastAsia="SimSun" w:cs="SimSun"/>
          <w:sz w:val="18"/>
          <w:szCs w:val="18"/>
          <w:spacing w:val="77"/>
        </w:rPr>
        <w:t xml:space="preserve"> </w:t>
      </w:r>
      <w:r>
        <w:rPr>
          <w:rFonts w:ascii="SimSun" w:hAnsi="SimSun" w:eastAsia="SimSun" w:cs="SimSun"/>
          <w:sz w:val="18"/>
          <w:szCs w:val="18"/>
          <w:spacing w:val="10"/>
        </w:rPr>
        <w:t>并释放到黏液，阻止病毒感染；另一个</w:t>
      </w:r>
      <w:r>
        <w:rPr>
          <w:rFonts w:ascii="SimSun" w:hAnsi="SimSun" w:eastAsia="SimSun" w:cs="SimSun"/>
          <w:sz w:val="18"/>
          <w:szCs w:val="18"/>
          <w:spacing w:val="9"/>
        </w:rPr>
        <w:t>是</w:t>
      </w:r>
      <w:r>
        <w:rPr>
          <w:rFonts w:ascii="SimSun" w:hAnsi="SimSun" w:eastAsia="SimSun" w:cs="SimSun"/>
          <w:sz w:val="18"/>
          <w:szCs w:val="18"/>
        </w:rPr>
        <w:t>IgG</w:t>
      </w:r>
      <w:r>
        <w:rPr>
          <w:rFonts w:ascii="SimSun" w:hAnsi="SimSun" w:eastAsia="SimSun" w:cs="SimSun"/>
          <w:sz w:val="18"/>
          <w:szCs w:val="18"/>
          <w:spacing w:val="52"/>
        </w:rPr>
        <w:t xml:space="preserve"> </w:t>
      </w:r>
      <w:r>
        <w:rPr>
          <w:rFonts w:ascii="SimSun" w:hAnsi="SimSun" w:eastAsia="SimSun" w:cs="SimSun"/>
          <w:sz w:val="18"/>
          <w:szCs w:val="18"/>
        </w:rPr>
        <w:t>Fc</w:t>
      </w:r>
      <w:r>
        <w:rPr>
          <w:rFonts w:ascii="SimSun" w:hAnsi="SimSun" w:eastAsia="SimSun" w:cs="SimSun"/>
          <w:sz w:val="18"/>
          <w:szCs w:val="18"/>
          <w:spacing w:val="9"/>
        </w:rPr>
        <w:t>受体，如</w:t>
      </w:r>
      <w:r>
        <w:rPr>
          <w:rFonts w:ascii="SimSun" w:hAnsi="SimSun" w:eastAsia="SimSun" w:cs="SimSun"/>
          <w:sz w:val="18"/>
          <w:szCs w:val="18"/>
        </w:rPr>
        <w:t xml:space="preserve"> </w:t>
      </w:r>
      <w:r>
        <w:rPr>
          <w:rFonts w:ascii="SimSun" w:hAnsi="SimSun" w:eastAsia="SimSun" w:cs="SimSun"/>
          <w:sz w:val="18"/>
          <w:szCs w:val="18"/>
          <w:spacing w:val="2"/>
        </w:rPr>
        <w:t>新</w:t>
      </w:r>
      <w:r>
        <w:rPr>
          <w:rFonts w:ascii="SimSun" w:hAnsi="SimSun" w:eastAsia="SimSun" w:cs="SimSun"/>
          <w:sz w:val="18"/>
          <w:szCs w:val="18"/>
          <w:spacing w:val="-5"/>
        </w:rPr>
        <w:t xml:space="preserve"> </w:t>
      </w:r>
      <w:r>
        <w:rPr>
          <w:rFonts w:ascii="SimSun" w:hAnsi="SimSun" w:eastAsia="SimSun" w:cs="SimSun"/>
          <w:sz w:val="18"/>
          <w:szCs w:val="18"/>
          <w:spacing w:val="2"/>
        </w:rPr>
        <w:t>生</w:t>
      </w:r>
      <w:r>
        <w:rPr>
          <w:rFonts w:ascii="SimSun" w:hAnsi="SimSun" w:eastAsia="SimSun" w:cs="SimSun"/>
          <w:sz w:val="18"/>
          <w:szCs w:val="18"/>
        </w:rPr>
        <w:t>FcR</w:t>
      </w:r>
      <w:r>
        <w:rPr>
          <w:rFonts w:ascii="SimSun" w:hAnsi="SimSun" w:eastAsia="SimSun" w:cs="SimSun"/>
          <w:sz w:val="18"/>
          <w:szCs w:val="18"/>
          <w:spacing w:val="2"/>
        </w:rPr>
        <w:t>(</w:t>
      </w:r>
      <w:r>
        <w:rPr>
          <w:rFonts w:ascii="SimSun" w:hAnsi="SimSun" w:eastAsia="SimSun" w:cs="SimSun"/>
          <w:sz w:val="18"/>
          <w:szCs w:val="18"/>
        </w:rPr>
        <w:t>neonatal</w:t>
      </w:r>
      <w:r>
        <w:rPr>
          <w:rFonts w:ascii="SimSun" w:hAnsi="SimSun" w:eastAsia="SimSun" w:cs="SimSun"/>
          <w:sz w:val="18"/>
          <w:szCs w:val="18"/>
          <w:spacing w:val="11"/>
        </w:rPr>
        <w:t xml:space="preserve">   </w:t>
      </w:r>
      <w:r>
        <w:rPr>
          <w:rFonts w:ascii="SimSun" w:hAnsi="SimSun" w:eastAsia="SimSun" w:cs="SimSun"/>
          <w:sz w:val="18"/>
          <w:szCs w:val="18"/>
        </w:rPr>
        <w:t>FcR</w:t>
      </w:r>
      <w:r>
        <w:rPr>
          <w:rFonts w:ascii="SimSun" w:hAnsi="SimSun" w:eastAsia="SimSun" w:cs="SimSun"/>
          <w:sz w:val="18"/>
          <w:szCs w:val="18"/>
          <w:spacing w:val="2"/>
        </w:rPr>
        <w:t>,</w:t>
      </w:r>
      <w:r>
        <w:rPr>
          <w:rFonts w:ascii="SimSun" w:hAnsi="SimSun" w:eastAsia="SimSun" w:cs="SimSun"/>
          <w:sz w:val="18"/>
          <w:szCs w:val="18"/>
        </w:rPr>
        <w:t>FcRn</w:t>
      </w:r>
      <w:r>
        <w:rPr>
          <w:rFonts w:ascii="SimSun" w:hAnsi="SimSun" w:eastAsia="SimSun" w:cs="SimSun"/>
          <w:sz w:val="18"/>
          <w:szCs w:val="18"/>
          <w:spacing w:val="2"/>
        </w:rPr>
        <w:t>),与</w:t>
      </w:r>
      <w:r>
        <w:rPr>
          <w:rFonts w:ascii="SimSun" w:hAnsi="SimSun" w:eastAsia="SimSun" w:cs="SimSun"/>
          <w:sz w:val="18"/>
          <w:szCs w:val="18"/>
          <w:spacing w:val="-19"/>
        </w:rPr>
        <w:t xml:space="preserve"> </w:t>
      </w:r>
      <w:r>
        <w:rPr>
          <w:rFonts w:ascii="SimSun" w:hAnsi="SimSun" w:eastAsia="SimSun" w:cs="SimSun"/>
          <w:sz w:val="18"/>
          <w:szCs w:val="18"/>
        </w:rPr>
        <w:t>IgG</w:t>
      </w:r>
      <w:r>
        <w:rPr>
          <w:rFonts w:ascii="SimSun" w:hAnsi="SimSun" w:eastAsia="SimSun" w:cs="SimSun"/>
          <w:sz w:val="18"/>
          <w:szCs w:val="18"/>
          <w:spacing w:val="-13"/>
        </w:rPr>
        <w:t xml:space="preserve"> </w:t>
      </w:r>
      <w:r>
        <w:rPr>
          <w:rFonts w:ascii="SimSun" w:hAnsi="SimSun" w:eastAsia="SimSun" w:cs="SimSun"/>
          <w:sz w:val="18"/>
          <w:szCs w:val="18"/>
          <w:spacing w:val="2"/>
        </w:rPr>
        <w:t>结合进行双向转运。</w:t>
      </w:r>
    </w:p>
    <w:p>
      <w:pPr>
        <w:ind w:right="1101" w:firstLine="399"/>
        <w:spacing w:before="87" w:line="274" w:lineRule="auto"/>
        <w:rPr>
          <w:rFonts w:ascii="SimSun" w:hAnsi="SimSun" w:eastAsia="SimSun" w:cs="SimSun"/>
          <w:sz w:val="18"/>
          <w:szCs w:val="18"/>
        </w:rPr>
      </w:pPr>
      <w:r>
        <w:rPr>
          <w:rFonts w:ascii="SimSun" w:hAnsi="SimSun" w:eastAsia="SimSun" w:cs="SimSun"/>
          <w:sz w:val="18"/>
          <w:szCs w:val="18"/>
          <w:spacing w:val="18"/>
        </w:rPr>
        <w:t>肠黏膜上皮还发挥固有免疫效应。肠上皮细胞表达多种模式识别受</w:t>
      </w:r>
      <w:r>
        <w:rPr>
          <w:rFonts w:ascii="SimSun" w:hAnsi="SimSun" w:eastAsia="SimSun" w:cs="SimSun"/>
          <w:sz w:val="18"/>
          <w:szCs w:val="18"/>
          <w:spacing w:val="17"/>
        </w:rPr>
        <w:t>体(</w:t>
      </w:r>
      <w:r>
        <w:rPr>
          <w:rFonts w:ascii="SimSun" w:hAnsi="SimSun" w:eastAsia="SimSun" w:cs="SimSun"/>
          <w:sz w:val="18"/>
          <w:szCs w:val="18"/>
        </w:rPr>
        <w:t>PRR</w:t>
      </w:r>
      <w:r>
        <w:rPr>
          <w:rFonts w:ascii="SimSun" w:hAnsi="SimSun" w:eastAsia="SimSun" w:cs="SimSun"/>
          <w:sz w:val="18"/>
          <w:szCs w:val="18"/>
          <w:spacing w:val="17"/>
        </w:rPr>
        <w:t>)</w:t>
      </w:r>
      <w:r>
        <w:rPr>
          <w:rFonts w:ascii="SimSun" w:hAnsi="SimSun" w:eastAsia="SimSun" w:cs="SimSun"/>
          <w:sz w:val="18"/>
          <w:szCs w:val="18"/>
          <w:spacing w:val="88"/>
        </w:rPr>
        <w:t xml:space="preserve"> </w:t>
      </w:r>
      <w:r>
        <w:rPr>
          <w:rFonts w:ascii="SimSun" w:hAnsi="SimSun" w:eastAsia="SimSun" w:cs="SimSun"/>
          <w:sz w:val="18"/>
          <w:szCs w:val="18"/>
          <w:spacing w:val="17"/>
        </w:rPr>
        <w:t>识别肠道共生菌或</w:t>
      </w:r>
      <w:r>
        <w:rPr>
          <w:rFonts w:ascii="SimSun" w:hAnsi="SimSun" w:eastAsia="SimSun" w:cs="SimSun"/>
          <w:sz w:val="18"/>
          <w:szCs w:val="18"/>
        </w:rPr>
        <w:t xml:space="preserve"> </w:t>
      </w:r>
      <w:r>
        <w:rPr>
          <w:rFonts w:ascii="SimSun" w:hAnsi="SimSun" w:eastAsia="SimSun" w:cs="SimSun"/>
          <w:sz w:val="18"/>
          <w:szCs w:val="18"/>
          <w:spacing w:val="15"/>
        </w:rPr>
        <w:t>致病菌，还可通过胞内</w:t>
      </w:r>
      <w:r>
        <w:rPr>
          <w:rFonts w:ascii="SimSun" w:hAnsi="SimSun" w:eastAsia="SimSun" w:cs="SimSun"/>
          <w:sz w:val="18"/>
          <w:szCs w:val="18"/>
        </w:rPr>
        <w:t>NOD</w:t>
      </w:r>
      <w:r>
        <w:rPr>
          <w:rFonts w:ascii="SimSun" w:hAnsi="SimSun" w:eastAsia="SimSun" w:cs="SimSun"/>
          <w:sz w:val="18"/>
          <w:szCs w:val="18"/>
          <w:spacing w:val="71"/>
        </w:rPr>
        <w:t xml:space="preserve"> </w:t>
      </w:r>
      <w:r>
        <w:rPr>
          <w:rFonts w:ascii="SimSun" w:hAnsi="SimSun" w:eastAsia="SimSun" w:cs="SimSun"/>
          <w:sz w:val="18"/>
          <w:szCs w:val="18"/>
          <w:spacing w:val="15"/>
        </w:rPr>
        <w:t>受体应答调控潘氏细胞释放防御素，对肠道菌群组成进行调</w:t>
      </w:r>
      <w:r>
        <w:rPr>
          <w:rFonts w:ascii="SimSun" w:hAnsi="SimSun" w:eastAsia="SimSun" w:cs="SimSun"/>
          <w:sz w:val="18"/>
          <w:szCs w:val="18"/>
          <w:spacing w:val="14"/>
        </w:rPr>
        <w:t>控。</w:t>
      </w:r>
    </w:p>
    <w:p>
      <w:pPr>
        <w:ind w:left="399"/>
        <w:spacing w:before="115" w:line="219" w:lineRule="auto"/>
        <w:rPr>
          <w:rFonts w:ascii="SimSun" w:hAnsi="SimSun" w:eastAsia="SimSun" w:cs="SimSun"/>
          <w:sz w:val="18"/>
          <w:szCs w:val="18"/>
        </w:rPr>
      </w:pPr>
      <w:r>
        <w:rPr>
          <w:rFonts w:ascii="SimSun" w:hAnsi="SimSun" w:eastAsia="SimSun" w:cs="SimSun"/>
          <w:sz w:val="18"/>
          <w:szCs w:val="18"/>
          <w:spacing w:val="2"/>
        </w:rPr>
        <w:t>肠黏膜上皮细胞还可分泌多种细胞因子，如L-1α、ⅡL-1β、</w:t>
      </w:r>
      <w:r>
        <w:rPr>
          <w:rFonts w:ascii="SimSun" w:hAnsi="SimSun" w:eastAsia="SimSun" w:cs="SimSun"/>
          <w:sz w:val="18"/>
          <w:szCs w:val="18"/>
        </w:rPr>
        <w:t>IL</w:t>
      </w:r>
      <w:r>
        <w:rPr>
          <w:rFonts w:ascii="SimSun" w:hAnsi="SimSun" w:eastAsia="SimSun" w:cs="SimSun"/>
          <w:sz w:val="18"/>
          <w:szCs w:val="18"/>
          <w:spacing w:val="2"/>
        </w:rPr>
        <w:t>-</w:t>
      </w:r>
      <w:r>
        <w:rPr>
          <w:rFonts w:ascii="SimSun" w:hAnsi="SimSun" w:eastAsia="SimSun" w:cs="SimSun"/>
          <w:sz w:val="18"/>
          <w:szCs w:val="18"/>
          <w:spacing w:val="1"/>
        </w:rPr>
        <w:t>6、</w:t>
      </w:r>
      <w:r>
        <w:rPr>
          <w:rFonts w:ascii="SimSun" w:hAnsi="SimSun" w:eastAsia="SimSun" w:cs="SimSun"/>
          <w:sz w:val="18"/>
          <w:szCs w:val="18"/>
        </w:rPr>
        <w:t>TNF</w:t>
      </w:r>
      <w:r>
        <w:rPr>
          <w:rFonts w:ascii="SimSun" w:hAnsi="SimSun" w:eastAsia="SimSun" w:cs="SimSun"/>
          <w:sz w:val="18"/>
          <w:szCs w:val="18"/>
          <w:spacing w:val="1"/>
        </w:rPr>
        <w:t>α、</w:t>
      </w:r>
      <w:r>
        <w:rPr>
          <w:rFonts w:ascii="SimSun" w:hAnsi="SimSun" w:eastAsia="SimSun" w:cs="SimSun"/>
          <w:sz w:val="18"/>
          <w:szCs w:val="18"/>
        </w:rPr>
        <w:t>IL</w:t>
      </w:r>
      <w:r>
        <w:rPr>
          <w:rFonts w:ascii="SimSun" w:hAnsi="SimSun" w:eastAsia="SimSun" w:cs="SimSun"/>
          <w:sz w:val="18"/>
          <w:szCs w:val="18"/>
          <w:spacing w:val="1"/>
        </w:rPr>
        <w:t>-15等炎症因子促进肠道</w:t>
      </w:r>
    </w:p>
    <w:p>
      <w:pPr>
        <w:sectPr>
          <w:footerReference w:type="default" r:id="rId17"/>
          <w:pgSz w:w="11280" w:h="15760"/>
          <w:pgMar w:top="759" w:right="670" w:bottom="400" w:left="930" w:header="0" w:footer="0" w:gutter="0"/>
        </w:sectPr>
        <w:rPr/>
      </w:pPr>
    </w:p>
    <w:p>
      <w:pPr>
        <w:ind w:left="40"/>
        <w:spacing w:before="38" w:line="221" w:lineRule="auto"/>
        <w:rPr>
          <w:rFonts w:ascii="SimHei" w:hAnsi="SimHei" w:eastAsia="SimHei" w:cs="SimHei"/>
          <w:sz w:val="19"/>
          <w:szCs w:val="19"/>
        </w:rPr>
      </w:pPr>
      <w:r>
        <w:drawing>
          <wp:anchor distT="0" distB="0" distL="0" distR="0" simplePos="0" relativeHeight="252082176" behindDoc="0" locked="0" layoutInCell="0" allowOverlap="1">
            <wp:simplePos x="0" y="0"/>
            <wp:positionH relativeFrom="page">
              <wp:posOffset>387378</wp:posOffset>
            </wp:positionH>
            <wp:positionV relativeFrom="page">
              <wp:posOffset>9321768</wp:posOffset>
            </wp:positionV>
            <wp:extent cx="527001" cy="412737"/>
            <wp:effectExtent l="0" t="0" r="0" b="0"/>
            <wp:wrapNone/>
            <wp:docPr id="129" name="IM 129"/>
            <wp:cNvGraphicFramePr/>
            <a:graphic>
              <a:graphicData uri="http://schemas.openxmlformats.org/drawingml/2006/picture">
                <pic:pic>
                  <pic:nvPicPr>
                    <pic:cNvPr id="129" name="IM 129"/>
                    <pic:cNvPicPr/>
                  </pic:nvPicPr>
                  <pic:blipFill>
                    <a:blip r:embed="rId180"/>
                    <a:stretch>
                      <a:fillRect/>
                    </a:stretch>
                  </pic:blipFill>
                  <pic:spPr>
                    <a:xfrm rot="0">
                      <a:off x="0" y="0"/>
                      <a:ext cx="527001" cy="412737"/>
                    </a:xfrm>
                    <a:prstGeom prst="rect">
                      <a:avLst/>
                    </a:prstGeom>
                  </pic:spPr>
                </pic:pic>
              </a:graphicData>
            </a:graphic>
          </wp:anchor>
        </w:drawing>
      </w:r>
      <w:r>
        <w:rPr>
          <w:rFonts w:ascii="SimSun" w:hAnsi="SimSun" w:eastAsia="SimSun" w:cs="SimSun"/>
          <w:sz w:val="19"/>
          <w:szCs w:val="19"/>
          <w:color w:val="1A90EB"/>
          <w:spacing w:val="-9"/>
        </w:rPr>
        <w:t>130</w:t>
      </w:r>
      <w:r>
        <w:rPr>
          <w:rFonts w:ascii="SimSun" w:hAnsi="SimSun" w:eastAsia="SimSun" w:cs="SimSun"/>
          <w:sz w:val="19"/>
          <w:szCs w:val="19"/>
          <w:color w:val="1A90EB"/>
          <w:spacing w:val="11"/>
        </w:rPr>
        <w:t xml:space="preserve">       </w:t>
      </w:r>
      <w:r>
        <w:rPr>
          <w:rFonts w:ascii="SimHei" w:hAnsi="SimHei" w:eastAsia="SimHei" w:cs="SimHei"/>
          <w:sz w:val="19"/>
          <w:szCs w:val="19"/>
          <w:color w:val="179BDD"/>
          <w:spacing w:val="-9"/>
        </w:rPr>
        <w:t>第十五章</w:t>
      </w:r>
      <w:r>
        <w:rPr>
          <w:rFonts w:ascii="SimHei" w:hAnsi="SimHei" w:eastAsia="SimHei" w:cs="SimHei"/>
          <w:sz w:val="19"/>
          <w:szCs w:val="19"/>
          <w:color w:val="179BDD"/>
          <w:spacing w:val="74"/>
        </w:rPr>
        <w:t xml:space="preserve"> </w:t>
      </w:r>
      <w:r>
        <w:rPr>
          <w:rFonts w:ascii="SimHei" w:hAnsi="SimHei" w:eastAsia="SimHei" w:cs="SimHei"/>
          <w:sz w:val="19"/>
          <w:szCs w:val="19"/>
          <w:color w:val="179BDD"/>
          <w:spacing w:val="-9"/>
        </w:rPr>
        <w:t>黏</w:t>
      </w:r>
      <w:r>
        <w:rPr>
          <w:rFonts w:ascii="SimHei" w:hAnsi="SimHei" w:eastAsia="SimHei" w:cs="SimHei"/>
          <w:sz w:val="19"/>
          <w:szCs w:val="19"/>
          <w:color w:val="179BDD"/>
          <w:spacing w:val="-9"/>
        </w:rPr>
        <w:t xml:space="preserve"> </w:t>
      </w:r>
      <w:r>
        <w:rPr>
          <w:rFonts w:ascii="SimHei" w:hAnsi="SimHei" w:eastAsia="SimHei" w:cs="SimHei"/>
          <w:sz w:val="19"/>
          <w:szCs w:val="19"/>
          <w:color w:val="179BDD"/>
          <w:spacing w:val="-9"/>
        </w:rPr>
        <w:t>膜</w:t>
      </w:r>
      <w:r>
        <w:rPr>
          <w:rFonts w:ascii="SimHei" w:hAnsi="SimHei" w:eastAsia="SimHei" w:cs="SimHei"/>
          <w:sz w:val="19"/>
          <w:szCs w:val="19"/>
          <w:color w:val="179BDD"/>
          <w:spacing w:val="-3"/>
        </w:rPr>
        <w:t xml:space="preserve"> </w:t>
      </w:r>
      <w:r>
        <w:rPr>
          <w:rFonts w:ascii="SimHei" w:hAnsi="SimHei" w:eastAsia="SimHei" w:cs="SimHei"/>
          <w:sz w:val="19"/>
          <w:szCs w:val="19"/>
          <w:color w:val="179BDD"/>
          <w:spacing w:val="-9"/>
        </w:rPr>
        <w:t>免</w:t>
      </w:r>
      <w:r>
        <w:rPr>
          <w:rFonts w:ascii="SimHei" w:hAnsi="SimHei" w:eastAsia="SimHei" w:cs="SimHei"/>
          <w:sz w:val="19"/>
          <w:szCs w:val="19"/>
          <w:color w:val="179BDD"/>
          <w:spacing w:val="-7"/>
        </w:rPr>
        <w:t xml:space="preserve"> </w:t>
      </w:r>
      <w:r>
        <w:rPr>
          <w:rFonts w:ascii="SimHei" w:hAnsi="SimHei" w:eastAsia="SimHei" w:cs="SimHei"/>
          <w:sz w:val="19"/>
          <w:szCs w:val="19"/>
          <w:color w:val="179BDD"/>
          <w:spacing w:val="-9"/>
        </w:rPr>
        <w:t>疫</w:t>
      </w:r>
    </w:p>
    <w:p>
      <w:pPr>
        <w:spacing w:line="300" w:lineRule="auto"/>
        <w:rPr>
          <w:rFonts w:ascii="Arial"/>
          <w:sz w:val="21"/>
        </w:rPr>
      </w:pPr>
      <w:r/>
    </w:p>
    <w:p>
      <w:pPr>
        <w:ind w:left="1049" w:right="12"/>
        <w:spacing w:before="62" w:line="264" w:lineRule="auto"/>
        <w:rPr>
          <w:rFonts w:ascii="SimSun" w:hAnsi="SimSun" w:eastAsia="SimSun" w:cs="SimSun"/>
          <w:sz w:val="19"/>
          <w:szCs w:val="19"/>
        </w:rPr>
      </w:pPr>
      <w:r>
        <w:rPr>
          <w:rFonts w:ascii="SimSun" w:hAnsi="SimSun" w:eastAsia="SimSun" w:cs="SimSun"/>
          <w:sz w:val="19"/>
          <w:szCs w:val="19"/>
          <w:spacing w:val="7"/>
        </w:rPr>
        <w:t>炎症反应，并分泌</w:t>
      </w:r>
      <w:r>
        <w:rPr>
          <w:rFonts w:ascii="SimSun" w:hAnsi="SimSun" w:eastAsia="SimSun" w:cs="SimSun"/>
          <w:sz w:val="19"/>
          <w:szCs w:val="19"/>
        </w:rPr>
        <w:t>IL</w:t>
      </w:r>
      <w:r>
        <w:rPr>
          <w:rFonts w:ascii="SimSun" w:hAnsi="SimSun" w:eastAsia="SimSun" w:cs="SimSun"/>
          <w:sz w:val="19"/>
          <w:szCs w:val="19"/>
          <w:spacing w:val="7"/>
        </w:rPr>
        <w:t>-10、</w:t>
      </w:r>
      <w:r>
        <w:rPr>
          <w:rFonts w:ascii="SimSun" w:hAnsi="SimSun" w:eastAsia="SimSun" w:cs="SimSun"/>
          <w:sz w:val="19"/>
          <w:szCs w:val="19"/>
        </w:rPr>
        <w:t>TGF</w:t>
      </w:r>
      <w:r>
        <w:rPr>
          <w:rFonts w:ascii="SimSun" w:hAnsi="SimSun" w:eastAsia="SimSun" w:cs="SimSun"/>
          <w:sz w:val="19"/>
          <w:szCs w:val="19"/>
          <w:spacing w:val="7"/>
        </w:rPr>
        <w:t>-</w:t>
      </w:r>
      <w:r>
        <w:rPr>
          <w:rFonts w:ascii="SimSun" w:hAnsi="SimSun" w:eastAsia="SimSun" w:cs="SimSun"/>
          <w:sz w:val="19"/>
          <w:szCs w:val="19"/>
          <w:spacing w:val="-52"/>
        </w:rPr>
        <w:t xml:space="preserve"> </w:t>
      </w:r>
      <w:r>
        <w:rPr>
          <w:rFonts w:ascii="SimSun" w:hAnsi="SimSun" w:eastAsia="SimSun" w:cs="SimSun"/>
          <w:sz w:val="19"/>
          <w:szCs w:val="19"/>
          <w:spacing w:val="7"/>
        </w:rPr>
        <w:t>β等调节性细胞因子调节黏膜局部T</w:t>
      </w:r>
      <w:r>
        <w:rPr>
          <w:rFonts w:ascii="SimSun" w:hAnsi="SimSun" w:eastAsia="SimSun" w:cs="SimSun"/>
          <w:sz w:val="19"/>
          <w:szCs w:val="19"/>
          <w:spacing w:val="-5"/>
        </w:rPr>
        <w:t xml:space="preserve"> </w:t>
      </w:r>
      <w:r>
        <w:rPr>
          <w:rFonts w:ascii="SimSun" w:hAnsi="SimSun" w:eastAsia="SimSun" w:cs="SimSun"/>
          <w:sz w:val="19"/>
          <w:szCs w:val="19"/>
          <w:spacing w:val="7"/>
        </w:rPr>
        <w:t>细胞增殖</w:t>
      </w:r>
      <w:r>
        <w:rPr>
          <w:rFonts w:ascii="SimSun" w:hAnsi="SimSun" w:eastAsia="SimSun" w:cs="SimSun"/>
          <w:sz w:val="19"/>
          <w:szCs w:val="19"/>
          <w:spacing w:val="6"/>
        </w:rPr>
        <w:t>和活化以及B</w:t>
      </w:r>
      <w:r>
        <w:rPr>
          <w:rFonts w:ascii="SimSun" w:hAnsi="SimSun" w:eastAsia="SimSun" w:cs="SimSun"/>
          <w:sz w:val="19"/>
          <w:szCs w:val="19"/>
          <w:spacing w:val="-7"/>
        </w:rPr>
        <w:t xml:space="preserve"> </w:t>
      </w:r>
      <w:r>
        <w:rPr>
          <w:rFonts w:ascii="SimSun" w:hAnsi="SimSun" w:eastAsia="SimSun" w:cs="SimSun"/>
          <w:sz w:val="19"/>
          <w:szCs w:val="19"/>
          <w:spacing w:val="6"/>
        </w:rPr>
        <w:t>细胞产生</w:t>
      </w:r>
      <w:r>
        <w:rPr>
          <w:rFonts w:ascii="SimSun" w:hAnsi="SimSun" w:eastAsia="SimSun" w:cs="SimSun"/>
          <w:sz w:val="19"/>
          <w:szCs w:val="19"/>
        </w:rPr>
        <w:t xml:space="preserve"> </w:t>
      </w:r>
      <w:r>
        <w:rPr>
          <w:rFonts w:ascii="SimSun" w:hAnsi="SimSun" w:eastAsia="SimSun" w:cs="SimSun"/>
          <w:sz w:val="19"/>
          <w:szCs w:val="19"/>
        </w:rPr>
        <w:t>Ig</w:t>
      </w:r>
      <w:r>
        <w:rPr>
          <w:rFonts w:ascii="SimSun" w:hAnsi="SimSun" w:eastAsia="SimSun" w:cs="SimSun"/>
          <w:sz w:val="19"/>
          <w:szCs w:val="19"/>
          <w:spacing w:val="5"/>
        </w:rPr>
        <w:t>,直接或间接调控肠道黏膜的屏障功能。</w:t>
      </w:r>
    </w:p>
    <w:p>
      <w:pPr>
        <w:ind w:left="1429"/>
        <w:spacing w:before="76" w:line="219" w:lineRule="auto"/>
        <w:rPr>
          <w:rFonts w:ascii="SimSun" w:hAnsi="SimSun" w:eastAsia="SimSun" w:cs="SimSun"/>
          <w:sz w:val="19"/>
          <w:szCs w:val="19"/>
        </w:rPr>
      </w:pPr>
      <w:r>
        <w:rPr>
          <w:rFonts w:ascii="SimSun" w:hAnsi="SimSun" w:eastAsia="SimSun" w:cs="SimSun"/>
          <w:sz w:val="19"/>
          <w:szCs w:val="19"/>
          <w:spacing w:val="7"/>
        </w:rPr>
        <w:t>肠黏膜上皮细胞还具有抗原提呈的作用。</w:t>
      </w:r>
    </w:p>
    <w:p>
      <w:pPr>
        <w:ind w:right="33"/>
        <w:spacing w:before="82" w:line="21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7"/>
        </w:rPr>
        <w:t>2.</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b/>
          <w:bCs/>
          <w:spacing w:val="7"/>
        </w:rPr>
        <w:t>微皱褶细胞</w:t>
      </w:r>
      <w:r>
        <w:rPr>
          <w:rFonts w:ascii="SimSun" w:hAnsi="SimSun" w:eastAsia="SimSun" w:cs="SimSun"/>
          <w:sz w:val="19"/>
          <w:szCs w:val="19"/>
          <w:spacing w:val="-10"/>
        </w:rPr>
        <w:t xml:space="preserve"> </w:t>
      </w:r>
      <w:r>
        <w:rPr>
          <w:rFonts w:ascii="Times New Roman" w:hAnsi="Times New Roman" w:eastAsia="Times New Roman" w:cs="Times New Roman"/>
          <w:sz w:val="19"/>
          <w:szCs w:val="19"/>
          <w:b/>
          <w:bCs/>
          <w:spacing w:val="7"/>
        </w:rPr>
        <w:t>(</w:t>
      </w:r>
      <w:r>
        <w:rPr>
          <w:rFonts w:ascii="Times New Roman" w:hAnsi="Times New Roman" w:eastAsia="Times New Roman" w:cs="Times New Roman"/>
          <w:sz w:val="19"/>
          <w:szCs w:val="19"/>
          <w:b/>
          <w:bCs/>
        </w:rPr>
        <w:t>microfold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b/>
          <w:bCs/>
        </w:rPr>
        <w:t>cells</w:t>
      </w:r>
      <w:r>
        <w:rPr>
          <w:rFonts w:ascii="Times New Roman" w:hAnsi="Times New Roman" w:eastAsia="Times New Roman" w:cs="Times New Roman"/>
          <w:sz w:val="19"/>
          <w:szCs w:val="19"/>
          <w:b/>
          <w:bCs/>
          <w:spacing w:val="7"/>
        </w:rPr>
        <w:t>,M</w:t>
      </w:r>
      <w:r>
        <w:rPr>
          <w:rFonts w:ascii="Times New Roman" w:hAnsi="Times New Roman" w:eastAsia="Times New Roman" w:cs="Times New Roman"/>
          <w:sz w:val="19"/>
          <w:szCs w:val="19"/>
          <w:spacing w:val="-16"/>
        </w:rPr>
        <w:t xml:space="preserve"> </w:t>
      </w:r>
      <w:r>
        <w:rPr>
          <w:rFonts w:ascii="SimSun" w:hAnsi="SimSun" w:eastAsia="SimSun" w:cs="SimSun"/>
          <w:sz w:val="19"/>
          <w:szCs w:val="19"/>
          <w:b/>
          <w:bCs/>
          <w:spacing w:val="7"/>
        </w:rPr>
        <w:t>细</w:t>
      </w:r>
      <w:r>
        <w:rPr>
          <w:rFonts w:ascii="SimSun" w:hAnsi="SimSun" w:eastAsia="SimSun" w:cs="SimSun"/>
          <w:sz w:val="19"/>
          <w:szCs w:val="19"/>
          <w:spacing w:val="-42"/>
        </w:rPr>
        <w:t xml:space="preserve"> </w:t>
      </w:r>
      <w:r>
        <w:rPr>
          <w:rFonts w:ascii="SimSun" w:hAnsi="SimSun" w:eastAsia="SimSun" w:cs="SimSun"/>
          <w:sz w:val="19"/>
          <w:szCs w:val="19"/>
          <w:b/>
          <w:bCs/>
          <w:spacing w:val="7"/>
        </w:rPr>
        <w:t>胞</w:t>
      </w:r>
      <w:r>
        <w:rPr>
          <w:rFonts w:ascii="SimSun" w:hAnsi="SimSun" w:eastAsia="SimSun" w:cs="SimSun"/>
          <w:sz w:val="19"/>
          <w:szCs w:val="19"/>
          <w:spacing w:val="-43"/>
        </w:rPr>
        <w:t xml:space="preserve"> </w:t>
      </w:r>
      <w:r>
        <w:rPr>
          <w:rFonts w:ascii="SimSun" w:hAnsi="SimSun" w:eastAsia="SimSun" w:cs="SimSun"/>
          <w:sz w:val="19"/>
          <w:szCs w:val="19"/>
          <w:b/>
          <w:bCs/>
          <w:spacing w:val="7"/>
        </w:rPr>
        <w:t>)</w:t>
      </w:r>
      <w:r>
        <w:rPr>
          <w:rFonts w:ascii="SimSun" w:hAnsi="SimSun" w:eastAsia="SimSun" w:cs="SimSun"/>
          <w:sz w:val="19"/>
          <w:szCs w:val="19"/>
          <w:spacing w:val="21"/>
        </w:rPr>
        <w:t xml:space="preserve">  </w:t>
      </w:r>
      <w:r>
        <w:rPr>
          <w:rFonts w:ascii="SimSun" w:hAnsi="SimSun" w:eastAsia="SimSun" w:cs="SimSun"/>
          <w:sz w:val="19"/>
          <w:szCs w:val="19"/>
          <w:spacing w:val="7"/>
        </w:rPr>
        <w:t>将</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MALT</w:t>
      </w:r>
      <w:r>
        <w:rPr>
          <w:rFonts w:ascii="SimSun" w:hAnsi="SimSun" w:eastAsia="SimSun" w:cs="SimSun"/>
          <w:sz w:val="19"/>
          <w:szCs w:val="19"/>
          <w:spacing w:val="7"/>
        </w:rPr>
        <w:t>与肠腔分隔开</w:t>
      </w:r>
      <w:r>
        <w:rPr>
          <w:rFonts w:ascii="SimSun" w:hAnsi="SimSun" w:eastAsia="SimSun" w:cs="SimSun"/>
          <w:sz w:val="19"/>
          <w:szCs w:val="19"/>
          <w:spacing w:val="6"/>
        </w:rPr>
        <w:t>来的是滤泡相关上皮</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fol</w:t>
      </w:r>
      <w:r>
        <w:rPr>
          <w:rFonts w:ascii="Times New Roman" w:hAnsi="Times New Roman" w:eastAsia="Times New Roman" w:cs="Times New Roman"/>
          <w:sz w:val="19"/>
          <w:szCs w:val="19"/>
          <w:spacing w:val="6"/>
        </w:rPr>
        <w:t>-</w:t>
      </w:r>
    </w:p>
    <w:p>
      <w:pPr>
        <w:ind w:left="1049"/>
        <w:spacing w:before="116" w:line="290" w:lineRule="auto"/>
        <w:jc w:val="both"/>
        <w:rPr>
          <w:rFonts w:ascii="SimSun" w:hAnsi="SimSun" w:eastAsia="SimSun" w:cs="SimSun"/>
          <w:sz w:val="19"/>
          <w:szCs w:val="19"/>
        </w:rPr>
      </w:pPr>
      <w:r>
        <w:rPr>
          <w:rFonts w:ascii="SimSun" w:hAnsi="SimSun" w:eastAsia="SimSun" w:cs="SimSun"/>
          <w:sz w:val="19"/>
          <w:szCs w:val="19"/>
          <w:spacing w:val="-6"/>
        </w:rPr>
        <w:t>licle-associated</w:t>
      </w:r>
      <w:r>
        <w:rPr>
          <w:rFonts w:ascii="SimSun" w:hAnsi="SimSun" w:eastAsia="SimSun" w:cs="SimSun"/>
          <w:sz w:val="19"/>
          <w:szCs w:val="19"/>
        </w:rPr>
        <w:t xml:space="preserve"> </w:t>
      </w:r>
      <w:r>
        <w:rPr>
          <w:rFonts w:ascii="SimSun" w:hAnsi="SimSun" w:eastAsia="SimSun" w:cs="SimSun"/>
          <w:sz w:val="19"/>
          <w:szCs w:val="19"/>
          <w:spacing w:val="-6"/>
        </w:rPr>
        <w:t>epithelium,FAE),其中</w:t>
      </w:r>
      <w:r>
        <w:rPr>
          <w:rFonts w:ascii="SimSun" w:hAnsi="SimSun" w:eastAsia="SimSun" w:cs="SimSun"/>
          <w:sz w:val="19"/>
          <w:szCs w:val="19"/>
          <w:spacing w:val="-7"/>
        </w:rPr>
        <w:t>含有少数特化的、对抗原具有“胞吞转运”作用的上皮细胞，即M</w:t>
      </w:r>
      <w:r>
        <w:rPr>
          <w:rFonts w:ascii="SimSun" w:hAnsi="SimSun" w:eastAsia="SimSun" w:cs="SimSun"/>
          <w:sz w:val="19"/>
          <w:szCs w:val="19"/>
        </w:rPr>
        <w:t xml:space="preserve">  </w:t>
      </w:r>
      <w:r>
        <w:rPr>
          <w:rFonts w:ascii="SimSun" w:hAnsi="SimSun" w:eastAsia="SimSun" w:cs="SimSun"/>
          <w:sz w:val="19"/>
          <w:szCs w:val="19"/>
          <w:spacing w:val="8"/>
        </w:rPr>
        <w:t>细胞(见图15-1)。</w:t>
      </w:r>
      <w:r>
        <w:rPr>
          <w:rFonts w:ascii="SimSun" w:hAnsi="SimSun" w:eastAsia="SimSun" w:cs="SimSun"/>
          <w:sz w:val="19"/>
          <w:szCs w:val="19"/>
          <w:spacing w:val="-54"/>
        </w:rPr>
        <w:t xml:space="preserve"> </w:t>
      </w:r>
      <w:r>
        <w:rPr>
          <w:rFonts w:ascii="SimSun" w:hAnsi="SimSun" w:eastAsia="SimSun" w:cs="SimSun"/>
          <w:sz w:val="19"/>
          <w:szCs w:val="19"/>
          <w:spacing w:val="8"/>
        </w:rPr>
        <w:t>M</w:t>
      </w:r>
      <w:r>
        <w:rPr>
          <w:rFonts w:ascii="SimSun" w:hAnsi="SimSun" w:eastAsia="SimSun" w:cs="SimSun"/>
          <w:sz w:val="19"/>
          <w:szCs w:val="19"/>
          <w:spacing w:val="21"/>
        </w:rPr>
        <w:t xml:space="preserve"> </w:t>
      </w:r>
      <w:r>
        <w:rPr>
          <w:rFonts w:ascii="SimSun" w:hAnsi="SimSun" w:eastAsia="SimSun" w:cs="SimSun"/>
          <w:sz w:val="19"/>
          <w:szCs w:val="19"/>
          <w:spacing w:val="8"/>
        </w:rPr>
        <w:t>细胞可直接将肠腔内的蛋白质及颗粒物(病毒、细菌、微小寄</w:t>
      </w:r>
      <w:r>
        <w:rPr>
          <w:rFonts w:ascii="SimSun" w:hAnsi="SimSun" w:eastAsia="SimSun" w:cs="SimSun"/>
          <w:sz w:val="19"/>
          <w:szCs w:val="19"/>
          <w:spacing w:val="7"/>
        </w:rPr>
        <w:t>生虫)等抗原物质</w:t>
      </w:r>
      <w:r>
        <w:rPr>
          <w:rFonts w:ascii="SimSun" w:hAnsi="SimSun" w:eastAsia="SimSun" w:cs="SimSun"/>
          <w:sz w:val="19"/>
          <w:szCs w:val="19"/>
        </w:rPr>
        <w:t xml:space="preserve"> </w:t>
      </w:r>
      <w:r>
        <w:rPr>
          <w:rFonts w:ascii="SimSun" w:hAnsi="SimSun" w:eastAsia="SimSun" w:cs="SimSun"/>
          <w:sz w:val="19"/>
          <w:szCs w:val="19"/>
          <w:spacing w:val="7"/>
        </w:rPr>
        <w:t>内吞并转送至派尔集合淋巴结(</w:t>
      </w:r>
      <w:r>
        <w:rPr>
          <w:rFonts w:ascii="SimSun" w:hAnsi="SimSun" w:eastAsia="SimSun" w:cs="SimSun"/>
          <w:sz w:val="19"/>
          <w:szCs w:val="19"/>
        </w:rPr>
        <w:t>PP</w:t>
      </w:r>
      <w:r>
        <w:rPr>
          <w:rFonts w:ascii="SimSun" w:hAnsi="SimSun" w:eastAsia="SimSun" w:cs="SimSun"/>
          <w:sz w:val="19"/>
          <w:szCs w:val="19"/>
          <w:spacing w:val="7"/>
        </w:rPr>
        <w:t>)。M</w:t>
      </w:r>
      <w:r>
        <w:rPr>
          <w:rFonts w:ascii="SimSun" w:hAnsi="SimSun" w:eastAsia="SimSun" w:cs="SimSun"/>
          <w:sz w:val="19"/>
          <w:szCs w:val="19"/>
          <w:spacing w:val="7"/>
        </w:rPr>
        <w:t xml:space="preserve">  </w:t>
      </w:r>
      <w:r>
        <w:rPr>
          <w:rFonts w:ascii="SimSun" w:hAnsi="SimSun" w:eastAsia="SimSun" w:cs="SimSun"/>
          <w:sz w:val="19"/>
          <w:szCs w:val="19"/>
          <w:spacing w:val="7"/>
        </w:rPr>
        <w:t>细胞可为肠黏膜T、B细胞转运抗原物质，促使诱导特异性</w:t>
      </w:r>
      <w:r>
        <w:rPr>
          <w:rFonts w:ascii="SimSun" w:hAnsi="SimSun" w:eastAsia="SimSun" w:cs="SimSun"/>
          <w:sz w:val="19"/>
          <w:szCs w:val="19"/>
          <w:spacing w:val="6"/>
        </w:rPr>
        <w:t>免</w:t>
      </w:r>
      <w:r>
        <w:rPr>
          <w:rFonts w:ascii="SimSun" w:hAnsi="SimSun" w:eastAsia="SimSun" w:cs="SimSun"/>
          <w:sz w:val="19"/>
          <w:szCs w:val="19"/>
          <w:spacing w:val="1"/>
        </w:rPr>
        <w:t xml:space="preserve"> </w:t>
      </w:r>
      <w:r>
        <w:rPr>
          <w:rFonts w:ascii="SimSun" w:hAnsi="SimSun" w:eastAsia="SimSun" w:cs="SimSun"/>
          <w:sz w:val="19"/>
          <w:szCs w:val="19"/>
          <w:spacing w:val="8"/>
        </w:rPr>
        <w:t>疫应答。</w:t>
      </w:r>
    </w:p>
    <w:p>
      <w:pPr>
        <w:ind w:left="1433"/>
        <w:spacing w:before="240" w:line="221" w:lineRule="auto"/>
        <w:outlineLvl w:val="6"/>
        <w:rPr>
          <w:rFonts w:ascii="SimHei" w:hAnsi="SimHei" w:eastAsia="SimHei" w:cs="SimHei"/>
          <w:sz w:val="22"/>
          <w:szCs w:val="22"/>
        </w:rPr>
      </w:pPr>
      <w:r>
        <w:rPr>
          <w:rFonts w:ascii="SimHei" w:hAnsi="SimHei" w:eastAsia="SimHei" w:cs="SimHei"/>
          <w:sz w:val="22"/>
          <w:szCs w:val="22"/>
          <w:b/>
          <w:bCs/>
          <w:color w:val="007BDA"/>
          <w:spacing w:val="9"/>
        </w:rPr>
        <w:t>二、</w:t>
      </w:r>
      <w:r>
        <w:rPr>
          <w:rFonts w:ascii="SimHei" w:hAnsi="SimHei" w:eastAsia="SimHei" w:cs="SimHei"/>
          <w:sz w:val="22"/>
          <w:szCs w:val="22"/>
          <w:color w:val="007BDA"/>
          <w:spacing w:val="-38"/>
        </w:rPr>
        <w:t xml:space="preserve"> </w:t>
      </w:r>
      <w:r>
        <w:rPr>
          <w:rFonts w:ascii="SimHei" w:hAnsi="SimHei" w:eastAsia="SimHei" w:cs="SimHei"/>
          <w:sz w:val="22"/>
          <w:szCs w:val="22"/>
          <w:b/>
          <w:bCs/>
          <w:color w:val="007BDA"/>
          <w:spacing w:val="9"/>
        </w:rPr>
        <w:t>黏膜淋巴细胞及适应性免疫</w:t>
      </w:r>
    </w:p>
    <w:p>
      <w:pPr>
        <w:ind w:left="1049" w:right="33" w:firstLine="380"/>
        <w:spacing w:before="229" w:line="277" w:lineRule="auto"/>
        <w:jc w:val="both"/>
        <w:rPr>
          <w:rFonts w:ascii="SimSun" w:hAnsi="SimSun" w:eastAsia="SimSun" w:cs="SimSun"/>
          <w:sz w:val="19"/>
          <w:szCs w:val="19"/>
        </w:rPr>
      </w:pPr>
      <w:r>
        <w:rPr>
          <w:rFonts w:ascii="SimSun" w:hAnsi="SimSun" w:eastAsia="SimSun" w:cs="SimSun"/>
          <w:sz w:val="19"/>
          <w:szCs w:val="19"/>
          <w:spacing w:val="7"/>
        </w:rPr>
        <w:t>黏膜组织中散在分布着大量的T、B细胞、巨噬</w:t>
      </w:r>
      <w:r>
        <w:rPr>
          <w:rFonts w:ascii="SimSun" w:hAnsi="SimSun" w:eastAsia="SimSun" w:cs="SimSun"/>
          <w:sz w:val="19"/>
          <w:szCs w:val="19"/>
          <w:spacing w:val="6"/>
        </w:rPr>
        <w:t>细胞、</w:t>
      </w:r>
      <w:r>
        <w:rPr>
          <w:rFonts w:ascii="SimSun" w:hAnsi="SimSun" w:eastAsia="SimSun" w:cs="SimSun"/>
          <w:sz w:val="19"/>
          <w:szCs w:val="19"/>
        </w:rPr>
        <w:t>DC</w:t>
      </w:r>
      <w:r>
        <w:rPr>
          <w:rFonts w:ascii="SimSun" w:hAnsi="SimSun" w:eastAsia="SimSun" w:cs="SimSun"/>
          <w:sz w:val="19"/>
          <w:szCs w:val="19"/>
          <w:spacing w:val="8"/>
        </w:rPr>
        <w:t xml:space="preserve"> </w:t>
      </w:r>
      <w:r>
        <w:rPr>
          <w:rFonts w:ascii="SimSun" w:hAnsi="SimSun" w:eastAsia="SimSun" w:cs="SimSun"/>
          <w:sz w:val="19"/>
          <w:szCs w:val="19"/>
          <w:spacing w:val="6"/>
        </w:rPr>
        <w:t>和肥大细胞等。肠道效应</w:t>
      </w:r>
      <w:r>
        <w:rPr>
          <w:rFonts w:ascii="SimSun" w:hAnsi="SimSun" w:eastAsia="SimSun" w:cs="SimSun"/>
          <w:sz w:val="19"/>
          <w:szCs w:val="19"/>
          <w:spacing w:val="-54"/>
        </w:rPr>
        <w:t xml:space="preserve"> </w:t>
      </w:r>
      <w:r>
        <w:rPr>
          <w:rFonts w:ascii="SimSun" w:hAnsi="SimSun" w:eastAsia="SimSun" w:cs="SimSun"/>
          <w:sz w:val="19"/>
          <w:szCs w:val="19"/>
          <w:spacing w:val="6"/>
        </w:rPr>
        <w:t>T</w:t>
      </w:r>
      <w:r>
        <w:rPr>
          <w:rFonts w:ascii="SimSun" w:hAnsi="SimSun" w:eastAsia="SimSun" w:cs="SimSun"/>
          <w:sz w:val="19"/>
          <w:szCs w:val="19"/>
          <w:spacing w:val="-14"/>
        </w:rPr>
        <w:t xml:space="preserve"> </w:t>
      </w:r>
      <w:r>
        <w:rPr>
          <w:rFonts w:ascii="SimSun" w:hAnsi="SimSun" w:eastAsia="SimSun" w:cs="SimSun"/>
          <w:sz w:val="19"/>
          <w:szCs w:val="19"/>
          <w:spacing w:val="6"/>
        </w:rPr>
        <w:t>细胞主要存</w:t>
      </w:r>
      <w:r>
        <w:rPr>
          <w:rFonts w:ascii="SimSun" w:hAnsi="SimSun" w:eastAsia="SimSun" w:cs="SimSun"/>
          <w:sz w:val="19"/>
          <w:szCs w:val="19"/>
        </w:rPr>
        <w:t xml:space="preserve"> </w:t>
      </w:r>
      <w:r>
        <w:rPr>
          <w:rFonts w:ascii="SimSun" w:hAnsi="SimSun" w:eastAsia="SimSun" w:cs="SimSun"/>
          <w:sz w:val="19"/>
          <w:szCs w:val="19"/>
          <w:spacing w:val="6"/>
        </w:rPr>
        <w:t>在于黏膜上皮及黏膜固有层。小肠上皮中主要分布</w:t>
      </w:r>
      <w:r>
        <w:rPr>
          <w:rFonts w:ascii="SimSun" w:hAnsi="SimSun" w:eastAsia="SimSun" w:cs="SimSun"/>
          <w:sz w:val="19"/>
          <w:szCs w:val="19"/>
        </w:rPr>
        <w:t>CD</w:t>
      </w:r>
      <w:r>
        <w:rPr>
          <w:rFonts w:ascii="SimSun" w:hAnsi="SimSun" w:eastAsia="SimSun" w:cs="SimSun"/>
          <w:sz w:val="19"/>
          <w:szCs w:val="19"/>
          <w:spacing w:val="6"/>
        </w:rPr>
        <w:t>8*T</w:t>
      </w:r>
      <w:r>
        <w:rPr>
          <w:rFonts w:ascii="SimSun" w:hAnsi="SimSun" w:eastAsia="SimSun" w:cs="SimSun"/>
          <w:sz w:val="19"/>
          <w:szCs w:val="19"/>
          <w:spacing w:val="41"/>
        </w:rPr>
        <w:t xml:space="preserve"> </w:t>
      </w:r>
      <w:r>
        <w:rPr>
          <w:rFonts w:ascii="SimSun" w:hAnsi="SimSun" w:eastAsia="SimSun" w:cs="SimSun"/>
          <w:sz w:val="19"/>
          <w:szCs w:val="19"/>
          <w:spacing w:val="6"/>
        </w:rPr>
        <w:t>细胞，而黏膜固有层则含有</w:t>
      </w:r>
      <w:r>
        <w:rPr>
          <w:rFonts w:ascii="SimSun" w:hAnsi="SimSun" w:eastAsia="SimSun" w:cs="SimSun"/>
          <w:sz w:val="19"/>
          <w:szCs w:val="19"/>
        </w:rPr>
        <w:t>CD</w:t>
      </w:r>
      <w:r>
        <w:rPr>
          <w:rFonts w:ascii="SimSun" w:hAnsi="SimSun" w:eastAsia="SimSun" w:cs="SimSun"/>
          <w:sz w:val="19"/>
          <w:szCs w:val="19"/>
          <w:spacing w:val="6"/>
        </w:rPr>
        <w:t>4*</w:t>
      </w:r>
      <w:r>
        <w:rPr>
          <w:rFonts w:ascii="SimSun" w:hAnsi="SimSun" w:eastAsia="SimSun" w:cs="SimSun"/>
          <w:sz w:val="19"/>
          <w:szCs w:val="19"/>
          <w:spacing w:val="-30"/>
        </w:rPr>
        <w:t xml:space="preserve"> </w:t>
      </w:r>
      <w:r>
        <w:rPr>
          <w:rFonts w:ascii="SimSun" w:hAnsi="SimSun" w:eastAsia="SimSun" w:cs="SimSun"/>
          <w:sz w:val="19"/>
          <w:szCs w:val="19"/>
          <w:spacing w:val="6"/>
        </w:rPr>
        <w:t>和</w:t>
      </w:r>
      <w:r>
        <w:rPr>
          <w:rFonts w:ascii="SimSun" w:hAnsi="SimSun" w:eastAsia="SimSun" w:cs="SimSun"/>
          <w:sz w:val="19"/>
          <w:szCs w:val="19"/>
          <w:spacing w:val="-36"/>
        </w:rPr>
        <w:t xml:space="preserve"> </w:t>
      </w:r>
      <w:r>
        <w:rPr>
          <w:rFonts w:ascii="SimSun" w:hAnsi="SimSun" w:eastAsia="SimSun" w:cs="SimSun"/>
          <w:sz w:val="19"/>
          <w:szCs w:val="19"/>
        </w:rPr>
        <w:t>CD</w:t>
      </w:r>
      <w:r>
        <w:rPr>
          <w:rFonts w:ascii="SimSun" w:hAnsi="SimSun" w:eastAsia="SimSun" w:cs="SimSun"/>
          <w:sz w:val="19"/>
          <w:szCs w:val="19"/>
          <w:spacing w:val="6"/>
        </w:rPr>
        <w:t>8*T</w:t>
      </w:r>
      <w:r>
        <w:rPr>
          <w:rFonts w:ascii="SimSun" w:hAnsi="SimSun" w:eastAsia="SimSun" w:cs="SimSun"/>
          <w:sz w:val="19"/>
          <w:szCs w:val="19"/>
        </w:rPr>
        <w:t xml:space="preserve"> </w:t>
      </w:r>
      <w:r>
        <w:rPr>
          <w:rFonts w:ascii="SimSun" w:hAnsi="SimSun" w:eastAsia="SimSun" w:cs="SimSun"/>
          <w:sz w:val="19"/>
          <w:szCs w:val="19"/>
          <w:spacing w:val="11"/>
        </w:rPr>
        <w:t>细胞以及</w:t>
      </w:r>
      <w:r>
        <w:rPr>
          <w:rFonts w:ascii="SimSun" w:hAnsi="SimSun" w:eastAsia="SimSun" w:cs="SimSun"/>
          <w:sz w:val="19"/>
          <w:szCs w:val="19"/>
        </w:rPr>
        <w:t>IgA</w:t>
      </w:r>
      <w:r>
        <w:rPr>
          <w:rFonts w:ascii="SimSun" w:hAnsi="SimSun" w:eastAsia="SimSun" w:cs="SimSun"/>
          <w:sz w:val="19"/>
          <w:szCs w:val="19"/>
          <w:spacing w:val="11"/>
        </w:rPr>
        <w:t>*浆细胞等(图15-2)。</w:t>
      </w:r>
    </w:p>
    <w:p>
      <w:pPr>
        <w:spacing w:line="310" w:lineRule="auto"/>
        <w:rPr>
          <w:rFonts w:ascii="Arial"/>
          <w:sz w:val="21"/>
        </w:rPr>
      </w:pPr>
      <w:r/>
    </w:p>
    <w:p>
      <w:pPr>
        <w:spacing w:line="310" w:lineRule="auto"/>
        <w:rPr>
          <w:rFonts w:ascii="Arial"/>
          <w:sz w:val="21"/>
        </w:rPr>
      </w:pPr>
      <w:r/>
    </w:p>
    <w:p>
      <w:pPr>
        <w:ind w:left="5320"/>
        <w:spacing w:before="89" w:line="422" w:lineRule="exact"/>
        <w:rPr>
          <w:rFonts w:ascii="Arial" w:hAnsi="Arial" w:eastAsia="Arial" w:cs="Arial"/>
          <w:sz w:val="31"/>
          <w:szCs w:val="31"/>
        </w:rPr>
      </w:pPr>
      <w:r>
        <w:drawing>
          <wp:anchor distT="0" distB="0" distL="0" distR="0" simplePos="0" relativeHeight="252081152" behindDoc="1" locked="0" layoutInCell="1" allowOverlap="1">
            <wp:simplePos x="0" y="0"/>
            <wp:positionH relativeFrom="column">
              <wp:posOffset>793721</wp:posOffset>
            </wp:positionH>
            <wp:positionV relativeFrom="paragraph">
              <wp:posOffset>-231978</wp:posOffset>
            </wp:positionV>
            <wp:extent cx="5200663" cy="3143275"/>
            <wp:effectExtent l="0" t="0" r="0" b="0"/>
            <wp:wrapNone/>
            <wp:docPr id="130" name="IM 130"/>
            <wp:cNvGraphicFramePr/>
            <a:graphic>
              <a:graphicData uri="http://schemas.openxmlformats.org/drawingml/2006/picture">
                <pic:pic>
                  <pic:nvPicPr>
                    <pic:cNvPr id="130" name="IM 130"/>
                    <pic:cNvPicPr/>
                  </pic:nvPicPr>
                  <pic:blipFill>
                    <a:blip r:embed="rId181"/>
                    <a:stretch>
                      <a:fillRect/>
                    </a:stretch>
                  </pic:blipFill>
                  <pic:spPr>
                    <a:xfrm rot="0">
                      <a:off x="0" y="0"/>
                      <a:ext cx="5200663" cy="3143275"/>
                    </a:xfrm>
                    <a:prstGeom prst="rect">
                      <a:avLst/>
                    </a:prstGeom>
                  </pic:spPr>
                </pic:pic>
              </a:graphicData>
            </a:graphic>
          </wp:anchor>
        </w:drawing>
      </w:r>
      <w:r>
        <w:rPr>
          <w:rFonts w:ascii="Arial" w:hAnsi="Arial" w:eastAsia="Arial" w:cs="Arial"/>
          <w:sz w:val="31"/>
          <w:szCs w:val="31"/>
          <w:spacing w:val="-3"/>
          <w:position w:val="2"/>
        </w:rPr>
        <w:t>NNNNMun</w:t>
      </w:r>
      <w:r>
        <w:rPr>
          <w:rFonts w:ascii="Arial" w:hAnsi="Arial" w:eastAsia="Arial" w:cs="Arial"/>
          <w:sz w:val="31"/>
          <w:szCs w:val="31"/>
          <w:spacing w:val="26"/>
          <w:position w:val="2"/>
        </w:rPr>
        <w:t xml:space="preserve">   </w:t>
      </w:r>
      <w:r>
        <w:rPr>
          <w:rFonts w:ascii="Arial" w:hAnsi="Arial" w:eastAsia="Arial" w:cs="Arial"/>
          <w:sz w:val="31"/>
          <w:szCs w:val="31"/>
          <w:spacing w:val="-3"/>
          <w:position w:val="2"/>
        </w:rPr>
        <w:t>awmmml</w:t>
      </w:r>
    </w:p>
    <w:p>
      <w:pPr>
        <w:spacing w:line="413" w:lineRule="auto"/>
        <w:rPr>
          <w:rFonts w:ascii="Arial"/>
          <w:sz w:val="21"/>
        </w:rPr>
      </w:pPr>
      <w:r/>
    </w:p>
    <w:p>
      <w:pPr>
        <w:ind w:left="6322"/>
        <w:spacing w:before="63" w:line="219" w:lineRule="auto"/>
        <w:rPr>
          <w:rFonts w:ascii="SimSun" w:hAnsi="SimSun" w:eastAsia="SimSun" w:cs="SimSun"/>
          <w:sz w:val="19"/>
          <w:szCs w:val="19"/>
        </w:rPr>
      </w:pPr>
      <w:r>
        <w:rPr>
          <w:rFonts w:ascii="SimSun" w:hAnsi="SimSun" w:eastAsia="SimSun" w:cs="SimSun"/>
          <w:sz w:val="19"/>
          <w:szCs w:val="19"/>
          <w:b/>
          <w:bCs/>
          <w:spacing w:val="-17"/>
        </w:rPr>
        <w:t>上皮内CD8*T细胞</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5479"/>
        <w:spacing w:before="62" w:line="230" w:lineRule="auto"/>
        <w:rPr>
          <w:rFonts w:ascii="SimSun" w:hAnsi="SimSun" w:eastAsia="SimSun" w:cs="SimSun"/>
          <w:sz w:val="19"/>
          <w:szCs w:val="19"/>
        </w:rPr>
      </w:pPr>
      <w:r>
        <w:rPr>
          <w:rFonts w:ascii="SimSun" w:hAnsi="SimSun" w:eastAsia="SimSun" w:cs="SimSun"/>
          <w:sz w:val="19"/>
          <w:szCs w:val="19"/>
          <w:spacing w:val="-11"/>
        </w:rPr>
        <w:t>CD4*T细胞</w:t>
      </w:r>
      <w:r>
        <w:rPr>
          <w:rFonts w:ascii="SimSun" w:hAnsi="SimSun" w:eastAsia="SimSun" w:cs="SimSun"/>
          <w:sz w:val="19"/>
          <w:szCs w:val="19"/>
          <w:spacing w:val="5"/>
        </w:rPr>
        <w:t xml:space="preserve">    </w:t>
      </w:r>
      <w:r>
        <w:rPr>
          <w:rFonts w:ascii="SimSun" w:hAnsi="SimSun" w:eastAsia="SimSun" w:cs="SimSun"/>
          <w:sz w:val="19"/>
          <w:szCs w:val="19"/>
          <w:b/>
          <w:bCs/>
          <w:spacing w:val="-11"/>
        </w:rPr>
        <w:t>CD8*T细胞</w:t>
      </w:r>
      <w:r>
        <w:rPr>
          <w:rFonts w:ascii="SimSun" w:hAnsi="SimSun" w:eastAsia="SimSun" w:cs="SimSun"/>
          <w:sz w:val="19"/>
          <w:szCs w:val="19"/>
          <w:spacing w:val="20"/>
        </w:rPr>
        <w:t xml:space="preserve">    </w:t>
      </w:r>
      <w:r>
        <w:rPr>
          <w:rFonts w:ascii="SimSun" w:hAnsi="SimSun" w:eastAsia="SimSun" w:cs="SimSun"/>
          <w:sz w:val="19"/>
          <w:szCs w:val="19"/>
          <w:b/>
          <w:bCs/>
          <w:spacing w:val="-11"/>
        </w:rPr>
        <w:t>巨噬细胞</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right="467"/>
        <w:spacing w:before="63" w:line="222" w:lineRule="auto"/>
        <w:jc w:val="right"/>
        <w:rPr>
          <w:rFonts w:ascii="SimSun" w:hAnsi="SimSun" w:eastAsia="SimSun" w:cs="SimSun"/>
          <w:sz w:val="19"/>
          <w:szCs w:val="19"/>
        </w:rPr>
      </w:pPr>
      <w:r>
        <w:rPr>
          <w:rFonts w:ascii="SimSun" w:hAnsi="SimSun" w:eastAsia="SimSun" w:cs="SimSun"/>
          <w:sz w:val="19"/>
          <w:szCs w:val="19"/>
          <w:b/>
          <w:bCs/>
          <w:spacing w:val="-15"/>
          <w:w w:val="97"/>
        </w:rPr>
        <w:t>树突状细胞</w:t>
      </w:r>
      <w:r>
        <w:rPr>
          <w:rFonts w:ascii="SimSun" w:hAnsi="SimSun" w:eastAsia="SimSun" w:cs="SimSun"/>
          <w:sz w:val="19"/>
          <w:szCs w:val="19"/>
          <w:spacing w:val="12"/>
        </w:rPr>
        <w:t xml:space="preserve">     </w:t>
      </w:r>
      <w:r>
        <w:rPr>
          <w:rFonts w:ascii="SimSun" w:hAnsi="SimSun" w:eastAsia="SimSun" w:cs="SimSun"/>
          <w:sz w:val="19"/>
          <w:szCs w:val="19"/>
          <w:spacing w:val="-15"/>
          <w:w w:val="97"/>
        </w:rPr>
        <w:t>浆细胞</w:t>
      </w:r>
      <w:r>
        <w:rPr>
          <w:rFonts w:ascii="SimSun" w:hAnsi="SimSun" w:eastAsia="SimSun" w:cs="SimSun"/>
          <w:sz w:val="19"/>
          <w:szCs w:val="19"/>
          <w:spacing w:val="4"/>
        </w:rPr>
        <w:t xml:space="preserve">      </w:t>
      </w:r>
      <w:r>
        <w:rPr>
          <w:rFonts w:ascii="SimSun" w:hAnsi="SimSun" w:eastAsia="SimSun" w:cs="SimSun"/>
          <w:sz w:val="19"/>
          <w:szCs w:val="19"/>
          <w:b/>
          <w:bCs/>
          <w:spacing w:val="-15"/>
          <w:w w:val="97"/>
        </w:rPr>
        <w:t>肥大细胞</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3282"/>
        <w:spacing w:before="62" w:line="221" w:lineRule="auto"/>
        <w:rPr>
          <w:rFonts w:ascii="SimHei" w:hAnsi="SimHei" w:eastAsia="SimHei" w:cs="SimHei"/>
          <w:sz w:val="19"/>
          <w:szCs w:val="19"/>
        </w:rPr>
      </w:pPr>
      <w:r>
        <w:rPr>
          <w:rFonts w:ascii="SimHei" w:hAnsi="SimHei" w:eastAsia="SimHei" w:cs="SimHei"/>
          <w:sz w:val="19"/>
          <w:szCs w:val="19"/>
          <w:b/>
          <w:bCs/>
          <w:color w:val="0088D7"/>
          <w:spacing w:val="-11"/>
        </w:rPr>
        <w:t>图15-2</w:t>
      </w:r>
      <w:r>
        <w:rPr>
          <w:rFonts w:ascii="SimHei" w:hAnsi="SimHei" w:eastAsia="SimHei" w:cs="SimHei"/>
          <w:sz w:val="19"/>
          <w:szCs w:val="19"/>
          <w:color w:val="0088D7"/>
          <w:spacing w:val="76"/>
        </w:rPr>
        <w:t xml:space="preserve"> </w:t>
      </w:r>
      <w:r>
        <w:rPr>
          <w:rFonts w:ascii="SimHei" w:hAnsi="SimHei" w:eastAsia="SimHei" w:cs="SimHei"/>
          <w:sz w:val="19"/>
          <w:szCs w:val="19"/>
          <w:b/>
          <w:bCs/>
          <w:spacing w:val="-11"/>
        </w:rPr>
        <w:t>小肠黏膜上皮及固有层不同免疫细胞的分布</w:t>
      </w:r>
    </w:p>
    <w:p>
      <w:pPr>
        <w:ind w:left="1432"/>
        <w:spacing w:before="302"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50"/>
        </w:rPr>
        <w:t xml:space="preserve"> </w:t>
      </w:r>
      <w:r>
        <w:rPr>
          <w:rFonts w:ascii="SimHei" w:hAnsi="SimHei" w:eastAsia="SimHei" w:cs="SimHei"/>
          <w:sz w:val="19"/>
          <w:szCs w:val="19"/>
          <w:b/>
          <w:bCs/>
          <w:spacing w:val="16"/>
        </w:rPr>
        <w:t>一)黏膜上皮内淋巴细胞</w:t>
      </w:r>
    </w:p>
    <w:p>
      <w:pPr>
        <w:ind w:left="1049" w:right="10" w:firstLine="380"/>
        <w:spacing w:before="71" w:line="286" w:lineRule="auto"/>
        <w:jc w:val="both"/>
        <w:rPr>
          <w:rFonts w:ascii="SimSun" w:hAnsi="SimSun" w:eastAsia="SimSun" w:cs="SimSun"/>
          <w:sz w:val="19"/>
          <w:szCs w:val="19"/>
        </w:rPr>
      </w:pPr>
      <w:r>
        <w:rPr>
          <w:rFonts w:ascii="SimSun" w:hAnsi="SimSun" w:eastAsia="SimSun" w:cs="SimSun"/>
          <w:sz w:val="19"/>
          <w:szCs w:val="19"/>
          <w:spacing w:val="-4"/>
        </w:rPr>
        <w:t>上皮内淋巴细胞(intraepithelial</w:t>
      </w:r>
      <w:r>
        <w:rPr>
          <w:rFonts w:ascii="SimSun" w:hAnsi="SimSun" w:eastAsia="SimSun" w:cs="SimSun"/>
          <w:sz w:val="19"/>
          <w:szCs w:val="19"/>
          <w:spacing w:val="4"/>
        </w:rPr>
        <w:t xml:space="preserve"> </w:t>
      </w:r>
      <w:r>
        <w:rPr>
          <w:rFonts w:ascii="SimSun" w:hAnsi="SimSun" w:eastAsia="SimSun" w:cs="SimSun"/>
          <w:sz w:val="19"/>
          <w:szCs w:val="19"/>
          <w:spacing w:val="-4"/>
        </w:rPr>
        <w:t>lymphocytes,IEL)是分布在上皮细胞间</w:t>
      </w:r>
      <w:r>
        <w:rPr>
          <w:rFonts w:ascii="SimSun" w:hAnsi="SimSun" w:eastAsia="SimSun" w:cs="SimSun"/>
          <w:sz w:val="19"/>
          <w:szCs w:val="19"/>
          <w:spacing w:val="-5"/>
        </w:rPr>
        <w:t>的较小的淋巴细胞，广泛存</w:t>
      </w:r>
      <w:r>
        <w:rPr>
          <w:rFonts w:ascii="SimSun" w:hAnsi="SimSun" w:eastAsia="SimSun" w:cs="SimSun"/>
          <w:sz w:val="19"/>
          <w:szCs w:val="19"/>
        </w:rPr>
        <w:t xml:space="preserve"> </w:t>
      </w:r>
      <w:r>
        <w:rPr>
          <w:rFonts w:ascii="SimSun" w:hAnsi="SimSun" w:eastAsia="SimSun" w:cs="SimSun"/>
          <w:sz w:val="19"/>
          <w:szCs w:val="19"/>
          <w:spacing w:val="-1"/>
        </w:rPr>
        <w:t>在于皮肤、大小肠上皮、胆管、口腔、肺、上呼吸道及生殖道等。</w:t>
      </w:r>
      <w:r>
        <w:rPr>
          <w:rFonts w:ascii="SimSun" w:hAnsi="SimSun" w:eastAsia="SimSun" w:cs="SimSun"/>
          <w:sz w:val="19"/>
          <w:szCs w:val="19"/>
          <w:spacing w:val="5"/>
        </w:rPr>
        <w:t xml:space="preserve"> </w:t>
      </w:r>
      <w:r>
        <w:rPr>
          <w:rFonts w:ascii="SimSun" w:hAnsi="SimSun" w:eastAsia="SimSun" w:cs="SimSun"/>
          <w:sz w:val="19"/>
          <w:szCs w:val="19"/>
          <w:spacing w:val="-1"/>
        </w:rPr>
        <w:t>IEL</w:t>
      </w:r>
      <w:r>
        <w:rPr>
          <w:rFonts w:ascii="SimSun" w:hAnsi="SimSun" w:eastAsia="SimSun" w:cs="SimSun"/>
          <w:sz w:val="19"/>
          <w:szCs w:val="19"/>
          <w:spacing w:val="-3"/>
        </w:rPr>
        <w:t xml:space="preserve"> </w:t>
      </w:r>
      <w:r>
        <w:rPr>
          <w:rFonts w:ascii="SimSun" w:hAnsi="SimSun" w:eastAsia="SimSun" w:cs="SimSun"/>
          <w:sz w:val="19"/>
          <w:szCs w:val="19"/>
          <w:spacing w:val="-1"/>
        </w:rPr>
        <w:t>多位</w:t>
      </w:r>
      <w:r>
        <w:rPr>
          <w:rFonts w:ascii="SimSun" w:hAnsi="SimSun" w:eastAsia="SimSun" w:cs="SimSun"/>
          <w:sz w:val="19"/>
          <w:szCs w:val="19"/>
          <w:spacing w:val="-2"/>
        </w:rPr>
        <w:t>于肠道的柱状上皮层内。肠</w:t>
      </w:r>
      <w:r>
        <w:rPr>
          <w:rFonts w:ascii="SimSun" w:hAnsi="SimSun" w:eastAsia="SimSun" w:cs="SimSun"/>
          <w:sz w:val="19"/>
          <w:szCs w:val="19"/>
        </w:rPr>
        <w:t xml:space="preserve"> </w:t>
      </w:r>
      <w:r>
        <w:rPr>
          <w:rFonts w:ascii="SimSun" w:hAnsi="SimSun" w:eastAsia="SimSun" w:cs="SimSun"/>
          <w:sz w:val="19"/>
          <w:szCs w:val="19"/>
          <w:spacing w:val="3"/>
        </w:rPr>
        <w:t>道</w:t>
      </w:r>
      <w:r>
        <w:rPr>
          <w:rFonts w:ascii="SimSun" w:hAnsi="SimSun" w:eastAsia="SimSun" w:cs="SimSun"/>
          <w:sz w:val="19"/>
          <w:szCs w:val="19"/>
        </w:rPr>
        <w:t>IEL</w:t>
      </w:r>
      <w:r>
        <w:rPr>
          <w:rFonts w:ascii="SimSun" w:hAnsi="SimSun" w:eastAsia="SimSun" w:cs="SimSun"/>
          <w:sz w:val="19"/>
          <w:szCs w:val="19"/>
          <w:spacing w:val="-13"/>
        </w:rPr>
        <w:t xml:space="preserve"> </w:t>
      </w:r>
      <w:r>
        <w:rPr>
          <w:rFonts w:ascii="SimSun" w:hAnsi="SimSun" w:eastAsia="SimSun" w:cs="SimSun"/>
          <w:sz w:val="19"/>
          <w:szCs w:val="19"/>
          <w:spacing w:val="3"/>
        </w:rPr>
        <w:t>具有共同的表型及功能特性：①几乎全部是T</w:t>
      </w:r>
      <w:r>
        <w:rPr>
          <w:rFonts w:ascii="SimSun" w:hAnsi="SimSun" w:eastAsia="SimSun" w:cs="SimSun"/>
          <w:sz w:val="19"/>
          <w:szCs w:val="19"/>
          <w:spacing w:val="-15"/>
        </w:rPr>
        <w:t xml:space="preserve"> </w:t>
      </w:r>
      <w:r>
        <w:rPr>
          <w:rFonts w:ascii="SimSun" w:hAnsi="SimSun" w:eastAsia="SimSun" w:cs="SimSun"/>
          <w:sz w:val="19"/>
          <w:szCs w:val="19"/>
          <w:spacing w:val="3"/>
        </w:rPr>
        <w:t>细胞，主要分布在覆盖</w:t>
      </w:r>
      <w:r>
        <w:rPr>
          <w:rFonts w:ascii="SimSun" w:hAnsi="SimSun" w:eastAsia="SimSun" w:cs="SimSun"/>
          <w:sz w:val="19"/>
          <w:szCs w:val="19"/>
          <w:spacing w:val="-47"/>
        </w:rPr>
        <w:t xml:space="preserve"> </w:t>
      </w:r>
      <w:r>
        <w:rPr>
          <w:rFonts w:ascii="SimSun" w:hAnsi="SimSun" w:eastAsia="SimSun" w:cs="SimSun"/>
          <w:sz w:val="19"/>
          <w:szCs w:val="19"/>
        </w:rPr>
        <w:t>PP</w:t>
      </w:r>
      <w:r>
        <w:rPr>
          <w:rFonts w:ascii="SimSun" w:hAnsi="SimSun" w:eastAsia="SimSun" w:cs="SimSun"/>
          <w:sz w:val="19"/>
          <w:szCs w:val="19"/>
          <w:spacing w:val="-1"/>
        </w:rPr>
        <w:t xml:space="preserve"> </w:t>
      </w:r>
      <w:r>
        <w:rPr>
          <w:rFonts w:ascii="SimSun" w:hAnsi="SimSun" w:eastAsia="SimSun" w:cs="SimSun"/>
          <w:sz w:val="19"/>
          <w:szCs w:val="19"/>
          <w:spacing w:val="3"/>
        </w:rPr>
        <w:t>的</w:t>
      </w:r>
      <w:r>
        <w:rPr>
          <w:rFonts w:ascii="SimSun" w:hAnsi="SimSun" w:eastAsia="SimSun" w:cs="SimSun"/>
          <w:sz w:val="19"/>
          <w:szCs w:val="19"/>
          <w:spacing w:val="2"/>
        </w:rPr>
        <w:t>上皮组织中；②多为</w:t>
      </w:r>
      <w:r>
        <w:rPr>
          <w:rFonts w:ascii="SimSun" w:hAnsi="SimSun" w:eastAsia="SimSun" w:cs="SimSun"/>
          <w:sz w:val="19"/>
          <w:szCs w:val="19"/>
        </w:rPr>
        <w:t xml:space="preserve"> </w:t>
      </w:r>
      <w:r>
        <w:rPr>
          <w:rFonts w:ascii="SimSun" w:hAnsi="SimSun" w:eastAsia="SimSun" w:cs="SimSun"/>
          <w:sz w:val="19"/>
          <w:szCs w:val="19"/>
          <w:spacing w:val="1"/>
        </w:rPr>
        <w:t>γδT细胞；③约80%的</w:t>
      </w:r>
      <w:r>
        <w:rPr>
          <w:rFonts w:ascii="SimSun" w:hAnsi="SimSun" w:eastAsia="SimSun" w:cs="SimSun"/>
          <w:sz w:val="19"/>
          <w:szCs w:val="19"/>
        </w:rPr>
        <w:t>IEL</w:t>
      </w:r>
      <w:r>
        <w:rPr>
          <w:rFonts w:ascii="SimSun" w:hAnsi="SimSun" w:eastAsia="SimSun" w:cs="SimSun"/>
          <w:sz w:val="19"/>
          <w:szCs w:val="19"/>
          <w:spacing w:val="-23"/>
        </w:rPr>
        <w:t xml:space="preserve"> </w:t>
      </w:r>
      <w:r>
        <w:rPr>
          <w:rFonts w:ascii="SimSun" w:hAnsi="SimSun" w:eastAsia="SimSun" w:cs="SimSun"/>
          <w:sz w:val="19"/>
          <w:szCs w:val="19"/>
          <w:spacing w:val="1"/>
        </w:rPr>
        <w:t>呈</w:t>
      </w:r>
      <w:r>
        <w:rPr>
          <w:rFonts w:ascii="SimSun" w:hAnsi="SimSun" w:eastAsia="SimSun" w:cs="SimSun"/>
          <w:sz w:val="19"/>
          <w:szCs w:val="19"/>
          <w:spacing w:val="-40"/>
        </w:rPr>
        <w:t xml:space="preserve"> </w:t>
      </w:r>
      <w:r>
        <w:rPr>
          <w:rFonts w:ascii="SimSun" w:hAnsi="SimSun" w:eastAsia="SimSun" w:cs="SimSun"/>
          <w:sz w:val="19"/>
          <w:szCs w:val="19"/>
          <w:spacing w:val="1"/>
        </w:rPr>
        <w:t>现</w:t>
      </w:r>
      <w:r>
        <w:rPr>
          <w:rFonts w:ascii="SimSun" w:hAnsi="SimSun" w:eastAsia="SimSun" w:cs="SimSun"/>
          <w:sz w:val="19"/>
          <w:szCs w:val="19"/>
        </w:rPr>
        <w:t>CD</w:t>
      </w:r>
      <w:r>
        <w:rPr>
          <w:rFonts w:ascii="SimSun" w:hAnsi="SimSun" w:eastAsia="SimSun" w:cs="SimSun"/>
          <w:sz w:val="19"/>
          <w:szCs w:val="19"/>
          <w:spacing w:val="1"/>
        </w:rPr>
        <w:t>8</w:t>
      </w:r>
      <w:r>
        <w:rPr>
          <w:rFonts w:ascii="SimSun" w:hAnsi="SimSun" w:eastAsia="SimSun" w:cs="SimSun"/>
          <w:sz w:val="19"/>
          <w:szCs w:val="19"/>
          <w:spacing w:val="26"/>
        </w:rPr>
        <w:t xml:space="preserve"> </w:t>
      </w:r>
      <w:r>
        <w:rPr>
          <w:rFonts w:ascii="SimSun" w:hAnsi="SimSun" w:eastAsia="SimSun" w:cs="SimSun"/>
          <w:sz w:val="19"/>
          <w:szCs w:val="19"/>
          <w:spacing w:val="1"/>
        </w:rPr>
        <w:t>表型，但只分泌少量细胞</w:t>
      </w:r>
      <w:r>
        <w:rPr>
          <w:rFonts w:ascii="SimSun" w:hAnsi="SimSun" w:eastAsia="SimSun" w:cs="SimSun"/>
          <w:sz w:val="19"/>
          <w:szCs w:val="19"/>
        </w:rPr>
        <w:t>因子。</w:t>
      </w:r>
    </w:p>
    <w:p>
      <w:pPr>
        <w:ind w:left="1049" w:right="10" w:firstLine="380"/>
        <w:spacing w:before="99" w:line="265" w:lineRule="auto"/>
        <w:jc w:val="both"/>
        <w:rPr>
          <w:rFonts w:ascii="SimSun" w:hAnsi="SimSun" w:eastAsia="SimSun" w:cs="SimSun"/>
          <w:sz w:val="19"/>
          <w:szCs w:val="19"/>
        </w:rPr>
      </w:pPr>
      <w:r>
        <w:rPr>
          <w:rFonts w:ascii="SimSun" w:hAnsi="SimSun" w:eastAsia="SimSun" w:cs="SimSun"/>
          <w:sz w:val="19"/>
          <w:szCs w:val="19"/>
        </w:rPr>
        <w:t>IEL</w:t>
      </w:r>
      <w:r>
        <w:rPr>
          <w:rFonts w:ascii="SimSun" w:hAnsi="SimSun" w:eastAsia="SimSun" w:cs="SimSun"/>
          <w:sz w:val="19"/>
          <w:szCs w:val="19"/>
          <w:spacing w:val="-23"/>
        </w:rPr>
        <w:t xml:space="preserve"> </w:t>
      </w:r>
      <w:r>
        <w:rPr>
          <w:rFonts w:ascii="SimSun" w:hAnsi="SimSun" w:eastAsia="SimSun" w:cs="SimSun"/>
          <w:sz w:val="19"/>
          <w:szCs w:val="19"/>
          <w:spacing w:val="5"/>
        </w:rPr>
        <w:t>参与维持黏膜上皮组织稳态和局部的免疫平衡。大部分小</w:t>
      </w:r>
      <w:r>
        <w:rPr>
          <w:rFonts w:ascii="SimSun" w:hAnsi="SimSun" w:eastAsia="SimSun" w:cs="SimSun"/>
          <w:sz w:val="19"/>
          <w:szCs w:val="19"/>
          <w:spacing w:val="4"/>
        </w:rPr>
        <w:t>肠</w:t>
      </w:r>
      <w:r>
        <w:rPr>
          <w:rFonts w:ascii="SimSun" w:hAnsi="SimSun" w:eastAsia="SimSun" w:cs="SimSun"/>
          <w:sz w:val="19"/>
          <w:szCs w:val="19"/>
          <w:spacing w:val="-55"/>
        </w:rPr>
        <w:t xml:space="preserve"> </w:t>
      </w:r>
      <w:r>
        <w:rPr>
          <w:rFonts w:ascii="SimSun" w:hAnsi="SimSun" w:eastAsia="SimSun" w:cs="SimSun"/>
          <w:sz w:val="19"/>
          <w:szCs w:val="19"/>
        </w:rPr>
        <w:t>CD</w:t>
      </w:r>
      <w:r>
        <w:rPr>
          <w:rFonts w:ascii="SimSun" w:hAnsi="SimSun" w:eastAsia="SimSun" w:cs="SimSun"/>
          <w:sz w:val="19"/>
          <w:szCs w:val="19"/>
          <w:spacing w:val="4"/>
        </w:rPr>
        <w:t>8*</w:t>
      </w:r>
      <w:r>
        <w:rPr>
          <w:rFonts w:ascii="SimSun" w:hAnsi="SimSun" w:eastAsia="SimSun" w:cs="SimSun"/>
          <w:sz w:val="19"/>
          <w:szCs w:val="19"/>
        </w:rPr>
        <w:t>IEL</w:t>
      </w:r>
      <w:r>
        <w:rPr>
          <w:rFonts w:ascii="SimSun" w:hAnsi="SimSun" w:eastAsia="SimSun" w:cs="SimSun"/>
          <w:sz w:val="19"/>
          <w:szCs w:val="19"/>
          <w:spacing w:val="35"/>
        </w:rPr>
        <w:t xml:space="preserve"> </w:t>
      </w:r>
      <w:r>
        <w:rPr>
          <w:rFonts w:ascii="SimSun" w:hAnsi="SimSun" w:eastAsia="SimSun" w:cs="SimSun"/>
          <w:sz w:val="19"/>
          <w:szCs w:val="19"/>
          <w:spacing w:val="4"/>
        </w:rPr>
        <w:t>是针对病毒、细菌、寄</w:t>
      </w:r>
      <w:r>
        <w:rPr>
          <w:rFonts w:ascii="SimSun" w:hAnsi="SimSun" w:eastAsia="SimSun" w:cs="SimSun"/>
          <w:sz w:val="19"/>
          <w:szCs w:val="19"/>
        </w:rPr>
        <w:t xml:space="preserve"> </w:t>
      </w:r>
      <w:r>
        <w:rPr>
          <w:rFonts w:ascii="SimSun" w:hAnsi="SimSun" w:eastAsia="SimSun" w:cs="SimSun"/>
          <w:sz w:val="19"/>
          <w:szCs w:val="19"/>
          <w:spacing w:val="7"/>
        </w:rPr>
        <w:t>生虫等感染的杀伤性效应细胞。</w:t>
      </w:r>
    </w:p>
    <w:p>
      <w:pPr>
        <w:ind w:left="1432"/>
        <w:spacing w:before="100" w:line="221" w:lineRule="auto"/>
        <w:rPr>
          <w:rFonts w:ascii="SimHei" w:hAnsi="SimHei" w:eastAsia="SimHei" w:cs="SimHei"/>
          <w:sz w:val="19"/>
          <w:szCs w:val="19"/>
        </w:rPr>
      </w:pPr>
      <w:r>
        <w:rPr>
          <w:rFonts w:ascii="SimHei" w:hAnsi="SimHei" w:eastAsia="SimHei" w:cs="SimHei"/>
          <w:sz w:val="19"/>
          <w:szCs w:val="19"/>
          <w:b/>
          <w:bCs/>
          <w:spacing w:val="19"/>
        </w:rPr>
        <w:t>(二)黏膜固有层淋巴细胞</w:t>
      </w:r>
    </w:p>
    <w:p>
      <w:pPr>
        <w:ind w:right="10"/>
        <w:spacing w:before="65" w:line="352" w:lineRule="exact"/>
        <w:jc w:val="right"/>
        <w:rPr>
          <w:rFonts w:ascii="SimSun" w:hAnsi="SimSun" w:eastAsia="SimSun" w:cs="SimSun"/>
          <w:sz w:val="19"/>
          <w:szCs w:val="19"/>
        </w:rPr>
      </w:pPr>
      <w:r>
        <w:rPr>
          <w:rFonts w:ascii="Times New Roman" w:hAnsi="Times New Roman" w:eastAsia="Times New Roman" w:cs="Times New Roman"/>
          <w:sz w:val="19"/>
          <w:szCs w:val="19"/>
          <w:b/>
          <w:bCs/>
          <w:spacing w:val="8"/>
          <w:position w:val="12"/>
        </w:rPr>
        <w:t>1.</w:t>
      </w:r>
      <w:r>
        <w:rPr>
          <w:rFonts w:ascii="Times New Roman" w:hAnsi="Times New Roman" w:eastAsia="Times New Roman" w:cs="Times New Roman"/>
          <w:sz w:val="19"/>
          <w:szCs w:val="19"/>
          <w:spacing w:val="18"/>
          <w:w w:val="101"/>
          <w:position w:val="12"/>
        </w:rPr>
        <w:t xml:space="preserve">  </w:t>
      </w:r>
      <w:r>
        <w:rPr>
          <w:rFonts w:ascii="SimSun" w:hAnsi="SimSun" w:eastAsia="SimSun" w:cs="SimSun"/>
          <w:sz w:val="19"/>
          <w:szCs w:val="19"/>
          <w:b/>
          <w:bCs/>
          <w:spacing w:val="8"/>
          <w:position w:val="12"/>
        </w:rPr>
        <w:t>黏膜效应</w:t>
      </w:r>
      <w:r>
        <w:rPr>
          <w:rFonts w:ascii="Times New Roman" w:hAnsi="Times New Roman" w:eastAsia="Times New Roman" w:cs="Times New Roman"/>
          <w:sz w:val="19"/>
          <w:szCs w:val="19"/>
          <w:b/>
          <w:bCs/>
          <w:spacing w:val="8"/>
          <w:position w:val="12"/>
        </w:rPr>
        <w:t>T</w:t>
      </w:r>
      <w:r>
        <w:rPr>
          <w:rFonts w:ascii="Times New Roman" w:hAnsi="Times New Roman" w:eastAsia="Times New Roman" w:cs="Times New Roman"/>
          <w:sz w:val="19"/>
          <w:szCs w:val="19"/>
          <w:spacing w:val="15"/>
          <w:w w:val="101"/>
          <w:position w:val="12"/>
        </w:rPr>
        <w:t xml:space="preserve"> </w:t>
      </w:r>
      <w:r>
        <w:rPr>
          <w:rFonts w:ascii="SimSun" w:hAnsi="SimSun" w:eastAsia="SimSun" w:cs="SimSun"/>
          <w:sz w:val="19"/>
          <w:szCs w:val="19"/>
          <w:b/>
          <w:bCs/>
          <w:spacing w:val="8"/>
          <w:position w:val="12"/>
        </w:rPr>
        <w:t>细胞</w:t>
      </w:r>
      <w:r>
        <w:rPr>
          <w:rFonts w:ascii="SimSun" w:hAnsi="SimSun" w:eastAsia="SimSun" w:cs="SimSun"/>
          <w:sz w:val="19"/>
          <w:szCs w:val="19"/>
          <w:spacing w:val="90"/>
          <w:position w:val="12"/>
        </w:rPr>
        <w:t xml:space="preserve"> </w:t>
      </w:r>
      <w:r>
        <w:rPr>
          <w:rFonts w:ascii="SimSun" w:hAnsi="SimSun" w:eastAsia="SimSun" w:cs="SimSun"/>
          <w:sz w:val="19"/>
          <w:szCs w:val="19"/>
          <w:spacing w:val="8"/>
          <w:position w:val="12"/>
        </w:rPr>
        <w:t>正常肠道黏膜存在众多针对食物和肠道菌群等的活化效应淋巴细胞，对稳</w:t>
      </w:r>
    </w:p>
    <w:p>
      <w:pPr>
        <w:ind w:left="1049"/>
        <w:spacing w:line="219" w:lineRule="auto"/>
        <w:rPr>
          <w:rFonts w:ascii="SimSun" w:hAnsi="SimSun" w:eastAsia="SimSun" w:cs="SimSun"/>
          <w:sz w:val="19"/>
          <w:szCs w:val="19"/>
        </w:rPr>
      </w:pPr>
      <w:r>
        <w:rPr>
          <w:rFonts w:ascii="SimSun" w:hAnsi="SimSun" w:eastAsia="SimSun" w:cs="SimSun"/>
          <w:sz w:val="19"/>
          <w:szCs w:val="19"/>
          <w:spacing w:val="8"/>
        </w:rPr>
        <w:t>定宿主与肠道菌群的共生关系十分重要。</w:t>
      </w:r>
    </w:p>
    <w:p>
      <w:pPr>
        <w:ind w:left="1049" w:right="9" w:firstLine="380"/>
        <w:spacing w:before="64" w:line="263" w:lineRule="auto"/>
        <w:rPr>
          <w:rFonts w:ascii="SimSun" w:hAnsi="SimSun" w:eastAsia="SimSun" w:cs="SimSun"/>
          <w:sz w:val="19"/>
          <w:szCs w:val="19"/>
        </w:rPr>
      </w:pPr>
      <w:r>
        <w:rPr>
          <w:rFonts w:ascii="SimSun" w:hAnsi="SimSun" w:eastAsia="SimSun" w:cs="SimSun"/>
          <w:sz w:val="19"/>
          <w:szCs w:val="19"/>
          <w:spacing w:val="10"/>
        </w:rPr>
        <w:t>肠黏膜固有层</w:t>
      </w:r>
      <w:r>
        <w:rPr>
          <w:rFonts w:ascii="SimSun" w:hAnsi="SimSun" w:eastAsia="SimSun" w:cs="SimSun"/>
          <w:sz w:val="19"/>
          <w:szCs w:val="19"/>
        </w:rPr>
        <w:t>CD</w:t>
      </w:r>
      <w:r>
        <w:rPr>
          <w:rFonts w:ascii="SimSun" w:hAnsi="SimSun" w:eastAsia="SimSun" w:cs="SimSun"/>
          <w:sz w:val="19"/>
          <w:szCs w:val="19"/>
          <w:spacing w:val="10"/>
        </w:rPr>
        <w:t>4*</w:t>
      </w:r>
      <w:r>
        <w:rPr>
          <w:rFonts w:ascii="SimSun" w:hAnsi="SimSun" w:eastAsia="SimSun" w:cs="SimSun"/>
          <w:sz w:val="19"/>
          <w:szCs w:val="19"/>
          <w:spacing w:val="-10"/>
        </w:rPr>
        <w:t xml:space="preserve"> </w:t>
      </w:r>
      <w:r>
        <w:rPr>
          <w:rFonts w:ascii="SimSun" w:hAnsi="SimSun" w:eastAsia="SimSun" w:cs="SimSun"/>
          <w:sz w:val="19"/>
          <w:szCs w:val="19"/>
          <w:spacing w:val="10"/>
        </w:rPr>
        <w:t>和</w:t>
      </w:r>
      <w:r>
        <w:rPr>
          <w:rFonts w:ascii="SimSun" w:hAnsi="SimSun" w:eastAsia="SimSun" w:cs="SimSun"/>
          <w:sz w:val="19"/>
          <w:szCs w:val="19"/>
          <w:spacing w:val="-57"/>
        </w:rPr>
        <w:t xml:space="preserve"> </w:t>
      </w:r>
      <w:r>
        <w:rPr>
          <w:rFonts w:ascii="SimSun" w:hAnsi="SimSun" w:eastAsia="SimSun" w:cs="SimSun"/>
          <w:sz w:val="19"/>
          <w:szCs w:val="19"/>
        </w:rPr>
        <w:t>CD</w:t>
      </w:r>
      <w:r>
        <w:rPr>
          <w:rFonts w:ascii="SimSun" w:hAnsi="SimSun" w:eastAsia="SimSun" w:cs="SimSun"/>
          <w:sz w:val="19"/>
          <w:szCs w:val="19"/>
          <w:spacing w:val="10"/>
        </w:rPr>
        <w:t>8*T</w:t>
      </w:r>
      <w:r>
        <w:rPr>
          <w:rFonts w:ascii="SimSun" w:hAnsi="SimSun" w:eastAsia="SimSun" w:cs="SimSun"/>
          <w:sz w:val="19"/>
          <w:szCs w:val="19"/>
          <w:spacing w:val="46"/>
        </w:rPr>
        <w:t xml:space="preserve"> </w:t>
      </w:r>
      <w:r>
        <w:rPr>
          <w:rFonts w:ascii="SimSun" w:hAnsi="SimSun" w:eastAsia="SimSun" w:cs="SimSun"/>
          <w:sz w:val="19"/>
          <w:szCs w:val="19"/>
          <w:spacing w:val="10"/>
        </w:rPr>
        <w:t>细胞的比例约3:1。固有层多见效应性</w:t>
      </w:r>
      <w:r>
        <w:rPr>
          <w:rFonts w:ascii="SimSun" w:hAnsi="SimSun" w:eastAsia="SimSun" w:cs="SimSun"/>
          <w:sz w:val="19"/>
          <w:szCs w:val="19"/>
        </w:rPr>
        <w:t>Thl</w:t>
      </w:r>
      <w:r>
        <w:rPr>
          <w:rFonts w:ascii="SimSun" w:hAnsi="SimSun" w:eastAsia="SimSun" w:cs="SimSun"/>
          <w:sz w:val="19"/>
          <w:szCs w:val="19"/>
          <w:spacing w:val="-5"/>
        </w:rPr>
        <w:t xml:space="preserve"> </w:t>
      </w:r>
      <w:r>
        <w:rPr>
          <w:rFonts w:ascii="SimSun" w:hAnsi="SimSun" w:eastAsia="SimSun" w:cs="SimSun"/>
          <w:sz w:val="19"/>
          <w:szCs w:val="19"/>
          <w:spacing w:val="10"/>
        </w:rPr>
        <w:t>和</w:t>
      </w:r>
      <w:r>
        <w:rPr>
          <w:rFonts w:ascii="SimSun" w:hAnsi="SimSun" w:eastAsia="SimSun" w:cs="SimSun"/>
          <w:sz w:val="19"/>
          <w:szCs w:val="19"/>
          <w:spacing w:val="-37"/>
        </w:rPr>
        <w:t xml:space="preserve"> </w:t>
      </w:r>
      <w:r>
        <w:rPr>
          <w:rFonts w:ascii="SimSun" w:hAnsi="SimSun" w:eastAsia="SimSun" w:cs="SimSun"/>
          <w:sz w:val="19"/>
          <w:szCs w:val="19"/>
        </w:rPr>
        <w:t>Th</w:t>
      </w:r>
      <w:r>
        <w:rPr>
          <w:rFonts w:ascii="SimSun" w:hAnsi="SimSun" w:eastAsia="SimSun" w:cs="SimSun"/>
          <w:sz w:val="19"/>
          <w:szCs w:val="19"/>
          <w:spacing w:val="10"/>
        </w:rPr>
        <w:t>17</w:t>
      </w:r>
      <w:r>
        <w:rPr>
          <w:rFonts w:ascii="SimSun" w:hAnsi="SimSun" w:eastAsia="SimSun" w:cs="SimSun"/>
          <w:sz w:val="19"/>
          <w:szCs w:val="19"/>
        </w:rPr>
        <w:t xml:space="preserve"> </w:t>
      </w:r>
      <w:r>
        <w:rPr>
          <w:rFonts w:ascii="SimSun" w:hAnsi="SimSun" w:eastAsia="SimSun" w:cs="SimSun"/>
          <w:sz w:val="19"/>
          <w:szCs w:val="19"/>
          <w:spacing w:val="10"/>
        </w:rPr>
        <w:t>细胞，在</w:t>
      </w:r>
      <w:r>
        <w:rPr>
          <w:rFonts w:ascii="SimSun" w:hAnsi="SimSun" w:eastAsia="SimSun" w:cs="SimSun"/>
          <w:sz w:val="19"/>
          <w:szCs w:val="19"/>
          <w:spacing w:val="9"/>
        </w:rPr>
        <w:t>正常</w:t>
      </w:r>
      <w:r>
        <w:rPr>
          <w:rFonts w:ascii="SimSun" w:hAnsi="SimSun" w:eastAsia="SimSun" w:cs="SimSun"/>
          <w:sz w:val="19"/>
          <w:szCs w:val="19"/>
        </w:rPr>
        <w:t xml:space="preserve"> </w:t>
      </w:r>
      <w:r>
        <w:rPr>
          <w:rFonts w:ascii="SimSun" w:hAnsi="SimSun" w:eastAsia="SimSun" w:cs="SimSun"/>
          <w:sz w:val="19"/>
          <w:szCs w:val="19"/>
          <w:spacing w:val="-7"/>
        </w:rPr>
        <w:t>肠道内可产生大量细胞因子如IFN-</w:t>
      </w:r>
      <w:r>
        <w:rPr>
          <w:rFonts w:ascii="SimSun" w:hAnsi="SimSun" w:eastAsia="SimSun" w:cs="SimSun"/>
          <w:sz w:val="19"/>
          <w:szCs w:val="19"/>
          <w:spacing w:val="-60"/>
        </w:rPr>
        <w:t xml:space="preserve"> </w:t>
      </w:r>
      <w:r>
        <w:rPr>
          <w:rFonts w:ascii="SimSun" w:hAnsi="SimSun" w:eastAsia="SimSun" w:cs="SimSun"/>
          <w:sz w:val="19"/>
          <w:szCs w:val="19"/>
          <w:spacing w:val="-7"/>
        </w:rPr>
        <w:t>γ、ⅡL-5、ⅡL-17及</w:t>
      </w:r>
      <w:r>
        <w:rPr>
          <w:rFonts w:ascii="SimSun" w:hAnsi="SimSun" w:eastAsia="SimSun" w:cs="SimSun"/>
          <w:sz w:val="19"/>
          <w:szCs w:val="19"/>
          <w:spacing w:val="-29"/>
        </w:rPr>
        <w:t xml:space="preserve"> </w:t>
      </w:r>
      <w:r>
        <w:rPr>
          <w:rFonts w:ascii="SimSun" w:hAnsi="SimSun" w:eastAsia="SimSun" w:cs="SimSun"/>
          <w:sz w:val="19"/>
          <w:szCs w:val="19"/>
          <w:spacing w:val="-7"/>
        </w:rPr>
        <w:t>IL-10。肠</w:t>
      </w:r>
      <w:r>
        <w:rPr>
          <w:rFonts w:ascii="SimSun" w:hAnsi="SimSun" w:eastAsia="SimSun" w:cs="SimSun"/>
          <w:sz w:val="19"/>
          <w:szCs w:val="19"/>
          <w:spacing w:val="-42"/>
        </w:rPr>
        <w:t xml:space="preserve"> </w:t>
      </w:r>
      <w:r>
        <w:rPr>
          <w:rFonts w:ascii="SimSun" w:hAnsi="SimSun" w:eastAsia="SimSun" w:cs="SimSun"/>
          <w:sz w:val="19"/>
          <w:szCs w:val="19"/>
          <w:spacing w:val="-7"/>
        </w:rPr>
        <w:t>道CD4*T</w:t>
      </w:r>
      <w:r>
        <w:rPr>
          <w:rFonts w:ascii="SimSun" w:hAnsi="SimSun" w:eastAsia="SimSun" w:cs="SimSun"/>
          <w:sz w:val="19"/>
          <w:szCs w:val="19"/>
          <w:spacing w:val="35"/>
        </w:rPr>
        <w:t xml:space="preserve"> </w:t>
      </w:r>
      <w:r>
        <w:rPr>
          <w:rFonts w:ascii="SimSun" w:hAnsi="SimSun" w:eastAsia="SimSun" w:cs="SimSun"/>
          <w:sz w:val="19"/>
          <w:szCs w:val="19"/>
          <w:spacing w:val="-7"/>
        </w:rPr>
        <w:t>细胞产生IFN-</w:t>
      </w:r>
      <w:r>
        <w:rPr>
          <w:rFonts w:ascii="SimSun" w:hAnsi="SimSun" w:eastAsia="SimSun" w:cs="SimSun"/>
          <w:sz w:val="19"/>
          <w:szCs w:val="19"/>
          <w:spacing w:val="-47"/>
        </w:rPr>
        <w:t xml:space="preserve"> </w:t>
      </w:r>
      <w:r>
        <w:rPr>
          <w:rFonts w:ascii="SimSun" w:hAnsi="SimSun" w:eastAsia="SimSun" w:cs="SimSun"/>
          <w:sz w:val="19"/>
          <w:szCs w:val="19"/>
          <w:spacing w:val="-7"/>
        </w:rPr>
        <w:t>γ对控制肠</w:t>
      </w:r>
      <w:r>
        <w:rPr>
          <w:rFonts w:ascii="SimSun" w:hAnsi="SimSun" w:eastAsia="SimSun" w:cs="SimSun"/>
          <w:sz w:val="19"/>
          <w:szCs w:val="19"/>
          <w:spacing w:val="-8"/>
        </w:rPr>
        <w:t>道巨</w:t>
      </w:r>
    </w:p>
    <w:p>
      <w:pPr>
        <w:sectPr>
          <w:pgSz w:w="11270" w:h="15830"/>
          <w:pgMar w:top="817" w:right="1008" w:bottom="400" w:left="610" w:header="0" w:footer="0" w:gutter="0"/>
        </w:sectPr>
        <w:rPr/>
      </w:pPr>
    </w:p>
    <w:p>
      <w:pPr>
        <w:ind w:right="28"/>
        <w:spacing w:before="42" w:line="221" w:lineRule="auto"/>
        <w:jc w:val="right"/>
        <w:rPr>
          <w:rFonts w:ascii="SimHei" w:hAnsi="SimHei" w:eastAsia="SimHei" w:cs="SimHei"/>
          <w:sz w:val="21"/>
          <w:szCs w:val="21"/>
        </w:rPr>
      </w:pPr>
      <w:r>
        <w:rPr>
          <w:rFonts w:ascii="SimHei" w:hAnsi="SimHei" w:eastAsia="SimHei" w:cs="SimHei"/>
          <w:sz w:val="21"/>
          <w:szCs w:val="21"/>
          <w:color w:val="008DE0"/>
          <w:spacing w:val="-16"/>
          <w:w w:val="98"/>
        </w:rPr>
        <w:t>第十五章</w:t>
      </w:r>
      <w:r>
        <w:rPr>
          <w:rFonts w:ascii="SimHei" w:hAnsi="SimHei" w:eastAsia="SimHei" w:cs="SimHei"/>
          <w:sz w:val="21"/>
          <w:szCs w:val="21"/>
          <w:color w:val="008DE0"/>
          <w:spacing w:val="61"/>
        </w:rPr>
        <w:t xml:space="preserve"> </w:t>
      </w:r>
      <w:r>
        <w:rPr>
          <w:rFonts w:ascii="SimHei" w:hAnsi="SimHei" w:eastAsia="SimHei" w:cs="SimHei"/>
          <w:sz w:val="21"/>
          <w:szCs w:val="21"/>
          <w:color w:val="008DE0"/>
          <w:spacing w:val="-16"/>
          <w:w w:val="98"/>
        </w:rPr>
        <w:t>黏</w:t>
      </w:r>
      <w:r>
        <w:rPr>
          <w:rFonts w:ascii="SimHei" w:hAnsi="SimHei" w:eastAsia="SimHei" w:cs="SimHei"/>
          <w:sz w:val="21"/>
          <w:szCs w:val="21"/>
          <w:color w:val="008DE0"/>
          <w:spacing w:val="-47"/>
        </w:rPr>
        <w:t xml:space="preserve"> </w:t>
      </w:r>
      <w:r>
        <w:rPr>
          <w:rFonts w:ascii="SimHei" w:hAnsi="SimHei" w:eastAsia="SimHei" w:cs="SimHei"/>
          <w:sz w:val="21"/>
          <w:szCs w:val="21"/>
          <w:color w:val="008DE0"/>
          <w:spacing w:val="-16"/>
          <w:w w:val="98"/>
        </w:rPr>
        <w:t>膜</w:t>
      </w:r>
      <w:r>
        <w:rPr>
          <w:rFonts w:ascii="SimHei" w:hAnsi="SimHei" w:eastAsia="SimHei" w:cs="SimHei"/>
          <w:sz w:val="21"/>
          <w:szCs w:val="21"/>
          <w:color w:val="008DE0"/>
          <w:spacing w:val="-42"/>
        </w:rPr>
        <w:t xml:space="preserve"> </w:t>
      </w:r>
      <w:r>
        <w:rPr>
          <w:rFonts w:ascii="SimHei" w:hAnsi="SimHei" w:eastAsia="SimHei" w:cs="SimHei"/>
          <w:sz w:val="21"/>
          <w:szCs w:val="21"/>
          <w:color w:val="008DE0"/>
          <w:spacing w:val="-16"/>
          <w:w w:val="98"/>
        </w:rPr>
        <w:t>免</w:t>
      </w:r>
      <w:r>
        <w:rPr>
          <w:rFonts w:ascii="SimHei" w:hAnsi="SimHei" w:eastAsia="SimHei" w:cs="SimHei"/>
          <w:sz w:val="21"/>
          <w:szCs w:val="21"/>
          <w:color w:val="008DE0"/>
          <w:spacing w:val="-46"/>
        </w:rPr>
        <w:t xml:space="preserve"> </w:t>
      </w:r>
      <w:r>
        <w:rPr>
          <w:rFonts w:ascii="SimHei" w:hAnsi="SimHei" w:eastAsia="SimHei" w:cs="SimHei"/>
          <w:sz w:val="21"/>
          <w:szCs w:val="21"/>
          <w:color w:val="008DE0"/>
          <w:spacing w:val="-16"/>
          <w:w w:val="98"/>
        </w:rPr>
        <w:t>疫</w:t>
      </w:r>
    </w:p>
    <w:p>
      <w:pPr>
        <w:spacing w:line="250" w:lineRule="auto"/>
        <w:rPr>
          <w:rFonts w:ascii="Arial"/>
          <w:sz w:val="21"/>
        </w:rPr>
      </w:pPr>
      <w:r/>
    </w:p>
    <w:p>
      <w:pPr>
        <w:ind w:right="74"/>
        <w:spacing w:before="68" w:line="271" w:lineRule="auto"/>
        <w:jc w:val="both"/>
        <w:rPr>
          <w:rFonts w:ascii="SimSun" w:hAnsi="SimSun" w:eastAsia="SimSun" w:cs="SimSun"/>
          <w:sz w:val="21"/>
          <w:szCs w:val="21"/>
        </w:rPr>
      </w:pPr>
      <w:r>
        <w:rPr>
          <w:rFonts w:ascii="SimSun" w:hAnsi="SimSun" w:eastAsia="SimSun" w:cs="SimSun"/>
          <w:sz w:val="21"/>
          <w:szCs w:val="21"/>
          <w:spacing w:val="-7"/>
        </w:rPr>
        <w:t>细胞病毒及隐孢子虫感染十分重要。正常情况下Th17</w:t>
      </w:r>
      <w:r>
        <w:rPr>
          <w:rFonts w:ascii="SimSun" w:hAnsi="SimSun" w:eastAsia="SimSun" w:cs="SimSun"/>
          <w:sz w:val="21"/>
          <w:szCs w:val="21"/>
          <w:spacing w:val="-22"/>
        </w:rPr>
        <w:t xml:space="preserve"> </w:t>
      </w:r>
      <w:r>
        <w:rPr>
          <w:rFonts w:ascii="SimSun" w:hAnsi="SimSun" w:eastAsia="SimSun" w:cs="SimSun"/>
          <w:sz w:val="21"/>
          <w:szCs w:val="21"/>
          <w:spacing w:val="-7"/>
        </w:rPr>
        <w:t>只分布于结肠及回肠。肠道存在共生菌抗原</w:t>
      </w:r>
      <w:r>
        <w:rPr>
          <w:rFonts w:ascii="SimSun" w:hAnsi="SimSun" w:eastAsia="SimSun" w:cs="SimSun"/>
          <w:sz w:val="21"/>
          <w:szCs w:val="21"/>
        </w:rPr>
        <w:t xml:space="preserve"> </w:t>
      </w:r>
      <w:r>
        <w:rPr>
          <w:rFonts w:ascii="SimSun" w:hAnsi="SimSun" w:eastAsia="SimSun" w:cs="SimSun"/>
          <w:sz w:val="21"/>
          <w:szCs w:val="21"/>
          <w:spacing w:val="-7"/>
        </w:rPr>
        <w:t>诱导的Th17</w:t>
      </w:r>
      <w:r>
        <w:rPr>
          <w:rFonts w:ascii="SimSun" w:hAnsi="SimSun" w:eastAsia="SimSun" w:cs="SimSun"/>
          <w:sz w:val="21"/>
          <w:szCs w:val="21"/>
          <w:spacing w:val="-60"/>
        </w:rPr>
        <w:t xml:space="preserve"> </w:t>
      </w:r>
      <w:r>
        <w:rPr>
          <w:rFonts w:ascii="SimSun" w:hAnsi="SimSun" w:eastAsia="SimSun" w:cs="SimSun"/>
          <w:sz w:val="21"/>
          <w:szCs w:val="21"/>
          <w:spacing w:val="-7"/>
        </w:rPr>
        <w:t>细胞，在维护上皮屏障的完整性中起重要作用。</w:t>
      </w:r>
      <w:r>
        <w:rPr>
          <w:rFonts w:ascii="SimSun" w:hAnsi="SimSun" w:eastAsia="SimSun" w:cs="SimSun"/>
          <w:sz w:val="21"/>
          <w:szCs w:val="21"/>
          <w:spacing w:val="-8"/>
        </w:rPr>
        <w:t>黏膜固有层</w:t>
      </w:r>
      <w:r>
        <w:rPr>
          <w:rFonts w:ascii="SimSun" w:hAnsi="SimSun" w:eastAsia="SimSun" w:cs="SimSun"/>
          <w:sz w:val="21"/>
          <w:szCs w:val="21"/>
          <w:spacing w:val="-7"/>
        </w:rPr>
        <w:t>CD</w:t>
      </w:r>
      <w:r>
        <w:rPr>
          <w:rFonts w:ascii="SimSun" w:hAnsi="SimSun" w:eastAsia="SimSun" w:cs="SimSun"/>
          <w:sz w:val="21"/>
          <w:szCs w:val="21"/>
          <w:spacing w:val="-8"/>
        </w:rPr>
        <w:t>4*T</w:t>
      </w:r>
      <w:r>
        <w:rPr>
          <w:rFonts w:ascii="SimSun" w:hAnsi="SimSun" w:eastAsia="SimSun" w:cs="SimSun"/>
          <w:sz w:val="21"/>
          <w:szCs w:val="21"/>
          <w:spacing w:val="-13"/>
        </w:rPr>
        <w:t xml:space="preserve"> </w:t>
      </w:r>
      <w:r>
        <w:rPr>
          <w:rFonts w:ascii="SimSun" w:hAnsi="SimSun" w:eastAsia="SimSun" w:cs="SimSun"/>
          <w:sz w:val="21"/>
          <w:szCs w:val="21"/>
          <w:spacing w:val="-8"/>
        </w:rPr>
        <w:t>细胞还通过分泌</w:t>
      </w:r>
      <w:r>
        <w:rPr>
          <w:rFonts w:ascii="SimSun" w:hAnsi="SimSun" w:eastAsia="SimSun" w:cs="SimSun"/>
          <w:sz w:val="21"/>
          <w:szCs w:val="21"/>
          <w:spacing w:val="-7"/>
        </w:rPr>
        <w:t>IL</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25"/>
        </w:rPr>
        <w:t>4、ⅡL-5、IL-6、IL-21、TGF-</w:t>
      </w:r>
      <w:r>
        <w:rPr>
          <w:rFonts w:ascii="SimSun" w:hAnsi="SimSun" w:eastAsia="SimSun" w:cs="SimSun"/>
          <w:sz w:val="21"/>
          <w:szCs w:val="21"/>
          <w:spacing w:val="-58"/>
        </w:rPr>
        <w:t xml:space="preserve"> </w:t>
      </w:r>
      <w:r>
        <w:rPr>
          <w:rFonts w:ascii="SimSun" w:hAnsi="SimSun" w:eastAsia="SimSun" w:cs="SimSun"/>
          <w:sz w:val="21"/>
          <w:szCs w:val="21"/>
          <w:spacing w:val="-25"/>
        </w:rPr>
        <w:t>β、IL-22等参与宿主与共生菌互利共存状态的维持。黏膜固有层γ</w:t>
      </w:r>
      <w:r>
        <w:rPr>
          <w:rFonts w:ascii="SimSun" w:hAnsi="SimSun" w:eastAsia="SimSun" w:cs="SimSun"/>
          <w:sz w:val="21"/>
          <w:szCs w:val="21"/>
          <w:spacing w:val="-43"/>
        </w:rPr>
        <w:t xml:space="preserve"> </w:t>
      </w:r>
      <w:r>
        <w:rPr>
          <w:rFonts w:ascii="SimSun" w:hAnsi="SimSun" w:eastAsia="SimSun" w:cs="SimSun"/>
          <w:sz w:val="21"/>
          <w:szCs w:val="21"/>
          <w:spacing w:val="-25"/>
        </w:rPr>
        <w:t>δT细胞分</w:t>
      </w:r>
      <w:r>
        <w:rPr>
          <w:rFonts w:ascii="SimSun" w:hAnsi="SimSun" w:eastAsia="SimSun" w:cs="SimSun"/>
          <w:sz w:val="21"/>
          <w:szCs w:val="21"/>
        </w:rPr>
        <w:t xml:space="preserve"> </w:t>
      </w:r>
      <w:r>
        <w:rPr>
          <w:rFonts w:ascii="SimSun" w:hAnsi="SimSun" w:eastAsia="SimSun" w:cs="SimSun"/>
          <w:sz w:val="21"/>
          <w:szCs w:val="21"/>
          <w:spacing w:val="-10"/>
        </w:rPr>
        <w:t>泌IL-17A,并提供针对肠道病原体的早期免疫防御。</w:t>
      </w:r>
    </w:p>
    <w:p>
      <w:pPr>
        <w:ind w:right="44" w:firstLine="399"/>
        <w:spacing w:before="94" w:line="273"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b/>
          <w:bCs/>
          <w:spacing w:val="-3"/>
        </w:rPr>
        <w:t>黏膜调节性</w:t>
      </w:r>
      <w:r>
        <w:rPr>
          <w:rFonts w:ascii="Times New Roman" w:hAnsi="Times New Roman" w:eastAsia="Times New Roman" w:cs="Times New Roman"/>
          <w:sz w:val="21"/>
          <w:szCs w:val="21"/>
          <w:b/>
          <w:bCs/>
          <w:spacing w:val="-3"/>
        </w:rPr>
        <w:t>T</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3"/>
        </w:rPr>
        <w:t>细胞</w:t>
      </w:r>
      <w:r>
        <w:rPr>
          <w:rFonts w:ascii="SimSun" w:hAnsi="SimSun" w:eastAsia="SimSun" w:cs="SimSun"/>
          <w:sz w:val="21"/>
          <w:szCs w:val="21"/>
          <w:spacing w:val="61"/>
        </w:rPr>
        <w:t xml:space="preserve"> </w:t>
      </w:r>
      <w:r>
        <w:rPr>
          <w:rFonts w:ascii="SimSun" w:hAnsi="SimSun" w:eastAsia="SimSun" w:cs="SimSun"/>
          <w:sz w:val="21"/>
          <w:szCs w:val="21"/>
          <w:spacing w:val="-3"/>
        </w:rPr>
        <w:t>稳态下，肠道黏膜</w:t>
      </w:r>
      <w:r>
        <w:rPr>
          <w:rFonts w:ascii="Times New Roman" w:hAnsi="Times New Roman" w:eastAsia="Times New Roman" w:cs="Times New Roman"/>
          <w:sz w:val="21"/>
          <w:szCs w:val="21"/>
          <w:spacing w:val="-3"/>
        </w:rPr>
        <w:t>DC</w:t>
      </w:r>
      <w:r>
        <w:rPr>
          <w:rFonts w:ascii="SimSun" w:hAnsi="SimSun" w:eastAsia="SimSun" w:cs="SimSun"/>
          <w:sz w:val="21"/>
          <w:szCs w:val="21"/>
          <w:spacing w:val="-3"/>
        </w:rPr>
        <w:t>产生的</w:t>
      </w:r>
      <w:r>
        <w:rPr>
          <w:rFonts w:ascii="Times New Roman" w:hAnsi="Times New Roman" w:eastAsia="Times New Roman" w:cs="Times New Roman"/>
          <w:sz w:val="21"/>
          <w:szCs w:val="21"/>
          <w:spacing w:val="-3"/>
        </w:rPr>
        <w:t>TGF-β</w:t>
      </w:r>
      <w:r>
        <w:rPr>
          <w:rFonts w:ascii="SimSun" w:hAnsi="SimSun" w:eastAsia="SimSun" w:cs="SimSun"/>
          <w:sz w:val="21"/>
          <w:szCs w:val="21"/>
          <w:spacing w:val="-3"/>
        </w:rPr>
        <w:t>及维甲酸</w:t>
      </w:r>
      <w:r>
        <w:rPr>
          <w:rFonts w:ascii="Times New Roman" w:hAnsi="Times New Roman" w:eastAsia="Times New Roman" w:cs="Times New Roman"/>
          <w:sz w:val="21"/>
          <w:szCs w:val="21"/>
          <w:spacing w:val="-3"/>
        </w:rPr>
        <w:t>(retinoic</w:t>
      </w:r>
      <w:r>
        <w:rPr>
          <w:rFonts w:ascii="Times New Roman" w:hAnsi="Times New Roman" w:eastAsia="Times New Roman" w:cs="Times New Roman"/>
          <w:sz w:val="21"/>
          <w:szCs w:val="21"/>
          <w:spacing w:val="49"/>
        </w:rPr>
        <w:t xml:space="preserve"> </w:t>
      </w:r>
      <w:r>
        <w:rPr>
          <w:rFonts w:ascii="Times New Roman" w:hAnsi="Times New Roman" w:eastAsia="Times New Roman" w:cs="Times New Roman"/>
          <w:sz w:val="21"/>
          <w:szCs w:val="21"/>
          <w:spacing w:val="-3"/>
        </w:rPr>
        <w:t>acid,RA)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可促使</w:t>
      </w:r>
      <w:r>
        <w:rPr>
          <w:rFonts w:ascii="SimSun" w:hAnsi="SimSun" w:eastAsia="SimSun" w:cs="SimSun"/>
          <w:sz w:val="21"/>
          <w:szCs w:val="21"/>
        </w:rPr>
        <w:t xml:space="preserve"> </w:t>
      </w:r>
      <w:r>
        <w:rPr>
          <w:rFonts w:ascii="SimSun" w:hAnsi="SimSun" w:eastAsia="SimSun" w:cs="SimSun"/>
          <w:sz w:val="21"/>
          <w:szCs w:val="21"/>
          <w:spacing w:val="-16"/>
        </w:rPr>
        <w:t>初始T</w:t>
      </w:r>
      <w:r>
        <w:rPr>
          <w:rFonts w:ascii="SimSun" w:hAnsi="SimSun" w:eastAsia="SimSun" w:cs="SimSun"/>
          <w:sz w:val="21"/>
          <w:szCs w:val="21"/>
          <w:spacing w:val="-35"/>
        </w:rPr>
        <w:t xml:space="preserve"> </w:t>
      </w:r>
      <w:r>
        <w:rPr>
          <w:rFonts w:ascii="SimSun" w:hAnsi="SimSun" w:eastAsia="SimSun" w:cs="SimSun"/>
          <w:sz w:val="21"/>
          <w:szCs w:val="21"/>
          <w:spacing w:val="-16"/>
        </w:rPr>
        <w:t>细胞转化为抗原特异Foxp3*Treg。Treg可抑制Th1、Th17、γδT、IEL等的活化及功能，具</w:t>
      </w:r>
      <w:r>
        <w:rPr>
          <w:rFonts w:ascii="SimSun" w:hAnsi="SimSun" w:eastAsia="SimSun" w:cs="SimSun"/>
          <w:sz w:val="21"/>
          <w:szCs w:val="21"/>
          <w:spacing w:val="-17"/>
        </w:rPr>
        <w:t>有很强</w:t>
      </w:r>
      <w:r>
        <w:rPr>
          <w:rFonts w:ascii="SimSun" w:hAnsi="SimSun" w:eastAsia="SimSun" w:cs="SimSun"/>
          <w:sz w:val="21"/>
          <w:szCs w:val="21"/>
        </w:rPr>
        <w:t xml:space="preserve"> </w:t>
      </w:r>
      <w:r>
        <w:rPr>
          <w:rFonts w:ascii="SimSun" w:hAnsi="SimSun" w:eastAsia="SimSun" w:cs="SimSun"/>
          <w:sz w:val="21"/>
          <w:szCs w:val="21"/>
          <w:spacing w:val="-12"/>
        </w:rPr>
        <w:t>的调节肠道炎症反应的能力。</w:t>
      </w:r>
    </w:p>
    <w:p>
      <w:pPr>
        <w:ind w:right="96" w:firstLine="399"/>
        <w:spacing w:before="56" w:line="278"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1"/>
        </w:rPr>
        <w:t>固有淋巴细胞3</w:t>
      </w:r>
      <w:r>
        <w:rPr>
          <w:rFonts w:ascii="SimSun" w:hAnsi="SimSun" w:eastAsia="SimSun" w:cs="SimSun"/>
          <w:sz w:val="21"/>
          <w:szCs w:val="21"/>
          <w:spacing w:val="-55"/>
        </w:rPr>
        <w:t xml:space="preserve"> </w:t>
      </w:r>
      <w:r>
        <w:rPr>
          <w:rFonts w:ascii="Times New Roman" w:hAnsi="Times New Roman" w:eastAsia="Times New Roman" w:cs="Times New Roman"/>
          <w:sz w:val="21"/>
          <w:szCs w:val="21"/>
          <w:b/>
          <w:bCs/>
          <w:spacing w:val="-1"/>
        </w:rPr>
        <w:t>(ILC3)</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ILC3</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包括淋</w:t>
      </w:r>
      <w:r>
        <w:rPr>
          <w:rFonts w:ascii="SimSun" w:hAnsi="SimSun" w:eastAsia="SimSun" w:cs="SimSun"/>
          <w:sz w:val="21"/>
          <w:szCs w:val="21"/>
          <w:spacing w:val="-2"/>
        </w:rPr>
        <w:t>巴样组织诱导细胞</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
        </w:rPr>
        <w:t>lymphoid</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tissue</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inducer</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
        </w:rPr>
        <w:t>LTi</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和</w:t>
      </w:r>
      <w:r>
        <w:rPr>
          <w:rFonts w:ascii="SimSun" w:hAnsi="SimSun" w:eastAsia="SimSun" w:cs="SimSun"/>
          <w:sz w:val="21"/>
          <w:szCs w:val="21"/>
        </w:rPr>
        <w:t xml:space="preserve"> </w:t>
      </w:r>
      <w:r>
        <w:rPr>
          <w:rFonts w:ascii="SimSun" w:hAnsi="SimSun" w:eastAsia="SimSun" w:cs="SimSun"/>
          <w:sz w:val="21"/>
          <w:szCs w:val="21"/>
          <w:spacing w:val="-4"/>
        </w:rPr>
        <w:t>表达NK</w:t>
      </w:r>
      <w:r>
        <w:rPr>
          <w:rFonts w:ascii="SimSun" w:hAnsi="SimSun" w:eastAsia="SimSun" w:cs="SimSun"/>
          <w:sz w:val="21"/>
          <w:szCs w:val="21"/>
          <w:spacing w:val="16"/>
        </w:rPr>
        <w:t xml:space="preserve"> </w:t>
      </w:r>
      <w:r>
        <w:rPr>
          <w:rFonts w:ascii="SimSun" w:hAnsi="SimSun" w:eastAsia="SimSun" w:cs="SimSun"/>
          <w:sz w:val="21"/>
          <w:szCs w:val="21"/>
          <w:spacing w:val="-4"/>
        </w:rPr>
        <w:t>细胞受体NKp44</w:t>
      </w:r>
      <w:r>
        <w:rPr>
          <w:rFonts w:ascii="SimSun" w:hAnsi="SimSun" w:eastAsia="SimSun" w:cs="SimSun"/>
          <w:sz w:val="21"/>
          <w:szCs w:val="21"/>
          <w:spacing w:val="22"/>
        </w:rPr>
        <w:t xml:space="preserve"> </w:t>
      </w:r>
      <w:r>
        <w:rPr>
          <w:rFonts w:ascii="SimSun" w:hAnsi="SimSun" w:eastAsia="SimSun" w:cs="SimSun"/>
          <w:sz w:val="21"/>
          <w:szCs w:val="21"/>
          <w:spacing w:val="-4"/>
        </w:rPr>
        <w:t>的细胞，主要分布于肠黏膜固有层，可产生</w:t>
      </w:r>
      <w:r>
        <w:rPr>
          <w:rFonts w:ascii="SimSun" w:hAnsi="SimSun" w:eastAsia="SimSun" w:cs="SimSun"/>
          <w:sz w:val="21"/>
          <w:szCs w:val="21"/>
          <w:spacing w:val="-55"/>
        </w:rPr>
        <w:t xml:space="preserve"> </w:t>
      </w:r>
      <w:r>
        <w:rPr>
          <w:rFonts w:ascii="SimSun" w:hAnsi="SimSun" w:eastAsia="SimSun" w:cs="SimSun"/>
          <w:sz w:val="21"/>
          <w:szCs w:val="21"/>
          <w:spacing w:val="-4"/>
        </w:rPr>
        <w:t>IL-17和</w:t>
      </w:r>
      <w:r>
        <w:rPr>
          <w:rFonts w:ascii="SimSun" w:hAnsi="SimSun" w:eastAsia="SimSun" w:cs="SimSun"/>
          <w:sz w:val="21"/>
          <w:szCs w:val="21"/>
          <w:spacing w:val="-56"/>
        </w:rPr>
        <w:t xml:space="preserve"> </w:t>
      </w:r>
      <w:r>
        <w:rPr>
          <w:rFonts w:ascii="SimSun" w:hAnsi="SimSun" w:eastAsia="SimSun" w:cs="SimSun"/>
          <w:sz w:val="21"/>
          <w:szCs w:val="21"/>
          <w:spacing w:val="-4"/>
        </w:rPr>
        <w:t>IL-22,在维持肠上</w:t>
      </w:r>
      <w:r>
        <w:rPr>
          <w:rFonts w:ascii="SimSun" w:hAnsi="SimSun" w:eastAsia="SimSun" w:cs="SimSun"/>
          <w:sz w:val="21"/>
          <w:szCs w:val="21"/>
        </w:rPr>
        <w:t xml:space="preserve"> </w:t>
      </w:r>
      <w:r>
        <w:rPr>
          <w:rFonts w:ascii="SimSun" w:hAnsi="SimSun" w:eastAsia="SimSun" w:cs="SimSun"/>
          <w:sz w:val="21"/>
          <w:szCs w:val="21"/>
          <w:spacing w:val="2"/>
        </w:rPr>
        <w:t>皮组织稳态、抗感染中起重要作用，而</w:t>
      </w:r>
      <w:r>
        <w:rPr>
          <w:rFonts w:ascii="SimSun" w:hAnsi="SimSun" w:eastAsia="SimSun" w:cs="SimSun"/>
          <w:sz w:val="21"/>
          <w:szCs w:val="21"/>
        </w:rPr>
        <w:t>LTi</w:t>
      </w:r>
      <w:r>
        <w:rPr>
          <w:rFonts w:ascii="SimSun" w:hAnsi="SimSun" w:eastAsia="SimSun" w:cs="SimSun"/>
          <w:sz w:val="21"/>
          <w:szCs w:val="21"/>
          <w:spacing w:val="2"/>
        </w:rPr>
        <w:t>细胞在诱导外周淋巴组织及器官的形成中具有关键</w:t>
      </w:r>
      <w:r>
        <w:rPr>
          <w:rFonts w:ascii="SimSun" w:hAnsi="SimSun" w:eastAsia="SimSun" w:cs="SimSun"/>
          <w:sz w:val="21"/>
          <w:szCs w:val="21"/>
          <w:spacing w:val="4"/>
        </w:rPr>
        <w:t xml:space="preserve"> </w:t>
      </w:r>
      <w:r>
        <w:rPr>
          <w:rFonts w:ascii="SimSun" w:hAnsi="SimSun" w:eastAsia="SimSun" w:cs="SimSun"/>
          <w:sz w:val="21"/>
          <w:szCs w:val="21"/>
          <w:spacing w:val="-9"/>
        </w:rPr>
        <w:t>作用。</w:t>
      </w:r>
    </w:p>
    <w:p>
      <w:pPr>
        <w:ind w:right="75" w:firstLine="399"/>
        <w:spacing w:before="54" w:line="275"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4.</w:t>
      </w:r>
      <w:r>
        <w:rPr>
          <w:rFonts w:ascii="Times New Roman" w:hAnsi="Times New Roman" w:eastAsia="Times New Roman" w:cs="Times New Roman"/>
          <w:sz w:val="21"/>
          <w:szCs w:val="21"/>
          <w:spacing w:val="53"/>
        </w:rPr>
        <w:t xml:space="preserve"> </w:t>
      </w:r>
      <w:r>
        <w:rPr>
          <w:rFonts w:ascii="SimSun" w:hAnsi="SimSun" w:eastAsia="SimSun" w:cs="SimSun"/>
          <w:sz w:val="21"/>
          <w:szCs w:val="21"/>
          <w:b/>
          <w:bCs/>
          <w:spacing w:val="-5"/>
        </w:rPr>
        <w:t>黏膜</w:t>
      </w:r>
      <w:r>
        <w:rPr>
          <w:rFonts w:ascii="SimSun" w:hAnsi="SimSun" w:eastAsia="SimSun" w:cs="SimSun"/>
          <w:sz w:val="21"/>
          <w:szCs w:val="21"/>
          <w:spacing w:val="-49"/>
        </w:rPr>
        <w:t xml:space="preserve"> </w:t>
      </w:r>
      <w:r>
        <w:rPr>
          <w:rFonts w:ascii="Times New Roman" w:hAnsi="Times New Roman" w:eastAsia="Times New Roman" w:cs="Times New Roman"/>
          <w:sz w:val="21"/>
          <w:szCs w:val="21"/>
          <w:b/>
          <w:bCs/>
          <w:spacing w:val="-5"/>
        </w:rPr>
        <w:t>B</w:t>
      </w:r>
      <w:r>
        <w:rPr>
          <w:rFonts w:ascii="Times New Roman" w:hAnsi="Times New Roman" w:eastAsia="Times New Roman" w:cs="Times New Roman"/>
          <w:sz w:val="21"/>
          <w:szCs w:val="21"/>
          <w:spacing w:val="-25"/>
        </w:rPr>
        <w:t xml:space="preserve"> </w:t>
      </w:r>
      <w:r>
        <w:rPr>
          <w:rFonts w:ascii="SimSun" w:hAnsi="SimSun" w:eastAsia="SimSun" w:cs="SimSun"/>
          <w:sz w:val="21"/>
          <w:szCs w:val="21"/>
          <w:b/>
          <w:bCs/>
          <w:spacing w:val="-5"/>
        </w:rPr>
        <w:t>细胞</w:t>
      </w:r>
      <w:r>
        <w:rPr>
          <w:rFonts w:ascii="SimSun" w:hAnsi="SimSun" w:eastAsia="SimSun" w:cs="SimSun"/>
          <w:sz w:val="21"/>
          <w:szCs w:val="21"/>
          <w:spacing w:val="70"/>
        </w:rPr>
        <w:t xml:space="preserve"> </w:t>
      </w:r>
      <w:r>
        <w:rPr>
          <w:rFonts w:ascii="SimSun" w:hAnsi="SimSun" w:eastAsia="SimSun" w:cs="SimSun"/>
          <w:sz w:val="21"/>
          <w:szCs w:val="21"/>
          <w:spacing w:val="-5"/>
        </w:rPr>
        <w:t>在</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5"/>
        </w:rPr>
        <w:t>GALT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5"/>
        </w:rPr>
        <w:t>中</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5"/>
        </w:rPr>
        <w:t>PP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及其生发中心</w:t>
      </w:r>
      <w:r>
        <w:rPr>
          <w:rFonts w:ascii="Times New Roman" w:hAnsi="Times New Roman" w:eastAsia="Times New Roman" w:cs="Times New Roman"/>
          <w:sz w:val="21"/>
          <w:szCs w:val="21"/>
          <w:spacing w:val="-5"/>
        </w:rPr>
        <w:t>(GC)</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内分布着能产生</w:t>
      </w:r>
      <w:r>
        <w:rPr>
          <w:rFonts w:ascii="Times New Roman" w:hAnsi="Times New Roman" w:eastAsia="Times New Roman" w:cs="Times New Roman"/>
          <w:sz w:val="21"/>
          <w:szCs w:val="21"/>
          <w:spacing w:val="-5"/>
        </w:rPr>
        <w:t>IgA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5"/>
        </w:rPr>
        <w:t>B</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5"/>
        </w:rPr>
        <w:t>细胞。共生菌或</w:t>
      </w:r>
      <w:r>
        <w:rPr>
          <w:rFonts w:ascii="SimSun" w:hAnsi="SimSun" w:eastAsia="SimSun" w:cs="SimSun"/>
          <w:sz w:val="21"/>
          <w:szCs w:val="21"/>
        </w:rPr>
        <w:t xml:space="preserve"> </w:t>
      </w:r>
      <w:r>
        <w:rPr>
          <w:rFonts w:ascii="SimSun" w:hAnsi="SimSun" w:eastAsia="SimSun" w:cs="SimSun"/>
          <w:sz w:val="21"/>
          <w:szCs w:val="21"/>
          <w:spacing w:val="-4"/>
        </w:rPr>
        <w:t>外来微生物抗原通常以依赖T</w:t>
      </w:r>
      <w:r>
        <w:rPr>
          <w:rFonts w:ascii="SimSun" w:hAnsi="SimSun" w:eastAsia="SimSun" w:cs="SimSun"/>
          <w:sz w:val="21"/>
          <w:szCs w:val="21"/>
          <w:spacing w:val="-35"/>
        </w:rPr>
        <w:t xml:space="preserve"> </w:t>
      </w:r>
      <w:r>
        <w:rPr>
          <w:rFonts w:ascii="SimSun" w:hAnsi="SimSun" w:eastAsia="SimSun" w:cs="SimSun"/>
          <w:sz w:val="21"/>
          <w:szCs w:val="21"/>
          <w:spacing w:val="-4"/>
        </w:rPr>
        <w:t>细胞的方式诱导PP</w:t>
      </w:r>
      <w:r>
        <w:rPr>
          <w:rFonts w:ascii="SimSun" w:hAnsi="SimSun" w:eastAsia="SimSun" w:cs="SimSun"/>
          <w:sz w:val="21"/>
          <w:szCs w:val="21"/>
          <w:spacing w:val="-30"/>
        </w:rPr>
        <w:t xml:space="preserve"> </w:t>
      </w:r>
      <w:r>
        <w:rPr>
          <w:rFonts w:ascii="SimSun" w:hAnsi="SimSun" w:eastAsia="SimSun" w:cs="SimSun"/>
          <w:sz w:val="21"/>
          <w:szCs w:val="21"/>
          <w:spacing w:val="-4"/>
        </w:rPr>
        <w:t>内</w:t>
      </w:r>
      <w:r>
        <w:rPr>
          <w:rFonts w:ascii="SimSun" w:hAnsi="SimSun" w:eastAsia="SimSun" w:cs="SimSun"/>
          <w:sz w:val="21"/>
          <w:szCs w:val="21"/>
          <w:spacing w:val="-31"/>
        </w:rPr>
        <w:t xml:space="preserve"> </w:t>
      </w:r>
      <w:r>
        <w:rPr>
          <w:rFonts w:ascii="SimSun" w:hAnsi="SimSun" w:eastAsia="SimSun" w:cs="SimSun"/>
          <w:sz w:val="21"/>
          <w:szCs w:val="21"/>
          <w:spacing w:val="-4"/>
        </w:rPr>
        <w:t>B</w:t>
      </w:r>
      <w:r>
        <w:rPr>
          <w:rFonts w:ascii="SimSun" w:hAnsi="SimSun" w:eastAsia="SimSun" w:cs="SimSun"/>
          <w:sz w:val="21"/>
          <w:szCs w:val="21"/>
          <w:spacing w:val="-27"/>
        </w:rPr>
        <w:t xml:space="preserve"> </w:t>
      </w:r>
      <w:r>
        <w:rPr>
          <w:rFonts w:ascii="SimSun" w:hAnsi="SimSun" w:eastAsia="SimSun" w:cs="SimSun"/>
          <w:sz w:val="21"/>
          <w:szCs w:val="21"/>
          <w:spacing w:val="-4"/>
        </w:rPr>
        <w:t>细胞生成IgA*B细胞。</w:t>
      </w:r>
      <w:r>
        <w:rPr>
          <w:rFonts w:ascii="SimSun" w:hAnsi="SimSun" w:eastAsia="SimSun" w:cs="SimSun"/>
          <w:sz w:val="21"/>
          <w:szCs w:val="21"/>
          <w:spacing w:val="-5"/>
        </w:rPr>
        <w:t>产生</w:t>
      </w:r>
      <w:r>
        <w:rPr>
          <w:rFonts w:ascii="SimSun" w:hAnsi="SimSun" w:eastAsia="SimSun" w:cs="SimSun"/>
          <w:sz w:val="21"/>
          <w:szCs w:val="21"/>
          <w:spacing w:val="-4"/>
        </w:rPr>
        <w:t>IgA</w:t>
      </w:r>
      <w:r>
        <w:rPr>
          <w:rFonts w:ascii="SimSun" w:hAnsi="SimSun" w:eastAsia="SimSun" w:cs="SimSun"/>
          <w:sz w:val="21"/>
          <w:szCs w:val="21"/>
          <w:spacing w:val="-50"/>
        </w:rPr>
        <w:t xml:space="preserve"> </w:t>
      </w:r>
      <w:r>
        <w:rPr>
          <w:rFonts w:ascii="SimSun" w:hAnsi="SimSun" w:eastAsia="SimSun" w:cs="SimSun"/>
          <w:sz w:val="21"/>
          <w:szCs w:val="21"/>
          <w:spacing w:val="-5"/>
        </w:rPr>
        <w:t>的</w:t>
      </w:r>
      <w:r>
        <w:rPr>
          <w:rFonts w:ascii="SimSun" w:hAnsi="SimSun" w:eastAsia="SimSun" w:cs="SimSun"/>
          <w:sz w:val="21"/>
          <w:szCs w:val="21"/>
          <w:spacing w:val="-50"/>
        </w:rPr>
        <w:t xml:space="preserve"> </w:t>
      </w:r>
      <w:r>
        <w:rPr>
          <w:rFonts w:ascii="SimSun" w:hAnsi="SimSun" w:eastAsia="SimSun" w:cs="SimSun"/>
          <w:sz w:val="21"/>
          <w:szCs w:val="21"/>
          <w:spacing w:val="-5"/>
        </w:rPr>
        <w:t>B</w:t>
      </w:r>
      <w:r>
        <w:rPr>
          <w:rFonts w:ascii="SimSun" w:hAnsi="SimSun" w:eastAsia="SimSun" w:cs="SimSun"/>
          <w:sz w:val="21"/>
          <w:szCs w:val="21"/>
          <w:spacing w:val="-26"/>
        </w:rPr>
        <w:t xml:space="preserve"> </w:t>
      </w:r>
      <w:r>
        <w:rPr>
          <w:rFonts w:ascii="SimSun" w:hAnsi="SimSun" w:eastAsia="SimSun" w:cs="SimSun"/>
          <w:sz w:val="21"/>
          <w:szCs w:val="21"/>
          <w:spacing w:val="-5"/>
        </w:rPr>
        <w:t>细胞表</w:t>
      </w:r>
      <w:r>
        <w:rPr>
          <w:rFonts w:ascii="SimSun" w:hAnsi="SimSun" w:eastAsia="SimSun" w:cs="SimSun"/>
          <w:sz w:val="21"/>
          <w:szCs w:val="21"/>
        </w:rPr>
        <w:t xml:space="preserve"> </w:t>
      </w:r>
      <w:r>
        <w:rPr>
          <w:rFonts w:ascii="SimSun" w:hAnsi="SimSun" w:eastAsia="SimSun" w:cs="SimSun"/>
          <w:sz w:val="21"/>
          <w:szCs w:val="21"/>
          <w:spacing w:val="-15"/>
        </w:rPr>
        <w:t>达黏膜归巢整合素α</w:t>
      </w:r>
      <w:r>
        <w:rPr>
          <w:rFonts w:ascii="Calibri" w:hAnsi="Calibri" w:eastAsia="Calibri" w:cs="Calibri"/>
          <w:sz w:val="21"/>
          <w:szCs w:val="21"/>
          <w:spacing w:val="-15"/>
        </w:rPr>
        <w:t>₄</w:t>
      </w:r>
      <w:r>
        <w:rPr>
          <w:rFonts w:ascii="Calibri" w:hAnsi="Calibri" w:eastAsia="Calibri" w:cs="Calibri"/>
          <w:sz w:val="21"/>
          <w:szCs w:val="21"/>
          <w:spacing w:val="-1"/>
        </w:rPr>
        <w:t xml:space="preserve"> </w:t>
      </w:r>
      <w:r>
        <w:rPr>
          <w:rFonts w:ascii="SimSun" w:hAnsi="SimSun" w:eastAsia="SimSun" w:cs="SimSun"/>
          <w:sz w:val="21"/>
          <w:szCs w:val="21"/>
          <w:spacing w:val="-15"/>
        </w:rPr>
        <w:t>β</w:t>
      </w:r>
      <w:r>
        <w:rPr>
          <w:rFonts w:ascii="Calibri" w:hAnsi="Calibri" w:eastAsia="Calibri" w:cs="Calibri"/>
          <w:sz w:val="21"/>
          <w:szCs w:val="21"/>
          <w:spacing w:val="-15"/>
        </w:rPr>
        <w:t>₇</w:t>
      </w:r>
      <w:r>
        <w:rPr>
          <w:rFonts w:ascii="SimSun" w:hAnsi="SimSun" w:eastAsia="SimSun" w:cs="SimSun"/>
          <w:sz w:val="21"/>
          <w:szCs w:val="21"/>
          <w:spacing w:val="-15"/>
        </w:rPr>
        <w:t>、CCR</w:t>
      </w:r>
      <w:r>
        <w:rPr>
          <w:rFonts w:ascii="SimSun" w:hAnsi="SimSun" w:eastAsia="SimSun" w:cs="SimSun"/>
          <w:sz w:val="21"/>
          <w:szCs w:val="21"/>
          <w:spacing w:val="-16"/>
        </w:rPr>
        <w:t>9</w:t>
      </w:r>
      <w:r>
        <w:rPr>
          <w:rFonts w:ascii="SimSun" w:hAnsi="SimSun" w:eastAsia="SimSun" w:cs="SimSun"/>
          <w:sz w:val="21"/>
          <w:szCs w:val="21"/>
          <w:spacing w:val="-8"/>
        </w:rPr>
        <w:t xml:space="preserve"> </w:t>
      </w:r>
      <w:r>
        <w:rPr>
          <w:rFonts w:ascii="SimSun" w:hAnsi="SimSun" w:eastAsia="SimSun" w:cs="SimSun"/>
          <w:sz w:val="21"/>
          <w:szCs w:val="21"/>
          <w:spacing w:val="-16"/>
        </w:rPr>
        <w:t>及</w:t>
      </w:r>
      <w:r>
        <w:rPr>
          <w:rFonts w:ascii="SimSun" w:hAnsi="SimSun" w:eastAsia="SimSun" w:cs="SimSun"/>
          <w:sz w:val="21"/>
          <w:szCs w:val="21"/>
          <w:spacing w:val="-58"/>
        </w:rPr>
        <w:t xml:space="preserve"> </w:t>
      </w:r>
      <w:r>
        <w:rPr>
          <w:rFonts w:ascii="SimSun" w:hAnsi="SimSun" w:eastAsia="SimSun" w:cs="SimSun"/>
          <w:sz w:val="21"/>
          <w:szCs w:val="21"/>
          <w:spacing w:val="-15"/>
        </w:rPr>
        <w:t>CCR</w:t>
      </w:r>
      <w:r>
        <w:rPr>
          <w:rFonts w:ascii="SimSun" w:hAnsi="SimSun" w:eastAsia="SimSun" w:cs="SimSun"/>
          <w:sz w:val="21"/>
          <w:szCs w:val="21"/>
          <w:spacing w:val="-16"/>
        </w:rPr>
        <w:t>10,</w:t>
      </w:r>
      <w:r>
        <w:rPr>
          <w:rFonts w:ascii="SimSun" w:hAnsi="SimSun" w:eastAsia="SimSun" w:cs="SimSun"/>
          <w:sz w:val="21"/>
          <w:szCs w:val="21"/>
          <w:spacing w:val="-58"/>
        </w:rPr>
        <w:t xml:space="preserve"> </w:t>
      </w:r>
      <w:r>
        <w:rPr>
          <w:rFonts w:ascii="SimSun" w:hAnsi="SimSun" w:eastAsia="SimSun" w:cs="SimSun"/>
          <w:sz w:val="21"/>
          <w:szCs w:val="21"/>
          <w:spacing w:val="-16"/>
        </w:rPr>
        <w:t>并迁移至黏膜固有层。</w:t>
      </w:r>
      <w:r>
        <w:rPr>
          <w:rFonts w:ascii="SimSun" w:hAnsi="SimSun" w:eastAsia="SimSun" w:cs="SimSun"/>
          <w:sz w:val="21"/>
          <w:szCs w:val="21"/>
          <w:spacing w:val="-5"/>
        </w:rPr>
        <w:t xml:space="preserve"> </w:t>
      </w:r>
      <w:r>
        <w:rPr>
          <w:rFonts w:ascii="SimSun" w:hAnsi="SimSun" w:eastAsia="SimSun" w:cs="SimSun"/>
          <w:sz w:val="21"/>
          <w:szCs w:val="21"/>
          <w:spacing w:val="-16"/>
        </w:rPr>
        <w:t>B</w:t>
      </w:r>
      <w:r>
        <w:rPr>
          <w:rFonts w:ascii="SimSun" w:hAnsi="SimSun" w:eastAsia="SimSun" w:cs="SimSun"/>
          <w:sz w:val="21"/>
          <w:szCs w:val="21"/>
          <w:spacing w:val="-27"/>
        </w:rPr>
        <w:t xml:space="preserve"> </w:t>
      </w:r>
      <w:r>
        <w:rPr>
          <w:rFonts w:ascii="SimSun" w:hAnsi="SimSun" w:eastAsia="SimSun" w:cs="SimSun"/>
          <w:sz w:val="21"/>
          <w:szCs w:val="21"/>
          <w:spacing w:val="-16"/>
        </w:rPr>
        <w:t>细胞最终分化为浆细胞，分泌</w:t>
      </w:r>
      <w:r>
        <w:rPr>
          <w:rFonts w:ascii="SimSun" w:hAnsi="SimSun" w:eastAsia="SimSun" w:cs="SimSun"/>
          <w:sz w:val="21"/>
          <w:szCs w:val="21"/>
          <w:spacing w:val="-15"/>
        </w:rPr>
        <w:t>IgA</w:t>
      </w:r>
      <w:r>
        <w:rPr>
          <w:rFonts w:ascii="SimSun" w:hAnsi="SimSun" w:eastAsia="SimSun" w:cs="SimSun"/>
          <w:sz w:val="21"/>
          <w:szCs w:val="21"/>
        </w:rPr>
        <w:t xml:space="preserve"> </w:t>
      </w:r>
      <w:r>
        <w:rPr>
          <w:rFonts w:ascii="SimSun" w:hAnsi="SimSun" w:eastAsia="SimSun" w:cs="SimSun"/>
          <w:sz w:val="21"/>
          <w:szCs w:val="21"/>
          <w:spacing w:val="-6"/>
        </w:rPr>
        <w:t>二聚体。黏膜DC</w:t>
      </w:r>
      <w:r>
        <w:rPr>
          <w:rFonts w:ascii="SimSun" w:hAnsi="SimSun" w:eastAsia="SimSun" w:cs="SimSun"/>
          <w:sz w:val="21"/>
          <w:szCs w:val="21"/>
          <w:spacing w:val="2"/>
        </w:rPr>
        <w:t xml:space="preserve"> </w:t>
      </w:r>
      <w:r>
        <w:rPr>
          <w:rFonts w:ascii="SimSun" w:hAnsi="SimSun" w:eastAsia="SimSun" w:cs="SimSun"/>
          <w:sz w:val="21"/>
          <w:szCs w:val="21"/>
          <w:spacing w:val="-6"/>
        </w:rPr>
        <w:t>产生的TGF-</w:t>
      </w:r>
      <w:r>
        <w:rPr>
          <w:rFonts w:ascii="SimSun" w:hAnsi="SimSun" w:eastAsia="SimSun" w:cs="SimSun"/>
          <w:sz w:val="21"/>
          <w:szCs w:val="21"/>
          <w:spacing w:val="-53"/>
        </w:rPr>
        <w:t xml:space="preserve"> </w:t>
      </w:r>
      <w:r>
        <w:rPr>
          <w:rFonts w:ascii="SimSun" w:hAnsi="SimSun" w:eastAsia="SimSun" w:cs="SimSun"/>
          <w:sz w:val="21"/>
          <w:szCs w:val="21"/>
          <w:spacing w:val="-6"/>
        </w:rPr>
        <w:t>β是重要的IgA类别转换诱导因子。</w:t>
      </w:r>
    </w:p>
    <w:p>
      <w:pPr>
        <w:ind w:right="94" w:firstLine="399"/>
        <w:spacing w:before="129" w:line="270" w:lineRule="auto"/>
        <w:jc w:val="both"/>
        <w:rPr>
          <w:rFonts w:ascii="SimSun" w:hAnsi="SimSun" w:eastAsia="SimSun" w:cs="SimSun"/>
          <w:sz w:val="21"/>
          <w:szCs w:val="21"/>
        </w:rPr>
      </w:pPr>
      <w:r>
        <w:rPr>
          <w:rFonts w:ascii="SimSun" w:hAnsi="SimSun" w:eastAsia="SimSun" w:cs="SimSun"/>
          <w:sz w:val="21"/>
          <w:szCs w:val="21"/>
          <w:spacing w:val="-3"/>
        </w:rPr>
        <w:t>位于肠黏膜的B1</w:t>
      </w:r>
      <w:r>
        <w:rPr>
          <w:rFonts w:ascii="SimSun" w:hAnsi="SimSun" w:eastAsia="SimSun" w:cs="SimSun"/>
          <w:sz w:val="21"/>
          <w:szCs w:val="21"/>
          <w:spacing w:val="-42"/>
        </w:rPr>
        <w:t xml:space="preserve"> </w:t>
      </w:r>
      <w:r>
        <w:rPr>
          <w:rFonts w:ascii="SimSun" w:hAnsi="SimSun" w:eastAsia="SimSun" w:cs="SimSun"/>
          <w:sz w:val="21"/>
          <w:szCs w:val="21"/>
          <w:spacing w:val="-3"/>
        </w:rPr>
        <w:t>细胞可对共生菌和病原菌来源的非T</w:t>
      </w:r>
      <w:r>
        <w:rPr>
          <w:rFonts w:ascii="SimSun" w:hAnsi="SimSun" w:eastAsia="SimSun" w:cs="SimSun"/>
          <w:sz w:val="21"/>
          <w:szCs w:val="21"/>
          <w:spacing w:val="-25"/>
        </w:rPr>
        <w:t xml:space="preserve"> </w:t>
      </w:r>
      <w:r>
        <w:rPr>
          <w:rFonts w:ascii="SimSun" w:hAnsi="SimSun" w:eastAsia="SimSun" w:cs="SimSun"/>
          <w:sz w:val="21"/>
          <w:szCs w:val="21"/>
          <w:spacing w:val="-3"/>
        </w:rPr>
        <w:t>细胞依</w:t>
      </w:r>
      <w:r>
        <w:rPr>
          <w:rFonts w:ascii="SimSun" w:hAnsi="SimSun" w:eastAsia="SimSun" w:cs="SimSun"/>
          <w:sz w:val="21"/>
          <w:szCs w:val="21"/>
          <w:spacing w:val="-4"/>
        </w:rPr>
        <w:t>赖抗原(</w:t>
      </w:r>
      <w:r>
        <w:rPr>
          <w:rFonts w:ascii="SimSun" w:hAnsi="SimSun" w:eastAsia="SimSun" w:cs="SimSun"/>
          <w:sz w:val="21"/>
          <w:szCs w:val="21"/>
          <w:spacing w:val="-3"/>
        </w:rPr>
        <w:t>TI</w:t>
      </w:r>
      <w:r>
        <w:rPr>
          <w:rFonts w:ascii="SimSun" w:hAnsi="SimSun" w:eastAsia="SimSun" w:cs="SimSun"/>
          <w:sz w:val="21"/>
          <w:szCs w:val="21"/>
          <w:spacing w:val="-4"/>
        </w:rPr>
        <w:t>-</w:t>
      </w:r>
      <w:r>
        <w:rPr>
          <w:rFonts w:ascii="SimSun" w:hAnsi="SimSun" w:eastAsia="SimSun" w:cs="SimSun"/>
          <w:sz w:val="21"/>
          <w:szCs w:val="21"/>
          <w:spacing w:val="-3"/>
        </w:rPr>
        <w:t>Ag</w:t>
      </w:r>
      <w:r>
        <w:rPr>
          <w:rFonts w:ascii="SimSun" w:hAnsi="SimSun" w:eastAsia="SimSun" w:cs="SimSun"/>
          <w:sz w:val="21"/>
          <w:szCs w:val="21"/>
          <w:spacing w:val="-4"/>
        </w:rPr>
        <w:t>)发生应答，产生</w:t>
      </w:r>
      <w:r>
        <w:rPr>
          <w:rFonts w:ascii="SimSun" w:hAnsi="SimSun" w:eastAsia="SimSun" w:cs="SimSun"/>
          <w:sz w:val="21"/>
          <w:szCs w:val="21"/>
        </w:rPr>
        <w:t xml:space="preserve"> </w:t>
      </w:r>
      <w:r>
        <w:rPr>
          <w:rFonts w:ascii="SimSun" w:hAnsi="SimSun" w:eastAsia="SimSun" w:cs="SimSun"/>
          <w:sz w:val="21"/>
          <w:szCs w:val="21"/>
          <w:spacing w:val="-9"/>
        </w:rPr>
        <w:t>SIgA抗体。位于胸腔及腹腔的B1</w:t>
      </w:r>
      <w:r>
        <w:rPr>
          <w:rFonts w:ascii="SimSun" w:hAnsi="SimSun" w:eastAsia="SimSun" w:cs="SimSun"/>
          <w:sz w:val="21"/>
          <w:szCs w:val="21"/>
          <w:spacing w:val="-32"/>
        </w:rPr>
        <w:t xml:space="preserve"> </w:t>
      </w:r>
      <w:r>
        <w:rPr>
          <w:rFonts w:ascii="SimSun" w:hAnsi="SimSun" w:eastAsia="SimSun" w:cs="SimSun"/>
          <w:sz w:val="21"/>
          <w:szCs w:val="21"/>
          <w:spacing w:val="-9"/>
        </w:rPr>
        <w:t>细胞也可迁移到黏膜固有层，经黏膜</w:t>
      </w:r>
      <w:r>
        <w:rPr>
          <w:rFonts w:ascii="SimSun" w:hAnsi="SimSun" w:eastAsia="SimSun" w:cs="SimSun"/>
          <w:sz w:val="21"/>
          <w:szCs w:val="21"/>
          <w:spacing w:val="-10"/>
        </w:rPr>
        <w:t>上皮细胞分泌的I-5</w:t>
      </w:r>
      <w:r>
        <w:rPr>
          <w:rFonts w:ascii="SimSun" w:hAnsi="SimSun" w:eastAsia="SimSun" w:cs="SimSun"/>
          <w:sz w:val="21"/>
          <w:szCs w:val="21"/>
          <w:spacing w:val="-11"/>
        </w:rPr>
        <w:t xml:space="preserve"> </w:t>
      </w:r>
      <w:r>
        <w:rPr>
          <w:rFonts w:ascii="SimSun" w:hAnsi="SimSun" w:eastAsia="SimSun" w:cs="SimSun"/>
          <w:sz w:val="21"/>
          <w:szCs w:val="21"/>
          <w:spacing w:val="-10"/>
        </w:rPr>
        <w:t>及</w:t>
      </w:r>
      <w:r>
        <w:rPr>
          <w:rFonts w:ascii="SimSun" w:hAnsi="SimSun" w:eastAsia="SimSun" w:cs="SimSun"/>
          <w:sz w:val="21"/>
          <w:szCs w:val="21"/>
          <w:spacing w:val="-48"/>
        </w:rPr>
        <w:t xml:space="preserve"> </w:t>
      </w:r>
      <w:r>
        <w:rPr>
          <w:rFonts w:ascii="SimSun" w:hAnsi="SimSun" w:eastAsia="SimSun" w:cs="SimSun"/>
          <w:sz w:val="21"/>
          <w:szCs w:val="21"/>
          <w:spacing w:val="-9"/>
        </w:rPr>
        <w:t>IL</w:t>
      </w:r>
      <w:r>
        <w:rPr>
          <w:rFonts w:ascii="SimSun" w:hAnsi="SimSun" w:eastAsia="SimSun" w:cs="SimSun"/>
          <w:sz w:val="21"/>
          <w:szCs w:val="21"/>
          <w:spacing w:val="-10"/>
        </w:rPr>
        <w:t>-15</w:t>
      </w:r>
      <w:r>
        <w:rPr>
          <w:rFonts w:ascii="SimSun" w:hAnsi="SimSun" w:eastAsia="SimSun" w:cs="SimSun"/>
          <w:sz w:val="21"/>
          <w:szCs w:val="21"/>
        </w:rPr>
        <w:t xml:space="preserve"> </w:t>
      </w:r>
      <w:r>
        <w:rPr>
          <w:rFonts w:ascii="SimSun" w:hAnsi="SimSun" w:eastAsia="SimSun" w:cs="SimSun"/>
          <w:sz w:val="21"/>
          <w:szCs w:val="21"/>
          <w:spacing w:val="-12"/>
        </w:rPr>
        <w:t>作用，分化为分泌IgA的浆细胞。</w:t>
      </w:r>
    </w:p>
    <w:p>
      <w:pPr>
        <w:ind w:firstLine="399"/>
        <w:spacing w:before="54" w:line="280" w:lineRule="auto"/>
        <w:jc w:val="both"/>
        <w:rPr>
          <w:rFonts w:ascii="SimSun" w:hAnsi="SimSun" w:eastAsia="SimSun" w:cs="SimSun"/>
          <w:sz w:val="21"/>
          <w:szCs w:val="21"/>
        </w:rPr>
      </w:pPr>
      <w:r>
        <w:rPr>
          <w:rFonts w:ascii="SimSun" w:hAnsi="SimSun" w:eastAsia="SimSun" w:cs="SimSun"/>
          <w:sz w:val="21"/>
          <w:szCs w:val="21"/>
          <w:spacing w:val="-6"/>
        </w:rPr>
        <w:t>位于肠道隐窝基部表达plgR的上皮细胞介导IgA</w:t>
      </w:r>
      <w:r>
        <w:rPr>
          <w:rFonts w:ascii="SimSun" w:hAnsi="SimSun" w:eastAsia="SimSun" w:cs="SimSun"/>
          <w:sz w:val="21"/>
          <w:szCs w:val="21"/>
          <w:spacing w:val="-51"/>
        </w:rPr>
        <w:t xml:space="preserve"> </w:t>
      </w:r>
      <w:r>
        <w:rPr>
          <w:rFonts w:ascii="SimSun" w:hAnsi="SimSun" w:eastAsia="SimSun" w:cs="SimSun"/>
          <w:sz w:val="21"/>
          <w:szCs w:val="21"/>
          <w:spacing w:val="-6"/>
        </w:rPr>
        <w:t>的转运。</w:t>
      </w:r>
      <w:r>
        <w:rPr>
          <w:rFonts w:ascii="SimSun" w:hAnsi="SimSun" w:eastAsia="SimSun" w:cs="SimSun"/>
          <w:sz w:val="21"/>
          <w:szCs w:val="21"/>
          <w:spacing w:val="-60"/>
        </w:rPr>
        <w:t xml:space="preserve"> </w:t>
      </w:r>
      <w:r>
        <w:rPr>
          <w:rFonts w:ascii="SimSun" w:hAnsi="SimSun" w:eastAsia="SimSun" w:cs="SimSun"/>
          <w:sz w:val="21"/>
          <w:szCs w:val="21"/>
          <w:spacing w:val="-6"/>
        </w:rPr>
        <w:t>plgR与具有J</w:t>
      </w:r>
      <w:r>
        <w:rPr>
          <w:rFonts w:ascii="SimSun" w:hAnsi="SimSun" w:eastAsia="SimSun" w:cs="SimSun"/>
          <w:sz w:val="21"/>
          <w:szCs w:val="21"/>
          <w:spacing w:val="-63"/>
        </w:rPr>
        <w:t xml:space="preserve"> </w:t>
      </w:r>
      <w:r>
        <w:rPr>
          <w:rFonts w:ascii="SimSun" w:hAnsi="SimSun" w:eastAsia="SimSun" w:cs="SimSun"/>
          <w:sz w:val="21"/>
          <w:szCs w:val="21"/>
          <w:spacing w:val="-6"/>
        </w:rPr>
        <w:t>链的双体IgA</w:t>
      </w:r>
      <w:r>
        <w:rPr>
          <w:rFonts w:ascii="SimSun" w:hAnsi="SimSun" w:eastAsia="SimSun" w:cs="SimSun"/>
          <w:sz w:val="21"/>
          <w:szCs w:val="21"/>
          <w:spacing w:val="-60"/>
        </w:rPr>
        <w:t xml:space="preserve"> </w:t>
      </w:r>
      <w:r>
        <w:rPr>
          <w:rFonts w:ascii="SimSun" w:hAnsi="SimSun" w:eastAsia="SimSun" w:cs="SimSun"/>
          <w:sz w:val="21"/>
          <w:szCs w:val="21"/>
          <w:spacing w:val="-6"/>
        </w:rPr>
        <w:t>呈高亲和</w:t>
      </w:r>
      <w:r>
        <w:rPr>
          <w:rFonts w:ascii="SimSun" w:hAnsi="SimSun" w:eastAsia="SimSun" w:cs="SimSun"/>
          <w:sz w:val="21"/>
          <w:szCs w:val="21"/>
        </w:rPr>
        <w:t xml:space="preserve"> </w:t>
      </w:r>
      <w:r>
        <w:rPr>
          <w:rFonts w:ascii="SimSun" w:hAnsi="SimSun" w:eastAsia="SimSun" w:cs="SimSun"/>
          <w:sz w:val="21"/>
          <w:szCs w:val="21"/>
          <w:spacing w:val="-13"/>
        </w:rPr>
        <w:t>力结合，将IgA转吞至肠腔侧，经酶切后释放至肠腔，成为SIgA。plgR同样能使SIgA进入胆汁</w:t>
      </w:r>
      <w:r>
        <w:rPr>
          <w:rFonts w:ascii="SimSun" w:hAnsi="SimSun" w:eastAsia="SimSun" w:cs="SimSun"/>
          <w:sz w:val="21"/>
          <w:szCs w:val="21"/>
          <w:spacing w:val="-14"/>
        </w:rPr>
        <w:t>、乳汁、</w:t>
      </w:r>
      <w:r>
        <w:rPr>
          <w:rFonts w:ascii="SimSun" w:hAnsi="SimSun" w:eastAsia="SimSun" w:cs="SimSun"/>
          <w:sz w:val="21"/>
          <w:szCs w:val="21"/>
        </w:rPr>
        <w:t xml:space="preserve"> </w:t>
      </w:r>
      <w:r>
        <w:rPr>
          <w:rFonts w:ascii="SimSun" w:hAnsi="SimSun" w:eastAsia="SimSun" w:cs="SimSun"/>
          <w:sz w:val="21"/>
          <w:szCs w:val="21"/>
          <w:spacing w:val="-10"/>
        </w:rPr>
        <w:t>痰、唾液和汗液。分泌到肠腔的SIgA具有抑制微生物黏附于上皮组织的作用，并可中和微生物产生</w:t>
      </w:r>
      <w:r>
        <w:rPr>
          <w:rFonts w:ascii="SimSun" w:hAnsi="SimSun" w:eastAsia="SimSun" w:cs="SimSun"/>
          <w:sz w:val="21"/>
          <w:szCs w:val="21"/>
          <w:spacing w:val="4"/>
        </w:rPr>
        <w:t xml:space="preserve">  </w:t>
      </w:r>
      <w:r>
        <w:rPr>
          <w:rFonts w:ascii="SimSun" w:hAnsi="SimSun" w:eastAsia="SimSun" w:cs="SimSun"/>
          <w:sz w:val="21"/>
          <w:szCs w:val="21"/>
          <w:spacing w:val="-13"/>
        </w:rPr>
        <w:t>的酶或毒素，参与肠道黏膜防御病原体入侵，在维持宿主和共生菌群间的稳态和平衡中起重要作用。</w:t>
      </w:r>
      <w:r>
        <w:rPr>
          <w:rFonts w:ascii="SimSun" w:hAnsi="SimSun" w:eastAsia="SimSun" w:cs="SimSun"/>
          <w:sz w:val="21"/>
          <w:szCs w:val="21"/>
          <w:spacing w:val="16"/>
        </w:rPr>
        <w:t xml:space="preserve"> </w:t>
      </w:r>
      <w:r>
        <w:rPr>
          <w:rFonts w:ascii="SimSun" w:hAnsi="SimSun" w:eastAsia="SimSun" w:cs="SimSun"/>
          <w:sz w:val="21"/>
          <w:szCs w:val="21"/>
          <w:spacing w:val="-14"/>
        </w:rPr>
        <w:t>此外，已进入黏膜固有层的细菌脂多糖和病毒，还可与SIgA形成IgA-抗原复合物并被转运到肠腔，排</w:t>
      </w:r>
      <w:r>
        <w:rPr>
          <w:rFonts w:ascii="SimSun" w:hAnsi="SimSun" w:eastAsia="SimSun" w:cs="SimSun"/>
          <w:sz w:val="21"/>
          <w:szCs w:val="21"/>
          <w:spacing w:val="9"/>
        </w:rPr>
        <w:t xml:space="preserve">  </w:t>
      </w:r>
      <w:r>
        <w:rPr>
          <w:rFonts w:ascii="SimSun" w:hAnsi="SimSun" w:eastAsia="SimSun" w:cs="SimSun"/>
          <w:sz w:val="21"/>
          <w:szCs w:val="21"/>
          <w:spacing w:val="-11"/>
        </w:rPr>
        <w:t>出体外。</w:t>
      </w:r>
    </w:p>
    <w:p>
      <w:pPr>
        <w:ind w:firstLine="399"/>
        <w:spacing w:before="72" w:line="272"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5.</w:t>
      </w:r>
      <w:r>
        <w:rPr>
          <w:rFonts w:ascii="Times New Roman" w:hAnsi="Times New Roman" w:eastAsia="Times New Roman" w:cs="Times New Roman"/>
          <w:sz w:val="21"/>
          <w:szCs w:val="21"/>
          <w:spacing w:val="30"/>
        </w:rPr>
        <w:t xml:space="preserve"> </w:t>
      </w:r>
      <w:r>
        <w:rPr>
          <w:rFonts w:ascii="SimSun" w:hAnsi="SimSun" w:eastAsia="SimSun" w:cs="SimSun"/>
          <w:sz w:val="21"/>
          <w:szCs w:val="21"/>
          <w:b/>
          <w:bCs/>
          <w:spacing w:val="-1"/>
        </w:rPr>
        <w:t>黏膜淋巴细胞的再循环</w:t>
      </w:r>
      <w:r>
        <w:rPr>
          <w:rFonts w:ascii="SimSun" w:hAnsi="SimSun" w:eastAsia="SimSun" w:cs="SimSun"/>
          <w:sz w:val="21"/>
          <w:szCs w:val="21"/>
          <w:spacing w:val="71"/>
        </w:rPr>
        <w:t xml:space="preserve"> </w:t>
      </w:r>
      <w:r>
        <w:rPr>
          <w:rFonts w:ascii="SimSun" w:hAnsi="SimSun" w:eastAsia="SimSun" w:cs="SimSun"/>
          <w:sz w:val="21"/>
          <w:szCs w:val="21"/>
          <w:spacing w:val="-1"/>
        </w:rPr>
        <w:t>位于黏膜</w:t>
      </w:r>
      <w:r>
        <w:rPr>
          <w:rFonts w:ascii="Times New Roman" w:hAnsi="Times New Roman" w:eastAsia="Times New Roman" w:cs="Times New Roman"/>
          <w:sz w:val="21"/>
          <w:szCs w:val="21"/>
          <w:spacing w:val="-1"/>
        </w:rPr>
        <w:t>PP</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的初始</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细胞表达</w:t>
      </w:r>
      <w:r>
        <w:rPr>
          <w:rFonts w:ascii="Times New Roman" w:hAnsi="Times New Roman" w:eastAsia="Times New Roman" w:cs="Times New Roman"/>
          <w:sz w:val="21"/>
          <w:szCs w:val="21"/>
          <w:spacing w:val="-1"/>
        </w:rPr>
        <w:t>CCR</w:t>
      </w:r>
      <w:r>
        <w:rPr>
          <w:rFonts w:ascii="Times New Roman" w:hAnsi="Times New Roman" w:eastAsia="Times New Roman" w:cs="Times New Roman"/>
          <w:sz w:val="21"/>
          <w:szCs w:val="21"/>
          <w:spacing w:val="-2"/>
        </w:rPr>
        <w:t>7</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及</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2"/>
        </w:rPr>
        <w:t>L-</w:t>
      </w:r>
      <w:r>
        <w:rPr>
          <w:rFonts w:ascii="Times New Roman" w:hAnsi="Times New Roman" w:eastAsia="Times New Roman" w:cs="Times New Roman"/>
          <w:sz w:val="21"/>
          <w:szCs w:val="21"/>
          <w:spacing w:val="-1"/>
        </w:rPr>
        <w:t>selectin</w:t>
      </w:r>
      <w:r>
        <w:rPr>
          <w:rFonts w:ascii="SimSun" w:hAnsi="SimSun" w:eastAsia="SimSun" w:cs="SimSun"/>
          <w:sz w:val="21"/>
          <w:szCs w:val="21"/>
          <w:spacing w:val="-2"/>
        </w:rPr>
        <w:t>。一旦受</w:t>
      </w:r>
      <w:r>
        <w:rPr>
          <w:rFonts w:ascii="SimSun" w:hAnsi="SimSun" w:eastAsia="SimSun" w:cs="SimSun"/>
          <w:sz w:val="21"/>
          <w:szCs w:val="21"/>
        </w:rPr>
        <w:t xml:space="preserve">  </w:t>
      </w:r>
      <w:r>
        <w:rPr>
          <w:rFonts w:ascii="SimSun" w:hAnsi="SimSun" w:eastAsia="SimSun" w:cs="SimSun"/>
          <w:sz w:val="21"/>
          <w:szCs w:val="21"/>
          <w:spacing w:val="-10"/>
        </w:rPr>
        <w:t>到抗原刺激，其CCR7</w:t>
      </w:r>
      <w:r>
        <w:rPr>
          <w:rFonts w:ascii="SimSun" w:hAnsi="SimSun" w:eastAsia="SimSun" w:cs="SimSun"/>
          <w:sz w:val="21"/>
          <w:szCs w:val="21"/>
          <w:spacing w:val="21"/>
        </w:rPr>
        <w:t xml:space="preserve"> </w:t>
      </w:r>
      <w:r>
        <w:rPr>
          <w:rFonts w:ascii="SimSun" w:hAnsi="SimSun" w:eastAsia="SimSun" w:cs="SimSun"/>
          <w:sz w:val="21"/>
          <w:szCs w:val="21"/>
          <w:spacing w:val="-10"/>
        </w:rPr>
        <w:t>及</w:t>
      </w:r>
      <w:r>
        <w:rPr>
          <w:rFonts w:ascii="SimSun" w:hAnsi="SimSun" w:eastAsia="SimSun" w:cs="SimSun"/>
          <w:sz w:val="21"/>
          <w:szCs w:val="21"/>
          <w:spacing w:val="-48"/>
        </w:rPr>
        <w:t xml:space="preserve"> </w:t>
      </w:r>
      <w:r>
        <w:rPr>
          <w:rFonts w:ascii="SimSun" w:hAnsi="SimSun" w:eastAsia="SimSun" w:cs="SimSun"/>
          <w:sz w:val="21"/>
          <w:szCs w:val="21"/>
          <w:spacing w:val="-10"/>
        </w:rPr>
        <w:t>L-selectin</w:t>
      </w:r>
      <w:r>
        <w:rPr>
          <w:rFonts w:ascii="SimSun" w:hAnsi="SimSun" w:eastAsia="SimSun" w:cs="SimSun"/>
          <w:sz w:val="21"/>
          <w:szCs w:val="21"/>
          <w:spacing w:val="-50"/>
        </w:rPr>
        <w:t xml:space="preserve"> </w:t>
      </w:r>
      <w:r>
        <w:rPr>
          <w:rFonts w:ascii="SimSun" w:hAnsi="SimSun" w:eastAsia="SimSun" w:cs="SimSun"/>
          <w:sz w:val="21"/>
          <w:szCs w:val="21"/>
          <w:spacing w:val="-10"/>
        </w:rPr>
        <w:t>的表达就会下调，而CD45RO、α</w:t>
      </w:r>
      <w:r>
        <w:rPr>
          <w:rFonts w:ascii="Calibri" w:hAnsi="Calibri" w:eastAsia="Calibri" w:cs="Calibri"/>
          <w:sz w:val="21"/>
          <w:szCs w:val="21"/>
          <w:spacing w:val="-10"/>
        </w:rPr>
        <w:t>₄</w:t>
      </w:r>
      <w:r>
        <w:rPr>
          <w:rFonts w:ascii="Calibri" w:hAnsi="Calibri" w:eastAsia="Calibri" w:cs="Calibri"/>
          <w:sz w:val="21"/>
          <w:szCs w:val="21"/>
          <w:spacing w:val="-1"/>
        </w:rPr>
        <w:t xml:space="preserve"> </w:t>
      </w:r>
      <w:r>
        <w:rPr>
          <w:rFonts w:ascii="SimSun" w:hAnsi="SimSun" w:eastAsia="SimSun" w:cs="SimSun"/>
          <w:sz w:val="21"/>
          <w:szCs w:val="21"/>
          <w:spacing w:val="-10"/>
        </w:rPr>
        <w:t>β</w:t>
      </w:r>
      <w:r>
        <w:rPr>
          <w:rFonts w:ascii="Calibri" w:hAnsi="Calibri" w:eastAsia="Calibri" w:cs="Calibri"/>
          <w:sz w:val="21"/>
          <w:szCs w:val="21"/>
          <w:spacing w:val="-10"/>
        </w:rPr>
        <w:t>₇</w:t>
      </w:r>
      <w:r>
        <w:rPr>
          <w:rFonts w:ascii="SimSun" w:hAnsi="SimSun" w:eastAsia="SimSun" w:cs="SimSun"/>
          <w:sz w:val="21"/>
          <w:szCs w:val="21"/>
          <w:spacing w:val="-10"/>
        </w:rPr>
        <w:t>及</w:t>
      </w:r>
      <w:r>
        <w:rPr>
          <w:rFonts w:ascii="SimSun" w:hAnsi="SimSun" w:eastAsia="SimSun" w:cs="SimSun"/>
          <w:sz w:val="21"/>
          <w:szCs w:val="21"/>
          <w:spacing w:val="-48"/>
        </w:rPr>
        <w:t xml:space="preserve"> </w:t>
      </w:r>
      <w:r>
        <w:rPr>
          <w:rFonts w:ascii="SimSun" w:hAnsi="SimSun" w:eastAsia="SimSun" w:cs="SimSun"/>
          <w:sz w:val="21"/>
          <w:szCs w:val="21"/>
          <w:spacing w:val="-10"/>
        </w:rPr>
        <w:t>CCR9</w:t>
      </w:r>
      <w:r>
        <w:rPr>
          <w:rFonts w:ascii="SimSun" w:hAnsi="SimSun" w:eastAsia="SimSun" w:cs="SimSun"/>
          <w:sz w:val="21"/>
          <w:szCs w:val="21"/>
          <w:spacing w:val="42"/>
        </w:rPr>
        <w:t xml:space="preserve"> </w:t>
      </w:r>
      <w:r>
        <w:rPr>
          <w:rFonts w:ascii="SimSun" w:hAnsi="SimSun" w:eastAsia="SimSun" w:cs="SimSun"/>
          <w:sz w:val="21"/>
          <w:szCs w:val="21"/>
          <w:spacing w:val="-10"/>
        </w:rPr>
        <w:t>的</w:t>
      </w:r>
      <w:r>
        <w:rPr>
          <w:rFonts w:ascii="SimSun" w:hAnsi="SimSun" w:eastAsia="SimSun" w:cs="SimSun"/>
          <w:sz w:val="21"/>
          <w:szCs w:val="21"/>
          <w:spacing w:val="-11"/>
        </w:rPr>
        <w:t>表达显著升高。</w:t>
      </w:r>
      <w:r>
        <w:rPr>
          <w:rFonts w:ascii="SimSun" w:hAnsi="SimSun" w:eastAsia="SimSun" w:cs="SimSun"/>
          <w:sz w:val="21"/>
          <w:szCs w:val="21"/>
        </w:rPr>
        <w:t xml:space="preserve"> </w:t>
      </w:r>
      <w:r>
        <w:rPr>
          <w:rFonts w:ascii="SimSun" w:hAnsi="SimSun" w:eastAsia="SimSun" w:cs="SimSun"/>
          <w:sz w:val="21"/>
          <w:szCs w:val="21"/>
          <w:spacing w:val="-3"/>
        </w:rPr>
        <w:t>这些受抗原刺激的T</w:t>
      </w:r>
      <w:r>
        <w:rPr>
          <w:rFonts w:ascii="SimSun" w:hAnsi="SimSun" w:eastAsia="SimSun" w:cs="SimSun"/>
          <w:sz w:val="21"/>
          <w:szCs w:val="21"/>
          <w:spacing w:val="-35"/>
        </w:rPr>
        <w:t xml:space="preserve"> </w:t>
      </w:r>
      <w:r>
        <w:rPr>
          <w:rFonts w:ascii="SimSun" w:hAnsi="SimSun" w:eastAsia="SimSun" w:cs="SimSun"/>
          <w:sz w:val="21"/>
          <w:szCs w:val="21"/>
          <w:spacing w:val="-3"/>
        </w:rPr>
        <w:t>细胞会离开</w:t>
      </w:r>
      <w:r>
        <w:rPr>
          <w:rFonts w:ascii="SimSun" w:hAnsi="SimSun" w:eastAsia="SimSun" w:cs="SimSun"/>
          <w:sz w:val="21"/>
          <w:szCs w:val="21"/>
          <w:spacing w:val="-54"/>
        </w:rPr>
        <w:t xml:space="preserve"> </w:t>
      </w:r>
      <w:r>
        <w:rPr>
          <w:rFonts w:ascii="SimSun" w:hAnsi="SimSun" w:eastAsia="SimSun" w:cs="SimSun"/>
          <w:sz w:val="21"/>
          <w:szCs w:val="21"/>
          <w:spacing w:val="-3"/>
        </w:rPr>
        <w:t>PP,经肠系膜淋巴结到达胸导管</w:t>
      </w:r>
      <w:r>
        <w:rPr>
          <w:rFonts w:ascii="SimSun" w:hAnsi="SimSun" w:eastAsia="SimSun" w:cs="SimSun"/>
          <w:sz w:val="21"/>
          <w:szCs w:val="21"/>
          <w:spacing w:val="-4"/>
        </w:rPr>
        <w:t>，最终经血液迁移回到肠道黏膜</w:t>
      </w:r>
      <w:r>
        <w:rPr>
          <w:rFonts w:ascii="SimSun" w:hAnsi="SimSun" w:eastAsia="SimSun" w:cs="SimSun"/>
          <w:sz w:val="21"/>
          <w:szCs w:val="21"/>
        </w:rPr>
        <w:t xml:space="preserve">  </w:t>
      </w:r>
      <w:r>
        <w:rPr>
          <w:rFonts w:ascii="SimSun" w:hAnsi="SimSun" w:eastAsia="SimSun" w:cs="SimSun"/>
          <w:sz w:val="21"/>
          <w:szCs w:val="21"/>
          <w:spacing w:val="-5"/>
        </w:rPr>
        <w:t>固有层或上皮层成为效应或记忆T</w:t>
      </w:r>
      <w:r>
        <w:rPr>
          <w:rFonts w:ascii="SimSun" w:hAnsi="SimSun" w:eastAsia="SimSun" w:cs="SimSun"/>
          <w:sz w:val="21"/>
          <w:szCs w:val="21"/>
          <w:spacing w:val="-25"/>
        </w:rPr>
        <w:t xml:space="preserve"> </w:t>
      </w:r>
      <w:r>
        <w:rPr>
          <w:rFonts w:ascii="SimSun" w:hAnsi="SimSun" w:eastAsia="SimSun" w:cs="SimSun"/>
          <w:sz w:val="21"/>
          <w:szCs w:val="21"/>
          <w:spacing w:val="-5"/>
        </w:rPr>
        <w:t>和</w:t>
      </w:r>
      <w:r>
        <w:rPr>
          <w:rFonts w:ascii="SimSun" w:hAnsi="SimSun" w:eastAsia="SimSun" w:cs="SimSun"/>
          <w:sz w:val="21"/>
          <w:szCs w:val="21"/>
          <w:spacing w:val="-56"/>
        </w:rPr>
        <w:t xml:space="preserve"> </w:t>
      </w:r>
      <w:r>
        <w:rPr>
          <w:rFonts w:ascii="SimSun" w:hAnsi="SimSun" w:eastAsia="SimSun" w:cs="SimSun"/>
          <w:sz w:val="21"/>
          <w:szCs w:val="21"/>
          <w:spacing w:val="-5"/>
        </w:rPr>
        <w:t>B</w:t>
      </w:r>
      <w:r>
        <w:rPr>
          <w:rFonts w:ascii="SimSun" w:hAnsi="SimSun" w:eastAsia="SimSun" w:cs="SimSun"/>
          <w:sz w:val="21"/>
          <w:szCs w:val="21"/>
          <w:spacing w:val="-37"/>
        </w:rPr>
        <w:t xml:space="preserve"> </w:t>
      </w:r>
      <w:r>
        <w:rPr>
          <w:rFonts w:ascii="SimSun" w:hAnsi="SimSun" w:eastAsia="SimSun" w:cs="SimSun"/>
          <w:sz w:val="21"/>
          <w:szCs w:val="21"/>
          <w:spacing w:val="-5"/>
        </w:rPr>
        <w:t>细胞。肠黏膜固有层聚集了已分化</w:t>
      </w:r>
      <w:r>
        <w:rPr>
          <w:rFonts w:ascii="SimSun" w:hAnsi="SimSun" w:eastAsia="SimSun" w:cs="SimSun"/>
          <w:sz w:val="21"/>
          <w:szCs w:val="21"/>
          <w:spacing w:val="-6"/>
        </w:rPr>
        <w:t>的、抗原特异性的效应</w:t>
      </w:r>
      <w:r>
        <w:rPr>
          <w:rFonts w:ascii="SimSun" w:hAnsi="SimSun" w:eastAsia="SimSun" w:cs="SimSun"/>
          <w:sz w:val="21"/>
          <w:szCs w:val="21"/>
        </w:rPr>
        <w:t xml:space="preserve">  </w:t>
      </w:r>
      <w:r>
        <w:rPr>
          <w:rFonts w:ascii="SimSun" w:hAnsi="SimSun" w:eastAsia="SimSun" w:cs="SimSun"/>
          <w:sz w:val="21"/>
          <w:szCs w:val="21"/>
          <w:spacing w:val="-14"/>
        </w:rPr>
        <w:t>T</w:t>
      </w:r>
      <w:r>
        <w:rPr>
          <w:rFonts w:ascii="SimSun" w:hAnsi="SimSun" w:eastAsia="SimSun" w:cs="SimSun"/>
          <w:sz w:val="21"/>
          <w:szCs w:val="21"/>
          <w:spacing w:val="-43"/>
        </w:rPr>
        <w:t xml:space="preserve"> </w:t>
      </w:r>
      <w:r>
        <w:rPr>
          <w:rFonts w:ascii="SimSun" w:hAnsi="SimSun" w:eastAsia="SimSun" w:cs="SimSun"/>
          <w:sz w:val="21"/>
          <w:szCs w:val="21"/>
          <w:spacing w:val="-14"/>
        </w:rPr>
        <w:t>细胞及浆细胞，被称为黏膜免疫“效应部位”(effector</w:t>
      </w:r>
      <w:r>
        <w:rPr>
          <w:rFonts w:ascii="SimSun" w:hAnsi="SimSun" w:eastAsia="SimSun" w:cs="SimSun"/>
          <w:sz w:val="21"/>
          <w:szCs w:val="21"/>
          <w:spacing w:val="-11"/>
        </w:rPr>
        <w:t xml:space="preserve"> </w:t>
      </w:r>
      <w:r>
        <w:rPr>
          <w:rFonts w:ascii="SimSun" w:hAnsi="SimSun" w:eastAsia="SimSun" w:cs="SimSun"/>
          <w:sz w:val="21"/>
          <w:szCs w:val="21"/>
          <w:spacing w:val="-14"/>
        </w:rPr>
        <w:t>site)(图15-3)。(动画15-1“黏膜淋巴细胞</w:t>
      </w:r>
      <w:r>
        <w:rPr>
          <w:rFonts w:ascii="SimSun" w:hAnsi="SimSun" w:eastAsia="SimSun" w:cs="SimSun"/>
          <w:sz w:val="21"/>
          <w:szCs w:val="21"/>
        </w:rPr>
        <w:t xml:space="preserve">  </w:t>
      </w:r>
      <w:r>
        <w:rPr>
          <w:rFonts w:ascii="SimSun" w:hAnsi="SimSun" w:eastAsia="SimSun" w:cs="SimSun"/>
          <w:sz w:val="21"/>
          <w:szCs w:val="21"/>
          <w:spacing w:val="-19"/>
        </w:rPr>
        <w:t>再循环”)</w:t>
      </w:r>
    </w:p>
    <w:p>
      <w:pPr>
        <w:ind w:right="74" w:firstLine="399"/>
        <w:spacing w:before="141" w:line="255" w:lineRule="auto"/>
        <w:jc w:val="both"/>
        <w:rPr>
          <w:rFonts w:ascii="SimSun" w:hAnsi="SimSun" w:eastAsia="SimSun" w:cs="SimSun"/>
          <w:sz w:val="21"/>
          <w:szCs w:val="21"/>
        </w:rPr>
      </w:pPr>
      <w:r>
        <w:rPr>
          <w:rFonts w:ascii="SimSun" w:hAnsi="SimSun" w:eastAsia="SimSun" w:cs="SimSun"/>
          <w:sz w:val="21"/>
          <w:szCs w:val="21"/>
          <w:spacing w:val="-10"/>
        </w:rPr>
        <w:t>黏膜局部受抗原刺激产生的抗原特异性T</w:t>
      </w:r>
      <w:r>
        <w:rPr>
          <w:rFonts w:ascii="SimSun" w:hAnsi="SimSun" w:eastAsia="SimSun" w:cs="SimSun"/>
          <w:sz w:val="21"/>
          <w:szCs w:val="21"/>
          <w:spacing w:val="-17"/>
        </w:rPr>
        <w:t xml:space="preserve"> </w:t>
      </w:r>
      <w:r>
        <w:rPr>
          <w:rFonts w:ascii="SimSun" w:hAnsi="SimSun" w:eastAsia="SimSun" w:cs="SimSun"/>
          <w:sz w:val="21"/>
          <w:szCs w:val="21"/>
          <w:spacing w:val="-10"/>
        </w:rPr>
        <w:t>和</w:t>
      </w:r>
      <w:r>
        <w:rPr>
          <w:rFonts w:ascii="SimSun" w:hAnsi="SimSun" w:eastAsia="SimSun" w:cs="SimSun"/>
          <w:sz w:val="21"/>
          <w:szCs w:val="21"/>
          <w:spacing w:val="-56"/>
        </w:rPr>
        <w:t xml:space="preserve"> </w:t>
      </w:r>
      <w:r>
        <w:rPr>
          <w:rFonts w:ascii="SimSun" w:hAnsi="SimSun" w:eastAsia="SimSun" w:cs="SimSun"/>
          <w:sz w:val="21"/>
          <w:szCs w:val="21"/>
          <w:spacing w:val="-10"/>
        </w:rPr>
        <w:t>B</w:t>
      </w:r>
      <w:r>
        <w:rPr>
          <w:rFonts w:ascii="SimSun" w:hAnsi="SimSun" w:eastAsia="SimSun" w:cs="SimSun"/>
          <w:sz w:val="21"/>
          <w:szCs w:val="21"/>
          <w:spacing w:val="-36"/>
        </w:rPr>
        <w:t xml:space="preserve"> </w:t>
      </w:r>
      <w:r>
        <w:rPr>
          <w:rFonts w:ascii="SimSun" w:hAnsi="SimSun" w:eastAsia="SimSun" w:cs="SimSun"/>
          <w:sz w:val="21"/>
          <w:szCs w:val="21"/>
          <w:spacing w:val="-10"/>
        </w:rPr>
        <w:t>细胞可以从局部免疫应答起始部位迁出并最终归</w:t>
      </w:r>
      <w:r>
        <w:rPr>
          <w:rFonts w:ascii="SimSun" w:hAnsi="SimSun" w:eastAsia="SimSun" w:cs="SimSun"/>
          <w:sz w:val="21"/>
          <w:szCs w:val="21"/>
        </w:rPr>
        <w:t xml:space="preserve"> </w:t>
      </w:r>
      <w:r>
        <w:rPr>
          <w:rFonts w:ascii="SimSun" w:hAnsi="SimSun" w:eastAsia="SimSun" w:cs="SimSun"/>
          <w:sz w:val="21"/>
          <w:szCs w:val="21"/>
          <w:spacing w:val="-10"/>
        </w:rPr>
        <w:t>巢至体内不同的黏膜效应部位，如经口腔、鼻腔或肠道等免疫途径接种抗原可诱导全身性黏膜免疫</w:t>
      </w:r>
      <w:r>
        <w:rPr>
          <w:rFonts w:ascii="SimSun" w:hAnsi="SimSun" w:eastAsia="SimSun" w:cs="SimSun"/>
          <w:sz w:val="21"/>
          <w:szCs w:val="21"/>
          <w:spacing w:val="9"/>
        </w:rPr>
        <w:t xml:space="preserve"> </w:t>
      </w:r>
      <w:r>
        <w:rPr>
          <w:rFonts w:ascii="SimSun" w:hAnsi="SimSun" w:eastAsia="SimSun" w:cs="SimSun"/>
          <w:sz w:val="21"/>
          <w:szCs w:val="21"/>
          <w:spacing w:val="-9"/>
        </w:rPr>
        <w:t>应答。</w:t>
      </w:r>
    </w:p>
    <w:p>
      <w:pPr>
        <w:ind w:left="402"/>
        <w:spacing w:before="114" w:line="221" w:lineRule="auto"/>
        <w:rPr>
          <w:rFonts w:ascii="SimHei" w:hAnsi="SimHei" w:eastAsia="SimHei" w:cs="SimHei"/>
          <w:sz w:val="21"/>
          <w:szCs w:val="21"/>
        </w:rPr>
      </w:pPr>
      <w:r>
        <w:rPr>
          <w:rFonts w:ascii="SimHei" w:hAnsi="SimHei" w:eastAsia="SimHei" w:cs="SimHei"/>
          <w:sz w:val="21"/>
          <w:szCs w:val="21"/>
          <w:b/>
          <w:bCs/>
          <w:spacing w:val="6"/>
        </w:rPr>
        <w:t>(三)黏膜组织特有的</w:t>
      </w:r>
      <w:r>
        <w:rPr>
          <w:rFonts w:ascii="SimHei" w:hAnsi="SimHei" w:eastAsia="SimHei" w:cs="SimHei"/>
          <w:sz w:val="21"/>
          <w:szCs w:val="21"/>
          <w:b/>
          <w:bCs/>
        </w:rPr>
        <w:t>DC</w:t>
      </w:r>
    </w:p>
    <w:p>
      <w:pPr>
        <w:ind w:left="399"/>
        <w:spacing w:before="64" w:line="219" w:lineRule="auto"/>
        <w:rPr>
          <w:rFonts w:ascii="SimSun" w:hAnsi="SimSun" w:eastAsia="SimSun" w:cs="SimSun"/>
          <w:sz w:val="21"/>
          <w:szCs w:val="21"/>
        </w:rPr>
      </w:pPr>
      <w:r>
        <w:rPr>
          <w:rFonts w:ascii="SimSun" w:hAnsi="SimSun" w:eastAsia="SimSun" w:cs="SimSun"/>
          <w:sz w:val="21"/>
          <w:szCs w:val="21"/>
          <w:spacing w:val="-10"/>
        </w:rPr>
        <w:t>DC</w:t>
      </w:r>
      <w:r>
        <w:rPr>
          <w:rFonts w:ascii="SimSun" w:hAnsi="SimSun" w:eastAsia="SimSun" w:cs="SimSun"/>
          <w:sz w:val="21"/>
          <w:szCs w:val="21"/>
          <w:spacing w:val="-11"/>
        </w:rPr>
        <w:t xml:space="preserve"> </w:t>
      </w:r>
      <w:r>
        <w:rPr>
          <w:rFonts w:ascii="SimSun" w:hAnsi="SimSun" w:eastAsia="SimSun" w:cs="SimSun"/>
          <w:sz w:val="21"/>
          <w:szCs w:val="21"/>
          <w:spacing w:val="-10"/>
        </w:rPr>
        <w:t>在维持肠道黏膜稳态及诱导对致病菌的免疫应答中起必不可少的作用。</w:t>
      </w:r>
    </w:p>
    <w:p>
      <w:pPr>
        <w:ind w:right="85" w:firstLine="399"/>
        <w:spacing w:before="93" w:line="278" w:lineRule="auto"/>
        <w:rPr>
          <w:rFonts w:ascii="SimSun" w:hAnsi="SimSun" w:eastAsia="SimSun" w:cs="SimSun"/>
          <w:sz w:val="21"/>
          <w:szCs w:val="21"/>
        </w:rPr>
      </w:pPr>
      <w:r>
        <w:rPr>
          <w:rFonts w:ascii="SimSun" w:hAnsi="SimSun" w:eastAsia="SimSun" w:cs="SimSun"/>
          <w:sz w:val="21"/>
          <w:szCs w:val="21"/>
          <w:spacing w:val="-9"/>
        </w:rPr>
        <w:t>DC</w:t>
      </w:r>
      <w:r>
        <w:rPr>
          <w:rFonts w:ascii="SimSun" w:hAnsi="SimSun" w:eastAsia="SimSun" w:cs="SimSun"/>
          <w:sz w:val="21"/>
          <w:szCs w:val="21"/>
          <w:spacing w:val="13"/>
        </w:rPr>
        <w:t xml:space="preserve"> </w:t>
      </w:r>
      <w:r>
        <w:rPr>
          <w:rFonts w:ascii="SimSun" w:hAnsi="SimSun" w:eastAsia="SimSun" w:cs="SimSun"/>
          <w:sz w:val="21"/>
          <w:szCs w:val="21"/>
          <w:spacing w:val="-9"/>
        </w:rPr>
        <w:t>可接受由M</w:t>
      </w:r>
      <w:r>
        <w:rPr>
          <w:rFonts w:ascii="SimSun" w:hAnsi="SimSun" w:eastAsia="SimSun" w:cs="SimSun"/>
          <w:sz w:val="21"/>
          <w:szCs w:val="21"/>
          <w:spacing w:val="-8"/>
        </w:rPr>
        <w:t xml:space="preserve"> </w:t>
      </w:r>
      <w:r>
        <w:rPr>
          <w:rFonts w:ascii="SimSun" w:hAnsi="SimSun" w:eastAsia="SimSun" w:cs="SimSun"/>
          <w:sz w:val="21"/>
          <w:szCs w:val="21"/>
          <w:spacing w:val="-9"/>
        </w:rPr>
        <w:t>细胞或FcRn</w:t>
      </w:r>
      <w:r>
        <w:rPr>
          <w:rFonts w:ascii="SimSun" w:hAnsi="SimSun" w:eastAsia="SimSun" w:cs="SimSun"/>
          <w:sz w:val="21"/>
          <w:szCs w:val="21"/>
          <w:spacing w:val="-40"/>
        </w:rPr>
        <w:t xml:space="preserve"> </w:t>
      </w:r>
      <w:r>
        <w:rPr>
          <w:rFonts w:ascii="SimSun" w:hAnsi="SimSun" w:eastAsia="SimSun" w:cs="SimSun"/>
          <w:sz w:val="21"/>
          <w:szCs w:val="21"/>
          <w:spacing w:val="-9"/>
        </w:rPr>
        <w:t>转运的肠腔抗原，还可通过吞噬含有抗原物质的凋亡上皮细胞获取</w:t>
      </w:r>
      <w:r>
        <w:rPr>
          <w:rFonts w:ascii="SimSun" w:hAnsi="SimSun" w:eastAsia="SimSun" w:cs="SimSun"/>
          <w:sz w:val="21"/>
          <w:szCs w:val="21"/>
        </w:rPr>
        <w:t xml:space="preserve"> </w:t>
      </w:r>
      <w:r>
        <w:rPr>
          <w:rFonts w:ascii="SimSun" w:hAnsi="SimSun" w:eastAsia="SimSun" w:cs="SimSun"/>
          <w:sz w:val="21"/>
          <w:szCs w:val="21"/>
          <w:spacing w:val="-4"/>
        </w:rPr>
        <w:t>抗原，DC</w:t>
      </w:r>
      <w:r>
        <w:rPr>
          <w:rFonts w:ascii="SimSun" w:hAnsi="SimSun" w:eastAsia="SimSun" w:cs="SimSun"/>
          <w:sz w:val="21"/>
          <w:szCs w:val="21"/>
          <w:spacing w:val="-11"/>
        </w:rPr>
        <w:t xml:space="preserve"> </w:t>
      </w:r>
      <w:r>
        <w:rPr>
          <w:rFonts w:ascii="SimSun" w:hAnsi="SimSun" w:eastAsia="SimSun" w:cs="SimSun"/>
          <w:sz w:val="21"/>
          <w:szCs w:val="21"/>
          <w:spacing w:val="-4"/>
        </w:rPr>
        <w:t>可伸出细胞突起穿越上皮细胞</w:t>
      </w:r>
      <w:r>
        <w:rPr>
          <w:rFonts w:ascii="SimSun" w:hAnsi="SimSun" w:eastAsia="SimSun" w:cs="SimSun"/>
          <w:sz w:val="21"/>
          <w:szCs w:val="21"/>
          <w:spacing w:val="-5"/>
        </w:rPr>
        <w:t>间隙捕获肠腔内抗原(图15-4)。肠道黏膜</w:t>
      </w:r>
      <w:r>
        <w:rPr>
          <w:rFonts w:ascii="SimSun" w:hAnsi="SimSun" w:eastAsia="SimSun" w:cs="SimSun"/>
          <w:sz w:val="21"/>
          <w:szCs w:val="21"/>
          <w:spacing w:val="-4"/>
        </w:rPr>
        <w:t>DC</w:t>
      </w:r>
      <w:r>
        <w:rPr>
          <w:rFonts w:ascii="SimSun" w:hAnsi="SimSun" w:eastAsia="SimSun" w:cs="SimSun"/>
          <w:sz w:val="21"/>
          <w:szCs w:val="21"/>
          <w:spacing w:val="-1"/>
        </w:rPr>
        <w:t xml:space="preserve"> </w:t>
      </w:r>
      <w:r>
        <w:rPr>
          <w:rFonts w:ascii="SimSun" w:hAnsi="SimSun" w:eastAsia="SimSun" w:cs="SimSun"/>
          <w:sz w:val="21"/>
          <w:szCs w:val="21"/>
          <w:spacing w:val="-5"/>
        </w:rPr>
        <w:t>分为两个亚</w:t>
      </w:r>
      <w:r>
        <w:rPr>
          <w:rFonts w:ascii="SimSun" w:hAnsi="SimSun" w:eastAsia="SimSun" w:cs="SimSun"/>
          <w:sz w:val="21"/>
          <w:szCs w:val="21"/>
        </w:rPr>
        <w:t xml:space="preserve"> </w:t>
      </w:r>
      <w:r>
        <w:rPr>
          <w:rFonts w:ascii="SimSun" w:hAnsi="SimSun" w:eastAsia="SimSun" w:cs="SimSun"/>
          <w:sz w:val="21"/>
          <w:szCs w:val="21"/>
          <w:spacing w:val="-11"/>
        </w:rPr>
        <w:t>群：</w:t>
      </w:r>
      <w:r>
        <w:rPr>
          <w:rFonts w:ascii="SimSun" w:hAnsi="SimSun" w:eastAsia="SimSun" w:cs="SimSun"/>
          <w:sz w:val="21"/>
          <w:szCs w:val="21"/>
          <w:spacing w:val="-32"/>
        </w:rPr>
        <w:t xml:space="preserve"> </w:t>
      </w:r>
      <w:r>
        <w:rPr>
          <w:rFonts w:ascii="SimSun" w:hAnsi="SimSun" w:eastAsia="SimSun" w:cs="SimSun"/>
          <w:sz w:val="21"/>
          <w:szCs w:val="21"/>
          <w:spacing w:val="-11"/>
        </w:rPr>
        <w:t>一群表达CD103,可产生促炎细胞因子Ⅱ-12,也可产生TGF-</w:t>
      </w:r>
      <w:r>
        <w:rPr>
          <w:rFonts w:ascii="SimSun" w:hAnsi="SimSun" w:eastAsia="SimSun" w:cs="SimSun"/>
          <w:sz w:val="21"/>
          <w:szCs w:val="21"/>
          <w:spacing w:val="-54"/>
        </w:rPr>
        <w:t xml:space="preserve"> </w:t>
      </w:r>
      <w:r>
        <w:rPr>
          <w:rFonts w:ascii="SimSun" w:hAnsi="SimSun" w:eastAsia="SimSun" w:cs="SimSun"/>
          <w:sz w:val="21"/>
          <w:szCs w:val="21"/>
          <w:spacing w:val="-11"/>
        </w:rPr>
        <w:t>β及RA</w:t>
      </w:r>
      <w:r>
        <w:rPr>
          <w:rFonts w:ascii="SimSun" w:hAnsi="SimSun" w:eastAsia="SimSun" w:cs="SimSun"/>
          <w:sz w:val="21"/>
          <w:szCs w:val="21"/>
          <w:spacing w:val="2"/>
        </w:rPr>
        <w:t xml:space="preserve"> </w:t>
      </w:r>
      <w:r>
        <w:rPr>
          <w:rFonts w:ascii="SimSun" w:hAnsi="SimSun" w:eastAsia="SimSun" w:cs="SimSun"/>
          <w:sz w:val="21"/>
          <w:szCs w:val="21"/>
          <w:spacing w:val="-11"/>
        </w:rPr>
        <w:t>并在诱导黏膜免疫耐受和SI-</w:t>
      </w:r>
      <w:r>
        <w:rPr>
          <w:rFonts w:ascii="SimSun" w:hAnsi="SimSun" w:eastAsia="SimSun" w:cs="SimSun"/>
          <w:sz w:val="21"/>
          <w:szCs w:val="21"/>
        </w:rPr>
        <w:t xml:space="preserve"> </w:t>
      </w:r>
      <w:r>
        <w:rPr>
          <w:rFonts w:ascii="SimSun" w:hAnsi="SimSun" w:eastAsia="SimSun" w:cs="SimSun"/>
          <w:sz w:val="21"/>
          <w:szCs w:val="21"/>
          <w:spacing w:val="-8"/>
        </w:rPr>
        <w:t>gA*B</w:t>
      </w:r>
      <w:r>
        <w:rPr>
          <w:rFonts w:ascii="SimSun" w:hAnsi="SimSun" w:eastAsia="SimSun" w:cs="SimSun"/>
          <w:sz w:val="21"/>
          <w:szCs w:val="21"/>
          <w:spacing w:val="-32"/>
        </w:rPr>
        <w:t xml:space="preserve"> </w:t>
      </w:r>
      <w:r>
        <w:rPr>
          <w:rFonts w:ascii="SimSun" w:hAnsi="SimSun" w:eastAsia="SimSun" w:cs="SimSun"/>
          <w:sz w:val="21"/>
          <w:szCs w:val="21"/>
          <w:spacing w:val="-8"/>
        </w:rPr>
        <w:t>细胞分化中起重要作用；另一群表达CD11b</w:t>
      </w:r>
      <w:r>
        <w:rPr>
          <w:rFonts w:ascii="SimSun" w:hAnsi="SimSun" w:eastAsia="SimSun" w:cs="SimSun"/>
          <w:sz w:val="21"/>
          <w:szCs w:val="21"/>
          <w:spacing w:val="-23"/>
        </w:rPr>
        <w:t xml:space="preserve"> </w:t>
      </w:r>
      <w:r>
        <w:rPr>
          <w:rFonts w:ascii="SimSun" w:hAnsi="SimSun" w:eastAsia="SimSun" w:cs="SimSun"/>
          <w:sz w:val="21"/>
          <w:szCs w:val="21"/>
          <w:spacing w:val="-8"/>
        </w:rPr>
        <w:t>的</w:t>
      </w:r>
      <w:r>
        <w:rPr>
          <w:rFonts w:ascii="SimSun" w:hAnsi="SimSun" w:eastAsia="SimSun" w:cs="SimSun"/>
          <w:sz w:val="21"/>
          <w:szCs w:val="21"/>
          <w:spacing w:val="-40"/>
        </w:rPr>
        <w:t xml:space="preserve"> </w:t>
      </w:r>
      <w:r>
        <w:rPr>
          <w:rFonts w:ascii="SimSun" w:hAnsi="SimSun" w:eastAsia="SimSun" w:cs="SimSun"/>
          <w:sz w:val="21"/>
          <w:szCs w:val="21"/>
          <w:spacing w:val="-8"/>
        </w:rPr>
        <w:t>DC</w:t>
      </w:r>
      <w:r>
        <w:rPr>
          <w:rFonts w:ascii="SimSun" w:hAnsi="SimSun" w:eastAsia="SimSun" w:cs="SimSun"/>
          <w:sz w:val="21"/>
          <w:szCs w:val="21"/>
          <w:spacing w:val="-10"/>
        </w:rPr>
        <w:t xml:space="preserve"> </w:t>
      </w:r>
      <w:r>
        <w:rPr>
          <w:rFonts w:ascii="SimSun" w:hAnsi="SimSun" w:eastAsia="SimSun" w:cs="SimSun"/>
          <w:sz w:val="21"/>
          <w:szCs w:val="21"/>
          <w:spacing w:val="-8"/>
        </w:rPr>
        <w:t>在稳态下可产生IL-10,抑制T</w:t>
      </w:r>
      <w:r>
        <w:rPr>
          <w:rFonts w:ascii="SimSun" w:hAnsi="SimSun" w:eastAsia="SimSun" w:cs="SimSun"/>
          <w:sz w:val="21"/>
          <w:szCs w:val="21"/>
          <w:spacing w:val="-35"/>
        </w:rPr>
        <w:t xml:space="preserve"> </w:t>
      </w:r>
      <w:r>
        <w:rPr>
          <w:rFonts w:ascii="SimSun" w:hAnsi="SimSun" w:eastAsia="SimSun" w:cs="SimSun"/>
          <w:sz w:val="21"/>
          <w:szCs w:val="21"/>
          <w:spacing w:val="-8"/>
        </w:rPr>
        <w:t>细胞活化并与</w:t>
      </w:r>
      <w:r>
        <w:rPr>
          <w:rFonts w:ascii="SimSun" w:hAnsi="SimSun" w:eastAsia="SimSun" w:cs="SimSun"/>
          <w:sz w:val="21"/>
          <w:szCs w:val="21"/>
        </w:rPr>
        <w:t xml:space="preserve"> </w:t>
      </w:r>
      <w:r>
        <w:rPr>
          <w:rFonts w:ascii="SimSun" w:hAnsi="SimSun" w:eastAsia="SimSun" w:cs="SimSun"/>
          <w:sz w:val="21"/>
          <w:szCs w:val="21"/>
          <w:spacing w:val="-11"/>
        </w:rPr>
        <w:t>诱导肠道Treg相关，但当有致病菌感染时，这些CD11b*DC</w:t>
      </w:r>
      <w:r>
        <w:rPr>
          <w:rFonts w:ascii="SimSun" w:hAnsi="SimSun" w:eastAsia="SimSun" w:cs="SimSun"/>
          <w:sz w:val="21"/>
          <w:szCs w:val="21"/>
          <w:spacing w:val="11"/>
        </w:rPr>
        <w:t xml:space="preserve"> </w:t>
      </w:r>
      <w:r>
        <w:rPr>
          <w:rFonts w:ascii="SimSun" w:hAnsi="SimSun" w:eastAsia="SimSun" w:cs="SimSun"/>
          <w:sz w:val="21"/>
          <w:szCs w:val="21"/>
          <w:spacing w:val="-11"/>
        </w:rPr>
        <w:t>被细菌及其产</w:t>
      </w:r>
      <w:r>
        <w:rPr>
          <w:rFonts w:ascii="SimSun" w:hAnsi="SimSun" w:eastAsia="SimSun" w:cs="SimSun"/>
          <w:sz w:val="21"/>
          <w:szCs w:val="21"/>
          <w:spacing w:val="-12"/>
        </w:rPr>
        <w:t>物活化，上调共刺激分子的</w:t>
      </w:r>
      <w:r>
        <w:rPr>
          <w:rFonts w:ascii="SimSun" w:hAnsi="SimSun" w:eastAsia="SimSun" w:cs="SimSun"/>
          <w:sz w:val="21"/>
          <w:szCs w:val="21"/>
        </w:rPr>
        <w:t xml:space="preserve"> </w:t>
      </w:r>
      <w:r>
        <w:rPr>
          <w:rFonts w:ascii="SimSun" w:hAnsi="SimSun" w:eastAsia="SimSun" w:cs="SimSun"/>
          <w:sz w:val="21"/>
          <w:szCs w:val="21"/>
          <w:spacing w:val="-13"/>
        </w:rPr>
        <w:t>表达并激活抗原特异的初始T</w:t>
      </w:r>
      <w:r>
        <w:rPr>
          <w:rFonts w:ascii="SimSun" w:hAnsi="SimSun" w:eastAsia="SimSun" w:cs="SimSun"/>
          <w:sz w:val="21"/>
          <w:szCs w:val="21"/>
          <w:spacing w:val="-16"/>
        </w:rPr>
        <w:t xml:space="preserve"> </w:t>
      </w:r>
      <w:r>
        <w:rPr>
          <w:rFonts w:ascii="SimSun" w:hAnsi="SimSun" w:eastAsia="SimSun" w:cs="SimSun"/>
          <w:sz w:val="21"/>
          <w:szCs w:val="21"/>
          <w:spacing w:val="-13"/>
        </w:rPr>
        <w:t>细胞，使其分化为效应T</w:t>
      </w:r>
      <w:r>
        <w:rPr>
          <w:rFonts w:ascii="SimSun" w:hAnsi="SimSun" w:eastAsia="SimSun" w:cs="SimSun"/>
          <w:sz w:val="21"/>
          <w:szCs w:val="21"/>
          <w:spacing w:val="-24"/>
        </w:rPr>
        <w:t xml:space="preserve"> </w:t>
      </w:r>
      <w:r>
        <w:rPr>
          <w:rFonts w:ascii="SimSun" w:hAnsi="SimSun" w:eastAsia="SimSun" w:cs="SimSun"/>
          <w:sz w:val="21"/>
          <w:szCs w:val="21"/>
          <w:spacing w:val="-13"/>
        </w:rPr>
        <w:t>细胞。</w:t>
      </w:r>
    </w:p>
    <w:p>
      <w:pPr>
        <w:spacing w:line="14" w:lineRule="auto"/>
        <w:rPr>
          <w:rFonts w:ascii="Arial"/>
          <w:sz w:val="2"/>
        </w:rPr>
      </w:pPr>
      <w:r>
        <w:rPr>
          <w:rFonts w:ascii="Arial" w:hAnsi="Arial" w:eastAsia="Arial" w:cs="Arial"/>
          <w:sz w:val="2"/>
          <w:szCs w:val="2"/>
        </w:rPr>
        <w:br w:type="column"/>
      </w:r>
    </w:p>
    <w:p>
      <w:pPr>
        <w:ind w:left="573"/>
        <w:spacing w:before="114" w:line="184" w:lineRule="auto"/>
        <w:rPr>
          <w:rFonts w:ascii="SimSun" w:hAnsi="SimSun" w:eastAsia="SimSun" w:cs="SimSun"/>
          <w:sz w:val="21"/>
          <w:szCs w:val="21"/>
        </w:rPr>
      </w:pPr>
      <w:r>
        <w:rPr>
          <w:rFonts w:ascii="SimSun" w:hAnsi="SimSun" w:eastAsia="SimSun" w:cs="SimSun"/>
          <w:sz w:val="21"/>
          <w:szCs w:val="21"/>
          <w:b/>
          <w:bCs/>
          <w:color w:val="008BE8"/>
          <w:spacing w:val="-8"/>
        </w:rPr>
        <w:t>131</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1040" w:lineRule="exact"/>
        <w:textAlignment w:val="center"/>
        <w:rPr/>
      </w:pPr>
      <w:r>
        <w:drawing>
          <wp:inline distT="0" distB="0" distL="0" distR="0">
            <wp:extent cx="628622" cy="660319"/>
            <wp:effectExtent l="0" t="0" r="0" b="0"/>
            <wp:docPr id="131" name="IM 131"/>
            <wp:cNvGraphicFramePr/>
            <a:graphic>
              <a:graphicData uri="http://schemas.openxmlformats.org/drawingml/2006/picture">
                <pic:pic>
                  <pic:nvPicPr>
                    <pic:cNvPr id="131" name="IM 131"/>
                    <pic:cNvPicPr/>
                  </pic:nvPicPr>
                  <pic:blipFill>
                    <a:blip r:embed="rId182"/>
                    <a:stretch>
                      <a:fillRect/>
                    </a:stretch>
                  </pic:blipFill>
                  <pic:spPr>
                    <a:xfrm rot="0">
                      <a:off x="0" y="0"/>
                      <a:ext cx="628622" cy="660319"/>
                    </a:xfrm>
                    <a:prstGeom prst="rect">
                      <a:avLst/>
                    </a:prstGeom>
                  </pic:spPr>
                </pic:pic>
              </a:graphicData>
            </a:graphic>
          </wp:inline>
        </w:drawing>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firstLine="80"/>
        <w:spacing w:line="670" w:lineRule="exact"/>
        <w:textAlignment w:val="center"/>
        <w:rPr/>
      </w:pPr>
      <w:r>
        <w:drawing>
          <wp:inline distT="0" distB="0" distL="0" distR="0">
            <wp:extent cx="533370" cy="425392"/>
            <wp:effectExtent l="0" t="0" r="0" b="0"/>
            <wp:docPr id="132" name="IM 132"/>
            <wp:cNvGraphicFramePr/>
            <a:graphic>
              <a:graphicData uri="http://schemas.openxmlformats.org/drawingml/2006/picture">
                <pic:pic>
                  <pic:nvPicPr>
                    <pic:cNvPr id="132" name="IM 132"/>
                    <pic:cNvPicPr/>
                  </pic:nvPicPr>
                  <pic:blipFill>
                    <a:blip r:embed="rId183"/>
                    <a:stretch>
                      <a:fillRect/>
                    </a:stretch>
                  </pic:blipFill>
                  <pic:spPr>
                    <a:xfrm rot="0">
                      <a:off x="0" y="0"/>
                      <a:ext cx="533370" cy="425392"/>
                    </a:xfrm>
                    <a:prstGeom prst="rect">
                      <a:avLst/>
                    </a:prstGeom>
                  </pic:spPr>
                </pic:pic>
              </a:graphicData>
            </a:graphic>
          </wp:inline>
        </w:drawing>
      </w:r>
    </w:p>
    <w:p>
      <w:pPr>
        <w:sectPr>
          <w:pgSz w:w="11270" w:h="15770"/>
          <w:pgMar w:top="794" w:right="570" w:bottom="400" w:left="959" w:header="0" w:footer="0" w:gutter="0"/>
          <w:cols w:equalWidth="0" w:num="2">
            <w:col w:w="8686" w:space="64"/>
            <w:col w:w="990" w:space="0"/>
          </w:cols>
        </w:sectPr>
        <w:rPr/>
      </w:pPr>
    </w:p>
    <w:p>
      <w:pPr>
        <w:ind w:left="72"/>
        <w:spacing w:before="36" w:line="221" w:lineRule="auto"/>
        <w:rPr>
          <w:rFonts w:ascii="SimHei" w:hAnsi="SimHei" w:eastAsia="SimHei" w:cs="SimHei"/>
          <w:sz w:val="18"/>
          <w:szCs w:val="18"/>
        </w:rPr>
      </w:pPr>
      <w:r>
        <w:rPr>
          <w:rFonts w:ascii="SimSun" w:hAnsi="SimSun" w:eastAsia="SimSun" w:cs="SimSun"/>
          <w:sz w:val="18"/>
          <w:szCs w:val="18"/>
          <w:b/>
          <w:bCs/>
          <w:color w:val="0088E3"/>
          <w:spacing w:val="-5"/>
          <w:position w:val="-1"/>
        </w:rPr>
        <w:t>132</w:t>
      </w:r>
      <w:r>
        <w:rPr>
          <w:rFonts w:ascii="SimSun" w:hAnsi="SimSun" w:eastAsia="SimSun" w:cs="SimSun"/>
          <w:sz w:val="18"/>
          <w:szCs w:val="18"/>
          <w:color w:val="0088E3"/>
          <w:spacing w:val="4"/>
          <w:position w:val="-1"/>
        </w:rPr>
        <w:t xml:space="preserve">        </w:t>
      </w:r>
      <w:r>
        <w:rPr>
          <w:rFonts w:ascii="SimHei" w:hAnsi="SimHei" w:eastAsia="SimHei" w:cs="SimHei"/>
          <w:sz w:val="18"/>
          <w:szCs w:val="18"/>
          <w:color w:val="00A9F2"/>
          <w:spacing w:val="-5"/>
        </w:rPr>
        <w:t>第十五章</w:t>
      </w:r>
      <w:r>
        <w:rPr>
          <w:rFonts w:ascii="SimHei" w:hAnsi="SimHei" w:eastAsia="SimHei" w:cs="SimHei"/>
          <w:sz w:val="18"/>
          <w:szCs w:val="18"/>
          <w:color w:val="00A9F2"/>
          <w:spacing w:val="73"/>
        </w:rPr>
        <w:t xml:space="preserve"> </w:t>
      </w:r>
      <w:r>
        <w:rPr>
          <w:rFonts w:ascii="SimHei" w:hAnsi="SimHei" w:eastAsia="SimHei" w:cs="SimHei"/>
          <w:sz w:val="18"/>
          <w:szCs w:val="18"/>
          <w:color w:val="00A9F2"/>
          <w:spacing w:val="-5"/>
        </w:rPr>
        <w:t>黏</w:t>
      </w:r>
      <w:r>
        <w:rPr>
          <w:rFonts w:ascii="SimHei" w:hAnsi="SimHei" w:eastAsia="SimHei" w:cs="SimHei"/>
          <w:sz w:val="18"/>
          <w:szCs w:val="18"/>
          <w:color w:val="00A9F2"/>
          <w:spacing w:val="9"/>
        </w:rPr>
        <w:t xml:space="preserve"> </w:t>
      </w:r>
      <w:r>
        <w:rPr>
          <w:rFonts w:ascii="SimHei" w:hAnsi="SimHei" w:eastAsia="SimHei" w:cs="SimHei"/>
          <w:sz w:val="18"/>
          <w:szCs w:val="18"/>
          <w:color w:val="00A9F2"/>
          <w:spacing w:val="-5"/>
        </w:rPr>
        <w:t>膜</w:t>
      </w:r>
      <w:r>
        <w:rPr>
          <w:rFonts w:ascii="SimHei" w:hAnsi="SimHei" w:eastAsia="SimHei" w:cs="SimHei"/>
          <w:sz w:val="18"/>
          <w:szCs w:val="18"/>
          <w:color w:val="00A9F2"/>
          <w:spacing w:val="14"/>
        </w:rPr>
        <w:t xml:space="preserve"> </w:t>
      </w:r>
      <w:r>
        <w:rPr>
          <w:rFonts w:ascii="SimHei" w:hAnsi="SimHei" w:eastAsia="SimHei" w:cs="SimHei"/>
          <w:sz w:val="18"/>
          <w:szCs w:val="18"/>
          <w:color w:val="00A9F2"/>
          <w:spacing w:val="-5"/>
        </w:rPr>
        <w:t>免</w:t>
      </w:r>
      <w:r>
        <w:rPr>
          <w:rFonts w:ascii="SimHei" w:hAnsi="SimHei" w:eastAsia="SimHei" w:cs="SimHei"/>
          <w:sz w:val="18"/>
          <w:szCs w:val="18"/>
          <w:color w:val="00A9F2"/>
          <w:spacing w:val="11"/>
        </w:rPr>
        <w:t xml:space="preserve"> </w:t>
      </w:r>
      <w:r>
        <w:rPr>
          <w:rFonts w:ascii="SimHei" w:hAnsi="SimHei" w:eastAsia="SimHei" w:cs="SimHei"/>
          <w:sz w:val="18"/>
          <w:szCs w:val="18"/>
          <w:color w:val="00A9F2"/>
          <w:spacing w:val="-5"/>
        </w:rPr>
        <w:t>疫</w:t>
      </w:r>
    </w:p>
    <w:p>
      <w:pPr>
        <w:spacing w:line="272" w:lineRule="auto"/>
        <w:rPr>
          <w:rFonts w:ascii="Arial"/>
          <w:sz w:val="21"/>
        </w:rPr>
      </w:pPr>
      <w:r/>
    </w:p>
    <w:p>
      <w:pPr>
        <w:spacing w:line="273" w:lineRule="auto"/>
        <w:rPr>
          <w:rFonts w:ascii="Arial"/>
          <w:sz w:val="21"/>
        </w:rPr>
      </w:pPr>
      <w:r/>
    </w:p>
    <w:p>
      <w:pPr>
        <w:ind w:firstLine="1359"/>
        <w:spacing w:line="5330" w:lineRule="exact"/>
        <w:textAlignment w:val="center"/>
        <w:rPr/>
      </w:pPr>
      <w:r>
        <w:pict>
          <v:group id="_x0000_s292" style="mso-position-vertical-relative:line;mso-position-horizontal-relative:char;width:401.5pt;height:266.55pt;" filled="false" stroked="false" coordsize="8030,5330" coordorigin="0,0">
            <v:shape id="_x0000_s293" style="position:absolute;left:0;top:0;width:8030;height:5330;" filled="false" stroked="false" type="#_x0000_t75">
              <v:imagedata o:title="" r:id="rId184"/>
            </v:shape>
            <v:shape id="_x0000_s294" style="position:absolute;left:2419;top:85;width:5510;height:5184;" filled="false" stroked="false" type="#_x0000_t202">
              <v:fill on="false"/>
              <v:stroke on="false"/>
              <v:path/>
              <v:imagedata o:title=""/>
              <o:lock v:ext="edit" aspectratio="false"/>
              <v:textbox inset="0mm,0mm,0mm,0mm">
                <w:txbxContent>
                  <w:p>
                    <w:pPr>
                      <w:ind w:left="232"/>
                      <w:spacing w:before="20" w:line="220" w:lineRule="auto"/>
                      <w:rPr>
                        <w:rFonts w:ascii="SimSun" w:hAnsi="SimSun" w:eastAsia="SimSun" w:cs="SimSun"/>
                        <w:sz w:val="18"/>
                        <w:szCs w:val="18"/>
                      </w:rPr>
                    </w:pPr>
                    <w:r>
                      <w:rPr>
                        <w:rFonts w:ascii="SimSun" w:hAnsi="SimSun" w:eastAsia="SimSun" w:cs="SimSun"/>
                        <w:sz w:val="18"/>
                        <w:szCs w:val="18"/>
                        <w:b/>
                        <w:bCs/>
                        <w:spacing w:val="-13"/>
                      </w:rPr>
                      <w:t>经血液迁移</w:t>
                    </w:r>
                  </w:p>
                  <w:p>
                    <w:pPr>
                      <w:ind w:left="1410"/>
                      <w:spacing w:before="257" w:line="219" w:lineRule="auto"/>
                      <w:rPr>
                        <w:rFonts w:ascii="SimSun" w:hAnsi="SimSun" w:eastAsia="SimSun" w:cs="SimSun"/>
                        <w:sz w:val="18"/>
                        <w:szCs w:val="18"/>
                      </w:rPr>
                    </w:pPr>
                    <w:r>
                      <w:rPr>
                        <w:rFonts w:ascii="SimSun" w:hAnsi="SimSun" w:eastAsia="SimSun" w:cs="SimSun"/>
                        <w:sz w:val="18"/>
                        <w:szCs w:val="18"/>
                        <w:spacing w:val="-3"/>
                      </w:rPr>
                      <w:t>血管</w: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ind w:left="3069"/>
                      <w:spacing w:before="58" w:line="219" w:lineRule="auto"/>
                      <w:rPr>
                        <w:rFonts w:ascii="SimSun" w:hAnsi="SimSun" w:eastAsia="SimSun" w:cs="SimSun"/>
                        <w:sz w:val="18"/>
                        <w:szCs w:val="18"/>
                      </w:rPr>
                    </w:pPr>
                    <w:r>
                      <w:rPr>
                        <w:rFonts w:ascii="SimSun" w:hAnsi="SimSun" w:eastAsia="SimSun" w:cs="SimSun"/>
                        <w:sz w:val="18"/>
                        <w:szCs w:val="18"/>
                        <w:spacing w:val="-11"/>
                      </w:rPr>
                      <w:t>诱导部位</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1550"/>
                      <w:spacing w:before="46" w:line="118"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2"/>
                      </w:rPr>
                      <w:t>IL</w:t>
                    </w:r>
                    <w:r>
                      <w:rPr>
                        <w:rFonts w:ascii="Times New Roman" w:hAnsi="Times New Roman" w:eastAsia="Times New Roman" w:cs="Times New Roman"/>
                        <w:sz w:val="16"/>
                        <w:szCs w:val="16"/>
                        <w:spacing w:val="6"/>
                        <w:position w:val="-2"/>
                      </w:rPr>
                      <w:t>-</w:t>
                    </w:r>
                    <w:r>
                      <w:rPr>
                        <w:rFonts w:ascii="Times New Roman" w:hAnsi="Times New Roman" w:eastAsia="Times New Roman" w:cs="Times New Roman"/>
                        <w:sz w:val="16"/>
                        <w:szCs w:val="16"/>
                        <w:spacing w:val="-18"/>
                        <w:position w:val="-2"/>
                      </w:rPr>
                      <w:t xml:space="preserve"> </w:t>
                    </w:r>
                    <w:r>
                      <w:rPr>
                        <w:rFonts w:ascii="Times New Roman" w:hAnsi="Times New Roman" w:eastAsia="Times New Roman" w:cs="Times New Roman"/>
                        <w:sz w:val="16"/>
                        <w:szCs w:val="16"/>
                        <w:spacing w:val="6"/>
                        <w:position w:val="-2"/>
                      </w:rPr>
                      <w:t>10</w:t>
                    </w:r>
                  </w:p>
                  <w:p>
                    <w:pPr>
                      <w:ind w:left="990"/>
                      <w:spacing w:line="19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IL</w:t>
                    </w:r>
                    <w:r>
                      <w:rPr>
                        <w:rFonts w:ascii="Times New Roman" w:hAnsi="Times New Roman" w:eastAsia="Times New Roman" w:cs="Times New Roman"/>
                        <w:sz w:val="12"/>
                        <w:szCs w:val="12"/>
                        <w:spacing w:val="8"/>
                      </w:rPr>
                      <w:t>-</w:t>
                    </w:r>
                    <w:r>
                      <w:rPr>
                        <w:rFonts w:ascii="Times New Roman" w:hAnsi="Times New Roman" w:eastAsia="Times New Roman" w:cs="Times New Roman"/>
                        <w:sz w:val="12"/>
                        <w:szCs w:val="12"/>
                        <w:spacing w:val="-14"/>
                      </w:rPr>
                      <w:t xml:space="preserve"> </w:t>
                    </w:r>
                    <w:r>
                      <w:rPr>
                        <w:rFonts w:ascii="Times New Roman" w:hAnsi="Times New Roman" w:eastAsia="Times New Roman" w:cs="Times New Roman"/>
                        <w:sz w:val="12"/>
                        <w:szCs w:val="12"/>
                        <w:spacing w:val="8"/>
                      </w:rPr>
                      <w:t>12</w:t>
                    </w:r>
                  </w:p>
                  <w:p>
                    <w:pPr>
                      <w:ind w:left="2110"/>
                      <w:spacing w:before="141" w:line="190" w:lineRule="auto"/>
                      <w:rPr>
                        <w:rFonts w:ascii="SimSun" w:hAnsi="SimSun" w:eastAsia="SimSun" w:cs="SimSun"/>
                        <w:sz w:val="17"/>
                        <w:szCs w:val="17"/>
                      </w:rPr>
                    </w:pPr>
                    <w:r>
                      <w:rPr>
                        <w:rFonts w:ascii="SimSun" w:hAnsi="SimSun" w:eastAsia="SimSun" w:cs="SimSun"/>
                        <w:sz w:val="17"/>
                        <w:szCs w:val="17"/>
                        <w:spacing w:val="12"/>
                      </w:rPr>
                      <w:t>B细胞</w:t>
                    </w:r>
                  </w:p>
                  <w:p>
                    <w:pPr>
                      <w:ind w:left="20"/>
                      <w:spacing w:line="19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IgA</w:t>
                    </w:r>
                  </w:p>
                  <w:p>
                    <w:pPr>
                      <w:ind w:left="1270"/>
                      <w:spacing w:before="9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Th2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right="7"/>
                      <w:spacing w:before="59" w:line="218" w:lineRule="auto"/>
                      <w:jc w:val="right"/>
                      <w:rPr>
                        <w:rFonts w:ascii="SimSun" w:hAnsi="SimSun" w:eastAsia="SimSun" w:cs="SimSun"/>
                        <w:sz w:val="18"/>
                        <w:szCs w:val="18"/>
                      </w:rPr>
                    </w:pPr>
                    <w:r>
                      <w:rPr>
                        <w:rFonts w:ascii="SimSun" w:hAnsi="SimSun" w:eastAsia="SimSun" w:cs="SimSun"/>
                        <w:sz w:val="18"/>
                        <w:szCs w:val="18"/>
                        <w:spacing w:val="-10"/>
                      </w:rPr>
                      <w:t>经淋巴迁移</w:t>
                    </w:r>
                  </w:p>
                </w:txbxContent>
              </v:textbox>
            </v:shape>
            <v:shape id="_x0000_s295" style="position:absolute;left:1780;top:4147;width:758;height:485;" filled="false" stroked="false" type="#_x0000_t202">
              <v:fill on="false"/>
              <v:stroke on="false"/>
              <v:path/>
              <v:imagedata o:title=""/>
              <o:lock v:ext="edit" aspectratio="false"/>
              <v:textbox inset="0mm,0mm,0mm,0mm">
                <w:txbxContent>
                  <w:p>
                    <w:pPr>
                      <w:ind w:left="29" w:right="20" w:hanging="9"/>
                      <w:spacing w:before="19" w:line="228" w:lineRule="auto"/>
                      <w:rPr>
                        <w:rFonts w:ascii="SimSun" w:hAnsi="SimSun" w:eastAsia="SimSun" w:cs="SimSun"/>
                        <w:sz w:val="18"/>
                        <w:szCs w:val="18"/>
                      </w:rPr>
                    </w:pPr>
                    <w:r>
                      <w:rPr>
                        <w:rFonts w:ascii="SimSun" w:hAnsi="SimSun" w:eastAsia="SimSun" w:cs="SimSun"/>
                        <w:sz w:val="18"/>
                        <w:szCs w:val="18"/>
                        <w:spacing w:val="-13"/>
                        <w:w w:val="96"/>
                      </w:rPr>
                      <w:t>效应/记忆</w:t>
                    </w:r>
                    <w:r>
                      <w:rPr>
                        <w:rFonts w:ascii="SimSun" w:hAnsi="SimSun" w:eastAsia="SimSun" w:cs="SimSun"/>
                        <w:sz w:val="18"/>
                        <w:szCs w:val="18"/>
                        <w:spacing w:val="3"/>
                      </w:rPr>
                      <w:t xml:space="preserve"> </w:t>
                    </w:r>
                    <w:r>
                      <w:rPr>
                        <w:rFonts w:ascii="SimSun" w:hAnsi="SimSun" w:eastAsia="SimSun" w:cs="SimSun"/>
                        <w:sz w:val="18"/>
                        <w:szCs w:val="18"/>
                      </w:rPr>
                      <w:t>B细胞</w:t>
                    </w:r>
                  </w:p>
                </w:txbxContent>
              </v:textbox>
            </v:shape>
            <v:shape id="_x0000_s296" style="position:absolute;left:539;top:3697;width:768;height:455;" filled="false" stroked="false" type="#_x0000_t202">
              <v:fill on="false"/>
              <v:stroke on="false"/>
              <v:path/>
              <v:imagedata o:title=""/>
              <o:lock v:ext="edit" aspectratio="false"/>
              <v:textbox inset="0mm,0mm,0mm,0mm">
                <w:txbxContent>
                  <w:p>
                    <w:pPr>
                      <w:ind w:left="20" w:right="20" w:firstLine="10"/>
                      <w:spacing w:before="19" w:line="213" w:lineRule="auto"/>
                      <w:rPr>
                        <w:rFonts w:ascii="SimSun" w:hAnsi="SimSun" w:eastAsia="SimSun" w:cs="SimSun"/>
                        <w:sz w:val="18"/>
                        <w:szCs w:val="18"/>
                      </w:rPr>
                    </w:pPr>
                    <w:r>
                      <w:rPr>
                        <w:rFonts w:ascii="SimSun" w:hAnsi="SimSun" w:eastAsia="SimSun" w:cs="SimSun"/>
                        <w:sz w:val="18"/>
                        <w:szCs w:val="18"/>
                        <w:spacing w:val="-13"/>
                        <w:w w:val="96"/>
                      </w:rPr>
                      <w:t>效应/记忆</w:t>
                    </w:r>
                    <w:r>
                      <w:rPr>
                        <w:rFonts w:ascii="SimSun" w:hAnsi="SimSun" w:eastAsia="SimSun" w:cs="SimSun"/>
                        <w:sz w:val="18"/>
                        <w:szCs w:val="18"/>
                        <w:spacing w:val="3"/>
                      </w:rPr>
                      <w:t xml:space="preserve"> </w:t>
                    </w:r>
                    <w:r>
                      <w:rPr>
                        <w:rFonts w:ascii="SimSun" w:hAnsi="SimSun" w:eastAsia="SimSun" w:cs="SimSun"/>
                        <w:sz w:val="18"/>
                        <w:szCs w:val="18"/>
                        <w:spacing w:val="5"/>
                      </w:rPr>
                      <w:t>T细胞</w:t>
                    </w:r>
                  </w:p>
                </w:txbxContent>
              </v:textbox>
            </v:shape>
            <v:shape id="_x0000_s297" style="position:absolute;left:5069;top:3491;width:567;height:27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3"/>
                        <w:w w:val="83"/>
                      </w:rPr>
                      <w:t>TGF-β</w:t>
                    </w:r>
                  </w:p>
                </w:txbxContent>
              </v:textbox>
            </v:shape>
            <v:shape id="_x0000_s298" style="position:absolute;left:102;top:94;width:711;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1"/>
                      </w:rPr>
                      <w:t>效应部位</w:t>
                    </w:r>
                  </w:p>
                </w:txbxContent>
              </v:textbox>
            </v:shape>
            <v:shape id="_x0000_s299" style="position:absolute;left:7372;top:184;width:362;height:410;" filled="false" stroked="false" type="#_x0000_t202">
              <v:fill on="false"/>
              <v:stroke on="false"/>
              <v:path/>
              <v:imagedata o:title=""/>
              <o:lock v:ext="edit" aspectratio="false"/>
              <v:textbox inset="0mm,0mm,0mm,0mm">
                <w:txbxContent>
                  <w:p>
                    <w:pPr>
                      <w:ind w:left="20" w:right="20" w:firstLine="10"/>
                      <w:spacing w:before="20" w:line="213" w:lineRule="auto"/>
                      <w:rPr>
                        <w:rFonts w:ascii="SimSun" w:hAnsi="SimSun" w:eastAsia="SimSun" w:cs="SimSun"/>
                        <w:sz w:val="16"/>
                        <w:szCs w:val="16"/>
                      </w:rPr>
                    </w:pPr>
                    <w:r>
                      <w:rPr>
                        <w:rFonts w:ascii="SimSun" w:hAnsi="SimSun" w:eastAsia="SimSun" w:cs="SimSun"/>
                        <w:sz w:val="16"/>
                        <w:szCs w:val="16"/>
                        <w:b/>
                        <w:bCs/>
                        <w:spacing w:val="-6"/>
                      </w:rPr>
                      <w:t>血液</w:t>
                    </w:r>
                    <w:r>
                      <w:rPr>
                        <w:rFonts w:ascii="SimSun" w:hAnsi="SimSun" w:eastAsia="SimSun" w:cs="SimSun"/>
                        <w:sz w:val="16"/>
                        <w:szCs w:val="16"/>
                      </w:rPr>
                      <w:t xml:space="preserve"> </w:t>
                    </w:r>
                    <w:r>
                      <w:rPr>
                        <w:rFonts w:ascii="SimSun" w:hAnsi="SimSun" w:eastAsia="SimSun" w:cs="SimSun"/>
                        <w:sz w:val="16"/>
                        <w:szCs w:val="16"/>
                        <w:b/>
                        <w:bCs/>
                        <w:spacing w:val="-4"/>
                      </w:rPr>
                      <w:t>循环</w:t>
                    </w:r>
                  </w:p>
                </w:txbxContent>
              </v:textbox>
            </v:shape>
            <v:shape id="_x0000_s300" style="position:absolute;left:7302;top:1874;width:545;height:25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10"/>
                      </w:rPr>
                      <w:t>胸导管</w:t>
                    </w:r>
                  </w:p>
                </w:txbxContent>
              </v:textbox>
            </v:shape>
            <v:shape id="_x0000_s301" style="position:absolute;left:5839;top:3950;width:354;height:20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Treg</w:t>
                    </w:r>
                  </w:p>
                </w:txbxContent>
              </v:textbox>
            </v:shape>
            <v:shape id="_x0000_s302" style="position:absolute;left:2729;top:3753;width:325;height:206;"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Th1</w:t>
                    </w:r>
                  </w:p>
                </w:txbxContent>
              </v:textbox>
            </v:shape>
          </v:group>
        </w:pict>
      </w:r>
    </w:p>
    <w:p>
      <w:pPr>
        <w:ind w:left="3769"/>
        <w:spacing w:before="145" w:line="221" w:lineRule="auto"/>
        <w:rPr>
          <w:rFonts w:ascii="SimHei" w:hAnsi="SimHei" w:eastAsia="SimHei" w:cs="SimHei"/>
          <w:sz w:val="18"/>
          <w:szCs w:val="18"/>
        </w:rPr>
      </w:pPr>
      <w:r>
        <w:rPr>
          <w:rFonts w:ascii="SimHei" w:hAnsi="SimHei" w:eastAsia="SimHei" w:cs="SimHei"/>
          <w:sz w:val="18"/>
          <w:szCs w:val="18"/>
          <w:color w:val="009BE9"/>
          <w:spacing w:val="1"/>
        </w:rPr>
        <w:t>图15-3</w:t>
      </w:r>
      <w:r>
        <w:rPr>
          <w:rFonts w:ascii="SimHei" w:hAnsi="SimHei" w:eastAsia="SimHei" w:cs="SimHei"/>
          <w:sz w:val="18"/>
          <w:szCs w:val="18"/>
          <w:color w:val="009BE9"/>
          <w:spacing w:val="34"/>
        </w:rPr>
        <w:t xml:space="preserve"> </w:t>
      </w:r>
      <w:r>
        <w:rPr>
          <w:rFonts w:ascii="SimHei" w:hAnsi="SimHei" w:eastAsia="SimHei" w:cs="SimHei"/>
          <w:sz w:val="18"/>
          <w:szCs w:val="18"/>
          <w:spacing w:val="1"/>
        </w:rPr>
        <w:t>黏膜免疫效应细胞的分化及迁移</w:t>
      </w:r>
    </w:p>
    <w:p>
      <w:pPr>
        <w:spacing w:line="455" w:lineRule="auto"/>
        <w:rPr>
          <w:rFonts w:ascii="Arial"/>
          <w:sz w:val="21"/>
        </w:rPr>
      </w:pPr>
      <w:r/>
    </w:p>
    <w:p>
      <w:pPr>
        <w:ind w:firstLine="1299"/>
        <w:spacing w:line="2700" w:lineRule="exact"/>
        <w:textAlignment w:val="center"/>
        <w:rPr/>
      </w:pPr>
      <w:r>
        <w:drawing>
          <wp:inline distT="0" distB="0" distL="0" distR="0">
            <wp:extent cx="5175242" cy="1714499"/>
            <wp:effectExtent l="0" t="0" r="0" b="0"/>
            <wp:docPr id="133" name="IM 133"/>
            <wp:cNvGraphicFramePr/>
            <a:graphic>
              <a:graphicData uri="http://schemas.openxmlformats.org/drawingml/2006/picture">
                <pic:pic>
                  <pic:nvPicPr>
                    <pic:cNvPr id="133" name="IM 133"/>
                    <pic:cNvPicPr/>
                  </pic:nvPicPr>
                  <pic:blipFill>
                    <a:blip r:embed="rId185"/>
                    <a:stretch>
                      <a:fillRect/>
                    </a:stretch>
                  </pic:blipFill>
                  <pic:spPr>
                    <a:xfrm rot="0">
                      <a:off x="0" y="0"/>
                      <a:ext cx="5175242" cy="1714499"/>
                    </a:xfrm>
                    <a:prstGeom prst="rect">
                      <a:avLst/>
                    </a:prstGeom>
                  </pic:spPr>
                </pic:pic>
              </a:graphicData>
            </a:graphic>
          </wp:inline>
        </w:drawing>
      </w:r>
    </w:p>
    <w:p>
      <w:pPr>
        <w:ind w:left="1632"/>
        <w:spacing w:before="85" w:line="222" w:lineRule="auto"/>
        <w:rPr>
          <w:rFonts w:ascii="SimSun" w:hAnsi="SimSun" w:eastAsia="SimSun" w:cs="SimSun"/>
          <w:sz w:val="18"/>
          <w:szCs w:val="18"/>
        </w:rPr>
      </w:pPr>
      <w:r>
        <w:rPr>
          <w:rFonts w:ascii="SimSun" w:hAnsi="SimSun" w:eastAsia="SimSun" w:cs="SimSun"/>
          <w:sz w:val="18"/>
          <w:szCs w:val="18"/>
          <w:b/>
          <w:bCs/>
          <w:spacing w:val="3"/>
          <w:position w:val="1"/>
        </w:rPr>
        <w:t>抗原经M</w:t>
      </w:r>
      <w:r>
        <w:rPr>
          <w:rFonts w:ascii="SimSun" w:hAnsi="SimSun" w:eastAsia="SimSun" w:cs="SimSun"/>
          <w:sz w:val="18"/>
          <w:szCs w:val="18"/>
          <w:spacing w:val="-38"/>
          <w:position w:val="1"/>
        </w:rPr>
        <w:t xml:space="preserve"> </w:t>
      </w:r>
      <w:r>
        <w:rPr>
          <w:rFonts w:ascii="SimSun" w:hAnsi="SimSun" w:eastAsia="SimSun" w:cs="SimSun"/>
          <w:sz w:val="18"/>
          <w:szCs w:val="18"/>
          <w:b/>
          <w:bCs/>
          <w:spacing w:val="3"/>
          <w:position w:val="1"/>
        </w:rPr>
        <w:t>细胞非特异性地转运给树突状细胞</w:t>
      </w:r>
      <w:r>
        <w:rPr>
          <w:rFonts w:ascii="SimSun" w:hAnsi="SimSun" w:eastAsia="SimSun" w:cs="SimSun"/>
          <w:sz w:val="18"/>
          <w:szCs w:val="18"/>
          <w:position w:val="1"/>
        </w:rPr>
        <w:t xml:space="preserve">       </w:t>
      </w:r>
      <w:r>
        <w:rPr>
          <w:rFonts w:ascii="SimSun" w:hAnsi="SimSun" w:eastAsia="SimSun" w:cs="SimSun"/>
          <w:sz w:val="18"/>
          <w:szCs w:val="18"/>
          <w:spacing w:val="3"/>
          <w:position w:val="-1"/>
        </w:rPr>
        <w:t>抗原经抗体与</w:t>
      </w:r>
      <w:r>
        <w:rPr>
          <w:rFonts w:ascii="SimSun" w:hAnsi="SimSun" w:eastAsia="SimSun" w:cs="SimSun"/>
          <w:sz w:val="18"/>
          <w:szCs w:val="18"/>
          <w:position w:val="-1"/>
        </w:rPr>
        <w:t>FcRn</w:t>
      </w:r>
      <w:r>
        <w:rPr>
          <w:rFonts w:ascii="SimSun" w:hAnsi="SimSun" w:eastAsia="SimSun" w:cs="SimSun"/>
          <w:sz w:val="18"/>
          <w:szCs w:val="18"/>
          <w:spacing w:val="-30"/>
          <w:position w:val="-1"/>
        </w:rPr>
        <w:t xml:space="preserve"> </w:t>
      </w:r>
      <w:r>
        <w:rPr>
          <w:rFonts w:ascii="SimSun" w:hAnsi="SimSun" w:eastAsia="SimSun" w:cs="SimSun"/>
          <w:sz w:val="18"/>
          <w:szCs w:val="18"/>
          <w:spacing w:val="3"/>
          <w:position w:val="-1"/>
        </w:rPr>
        <w:t>结合转运给树突状细胞</w:t>
      </w:r>
    </w:p>
    <w:p>
      <w:pPr>
        <w:ind w:firstLine="1299"/>
        <w:spacing w:before="219" w:line="2679" w:lineRule="exact"/>
        <w:textAlignment w:val="center"/>
        <w:rPr/>
      </w:pPr>
      <w:r>
        <w:drawing>
          <wp:inline distT="0" distB="0" distL="0" distR="0">
            <wp:extent cx="5168878" cy="1701741"/>
            <wp:effectExtent l="0" t="0" r="0" b="0"/>
            <wp:docPr id="134" name="IM 134"/>
            <wp:cNvGraphicFramePr/>
            <a:graphic>
              <a:graphicData uri="http://schemas.openxmlformats.org/drawingml/2006/picture">
                <pic:pic>
                  <pic:nvPicPr>
                    <pic:cNvPr id="134" name="IM 134"/>
                    <pic:cNvPicPr/>
                  </pic:nvPicPr>
                  <pic:blipFill>
                    <a:blip r:embed="rId186"/>
                    <a:stretch>
                      <a:fillRect/>
                    </a:stretch>
                  </pic:blipFill>
                  <pic:spPr>
                    <a:xfrm rot="0">
                      <a:off x="0" y="0"/>
                      <a:ext cx="5168878" cy="1701741"/>
                    </a:xfrm>
                    <a:prstGeom prst="rect">
                      <a:avLst/>
                    </a:prstGeom>
                  </pic:spPr>
                </pic:pic>
              </a:graphicData>
            </a:graphic>
          </wp:inline>
        </w:drawing>
      </w:r>
    </w:p>
    <w:p>
      <w:pPr>
        <w:ind w:right="157"/>
        <w:spacing w:before="115" w:line="230" w:lineRule="auto"/>
        <w:jc w:val="right"/>
        <w:rPr>
          <w:rFonts w:ascii="SimSun" w:hAnsi="SimSun" w:eastAsia="SimSun" w:cs="SimSun"/>
          <w:sz w:val="18"/>
          <w:szCs w:val="18"/>
        </w:rPr>
      </w:pPr>
      <w:r>
        <w:rPr>
          <w:rFonts w:ascii="SimSun" w:hAnsi="SimSun" w:eastAsia="SimSun" w:cs="SimSun"/>
          <w:sz w:val="18"/>
          <w:szCs w:val="18"/>
          <w:b/>
          <w:bCs/>
          <w:spacing w:val="3"/>
          <w:position w:val="-1"/>
        </w:rPr>
        <w:t>树突状细胞吞噬含抗原的凋亡上皮细胞</w:t>
      </w:r>
      <w:r>
        <w:rPr>
          <w:rFonts w:ascii="SimSun" w:hAnsi="SimSun" w:eastAsia="SimSun" w:cs="SimSun"/>
          <w:sz w:val="18"/>
          <w:szCs w:val="18"/>
          <w:spacing w:val="3"/>
          <w:position w:val="-1"/>
        </w:rPr>
        <w:t xml:space="preserve">       </w:t>
      </w:r>
      <w:r>
        <w:rPr>
          <w:rFonts w:ascii="SimSun" w:hAnsi="SimSun" w:eastAsia="SimSun" w:cs="SimSun"/>
          <w:sz w:val="18"/>
          <w:szCs w:val="18"/>
          <w:b/>
          <w:bCs/>
          <w:spacing w:val="3"/>
        </w:rPr>
        <w:t>树突状细胞的突起穿越黏膜上皮间隙捕获抗原</w:t>
      </w:r>
    </w:p>
    <w:p>
      <w:pPr>
        <w:ind w:left="4049"/>
        <w:spacing w:before="157" w:line="221" w:lineRule="auto"/>
        <w:rPr>
          <w:rFonts w:ascii="SimHei" w:hAnsi="SimHei" w:eastAsia="SimHei" w:cs="SimHei"/>
          <w:sz w:val="18"/>
          <w:szCs w:val="18"/>
        </w:rPr>
      </w:pPr>
      <w:r>
        <w:rPr>
          <w:rFonts w:ascii="SimHei" w:hAnsi="SimHei" w:eastAsia="SimHei" w:cs="SimHei"/>
          <w:sz w:val="18"/>
          <w:szCs w:val="18"/>
          <w:color w:val="0793DA"/>
          <w:spacing w:val="1"/>
        </w:rPr>
        <w:t>图15-4</w:t>
      </w:r>
      <w:r>
        <w:rPr>
          <w:rFonts w:ascii="SimHei" w:hAnsi="SimHei" w:eastAsia="SimHei" w:cs="SimHei"/>
          <w:sz w:val="18"/>
          <w:szCs w:val="18"/>
          <w:color w:val="0793DA"/>
          <w:spacing w:val="10"/>
        </w:rPr>
        <w:t xml:space="preserve">  </w:t>
      </w:r>
      <w:r>
        <w:rPr>
          <w:rFonts w:ascii="Arial" w:hAnsi="Arial" w:eastAsia="Arial" w:cs="Arial"/>
          <w:sz w:val="18"/>
          <w:szCs w:val="18"/>
        </w:rPr>
        <w:t>DC</w:t>
      </w:r>
      <w:r>
        <w:rPr>
          <w:rFonts w:ascii="Arial" w:hAnsi="Arial" w:eastAsia="Arial" w:cs="Arial"/>
          <w:sz w:val="18"/>
          <w:szCs w:val="18"/>
          <w:spacing w:val="-6"/>
        </w:rPr>
        <w:t xml:space="preserve"> </w:t>
      </w:r>
      <w:r>
        <w:rPr>
          <w:rFonts w:ascii="SimHei" w:hAnsi="SimHei" w:eastAsia="SimHei" w:cs="SimHei"/>
          <w:sz w:val="18"/>
          <w:szCs w:val="18"/>
          <w:spacing w:val="1"/>
        </w:rPr>
        <w:t>捕获肠道抗原的途径</w:t>
      </w:r>
    </w:p>
    <w:p>
      <w:pPr>
        <w:spacing w:line="247" w:lineRule="auto"/>
        <w:rPr>
          <w:rFonts w:ascii="Arial"/>
          <w:sz w:val="21"/>
        </w:rPr>
      </w:pPr>
      <w:r/>
    </w:p>
    <w:p>
      <w:pPr>
        <w:spacing w:line="670" w:lineRule="exact"/>
        <w:textAlignment w:val="center"/>
        <w:rPr/>
      </w:pPr>
      <w:r>
        <w:drawing>
          <wp:inline distT="0" distB="0" distL="0" distR="0">
            <wp:extent cx="527033" cy="425435"/>
            <wp:effectExtent l="0" t="0" r="0" b="0"/>
            <wp:docPr id="135" name="IM 135"/>
            <wp:cNvGraphicFramePr/>
            <a:graphic>
              <a:graphicData uri="http://schemas.openxmlformats.org/drawingml/2006/picture">
                <pic:pic>
                  <pic:nvPicPr>
                    <pic:cNvPr id="135" name="IM 135"/>
                    <pic:cNvPicPr/>
                  </pic:nvPicPr>
                  <pic:blipFill>
                    <a:blip r:embed="rId187"/>
                    <a:stretch>
                      <a:fillRect/>
                    </a:stretch>
                  </pic:blipFill>
                  <pic:spPr>
                    <a:xfrm rot="0">
                      <a:off x="0" y="0"/>
                      <a:ext cx="527033" cy="425435"/>
                    </a:xfrm>
                    <a:prstGeom prst="rect">
                      <a:avLst/>
                    </a:prstGeom>
                  </pic:spPr>
                </pic:pic>
              </a:graphicData>
            </a:graphic>
          </wp:inline>
        </w:drawing>
      </w:r>
    </w:p>
    <w:p>
      <w:pPr>
        <w:sectPr>
          <w:pgSz w:w="11260" w:h="15820"/>
          <w:pgMar w:top="859" w:right="1210" w:bottom="400" w:left="600" w:header="0" w:footer="0" w:gutter="0"/>
        </w:sectPr>
        <w:rPr/>
      </w:pPr>
    </w:p>
    <w:p>
      <w:pPr>
        <w:ind w:left="6770"/>
        <w:spacing w:before="42" w:line="221" w:lineRule="auto"/>
        <w:rPr>
          <w:rFonts w:ascii="SimHei" w:hAnsi="SimHei" w:eastAsia="SimHei" w:cs="SimHei"/>
          <w:sz w:val="21"/>
          <w:szCs w:val="21"/>
        </w:rPr>
      </w:pPr>
      <w:r>
        <w:pict>
          <v:rect id="_x0000_s303" style="position:absolute;margin-left:49.002pt;margin-top:542.004pt;mso-position-vertical-relative:page;mso-position-horizontal-relative:page;width:429pt;height:1pt;z-index:252103680;" o:allowincell="f" fillcolor="#0000FF" filled="true" stroked="false"/>
        </w:pict>
      </w:r>
      <w:r>
        <w:drawing>
          <wp:anchor distT="0" distB="0" distL="0" distR="0" simplePos="0" relativeHeight="252104704" behindDoc="0" locked="0" layoutInCell="0" allowOverlap="1">
            <wp:simplePos x="0" y="0"/>
            <wp:positionH relativeFrom="page">
              <wp:posOffset>609586</wp:posOffset>
            </wp:positionH>
            <wp:positionV relativeFrom="page">
              <wp:posOffset>5467358</wp:posOffset>
            </wp:positionV>
            <wp:extent cx="5467384" cy="6350"/>
            <wp:effectExtent l="0" t="0" r="0" b="0"/>
            <wp:wrapNone/>
            <wp:docPr id="136" name="IM 136"/>
            <wp:cNvGraphicFramePr/>
            <a:graphic>
              <a:graphicData uri="http://schemas.openxmlformats.org/drawingml/2006/picture">
                <pic:pic>
                  <pic:nvPicPr>
                    <pic:cNvPr id="136" name="IM 136"/>
                    <pic:cNvPicPr/>
                  </pic:nvPicPr>
                  <pic:blipFill>
                    <a:blip r:embed="rId188"/>
                    <a:stretch>
                      <a:fillRect/>
                    </a:stretch>
                  </pic:blipFill>
                  <pic:spPr>
                    <a:xfrm rot="0">
                      <a:off x="0" y="0"/>
                      <a:ext cx="5467384" cy="6350"/>
                    </a:xfrm>
                    <a:prstGeom prst="rect">
                      <a:avLst/>
                    </a:prstGeom>
                  </pic:spPr>
                </pic:pic>
              </a:graphicData>
            </a:graphic>
          </wp:anchor>
        </w:drawing>
      </w:r>
      <w:r>
        <w:pict>
          <v:shape id="_x0000_s304" style="position:absolute;margin-left:463.627pt;margin-top:5.37947pt;mso-position-vertical-relative:text;mso-position-horizontal-relative:text;width:14.5pt;height:11pt;z-index:25210572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8"/>
                      <w:szCs w:val="18"/>
                    </w:rPr>
                  </w:pPr>
                  <w:r>
                    <w:rPr>
                      <w:rFonts w:ascii="SimSun" w:hAnsi="SimSun" w:eastAsia="SimSun" w:cs="SimSun"/>
                      <w:sz w:val="18"/>
                      <w:szCs w:val="18"/>
                      <w:b/>
                      <w:bCs/>
                      <w:color w:val="0078D5"/>
                      <w:spacing w:val="-7"/>
                    </w:rPr>
                    <w:t>133</w:t>
                  </w:r>
                </w:p>
              </w:txbxContent>
            </v:textbox>
          </v:shape>
        </w:pict>
      </w:r>
      <w:r>
        <w:rPr>
          <w:rFonts w:ascii="SimHei" w:hAnsi="SimHei" w:eastAsia="SimHei" w:cs="SimHei"/>
          <w:sz w:val="21"/>
          <w:szCs w:val="21"/>
          <w:color w:val="0082DA"/>
          <w:spacing w:val="-16"/>
          <w:w w:val="98"/>
        </w:rPr>
        <w:t>第十五章</w:t>
      </w:r>
      <w:r>
        <w:rPr>
          <w:rFonts w:ascii="SimHei" w:hAnsi="SimHei" w:eastAsia="SimHei" w:cs="SimHei"/>
          <w:sz w:val="21"/>
          <w:szCs w:val="21"/>
          <w:color w:val="0082DA"/>
          <w:spacing w:val="61"/>
        </w:rPr>
        <w:t xml:space="preserve"> </w:t>
      </w:r>
      <w:r>
        <w:rPr>
          <w:rFonts w:ascii="SimHei" w:hAnsi="SimHei" w:eastAsia="SimHei" w:cs="SimHei"/>
          <w:sz w:val="21"/>
          <w:szCs w:val="21"/>
          <w:color w:val="0082DA"/>
          <w:spacing w:val="-16"/>
          <w:w w:val="98"/>
        </w:rPr>
        <w:t>黏</w:t>
      </w:r>
      <w:r>
        <w:rPr>
          <w:rFonts w:ascii="SimHei" w:hAnsi="SimHei" w:eastAsia="SimHei" w:cs="SimHei"/>
          <w:sz w:val="21"/>
          <w:szCs w:val="21"/>
          <w:color w:val="0082DA"/>
          <w:spacing w:val="-44"/>
        </w:rPr>
        <w:t xml:space="preserve"> </w:t>
      </w:r>
      <w:r>
        <w:rPr>
          <w:rFonts w:ascii="SimHei" w:hAnsi="SimHei" w:eastAsia="SimHei" w:cs="SimHei"/>
          <w:sz w:val="21"/>
          <w:szCs w:val="21"/>
          <w:color w:val="0082DA"/>
          <w:spacing w:val="-16"/>
          <w:w w:val="98"/>
        </w:rPr>
        <w:t>膜</w:t>
      </w:r>
      <w:r>
        <w:rPr>
          <w:rFonts w:ascii="SimHei" w:hAnsi="SimHei" w:eastAsia="SimHei" w:cs="SimHei"/>
          <w:sz w:val="21"/>
          <w:szCs w:val="21"/>
          <w:color w:val="0082DA"/>
          <w:spacing w:val="-39"/>
        </w:rPr>
        <w:t xml:space="preserve"> </w:t>
      </w:r>
      <w:r>
        <w:rPr>
          <w:rFonts w:ascii="SimHei" w:hAnsi="SimHei" w:eastAsia="SimHei" w:cs="SimHei"/>
          <w:sz w:val="21"/>
          <w:szCs w:val="21"/>
          <w:color w:val="0082DA"/>
          <w:spacing w:val="-16"/>
          <w:w w:val="98"/>
        </w:rPr>
        <w:t>免</w:t>
      </w:r>
      <w:r>
        <w:rPr>
          <w:rFonts w:ascii="SimHei" w:hAnsi="SimHei" w:eastAsia="SimHei" w:cs="SimHei"/>
          <w:sz w:val="21"/>
          <w:szCs w:val="21"/>
          <w:color w:val="0082DA"/>
          <w:spacing w:val="-42"/>
        </w:rPr>
        <w:t xml:space="preserve"> </w:t>
      </w:r>
      <w:r>
        <w:rPr>
          <w:rFonts w:ascii="SimHei" w:hAnsi="SimHei" w:eastAsia="SimHei" w:cs="SimHei"/>
          <w:sz w:val="21"/>
          <w:szCs w:val="21"/>
          <w:color w:val="0082DA"/>
          <w:spacing w:val="-16"/>
          <w:w w:val="98"/>
        </w:rPr>
        <w:t>疫</w:t>
      </w:r>
    </w:p>
    <w:p>
      <w:pPr>
        <w:spacing w:line="259" w:lineRule="auto"/>
        <w:rPr>
          <w:rFonts w:ascii="Arial"/>
          <w:sz w:val="21"/>
        </w:rPr>
      </w:pPr>
      <w:r/>
    </w:p>
    <w:p>
      <w:pPr>
        <w:spacing w:line="260" w:lineRule="auto"/>
        <w:rPr>
          <w:rFonts w:ascii="Arial"/>
          <w:sz w:val="21"/>
        </w:rPr>
      </w:pPr>
      <w:r/>
    </w:p>
    <w:p>
      <w:pPr>
        <w:ind w:left="2414"/>
        <w:spacing w:before="94" w:line="221" w:lineRule="auto"/>
        <w:rPr>
          <w:rFonts w:ascii="SimHei" w:hAnsi="SimHei" w:eastAsia="SimHei" w:cs="SimHei"/>
          <w:sz w:val="29"/>
          <w:szCs w:val="29"/>
        </w:rPr>
      </w:pPr>
      <w:r>
        <w:rPr>
          <w:rFonts w:ascii="SimHei" w:hAnsi="SimHei" w:eastAsia="SimHei" w:cs="SimHei"/>
          <w:sz w:val="29"/>
          <w:szCs w:val="29"/>
          <w:b/>
          <w:bCs/>
          <w:spacing w:val="3"/>
        </w:rPr>
        <w:t>第三节</w:t>
      </w:r>
      <w:r>
        <w:rPr>
          <w:rFonts w:ascii="SimHei" w:hAnsi="SimHei" w:eastAsia="SimHei" w:cs="SimHei"/>
          <w:sz w:val="29"/>
          <w:szCs w:val="29"/>
          <w:spacing w:val="4"/>
        </w:rPr>
        <w:t xml:space="preserve">  </w:t>
      </w:r>
      <w:r>
        <w:rPr>
          <w:rFonts w:ascii="SimHei" w:hAnsi="SimHei" w:eastAsia="SimHei" w:cs="SimHei"/>
          <w:sz w:val="29"/>
          <w:szCs w:val="29"/>
          <w:b/>
          <w:bCs/>
          <w:spacing w:val="3"/>
        </w:rPr>
        <w:t>黏膜免疫耐受的形成</w:t>
      </w:r>
    </w:p>
    <w:p>
      <w:pPr>
        <w:spacing w:line="275" w:lineRule="auto"/>
        <w:rPr>
          <w:rFonts w:ascii="Arial"/>
          <w:sz w:val="21"/>
        </w:rPr>
      </w:pPr>
      <w:r/>
    </w:p>
    <w:p>
      <w:pPr>
        <w:ind w:left="29" w:right="932" w:firstLine="400"/>
        <w:spacing w:before="68" w:line="265" w:lineRule="auto"/>
        <w:jc w:val="both"/>
        <w:rPr>
          <w:rFonts w:ascii="SimSun" w:hAnsi="SimSun" w:eastAsia="SimSun" w:cs="SimSun"/>
          <w:sz w:val="21"/>
          <w:szCs w:val="21"/>
        </w:rPr>
      </w:pPr>
      <w:r>
        <w:rPr>
          <w:rFonts w:ascii="SimSun" w:hAnsi="SimSun" w:eastAsia="SimSun" w:cs="SimSun"/>
          <w:sz w:val="21"/>
          <w:szCs w:val="21"/>
          <w:spacing w:val="-10"/>
        </w:rPr>
        <w:t>黏膜免疫系统必须维持针对外来抗原的免疫应答与免疫稳态之间的平衡。肠道内绝大</w:t>
      </w:r>
      <w:r>
        <w:rPr>
          <w:rFonts w:ascii="SimSun" w:hAnsi="SimSun" w:eastAsia="SimSun" w:cs="SimSun"/>
          <w:sz w:val="21"/>
          <w:szCs w:val="21"/>
          <w:spacing w:val="-11"/>
        </w:rPr>
        <w:t>部分抗原</w:t>
      </w:r>
      <w:r>
        <w:rPr>
          <w:rFonts w:ascii="SimSun" w:hAnsi="SimSun" w:eastAsia="SimSun" w:cs="SimSun"/>
          <w:sz w:val="21"/>
          <w:szCs w:val="21"/>
        </w:rPr>
        <w:t xml:space="preserve"> </w:t>
      </w:r>
      <w:r>
        <w:rPr>
          <w:rFonts w:ascii="SimSun" w:hAnsi="SimSun" w:eastAsia="SimSun" w:cs="SimSun"/>
          <w:sz w:val="21"/>
          <w:szCs w:val="21"/>
          <w:spacing w:val="-15"/>
        </w:rPr>
        <w:t>物质来自食物及共生菌，对机体无害且有益处。尽管这些抗原不曾进入胸腺诱导的中枢免疫耐受，但</w:t>
      </w:r>
      <w:r>
        <w:rPr>
          <w:rFonts w:ascii="SimSun" w:hAnsi="SimSun" w:eastAsia="SimSun" w:cs="SimSun"/>
          <w:sz w:val="21"/>
          <w:szCs w:val="21"/>
          <w:spacing w:val="7"/>
        </w:rPr>
        <w:t xml:space="preserve"> </w:t>
      </w:r>
      <w:r>
        <w:rPr>
          <w:rFonts w:ascii="SimSun" w:hAnsi="SimSun" w:eastAsia="SimSun" w:cs="SimSun"/>
          <w:sz w:val="21"/>
          <w:szCs w:val="21"/>
          <w:spacing w:val="-15"/>
        </w:rPr>
        <w:t>也不会引起肠道的炎性免疫应答，这是因为黏膜免疫系统针对经口腔进入的蛋白质抗原诱导了“口服</w:t>
      </w:r>
      <w:r>
        <w:rPr>
          <w:rFonts w:ascii="SimSun" w:hAnsi="SimSun" w:eastAsia="SimSun" w:cs="SimSun"/>
          <w:sz w:val="21"/>
          <w:szCs w:val="21"/>
          <w:spacing w:val="6"/>
        </w:rPr>
        <w:t xml:space="preserve"> </w:t>
      </w:r>
      <w:r>
        <w:rPr>
          <w:rFonts w:ascii="SimSun" w:hAnsi="SimSun" w:eastAsia="SimSun" w:cs="SimSun"/>
          <w:sz w:val="21"/>
          <w:szCs w:val="21"/>
          <w:spacing w:val="-12"/>
        </w:rPr>
        <w:t>耐</w:t>
      </w:r>
      <w:r>
        <w:rPr>
          <w:rFonts w:ascii="SimSun" w:hAnsi="SimSun" w:eastAsia="SimSun" w:cs="SimSun"/>
          <w:sz w:val="21"/>
          <w:szCs w:val="21"/>
          <w:spacing w:val="-13"/>
        </w:rPr>
        <w:t>受”(</w:t>
      </w:r>
      <w:r>
        <w:rPr>
          <w:rFonts w:ascii="SimSun" w:hAnsi="SimSun" w:eastAsia="SimSun" w:cs="SimSun"/>
          <w:sz w:val="21"/>
          <w:szCs w:val="21"/>
          <w:spacing w:val="-12"/>
        </w:rPr>
        <w:t>oral</w:t>
      </w:r>
      <w:r>
        <w:rPr>
          <w:rFonts w:ascii="SimSun" w:hAnsi="SimSun" w:eastAsia="SimSun" w:cs="SimSun"/>
          <w:sz w:val="21"/>
          <w:szCs w:val="21"/>
          <w:spacing w:val="-10"/>
        </w:rPr>
        <w:t xml:space="preserve"> </w:t>
      </w:r>
      <w:r>
        <w:rPr>
          <w:rFonts w:ascii="SimSun" w:hAnsi="SimSun" w:eastAsia="SimSun" w:cs="SimSun"/>
          <w:sz w:val="21"/>
          <w:szCs w:val="21"/>
          <w:spacing w:val="-12"/>
        </w:rPr>
        <w:t>tolerance</w:t>
      </w:r>
      <w:r>
        <w:rPr>
          <w:rFonts w:ascii="SimSun" w:hAnsi="SimSun" w:eastAsia="SimSun" w:cs="SimSun"/>
          <w:sz w:val="21"/>
          <w:szCs w:val="21"/>
          <w:spacing w:val="-13"/>
        </w:rPr>
        <w:t>)。口服耐受主要是诱导特异性</w:t>
      </w:r>
      <w:r>
        <w:rPr>
          <w:rFonts w:ascii="SimSun" w:hAnsi="SimSun" w:eastAsia="SimSun" w:cs="SimSun"/>
          <w:sz w:val="21"/>
          <w:szCs w:val="21"/>
          <w:spacing w:val="-12"/>
        </w:rPr>
        <w:t>Treg</w:t>
      </w:r>
      <w:r>
        <w:rPr>
          <w:rFonts w:ascii="SimSun" w:hAnsi="SimSun" w:eastAsia="SimSun" w:cs="SimSun"/>
          <w:sz w:val="21"/>
          <w:szCs w:val="21"/>
          <w:spacing w:val="-51"/>
        </w:rPr>
        <w:t xml:space="preserve"> </w:t>
      </w:r>
      <w:r>
        <w:rPr>
          <w:rFonts w:ascii="SimSun" w:hAnsi="SimSun" w:eastAsia="SimSun" w:cs="SimSun"/>
          <w:sz w:val="21"/>
          <w:szCs w:val="21"/>
          <w:spacing w:val="-13"/>
        </w:rPr>
        <w:t>的产生。肠系膜淋巴结是诱导</w:t>
      </w:r>
      <w:r>
        <w:rPr>
          <w:rFonts w:ascii="SimSun" w:hAnsi="SimSun" w:eastAsia="SimSun" w:cs="SimSun"/>
          <w:sz w:val="21"/>
          <w:szCs w:val="21"/>
          <w:spacing w:val="-12"/>
        </w:rPr>
        <w:t>Treg</w:t>
      </w:r>
      <w:r>
        <w:rPr>
          <w:rFonts w:ascii="SimSun" w:hAnsi="SimSun" w:eastAsia="SimSun" w:cs="SimSun"/>
          <w:sz w:val="21"/>
          <w:szCs w:val="21"/>
          <w:spacing w:val="-13"/>
        </w:rPr>
        <w:t>产生的</w:t>
      </w:r>
      <w:r>
        <w:rPr>
          <w:rFonts w:ascii="SimSun" w:hAnsi="SimSun" w:eastAsia="SimSun" w:cs="SimSun"/>
          <w:sz w:val="21"/>
          <w:szCs w:val="21"/>
        </w:rPr>
        <w:t xml:space="preserve"> </w:t>
      </w:r>
      <w:r>
        <w:rPr>
          <w:rFonts w:ascii="SimSun" w:hAnsi="SimSun" w:eastAsia="SimSun" w:cs="SimSun"/>
          <w:sz w:val="21"/>
          <w:szCs w:val="21"/>
          <w:spacing w:val="-11"/>
        </w:rPr>
        <w:t>主要场所，黏膜固有层的CD103*DC</w:t>
      </w:r>
      <w:r>
        <w:rPr>
          <w:rFonts w:ascii="SimSun" w:hAnsi="SimSun" w:eastAsia="SimSun" w:cs="SimSun"/>
          <w:sz w:val="21"/>
          <w:szCs w:val="21"/>
          <w:spacing w:val="-19"/>
        </w:rPr>
        <w:t xml:space="preserve"> </w:t>
      </w:r>
      <w:r>
        <w:rPr>
          <w:rFonts w:ascii="SimSun" w:hAnsi="SimSun" w:eastAsia="SimSun" w:cs="SimSun"/>
          <w:sz w:val="21"/>
          <w:szCs w:val="21"/>
          <w:spacing w:val="-11"/>
        </w:rPr>
        <w:t>捕获食物蛋白抗原后迁移到肠系膜淋巴结，</w:t>
      </w:r>
      <w:r>
        <w:rPr>
          <w:rFonts w:ascii="SimSun" w:hAnsi="SimSun" w:eastAsia="SimSun" w:cs="SimSun"/>
          <w:sz w:val="21"/>
          <w:szCs w:val="21"/>
          <w:spacing w:val="-12"/>
        </w:rPr>
        <w:t>并在此诱导能返回肠</w:t>
      </w:r>
      <w:r>
        <w:rPr>
          <w:rFonts w:ascii="SimSun" w:hAnsi="SimSun" w:eastAsia="SimSun" w:cs="SimSun"/>
          <w:sz w:val="21"/>
          <w:szCs w:val="21"/>
        </w:rPr>
        <w:t xml:space="preserve"> </w:t>
      </w:r>
      <w:r>
        <w:rPr>
          <w:rFonts w:ascii="SimSun" w:hAnsi="SimSun" w:eastAsia="SimSun" w:cs="SimSun"/>
          <w:sz w:val="21"/>
          <w:szCs w:val="21"/>
          <w:spacing w:val="-7"/>
        </w:rPr>
        <w:t>道固有层的特异性Treg。Treg所</w:t>
      </w:r>
      <w:r>
        <w:rPr>
          <w:rFonts w:ascii="SimSun" w:hAnsi="SimSun" w:eastAsia="SimSun" w:cs="SimSun"/>
          <w:sz w:val="21"/>
          <w:szCs w:val="21"/>
          <w:spacing w:val="-8"/>
        </w:rPr>
        <w:t>产生的</w:t>
      </w:r>
      <w:r>
        <w:rPr>
          <w:rFonts w:ascii="SimSun" w:hAnsi="SimSun" w:eastAsia="SimSun" w:cs="SimSun"/>
          <w:sz w:val="21"/>
          <w:szCs w:val="21"/>
          <w:spacing w:val="-7"/>
        </w:rPr>
        <w:t>TGF</w:t>
      </w:r>
      <w:r>
        <w:rPr>
          <w:rFonts w:ascii="SimSun" w:hAnsi="SimSun" w:eastAsia="SimSun" w:cs="SimSun"/>
          <w:sz w:val="21"/>
          <w:szCs w:val="21"/>
          <w:spacing w:val="-8"/>
        </w:rPr>
        <w:t>-</w:t>
      </w:r>
      <w:r>
        <w:rPr>
          <w:rFonts w:ascii="SimSun" w:hAnsi="SimSun" w:eastAsia="SimSun" w:cs="SimSun"/>
          <w:sz w:val="21"/>
          <w:szCs w:val="21"/>
          <w:spacing w:val="-54"/>
        </w:rPr>
        <w:t xml:space="preserve"> </w:t>
      </w:r>
      <w:r>
        <w:rPr>
          <w:rFonts w:ascii="SimSun" w:hAnsi="SimSun" w:eastAsia="SimSun" w:cs="SimSun"/>
          <w:sz w:val="21"/>
          <w:szCs w:val="21"/>
          <w:spacing w:val="-8"/>
        </w:rPr>
        <w:t>β还能诱导B</w:t>
      </w:r>
      <w:r>
        <w:rPr>
          <w:rFonts w:ascii="SimSun" w:hAnsi="SimSun" w:eastAsia="SimSun" w:cs="SimSun"/>
          <w:sz w:val="21"/>
          <w:szCs w:val="21"/>
          <w:spacing w:val="-27"/>
        </w:rPr>
        <w:t xml:space="preserve"> </w:t>
      </w:r>
      <w:r>
        <w:rPr>
          <w:rFonts w:ascii="SimSun" w:hAnsi="SimSun" w:eastAsia="SimSun" w:cs="SimSun"/>
          <w:sz w:val="21"/>
          <w:szCs w:val="21"/>
          <w:spacing w:val="-8"/>
        </w:rPr>
        <w:t>细胞产生的</w:t>
      </w:r>
      <w:r>
        <w:rPr>
          <w:rFonts w:ascii="SimSun" w:hAnsi="SimSun" w:eastAsia="SimSun" w:cs="SimSun"/>
          <w:sz w:val="21"/>
          <w:szCs w:val="21"/>
          <w:spacing w:val="-7"/>
        </w:rPr>
        <w:t>Ig</w:t>
      </w:r>
      <w:r>
        <w:rPr>
          <w:rFonts w:ascii="SimSun" w:hAnsi="SimSun" w:eastAsia="SimSun" w:cs="SimSun"/>
          <w:sz w:val="21"/>
          <w:szCs w:val="21"/>
          <w:spacing w:val="-60"/>
        </w:rPr>
        <w:t xml:space="preserve"> </w:t>
      </w:r>
      <w:r>
        <w:rPr>
          <w:rFonts w:ascii="SimSun" w:hAnsi="SimSun" w:eastAsia="SimSun" w:cs="SimSun"/>
          <w:sz w:val="21"/>
          <w:szCs w:val="21"/>
          <w:spacing w:val="-8"/>
        </w:rPr>
        <w:t>向非炎性</w:t>
      </w:r>
      <w:r>
        <w:rPr>
          <w:rFonts w:ascii="SimSun" w:hAnsi="SimSun" w:eastAsia="SimSun" w:cs="SimSun"/>
          <w:sz w:val="21"/>
          <w:szCs w:val="21"/>
          <w:spacing w:val="-7"/>
        </w:rPr>
        <w:t>IgA</w:t>
      </w:r>
      <w:r>
        <w:rPr>
          <w:rFonts w:ascii="SimSun" w:hAnsi="SimSun" w:eastAsia="SimSun" w:cs="SimSun"/>
          <w:sz w:val="21"/>
          <w:szCs w:val="21"/>
          <w:spacing w:val="-51"/>
        </w:rPr>
        <w:t xml:space="preserve"> </w:t>
      </w:r>
      <w:r>
        <w:rPr>
          <w:rFonts w:ascii="SimSun" w:hAnsi="SimSun" w:eastAsia="SimSun" w:cs="SimSun"/>
          <w:sz w:val="21"/>
          <w:szCs w:val="21"/>
          <w:spacing w:val="-8"/>
        </w:rPr>
        <w:t>的类别转换，</w:t>
      </w:r>
      <w:r>
        <w:rPr>
          <w:rFonts w:ascii="SimSun" w:hAnsi="SimSun" w:eastAsia="SimSun" w:cs="SimSun"/>
          <w:sz w:val="21"/>
          <w:szCs w:val="21"/>
        </w:rPr>
        <w:t xml:space="preserve"> </w:t>
      </w:r>
      <w:r>
        <w:rPr>
          <w:rFonts w:ascii="SimSun" w:hAnsi="SimSun" w:eastAsia="SimSun" w:cs="SimSun"/>
          <w:sz w:val="21"/>
          <w:szCs w:val="21"/>
          <w:spacing w:val="-13"/>
        </w:rPr>
        <w:t>防止针对食物蛋白等的炎症反应。</w:t>
      </w:r>
    </w:p>
    <w:p>
      <w:pPr>
        <w:spacing w:line="311" w:lineRule="auto"/>
        <w:rPr>
          <w:rFonts w:ascii="Arial"/>
          <w:sz w:val="21"/>
        </w:rPr>
      </w:pPr>
      <w:r/>
    </w:p>
    <w:p>
      <w:pPr>
        <w:ind w:left="2424"/>
        <w:spacing w:before="94" w:line="221" w:lineRule="auto"/>
        <w:rPr>
          <w:rFonts w:ascii="SimHei" w:hAnsi="SimHei" w:eastAsia="SimHei" w:cs="SimHei"/>
          <w:sz w:val="29"/>
          <w:szCs w:val="29"/>
        </w:rPr>
      </w:pPr>
      <w:r>
        <w:rPr>
          <w:rFonts w:ascii="SimHei" w:hAnsi="SimHei" w:eastAsia="SimHei" w:cs="SimHei"/>
          <w:sz w:val="29"/>
          <w:szCs w:val="29"/>
          <w:b/>
          <w:bCs/>
          <w:spacing w:val="-1"/>
        </w:rPr>
        <w:t>第四节</w:t>
      </w:r>
      <w:r>
        <w:rPr>
          <w:rFonts w:ascii="SimHei" w:hAnsi="SimHei" w:eastAsia="SimHei" w:cs="SimHei"/>
          <w:sz w:val="29"/>
          <w:szCs w:val="29"/>
          <w:spacing w:val="11"/>
        </w:rPr>
        <w:t xml:space="preserve">  </w:t>
      </w:r>
      <w:r>
        <w:rPr>
          <w:rFonts w:ascii="SimHei" w:hAnsi="SimHei" w:eastAsia="SimHei" w:cs="SimHei"/>
          <w:sz w:val="29"/>
          <w:szCs w:val="29"/>
          <w:b/>
          <w:bCs/>
          <w:spacing w:val="-1"/>
        </w:rPr>
        <w:t>黏膜相关炎症性疾病</w:t>
      </w:r>
    </w:p>
    <w:p>
      <w:pPr>
        <w:spacing w:line="274" w:lineRule="auto"/>
        <w:rPr>
          <w:rFonts w:ascii="Arial"/>
          <w:sz w:val="21"/>
        </w:rPr>
      </w:pPr>
      <w:r/>
    </w:p>
    <w:p>
      <w:pPr>
        <w:ind w:left="29" w:right="1005" w:firstLine="400"/>
        <w:spacing w:before="69" w:line="266" w:lineRule="auto"/>
        <w:jc w:val="both"/>
        <w:rPr>
          <w:rFonts w:ascii="SimSun" w:hAnsi="SimSun" w:eastAsia="SimSun" w:cs="SimSun"/>
          <w:sz w:val="21"/>
          <w:szCs w:val="21"/>
        </w:rPr>
      </w:pPr>
      <w:r>
        <w:rPr>
          <w:rFonts w:ascii="SimSun" w:hAnsi="SimSun" w:eastAsia="SimSun" w:cs="SimSun"/>
          <w:sz w:val="21"/>
          <w:szCs w:val="21"/>
          <w:spacing w:val="-18"/>
        </w:rPr>
        <w:t>炎性肠病(inflammatory</w:t>
      </w:r>
      <w:r>
        <w:rPr>
          <w:rFonts w:ascii="SimSun" w:hAnsi="SimSun" w:eastAsia="SimSun" w:cs="SimSun"/>
          <w:sz w:val="21"/>
          <w:szCs w:val="21"/>
          <w:spacing w:val="-13"/>
        </w:rPr>
        <w:t xml:space="preserve"> </w:t>
      </w:r>
      <w:r>
        <w:rPr>
          <w:rFonts w:ascii="SimSun" w:hAnsi="SimSun" w:eastAsia="SimSun" w:cs="SimSun"/>
          <w:sz w:val="21"/>
          <w:szCs w:val="21"/>
          <w:spacing w:val="-18"/>
        </w:rPr>
        <w:t>bowel</w:t>
      </w:r>
      <w:r>
        <w:rPr>
          <w:rFonts w:ascii="SimSun" w:hAnsi="SimSun" w:eastAsia="SimSun" w:cs="SimSun"/>
          <w:sz w:val="21"/>
          <w:szCs w:val="21"/>
          <w:spacing w:val="-7"/>
        </w:rPr>
        <w:t xml:space="preserve"> </w:t>
      </w:r>
      <w:r>
        <w:rPr>
          <w:rFonts w:ascii="SimSun" w:hAnsi="SimSun" w:eastAsia="SimSun" w:cs="SimSun"/>
          <w:sz w:val="21"/>
          <w:szCs w:val="21"/>
          <w:spacing w:val="-18"/>
        </w:rPr>
        <w:t>disease,IBD)是一种肠道慢性炎症性疾病，其</w:t>
      </w:r>
      <w:r>
        <w:rPr>
          <w:rFonts w:ascii="SimSun" w:hAnsi="SimSun" w:eastAsia="SimSun" w:cs="SimSun"/>
          <w:sz w:val="21"/>
          <w:szCs w:val="21"/>
          <w:spacing w:val="-19"/>
        </w:rPr>
        <w:t>发病慢，病程长并可反</w:t>
      </w:r>
      <w:r>
        <w:rPr>
          <w:rFonts w:ascii="SimSun" w:hAnsi="SimSun" w:eastAsia="SimSun" w:cs="SimSun"/>
          <w:sz w:val="21"/>
          <w:szCs w:val="21"/>
        </w:rPr>
        <w:t xml:space="preserve"> </w:t>
      </w:r>
      <w:r>
        <w:rPr>
          <w:rFonts w:ascii="SimSun" w:hAnsi="SimSun" w:eastAsia="SimSun" w:cs="SimSun"/>
          <w:sz w:val="21"/>
          <w:szCs w:val="21"/>
          <w:spacing w:val="-17"/>
        </w:rPr>
        <w:t>复发作，且与肠癌发病相关。主要包括两种：Crohn病(Crohn's</w:t>
      </w:r>
      <w:r>
        <w:rPr>
          <w:rFonts w:ascii="SimSun" w:hAnsi="SimSun" w:eastAsia="SimSun" w:cs="SimSun"/>
          <w:sz w:val="21"/>
          <w:szCs w:val="21"/>
        </w:rPr>
        <w:t xml:space="preserve"> </w:t>
      </w:r>
      <w:r>
        <w:rPr>
          <w:rFonts w:ascii="SimSun" w:hAnsi="SimSun" w:eastAsia="SimSun" w:cs="SimSun"/>
          <w:sz w:val="21"/>
          <w:szCs w:val="21"/>
          <w:spacing w:val="-17"/>
        </w:rPr>
        <w:t>disease,CD)和溃疡性结肠炎(ulcerative</w:t>
      </w:r>
      <w:r>
        <w:rPr>
          <w:rFonts w:ascii="SimSun" w:hAnsi="SimSun" w:eastAsia="SimSun" w:cs="SimSun"/>
          <w:sz w:val="21"/>
          <w:szCs w:val="21"/>
        </w:rPr>
        <w:t xml:space="preserve"> </w:t>
      </w:r>
      <w:r>
        <w:rPr>
          <w:rFonts w:ascii="SimSun" w:hAnsi="SimSun" w:eastAsia="SimSun" w:cs="SimSun"/>
          <w:sz w:val="21"/>
          <w:szCs w:val="21"/>
          <w:spacing w:val="-14"/>
        </w:rPr>
        <w:t>colitis,UC)。CD可发生在肠道的所有部位，而UC</w:t>
      </w:r>
      <w:r>
        <w:rPr>
          <w:rFonts w:ascii="SimSun" w:hAnsi="SimSun" w:eastAsia="SimSun" w:cs="SimSun"/>
          <w:sz w:val="21"/>
          <w:szCs w:val="21"/>
          <w:spacing w:val="10"/>
        </w:rPr>
        <w:t xml:space="preserve"> </w:t>
      </w:r>
      <w:r>
        <w:rPr>
          <w:rFonts w:ascii="SimSun" w:hAnsi="SimSun" w:eastAsia="SimSun" w:cs="SimSun"/>
          <w:sz w:val="21"/>
          <w:szCs w:val="21"/>
          <w:spacing w:val="-14"/>
        </w:rPr>
        <w:t>只局限于结肠及直肠。</w:t>
      </w:r>
      <w:r>
        <w:rPr>
          <w:rFonts w:ascii="SimSun" w:hAnsi="SimSun" w:eastAsia="SimSun" w:cs="SimSun"/>
          <w:sz w:val="21"/>
          <w:szCs w:val="21"/>
          <w:spacing w:val="-4"/>
        </w:rPr>
        <w:t xml:space="preserve"> </w:t>
      </w:r>
      <w:r>
        <w:rPr>
          <w:rFonts w:ascii="SimSun" w:hAnsi="SimSun" w:eastAsia="SimSun" w:cs="SimSun"/>
          <w:sz w:val="21"/>
          <w:szCs w:val="21"/>
          <w:spacing w:val="-14"/>
        </w:rPr>
        <w:t>IBD</w:t>
      </w:r>
      <w:r>
        <w:rPr>
          <w:rFonts w:ascii="SimSun" w:hAnsi="SimSun" w:eastAsia="SimSun" w:cs="SimSun"/>
          <w:sz w:val="21"/>
          <w:szCs w:val="21"/>
          <w:spacing w:val="-31"/>
        </w:rPr>
        <w:t xml:space="preserve"> </w:t>
      </w:r>
      <w:r>
        <w:rPr>
          <w:rFonts w:ascii="SimSun" w:hAnsi="SimSun" w:eastAsia="SimSun" w:cs="SimSun"/>
          <w:sz w:val="21"/>
          <w:szCs w:val="21"/>
          <w:spacing w:val="-14"/>
        </w:rPr>
        <w:t>是一种复杂的疾病，病</w:t>
      </w:r>
      <w:r>
        <w:rPr>
          <w:rFonts w:ascii="SimSun" w:hAnsi="SimSun" w:eastAsia="SimSun" w:cs="SimSun"/>
          <w:sz w:val="21"/>
          <w:szCs w:val="21"/>
        </w:rPr>
        <w:t xml:space="preserve"> </w:t>
      </w:r>
      <w:r>
        <w:rPr>
          <w:rFonts w:ascii="SimSun" w:hAnsi="SimSun" w:eastAsia="SimSun" w:cs="SimSun"/>
          <w:sz w:val="21"/>
          <w:szCs w:val="21"/>
          <w:spacing w:val="-14"/>
        </w:rPr>
        <w:t>因包括遗传、环境及肠道菌群的改变。目前已鉴定的IBD</w:t>
      </w:r>
      <w:r>
        <w:rPr>
          <w:rFonts w:ascii="SimSun" w:hAnsi="SimSun" w:eastAsia="SimSun" w:cs="SimSun"/>
          <w:sz w:val="21"/>
          <w:szCs w:val="21"/>
          <w:spacing w:val="-31"/>
        </w:rPr>
        <w:t xml:space="preserve"> </w:t>
      </w:r>
      <w:r>
        <w:rPr>
          <w:rFonts w:ascii="SimSun" w:hAnsi="SimSun" w:eastAsia="SimSun" w:cs="SimSun"/>
          <w:sz w:val="21"/>
          <w:szCs w:val="21"/>
          <w:spacing w:val="-14"/>
        </w:rPr>
        <w:t>易感性基因与淋巴细胞的活化、</w:t>
      </w:r>
      <w:r>
        <w:rPr>
          <w:rFonts w:ascii="SimSun" w:hAnsi="SimSun" w:eastAsia="SimSun" w:cs="SimSun"/>
          <w:sz w:val="21"/>
          <w:szCs w:val="21"/>
          <w:spacing w:val="-15"/>
        </w:rPr>
        <w:t>细胞因子的</w:t>
      </w:r>
      <w:r>
        <w:rPr>
          <w:rFonts w:ascii="SimSun" w:hAnsi="SimSun" w:eastAsia="SimSun" w:cs="SimSun"/>
          <w:sz w:val="21"/>
          <w:szCs w:val="21"/>
        </w:rPr>
        <w:t xml:space="preserve"> </w:t>
      </w:r>
      <w:r>
        <w:rPr>
          <w:rFonts w:ascii="SimSun" w:hAnsi="SimSun" w:eastAsia="SimSun" w:cs="SimSun"/>
          <w:sz w:val="21"/>
          <w:szCs w:val="21"/>
          <w:spacing w:val="-8"/>
        </w:rPr>
        <w:t>产生及宿主抗细菌感染免疫相关，如NOD2、IL-10及</w:t>
      </w:r>
      <w:r>
        <w:rPr>
          <w:rFonts w:ascii="SimSun" w:hAnsi="SimSun" w:eastAsia="SimSun" w:cs="SimSun"/>
          <w:sz w:val="21"/>
          <w:szCs w:val="21"/>
          <w:spacing w:val="-33"/>
        </w:rPr>
        <w:t xml:space="preserve"> </w:t>
      </w:r>
      <w:r>
        <w:rPr>
          <w:rFonts w:ascii="SimSun" w:hAnsi="SimSun" w:eastAsia="SimSun" w:cs="SimSun"/>
          <w:sz w:val="21"/>
          <w:szCs w:val="21"/>
          <w:spacing w:val="-8"/>
        </w:rPr>
        <w:t>CARD9</w:t>
      </w:r>
      <w:r>
        <w:rPr>
          <w:rFonts w:ascii="SimSun" w:hAnsi="SimSun" w:eastAsia="SimSun" w:cs="SimSun"/>
          <w:sz w:val="21"/>
          <w:szCs w:val="21"/>
          <w:spacing w:val="6"/>
        </w:rPr>
        <w:t xml:space="preserve"> </w:t>
      </w:r>
      <w:r>
        <w:rPr>
          <w:rFonts w:ascii="SimSun" w:hAnsi="SimSun" w:eastAsia="SimSun" w:cs="SimSun"/>
          <w:sz w:val="21"/>
          <w:szCs w:val="21"/>
          <w:spacing w:val="-8"/>
        </w:rPr>
        <w:t>等。肠道的菌群失调是IBD</w:t>
      </w:r>
      <w:r>
        <w:rPr>
          <w:rFonts w:ascii="SimSun" w:hAnsi="SimSun" w:eastAsia="SimSun" w:cs="SimSun"/>
          <w:sz w:val="21"/>
          <w:szCs w:val="21"/>
          <w:spacing w:val="-10"/>
        </w:rPr>
        <w:t xml:space="preserve"> </w:t>
      </w:r>
      <w:r>
        <w:rPr>
          <w:rFonts w:ascii="SimSun" w:hAnsi="SimSun" w:eastAsia="SimSun" w:cs="SimSun"/>
          <w:sz w:val="21"/>
          <w:szCs w:val="21"/>
          <w:spacing w:val="-8"/>
        </w:rPr>
        <w:t>的主要免疫</w:t>
      </w:r>
      <w:r>
        <w:rPr>
          <w:rFonts w:ascii="SimSun" w:hAnsi="SimSun" w:eastAsia="SimSun" w:cs="SimSun"/>
          <w:sz w:val="21"/>
          <w:szCs w:val="21"/>
        </w:rPr>
        <w:t xml:space="preserve"> </w:t>
      </w:r>
      <w:r>
        <w:rPr>
          <w:rFonts w:ascii="SimSun" w:hAnsi="SimSun" w:eastAsia="SimSun" w:cs="SimSun"/>
          <w:sz w:val="21"/>
          <w:szCs w:val="21"/>
          <w:spacing w:val="-14"/>
        </w:rPr>
        <w:t>病理成因。在遗传易感的个体中，环境变化(饮食、感</w:t>
      </w:r>
      <w:r>
        <w:rPr>
          <w:rFonts w:ascii="SimSun" w:hAnsi="SimSun" w:eastAsia="SimSun" w:cs="SimSun"/>
          <w:sz w:val="21"/>
          <w:szCs w:val="21"/>
          <w:spacing w:val="-15"/>
        </w:rPr>
        <w:t>染及抗生素)造成的肠道菌群变化，可导致肠道</w:t>
      </w:r>
      <w:r>
        <w:rPr>
          <w:rFonts w:ascii="SimSun" w:hAnsi="SimSun" w:eastAsia="SimSun" w:cs="SimSun"/>
          <w:sz w:val="21"/>
          <w:szCs w:val="21"/>
        </w:rPr>
        <w:t xml:space="preserve"> </w:t>
      </w:r>
      <w:r>
        <w:rPr>
          <w:rFonts w:ascii="SimSun" w:hAnsi="SimSun" w:eastAsia="SimSun" w:cs="SimSun"/>
          <w:sz w:val="21"/>
          <w:szCs w:val="21"/>
          <w:spacing w:val="-13"/>
        </w:rPr>
        <w:t>黏膜屏障的完整性受损和通透性增强，使病原菌易于穿过黏膜上皮屏</w:t>
      </w:r>
      <w:r>
        <w:rPr>
          <w:rFonts w:ascii="SimSun" w:hAnsi="SimSun" w:eastAsia="SimSun" w:cs="SimSun"/>
          <w:sz w:val="21"/>
          <w:szCs w:val="21"/>
          <w:spacing w:val="-14"/>
        </w:rPr>
        <w:t>障，造成固有免疫细胞和效应T</w:t>
      </w:r>
      <w:r>
        <w:rPr>
          <w:rFonts w:ascii="SimSun" w:hAnsi="SimSun" w:eastAsia="SimSun" w:cs="SimSun"/>
          <w:sz w:val="21"/>
          <w:szCs w:val="21"/>
        </w:rPr>
        <w:t xml:space="preserve"> </w:t>
      </w:r>
      <w:r>
        <w:rPr>
          <w:rFonts w:ascii="SimSun" w:hAnsi="SimSun" w:eastAsia="SimSun" w:cs="SimSun"/>
          <w:sz w:val="21"/>
          <w:szCs w:val="21"/>
          <w:spacing w:val="-17"/>
        </w:rPr>
        <w:t>细胞(Th1、Th17)的异常活化，产生大量炎症因子，打破相关免疫耐受，最终导致炎</w:t>
      </w:r>
      <w:r>
        <w:rPr>
          <w:rFonts w:ascii="SimSun" w:hAnsi="SimSun" w:eastAsia="SimSun" w:cs="SimSun"/>
          <w:sz w:val="21"/>
          <w:szCs w:val="21"/>
          <w:spacing w:val="-18"/>
        </w:rPr>
        <w:t>症性肠病的发生。</w:t>
      </w:r>
    </w:p>
    <w:p>
      <w:pPr>
        <w:ind w:firstLine="3580"/>
        <w:spacing w:before="162" w:line="380" w:lineRule="exact"/>
        <w:textAlignment w:val="center"/>
        <w:rPr/>
      </w:pPr>
      <w:r>
        <w:pict>
          <v:group id="_x0000_s305" style="mso-position-vertical-relative:line;mso-position-horizontal-relative:char;width:73.05pt;height:19pt;" filled="false" stroked="false" coordsize="1461,380" coordorigin="0,0">
            <v:shape id="_x0000_s306" style="position:absolute;left:0;top:0;width:1461;height:380;" filled="false" stroked="false" type="#_x0000_t75">
              <v:imagedata o:title="" r:id="rId189"/>
            </v:shape>
            <v:shape id="_x0000_s307" style="position:absolute;left:-20;top:-20;width:1501;height:459;" filled="false" stroked="false" type="#_x0000_t202">
              <v:fill on="false"/>
              <v:stroke on="false"/>
              <v:path/>
              <v:imagedata o:title=""/>
              <o:lock v:ext="edit" aspectratio="false"/>
              <v:textbox inset="0mm,0mm,0mm,0mm">
                <w:txbxContent>
                  <w:p>
                    <w:pPr>
                      <w:ind w:left="183"/>
                      <w:spacing w:before="144" w:line="222" w:lineRule="auto"/>
                      <w:rPr>
                        <w:rFonts w:ascii="SimHei" w:hAnsi="SimHei" w:eastAsia="SimHei" w:cs="SimHei"/>
                        <w:sz w:val="21"/>
                        <w:szCs w:val="21"/>
                      </w:rPr>
                    </w:pPr>
                    <w:r>
                      <w:rPr>
                        <w:rFonts w:ascii="SimHei" w:hAnsi="SimHei" w:eastAsia="SimHei" w:cs="SimHei"/>
                        <w:sz w:val="21"/>
                        <w:szCs w:val="21"/>
                        <w:b/>
                        <w:bCs/>
                        <w:spacing w:val="-11"/>
                      </w:rPr>
                      <w:t>本</w:t>
                    </w:r>
                    <w:r>
                      <w:rPr>
                        <w:rFonts w:ascii="SimHei" w:hAnsi="SimHei" w:eastAsia="SimHei" w:cs="SimHei"/>
                        <w:sz w:val="21"/>
                        <w:szCs w:val="21"/>
                        <w:spacing w:val="7"/>
                      </w:rPr>
                      <w:t xml:space="preserve"> </w:t>
                    </w:r>
                    <w:r>
                      <w:rPr>
                        <w:rFonts w:ascii="SimHei" w:hAnsi="SimHei" w:eastAsia="SimHei" w:cs="SimHei"/>
                        <w:sz w:val="21"/>
                        <w:szCs w:val="21"/>
                        <w:b/>
                        <w:bCs/>
                        <w:spacing w:val="-11"/>
                      </w:rPr>
                      <w:t>章</w:t>
                    </w:r>
                    <w:r>
                      <w:rPr>
                        <w:rFonts w:ascii="SimHei" w:hAnsi="SimHei" w:eastAsia="SimHei" w:cs="SimHei"/>
                        <w:sz w:val="21"/>
                        <w:szCs w:val="21"/>
                        <w:spacing w:val="15"/>
                      </w:rPr>
                      <w:t xml:space="preserve"> </w:t>
                    </w:r>
                    <w:r>
                      <w:rPr>
                        <w:rFonts w:ascii="SimHei" w:hAnsi="SimHei" w:eastAsia="SimHei" w:cs="SimHei"/>
                        <w:sz w:val="21"/>
                        <w:szCs w:val="21"/>
                        <w:b/>
                        <w:bCs/>
                        <w:spacing w:val="-11"/>
                      </w:rPr>
                      <w:t>小</w:t>
                    </w:r>
                    <w:r>
                      <w:rPr>
                        <w:rFonts w:ascii="SimHei" w:hAnsi="SimHei" w:eastAsia="SimHei" w:cs="SimHei"/>
                        <w:sz w:val="21"/>
                        <w:szCs w:val="21"/>
                        <w:spacing w:val="6"/>
                      </w:rPr>
                      <w:t xml:space="preserve"> </w:t>
                    </w:r>
                    <w:r>
                      <w:rPr>
                        <w:rFonts w:ascii="SimHei" w:hAnsi="SimHei" w:eastAsia="SimHei" w:cs="SimHei"/>
                        <w:sz w:val="21"/>
                        <w:szCs w:val="21"/>
                        <w:b/>
                        <w:bCs/>
                        <w:spacing w:val="-11"/>
                      </w:rPr>
                      <w:t>结</w:t>
                    </w:r>
                  </w:p>
                </w:txbxContent>
              </v:textbox>
            </v:shape>
          </v:group>
        </w:pict>
      </w:r>
    </w:p>
    <w:p>
      <w:pPr>
        <w:ind w:left="29" w:right="1002" w:firstLine="400"/>
        <w:spacing w:before="222" w:line="267" w:lineRule="auto"/>
        <w:jc w:val="both"/>
        <w:rPr>
          <w:rFonts w:ascii="KaiTi" w:hAnsi="KaiTi" w:eastAsia="KaiTi" w:cs="KaiTi"/>
          <w:sz w:val="21"/>
          <w:szCs w:val="21"/>
        </w:rPr>
      </w:pPr>
      <w:r>
        <w:rPr>
          <w:rFonts w:ascii="KaiTi" w:hAnsi="KaiTi" w:eastAsia="KaiTi" w:cs="KaiTi"/>
          <w:sz w:val="21"/>
          <w:szCs w:val="21"/>
          <w:spacing w:val="-16"/>
        </w:rPr>
        <w:t>黏膜免疫系统广泛分布于呼吸系统、消化系统、泌尿生殖系统的黏膜组织和一些外分泌腺体，是</w:t>
      </w:r>
      <w:r>
        <w:rPr>
          <w:rFonts w:ascii="KaiTi" w:hAnsi="KaiTi" w:eastAsia="KaiTi" w:cs="KaiTi"/>
          <w:sz w:val="21"/>
          <w:szCs w:val="21"/>
          <w:spacing w:val="11"/>
        </w:rPr>
        <w:t xml:space="preserve"> </w:t>
      </w:r>
      <w:r>
        <w:rPr>
          <w:rFonts w:ascii="KaiTi" w:hAnsi="KaiTi" w:eastAsia="KaiTi" w:cs="KaiTi"/>
          <w:sz w:val="21"/>
          <w:szCs w:val="21"/>
          <w:spacing w:val="-15"/>
        </w:rPr>
        <w:t>机体抵抗黏膜局部感染的第一道防线。肠道黏膜免疫系统由肠上皮细胞、M</w:t>
      </w:r>
      <w:r>
        <w:rPr>
          <w:rFonts w:ascii="KaiTi" w:hAnsi="KaiTi" w:eastAsia="KaiTi" w:cs="KaiTi"/>
          <w:sz w:val="21"/>
          <w:szCs w:val="21"/>
          <w:spacing w:val="21"/>
        </w:rPr>
        <w:t xml:space="preserve"> </w:t>
      </w:r>
      <w:r>
        <w:rPr>
          <w:rFonts w:ascii="KaiTi" w:hAnsi="KaiTi" w:eastAsia="KaiTi" w:cs="KaiTi"/>
          <w:sz w:val="21"/>
          <w:szCs w:val="21"/>
          <w:spacing w:val="-15"/>
        </w:rPr>
        <w:t>细胞、固有层散在的T、B</w:t>
      </w:r>
      <w:r>
        <w:rPr>
          <w:rFonts w:ascii="KaiTi" w:hAnsi="KaiTi" w:eastAsia="KaiTi" w:cs="KaiTi"/>
          <w:sz w:val="21"/>
          <w:szCs w:val="21"/>
        </w:rPr>
        <w:t xml:space="preserve"> </w:t>
      </w:r>
      <w:r>
        <w:rPr>
          <w:rFonts w:ascii="KaiTi" w:hAnsi="KaiTi" w:eastAsia="KaiTi" w:cs="KaiTi"/>
          <w:sz w:val="21"/>
          <w:szCs w:val="21"/>
          <w:spacing w:val="-14"/>
        </w:rPr>
        <w:t>细胞和DC</w:t>
      </w:r>
      <w:r>
        <w:rPr>
          <w:rFonts w:ascii="KaiTi" w:hAnsi="KaiTi" w:eastAsia="KaiTi" w:cs="KaiTi"/>
          <w:sz w:val="21"/>
          <w:szCs w:val="21"/>
          <w:spacing w:val="4"/>
        </w:rPr>
        <w:t xml:space="preserve"> </w:t>
      </w:r>
      <w:r>
        <w:rPr>
          <w:rFonts w:ascii="KaiTi" w:hAnsi="KaiTi" w:eastAsia="KaiTi" w:cs="KaiTi"/>
          <w:sz w:val="21"/>
          <w:szCs w:val="21"/>
          <w:spacing w:val="-14"/>
        </w:rPr>
        <w:t>等以及黏膜正常栖息的“共生菌群</w:t>
      </w:r>
      <w:r>
        <w:rPr>
          <w:rFonts w:ascii="KaiTi" w:hAnsi="KaiTi" w:eastAsia="KaiTi" w:cs="KaiTi"/>
          <w:sz w:val="21"/>
          <w:szCs w:val="21"/>
          <w:spacing w:val="-15"/>
        </w:rPr>
        <w:t>”等组成。肠道</w:t>
      </w:r>
      <w:r>
        <w:rPr>
          <w:rFonts w:ascii="KaiTi" w:hAnsi="KaiTi" w:eastAsia="KaiTi" w:cs="KaiTi"/>
          <w:sz w:val="21"/>
          <w:szCs w:val="21"/>
          <w:spacing w:val="-14"/>
        </w:rPr>
        <w:t>DC</w:t>
      </w:r>
      <w:r>
        <w:rPr>
          <w:rFonts w:ascii="KaiTi" w:hAnsi="KaiTi" w:eastAsia="KaiTi" w:cs="KaiTi"/>
          <w:sz w:val="21"/>
          <w:szCs w:val="21"/>
          <w:spacing w:val="-6"/>
        </w:rPr>
        <w:t xml:space="preserve"> </w:t>
      </w:r>
      <w:r>
        <w:rPr>
          <w:rFonts w:ascii="KaiTi" w:hAnsi="KaiTi" w:eastAsia="KaiTi" w:cs="KaiTi"/>
          <w:sz w:val="21"/>
          <w:szCs w:val="21"/>
          <w:spacing w:val="-15"/>
        </w:rPr>
        <w:t>摄取食物或正常菌群抗原，诱导特异</w:t>
      </w:r>
      <w:r>
        <w:rPr>
          <w:rFonts w:ascii="KaiTi" w:hAnsi="KaiTi" w:eastAsia="KaiTi" w:cs="KaiTi"/>
          <w:sz w:val="21"/>
          <w:szCs w:val="21"/>
        </w:rPr>
        <w:t xml:space="preserve"> </w:t>
      </w:r>
      <w:r>
        <w:rPr>
          <w:rFonts w:ascii="KaiTi" w:hAnsi="KaiTi" w:eastAsia="KaiTi" w:cs="KaiTi"/>
          <w:sz w:val="21"/>
          <w:szCs w:val="21"/>
          <w:spacing w:val="-3"/>
        </w:rPr>
        <w:t>性Treg,对于维持肠道天然免疫耐受具有重要意义。肠道免疫耐受的打破与炎性肠病的发生密切</w:t>
      </w:r>
      <w:r>
        <w:rPr>
          <w:rFonts w:ascii="KaiTi" w:hAnsi="KaiTi" w:eastAsia="KaiTi" w:cs="KaiTi"/>
          <w:sz w:val="21"/>
          <w:szCs w:val="21"/>
          <w:spacing w:val="13"/>
        </w:rPr>
        <w:t xml:space="preserve"> </w:t>
      </w:r>
      <w:r>
        <w:rPr>
          <w:rFonts w:ascii="KaiTi" w:hAnsi="KaiTi" w:eastAsia="KaiTi" w:cs="KaiTi"/>
          <w:sz w:val="21"/>
          <w:szCs w:val="21"/>
          <w:spacing w:val="-9"/>
        </w:rPr>
        <w:t>相关。</w:t>
      </w:r>
    </w:p>
    <w:p>
      <w:pPr>
        <w:ind w:firstLine="3559"/>
        <w:spacing w:before="120" w:line="380" w:lineRule="exact"/>
        <w:textAlignment w:val="center"/>
        <w:rPr/>
      </w:pPr>
      <w:r>
        <w:pict>
          <v:group id="_x0000_s308" style="mso-position-vertical-relative:line;mso-position-horizontal-relative:char;width:73.55pt;height:19pt;" filled="false" stroked="false" coordsize="1471,380" coordorigin="0,0">
            <v:shape id="_x0000_s309" style="position:absolute;left:0;top:0;width:1471;height:380;" filled="false" stroked="false" type="#_x0000_t75">
              <v:imagedata o:title="" r:id="rId190"/>
            </v:shape>
            <v:shape id="_x0000_s310" style="position:absolute;left:-20;top:-20;width:1511;height:465;" filled="false" stroked="false" type="#_x0000_t202">
              <v:fill on="false"/>
              <v:stroke on="false"/>
              <v:path/>
              <v:imagedata o:title=""/>
              <o:lock v:ext="edit" aspectratio="false"/>
              <v:textbox inset="0mm,0mm,0mm,0mm">
                <w:txbxContent>
                  <w:p>
                    <w:pPr>
                      <w:ind w:left="163"/>
                      <w:spacing w:before="126" w:line="222" w:lineRule="auto"/>
                      <w:rPr>
                        <w:rFonts w:ascii="SimHei" w:hAnsi="SimHei" w:eastAsia="SimHei" w:cs="SimHei"/>
                        <w:sz w:val="24"/>
                        <w:szCs w:val="24"/>
                      </w:rPr>
                    </w:pPr>
                    <w:r>
                      <w:rPr>
                        <w:rFonts w:ascii="SimHei" w:hAnsi="SimHei" w:eastAsia="SimHei" w:cs="SimHei"/>
                        <w:sz w:val="24"/>
                        <w:szCs w:val="24"/>
                        <w:b/>
                        <w:bCs/>
                        <w:spacing w:val="-9"/>
                      </w:rPr>
                      <w:t>思</w:t>
                    </w:r>
                    <w:r>
                      <w:rPr>
                        <w:rFonts w:ascii="SimHei" w:hAnsi="SimHei" w:eastAsia="SimHei" w:cs="SimHei"/>
                        <w:sz w:val="24"/>
                        <w:szCs w:val="24"/>
                        <w:spacing w:val="3"/>
                      </w:rPr>
                      <w:t xml:space="preserve">  </w:t>
                    </w:r>
                    <w:r>
                      <w:rPr>
                        <w:rFonts w:ascii="SimHei" w:hAnsi="SimHei" w:eastAsia="SimHei" w:cs="SimHei"/>
                        <w:sz w:val="24"/>
                        <w:szCs w:val="24"/>
                        <w:b/>
                        <w:bCs/>
                        <w:spacing w:val="-9"/>
                      </w:rPr>
                      <w:t>考</w:t>
                    </w:r>
                    <w:r>
                      <w:rPr>
                        <w:rFonts w:ascii="SimHei" w:hAnsi="SimHei" w:eastAsia="SimHei" w:cs="SimHei"/>
                        <w:sz w:val="24"/>
                        <w:szCs w:val="24"/>
                        <w:spacing w:val="2"/>
                      </w:rPr>
                      <w:t xml:space="preserve">  </w:t>
                    </w:r>
                    <w:r>
                      <w:rPr>
                        <w:rFonts w:ascii="SimHei" w:hAnsi="SimHei" w:eastAsia="SimHei" w:cs="SimHei"/>
                        <w:sz w:val="24"/>
                        <w:szCs w:val="24"/>
                        <w:b/>
                        <w:bCs/>
                        <w:spacing w:val="-9"/>
                      </w:rPr>
                      <w:t>题</w:t>
                    </w:r>
                  </w:p>
                </w:txbxContent>
              </v:textbox>
            </v:shape>
          </v:group>
        </w:pict>
      </w:r>
    </w:p>
    <w:p>
      <w:pPr>
        <w:ind w:left="430"/>
        <w:spacing w:before="223" w:line="223" w:lineRule="auto"/>
        <w:rPr>
          <w:rFonts w:ascii="KaiTi" w:hAnsi="KaiTi" w:eastAsia="KaiTi" w:cs="KaiTi"/>
          <w:sz w:val="21"/>
          <w:szCs w:val="21"/>
        </w:rPr>
      </w:pPr>
      <w:r>
        <w:rPr>
          <w:rFonts w:ascii="KaiTi" w:hAnsi="KaiTi" w:eastAsia="KaiTi" w:cs="KaiTi"/>
          <w:sz w:val="21"/>
          <w:szCs w:val="21"/>
          <w:spacing w:val="-9"/>
        </w:rPr>
        <w:t>1.黏膜免疫系统的结构组成和特征是什么?</w:t>
      </w:r>
    </w:p>
    <w:p>
      <w:pPr>
        <w:ind w:left="390" w:right="2885"/>
        <w:spacing w:before="56" w:line="248" w:lineRule="auto"/>
        <w:rPr>
          <w:rFonts w:ascii="KaiTi" w:hAnsi="KaiTi" w:eastAsia="KaiTi" w:cs="KaiTi"/>
          <w:sz w:val="21"/>
          <w:szCs w:val="21"/>
        </w:rPr>
      </w:pPr>
      <w:r>
        <w:rPr>
          <w:rFonts w:ascii="KaiTi" w:hAnsi="KaiTi" w:eastAsia="KaiTi" w:cs="KaiTi"/>
          <w:sz w:val="21"/>
          <w:szCs w:val="21"/>
          <w:spacing w:val="-9"/>
        </w:rPr>
        <w:t>2.</w:t>
      </w:r>
      <w:r>
        <w:rPr>
          <w:rFonts w:ascii="KaiTi" w:hAnsi="KaiTi" w:eastAsia="KaiTi" w:cs="KaiTi"/>
          <w:sz w:val="21"/>
          <w:szCs w:val="21"/>
          <w:spacing w:val="-59"/>
        </w:rPr>
        <w:t xml:space="preserve"> </w:t>
      </w:r>
      <w:r>
        <w:rPr>
          <w:rFonts w:ascii="KaiTi" w:hAnsi="KaiTi" w:eastAsia="KaiTi" w:cs="KaiTi"/>
          <w:sz w:val="21"/>
          <w:szCs w:val="21"/>
          <w:spacing w:val="-9"/>
        </w:rPr>
        <w:t>肠道免疫系统为什么对我们每天摄入的大量食物</w:t>
      </w:r>
      <w:r>
        <w:rPr>
          <w:rFonts w:ascii="KaiTi" w:hAnsi="KaiTi" w:eastAsia="KaiTi" w:cs="KaiTi"/>
          <w:sz w:val="21"/>
          <w:szCs w:val="21"/>
          <w:spacing w:val="-10"/>
        </w:rPr>
        <w:t>抗原不产生免疫反应?</w:t>
      </w:r>
      <w:r>
        <w:rPr>
          <w:rFonts w:ascii="KaiTi" w:hAnsi="KaiTi" w:eastAsia="KaiTi" w:cs="KaiTi"/>
          <w:sz w:val="21"/>
          <w:szCs w:val="21"/>
        </w:rPr>
        <w:t xml:space="preserve"> </w:t>
      </w:r>
      <w:r>
        <w:rPr>
          <w:rFonts w:ascii="KaiTi" w:hAnsi="KaiTi" w:eastAsia="KaiTi" w:cs="KaiTi"/>
          <w:sz w:val="21"/>
          <w:szCs w:val="21"/>
          <w:spacing w:val="-8"/>
        </w:rPr>
        <w:t>3.黏膜免疫系统的耐受和稳态是如何维持的?</w:t>
      </w:r>
    </w:p>
    <w:p>
      <w:pPr>
        <w:ind w:left="390"/>
        <w:spacing w:before="57" w:line="223" w:lineRule="auto"/>
        <w:rPr>
          <w:rFonts w:ascii="KaiTi" w:hAnsi="KaiTi" w:eastAsia="KaiTi" w:cs="KaiTi"/>
          <w:sz w:val="21"/>
          <w:szCs w:val="21"/>
        </w:rPr>
      </w:pPr>
      <w:r>
        <w:rPr>
          <w:rFonts w:ascii="KaiTi" w:hAnsi="KaiTi" w:eastAsia="KaiTi" w:cs="KaiTi"/>
          <w:sz w:val="21"/>
          <w:szCs w:val="21"/>
          <w:spacing w:val="-7"/>
        </w:rPr>
        <w:t>4.黏膜免疫系统是如何对全身免疫系统的功</w:t>
      </w:r>
      <w:r>
        <w:rPr>
          <w:rFonts w:ascii="KaiTi" w:hAnsi="KaiTi" w:eastAsia="KaiTi" w:cs="KaiTi"/>
          <w:sz w:val="21"/>
          <w:szCs w:val="21"/>
          <w:spacing w:val="-8"/>
        </w:rPr>
        <w:t>能产生影响的?</w:t>
      </w:r>
    </w:p>
    <w:p>
      <w:pPr>
        <w:ind w:left="7390"/>
        <w:spacing w:before="97" w:line="232" w:lineRule="auto"/>
        <w:rPr>
          <w:rFonts w:ascii="KaiTi" w:hAnsi="KaiTi" w:eastAsia="KaiTi" w:cs="KaiTi"/>
          <w:sz w:val="21"/>
          <w:szCs w:val="21"/>
        </w:rPr>
      </w:pPr>
      <w:r>
        <w:rPr>
          <w:rFonts w:ascii="KaiTi" w:hAnsi="KaiTi" w:eastAsia="KaiTi" w:cs="KaiTi"/>
          <w:sz w:val="21"/>
          <w:szCs w:val="21"/>
          <w:spacing w:val="2"/>
        </w:rPr>
        <w:t>(吴</w:t>
      </w:r>
      <w:r>
        <w:rPr>
          <w:rFonts w:ascii="KaiTi" w:hAnsi="KaiTi" w:eastAsia="KaiTi" w:cs="KaiTi"/>
          <w:sz w:val="21"/>
          <w:szCs w:val="21"/>
          <w:spacing w:val="85"/>
        </w:rPr>
        <w:t xml:space="preserve"> </w:t>
      </w:r>
      <w:r>
        <w:rPr>
          <w:rFonts w:ascii="KaiTi" w:hAnsi="KaiTi" w:eastAsia="KaiTi" w:cs="KaiTi"/>
          <w:sz w:val="21"/>
          <w:szCs w:val="21"/>
          <w:spacing w:val="2"/>
        </w:rPr>
        <w:t>励)</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firstLine="8890"/>
        <w:spacing w:line="661" w:lineRule="exact"/>
        <w:textAlignment w:val="center"/>
        <w:rPr/>
      </w:pPr>
      <w:r>
        <w:drawing>
          <wp:inline distT="0" distB="0" distL="0" distR="0">
            <wp:extent cx="469893" cy="419149"/>
            <wp:effectExtent l="0" t="0" r="0" b="0"/>
            <wp:docPr id="137" name="IM 137"/>
            <wp:cNvGraphicFramePr/>
            <a:graphic>
              <a:graphicData uri="http://schemas.openxmlformats.org/drawingml/2006/picture">
                <pic:pic>
                  <pic:nvPicPr>
                    <pic:cNvPr id="137" name="IM 137"/>
                    <pic:cNvPicPr/>
                  </pic:nvPicPr>
                  <pic:blipFill>
                    <a:blip r:embed="rId191"/>
                    <a:stretch>
                      <a:fillRect/>
                    </a:stretch>
                  </pic:blipFill>
                  <pic:spPr>
                    <a:xfrm rot="0">
                      <a:off x="0" y="0"/>
                      <a:ext cx="469893" cy="419149"/>
                    </a:xfrm>
                    <a:prstGeom prst="rect">
                      <a:avLst/>
                    </a:prstGeom>
                  </pic:spPr>
                </pic:pic>
              </a:graphicData>
            </a:graphic>
          </wp:inline>
        </w:drawing>
      </w:r>
    </w:p>
    <w:p>
      <w:pPr>
        <w:sectPr>
          <w:pgSz w:w="11270" w:h="15780"/>
          <w:pgMar w:top="784" w:right="680" w:bottom="400" w:left="959" w:header="0" w:footer="0" w:gutter="0"/>
        </w:sectPr>
        <w:rPr/>
      </w:pPr>
    </w:p>
    <w:p>
      <w:pPr>
        <w:ind w:firstLine="1109"/>
        <w:spacing w:before="103" w:line="1120" w:lineRule="exact"/>
        <w:textAlignment w:val="center"/>
        <w:rPr/>
      </w:pPr>
      <w:r>
        <w:drawing>
          <wp:anchor distT="0" distB="0" distL="0" distR="0" simplePos="0" relativeHeight="252110848" behindDoc="0" locked="0" layoutInCell="0" allowOverlap="1">
            <wp:simplePos x="0" y="0"/>
            <wp:positionH relativeFrom="page">
              <wp:posOffset>349282</wp:posOffset>
            </wp:positionH>
            <wp:positionV relativeFrom="page">
              <wp:posOffset>1054120</wp:posOffset>
            </wp:positionV>
            <wp:extent cx="641292" cy="679445"/>
            <wp:effectExtent l="0" t="0" r="0" b="0"/>
            <wp:wrapNone/>
            <wp:docPr id="138" name="IM 138"/>
            <wp:cNvGraphicFramePr/>
            <a:graphic>
              <a:graphicData uri="http://schemas.openxmlformats.org/drawingml/2006/picture">
                <pic:pic>
                  <pic:nvPicPr>
                    <pic:cNvPr id="138" name="IM 138"/>
                    <pic:cNvPicPr/>
                  </pic:nvPicPr>
                  <pic:blipFill>
                    <a:blip r:embed="rId193"/>
                    <a:stretch>
                      <a:fillRect/>
                    </a:stretch>
                  </pic:blipFill>
                  <pic:spPr>
                    <a:xfrm rot="0">
                      <a:off x="0" y="0"/>
                      <a:ext cx="641292" cy="679445"/>
                    </a:xfrm>
                    <a:prstGeom prst="rect">
                      <a:avLst/>
                    </a:prstGeom>
                  </pic:spPr>
                </pic:pic>
              </a:graphicData>
            </a:graphic>
          </wp:anchor>
        </w:drawing>
      </w:r>
      <w:r>
        <w:pict>
          <v:group id="_x0000_s311" style="mso-position-vertical-relative:line;mso-position-horizontal-relative:char;width:430.55pt;height:56.05pt;" filled="false" stroked="false" coordsize="8610,1120" coordorigin="0,0">
            <v:shape id="_x0000_s312" style="position:absolute;left:0;top:0;width:8610;height:1120;" filled="false" stroked="false" type="#_x0000_t75">
              <v:imagedata o:title="" r:id="rId194"/>
            </v:shape>
            <v:shape id="_x0000_s313" style="position:absolute;left:-20;top:-20;width:8650;height:1255;" filled="false" stroked="false" type="#_x0000_t202">
              <v:fill on="false"/>
              <v:stroke on="false"/>
              <v:path/>
              <v:imagedata o:title=""/>
              <o:lock v:ext="edit" aspectratio="false"/>
              <v:textbox inset="0mm,0mm,0mm,0mm">
                <w:txbxContent>
                  <w:p>
                    <w:pPr>
                      <w:spacing w:line="292" w:lineRule="auto"/>
                      <w:rPr>
                        <w:rFonts w:ascii="Arial"/>
                        <w:sz w:val="21"/>
                      </w:rPr>
                    </w:pPr>
                    <w:r/>
                  </w:p>
                  <w:p>
                    <w:pPr>
                      <w:ind w:left="1777"/>
                      <w:spacing w:before="166" w:line="222" w:lineRule="auto"/>
                      <w:rPr>
                        <w:rFonts w:ascii="SimHei" w:hAnsi="SimHei" w:eastAsia="SimHei" w:cs="SimHei"/>
                        <w:sz w:val="51"/>
                        <w:szCs w:val="51"/>
                      </w:rPr>
                    </w:pPr>
                    <w:r>
                      <w:rPr>
                        <w:rFonts w:ascii="SimHei" w:hAnsi="SimHei" w:eastAsia="SimHei" w:cs="SimHei"/>
                        <w:sz w:val="51"/>
                        <w:szCs w:val="51"/>
                        <w:b/>
                        <w:bCs/>
                        <w:color w:val="1E94EE"/>
                        <w:spacing w:val="-18"/>
                      </w:rPr>
                      <w:t>第十六章</w:t>
                    </w:r>
                    <w:r>
                      <w:rPr>
                        <w:rFonts w:ascii="SimHei" w:hAnsi="SimHei" w:eastAsia="SimHei" w:cs="SimHei"/>
                        <w:sz w:val="51"/>
                        <w:szCs w:val="51"/>
                        <w:color w:val="1E94EE"/>
                        <w:spacing w:val="169"/>
                      </w:rPr>
                      <w:t xml:space="preserve"> </w:t>
                    </w:r>
                    <w:r>
                      <w:rPr>
                        <w:rFonts w:ascii="SimHei" w:hAnsi="SimHei" w:eastAsia="SimHei" w:cs="SimHei"/>
                        <w:sz w:val="51"/>
                        <w:szCs w:val="51"/>
                        <w:b/>
                        <w:bCs/>
                        <w:color w:val="1E94EE"/>
                        <w:spacing w:val="-18"/>
                      </w:rPr>
                      <w:t>免</w:t>
                    </w:r>
                    <w:r>
                      <w:rPr>
                        <w:rFonts w:ascii="SimHei" w:hAnsi="SimHei" w:eastAsia="SimHei" w:cs="SimHei"/>
                        <w:sz w:val="51"/>
                        <w:szCs w:val="51"/>
                        <w:color w:val="1E94EE"/>
                        <w:spacing w:val="-5"/>
                      </w:rPr>
                      <w:t xml:space="preserve"> </w:t>
                    </w:r>
                    <w:r>
                      <w:rPr>
                        <w:rFonts w:ascii="SimHei" w:hAnsi="SimHei" w:eastAsia="SimHei" w:cs="SimHei"/>
                        <w:sz w:val="51"/>
                        <w:szCs w:val="51"/>
                        <w:b/>
                        <w:bCs/>
                        <w:color w:val="1E94EE"/>
                        <w:spacing w:val="-18"/>
                      </w:rPr>
                      <w:t>疫</w:t>
                    </w:r>
                    <w:r>
                      <w:rPr>
                        <w:rFonts w:ascii="SimHei" w:hAnsi="SimHei" w:eastAsia="SimHei" w:cs="SimHei"/>
                        <w:sz w:val="51"/>
                        <w:szCs w:val="51"/>
                        <w:color w:val="1E94EE"/>
                        <w:spacing w:val="3"/>
                      </w:rPr>
                      <w:t xml:space="preserve"> </w:t>
                    </w:r>
                    <w:r>
                      <w:rPr>
                        <w:rFonts w:ascii="SimHei" w:hAnsi="SimHei" w:eastAsia="SimHei" w:cs="SimHei"/>
                        <w:sz w:val="51"/>
                        <w:szCs w:val="51"/>
                        <w:b/>
                        <w:bCs/>
                        <w:color w:val="1E94EE"/>
                        <w:spacing w:val="-18"/>
                      </w:rPr>
                      <w:t>耐</w:t>
                    </w:r>
                    <w:r>
                      <w:rPr>
                        <w:rFonts w:ascii="SimHei" w:hAnsi="SimHei" w:eastAsia="SimHei" w:cs="SimHei"/>
                        <w:sz w:val="51"/>
                        <w:szCs w:val="51"/>
                        <w:color w:val="1E94EE"/>
                        <w:spacing w:val="22"/>
                      </w:rPr>
                      <w:t xml:space="preserve"> </w:t>
                    </w:r>
                    <w:r>
                      <w:rPr>
                        <w:rFonts w:ascii="SimHei" w:hAnsi="SimHei" w:eastAsia="SimHei" w:cs="SimHei"/>
                        <w:sz w:val="51"/>
                        <w:szCs w:val="51"/>
                        <w:b/>
                        <w:bCs/>
                        <w:color w:val="1E94EE"/>
                        <w:spacing w:val="-18"/>
                      </w:rPr>
                      <w:t>受</w:t>
                    </w:r>
                  </w:p>
                </w:txbxContent>
              </v:textbox>
            </v:shape>
          </v:group>
        </w:pic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ind w:left="1129" w:firstLine="409"/>
        <w:spacing w:before="65" w:line="287" w:lineRule="auto"/>
        <w:jc w:val="both"/>
        <w:rPr>
          <w:rFonts w:ascii="SimSun" w:hAnsi="SimSun" w:eastAsia="SimSun" w:cs="SimSun"/>
          <w:sz w:val="20"/>
          <w:szCs w:val="20"/>
        </w:rPr>
      </w:pPr>
      <w:r>
        <w:rPr>
          <w:rFonts w:ascii="SimSun" w:hAnsi="SimSun" w:eastAsia="SimSun" w:cs="SimSun"/>
          <w:sz w:val="20"/>
          <w:szCs w:val="20"/>
          <w:spacing w:val="-10"/>
        </w:rPr>
        <w:t>免疫的本质是区分“自己”和“非己”:一方面，对外来抗原刺激产生一系列应答以清除抗原物质；</w:t>
      </w:r>
      <w:r>
        <w:rPr>
          <w:rFonts w:ascii="SimSun" w:hAnsi="SimSun" w:eastAsia="SimSun" w:cs="SimSun"/>
          <w:sz w:val="20"/>
          <w:szCs w:val="20"/>
        </w:rPr>
        <w:t xml:space="preserve"> </w:t>
      </w:r>
      <w:r>
        <w:rPr>
          <w:rFonts w:ascii="SimSun" w:hAnsi="SimSun" w:eastAsia="SimSun" w:cs="SimSun"/>
          <w:sz w:val="20"/>
          <w:szCs w:val="20"/>
          <w:spacing w:val="-8"/>
        </w:rPr>
        <w:t>另一方面，对自身组织细胞表达的抗原表现为“无反应性”(unresponsiveness)以避免自身免疫病。免</w:t>
      </w:r>
      <w:r>
        <w:rPr>
          <w:rFonts w:ascii="SimSun" w:hAnsi="SimSun" w:eastAsia="SimSun" w:cs="SimSun"/>
          <w:sz w:val="20"/>
          <w:szCs w:val="20"/>
          <w:spacing w:val="4"/>
        </w:rPr>
        <w:t xml:space="preserve">  </w:t>
      </w:r>
      <w:r>
        <w:rPr>
          <w:rFonts w:ascii="SimSun" w:hAnsi="SimSun" w:eastAsia="SimSun" w:cs="SimSun"/>
          <w:sz w:val="20"/>
          <w:szCs w:val="20"/>
          <w:spacing w:val="-10"/>
        </w:rPr>
        <w:t>疫系统对特定抗原的这种“免疫无反应”状态称为免疫耐受(immunological</w:t>
      </w:r>
      <w:r>
        <w:rPr>
          <w:rFonts w:ascii="SimSun" w:hAnsi="SimSun" w:eastAsia="SimSun" w:cs="SimSun"/>
          <w:sz w:val="20"/>
          <w:szCs w:val="20"/>
          <w:spacing w:val="-2"/>
        </w:rPr>
        <w:t xml:space="preserve"> </w:t>
      </w:r>
      <w:r>
        <w:rPr>
          <w:rFonts w:ascii="SimSun" w:hAnsi="SimSun" w:eastAsia="SimSun" w:cs="SimSun"/>
          <w:sz w:val="20"/>
          <w:szCs w:val="20"/>
          <w:spacing w:val="-10"/>
        </w:rPr>
        <w:t>tolerance)。</w:t>
      </w:r>
      <w:r>
        <w:rPr>
          <w:rFonts w:ascii="SimSun" w:hAnsi="SimSun" w:eastAsia="SimSun" w:cs="SimSun"/>
          <w:sz w:val="20"/>
          <w:szCs w:val="20"/>
          <w:spacing w:val="-45"/>
        </w:rPr>
        <w:t xml:space="preserve"> </w:t>
      </w:r>
      <w:r>
        <w:rPr>
          <w:rFonts w:ascii="SimSun" w:hAnsi="SimSun" w:eastAsia="SimSun" w:cs="SimSun"/>
          <w:sz w:val="20"/>
          <w:szCs w:val="20"/>
          <w:spacing w:val="-10"/>
        </w:rPr>
        <w:t>免</w:t>
      </w:r>
      <w:r>
        <w:rPr>
          <w:rFonts w:ascii="SimSun" w:hAnsi="SimSun" w:eastAsia="SimSun" w:cs="SimSun"/>
          <w:sz w:val="20"/>
          <w:szCs w:val="20"/>
          <w:spacing w:val="-11"/>
        </w:rPr>
        <w:t>疫耐受可天</w:t>
      </w:r>
      <w:r>
        <w:rPr>
          <w:rFonts w:ascii="SimSun" w:hAnsi="SimSun" w:eastAsia="SimSun" w:cs="SimSun"/>
          <w:sz w:val="20"/>
          <w:szCs w:val="20"/>
        </w:rPr>
        <w:t xml:space="preserve">  </w:t>
      </w:r>
      <w:r>
        <w:rPr>
          <w:rFonts w:ascii="SimSun" w:hAnsi="SimSun" w:eastAsia="SimSun" w:cs="SimSun"/>
          <w:sz w:val="20"/>
          <w:szCs w:val="20"/>
          <w:spacing w:val="-5"/>
        </w:rPr>
        <w:t>然形成，如机体对自身组织抗原的免疫耐受；也可为后天获得，如人工注射某种抗原后诱导的</w:t>
      </w:r>
      <w:r>
        <w:rPr>
          <w:rFonts w:ascii="SimSun" w:hAnsi="SimSun" w:eastAsia="SimSun" w:cs="SimSun"/>
          <w:sz w:val="20"/>
          <w:szCs w:val="20"/>
          <w:spacing w:val="-6"/>
        </w:rPr>
        <w:t>获得性</w:t>
      </w:r>
      <w:r>
        <w:rPr>
          <w:rFonts w:ascii="SimSun" w:hAnsi="SimSun" w:eastAsia="SimSun" w:cs="SimSun"/>
          <w:sz w:val="20"/>
          <w:szCs w:val="20"/>
        </w:rPr>
        <w:t xml:space="preserve">  </w:t>
      </w:r>
      <w:r>
        <w:rPr>
          <w:rFonts w:ascii="SimSun" w:hAnsi="SimSun" w:eastAsia="SimSun" w:cs="SimSun"/>
          <w:sz w:val="20"/>
          <w:szCs w:val="20"/>
          <w:spacing w:val="-4"/>
        </w:rPr>
        <w:t>耐受。诱导耐受形成的抗原称为耐受原(tolerogen),同</w:t>
      </w:r>
      <w:r>
        <w:rPr>
          <w:rFonts w:ascii="SimSun" w:hAnsi="SimSun" w:eastAsia="SimSun" w:cs="SimSun"/>
          <w:sz w:val="20"/>
          <w:szCs w:val="20"/>
          <w:spacing w:val="-5"/>
        </w:rPr>
        <w:t>一抗原物质既可是耐受原，也可是免疫原，主</w:t>
      </w:r>
      <w:r>
        <w:rPr>
          <w:rFonts w:ascii="SimSun" w:hAnsi="SimSun" w:eastAsia="SimSun" w:cs="SimSun"/>
          <w:sz w:val="20"/>
          <w:szCs w:val="20"/>
        </w:rPr>
        <w:t xml:space="preserve">  </w:t>
      </w:r>
      <w:r>
        <w:rPr>
          <w:rFonts w:ascii="SimSun" w:hAnsi="SimSun" w:eastAsia="SimSun" w:cs="SimSun"/>
          <w:sz w:val="20"/>
          <w:szCs w:val="20"/>
          <w:spacing w:val="-5"/>
        </w:rPr>
        <w:t>要取决于抗原的理化性质、剂量、进入途径、机体遗传背景和生理状态等因素。免疫耐受具</w:t>
      </w:r>
      <w:r>
        <w:rPr>
          <w:rFonts w:ascii="SimSun" w:hAnsi="SimSun" w:eastAsia="SimSun" w:cs="SimSun"/>
          <w:sz w:val="20"/>
          <w:szCs w:val="20"/>
          <w:spacing w:val="-6"/>
        </w:rPr>
        <w:t>有高度特</w:t>
      </w:r>
      <w:r>
        <w:rPr>
          <w:rFonts w:ascii="SimSun" w:hAnsi="SimSun" w:eastAsia="SimSun" w:cs="SimSun"/>
          <w:sz w:val="20"/>
          <w:szCs w:val="20"/>
        </w:rPr>
        <w:t xml:space="preserve">  </w:t>
      </w:r>
      <w:r>
        <w:rPr>
          <w:rFonts w:ascii="SimSun" w:hAnsi="SimSun" w:eastAsia="SimSun" w:cs="SimSun"/>
          <w:sz w:val="20"/>
          <w:szCs w:val="20"/>
          <w:spacing w:val="-5"/>
        </w:rPr>
        <w:t>异性，即只对特定的抗原不应答，对其他抗原仍能产生良好的免疫应答。因此，免疫耐受不影响</w:t>
      </w:r>
      <w:r>
        <w:rPr>
          <w:rFonts w:ascii="SimSun" w:hAnsi="SimSun" w:eastAsia="SimSun" w:cs="SimSun"/>
          <w:sz w:val="20"/>
          <w:szCs w:val="20"/>
          <w:spacing w:val="-6"/>
        </w:rPr>
        <w:t>适应</w:t>
      </w:r>
      <w:r>
        <w:rPr>
          <w:rFonts w:ascii="SimSun" w:hAnsi="SimSun" w:eastAsia="SimSun" w:cs="SimSun"/>
          <w:sz w:val="20"/>
          <w:szCs w:val="20"/>
        </w:rPr>
        <w:t xml:space="preserve">  </w:t>
      </w:r>
      <w:r>
        <w:rPr>
          <w:rFonts w:ascii="SimSun" w:hAnsi="SimSun" w:eastAsia="SimSun" w:cs="SimSun"/>
          <w:sz w:val="20"/>
          <w:szCs w:val="20"/>
          <w:spacing w:val="2"/>
        </w:rPr>
        <w:t>性免疫应答的整体功能，从而不同于免疫抑制或免疫缺陷所致</w:t>
      </w:r>
      <w:r>
        <w:rPr>
          <w:rFonts w:ascii="SimSun" w:hAnsi="SimSun" w:eastAsia="SimSun" w:cs="SimSun"/>
          <w:sz w:val="20"/>
          <w:szCs w:val="20"/>
          <w:spacing w:val="1"/>
        </w:rPr>
        <w:t>的非特异性的低反应或无反应状态。</w:t>
      </w:r>
      <w:r>
        <w:rPr>
          <w:rFonts w:ascii="SimSun" w:hAnsi="SimSun" w:eastAsia="SimSun" w:cs="SimSun"/>
          <w:sz w:val="20"/>
          <w:szCs w:val="20"/>
        </w:rPr>
        <w:t xml:space="preserve"> </w:t>
      </w:r>
      <w:r>
        <w:rPr>
          <w:rFonts w:ascii="SimSun" w:hAnsi="SimSun" w:eastAsia="SimSun" w:cs="SimSun"/>
          <w:sz w:val="20"/>
          <w:szCs w:val="20"/>
          <w:spacing w:val="-7"/>
        </w:rPr>
        <w:t>免疫耐受和免疫应答相辅相成，二者的平衡对保持免疫自稳(homeostasis)至关重要。</w:t>
      </w:r>
    </w:p>
    <w:p>
      <w:pPr>
        <w:spacing w:line="321" w:lineRule="auto"/>
        <w:rPr>
          <w:rFonts w:ascii="Arial"/>
          <w:sz w:val="21"/>
        </w:rPr>
      </w:pPr>
      <w:r/>
    </w:p>
    <w:p>
      <w:pPr>
        <w:ind w:left="3824"/>
        <w:spacing w:before="97"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3"/>
        </w:rPr>
        <w:t xml:space="preserve"> </w:t>
      </w:r>
      <w:r>
        <w:rPr>
          <w:rFonts w:ascii="SimHei" w:hAnsi="SimHei" w:eastAsia="SimHei" w:cs="SimHei"/>
          <w:sz w:val="30"/>
          <w:szCs w:val="30"/>
          <w:b/>
          <w:bCs/>
          <w:spacing w:val="-6"/>
        </w:rPr>
        <w:t>免疫耐受的形成</w:t>
      </w:r>
    </w:p>
    <w:p>
      <w:pPr>
        <w:spacing w:line="272" w:lineRule="auto"/>
        <w:rPr>
          <w:rFonts w:ascii="Arial"/>
          <w:sz w:val="21"/>
        </w:rPr>
      </w:pPr>
      <w:r/>
    </w:p>
    <w:p>
      <w:pPr>
        <w:ind w:left="1129" w:right="91" w:firstLine="409"/>
        <w:spacing w:before="65" w:line="288" w:lineRule="auto"/>
        <w:jc w:val="both"/>
        <w:rPr>
          <w:rFonts w:ascii="SimSun" w:hAnsi="SimSun" w:eastAsia="SimSun" w:cs="SimSun"/>
          <w:sz w:val="20"/>
          <w:szCs w:val="20"/>
        </w:rPr>
      </w:pPr>
      <w:r>
        <w:rPr>
          <w:rFonts w:ascii="SimSun" w:hAnsi="SimSun" w:eastAsia="SimSun" w:cs="SimSun"/>
          <w:sz w:val="20"/>
          <w:szCs w:val="20"/>
          <w:spacing w:val="-5"/>
        </w:rPr>
        <w:t>在胚胎发育期，未成熟的T、B细胞遭遇抗原刺激，不论</w:t>
      </w:r>
      <w:r>
        <w:rPr>
          <w:rFonts w:ascii="SimSun" w:hAnsi="SimSun" w:eastAsia="SimSun" w:cs="SimSun"/>
          <w:sz w:val="20"/>
          <w:szCs w:val="20"/>
          <w:spacing w:val="-6"/>
        </w:rPr>
        <w:t>是自身抗原或外来抗原，都会形成对所接</w:t>
      </w:r>
      <w:r>
        <w:rPr>
          <w:rFonts w:ascii="SimSun" w:hAnsi="SimSun" w:eastAsia="SimSun" w:cs="SimSun"/>
          <w:sz w:val="20"/>
          <w:szCs w:val="20"/>
        </w:rPr>
        <w:t xml:space="preserve"> </w:t>
      </w:r>
      <w:r>
        <w:rPr>
          <w:rFonts w:ascii="SimSun" w:hAnsi="SimSun" w:eastAsia="SimSun" w:cs="SimSun"/>
          <w:sz w:val="20"/>
          <w:szCs w:val="20"/>
          <w:spacing w:val="-9"/>
        </w:rPr>
        <w:t>触抗原的免疫耐受，出生后如再遇相同抗原，免疫系统不予应答</w:t>
      </w:r>
      <w:r>
        <w:rPr>
          <w:rFonts w:ascii="SimSun" w:hAnsi="SimSun" w:eastAsia="SimSun" w:cs="SimSun"/>
          <w:sz w:val="20"/>
          <w:szCs w:val="20"/>
          <w:spacing w:val="-10"/>
        </w:rPr>
        <w:t>，或不易应答。原则上，这种免疫耐受</w:t>
      </w:r>
      <w:r>
        <w:rPr>
          <w:rFonts w:ascii="SimSun" w:hAnsi="SimSun" w:eastAsia="SimSun" w:cs="SimSun"/>
          <w:sz w:val="20"/>
          <w:szCs w:val="20"/>
        </w:rPr>
        <w:t xml:space="preserve"> </w:t>
      </w:r>
      <w:r>
        <w:rPr>
          <w:rFonts w:ascii="SimSun" w:hAnsi="SimSun" w:eastAsia="SimSun" w:cs="SimSun"/>
          <w:sz w:val="20"/>
          <w:szCs w:val="20"/>
          <w:spacing w:val="-10"/>
        </w:rPr>
        <w:t>长期持续，不会轻易被打破。后天生活中，原</w:t>
      </w:r>
      <w:r>
        <w:rPr>
          <w:rFonts w:ascii="SimSun" w:hAnsi="SimSun" w:eastAsia="SimSun" w:cs="SimSun"/>
          <w:sz w:val="20"/>
          <w:szCs w:val="20"/>
          <w:spacing w:val="-11"/>
        </w:rPr>
        <w:t>本具有应答能力的T、B</w:t>
      </w:r>
      <w:r>
        <w:rPr>
          <w:rFonts w:ascii="SimSun" w:hAnsi="SimSun" w:eastAsia="SimSun" w:cs="SimSun"/>
          <w:sz w:val="20"/>
          <w:szCs w:val="20"/>
          <w:spacing w:val="-57"/>
        </w:rPr>
        <w:t xml:space="preserve"> </w:t>
      </w:r>
      <w:r>
        <w:rPr>
          <w:rFonts w:ascii="SimSun" w:hAnsi="SimSun" w:eastAsia="SimSun" w:cs="SimSun"/>
          <w:sz w:val="20"/>
          <w:szCs w:val="20"/>
          <w:spacing w:val="-11"/>
        </w:rPr>
        <w:t>细胞克隆，受多种因素影响，也可</w:t>
      </w:r>
      <w:r>
        <w:rPr>
          <w:rFonts w:ascii="SimSun" w:hAnsi="SimSun" w:eastAsia="SimSun" w:cs="SimSun"/>
          <w:sz w:val="20"/>
          <w:szCs w:val="20"/>
        </w:rPr>
        <w:t xml:space="preserve"> </w:t>
      </w:r>
      <w:r>
        <w:rPr>
          <w:rFonts w:ascii="SimSun" w:hAnsi="SimSun" w:eastAsia="SimSun" w:cs="SimSun"/>
          <w:sz w:val="20"/>
          <w:szCs w:val="20"/>
          <w:spacing w:val="-9"/>
        </w:rPr>
        <w:t>能丧失反应性，产生免疫耐受，这类耐受能持续一段时间，但可</w:t>
      </w:r>
      <w:r>
        <w:rPr>
          <w:rFonts w:ascii="SimSun" w:hAnsi="SimSun" w:eastAsia="SimSun" w:cs="SimSun"/>
          <w:sz w:val="20"/>
          <w:szCs w:val="20"/>
          <w:spacing w:val="-10"/>
        </w:rPr>
        <w:t>能随诱导因素的消失而逐渐解除，重新</w:t>
      </w:r>
      <w:r>
        <w:rPr>
          <w:rFonts w:ascii="SimSun" w:hAnsi="SimSun" w:eastAsia="SimSun" w:cs="SimSun"/>
          <w:sz w:val="20"/>
          <w:szCs w:val="20"/>
        </w:rPr>
        <w:t xml:space="preserve"> </w:t>
      </w:r>
      <w:r>
        <w:rPr>
          <w:rFonts w:ascii="SimSun" w:hAnsi="SimSun" w:eastAsia="SimSun" w:cs="SimSun"/>
          <w:sz w:val="20"/>
          <w:szCs w:val="20"/>
          <w:spacing w:val="-3"/>
        </w:rPr>
        <w:t>恢复对相应抗原的免疫应答能力。</w:t>
      </w:r>
    </w:p>
    <w:p>
      <w:pPr>
        <w:ind w:left="1543"/>
        <w:spacing w:before="248" w:line="221" w:lineRule="auto"/>
        <w:outlineLvl w:val="6"/>
        <w:rPr>
          <w:rFonts w:ascii="SimHei" w:hAnsi="SimHei" w:eastAsia="SimHei" w:cs="SimHei"/>
          <w:sz w:val="24"/>
          <w:szCs w:val="24"/>
        </w:rPr>
      </w:pPr>
      <w:r>
        <w:rPr>
          <w:rFonts w:ascii="SimHei" w:hAnsi="SimHei" w:eastAsia="SimHei" w:cs="SimHei"/>
          <w:sz w:val="24"/>
          <w:szCs w:val="24"/>
          <w:b/>
          <w:bCs/>
          <w:color w:val="008EEE"/>
          <w:spacing w:val="-5"/>
        </w:rPr>
        <w:t>一、胚胎期及新生期接触抗原所致的免疫耐受</w:t>
      </w:r>
    </w:p>
    <w:p>
      <w:pPr>
        <w:ind w:left="1129" w:right="86" w:firstLine="409"/>
        <w:spacing w:before="208" w:line="295" w:lineRule="auto"/>
        <w:jc w:val="both"/>
        <w:rPr>
          <w:rFonts w:ascii="SimSun" w:hAnsi="SimSun" w:eastAsia="SimSun" w:cs="SimSun"/>
          <w:sz w:val="20"/>
          <w:szCs w:val="20"/>
        </w:rPr>
      </w:pPr>
      <w:r>
        <w:rPr>
          <w:rFonts w:ascii="SimSun" w:hAnsi="SimSun" w:eastAsia="SimSun" w:cs="SimSun"/>
          <w:sz w:val="20"/>
          <w:szCs w:val="20"/>
          <w:spacing w:val="3"/>
        </w:rPr>
        <w:t>0</w:t>
      </w:r>
      <w:r>
        <w:rPr>
          <w:rFonts w:ascii="SimSun" w:hAnsi="SimSun" w:eastAsia="SimSun" w:cs="SimSun"/>
          <w:sz w:val="20"/>
          <w:szCs w:val="20"/>
        </w:rPr>
        <w:t>wen</w:t>
      </w:r>
      <w:r>
        <w:rPr>
          <w:rFonts w:ascii="SimSun" w:hAnsi="SimSun" w:eastAsia="SimSun" w:cs="SimSun"/>
          <w:sz w:val="20"/>
          <w:szCs w:val="20"/>
          <w:spacing w:val="-31"/>
        </w:rPr>
        <w:t xml:space="preserve"> </w:t>
      </w:r>
      <w:r>
        <w:rPr>
          <w:rFonts w:ascii="SimSun" w:hAnsi="SimSun" w:eastAsia="SimSun" w:cs="SimSun"/>
          <w:sz w:val="20"/>
          <w:szCs w:val="20"/>
          <w:spacing w:val="3"/>
        </w:rPr>
        <w:t>于1945年首先报道了在胚胎期接触同种</w:t>
      </w:r>
      <w:r>
        <w:rPr>
          <w:rFonts w:ascii="SimSun" w:hAnsi="SimSun" w:eastAsia="SimSun" w:cs="SimSun"/>
          <w:sz w:val="20"/>
          <w:szCs w:val="20"/>
          <w:spacing w:val="2"/>
        </w:rPr>
        <w:t>异型抗原所致的免疫耐受现象。他观察到部分异</w:t>
      </w:r>
      <w:r>
        <w:rPr>
          <w:rFonts w:ascii="SimSun" w:hAnsi="SimSun" w:eastAsia="SimSun" w:cs="SimSun"/>
          <w:sz w:val="20"/>
          <w:szCs w:val="20"/>
        </w:rPr>
        <w:t xml:space="preserve"> </w:t>
      </w:r>
      <w:r>
        <w:rPr>
          <w:rFonts w:ascii="SimSun" w:hAnsi="SimSun" w:eastAsia="SimSun" w:cs="SimSun"/>
          <w:sz w:val="20"/>
          <w:szCs w:val="20"/>
          <w:spacing w:val="-5"/>
        </w:rPr>
        <w:t>卵双胎小牛的胎盘血管相互融合，血液自由交流，呈自然联体共生。出生后，两头小牛体内均存在</w:t>
      </w:r>
      <w:r>
        <w:rPr>
          <w:rFonts w:ascii="SimSun" w:hAnsi="SimSun" w:eastAsia="SimSun" w:cs="SimSun"/>
          <w:sz w:val="20"/>
          <w:szCs w:val="20"/>
          <w:spacing w:val="-6"/>
        </w:rPr>
        <w:t>两</w:t>
      </w:r>
      <w:r>
        <w:rPr>
          <w:rFonts w:ascii="SimSun" w:hAnsi="SimSun" w:eastAsia="SimSun" w:cs="SimSun"/>
          <w:sz w:val="20"/>
          <w:szCs w:val="20"/>
        </w:rPr>
        <w:t xml:space="preserve"> </w:t>
      </w:r>
      <w:r>
        <w:rPr>
          <w:rFonts w:ascii="SimSun" w:hAnsi="SimSun" w:eastAsia="SimSun" w:cs="SimSun"/>
          <w:sz w:val="20"/>
          <w:szCs w:val="20"/>
          <w:spacing w:val="-6"/>
        </w:rPr>
        <w:t>种不同血型抗原的红细胞，构成红细胞嵌合体(chimeras),互不排斥(图16-1A)。</w:t>
      </w:r>
      <w:r>
        <w:rPr>
          <w:rFonts w:ascii="SimSun" w:hAnsi="SimSun" w:eastAsia="SimSun" w:cs="SimSun"/>
          <w:sz w:val="20"/>
          <w:szCs w:val="20"/>
        </w:rPr>
        <w:t xml:space="preserve"> </w:t>
      </w:r>
      <w:r>
        <w:rPr>
          <w:rFonts w:ascii="SimSun" w:hAnsi="SimSun" w:eastAsia="SimSun" w:cs="SimSun"/>
          <w:sz w:val="20"/>
          <w:szCs w:val="20"/>
          <w:spacing w:val="-6"/>
        </w:rPr>
        <w:t>更有意思的</w:t>
      </w:r>
      <w:r>
        <w:rPr>
          <w:rFonts w:ascii="SimSun" w:hAnsi="SimSun" w:eastAsia="SimSun" w:cs="SimSun"/>
          <w:sz w:val="20"/>
          <w:szCs w:val="20"/>
          <w:spacing w:val="-7"/>
        </w:rPr>
        <w:t>是，将其</w:t>
      </w:r>
      <w:r>
        <w:rPr>
          <w:rFonts w:ascii="SimSun" w:hAnsi="SimSun" w:eastAsia="SimSun" w:cs="SimSun"/>
          <w:sz w:val="20"/>
          <w:szCs w:val="20"/>
        </w:rPr>
        <w:t xml:space="preserve"> </w:t>
      </w:r>
      <w:r>
        <w:rPr>
          <w:rFonts w:ascii="SimSun" w:hAnsi="SimSun" w:eastAsia="SimSun" w:cs="SimSun"/>
          <w:sz w:val="20"/>
          <w:szCs w:val="20"/>
          <w:spacing w:val="-1"/>
        </w:rPr>
        <w:t>中一头小牛的皮肤移植给另一头小牛，亦不产生排斥。而将无关小牛的皮肤移植给此小牛，则被排</w:t>
      </w:r>
      <w:r>
        <w:rPr>
          <w:rFonts w:ascii="SimSun" w:hAnsi="SimSun" w:eastAsia="SimSun" w:cs="SimSun"/>
          <w:sz w:val="20"/>
          <w:szCs w:val="20"/>
          <w:spacing w:val="15"/>
        </w:rPr>
        <w:t xml:space="preserve"> </w:t>
      </w:r>
      <w:r>
        <w:rPr>
          <w:rFonts w:ascii="SimSun" w:hAnsi="SimSun" w:eastAsia="SimSun" w:cs="SimSun"/>
          <w:sz w:val="20"/>
          <w:szCs w:val="20"/>
          <w:spacing w:val="-4"/>
        </w:rPr>
        <w:t>斥。因此，这种耐受具有抗原特异性。</w:t>
      </w:r>
      <w:r>
        <w:rPr>
          <w:rFonts w:ascii="SimSun" w:hAnsi="SimSun" w:eastAsia="SimSun" w:cs="SimSun"/>
          <w:sz w:val="20"/>
          <w:szCs w:val="20"/>
          <w:spacing w:val="-11"/>
        </w:rPr>
        <w:t xml:space="preserve"> </w:t>
      </w:r>
      <w:r>
        <w:rPr>
          <w:rFonts w:ascii="SimSun" w:hAnsi="SimSun" w:eastAsia="SimSun" w:cs="SimSun"/>
          <w:sz w:val="20"/>
          <w:szCs w:val="20"/>
          <w:spacing w:val="-4"/>
        </w:rPr>
        <w:t>Peter</w:t>
      </w:r>
      <w:r>
        <w:rPr>
          <w:rFonts w:ascii="SimSun" w:hAnsi="SimSun" w:eastAsia="SimSun" w:cs="SimSun"/>
          <w:sz w:val="20"/>
          <w:szCs w:val="20"/>
          <w:spacing w:val="-6"/>
        </w:rPr>
        <w:t xml:space="preserve"> </w:t>
      </w:r>
      <w:r>
        <w:rPr>
          <w:rFonts w:ascii="SimSun" w:hAnsi="SimSun" w:eastAsia="SimSun" w:cs="SimSun"/>
          <w:sz w:val="20"/>
          <w:szCs w:val="20"/>
          <w:spacing w:val="-4"/>
        </w:rPr>
        <w:t>Medawar等猜想可能是在胚胎期接触同种异</w:t>
      </w:r>
      <w:r>
        <w:rPr>
          <w:rFonts w:ascii="SimSun" w:hAnsi="SimSun" w:eastAsia="SimSun" w:cs="SimSun"/>
          <w:sz w:val="20"/>
          <w:szCs w:val="20"/>
          <w:spacing w:val="-5"/>
        </w:rPr>
        <w:t>型抗原诱导</w:t>
      </w:r>
      <w:r>
        <w:rPr>
          <w:rFonts w:ascii="SimSun" w:hAnsi="SimSun" w:eastAsia="SimSun" w:cs="SimSun"/>
          <w:sz w:val="20"/>
          <w:szCs w:val="20"/>
        </w:rPr>
        <w:t xml:space="preserve"> </w:t>
      </w:r>
      <w:r>
        <w:rPr>
          <w:rFonts w:ascii="SimSun" w:hAnsi="SimSun" w:eastAsia="SimSun" w:cs="SimSun"/>
          <w:sz w:val="20"/>
          <w:szCs w:val="20"/>
          <w:spacing w:val="-3"/>
        </w:rPr>
        <w:t>了免疫耐受的产生。为求证这一假设，他将CBA(H-2')</w:t>
      </w:r>
      <w:r>
        <w:rPr>
          <w:rFonts w:ascii="SimSun" w:hAnsi="SimSun" w:eastAsia="SimSun" w:cs="SimSun"/>
          <w:sz w:val="20"/>
          <w:szCs w:val="20"/>
          <w:spacing w:val="19"/>
        </w:rPr>
        <w:t xml:space="preserve"> </w:t>
      </w:r>
      <w:r>
        <w:rPr>
          <w:rFonts w:ascii="SimSun" w:hAnsi="SimSun" w:eastAsia="SimSun" w:cs="SimSun"/>
          <w:sz w:val="20"/>
          <w:szCs w:val="20"/>
          <w:spacing w:val="-3"/>
        </w:rPr>
        <w:t>品系小鼠的骨髓输给新生期的A</w:t>
      </w:r>
      <w:r>
        <w:rPr>
          <w:rFonts w:ascii="SimSun" w:hAnsi="SimSun" w:eastAsia="SimSun" w:cs="SimSun"/>
          <w:sz w:val="20"/>
          <w:szCs w:val="20"/>
          <w:spacing w:val="-8"/>
        </w:rPr>
        <w:t xml:space="preserve"> </w:t>
      </w:r>
      <w:r>
        <w:rPr>
          <w:rFonts w:ascii="SimSun" w:hAnsi="SimSun" w:eastAsia="SimSun" w:cs="SimSun"/>
          <w:sz w:val="20"/>
          <w:szCs w:val="20"/>
          <w:spacing w:val="-3"/>
        </w:rPr>
        <w:t>品</w:t>
      </w:r>
      <w:r>
        <w:rPr>
          <w:rFonts w:ascii="SimSun" w:hAnsi="SimSun" w:eastAsia="SimSun" w:cs="SimSun"/>
          <w:sz w:val="20"/>
          <w:szCs w:val="20"/>
          <w:spacing w:val="-35"/>
        </w:rPr>
        <w:t xml:space="preserve"> </w:t>
      </w:r>
      <w:r>
        <w:rPr>
          <w:rFonts w:ascii="SimSun" w:hAnsi="SimSun" w:eastAsia="SimSun" w:cs="SimSun"/>
          <w:sz w:val="20"/>
          <w:szCs w:val="20"/>
          <w:spacing w:val="-3"/>
        </w:rPr>
        <w:t>系(H-2')</w:t>
      </w:r>
      <w:r>
        <w:rPr>
          <w:rFonts w:ascii="SimSun" w:hAnsi="SimSun" w:eastAsia="SimSun" w:cs="SimSun"/>
          <w:sz w:val="20"/>
          <w:szCs w:val="20"/>
        </w:rPr>
        <w:t xml:space="preserve"> </w:t>
      </w:r>
      <w:r>
        <w:rPr>
          <w:rFonts w:ascii="SimSun" w:hAnsi="SimSun" w:eastAsia="SimSun" w:cs="SimSun"/>
          <w:sz w:val="20"/>
          <w:szCs w:val="20"/>
          <w:spacing w:val="-3"/>
        </w:rPr>
        <w:t>小鼠。在A</w:t>
      </w:r>
      <w:r>
        <w:rPr>
          <w:rFonts w:ascii="SimSun" w:hAnsi="SimSun" w:eastAsia="SimSun" w:cs="SimSun"/>
          <w:sz w:val="20"/>
          <w:szCs w:val="20"/>
          <w:spacing w:val="1"/>
        </w:rPr>
        <w:t xml:space="preserve"> </w:t>
      </w:r>
      <w:r>
        <w:rPr>
          <w:rFonts w:ascii="SimSun" w:hAnsi="SimSun" w:eastAsia="SimSun" w:cs="SimSun"/>
          <w:sz w:val="20"/>
          <w:szCs w:val="20"/>
          <w:spacing w:val="-3"/>
        </w:rPr>
        <w:t>系小鼠出生8周后，移植CBA</w:t>
      </w:r>
      <w:r>
        <w:rPr>
          <w:rFonts w:ascii="SimSun" w:hAnsi="SimSun" w:eastAsia="SimSun" w:cs="SimSun"/>
          <w:sz w:val="20"/>
          <w:szCs w:val="20"/>
          <w:spacing w:val="36"/>
        </w:rPr>
        <w:t xml:space="preserve"> </w:t>
      </w:r>
      <w:r>
        <w:rPr>
          <w:rFonts w:ascii="SimSun" w:hAnsi="SimSun" w:eastAsia="SimSun" w:cs="SimSun"/>
          <w:sz w:val="20"/>
          <w:szCs w:val="20"/>
          <w:spacing w:val="-3"/>
        </w:rPr>
        <w:t>系小鼠</w:t>
      </w:r>
      <w:r>
        <w:rPr>
          <w:rFonts w:ascii="SimSun" w:hAnsi="SimSun" w:eastAsia="SimSun" w:cs="SimSun"/>
          <w:sz w:val="20"/>
          <w:szCs w:val="20"/>
          <w:spacing w:val="-4"/>
        </w:rPr>
        <w:t>的皮肤，此移植的皮肤能长期存活，不被排斥，但移</w:t>
      </w:r>
      <w:r>
        <w:rPr>
          <w:rFonts w:ascii="SimSun" w:hAnsi="SimSun" w:eastAsia="SimSun" w:cs="SimSun"/>
          <w:sz w:val="20"/>
          <w:szCs w:val="20"/>
        </w:rPr>
        <w:t xml:space="preserve"> </w:t>
      </w:r>
      <w:r>
        <w:rPr>
          <w:rFonts w:ascii="SimSun" w:hAnsi="SimSun" w:eastAsia="SimSun" w:cs="SimSun"/>
          <w:sz w:val="20"/>
          <w:szCs w:val="20"/>
          <w:spacing w:val="-5"/>
        </w:rPr>
        <w:t>植无关品系</w:t>
      </w:r>
      <w:r>
        <w:rPr>
          <w:rFonts w:ascii="SimSun" w:hAnsi="SimSun" w:eastAsia="SimSun" w:cs="SimSun"/>
          <w:sz w:val="20"/>
          <w:szCs w:val="20"/>
          <w:spacing w:val="-52"/>
        </w:rPr>
        <w:t xml:space="preserve"> </w:t>
      </w:r>
      <w:r>
        <w:rPr>
          <w:rFonts w:ascii="SimSun" w:hAnsi="SimSun" w:eastAsia="SimSun" w:cs="SimSun"/>
          <w:sz w:val="20"/>
          <w:szCs w:val="20"/>
          <w:spacing w:val="-5"/>
        </w:rPr>
        <w:t>Balb/c小</w:t>
      </w:r>
      <w:r>
        <w:rPr>
          <w:rFonts w:ascii="SimSun" w:hAnsi="SimSun" w:eastAsia="SimSun" w:cs="SimSun"/>
          <w:sz w:val="20"/>
          <w:szCs w:val="20"/>
          <w:spacing w:val="-8"/>
        </w:rPr>
        <w:t xml:space="preserve"> </w:t>
      </w:r>
      <w:r>
        <w:rPr>
          <w:rFonts w:ascii="SimSun" w:hAnsi="SimSun" w:eastAsia="SimSun" w:cs="SimSun"/>
          <w:sz w:val="20"/>
          <w:szCs w:val="20"/>
          <w:spacing w:val="-5"/>
        </w:rPr>
        <w:t>鼠(H-2¹)</w:t>
      </w:r>
      <w:r>
        <w:rPr>
          <w:rFonts w:ascii="SimSun" w:hAnsi="SimSun" w:eastAsia="SimSun" w:cs="SimSun"/>
          <w:sz w:val="20"/>
          <w:szCs w:val="20"/>
          <w:spacing w:val="-57"/>
        </w:rPr>
        <w:t xml:space="preserve"> </w:t>
      </w:r>
      <w:r>
        <w:rPr>
          <w:rFonts w:ascii="SimSun" w:hAnsi="SimSun" w:eastAsia="SimSun" w:cs="SimSun"/>
          <w:sz w:val="20"/>
          <w:szCs w:val="20"/>
          <w:spacing w:val="-5"/>
        </w:rPr>
        <w:t>的皮肤，则被排斥(图16-1B)。</w:t>
      </w:r>
      <w:r>
        <w:rPr>
          <w:rFonts w:ascii="SimSun" w:hAnsi="SimSun" w:eastAsia="SimSun" w:cs="SimSun"/>
          <w:sz w:val="20"/>
          <w:szCs w:val="20"/>
          <w:spacing w:val="-19"/>
        </w:rPr>
        <w:t xml:space="preserve"> </w:t>
      </w:r>
      <w:r>
        <w:rPr>
          <w:rFonts w:ascii="SimSun" w:hAnsi="SimSun" w:eastAsia="SimSun" w:cs="SimSun"/>
          <w:sz w:val="20"/>
          <w:szCs w:val="20"/>
          <w:spacing w:val="-6"/>
        </w:rPr>
        <w:t>该实验不仅证实了</w:t>
      </w:r>
      <w:r>
        <w:rPr>
          <w:rFonts w:ascii="SimSun" w:hAnsi="SimSun" w:eastAsia="SimSun" w:cs="SimSun"/>
          <w:sz w:val="20"/>
          <w:szCs w:val="20"/>
          <w:spacing w:val="-5"/>
        </w:rPr>
        <w:t>Owen</w:t>
      </w:r>
      <w:r>
        <w:rPr>
          <w:rFonts w:ascii="SimSun" w:hAnsi="SimSun" w:eastAsia="SimSun" w:cs="SimSun"/>
          <w:sz w:val="20"/>
          <w:szCs w:val="20"/>
          <w:spacing w:val="-3"/>
        </w:rPr>
        <w:t xml:space="preserve"> </w:t>
      </w:r>
      <w:r>
        <w:rPr>
          <w:rFonts w:ascii="SimSun" w:hAnsi="SimSun" w:eastAsia="SimSun" w:cs="SimSun"/>
          <w:sz w:val="20"/>
          <w:szCs w:val="20"/>
          <w:spacing w:val="-6"/>
        </w:rPr>
        <w:t>的观察，而且</w:t>
      </w:r>
      <w:r>
        <w:rPr>
          <w:rFonts w:ascii="SimSun" w:hAnsi="SimSun" w:eastAsia="SimSun" w:cs="SimSun"/>
          <w:sz w:val="20"/>
          <w:szCs w:val="20"/>
        </w:rPr>
        <w:t xml:space="preserve"> </w:t>
      </w:r>
      <w:r>
        <w:rPr>
          <w:rFonts w:ascii="SimSun" w:hAnsi="SimSun" w:eastAsia="SimSun" w:cs="SimSun"/>
          <w:sz w:val="20"/>
          <w:szCs w:val="20"/>
          <w:spacing w:val="-9"/>
        </w:rPr>
        <w:t>揭示：当体内的免疫细胞处于早期发育阶段而尚未成熟时，可人工诱</w:t>
      </w:r>
      <w:r>
        <w:rPr>
          <w:rFonts w:ascii="SimSun" w:hAnsi="SimSun" w:eastAsia="SimSun" w:cs="SimSun"/>
          <w:sz w:val="20"/>
          <w:szCs w:val="20"/>
          <w:spacing w:val="-10"/>
        </w:rPr>
        <w:t>导对“非已”抗原产生免疫耐受。</w:t>
      </w:r>
    </w:p>
    <w:p>
      <w:pPr>
        <w:ind w:left="1129" w:right="63" w:firstLine="409"/>
        <w:spacing w:before="92" w:line="270" w:lineRule="auto"/>
        <w:jc w:val="both"/>
        <w:rPr>
          <w:rFonts w:ascii="SimSun" w:hAnsi="SimSun" w:eastAsia="SimSun" w:cs="SimSun"/>
          <w:sz w:val="20"/>
          <w:szCs w:val="20"/>
        </w:rPr>
      </w:pPr>
      <w:r>
        <w:rPr>
          <w:rFonts w:ascii="SimSun" w:hAnsi="SimSun" w:eastAsia="SimSun" w:cs="SimSun"/>
          <w:sz w:val="20"/>
          <w:szCs w:val="20"/>
          <w:spacing w:val="-4"/>
        </w:rPr>
        <w:t>Medawar等的实验为MacFarlane</w:t>
      </w:r>
      <w:r>
        <w:rPr>
          <w:rFonts w:ascii="SimSun" w:hAnsi="SimSun" w:eastAsia="SimSun" w:cs="SimSun"/>
          <w:sz w:val="20"/>
          <w:szCs w:val="20"/>
          <w:spacing w:val="7"/>
        </w:rPr>
        <w:t xml:space="preserve"> </w:t>
      </w:r>
      <w:r>
        <w:rPr>
          <w:rFonts w:ascii="SimSun" w:hAnsi="SimSun" w:eastAsia="SimSun" w:cs="SimSun"/>
          <w:sz w:val="20"/>
          <w:szCs w:val="20"/>
          <w:spacing w:val="-4"/>
        </w:rPr>
        <w:t>Burnet的克隆选择学说提供了重要证据，后者认为，在胚胎发育</w:t>
      </w:r>
      <w:r>
        <w:rPr>
          <w:rFonts w:ascii="SimSun" w:hAnsi="SimSun" w:eastAsia="SimSun" w:cs="SimSun"/>
          <w:sz w:val="20"/>
          <w:szCs w:val="20"/>
        </w:rPr>
        <w:t xml:space="preserve"> </w:t>
      </w:r>
      <w:r>
        <w:rPr>
          <w:rFonts w:ascii="SimSun" w:hAnsi="SimSun" w:eastAsia="SimSun" w:cs="SimSun"/>
          <w:sz w:val="20"/>
          <w:szCs w:val="20"/>
          <w:spacing w:val="-5"/>
        </w:rPr>
        <w:t>期，不成熟的自身免疫应答细胞接触自身抗原后会发生克隆清除，从而形成对自身抗原的耐受。因</w:t>
      </w:r>
      <w:r>
        <w:rPr>
          <w:rFonts w:ascii="SimSun" w:hAnsi="SimSun" w:eastAsia="SimSun" w:cs="SimSun"/>
          <w:sz w:val="20"/>
          <w:szCs w:val="20"/>
          <w:spacing w:val="-6"/>
        </w:rPr>
        <w:t>为</w:t>
      </w:r>
      <w:r>
        <w:rPr>
          <w:rFonts w:ascii="SimSun" w:hAnsi="SimSun" w:eastAsia="SimSun" w:cs="SimSun"/>
          <w:sz w:val="20"/>
          <w:szCs w:val="20"/>
        </w:rPr>
        <w:t xml:space="preserve"> </w:t>
      </w:r>
      <w:r>
        <w:rPr>
          <w:rFonts w:ascii="SimSun" w:hAnsi="SimSun" w:eastAsia="SimSun" w:cs="SimSun"/>
          <w:sz w:val="20"/>
          <w:szCs w:val="20"/>
          <w:spacing w:val="-3"/>
        </w:rPr>
        <w:t>这项开拓性工作，Burnet和</w:t>
      </w:r>
      <w:r>
        <w:rPr>
          <w:rFonts w:ascii="SimSun" w:hAnsi="SimSun" w:eastAsia="SimSun" w:cs="SimSun"/>
          <w:sz w:val="20"/>
          <w:szCs w:val="20"/>
          <w:spacing w:val="-44"/>
        </w:rPr>
        <w:t xml:space="preserve"> </w:t>
      </w:r>
      <w:r>
        <w:rPr>
          <w:rFonts w:ascii="SimSun" w:hAnsi="SimSun" w:eastAsia="SimSun" w:cs="SimSun"/>
          <w:sz w:val="20"/>
          <w:szCs w:val="20"/>
          <w:spacing w:val="-3"/>
        </w:rPr>
        <w:t>Medawar</w:t>
      </w:r>
      <w:r>
        <w:rPr>
          <w:rFonts w:ascii="SimSun" w:hAnsi="SimSun" w:eastAsia="SimSun" w:cs="SimSun"/>
          <w:sz w:val="20"/>
          <w:szCs w:val="20"/>
          <w:spacing w:val="-59"/>
        </w:rPr>
        <w:t xml:space="preserve"> </w:t>
      </w:r>
      <w:r>
        <w:rPr>
          <w:rFonts w:ascii="SimSun" w:hAnsi="SimSun" w:eastAsia="SimSun" w:cs="SimSun"/>
          <w:sz w:val="20"/>
          <w:szCs w:val="20"/>
          <w:spacing w:val="-3"/>
        </w:rPr>
        <w:t>于1959年共同获得诺贝尔医学或生理学奖。</w:t>
      </w:r>
    </w:p>
    <w:p>
      <w:pPr>
        <w:ind w:left="1543"/>
        <w:spacing w:before="249" w:line="221" w:lineRule="auto"/>
        <w:outlineLvl w:val="6"/>
        <w:rPr>
          <w:rFonts w:ascii="SimHei" w:hAnsi="SimHei" w:eastAsia="SimHei" w:cs="SimHei"/>
          <w:sz w:val="24"/>
          <w:szCs w:val="24"/>
        </w:rPr>
      </w:pPr>
      <w:r>
        <w:rPr>
          <w:rFonts w:ascii="SimHei" w:hAnsi="SimHei" w:eastAsia="SimHei" w:cs="SimHei"/>
          <w:sz w:val="24"/>
          <w:szCs w:val="24"/>
          <w:b/>
          <w:bCs/>
          <w:color w:val="008DEC"/>
          <w:spacing w:val="-8"/>
        </w:rPr>
        <w:t>二、</w:t>
      </w:r>
      <w:r>
        <w:rPr>
          <w:rFonts w:ascii="SimHei" w:hAnsi="SimHei" w:eastAsia="SimHei" w:cs="SimHei"/>
          <w:sz w:val="24"/>
          <w:szCs w:val="24"/>
          <w:color w:val="008DEC"/>
          <w:spacing w:val="-67"/>
        </w:rPr>
        <w:t xml:space="preserve"> </w:t>
      </w:r>
      <w:r>
        <w:rPr>
          <w:rFonts w:ascii="SimHei" w:hAnsi="SimHei" w:eastAsia="SimHei" w:cs="SimHei"/>
          <w:sz w:val="24"/>
          <w:szCs w:val="24"/>
          <w:b/>
          <w:bCs/>
          <w:color w:val="008DEC"/>
          <w:spacing w:val="-8"/>
        </w:rPr>
        <w:t>后天接触抗原导致的免疫耐受</w:t>
      </w:r>
    </w:p>
    <w:p>
      <w:pPr>
        <w:ind w:left="1129" w:right="91" w:firstLine="409"/>
        <w:spacing w:before="205" w:line="262" w:lineRule="auto"/>
        <w:rPr>
          <w:rFonts w:ascii="SimSun" w:hAnsi="SimSun" w:eastAsia="SimSun" w:cs="SimSun"/>
          <w:sz w:val="20"/>
          <w:szCs w:val="20"/>
        </w:rPr>
      </w:pPr>
      <w:r>
        <w:rPr>
          <w:rFonts w:ascii="SimSun" w:hAnsi="SimSun" w:eastAsia="SimSun" w:cs="SimSun"/>
          <w:sz w:val="20"/>
          <w:szCs w:val="20"/>
          <w:spacing w:val="-1"/>
        </w:rPr>
        <w:t>不仅胚胎期及新生期所接触的抗原会诱导免疫耐受，后天接触到的某些抗原在一定条件下也可</w:t>
      </w:r>
      <w:r>
        <w:rPr>
          <w:rFonts w:ascii="SimSun" w:hAnsi="SimSun" w:eastAsia="SimSun" w:cs="SimSun"/>
          <w:sz w:val="20"/>
          <w:szCs w:val="20"/>
          <w:spacing w:val="8"/>
        </w:rPr>
        <w:t xml:space="preserve"> </w:t>
      </w:r>
      <w:r>
        <w:rPr>
          <w:rFonts w:ascii="SimSun" w:hAnsi="SimSun" w:eastAsia="SimSun" w:cs="SimSun"/>
          <w:sz w:val="20"/>
          <w:szCs w:val="20"/>
          <w:spacing w:val="-1"/>
        </w:rPr>
        <w:t>能诱导耐受形成。后天免疫耐受形成受到抗原</w:t>
      </w:r>
      <w:r>
        <w:rPr>
          <w:rFonts w:ascii="SimSun" w:hAnsi="SimSun" w:eastAsia="SimSun" w:cs="SimSun"/>
          <w:sz w:val="20"/>
          <w:szCs w:val="20"/>
          <w:spacing w:val="-2"/>
        </w:rPr>
        <w:t>和机体两方面因素的影响。</w:t>
      </w:r>
    </w:p>
    <w:p>
      <w:pPr>
        <w:sectPr>
          <w:footerReference w:type="default" r:id="rId192"/>
          <w:pgSz w:w="11260" w:h="15840"/>
          <w:pgMar w:top="1346" w:right="910" w:bottom="372" w:left="550" w:header="0" w:footer="173" w:gutter="0"/>
        </w:sectPr>
        <w:rPr/>
      </w:pPr>
    </w:p>
    <w:p>
      <w:pPr>
        <w:ind w:right="112"/>
        <w:spacing w:before="40" w:line="222" w:lineRule="auto"/>
        <w:jc w:val="right"/>
        <w:rPr>
          <w:rFonts w:ascii="SimSun" w:hAnsi="SimSun" w:eastAsia="SimSun" w:cs="SimSun"/>
          <w:sz w:val="20"/>
          <w:szCs w:val="20"/>
        </w:rPr>
      </w:pPr>
      <w:r>
        <mc:AlternateContent xmlns:mc="http://schemas.openxmlformats.org/markup-compatibility/2006">
          <mc:Choice Requires="wps">
            <w:drawing>
              <wp:anchor distT="0" distB="0" distL="0" distR="0" simplePos="0" relativeHeight="252129280" behindDoc="0" locked="0" layoutInCell="0" allowOverlap="1">
                <wp:simplePos x="0" y="0"/>
                <wp:positionH relativeFrom="page">
                  <wp:posOffset>3522917</wp:posOffset>
                </wp:positionH>
                <wp:positionV relativeFrom="page">
                  <wp:posOffset>6311311</wp:posOffset>
                </wp:positionV>
                <wp:extent cx="652780" cy="174625"/>
                <wp:effectExtent l="0" t="0" r="0" b="0"/>
                <wp:wrapNone/>
                <wp:docPr id="139" name="TextBox 139"/>
                <wp:cNvGraphicFramePr/>
                <a:graphic>
                  <a:graphicData uri="http://schemas.microsoft.com/office/word/2010/wordprocessingShape">
                    <wps:wsp>
                      <wps:cNvSpPr txBox="1"/>
                      <wps:spPr>
                        <a:xfrm rot="16200000">
                          <a:off x="3522917" y="6311311"/>
                          <a:ext cx="652780"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5"/>
                              </w:rPr>
                              <w:t>抗体应答水平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14" style="position:absolute;margin-left:277.395pt;margin-top:496.954pt;mso-position-vertical-relative:page;mso-position-horizontal-relative:page;width:51.4pt;height:13.75pt;z-index:252129280;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5"/>
                        </w:rPr>
                        <w:t>抗体应答水平</w:t>
                      </w:r>
                    </w:p>
                  </w:txbxContent>
                </v:textbox>
              </v:shape>
            </w:pict>
          </mc:Fallback>
        </mc:AlternateContent>
      </w:r>
      <w:r>
        <w:pict>
          <v:shape id="_x0000_s315" style="position:absolute;margin-left:232.252pt;margin-top:82.2475pt;mso-position-vertical-relative:page;mso-position-horizontal-relative:page;width:29pt;height:54pt;z-index:-251198464;" o:allowincell="f" filled="false" stroked="false" type="#_x0000_t202">
            <v:fill on="false"/>
            <v:stroke on="false"/>
            <v:path/>
            <v:imagedata o:title=""/>
            <o:lock v:ext="edit" aspectratio="false"/>
            <v:textbox inset="0mm,0mm,0mm,0mm">
              <w:txbxContent>
                <w:p>
                  <w:pPr>
                    <w:spacing w:line="20" w:lineRule="exact"/>
                    <w:rPr/>
                  </w:pPr>
                  <w:r/>
                </w:p>
                <w:tbl>
                  <w:tblPr>
                    <w:tblStyle w:val="2"/>
                    <w:tblW w:w="52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529"/>
                  </w:tblGrid>
                  <w:tr>
                    <w:trPr>
                      <w:trHeight w:val="1019" w:hRule="atLeast"/>
                    </w:trPr>
                    <w:tc>
                      <w:tcPr>
                        <w:tcW w:w="529" w:type="dxa"/>
                        <w:vAlign w:val="top"/>
                        <w:textDirection w:val="tbRlV"/>
                      </w:tcPr>
                      <w:p>
                        <w:pPr>
                          <w:ind w:left="286"/>
                          <w:spacing w:before="193" w:line="217" w:lineRule="auto"/>
                          <w:rPr>
                            <w:rFonts w:ascii="SimSun" w:hAnsi="SimSun" w:eastAsia="SimSun" w:cs="SimSun"/>
                            <w:sz w:val="14"/>
                            <w:szCs w:val="14"/>
                          </w:rPr>
                        </w:pPr>
                        <w:r>
                          <w:rPr>
                            <w:rFonts w:ascii="SimSun" w:hAnsi="SimSun" w:eastAsia="SimSun" w:cs="SimSun"/>
                            <w:sz w:val="14"/>
                            <w:szCs w:val="14"/>
                          </w:rPr>
                          <w:t>新生期</w:t>
                        </w:r>
                      </w:p>
                    </w:tc>
                  </w:tr>
                </w:tbl>
                <w:p>
                  <w:pPr>
                    <w:rPr>
                      <w:rFonts w:ascii="Arial"/>
                      <w:sz w:val="21"/>
                    </w:rPr>
                  </w:pPr>
                  <w:r/>
                </w:p>
              </w:txbxContent>
            </v:textbox>
          </v:shape>
        </w:pict>
      </w:r>
      <w:r>
        <w:pict>
          <v:shape id="_x0000_s316" style="position:absolute;margin-left:258.748pt;margin-top:82.2475pt;mso-position-vertical-relative:page;mso-position-horizontal-relative:page;width:56.55pt;height:54pt;z-index:-251197440;" o:allowincell="f" filled="false" stroked="false" type="#_x0000_t202">
            <v:fill on="false"/>
            <v:stroke on="false"/>
            <v:path/>
            <v:imagedata o:title=""/>
            <o:lock v:ext="edit" aspectratio="false"/>
            <v:textbox inset="0mm,0mm,0mm,0mm">
              <w:txbxContent>
                <w:p>
                  <w:pPr>
                    <w:spacing w:line="20" w:lineRule="exact"/>
                    <w:rPr/>
                  </w:pPr>
                  <w:r/>
                </w:p>
                <w:tbl>
                  <w:tblPr>
                    <w:tblStyle w:val="2"/>
                    <w:tblW w:w="108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1080"/>
                  </w:tblGrid>
                  <w:tr>
                    <w:trPr>
                      <w:trHeight w:val="1019" w:hRule="atLeast"/>
                    </w:trPr>
                    <w:tc>
                      <w:tcPr>
                        <w:tcW w:w="1080" w:type="dxa"/>
                        <w:vAlign w:val="top"/>
                      </w:tcPr>
                      <w:p>
                        <w:pPr>
                          <w:ind w:left="45"/>
                          <w:spacing w:before="42" w:line="221" w:lineRule="auto"/>
                          <w:rPr>
                            <w:rFonts w:ascii="SimSun" w:hAnsi="SimSun" w:eastAsia="SimSun" w:cs="SimSun"/>
                            <w:sz w:val="14"/>
                            <w:szCs w:val="14"/>
                          </w:rPr>
                        </w:pPr>
                        <w:r>
                          <w:rPr>
                            <w:rFonts w:ascii="SimSun" w:hAnsi="SimSun" w:eastAsia="SimSun" w:cs="SimSun"/>
                            <w:sz w:val="14"/>
                            <w:szCs w:val="14"/>
                            <w:spacing w:val="-1"/>
                          </w:rPr>
                          <w:t>A系</w:t>
                        </w:r>
                      </w:p>
                    </w:tc>
                  </w:tr>
                </w:tbl>
                <w:p>
                  <w:pPr>
                    <w:rPr>
                      <w:rFonts w:ascii="Arial"/>
                      <w:sz w:val="21"/>
                    </w:rPr>
                  </w:pPr>
                  <w:r/>
                </w:p>
              </w:txbxContent>
            </v:textbox>
          </v:shape>
        </w:pict>
      </w:r>
      <w:r>
        <w:pict>
          <v:shape id="_x0000_s317" style="position:absolute;margin-left:378.751pt;margin-top:82.2475pt;mso-position-vertical-relative:page;mso-position-horizontal-relative:page;width:55.5pt;height:54pt;z-index:252121088;" o:allowincell="f" filled="false" stroked="false" type="#_x0000_t202">
            <v:fill on="false"/>
            <v:stroke on="false"/>
            <v:path/>
            <v:imagedata o:title=""/>
            <o:lock v:ext="edit" aspectratio="false"/>
            <v:textbox inset="0mm,0mm,0mm,0mm">
              <w:txbxContent>
                <w:p>
                  <w:pPr>
                    <w:spacing w:line="20" w:lineRule="exact"/>
                    <w:rPr/>
                  </w:pPr>
                  <w:r/>
                </w:p>
                <w:tbl>
                  <w:tblPr>
                    <w:tblStyle w:val="2"/>
                    <w:tblW w:w="105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1059"/>
                  </w:tblGrid>
                  <w:tr>
                    <w:trPr>
                      <w:trHeight w:val="1019" w:hRule="atLeast"/>
                    </w:trPr>
                    <w:tc>
                      <w:tcPr>
                        <w:tcW w:w="1059" w:type="dxa"/>
                        <w:vAlign w:val="top"/>
                      </w:tcPr>
                      <w:p>
                        <w:pPr>
                          <w:ind w:left="55"/>
                          <w:spacing w:before="44" w:line="221" w:lineRule="auto"/>
                          <w:rPr>
                            <w:rFonts w:ascii="SimSun" w:hAnsi="SimSun" w:eastAsia="SimSun" w:cs="SimSun"/>
                            <w:sz w:val="17"/>
                            <w:szCs w:val="17"/>
                          </w:rPr>
                        </w:pPr>
                        <w:r>
                          <w:rPr>
                            <w:rFonts w:ascii="SimSun" w:hAnsi="SimSun" w:eastAsia="SimSun" w:cs="SimSun"/>
                            <w:sz w:val="17"/>
                            <w:szCs w:val="17"/>
                            <w:spacing w:val="-1"/>
                          </w:rPr>
                          <w:t>A系CBA</w:t>
                        </w:r>
                      </w:p>
                    </w:tc>
                  </w:tr>
                </w:tbl>
                <w:p>
                  <w:pPr>
                    <w:rPr>
                      <w:rFonts w:ascii="Arial"/>
                      <w:sz w:val="21"/>
                    </w:rPr>
                  </w:pPr>
                  <w:r/>
                </w:p>
              </w:txbxContent>
            </v:textbox>
          </v:shape>
        </w:pict>
      </w:r>
      <w:r>
        <w:pict>
          <v:shape id="_x0000_s318" style="position:absolute;margin-left:431.75pt;margin-top:82.2475pt;mso-position-vertical-relative:page;mso-position-horizontal-relative:page;width:24.55pt;height:54pt;z-index:252122112;" o:allowincell="f" filled="false" stroked="false" type="#_x0000_t202">
            <v:fill on="false"/>
            <v:stroke on="false"/>
            <v:path/>
            <v:imagedata o:title=""/>
            <o:lock v:ext="edit" aspectratio="false"/>
            <v:textbox inset="0mm,0mm,0mm,0mm">
              <w:txbxContent>
                <w:p>
                  <w:pPr>
                    <w:spacing w:line="20" w:lineRule="exact"/>
                    <w:rPr/>
                  </w:pPr>
                  <w:r/>
                </w:p>
                <w:tbl>
                  <w:tblPr>
                    <w:tblStyle w:val="2"/>
                    <w:tblW w:w="44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440"/>
                  </w:tblGrid>
                  <w:tr>
                    <w:trPr>
                      <w:trHeight w:val="1019" w:hRule="atLeast"/>
                    </w:trPr>
                    <w:tc>
                      <w:tcPr>
                        <w:tcW w:w="440" w:type="dxa"/>
                        <w:vAlign w:val="top"/>
                        <w:textDirection w:val="tbRlV"/>
                      </w:tcPr>
                      <w:p>
                        <w:pPr>
                          <w:ind w:left="245"/>
                          <w:spacing w:before="174" w:line="217" w:lineRule="auto"/>
                          <w:rPr>
                            <w:rFonts w:ascii="SimSun" w:hAnsi="SimSun" w:eastAsia="SimSun" w:cs="SimSun"/>
                            <w:sz w:val="17"/>
                            <w:szCs w:val="17"/>
                          </w:rPr>
                        </w:pPr>
                        <w:r>
                          <w:rPr>
                            <w:rFonts w:ascii="SimSun" w:hAnsi="SimSun" w:eastAsia="SimSun" w:cs="SimSun"/>
                            <w:sz w:val="17"/>
                            <w:szCs w:val="17"/>
                          </w:rPr>
                          <w:t>新生期</w:t>
                        </w:r>
                      </w:p>
                    </w:tc>
                  </w:tr>
                </w:tbl>
                <w:p>
                  <w:pPr>
                    <w:rPr>
                      <w:rFonts w:ascii="Arial"/>
                      <w:sz w:val="21"/>
                    </w:rPr>
                  </w:pPr>
                  <w:r/>
                </w:p>
              </w:txbxContent>
            </v:textbox>
          </v:shape>
        </w:pict>
      </w:r>
      <w:r>
        <w:drawing>
          <wp:anchor distT="0" distB="0" distL="0" distR="0" simplePos="0" relativeHeight="252120064" behindDoc="0" locked="0" layoutInCell="0" allowOverlap="1">
            <wp:simplePos x="0" y="0"/>
            <wp:positionH relativeFrom="page">
              <wp:posOffset>920777</wp:posOffset>
            </wp:positionH>
            <wp:positionV relativeFrom="page">
              <wp:posOffset>1257341</wp:posOffset>
            </wp:positionV>
            <wp:extent cx="1885893" cy="1498582"/>
            <wp:effectExtent l="0" t="0" r="0" b="0"/>
            <wp:wrapNone/>
            <wp:docPr id="140" name="IM 140"/>
            <wp:cNvGraphicFramePr/>
            <a:graphic>
              <a:graphicData uri="http://schemas.openxmlformats.org/drawingml/2006/picture">
                <pic:pic>
                  <pic:nvPicPr>
                    <pic:cNvPr id="140" name="IM 140"/>
                    <pic:cNvPicPr/>
                  </pic:nvPicPr>
                  <pic:blipFill>
                    <a:blip r:embed="rId195"/>
                    <a:stretch>
                      <a:fillRect/>
                    </a:stretch>
                  </pic:blipFill>
                  <pic:spPr>
                    <a:xfrm rot="0">
                      <a:off x="0" y="0"/>
                      <a:ext cx="1885893" cy="1498582"/>
                    </a:xfrm>
                    <a:prstGeom prst="rect">
                      <a:avLst/>
                    </a:prstGeom>
                  </pic:spPr>
                </pic:pic>
              </a:graphicData>
            </a:graphic>
          </wp:anchor>
        </w:drawing>
      </w:r>
      <w:r>
        <w:pict>
          <v:shape id="_x0000_s319" style="position:absolute;margin-left:240.499pt;margin-top:187.536pt;mso-position-vertical-relative:page;mso-position-horizontal-relative:page;width:12.3pt;height:9pt;z-index:252132352;" o:allowincell="f"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14"/>
                      <w:szCs w:val="14"/>
                    </w:rPr>
                  </w:pPr>
                  <w:r>
                    <w:rPr>
                      <w:rFonts w:ascii="SimSun" w:hAnsi="SimSun" w:eastAsia="SimSun" w:cs="SimSun"/>
                      <w:sz w:val="14"/>
                      <w:szCs w:val="14"/>
                      <w:spacing w:val="-1"/>
                    </w:rPr>
                    <w:t>CBA</w:t>
                  </w:r>
                </w:p>
              </w:txbxContent>
            </v:textbox>
          </v:shape>
        </w:pict>
      </w:r>
      <w:r>
        <w:pict>
          <v:shape id="_x0000_s320" style="position:absolute;margin-left:232.252pt;margin-top:133.747pt;mso-position-vertical-relative:page;mso-position-horizontal-relative:page;width:29pt;height:88.55pt;z-index:252124160;" o:allowincell="f" filled="false" stroked="false" type="#_x0000_t202">
            <v:fill on="false"/>
            <v:stroke on="false"/>
            <v:path/>
            <v:imagedata o:title=""/>
            <o:lock v:ext="edit" aspectratio="false"/>
            <v:textbox inset="0mm,0mm,0mm,0mm">
              <w:txbxContent>
                <w:p>
                  <w:pPr>
                    <w:spacing w:line="20" w:lineRule="exact"/>
                    <w:rPr/>
                  </w:pPr>
                  <w:r/>
                </w:p>
                <w:tbl>
                  <w:tblPr>
                    <w:tblStyle w:val="2"/>
                    <w:tblW w:w="52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529"/>
                  </w:tblGrid>
                  <w:tr>
                    <w:trPr>
                      <w:trHeight w:val="1710" w:hRule="atLeast"/>
                    </w:trPr>
                    <w:tc>
                      <w:tcPr>
                        <w:tcW w:w="529" w:type="dxa"/>
                        <w:vAlign w:val="top"/>
                        <w:textDirection w:val="tbRlV"/>
                      </w:tcPr>
                      <w:p>
                        <w:pPr>
                          <w:ind w:left="206"/>
                          <w:spacing w:before="194" w:line="216" w:lineRule="auto"/>
                          <w:rPr>
                            <w:rFonts w:ascii="SimSun" w:hAnsi="SimSun" w:eastAsia="SimSun" w:cs="SimSun"/>
                            <w:sz w:val="14"/>
                            <w:szCs w:val="14"/>
                          </w:rPr>
                        </w:pPr>
                        <w:r>
                          <w:rPr>
                            <w:rFonts w:ascii="SimSun" w:hAnsi="SimSun" w:eastAsia="SimSun" w:cs="SimSun"/>
                            <w:sz w:val="14"/>
                            <w:szCs w:val="14"/>
                          </w:rPr>
                          <w:t>成年期移植</w:t>
                        </w:r>
                        <w:r>
                          <w:rPr>
                            <w:rFonts w:ascii="SimSun" w:hAnsi="SimSun" w:eastAsia="SimSun" w:cs="SimSun"/>
                            <w:sz w:val="14"/>
                            <w:szCs w:val="14"/>
                          </w:rPr>
                          <w:t xml:space="preserve">    </w:t>
                        </w:r>
                        <w:r>
                          <w:rPr>
                            <w:rFonts w:ascii="SimSun" w:hAnsi="SimSun" w:eastAsia="SimSun" w:cs="SimSun"/>
                            <w:sz w:val="14"/>
                            <w:szCs w:val="14"/>
                          </w:rPr>
                          <w:t>皮肤</w:t>
                        </w:r>
                      </w:p>
                    </w:tc>
                  </w:tr>
                </w:tbl>
                <w:p>
                  <w:pPr>
                    <w:rPr>
                      <w:rFonts w:ascii="Arial"/>
                      <w:sz w:val="21"/>
                    </w:rPr>
                  </w:pPr>
                  <w:r/>
                </w:p>
              </w:txbxContent>
            </v:textbox>
          </v:shape>
        </w:pict>
      </w:r>
      <w:r>
        <w:pict>
          <v:shape id="_x0000_s321" style="position:absolute;margin-left:258.748pt;margin-top:133.747pt;mso-position-vertical-relative:page;mso-position-horizontal-relative:page;width:56.55pt;height:51.05pt;z-index:252134400;" o:allowincell="f" filled="false" stroked="false" type="#_x0000_t202">
            <v:fill on="false"/>
            <v:stroke on="false"/>
            <v:path/>
            <v:imagedata o:title=""/>
            <o:lock v:ext="edit" aspectratio="false"/>
            <v:textbox inset="0mm,0mm,0mm,0mm">
              <w:txbxContent>
                <w:p>
                  <w:pPr>
                    <w:spacing w:line="20" w:lineRule="exact"/>
                    <w:rPr/>
                  </w:pPr>
                  <w:r/>
                </w:p>
                <w:tbl>
                  <w:tblPr>
                    <w:tblStyle w:val="2"/>
                    <w:tblW w:w="108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1080"/>
                  </w:tblGrid>
                  <w:tr>
                    <w:trPr>
                      <w:trHeight w:val="960" w:hRule="atLeast"/>
                    </w:trPr>
                    <w:tc>
                      <w:tcPr>
                        <w:tcW w:w="1080" w:type="dxa"/>
                        <w:vAlign w:val="top"/>
                      </w:tcPr>
                      <w:p>
                        <w:pPr>
                          <w:ind w:left="645"/>
                          <w:spacing w:before="105" w:line="185" w:lineRule="auto"/>
                          <w:rPr>
                            <w:rFonts w:ascii="SimSun" w:hAnsi="SimSun" w:eastAsia="SimSun" w:cs="SimSun"/>
                            <w:sz w:val="14"/>
                            <w:szCs w:val="14"/>
                          </w:rPr>
                        </w:pPr>
                        <w:r>
                          <w:rPr>
                            <w:rFonts w:ascii="SimSun" w:hAnsi="SimSun" w:eastAsia="SimSun" w:cs="SimSun"/>
                            <w:sz w:val="14"/>
                            <w:szCs w:val="14"/>
                            <w:spacing w:val="-1"/>
                          </w:rPr>
                          <w:t>CBA</w:t>
                        </w:r>
                      </w:p>
                      <w:p>
                        <w:pPr>
                          <w:ind w:firstLine="104"/>
                          <w:spacing w:before="19" w:line="370" w:lineRule="exact"/>
                          <w:textAlignment w:val="center"/>
                          <w:rPr/>
                        </w:pPr>
                        <w:r>
                          <w:drawing>
                            <wp:inline distT="0" distB="0" distL="0" distR="0">
                              <wp:extent cx="558841" cy="235024"/>
                              <wp:effectExtent l="0" t="0" r="0" b="0"/>
                              <wp:docPr id="141" name="IM 141"/>
                              <wp:cNvGraphicFramePr/>
                              <a:graphic>
                                <a:graphicData uri="http://schemas.openxmlformats.org/drawingml/2006/picture">
                                  <pic:pic>
                                    <pic:nvPicPr>
                                      <pic:cNvPr id="141" name="IM 141"/>
                                      <pic:cNvPicPr/>
                                    </pic:nvPicPr>
                                    <pic:blipFill>
                                      <a:blip r:embed="rId196"/>
                                      <a:stretch>
                                        <a:fillRect/>
                                      </a:stretch>
                                    </pic:blipFill>
                                    <pic:spPr>
                                      <a:xfrm rot="0">
                                        <a:off x="0" y="0"/>
                                        <a:ext cx="558841" cy="235024"/>
                                      </a:xfrm>
                                      <a:prstGeom prst="rect">
                                        <a:avLst/>
                                      </a:prstGeom>
                                    </pic:spPr>
                                  </pic:pic>
                                </a:graphicData>
                              </a:graphic>
                            </wp:inline>
                          </w:drawing>
                        </w:r>
                      </w:p>
                    </w:tc>
                  </w:tr>
                </w:tbl>
                <w:p>
                  <w:pPr>
                    <w:rPr>
                      <w:rFonts w:ascii="Arial"/>
                      <w:sz w:val="21"/>
                    </w:rPr>
                  </w:pPr>
                  <w:r/>
                </w:p>
              </w:txbxContent>
            </v:textbox>
          </v:shape>
        </w:pict>
      </w:r>
      <w:r>
        <w:pict>
          <v:shape id="_x0000_s322" style="position:absolute;margin-left:378.751pt;margin-top:133.747pt;mso-position-vertical-relative:page;mso-position-horizontal-relative:page;width:55.5pt;height:51.05pt;z-index:252123136;" o:allowincell="f" filled="false" stroked="false" type="#_x0000_t202">
            <v:fill on="false"/>
            <v:stroke on="false"/>
            <v:path/>
            <v:imagedata o:title=""/>
            <o:lock v:ext="edit" aspectratio="false"/>
            <v:textbox inset="0mm,0mm,0mm,0mm">
              <w:txbxContent>
                <w:p>
                  <w:pPr>
                    <w:spacing w:line="20" w:lineRule="exact"/>
                    <w:rPr/>
                  </w:pPr>
                  <w:r/>
                </w:p>
                <w:tbl>
                  <w:tblPr>
                    <w:tblStyle w:val="2"/>
                    <w:tblW w:w="105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1059"/>
                  </w:tblGrid>
                  <w:tr>
                    <w:trPr>
                      <w:trHeight w:val="960" w:hRule="atLeast"/>
                    </w:trPr>
                    <w:tc>
                      <w:tcPr>
                        <w:tcW w:w="1059" w:type="dxa"/>
                        <w:vAlign w:val="top"/>
                      </w:tcPr>
                      <w:p>
                        <w:pPr>
                          <w:ind w:left="545"/>
                          <w:spacing w:before="76" w:line="236" w:lineRule="auto"/>
                          <w:rPr>
                            <w:rFonts w:ascii="SimSun" w:hAnsi="SimSun" w:eastAsia="SimSun" w:cs="SimSun"/>
                            <w:sz w:val="16"/>
                            <w:szCs w:val="16"/>
                          </w:rPr>
                        </w:pPr>
                        <w:r>
                          <w:rPr>
                            <w:rFonts w:ascii="SimSun" w:hAnsi="SimSun" w:eastAsia="SimSun" w:cs="SimSun"/>
                            <w:sz w:val="16"/>
                            <w:szCs w:val="16"/>
                          </w:rPr>
                          <w:t>Balb</w:t>
                        </w:r>
                        <w:r>
                          <w:rPr>
                            <w:rFonts w:ascii="SimSun" w:hAnsi="SimSun" w:eastAsia="SimSun" w:cs="SimSun"/>
                            <w:sz w:val="16"/>
                            <w:szCs w:val="16"/>
                            <w:spacing w:val="11"/>
                          </w:rPr>
                          <w:t>/c</w:t>
                        </w:r>
                      </w:p>
                    </w:tc>
                  </w:tr>
                </w:tbl>
                <w:p>
                  <w:pPr>
                    <w:rPr>
                      <w:rFonts w:ascii="Arial"/>
                      <w:sz w:val="21"/>
                    </w:rPr>
                  </w:pPr>
                  <w:r/>
                </w:p>
              </w:txbxContent>
            </v:textbox>
          </v:shape>
        </w:pict>
      </w:r>
      <w:r>
        <w:pict>
          <v:shape id="_x0000_s323" style="position:absolute;margin-left:432.502pt;margin-top:186.977pt;mso-position-vertical-relative:page;mso-position-horizontal-relative:page;width:22.9pt;height:10.55pt;z-index:252130304;" o:allowincell="f"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4"/>
                      <w:szCs w:val="14"/>
                    </w:rPr>
                  </w:pPr>
                  <w:r>
                    <w:rPr>
                      <w:rFonts w:ascii="SimSun" w:hAnsi="SimSun" w:eastAsia="SimSun" w:cs="SimSun"/>
                      <w:sz w:val="14"/>
                      <w:szCs w:val="14"/>
                      <w:spacing w:val="-1"/>
                    </w:rPr>
                    <w:t>Balb/c</w:t>
                  </w:r>
                </w:p>
              </w:txbxContent>
            </v:textbox>
          </v:shape>
        </w:pict>
      </w:r>
      <w:r>
        <w:pict>
          <v:shape id="_x0000_s324" style="position:absolute;margin-left:435.041pt;margin-top:193.193pt;mso-position-vertical-relative:page;mso-position-horizontal-relative:page;width:10.5pt;height:16pt;z-index:252131328;"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rPr>
                    <w:t>皮肤</w:t>
                  </w:r>
                </w:p>
              </w:txbxContent>
            </v:textbox>
          </v:shape>
        </w:pict>
      </w:r>
      <w:r>
        <w:pict>
          <v:shape id="_x0000_s325" style="position:absolute;margin-left:431.75pt;margin-top:133.747pt;mso-position-vertical-relative:page;mso-position-horizontal-relative:page;width:24.55pt;height:88.55pt;z-index:252125184;" o:allowincell="f" filled="false" stroked="false" type="#_x0000_t202">
            <v:fill on="false"/>
            <v:stroke on="false"/>
            <v:path/>
            <v:imagedata o:title=""/>
            <o:lock v:ext="edit" aspectratio="false"/>
            <v:textbox inset="0mm,0mm,0mm,0mm">
              <w:txbxContent>
                <w:p>
                  <w:pPr>
                    <w:spacing w:line="20" w:lineRule="exact"/>
                    <w:rPr/>
                  </w:pPr>
                  <w:r/>
                </w:p>
                <w:tbl>
                  <w:tblPr>
                    <w:tblStyle w:val="2"/>
                    <w:tblW w:w="44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440"/>
                  </w:tblGrid>
                  <w:tr>
                    <w:trPr>
                      <w:trHeight w:val="1710" w:hRule="atLeast"/>
                    </w:trPr>
                    <w:tc>
                      <w:tcPr>
                        <w:tcW w:w="440" w:type="dxa"/>
                        <w:vAlign w:val="top"/>
                        <w:textDirection w:val="tbRlV"/>
                      </w:tcPr>
                      <w:p>
                        <w:pPr>
                          <w:ind w:left="156"/>
                          <w:spacing w:before="205" w:line="216" w:lineRule="auto"/>
                          <w:rPr>
                            <w:rFonts w:ascii="SimSun" w:hAnsi="SimSun" w:eastAsia="SimSun" w:cs="SimSun"/>
                            <w:sz w:val="14"/>
                            <w:szCs w:val="14"/>
                          </w:rPr>
                        </w:pPr>
                        <w:r>
                          <w:rPr>
                            <w:rFonts w:ascii="SimSun" w:hAnsi="SimSun" w:eastAsia="SimSun" w:cs="SimSun"/>
                            <w:sz w:val="14"/>
                            <w:szCs w:val="14"/>
                          </w:rPr>
                          <w:t>成年期移植</w:t>
                        </w:r>
                      </w:p>
                    </w:tc>
                  </w:tr>
                </w:tbl>
                <w:p>
                  <w:pPr>
                    <w:rPr>
                      <w:rFonts w:ascii="Arial"/>
                      <w:sz w:val="21"/>
                    </w:rPr>
                  </w:pPr>
                  <w:r/>
                </w:p>
              </w:txbxContent>
            </v:textbox>
          </v:shape>
        </w:pict>
      </w:r>
      <w:r>
        <w:pict>
          <v:shape id="_x0000_s326" style="position:absolute;margin-left:312.751pt;margin-top:182.253pt;mso-position-vertical-relative:page;mso-position-horizontal-relative:page;width:65pt;height:40pt;z-index:252137472;" o:allowincell="f" filled="false" stroked="false" type="#_x0000_t202">
            <v:fill on="false"/>
            <v:stroke on="false"/>
            <v:path/>
            <v:imagedata o:title=""/>
            <o:lock v:ext="edit" aspectratio="false"/>
            <v:textbox inset="0mm,0mm,0mm,0mm">
              <w:txbxContent>
                <w:p>
                  <w:pPr>
                    <w:spacing w:line="20" w:lineRule="exact"/>
                    <w:rPr/>
                  </w:pPr>
                  <w:r/>
                </w:p>
                <w:tbl>
                  <w:tblPr>
                    <w:tblStyle w:val="2"/>
                    <w:tblW w:w="124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1249"/>
                  </w:tblGrid>
                  <w:tr>
                    <w:trPr>
                      <w:trHeight w:val="739" w:hRule="atLeast"/>
                    </w:trPr>
                    <w:tc>
                      <w:tcPr>
                        <w:tcW w:w="1249" w:type="dxa"/>
                        <w:vAlign w:val="top"/>
                      </w:tcPr>
                      <w:p>
                        <w:pPr>
                          <w:ind w:firstLine="175"/>
                          <w:spacing w:before="175" w:line="319" w:lineRule="exact"/>
                          <w:textAlignment w:val="center"/>
                          <w:rPr/>
                        </w:pPr>
                        <w:r>
                          <w:drawing>
                            <wp:inline distT="0" distB="0" distL="0" distR="0">
                              <wp:extent cx="577822" cy="203140"/>
                              <wp:effectExtent l="0" t="0" r="0" b="0"/>
                              <wp:docPr id="142" name="IM 142"/>
                              <wp:cNvGraphicFramePr/>
                              <a:graphic>
                                <a:graphicData uri="http://schemas.openxmlformats.org/drawingml/2006/picture">
                                  <pic:pic>
                                    <pic:nvPicPr>
                                      <pic:cNvPr id="142" name="IM 142"/>
                                      <pic:cNvPicPr/>
                                    </pic:nvPicPr>
                                    <pic:blipFill>
                                      <a:blip r:embed="rId197"/>
                                      <a:stretch>
                                        <a:fillRect/>
                                      </a:stretch>
                                    </pic:blipFill>
                                    <pic:spPr>
                                      <a:xfrm rot="0">
                                        <a:off x="0" y="0"/>
                                        <a:ext cx="577822" cy="203140"/>
                                      </a:xfrm>
                                      <a:prstGeom prst="rect">
                                        <a:avLst/>
                                      </a:prstGeom>
                                    </pic:spPr>
                                  </pic:pic>
                                </a:graphicData>
                              </a:graphic>
                            </wp:inline>
                          </w:drawing>
                        </w:r>
                      </w:p>
                    </w:tc>
                  </w:tr>
                </w:tbl>
                <w:p>
                  <w:pPr>
                    <w:rPr>
                      <w:rFonts w:ascii="Arial"/>
                      <w:sz w:val="21"/>
                    </w:rPr>
                  </w:pPr>
                  <w:r/>
                </w:p>
              </w:txbxContent>
            </v:textbox>
          </v:shape>
        </w:pict>
      </w:r>
      <w:r>
        <w:pict>
          <v:shape id="_x0000_s327" style="position:absolute;margin-left:378.751pt;margin-top:182.253pt;mso-position-vertical-relative:page;mso-position-horizontal-relative:page;width:55.5pt;height:40pt;z-index:252126208;" o:allowincell="f" filled="false" stroked="false" type="#_x0000_t202">
            <v:fill on="false"/>
            <v:stroke on="false"/>
            <v:path/>
            <v:imagedata o:title=""/>
            <o:lock v:ext="edit" aspectratio="false"/>
            <v:textbox inset="0mm,0mm,0mm,0mm">
              <w:txbxContent>
                <w:p>
                  <w:pPr>
                    <w:spacing w:line="20" w:lineRule="exact"/>
                    <w:rPr/>
                  </w:pPr>
                  <w:r/>
                </w:p>
                <w:tbl>
                  <w:tblPr>
                    <w:tblStyle w:val="2"/>
                    <w:tblW w:w="105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1059"/>
                  </w:tblGrid>
                  <w:tr>
                    <w:trPr>
                      <w:trHeight w:val="739" w:hRule="atLeast"/>
                    </w:trPr>
                    <w:tc>
                      <w:tcPr>
                        <w:tcW w:w="1059" w:type="dxa"/>
                        <w:vAlign w:val="top"/>
                      </w:tcPr>
                      <w:p>
                        <w:pPr>
                          <w:ind w:firstLine="44"/>
                          <w:spacing w:before="184" w:line="320" w:lineRule="exact"/>
                          <w:textAlignment w:val="center"/>
                          <w:rPr/>
                        </w:pPr>
                        <w:r>
                          <w:drawing>
                            <wp:inline distT="0" distB="0" distL="0" distR="0">
                              <wp:extent cx="577894" cy="203140"/>
                              <wp:effectExtent l="0" t="0" r="0" b="0"/>
                              <wp:docPr id="143" name="IM 143"/>
                              <wp:cNvGraphicFramePr/>
                              <a:graphic>
                                <a:graphicData uri="http://schemas.openxmlformats.org/drawingml/2006/picture">
                                  <pic:pic>
                                    <pic:nvPicPr>
                                      <pic:cNvPr id="143" name="IM 143"/>
                                      <pic:cNvPicPr/>
                                    </pic:nvPicPr>
                                    <pic:blipFill>
                                      <a:blip r:embed="rId198"/>
                                      <a:stretch>
                                        <a:fillRect/>
                                      </a:stretch>
                                    </pic:blipFill>
                                    <pic:spPr>
                                      <a:xfrm rot="0">
                                        <a:off x="0" y="0"/>
                                        <a:ext cx="577894" cy="203140"/>
                                      </a:xfrm>
                                      <a:prstGeom prst="rect">
                                        <a:avLst/>
                                      </a:prstGeom>
                                    </pic:spPr>
                                  </pic:pic>
                                </a:graphicData>
                              </a:graphic>
                            </wp:inline>
                          </w:drawing>
                        </w:r>
                      </w:p>
                    </w:tc>
                  </w:tr>
                </w:tbl>
                <w:p>
                  <w:pPr>
                    <w:rPr>
                      <w:rFonts w:ascii="Arial"/>
                      <w:sz w:val="21"/>
                    </w:rPr>
                  </w:pPr>
                  <w:r/>
                </w:p>
              </w:txbxContent>
            </v:textbox>
          </v:shape>
        </w:pict>
      </w:r>
      <w:r>
        <w:pict>
          <v:shape id="_x0000_s328" style="position:absolute;margin-left:76.4992pt;margin-top:211.627pt;mso-position-vertical-relative:page;mso-position-horizontal-relative:page;width:151.9pt;height:11.05pt;z-index:252128256;" o:allowincell="f" filled="false" stroked="false" type="#_x0000_t202">
            <v:fill on="false"/>
            <v:stroke on="false"/>
            <v:path/>
            <v:imagedata o:title=""/>
            <o:lock v:ext="edit" aspectratio="false"/>
            <v:textbox inset="0mm,0mm,0mm,0mm">
              <w:txbxContent>
                <w:p>
                  <w:pPr>
                    <w:ind w:left="20"/>
                    <w:spacing w:before="19" w:line="189" w:lineRule="auto"/>
                    <w:rPr>
                      <w:rFonts w:ascii="SimSun" w:hAnsi="SimSun" w:eastAsia="SimSun" w:cs="SimSun"/>
                      <w:sz w:val="14"/>
                      <w:szCs w:val="14"/>
                    </w:rPr>
                  </w:pPr>
                  <w:r>
                    <w:rPr>
                      <w:rFonts w:ascii="Times New Roman" w:hAnsi="Times New Roman" w:eastAsia="Times New Roman" w:cs="Times New Roman"/>
                      <w:sz w:val="20"/>
                      <w:szCs w:val="20"/>
                      <w:spacing w:val="-4"/>
                      <w:w w:val="93"/>
                    </w:rPr>
                    <w:t>A</w:t>
                  </w:r>
                  <w:r>
                    <w:rPr>
                      <w:rFonts w:ascii="Times New Roman" w:hAnsi="Times New Roman" w:eastAsia="Times New Roman" w:cs="Times New Roman"/>
                      <w:sz w:val="20"/>
                      <w:szCs w:val="20"/>
                    </w:rPr>
                    <w:t xml:space="preserve">                                                        </w:t>
                  </w:r>
                  <w:r>
                    <w:rPr>
                      <w:rFonts w:ascii="SimSun" w:hAnsi="SimSun" w:eastAsia="SimSun" w:cs="SimSun"/>
                      <w:sz w:val="14"/>
                      <w:szCs w:val="14"/>
                      <w:spacing w:val="-4"/>
                      <w:w w:val="93"/>
                    </w:rPr>
                    <w:t>B</w:t>
                  </w:r>
                </w:p>
              </w:txbxContent>
            </v:textbox>
          </v:shape>
        </w:pict>
      </w:r>
      <w:r>
        <w:drawing>
          <wp:anchor distT="0" distB="0" distL="0" distR="0" simplePos="0" relativeHeight="252127232" behindDoc="0" locked="0" layoutInCell="0" allowOverlap="1">
            <wp:simplePos x="0" y="0"/>
            <wp:positionH relativeFrom="page">
              <wp:posOffset>6248396</wp:posOffset>
            </wp:positionH>
            <wp:positionV relativeFrom="page">
              <wp:posOffset>9277358</wp:posOffset>
            </wp:positionV>
            <wp:extent cx="533413" cy="425430"/>
            <wp:effectExtent l="0" t="0" r="0" b="0"/>
            <wp:wrapNone/>
            <wp:docPr id="144" name="IM 144"/>
            <wp:cNvGraphicFramePr/>
            <a:graphic>
              <a:graphicData uri="http://schemas.openxmlformats.org/drawingml/2006/picture">
                <pic:pic>
                  <pic:nvPicPr>
                    <pic:cNvPr id="144" name="IM 144"/>
                    <pic:cNvPicPr/>
                  </pic:nvPicPr>
                  <pic:blipFill>
                    <a:blip r:embed="rId199"/>
                    <a:stretch>
                      <a:fillRect/>
                    </a:stretch>
                  </pic:blipFill>
                  <pic:spPr>
                    <a:xfrm rot="0">
                      <a:off x="0" y="0"/>
                      <a:ext cx="533413" cy="425430"/>
                    </a:xfrm>
                    <a:prstGeom prst="rect">
                      <a:avLst/>
                    </a:prstGeom>
                  </pic:spPr>
                </pic:pic>
              </a:graphicData>
            </a:graphic>
          </wp:anchor>
        </w:drawing>
      </w:r>
      <w:r>
        <w:pict>
          <v:shape id="_x0000_s329" style="position:absolute;margin-left:312.751pt;margin-top:133.747pt;mso-position-vertical-relative:page;mso-position-horizontal-relative:page;width:65pt;height:51.05pt;z-index:252135424;" o:allowincell="f" filled="false" stroked="false" type="#_x0000_t202">
            <v:fill on="false"/>
            <v:stroke on="false"/>
            <v:path/>
            <v:imagedata o:title=""/>
            <o:lock v:ext="edit" aspectratio="false"/>
            <v:textbox inset="0mm,0mm,0mm,0mm">
              <w:txbxContent>
                <w:p>
                  <w:pPr>
                    <w:spacing w:line="20" w:lineRule="exact"/>
                    <w:rPr/>
                  </w:pPr>
                  <w:r/>
                </w:p>
                <w:tbl>
                  <w:tblPr>
                    <w:tblStyle w:val="2"/>
                    <w:tblW w:w="124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1249"/>
                  </w:tblGrid>
                  <w:tr>
                    <w:trPr>
                      <w:trHeight w:val="960" w:hRule="atLeast"/>
                    </w:trPr>
                    <w:tc>
                      <w:tcPr>
                        <w:tcW w:w="1249" w:type="dxa"/>
                        <w:vAlign w:val="top"/>
                      </w:tcPr>
                      <w:p>
                        <w:pPr>
                          <w:ind w:left="784"/>
                          <w:spacing w:before="125" w:line="185" w:lineRule="auto"/>
                          <w:rPr>
                            <w:rFonts w:ascii="SimSun" w:hAnsi="SimSun" w:eastAsia="SimSun" w:cs="SimSun"/>
                            <w:sz w:val="14"/>
                            <w:szCs w:val="14"/>
                          </w:rPr>
                        </w:pPr>
                        <w:r>
                          <w:rPr>
                            <w:rFonts w:ascii="SimSun" w:hAnsi="SimSun" w:eastAsia="SimSun" w:cs="SimSun"/>
                            <w:sz w:val="14"/>
                            <w:szCs w:val="14"/>
                            <w:spacing w:val="-1"/>
                          </w:rPr>
                          <w:t>CBA</w:t>
                        </w:r>
                      </w:p>
                    </w:tc>
                  </w:tr>
                </w:tbl>
                <w:p>
                  <w:pPr>
                    <w:rPr>
                      <w:rFonts w:ascii="Arial"/>
                      <w:sz w:val="21"/>
                    </w:rPr>
                  </w:pPr>
                  <w:r/>
                </w:p>
              </w:txbxContent>
            </v:textbox>
          </v:shape>
        </w:pict>
      </w:r>
      <w:r>
        <w:pict>
          <v:shape id="_x0000_s330" style="position:absolute;margin-left:258.748pt;margin-top:182.253pt;mso-position-vertical-relative:page;mso-position-horizontal-relative:page;width:56.55pt;height:40pt;z-index:252136448;" o:allowincell="f" filled="false" stroked="false" type="#_x0000_t202">
            <v:fill on="false"/>
            <v:stroke on="false"/>
            <v:path/>
            <v:imagedata o:title=""/>
            <o:lock v:ext="edit" aspectratio="false"/>
            <v:textbox inset="0mm,0mm,0mm,0mm">
              <w:txbxContent>
                <w:p>
                  <w:pPr>
                    <w:spacing w:line="20" w:lineRule="exact"/>
                    <w:rPr/>
                  </w:pPr>
                  <w:r/>
                </w:p>
                <w:tbl>
                  <w:tblPr>
                    <w:tblStyle w:val="2"/>
                    <w:tblW w:w="108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1080"/>
                  </w:tblGrid>
                  <w:tr>
                    <w:trPr>
                      <w:trHeight w:val="739" w:hRule="atLeast"/>
                    </w:trPr>
                    <w:tc>
                      <w:tcPr>
                        <w:tcW w:w="1080" w:type="dxa"/>
                        <w:vAlign w:val="top"/>
                      </w:tcPr>
                      <w:p>
                        <w:pPr>
                          <w:ind w:left="794"/>
                          <w:spacing w:before="105" w:line="185" w:lineRule="auto"/>
                          <w:rPr>
                            <w:rFonts w:ascii="SimSun" w:hAnsi="SimSun" w:eastAsia="SimSun" w:cs="SimSun"/>
                            <w:sz w:val="14"/>
                            <w:szCs w:val="14"/>
                          </w:rPr>
                        </w:pPr>
                        <w:r>
                          <w:rPr>
                            <w:rFonts w:ascii="SimSun" w:hAnsi="SimSun" w:eastAsia="SimSun" w:cs="SimSun"/>
                            <w:sz w:val="14"/>
                            <w:szCs w:val="14"/>
                            <w:spacing w:val="-1"/>
                          </w:rPr>
                          <w:t>CBA</w:t>
                        </w:r>
                      </w:p>
                    </w:tc>
                  </w:tr>
                </w:tbl>
                <w:p>
                  <w:pPr>
                    <w:rPr>
                      <w:rFonts w:ascii="Arial"/>
                      <w:sz w:val="21"/>
                    </w:rPr>
                  </w:pPr>
                  <w:r/>
                </w:p>
              </w:txbxContent>
            </v:textbox>
          </v:shape>
        </w:pict>
      </w:r>
      <w:r>
        <w:rPr>
          <w:rFonts w:ascii="SimHei" w:hAnsi="SimHei" w:eastAsia="SimHei" w:cs="SimHei"/>
          <w:sz w:val="20"/>
          <w:szCs w:val="20"/>
          <w:b/>
          <w:bCs/>
          <w:color w:val="0E8FDA"/>
          <w:spacing w:val="-18"/>
        </w:rPr>
        <w:t>第十六章</w:t>
      </w:r>
      <w:r>
        <w:rPr>
          <w:rFonts w:ascii="SimHei" w:hAnsi="SimHei" w:eastAsia="SimHei" w:cs="SimHei"/>
          <w:sz w:val="20"/>
          <w:szCs w:val="20"/>
          <w:color w:val="0E8FDA"/>
          <w:spacing w:val="61"/>
        </w:rPr>
        <w:t xml:space="preserve"> </w:t>
      </w:r>
      <w:r>
        <w:rPr>
          <w:rFonts w:ascii="SimHei" w:hAnsi="SimHei" w:eastAsia="SimHei" w:cs="SimHei"/>
          <w:sz w:val="20"/>
          <w:szCs w:val="20"/>
          <w:b/>
          <w:bCs/>
          <w:color w:val="0E8FDA"/>
          <w:spacing w:val="-18"/>
        </w:rPr>
        <w:t>免</w:t>
      </w:r>
      <w:r>
        <w:rPr>
          <w:rFonts w:ascii="SimHei" w:hAnsi="SimHei" w:eastAsia="SimHei" w:cs="SimHei"/>
          <w:sz w:val="20"/>
          <w:szCs w:val="20"/>
          <w:color w:val="0E8FDA"/>
          <w:spacing w:val="-19"/>
        </w:rPr>
        <w:t xml:space="preserve"> </w:t>
      </w:r>
      <w:r>
        <w:rPr>
          <w:rFonts w:ascii="SimHei" w:hAnsi="SimHei" w:eastAsia="SimHei" w:cs="SimHei"/>
          <w:sz w:val="20"/>
          <w:szCs w:val="20"/>
          <w:b/>
          <w:bCs/>
          <w:color w:val="0E8FDA"/>
          <w:spacing w:val="-18"/>
        </w:rPr>
        <w:t>疫</w:t>
      </w:r>
      <w:r>
        <w:rPr>
          <w:rFonts w:ascii="SimHei" w:hAnsi="SimHei" w:eastAsia="SimHei" w:cs="SimHei"/>
          <w:sz w:val="20"/>
          <w:szCs w:val="20"/>
          <w:color w:val="0E8FDA"/>
          <w:spacing w:val="-16"/>
        </w:rPr>
        <w:t xml:space="preserve"> </w:t>
      </w:r>
      <w:r>
        <w:rPr>
          <w:rFonts w:ascii="SimHei" w:hAnsi="SimHei" w:eastAsia="SimHei" w:cs="SimHei"/>
          <w:sz w:val="20"/>
          <w:szCs w:val="20"/>
          <w:b/>
          <w:bCs/>
          <w:color w:val="0E8FDA"/>
          <w:spacing w:val="-18"/>
        </w:rPr>
        <w:t>耐</w:t>
      </w:r>
      <w:r>
        <w:rPr>
          <w:rFonts w:ascii="SimHei" w:hAnsi="SimHei" w:eastAsia="SimHei" w:cs="SimHei"/>
          <w:sz w:val="20"/>
          <w:szCs w:val="20"/>
          <w:color w:val="0E8FDA"/>
          <w:spacing w:val="-8"/>
        </w:rPr>
        <w:t xml:space="preserve"> </w:t>
      </w:r>
      <w:r>
        <w:rPr>
          <w:rFonts w:ascii="SimHei" w:hAnsi="SimHei" w:eastAsia="SimHei" w:cs="SimHei"/>
          <w:sz w:val="20"/>
          <w:szCs w:val="20"/>
          <w:b/>
          <w:bCs/>
          <w:color w:val="0E8FDA"/>
          <w:spacing w:val="-18"/>
        </w:rPr>
        <w:t>受</w:t>
      </w:r>
      <w:r>
        <w:rPr>
          <w:rFonts w:ascii="SimHei" w:hAnsi="SimHei" w:eastAsia="SimHei" w:cs="SimHei"/>
          <w:sz w:val="20"/>
          <w:szCs w:val="20"/>
          <w:color w:val="0E8FDA"/>
          <w:spacing w:val="11"/>
        </w:rPr>
        <w:t xml:space="preserve">      </w:t>
      </w:r>
      <w:r>
        <w:rPr>
          <w:rFonts w:ascii="SimSun" w:hAnsi="SimSun" w:eastAsia="SimSun" w:cs="SimSun"/>
          <w:sz w:val="20"/>
          <w:szCs w:val="20"/>
          <w:b/>
          <w:bCs/>
          <w:color w:val="0092E8"/>
          <w:spacing w:val="-18"/>
        </w:rPr>
        <w:t>135</w:t>
      </w:r>
    </w:p>
    <w:p>
      <w:pPr>
        <w:rPr/>
      </w:pPr>
      <w:r/>
    </w:p>
    <w:p>
      <w:pPr>
        <w:rPr/>
      </w:pPr>
      <w:r/>
    </w:p>
    <w:p>
      <w:pPr>
        <w:spacing w:line="137" w:lineRule="exact"/>
        <w:rPr/>
      </w:pPr>
      <w:r/>
    </w:p>
    <w:tbl>
      <w:tblPr>
        <w:tblStyle w:val="2"/>
        <w:tblW w:w="1249" w:type="dxa"/>
        <w:tblInd w:w="5259" w:type="dxa"/>
        <w:tblLayout w:type="fixed"/>
        <w:tblBorders>
          <w:left w:val="single" w:color="000000" w:sz="4" w:space="0"/>
          <w:bottom w:val="single" w:color="000000" w:sz="4" w:space="0"/>
          <w:right w:val="single" w:color="000000" w:sz="4" w:space="0"/>
          <w:top w:val="single" w:color="000000" w:sz="4" w:space="0"/>
        </w:tblBorders>
      </w:tblPr>
      <w:tblGrid>
        <w:gridCol w:w="1249"/>
      </w:tblGrid>
      <w:tr>
        <w:trPr>
          <w:trHeight w:val="1019" w:hRule="atLeast"/>
        </w:trPr>
        <w:tc>
          <w:tcPr>
            <w:tcW w:w="1249" w:type="dxa"/>
            <w:vAlign w:val="top"/>
          </w:tcPr>
          <w:p>
            <w:pPr>
              <w:ind w:left="34"/>
              <w:spacing w:before="62" w:line="221" w:lineRule="auto"/>
              <w:rPr>
                <w:rFonts w:ascii="SimSun" w:hAnsi="SimSun" w:eastAsia="SimSun" w:cs="SimSun"/>
                <w:sz w:val="14"/>
                <w:szCs w:val="14"/>
              </w:rPr>
            </w:pPr>
            <w:r>
              <w:rPr>
                <w:rFonts w:ascii="SimSun" w:hAnsi="SimSun" w:eastAsia="SimSun" w:cs="SimSun"/>
                <w:sz w:val="14"/>
                <w:szCs w:val="14"/>
                <w:spacing w:val="-1"/>
              </w:rPr>
              <w:t>A系</w:t>
            </w:r>
            <w:r>
              <w:rPr>
                <w:rFonts w:ascii="SimSun" w:hAnsi="SimSun" w:eastAsia="SimSun" w:cs="SimSun"/>
                <w:sz w:val="14"/>
                <w:szCs w:val="14"/>
                <w:spacing w:val="7"/>
              </w:rPr>
              <w:t xml:space="preserve">   </w:t>
            </w:r>
            <w:r>
              <w:rPr>
                <w:rFonts w:ascii="SimSun" w:hAnsi="SimSun" w:eastAsia="SimSun" w:cs="SimSun"/>
                <w:sz w:val="14"/>
                <w:szCs w:val="14"/>
                <w:spacing w:val="-1"/>
              </w:rPr>
              <w:t>CBA</w:t>
            </w:r>
          </w:p>
        </w:tc>
      </w:tr>
    </w:tbl>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2959"/>
        <w:spacing w:before="65" w:line="222" w:lineRule="auto"/>
        <w:rPr>
          <w:rFonts w:ascii="SimHei" w:hAnsi="SimHei" w:eastAsia="SimHei" w:cs="SimHei"/>
          <w:sz w:val="20"/>
          <w:szCs w:val="20"/>
        </w:rPr>
      </w:pPr>
      <w:r>
        <w:rPr>
          <w:rFonts w:ascii="SimHei" w:hAnsi="SimHei" w:eastAsia="SimHei" w:cs="SimHei"/>
          <w:sz w:val="20"/>
          <w:szCs w:val="20"/>
          <w:color w:val="0081D7"/>
          <w:spacing w:val="-17"/>
        </w:rPr>
        <w:t>图16-1</w:t>
      </w:r>
      <w:r>
        <w:rPr>
          <w:rFonts w:ascii="SimHei" w:hAnsi="SimHei" w:eastAsia="SimHei" w:cs="SimHei"/>
          <w:sz w:val="20"/>
          <w:szCs w:val="20"/>
          <w:color w:val="0081D7"/>
          <w:spacing w:val="39"/>
        </w:rPr>
        <w:t xml:space="preserve"> </w:t>
      </w:r>
      <w:r>
        <w:rPr>
          <w:rFonts w:ascii="SimHei" w:hAnsi="SimHei" w:eastAsia="SimHei" w:cs="SimHei"/>
          <w:sz w:val="20"/>
          <w:szCs w:val="20"/>
          <w:spacing w:val="-17"/>
        </w:rPr>
        <w:t>天然特异免疫耐受的形成</w:t>
      </w:r>
    </w:p>
    <w:p>
      <w:pPr>
        <w:ind w:left="459" w:right="1562"/>
        <w:spacing w:before="21" w:line="245" w:lineRule="auto"/>
        <w:jc w:val="both"/>
        <w:rPr>
          <w:rFonts w:ascii="SimSun" w:hAnsi="SimSun" w:eastAsia="SimSun" w:cs="SimSun"/>
          <w:sz w:val="20"/>
          <w:szCs w:val="20"/>
        </w:rPr>
      </w:pPr>
      <w:r>
        <w:rPr>
          <w:rFonts w:ascii="SimSun" w:hAnsi="SimSun" w:eastAsia="SimSun" w:cs="SimSun"/>
          <w:sz w:val="20"/>
          <w:szCs w:val="20"/>
          <w:spacing w:val="-20"/>
        </w:rPr>
        <w:t>A.</w:t>
      </w:r>
      <w:r>
        <w:rPr>
          <w:rFonts w:ascii="SimSun" w:hAnsi="SimSun" w:eastAsia="SimSun" w:cs="SimSun"/>
          <w:sz w:val="20"/>
          <w:szCs w:val="20"/>
          <w:spacing w:val="-59"/>
        </w:rPr>
        <w:t xml:space="preserve"> </w:t>
      </w:r>
      <w:r>
        <w:rPr>
          <w:rFonts w:ascii="SimSun" w:hAnsi="SimSun" w:eastAsia="SimSun" w:cs="SimSun"/>
          <w:sz w:val="20"/>
          <w:szCs w:val="20"/>
          <w:spacing w:val="-20"/>
        </w:rPr>
        <w:t>牛异卵双生胚胎，构成血型嵌合体；B.小鼠</w:t>
      </w:r>
      <w:r>
        <w:rPr>
          <w:rFonts w:ascii="SimSun" w:hAnsi="SimSun" w:eastAsia="SimSun" w:cs="SimSun"/>
          <w:sz w:val="20"/>
          <w:szCs w:val="20"/>
          <w:spacing w:val="-21"/>
        </w:rPr>
        <w:t>新生期免疫耐受的诱导，A</w:t>
      </w:r>
      <w:r>
        <w:rPr>
          <w:rFonts w:ascii="SimSun" w:hAnsi="SimSun" w:eastAsia="SimSun" w:cs="SimSun"/>
          <w:sz w:val="20"/>
          <w:szCs w:val="20"/>
          <w:spacing w:val="-19"/>
        </w:rPr>
        <w:t xml:space="preserve"> </w:t>
      </w:r>
      <w:r>
        <w:rPr>
          <w:rFonts w:ascii="SimSun" w:hAnsi="SimSun" w:eastAsia="SimSun" w:cs="SimSun"/>
          <w:sz w:val="20"/>
          <w:szCs w:val="20"/>
          <w:spacing w:val="-21"/>
        </w:rPr>
        <w:t>系(H-2")小鼠新生期移植</w:t>
      </w:r>
      <w:r>
        <w:rPr>
          <w:rFonts w:ascii="SimSun" w:hAnsi="SimSun" w:eastAsia="SimSun" w:cs="SimSun"/>
          <w:sz w:val="20"/>
          <w:szCs w:val="20"/>
        </w:rPr>
        <w:t xml:space="preserve"> </w:t>
      </w:r>
      <w:r>
        <w:rPr>
          <w:rFonts w:ascii="SimSun" w:hAnsi="SimSun" w:eastAsia="SimSun" w:cs="SimSun"/>
          <w:sz w:val="20"/>
          <w:szCs w:val="20"/>
          <w:spacing w:val="-17"/>
        </w:rPr>
        <w:t>CBA</w:t>
      </w:r>
      <w:r>
        <w:rPr>
          <w:rFonts w:ascii="SimSun" w:hAnsi="SimSun" w:eastAsia="SimSun" w:cs="SimSun"/>
          <w:sz w:val="20"/>
          <w:szCs w:val="20"/>
          <w:spacing w:val="-14"/>
        </w:rPr>
        <w:t xml:space="preserve"> </w:t>
      </w:r>
      <w:r>
        <w:rPr>
          <w:rFonts w:ascii="SimSun" w:hAnsi="SimSun" w:eastAsia="SimSun" w:cs="SimSun"/>
          <w:sz w:val="20"/>
          <w:szCs w:val="20"/>
          <w:spacing w:val="-17"/>
        </w:rPr>
        <w:t>系(H-2')小鼠骨髓，该A</w:t>
      </w:r>
      <w:r>
        <w:rPr>
          <w:rFonts w:ascii="SimSun" w:hAnsi="SimSun" w:eastAsia="SimSun" w:cs="SimSun"/>
          <w:sz w:val="20"/>
          <w:szCs w:val="20"/>
          <w:spacing w:val="-29"/>
        </w:rPr>
        <w:t xml:space="preserve"> </w:t>
      </w:r>
      <w:r>
        <w:rPr>
          <w:rFonts w:ascii="SimSun" w:hAnsi="SimSun" w:eastAsia="SimSun" w:cs="SimSun"/>
          <w:sz w:val="20"/>
          <w:szCs w:val="20"/>
          <w:spacing w:val="-17"/>
        </w:rPr>
        <w:t>系小鼠到成年期移植CBA</w:t>
      </w:r>
      <w:r>
        <w:rPr>
          <w:rFonts w:ascii="SimSun" w:hAnsi="SimSun" w:eastAsia="SimSun" w:cs="SimSun"/>
          <w:sz w:val="20"/>
          <w:szCs w:val="20"/>
          <w:spacing w:val="-14"/>
        </w:rPr>
        <w:t xml:space="preserve"> </w:t>
      </w:r>
      <w:r>
        <w:rPr>
          <w:rFonts w:ascii="SimSun" w:hAnsi="SimSun" w:eastAsia="SimSun" w:cs="SimSun"/>
          <w:sz w:val="20"/>
          <w:szCs w:val="20"/>
          <w:spacing w:val="-17"/>
        </w:rPr>
        <w:t>或</w:t>
      </w:r>
      <w:r>
        <w:rPr>
          <w:rFonts w:ascii="SimSun" w:hAnsi="SimSun" w:eastAsia="SimSun" w:cs="SimSun"/>
          <w:sz w:val="20"/>
          <w:szCs w:val="20"/>
          <w:spacing w:val="-50"/>
        </w:rPr>
        <w:t xml:space="preserve"> </w:t>
      </w:r>
      <w:r>
        <w:rPr>
          <w:rFonts w:ascii="SimSun" w:hAnsi="SimSun" w:eastAsia="SimSun" w:cs="SimSun"/>
          <w:sz w:val="20"/>
          <w:szCs w:val="20"/>
          <w:spacing w:val="-17"/>
        </w:rPr>
        <w:t>Balb/c(H-2</w:t>
      </w:r>
      <w:r>
        <w:rPr>
          <w:rFonts w:ascii="Calibri" w:hAnsi="Calibri" w:eastAsia="Calibri" w:cs="Calibri"/>
          <w:sz w:val="20"/>
          <w:szCs w:val="20"/>
          <w:spacing w:val="-17"/>
        </w:rPr>
        <w:t>⁴</w:t>
      </w:r>
      <w:r>
        <w:rPr>
          <w:rFonts w:ascii="SimSun" w:hAnsi="SimSun" w:eastAsia="SimSun" w:cs="SimSun"/>
          <w:sz w:val="20"/>
          <w:szCs w:val="20"/>
          <w:spacing w:val="-17"/>
        </w:rPr>
        <w:t>)小鼠</w:t>
      </w:r>
      <w:r>
        <w:rPr>
          <w:rFonts w:ascii="SimSun" w:hAnsi="SimSun" w:eastAsia="SimSun" w:cs="SimSun"/>
          <w:sz w:val="20"/>
          <w:szCs w:val="20"/>
          <w:spacing w:val="-18"/>
        </w:rPr>
        <w:t>皮肤，前者存活，后者</w:t>
      </w:r>
      <w:r>
        <w:rPr>
          <w:rFonts w:ascii="SimSun" w:hAnsi="SimSun" w:eastAsia="SimSun" w:cs="SimSun"/>
          <w:sz w:val="20"/>
          <w:szCs w:val="20"/>
        </w:rPr>
        <w:t xml:space="preserve"> </w:t>
      </w:r>
      <w:r>
        <w:rPr>
          <w:rFonts w:ascii="SimSun" w:hAnsi="SimSun" w:eastAsia="SimSun" w:cs="SimSun"/>
          <w:sz w:val="20"/>
          <w:szCs w:val="20"/>
          <w:spacing w:val="-19"/>
        </w:rPr>
        <w:t>排斥；新生期A</w:t>
      </w:r>
      <w:r>
        <w:rPr>
          <w:rFonts w:ascii="SimSun" w:hAnsi="SimSun" w:eastAsia="SimSun" w:cs="SimSun"/>
          <w:sz w:val="20"/>
          <w:szCs w:val="20"/>
          <w:spacing w:val="-29"/>
        </w:rPr>
        <w:t xml:space="preserve"> </w:t>
      </w:r>
      <w:r>
        <w:rPr>
          <w:rFonts w:ascii="SimSun" w:hAnsi="SimSun" w:eastAsia="SimSun" w:cs="SimSun"/>
          <w:sz w:val="20"/>
          <w:szCs w:val="20"/>
          <w:spacing w:val="-19"/>
        </w:rPr>
        <w:t>系小鼠未接受CBA</w:t>
      </w:r>
      <w:r>
        <w:rPr>
          <w:rFonts w:ascii="SimSun" w:hAnsi="SimSun" w:eastAsia="SimSun" w:cs="SimSun"/>
          <w:sz w:val="20"/>
          <w:szCs w:val="20"/>
          <w:spacing w:val="-24"/>
        </w:rPr>
        <w:t xml:space="preserve"> </w:t>
      </w:r>
      <w:r>
        <w:rPr>
          <w:rFonts w:ascii="SimSun" w:hAnsi="SimSun" w:eastAsia="SimSun" w:cs="SimSun"/>
          <w:sz w:val="20"/>
          <w:szCs w:val="20"/>
          <w:spacing w:val="-19"/>
        </w:rPr>
        <w:t>系小鼠骨髓，成年期对来自CBA</w:t>
      </w:r>
      <w:r>
        <w:rPr>
          <w:rFonts w:ascii="SimSun" w:hAnsi="SimSun" w:eastAsia="SimSun" w:cs="SimSun"/>
          <w:sz w:val="20"/>
          <w:szCs w:val="20"/>
          <w:spacing w:val="-14"/>
        </w:rPr>
        <w:t xml:space="preserve"> </w:t>
      </w:r>
      <w:r>
        <w:rPr>
          <w:rFonts w:ascii="SimSun" w:hAnsi="SimSun" w:eastAsia="SimSun" w:cs="SimSun"/>
          <w:sz w:val="20"/>
          <w:szCs w:val="20"/>
          <w:spacing w:val="-19"/>
        </w:rPr>
        <w:t>系小鼠皮</w:t>
      </w:r>
      <w:r>
        <w:rPr>
          <w:rFonts w:ascii="SimSun" w:hAnsi="SimSun" w:eastAsia="SimSun" w:cs="SimSun"/>
          <w:sz w:val="20"/>
          <w:szCs w:val="20"/>
          <w:spacing w:val="-20"/>
        </w:rPr>
        <w:t>片亦发生排斥反应</w:t>
      </w:r>
    </w:p>
    <w:p>
      <w:pPr>
        <w:ind w:left="392"/>
        <w:spacing w:before="298" w:line="221" w:lineRule="auto"/>
        <w:rPr>
          <w:rFonts w:ascii="SimHei" w:hAnsi="SimHei" w:eastAsia="SimHei" w:cs="SimHei"/>
          <w:sz w:val="20"/>
          <w:szCs w:val="20"/>
        </w:rPr>
      </w:pPr>
      <w:r>
        <w:rPr>
          <w:rFonts w:ascii="SimHei" w:hAnsi="SimHei" w:eastAsia="SimHei" w:cs="SimHei"/>
          <w:sz w:val="20"/>
          <w:szCs w:val="20"/>
          <w:b/>
          <w:bCs/>
          <w:spacing w:val="14"/>
        </w:rPr>
        <w:t>(</w:t>
      </w:r>
      <w:r>
        <w:rPr>
          <w:rFonts w:ascii="SimHei" w:hAnsi="SimHei" w:eastAsia="SimHei" w:cs="SimHei"/>
          <w:sz w:val="20"/>
          <w:szCs w:val="20"/>
          <w:spacing w:val="-56"/>
        </w:rPr>
        <w:t xml:space="preserve"> </w:t>
      </w:r>
      <w:r>
        <w:rPr>
          <w:rFonts w:ascii="SimHei" w:hAnsi="SimHei" w:eastAsia="SimHei" w:cs="SimHei"/>
          <w:sz w:val="20"/>
          <w:szCs w:val="20"/>
          <w:b/>
          <w:bCs/>
          <w:spacing w:val="14"/>
        </w:rPr>
        <w:t>一)抗原因素</w:t>
      </w:r>
    </w:p>
    <w:p>
      <w:pPr>
        <w:ind w:left="389"/>
        <w:spacing w:before="84" w:line="21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3"/>
        </w:rPr>
        <w:t xml:space="preserve"> </w:t>
      </w:r>
      <w:r>
        <w:rPr>
          <w:rFonts w:ascii="SimSun" w:hAnsi="SimSun" w:eastAsia="SimSun" w:cs="SimSun"/>
          <w:sz w:val="20"/>
          <w:szCs w:val="20"/>
          <w:spacing w:val="-1"/>
        </w:rPr>
        <w:t>抗原剂量</w:t>
      </w:r>
      <w:r>
        <w:rPr>
          <w:rFonts w:ascii="SimSun" w:hAnsi="SimSun" w:eastAsia="SimSun" w:cs="SimSun"/>
          <w:sz w:val="20"/>
          <w:szCs w:val="20"/>
          <w:spacing w:val="82"/>
        </w:rPr>
        <w:t xml:space="preserve"> </w:t>
      </w:r>
      <w:r>
        <w:rPr>
          <w:rFonts w:ascii="SimSun" w:hAnsi="SimSun" w:eastAsia="SimSun" w:cs="SimSun"/>
          <w:sz w:val="20"/>
          <w:szCs w:val="20"/>
          <w:spacing w:val="-1"/>
        </w:rPr>
        <w:t>抗原剂量影响免疫耐受的形成。</w:t>
      </w:r>
    </w:p>
    <w:p>
      <w:pPr>
        <w:ind w:right="1030" w:firstLine="389"/>
        <w:spacing w:before="58" w:line="288" w:lineRule="auto"/>
        <w:rPr>
          <w:rFonts w:ascii="SimSun" w:hAnsi="SimSun" w:eastAsia="SimSun" w:cs="SimSun"/>
          <w:sz w:val="20"/>
          <w:szCs w:val="20"/>
        </w:rPr>
      </w:pPr>
      <w:r>
        <w:rPr>
          <w:rFonts w:ascii="SimSun" w:hAnsi="SimSun" w:eastAsia="SimSun" w:cs="SimSun"/>
          <w:sz w:val="20"/>
          <w:szCs w:val="20"/>
          <w:spacing w:val="-6"/>
        </w:rPr>
        <w:t>(1)低带耐受及高带耐受：1964年，Mitchison报道：给小鼠注射不同剂量的牛血清白</w:t>
      </w:r>
      <w:r>
        <w:rPr>
          <w:rFonts w:ascii="SimSun" w:hAnsi="SimSun" w:eastAsia="SimSun" w:cs="SimSun"/>
          <w:sz w:val="20"/>
          <w:szCs w:val="20"/>
          <w:spacing w:val="-7"/>
        </w:rPr>
        <w:t>蛋白(</w:t>
      </w:r>
      <w:r>
        <w:rPr>
          <w:rFonts w:ascii="SimSun" w:hAnsi="SimSun" w:eastAsia="SimSun" w:cs="SimSun"/>
          <w:sz w:val="20"/>
          <w:szCs w:val="20"/>
          <w:spacing w:val="-6"/>
        </w:rPr>
        <w:t>BSA</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2"/>
        </w:rPr>
        <w:t>观察抗体产生，发现低剂量(10~'M)</w:t>
      </w:r>
      <w:r>
        <w:rPr>
          <w:rFonts w:ascii="SimSun" w:hAnsi="SimSun" w:eastAsia="SimSun" w:cs="SimSun"/>
          <w:sz w:val="20"/>
          <w:szCs w:val="20"/>
          <w:spacing w:val="-19"/>
        </w:rPr>
        <w:t xml:space="preserve"> </w:t>
      </w:r>
      <w:r>
        <w:rPr>
          <w:rFonts w:ascii="SimSun" w:hAnsi="SimSun" w:eastAsia="SimSun" w:cs="SimSun"/>
          <w:sz w:val="20"/>
          <w:szCs w:val="20"/>
          <w:spacing w:val="-2"/>
        </w:rPr>
        <w:t>及高剂</w:t>
      </w:r>
      <w:r>
        <w:rPr>
          <w:rFonts w:ascii="SimSun" w:hAnsi="SimSun" w:eastAsia="SimSun" w:cs="SimSun"/>
          <w:sz w:val="20"/>
          <w:szCs w:val="20"/>
          <w:spacing w:val="-3"/>
        </w:rPr>
        <w:t>量(10</w:t>
      </w:r>
      <w:r>
        <w:rPr>
          <w:rFonts w:ascii="SimSun" w:hAnsi="SimSun" w:eastAsia="SimSun" w:cs="SimSun"/>
          <w:sz w:val="20"/>
          <w:szCs w:val="20"/>
          <w:spacing w:val="29"/>
        </w:rPr>
        <w:t xml:space="preserve"> </w:t>
      </w:r>
      <w:r>
        <w:rPr>
          <w:rFonts w:ascii="SimSun" w:hAnsi="SimSun" w:eastAsia="SimSun" w:cs="SimSun"/>
          <w:sz w:val="20"/>
          <w:szCs w:val="20"/>
          <w:spacing w:val="-3"/>
        </w:rPr>
        <w:t>M)</w:t>
      </w:r>
      <w:r>
        <w:rPr>
          <w:rFonts w:ascii="SimSun" w:hAnsi="SimSun" w:eastAsia="SimSun" w:cs="SimSun"/>
          <w:sz w:val="20"/>
          <w:szCs w:val="20"/>
          <w:spacing w:val="-2"/>
        </w:rPr>
        <w:t>BSA</w:t>
      </w:r>
      <w:r>
        <w:rPr>
          <w:rFonts w:ascii="SimSun" w:hAnsi="SimSun" w:eastAsia="SimSun" w:cs="SimSun"/>
          <w:sz w:val="20"/>
          <w:szCs w:val="20"/>
          <w:spacing w:val="82"/>
        </w:rPr>
        <w:t xml:space="preserve"> </w:t>
      </w:r>
      <w:r>
        <w:rPr>
          <w:rFonts w:ascii="SimSun" w:hAnsi="SimSun" w:eastAsia="SimSun" w:cs="SimSun"/>
          <w:sz w:val="20"/>
          <w:szCs w:val="20"/>
          <w:spacing w:val="-3"/>
        </w:rPr>
        <w:t>均不能诱导特异性抗体，只有注射适宜剂</w:t>
      </w:r>
      <w:r>
        <w:rPr>
          <w:rFonts w:ascii="SimSun" w:hAnsi="SimSun" w:eastAsia="SimSun" w:cs="SimSun"/>
          <w:sz w:val="20"/>
          <w:szCs w:val="20"/>
        </w:rPr>
        <w:t xml:space="preserve"> </w:t>
      </w:r>
      <w:r>
        <w:rPr>
          <w:rFonts w:ascii="SimSun" w:hAnsi="SimSun" w:eastAsia="SimSun" w:cs="SimSun"/>
          <w:sz w:val="20"/>
          <w:szCs w:val="20"/>
          <w:spacing w:val="6"/>
        </w:rPr>
        <w:t>量</w:t>
      </w:r>
      <w:r>
        <w:rPr>
          <w:rFonts w:ascii="SimSun" w:hAnsi="SimSun" w:eastAsia="SimSun" w:cs="SimSun"/>
          <w:sz w:val="20"/>
          <w:szCs w:val="20"/>
          <w:spacing w:val="-37"/>
        </w:rPr>
        <w:t xml:space="preserve"> </w:t>
      </w:r>
      <w:r>
        <w:rPr>
          <w:rFonts w:ascii="SimSun" w:hAnsi="SimSun" w:eastAsia="SimSun" w:cs="SimSun"/>
          <w:sz w:val="20"/>
          <w:szCs w:val="20"/>
        </w:rPr>
        <w:t>BSA</w:t>
      </w:r>
      <w:r>
        <w:rPr>
          <w:rFonts w:ascii="SimSun" w:hAnsi="SimSun" w:eastAsia="SimSun" w:cs="SimSun"/>
          <w:sz w:val="20"/>
          <w:szCs w:val="20"/>
          <w:spacing w:val="6"/>
        </w:rPr>
        <w:t>(10</w:t>
      </w:r>
      <w:r>
        <w:rPr>
          <w:rFonts w:ascii="Calibri" w:hAnsi="Calibri" w:eastAsia="Calibri" w:cs="Calibri"/>
          <w:sz w:val="20"/>
          <w:szCs w:val="20"/>
          <w:spacing w:val="6"/>
        </w:rPr>
        <w:t>⁻</w:t>
      </w:r>
      <w:r>
        <w:rPr>
          <w:rFonts w:ascii="SimSun" w:hAnsi="SimSun" w:eastAsia="SimSun" w:cs="SimSun"/>
          <w:sz w:val="20"/>
          <w:szCs w:val="20"/>
          <w:spacing w:val="6"/>
        </w:rPr>
        <w:t>M)</w:t>
      </w:r>
      <w:r>
        <w:rPr>
          <w:rFonts w:ascii="SimSun" w:hAnsi="SimSun" w:eastAsia="SimSun" w:cs="SimSun"/>
          <w:sz w:val="20"/>
          <w:szCs w:val="20"/>
          <w:spacing w:val="1"/>
        </w:rPr>
        <w:t xml:space="preserve">  </w:t>
      </w:r>
      <w:r>
        <w:rPr>
          <w:rFonts w:ascii="SimSun" w:hAnsi="SimSun" w:eastAsia="SimSun" w:cs="SimSun"/>
          <w:sz w:val="20"/>
          <w:szCs w:val="20"/>
          <w:spacing w:val="6"/>
        </w:rPr>
        <w:t>才致高水平的抗体产生。他将抗原剂量太低及太高引起的免疫耐受分别称为低带</w:t>
      </w:r>
      <w:r>
        <w:rPr>
          <w:rFonts w:ascii="SimSun" w:hAnsi="SimSun" w:eastAsia="SimSun" w:cs="SimSun"/>
          <w:sz w:val="20"/>
          <w:szCs w:val="20"/>
        </w:rPr>
        <w:t xml:space="preserve"> </w:t>
      </w:r>
      <w:r>
        <w:rPr>
          <w:rFonts w:ascii="SimSun" w:hAnsi="SimSun" w:eastAsia="SimSun" w:cs="SimSun"/>
          <w:sz w:val="20"/>
          <w:szCs w:val="20"/>
          <w:spacing w:val="-6"/>
        </w:rPr>
        <w:t>(low-zone)及高带(high-zone)耐受(图16-2)。究其原因，抗原剂量过低，不足以激</w:t>
      </w:r>
      <w:r>
        <w:rPr>
          <w:rFonts w:ascii="SimSun" w:hAnsi="SimSun" w:eastAsia="SimSun" w:cs="SimSun"/>
          <w:sz w:val="20"/>
          <w:szCs w:val="20"/>
          <w:spacing w:val="-7"/>
        </w:rPr>
        <w:t>活T</w:t>
      </w:r>
      <w:r>
        <w:rPr>
          <w:rFonts w:ascii="SimSun" w:hAnsi="SimSun" w:eastAsia="SimSun" w:cs="SimSun"/>
          <w:sz w:val="20"/>
          <w:szCs w:val="20"/>
          <w:spacing w:val="-15"/>
        </w:rPr>
        <w:t xml:space="preserve"> </w:t>
      </w:r>
      <w:r>
        <w:rPr>
          <w:rFonts w:ascii="SimSun" w:hAnsi="SimSun" w:eastAsia="SimSun" w:cs="SimSun"/>
          <w:sz w:val="20"/>
          <w:szCs w:val="20"/>
          <w:spacing w:val="-7"/>
        </w:rPr>
        <w:t>及</w:t>
      </w:r>
      <w:r>
        <w:rPr>
          <w:rFonts w:ascii="SimSun" w:hAnsi="SimSun" w:eastAsia="SimSun" w:cs="SimSun"/>
          <w:sz w:val="20"/>
          <w:szCs w:val="20"/>
          <w:spacing w:val="-33"/>
        </w:rPr>
        <w:t xml:space="preserve"> </w:t>
      </w:r>
      <w:r>
        <w:rPr>
          <w:rFonts w:ascii="SimSun" w:hAnsi="SimSun" w:eastAsia="SimSun" w:cs="SimSun"/>
          <w:sz w:val="20"/>
          <w:szCs w:val="20"/>
          <w:spacing w:val="-7"/>
        </w:rPr>
        <w:t>B</w:t>
      </w:r>
      <w:r>
        <w:rPr>
          <w:rFonts w:ascii="SimSun" w:hAnsi="SimSun" w:eastAsia="SimSun" w:cs="SimSun"/>
          <w:sz w:val="20"/>
          <w:szCs w:val="20"/>
          <w:spacing w:val="-7"/>
        </w:rPr>
        <w:t xml:space="preserve"> </w:t>
      </w:r>
      <w:r>
        <w:rPr>
          <w:rFonts w:ascii="SimSun" w:hAnsi="SimSun" w:eastAsia="SimSun" w:cs="SimSun"/>
          <w:sz w:val="20"/>
          <w:szCs w:val="20"/>
          <w:spacing w:val="-7"/>
        </w:rPr>
        <w:t>细胞，不</w:t>
      </w:r>
      <w:r>
        <w:rPr>
          <w:rFonts w:ascii="SimSun" w:hAnsi="SimSun" w:eastAsia="SimSun" w:cs="SimSun"/>
          <w:sz w:val="20"/>
          <w:szCs w:val="20"/>
        </w:rPr>
        <w:t xml:space="preserve"> </w:t>
      </w:r>
      <w:r>
        <w:rPr>
          <w:rFonts w:ascii="SimSun" w:hAnsi="SimSun" w:eastAsia="SimSun" w:cs="SimSun"/>
          <w:sz w:val="20"/>
          <w:szCs w:val="20"/>
        </w:rPr>
        <w:t>能诱导免疫应答。以T</w:t>
      </w:r>
      <w:r>
        <w:rPr>
          <w:rFonts w:ascii="SimSun" w:hAnsi="SimSun" w:eastAsia="SimSun" w:cs="SimSun"/>
          <w:sz w:val="20"/>
          <w:szCs w:val="20"/>
          <w:spacing w:val="-15"/>
        </w:rPr>
        <w:t xml:space="preserve"> </w:t>
      </w:r>
      <w:r>
        <w:rPr>
          <w:rFonts w:ascii="SimSun" w:hAnsi="SimSun" w:eastAsia="SimSun" w:cs="SimSun"/>
          <w:sz w:val="20"/>
          <w:szCs w:val="20"/>
        </w:rPr>
        <w:t>细胞活化为例，APC</w:t>
      </w:r>
      <w:r>
        <w:rPr>
          <w:rFonts w:ascii="SimSun" w:hAnsi="SimSun" w:eastAsia="SimSun" w:cs="SimSun"/>
          <w:sz w:val="20"/>
          <w:szCs w:val="20"/>
          <w:spacing w:val="2"/>
        </w:rPr>
        <w:t xml:space="preserve"> </w:t>
      </w:r>
      <w:r>
        <w:rPr>
          <w:rFonts w:ascii="SimSun" w:hAnsi="SimSun" w:eastAsia="SimSun" w:cs="SimSun"/>
          <w:sz w:val="20"/>
          <w:szCs w:val="20"/>
        </w:rPr>
        <w:t>表面必须有10～100个相同的抗原肽-MHC</w:t>
      </w:r>
      <w:r>
        <w:rPr>
          <w:rFonts w:ascii="SimSun" w:hAnsi="SimSun" w:eastAsia="SimSun" w:cs="SimSun"/>
          <w:sz w:val="20"/>
          <w:szCs w:val="20"/>
          <w:spacing w:val="41"/>
        </w:rPr>
        <w:t xml:space="preserve"> </w:t>
      </w:r>
      <w:r>
        <w:rPr>
          <w:rFonts w:ascii="SimSun" w:hAnsi="SimSun" w:eastAsia="SimSun" w:cs="SimSun"/>
          <w:sz w:val="20"/>
          <w:szCs w:val="20"/>
        </w:rPr>
        <w:t>分子复合物，</w:t>
      </w:r>
      <w:r>
        <w:rPr>
          <w:rFonts w:ascii="SimSun" w:hAnsi="SimSun" w:eastAsia="SimSun" w:cs="SimSun"/>
          <w:sz w:val="20"/>
          <w:szCs w:val="20"/>
        </w:rPr>
        <w:t xml:space="preserve"> </w:t>
      </w:r>
      <w:r>
        <w:rPr>
          <w:rFonts w:ascii="SimSun" w:hAnsi="SimSun" w:eastAsia="SimSun" w:cs="SimSun"/>
          <w:sz w:val="20"/>
          <w:szCs w:val="20"/>
          <w:spacing w:val="4"/>
        </w:rPr>
        <w:t>与相应数目的</w:t>
      </w:r>
      <w:r>
        <w:rPr>
          <w:rFonts w:ascii="SimSun" w:hAnsi="SimSun" w:eastAsia="SimSun" w:cs="SimSun"/>
          <w:sz w:val="20"/>
          <w:szCs w:val="20"/>
        </w:rPr>
        <w:t>TCR</w:t>
      </w:r>
      <w:r>
        <w:rPr>
          <w:rFonts w:ascii="SimSun" w:hAnsi="SimSun" w:eastAsia="SimSun" w:cs="SimSun"/>
          <w:sz w:val="20"/>
          <w:szCs w:val="20"/>
          <w:spacing w:val="25"/>
        </w:rPr>
        <w:t xml:space="preserve"> </w:t>
      </w:r>
      <w:r>
        <w:rPr>
          <w:rFonts w:ascii="SimSun" w:hAnsi="SimSun" w:eastAsia="SimSun" w:cs="SimSun"/>
          <w:sz w:val="20"/>
          <w:szCs w:val="20"/>
          <w:spacing w:val="4"/>
        </w:rPr>
        <w:t>结合后，才能使T</w:t>
      </w:r>
      <w:r>
        <w:rPr>
          <w:rFonts w:ascii="SimSun" w:hAnsi="SimSun" w:eastAsia="SimSun" w:cs="SimSun"/>
          <w:sz w:val="20"/>
          <w:szCs w:val="20"/>
          <w:spacing w:val="-14"/>
        </w:rPr>
        <w:t xml:space="preserve"> </w:t>
      </w:r>
      <w:r>
        <w:rPr>
          <w:rFonts w:ascii="SimSun" w:hAnsi="SimSun" w:eastAsia="SimSun" w:cs="SimSun"/>
          <w:sz w:val="20"/>
          <w:szCs w:val="20"/>
          <w:spacing w:val="4"/>
        </w:rPr>
        <w:t>细胞活化。抗原</w:t>
      </w:r>
    </w:p>
    <w:p>
      <w:pPr>
        <w:spacing w:before="73" w:line="330" w:lineRule="exact"/>
        <w:rPr>
          <w:rFonts w:ascii="SimSun" w:hAnsi="SimSun" w:eastAsia="SimSun" w:cs="SimSun"/>
          <w:sz w:val="20"/>
          <w:szCs w:val="20"/>
        </w:rPr>
      </w:pPr>
      <w:r>
        <w:rPr>
          <w:rFonts w:ascii="SimSun" w:hAnsi="SimSun" w:eastAsia="SimSun" w:cs="SimSun"/>
          <w:sz w:val="20"/>
          <w:szCs w:val="20"/>
          <w:spacing w:val="-2"/>
          <w:position w:val="9"/>
        </w:rPr>
        <w:t>剂量太高，则诱导应答细胞凋亡，或可能诱导调</w:t>
      </w:r>
      <w:r>
        <w:rPr>
          <w:rFonts w:ascii="SimSun" w:hAnsi="SimSun" w:eastAsia="SimSun" w:cs="SimSun"/>
          <w:sz w:val="20"/>
          <w:szCs w:val="20"/>
          <w:spacing w:val="-3"/>
          <w:position w:val="9"/>
        </w:rPr>
        <w:t>节性T</w:t>
      </w:r>
    </w:p>
    <w:p>
      <w:pPr>
        <w:spacing w:before="1" w:line="219" w:lineRule="auto"/>
        <w:rPr>
          <w:rFonts w:ascii="SimSun" w:hAnsi="SimSun" w:eastAsia="SimSun" w:cs="SimSun"/>
          <w:sz w:val="20"/>
          <w:szCs w:val="20"/>
        </w:rPr>
      </w:pPr>
      <w:r>
        <w:rPr>
          <w:rFonts w:ascii="SimSun" w:hAnsi="SimSun" w:eastAsia="SimSun" w:cs="SimSun"/>
          <w:sz w:val="20"/>
          <w:szCs w:val="20"/>
          <w:spacing w:val="-13"/>
        </w:rPr>
        <w:t>细胞，抑制免疫应答，从而呈现无应答状态。</w:t>
      </w:r>
    </w:p>
    <w:p>
      <w:pPr>
        <w:ind w:left="389"/>
        <w:spacing w:before="72" w:line="330" w:lineRule="exact"/>
        <w:rPr>
          <w:rFonts w:ascii="SimSun" w:hAnsi="SimSun" w:eastAsia="SimSun" w:cs="SimSun"/>
          <w:sz w:val="20"/>
          <w:szCs w:val="20"/>
        </w:rPr>
      </w:pPr>
      <w:r>
        <w:rPr>
          <w:rFonts w:ascii="SimSun" w:hAnsi="SimSun" w:eastAsia="SimSun" w:cs="SimSun"/>
          <w:sz w:val="20"/>
          <w:szCs w:val="20"/>
          <w:spacing w:val="-10"/>
          <w:position w:val="9"/>
        </w:rPr>
        <w:t>(2)B</w:t>
      </w:r>
      <w:r>
        <w:rPr>
          <w:rFonts w:ascii="SimSun" w:hAnsi="SimSun" w:eastAsia="SimSun" w:cs="SimSun"/>
          <w:sz w:val="20"/>
          <w:szCs w:val="20"/>
          <w:spacing w:val="93"/>
          <w:position w:val="9"/>
        </w:rPr>
        <w:t xml:space="preserve"> </w:t>
      </w:r>
      <w:r>
        <w:rPr>
          <w:rFonts w:ascii="SimSun" w:hAnsi="SimSun" w:eastAsia="SimSun" w:cs="SimSun"/>
          <w:sz w:val="20"/>
          <w:szCs w:val="20"/>
          <w:spacing w:val="-10"/>
          <w:position w:val="9"/>
        </w:rPr>
        <w:t>细胞耐受及T</w:t>
      </w:r>
      <w:r>
        <w:rPr>
          <w:rFonts w:ascii="SimSun" w:hAnsi="SimSun" w:eastAsia="SimSun" w:cs="SimSun"/>
          <w:sz w:val="20"/>
          <w:szCs w:val="20"/>
          <w:spacing w:val="-4"/>
          <w:position w:val="9"/>
        </w:rPr>
        <w:t xml:space="preserve"> </w:t>
      </w:r>
      <w:r>
        <w:rPr>
          <w:rFonts w:ascii="SimSun" w:hAnsi="SimSun" w:eastAsia="SimSun" w:cs="SimSun"/>
          <w:sz w:val="20"/>
          <w:szCs w:val="20"/>
          <w:spacing w:val="-10"/>
          <w:position w:val="9"/>
        </w:rPr>
        <w:t>细胞耐受：</w:t>
      </w:r>
      <w:r>
        <w:rPr>
          <w:rFonts w:ascii="SimSun" w:hAnsi="SimSun" w:eastAsia="SimSun" w:cs="SimSun"/>
          <w:sz w:val="20"/>
          <w:szCs w:val="20"/>
          <w:spacing w:val="26"/>
          <w:position w:val="9"/>
        </w:rPr>
        <w:t xml:space="preserve"> </w:t>
      </w:r>
      <w:r>
        <w:rPr>
          <w:rFonts w:ascii="SimSun" w:hAnsi="SimSun" w:eastAsia="SimSun" w:cs="SimSun"/>
          <w:sz w:val="20"/>
          <w:szCs w:val="20"/>
          <w:spacing w:val="-10"/>
          <w:position w:val="9"/>
        </w:rPr>
        <w:t>一般而言，TI抗原</w:t>
      </w:r>
    </w:p>
    <w:p>
      <w:pPr>
        <w:spacing w:line="218" w:lineRule="auto"/>
        <w:rPr>
          <w:rFonts w:ascii="SimSun" w:hAnsi="SimSun" w:eastAsia="SimSun" w:cs="SimSun"/>
          <w:sz w:val="20"/>
          <w:szCs w:val="20"/>
        </w:rPr>
      </w:pPr>
      <w:r>
        <w:rPr>
          <w:rFonts w:ascii="SimSun" w:hAnsi="SimSun" w:eastAsia="SimSun" w:cs="SimSun"/>
          <w:sz w:val="20"/>
          <w:szCs w:val="20"/>
        </w:rPr>
        <w:t>需高剂量才能诱导B</w:t>
      </w:r>
      <w:r>
        <w:rPr>
          <w:rFonts w:ascii="SimSun" w:hAnsi="SimSun" w:eastAsia="SimSun" w:cs="SimSun"/>
          <w:sz w:val="20"/>
          <w:szCs w:val="20"/>
          <w:spacing w:val="-11"/>
        </w:rPr>
        <w:t xml:space="preserve"> </w:t>
      </w:r>
      <w:r>
        <w:rPr>
          <w:rFonts w:ascii="SimSun" w:hAnsi="SimSun" w:eastAsia="SimSun" w:cs="SimSun"/>
          <w:sz w:val="20"/>
          <w:szCs w:val="20"/>
        </w:rPr>
        <w:t>细胞耐受，而TD</w:t>
      </w:r>
      <w:r>
        <w:rPr>
          <w:rFonts w:ascii="SimSun" w:hAnsi="SimSun" w:eastAsia="SimSun" w:cs="SimSun"/>
          <w:sz w:val="20"/>
          <w:szCs w:val="20"/>
          <w:spacing w:val="6"/>
        </w:rPr>
        <w:t xml:space="preserve"> </w:t>
      </w:r>
      <w:r>
        <w:rPr>
          <w:rFonts w:ascii="SimSun" w:hAnsi="SimSun" w:eastAsia="SimSun" w:cs="SimSun"/>
          <w:sz w:val="20"/>
          <w:szCs w:val="20"/>
        </w:rPr>
        <w:t>抗原在低剂量与</w:t>
      </w:r>
    </w:p>
    <w:p>
      <w:pPr>
        <w:spacing w:before="73" w:line="219" w:lineRule="auto"/>
        <w:rPr>
          <w:rFonts w:ascii="SimSun" w:hAnsi="SimSun" w:eastAsia="SimSun" w:cs="SimSun"/>
          <w:sz w:val="20"/>
          <w:szCs w:val="20"/>
        </w:rPr>
      </w:pPr>
      <w:r>
        <w:rPr>
          <w:rFonts w:ascii="SimSun" w:hAnsi="SimSun" w:eastAsia="SimSun" w:cs="SimSun"/>
          <w:sz w:val="20"/>
          <w:szCs w:val="20"/>
          <w:spacing w:val="9"/>
        </w:rPr>
        <w:t>高剂量均可诱导耐受。低剂量</w:t>
      </w:r>
      <w:r>
        <w:rPr>
          <w:rFonts w:ascii="SimSun" w:hAnsi="SimSun" w:eastAsia="SimSun" w:cs="SimSun"/>
          <w:sz w:val="20"/>
          <w:szCs w:val="20"/>
        </w:rPr>
        <w:t>TD</w:t>
      </w:r>
      <w:r>
        <w:rPr>
          <w:rFonts w:ascii="SimSun" w:hAnsi="SimSun" w:eastAsia="SimSun" w:cs="SimSun"/>
          <w:sz w:val="20"/>
          <w:szCs w:val="20"/>
          <w:spacing w:val="12"/>
        </w:rPr>
        <w:t xml:space="preserve"> </w:t>
      </w:r>
      <w:r>
        <w:rPr>
          <w:rFonts w:ascii="SimSun" w:hAnsi="SimSun" w:eastAsia="SimSun" w:cs="SimSun"/>
          <w:sz w:val="20"/>
          <w:szCs w:val="20"/>
          <w:spacing w:val="9"/>
        </w:rPr>
        <w:t>抗原可诱导T</w:t>
      </w:r>
      <w:r>
        <w:rPr>
          <w:rFonts w:ascii="SimSun" w:hAnsi="SimSun" w:eastAsia="SimSun" w:cs="SimSun"/>
          <w:sz w:val="20"/>
          <w:szCs w:val="20"/>
          <w:spacing w:val="-15"/>
        </w:rPr>
        <w:t xml:space="preserve"> </w:t>
      </w:r>
      <w:r>
        <w:rPr>
          <w:rFonts w:ascii="SimSun" w:hAnsi="SimSun" w:eastAsia="SimSun" w:cs="SimSun"/>
          <w:sz w:val="20"/>
          <w:szCs w:val="20"/>
          <w:spacing w:val="9"/>
        </w:rPr>
        <w:t>细胞</w:t>
      </w:r>
    </w:p>
    <w:p>
      <w:pPr>
        <w:spacing w:before="93" w:line="219" w:lineRule="auto"/>
        <w:rPr>
          <w:rFonts w:ascii="SimSun" w:hAnsi="SimSun" w:eastAsia="SimSun" w:cs="SimSun"/>
          <w:sz w:val="20"/>
          <w:szCs w:val="20"/>
        </w:rPr>
      </w:pPr>
      <w:r>
        <w:rPr>
          <w:rFonts w:ascii="SimSun" w:hAnsi="SimSun" w:eastAsia="SimSun" w:cs="SimSun"/>
          <w:sz w:val="20"/>
          <w:szCs w:val="20"/>
          <w:spacing w:val="-5"/>
        </w:rPr>
        <w:t>耐受，即低带耐受；高剂量TD</w:t>
      </w:r>
      <w:r>
        <w:rPr>
          <w:rFonts w:ascii="SimSun" w:hAnsi="SimSun" w:eastAsia="SimSun" w:cs="SimSun"/>
          <w:sz w:val="20"/>
          <w:szCs w:val="20"/>
          <w:spacing w:val="23"/>
        </w:rPr>
        <w:t xml:space="preserve"> </w:t>
      </w:r>
      <w:r>
        <w:rPr>
          <w:rFonts w:ascii="SimSun" w:hAnsi="SimSun" w:eastAsia="SimSun" w:cs="SimSun"/>
          <w:sz w:val="20"/>
          <w:szCs w:val="20"/>
          <w:spacing w:val="-5"/>
        </w:rPr>
        <w:t>抗原同时诱导T、B.细胞</w:t>
      </w:r>
    </w:p>
    <w:p>
      <w:pPr>
        <w:spacing w:before="82" w:line="219" w:lineRule="auto"/>
        <w:rPr>
          <w:rFonts w:ascii="SimSun" w:hAnsi="SimSun" w:eastAsia="SimSun" w:cs="SimSun"/>
          <w:sz w:val="20"/>
          <w:szCs w:val="20"/>
        </w:rPr>
      </w:pPr>
      <w:r>
        <w:rPr>
          <w:rFonts w:ascii="SimSun" w:hAnsi="SimSun" w:eastAsia="SimSun" w:cs="SimSun"/>
          <w:sz w:val="20"/>
          <w:szCs w:val="20"/>
          <w:spacing w:val="-8"/>
        </w:rPr>
        <w:t>耐受，为高带耐受。</w:t>
      </w:r>
      <w:r>
        <w:rPr>
          <w:rFonts w:ascii="SimSun" w:hAnsi="SimSun" w:eastAsia="SimSun" w:cs="SimSun"/>
          <w:sz w:val="20"/>
          <w:szCs w:val="20"/>
        </w:rPr>
        <w:t xml:space="preserve"> </w:t>
      </w:r>
      <w:r>
        <w:rPr>
          <w:rFonts w:ascii="SimSun" w:hAnsi="SimSun" w:eastAsia="SimSun" w:cs="SimSun"/>
          <w:sz w:val="20"/>
          <w:szCs w:val="20"/>
          <w:spacing w:val="-8"/>
        </w:rPr>
        <w:t>T、B细胞产生耐受所需抗原剂量明</w:t>
      </w:r>
    </w:p>
    <w:p>
      <w:pPr>
        <w:spacing w:before="75" w:line="219" w:lineRule="auto"/>
        <w:rPr>
          <w:rFonts w:ascii="SimSun" w:hAnsi="SimSun" w:eastAsia="SimSun" w:cs="SimSun"/>
          <w:sz w:val="20"/>
          <w:szCs w:val="20"/>
        </w:rPr>
      </w:pPr>
      <w:r>
        <w:rPr>
          <w:rFonts w:ascii="SimSun" w:hAnsi="SimSun" w:eastAsia="SimSun" w:cs="SimSun"/>
          <w:sz w:val="20"/>
          <w:szCs w:val="20"/>
          <w:spacing w:val="16"/>
        </w:rPr>
        <w:t>显不同：T</w:t>
      </w:r>
      <w:r>
        <w:rPr>
          <w:rFonts w:ascii="SimSun" w:hAnsi="SimSun" w:eastAsia="SimSun" w:cs="SimSun"/>
          <w:sz w:val="20"/>
          <w:szCs w:val="20"/>
          <w:spacing w:val="-4"/>
        </w:rPr>
        <w:t xml:space="preserve"> </w:t>
      </w:r>
      <w:r>
        <w:rPr>
          <w:rFonts w:ascii="SimSun" w:hAnsi="SimSun" w:eastAsia="SimSun" w:cs="SimSun"/>
          <w:sz w:val="20"/>
          <w:szCs w:val="20"/>
          <w:spacing w:val="16"/>
        </w:rPr>
        <w:t>细胞耐受所需抗原量较</w:t>
      </w:r>
      <w:r>
        <w:rPr>
          <w:rFonts w:ascii="SimSun" w:hAnsi="SimSun" w:eastAsia="SimSun" w:cs="SimSun"/>
          <w:sz w:val="20"/>
          <w:szCs w:val="20"/>
          <w:spacing w:val="-39"/>
        </w:rPr>
        <w:t xml:space="preserve"> </w:t>
      </w:r>
      <w:r>
        <w:rPr>
          <w:rFonts w:ascii="SimSun" w:hAnsi="SimSun" w:eastAsia="SimSun" w:cs="SimSun"/>
          <w:sz w:val="20"/>
          <w:szCs w:val="20"/>
          <w:spacing w:val="16"/>
        </w:rPr>
        <w:t>B</w:t>
      </w:r>
      <w:r>
        <w:rPr>
          <w:rFonts w:ascii="SimSun" w:hAnsi="SimSun" w:eastAsia="SimSun" w:cs="SimSun"/>
          <w:sz w:val="20"/>
          <w:szCs w:val="20"/>
          <w:spacing w:val="3"/>
        </w:rPr>
        <w:t xml:space="preserve"> </w:t>
      </w:r>
      <w:r>
        <w:rPr>
          <w:rFonts w:ascii="SimSun" w:hAnsi="SimSun" w:eastAsia="SimSun" w:cs="SimSun"/>
          <w:sz w:val="20"/>
          <w:szCs w:val="20"/>
          <w:spacing w:val="16"/>
        </w:rPr>
        <w:t>细胞小100~</w:t>
      </w:r>
    </w:p>
    <w:p>
      <w:pPr>
        <w:spacing w:before="92" w:line="219" w:lineRule="auto"/>
        <w:rPr>
          <w:rFonts w:ascii="SimSun" w:hAnsi="SimSun" w:eastAsia="SimSun" w:cs="SimSun"/>
          <w:sz w:val="20"/>
          <w:szCs w:val="20"/>
        </w:rPr>
      </w:pPr>
      <w:r>
        <w:rPr>
          <w:rFonts w:ascii="SimSun" w:hAnsi="SimSun" w:eastAsia="SimSun" w:cs="SimSun"/>
          <w:sz w:val="20"/>
          <w:szCs w:val="20"/>
          <w:spacing w:val="10"/>
        </w:rPr>
        <w:t>10000倍，且发生快(24小时内达高峰)、持续久(数</w:t>
      </w:r>
    </w:p>
    <w:p>
      <w:pPr>
        <w:spacing w:before="73" w:line="219" w:lineRule="auto"/>
        <w:rPr>
          <w:rFonts w:ascii="SimSun" w:hAnsi="SimSun" w:eastAsia="SimSun" w:cs="SimSun"/>
          <w:sz w:val="20"/>
          <w:szCs w:val="20"/>
        </w:rPr>
      </w:pPr>
      <w:r>
        <w:rPr>
          <w:rFonts w:ascii="SimSun" w:hAnsi="SimSun" w:eastAsia="SimSun" w:cs="SimSun"/>
          <w:sz w:val="20"/>
          <w:szCs w:val="20"/>
          <w:spacing w:val="-4"/>
        </w:rPr>
        <w:t>月～数年);B</w:t>
      </w:r>
      <w:r>
        <w:rPr>
          <w:rFonts w:ascii="SimSun" w:hAnsi="SimSun" w:eastAsia="SimSun" w:cs="SimSun"/>
          <w:sz w:val="20"/>
          <w:szCs w:val="20"/>
          <w:spacing w:val="-8"/>
        </w:rPr>
        <w:t xml:space="preserve"> </w:t>
      </w:r>
      <w:r>
        <w:rPr>
          <w:rFonts w:ascii="SimSun" w:hAnsi="SimSun" w:eastAsia="SimSun" w:cs="SimSun"/>
          <w:sz w:val="20"/>
          <w:szCs w:val="20"/>
          <w:spacing w:val="-4"/>
        </w:rPr>
        <w:t>细胞形成耐受不但需要抗原量大，且发生</w:t>
      </w:r>
    </w:p>
    <w:p>
      <w:pPr>
        <w:spacing w:before="12" w:line="229" w:lineRule="auto"/>
        <w:rPr>
          <w:rFonts w:ascii="SimSun" w:hAnsi="SimSun" w:eastAsia="SimSun" w:cs="SimSun"/>
          <w:sz w:val="20"/>
          <w:szCs w:val="20"/>
        </w:rPr>
      </w:pPr>
      <w:r>
        <w:drawing>
          <wp:anchor distT="0" distB="0" distL="0" distR="0" simplePos="0" relativeHeight="252133376" behindDoc="0" locked="0" layoutInCell="1" allowOverlap="1">
            <wp:simplePos x="0" y="0"/>
            <wp:positionH relativeFrom="column">
              <wp:posOffset>3251194</wp:posOffset>
            </wp:positionH>
            <wp:positionV relativeFrom="paragraph">
              <wp:posOffset>-2118033</wp:posOffset>
            </wp:positionV>
            <wp:extent cx="2254204" cy="2139987"/>
            <wp:effectExtent l="0" t="0" r="0" b="0"/>
            <wp:wrapNone/>
            <wp:docPr id="145" name="IM 145"/>
            <wp:cNvGraphicFramePr/>
            <a:graphic>
              <a:graphicData uri="http://schemas.openxmlformats.org/drawingml/2006/picture">
                <pic:pic>
                  <pic:nvPicPr>
                    <pic:cNvPr id="145" name="IM 145"/>
                    <pic:cNvPicPr/>
                  </pic:nvPicPr>
                  <pic:blipFill>
                    <a:blip r:embed="rId200"/>
                    <a:stretch>
                      <a:fillRect/>
                    </a:stretch>
                  </pic:blipFill>
                  <pic:spPr>
                    <a:xfrm rot="0">
                      <a:off x="0" y="0"/>
                      <a:ext cx="2254204" cy="2139987"/>
                    </a:xfrm>
                    <a:prstGeom prst="rect">
                      <a:avLst/>
                    </a:prstGeom>
                  </pic:spPr>
                </pic:pic>
              </a:graphicData>
            </a:graphic>
          </wp:anchor>
        </w:drawing>
      </w:r>
      <w:r>
        <w:rPr>
          <w:rFonts w:ascii="SimSun" w:hAnsi="SimSun" w:eastAsia="SimSun" w:cs="SimSun"/>
          <w:sz w:val="20"/>
          <w:szCs w:val="20"/>
          <w:spacing w:val="-4"/>
        </w:rPr>
        <w:t>缓慢(1～2周)、持续时间短(数周)(图16-3)。</w:t>
      </w:r>
      <w:r>
        <w:rPr>
          <w:rFonts w:ascii="SimSun" w:hAnsi="SimSun" w:eastAsia="SimSun" w:cs="SimSun"/>
          <w:sz w:val="20"/>
          <w:szCs w:val="20"/>
          <w:spacing w:val="1"/>
        </w:rPr>
        <w:t xml:space="preserve">                     </w:t>
      </w:r>
      <w:r>
        <w:rPr>
          <w:rFonts w:ascii="SimSun" w:hAnsi="SimSun" w:eastAsia="SimSun" w:cs="SimSun"/>
          <w:sz w:val="20"/>
          <w:szCs w:val="20"/>
        </w:rPr>
        <w:t xml:space="preserve">      </w:t>
      </w:r>
      <w:r>
        <w:rPr>
          <w:rFonts w:ascii="SimSun" w:hAnsi="SimSun" w:eastAsia="SimSun" w:cs="SimSun"/>
          <w:sz w:val="20"/>
          <w:szCs w:val="20"/>
          <w:spacing w:val="-4"/>
          <w:position w:val="5"/>
        </w:rPr>
        <w:t>抗原</w:t>
      </w:r>
      <w:r>
        <w:rPr>
          <w:rFonts w:ascii="SimSun" w:hAnsi="SimSun" w:eastAsia="SimSun" w:cs="SimSun"/>
          <w:sz w:val="20"/>
          <w:szCs w:val="20"/>
          <w:spacing w:val="-5"/>
          <w:position w:val="5"/>
        </w:rPr>
        <w:t>剂量</w:t>
      </w:r>
    </w:p>
    <w:p>
      <w:pPr>
        <w:ind w:left="389"/>
        <w:spacing w:before="51" w:line="204" w:lineRule="auto"/>
        <w:rPr>
          <w:rFonts w:ascii="SimHei" w:hAnsi="SimHei" w:eastAsia="SimHei" w:cs="SimHei"/>
          <w:sz w:val="19"/>
          <w:szCs w:val="19"/>
        </w:rPr>
      </w:pPr>
      <w:r>
        <w:rPr>
          <w:rFonts w:ascii="SimSun" w:hAnsi="SimSun" w:eastAsia="SimSun" w:cs="SimSun"/>
          <w:sz w:val="19"/>
          <w:szCs w:val="19"/>
          <w:spacing w:val="5"/>
          <w:position w:val="-1"/>
        </w:rPr>
        <w:t>2.</w:t>
      </w:r>
      <w:r>
        <w:rPr>
          <w:rFonts w:ascii="SimSun" w:hAnsi="SimSun" w:eastAsia="SimSun" w:cs="SimSun"/>
          <w:sz w:val="19"/>
          <w:szCs w:val="19"/>
          <w:spacing w:val="-31"/>
          <w:position w:val="-1"/>
        </w:rPr>
        <w:t xml:space="preserve"> </w:t>
      </w:r>
      <w:r>
        <w:rPr>
          <w:rFonts w:ascii="SimSun" w:hAnsi="SimSun" w:eastAsia="SimSun" w:cs="SimSun"/>
          <w:sz w:val="19"/>
          <w:szCs w:val="19"/>
          <w:spacing w:val="5"/>
          <w:position w:val="-1"/>
        </w:rPr>
        <w:t>抗原类型及剂型</w:t>
      </w:r>
      <w:r>
        <w:rPr>
          <w:rFonts w:ascii="SimSun" w:hAnsi="SimSun" w:eastAsia="SimSun" w:cs="SimSun"/>
          <w:sz w:val="19"/>
          <w:szCs w:val="19"/>
          <w:spacing w:val="72"/>
          <w:position w:val="-1"/>
        </w:rPr>
        <w:t xml:space="preserve"> </w:t>
      </w:r>
      <w:r>
        <w:rPr>
          <w:rFonts w:ascii="SimSun" w:hAnsi="SimSun" w:eastAsia="SimSun" w:cs="SimSun"/>
          <w:sz w:val="19"/>
          <w:szCs w:val="19"/>
          <w:spacing w:val="5"/>
          <w:position w:val="-1"/>
        </w:rPr>
        <w:t>天然可溶性蛋白中存在有单</w:t>
      </w:r>
      <w:r>
        <w:rPr>
          <w:rFonts w:ascii="SimSun" w:hAnsi="SimSun" w:eastAsia="SimSun" w:cs="SimSun"/>
          <w:sz w:val="19"/>
          <w:szCs w:val="19"/>
          <w:spacing w:val="13"/>
          <w:position w:val="-1"/>
        </w:rPr>
        <w:t xml:space="preserve">     </w:t>
      </w:r>
      <w:r>
        <w:rPr>
          <w:rFonts w:ascii="SimHei" w:hAnsi="SimHei" w:eastAsia="SimHei" w:cs="SimHei"/>
          <w:sz w:val="19"/>
          <w:szCs w:val="19"/>
          <w:color w:val="0C93D7"/>
          <w:spacing w:val="5"/>
          <w:position w:val="1"/>
        </w:rPr>
        <w:t>图16-2</w:t>
      </w:r>
      <w:r>
        <w:rPr>
          <w:rFonts w:ascii="SimHei" w:hAnsi="SimHei" w:eastAsia="SimHei" w:cs="SimHei"/>
          <w:sz w:val="19"/>
          <w:szCs w:val="19"/>
          <w:color w:val="0C93D7"/>
          <w:spacing w:val="26"/>
          <w:position w:val="1"/>
        </w:rPr>
        <w:t xml:space="preserve"> </w:t>
      </w:r>
      <w:r>
        <w:rPr>
          <w:rFonts w:ascii="SimHei" w:hAnsi="SimHei" w:eastAsia="SimHei" w:cs="SimHei"/>
          <w:sz w:val="19"/>
          <w:szCs w:val="19"/>
          <w:spacing w:val="5"/>
          <w:position w:val="1"/>
        </w:rPr>
        <w:t>抗原剂量与免疫耐受抗原剂量</w:t>
      </w:r>
    </w:p>
    <w:p>
      <w:pPr>
        <w:spacing w:line="228" w:lineRule="auto"/>
        <w:rPr>
          <w:rFonts w:ascii="SimHei" w:hAnsi="SimHei" w:eastAsia="SimHei" w:cs="SimHei"/>
          <w:sz w:val="19"/>
          <w:szCs w:val="19"/>
        </w:rPr>
      </w:pPr>
      <w:r>
        <w:rPr>
          <w:rFonts w:ascii="SimSun" w:hAnsi="SimSun" w:eastAsia="SimSun" w:cs="SimSun"/>
          <w:sz w:val="19"/>
          <w:szCs w:val="19"/>
          <w:spacing w:val="3"/>
          <w:position w:val="-4"/>
        </w:rPr>
        <w:t>体(</w:t>
      </w:r>
      <w:r>
        <w:rPr>
          <w:rFonts w:ascii="SimSun" w:hAnsi="SimSun" w:eastAsia="SimSun" w:cs="SimSun"/>
          <w:sz w:val="19"/>
          <w:szCs w:val="19"/>
          <w:position w:val="-4"/>
        </w:rPr>
        <w:t>monomer</w:t>
      </w:r>
      <w:r>
        <w:rPr>
          <w:rFonts w:ascii="SimSun" w:hAnsi="SimSun" w:eastAsia="SimSun" w:cs="SimSun"/>
          <w:sz w:val="19"/>
          <w:szCs w:val="19"/>
          <w:spacing w:val="3"/>
          <w:position w:val="-4"/>
        </w:rPr>
        <w:t>)</w:t>
      </w:r>
      <w:r>
        <w:rPr>
          <w:rFonts w:ascii="SimSun" w:hAnsi="SimSun" w:eastAsia="SimSun" w:cs="SimSun"/>
          <w:sz w:val="19"/>
          <w:szCs w:val="19"/>
          <w:spacing w:val="-42"/>
          <w:position w:val="-4"/>
        </w:rPr>
        <w:t xml:space="preserve"> </w:t>
      </w:r>
      <w:r>
        <w:rPr>
          <w:rFonts w:ascii="SimSun" w:hAnsi="SimSun" w:eastAsia="SimSun" w:cs="SimSun"/>
          <w:sz w:val="19"/>
          <w:szCs w:val="19"/>
          <w:spacing w:val="3"/>
          <w:position w:val="-4"/>
        </w:rPr>
        <w:t>分子及聚体(</w:t>
      </w:r>
      <w:r>
        <w:rPr>
          <w:rFonts w:ascii="SimSun" w:hAnsi="SimSun" w:eastAsia="SimSun" w:cs="SimSun"/>
          <w:sz w:val="19"/>
          <w:szCs w:val="19"/>
          <w:position w:val="-4"/>
        </w:rPr>
        <w:t>aggregate</w:t>
      </w:r>
      <w:r>
        <w:rPr>
          <w:rFonts w:ascii="SimSun" w:hAnsi="SimSun" w:eastAsia="SimSun" w:cs="SimSun"/>
          <w:sz w:val="19"/>
          <w:szCs w:val="19"/>
          <w:spacing w:val="3"/>
          <w:position w:val="-4"/>
        </w:rPr>
        <w:t>)分子。如直接用</w:t>
      </w:r>
      <w:r>
        <w:rPr>
          <w:rFonts w:ascii="SimSun" w:hAnsi="SimSun" w:eastAsia="SimSun" w:cs="SimSun"/>
          <w:sz w:val="19"/>
          <w:szCs w:val="19"/>
          <w:spacing w:val="10"/>
          <w:position w:val="-4"/>
        </w:rPr>
        <w:t xml:space="preserve">     </w:t>
      </w:r>
      <w:r>
        <w:rPr>
          <w:rFonts w:ascii="SimHei" w:hAnsi="SimHei" w:eastAsia="SimHei" w:cs="SimHei"/>
          <w:sz w:val="19"/>
          <w:szCs w:val="19"/>
          <w:spacing w:val="3"/>
          <w:position w:val="8"/>
        </w:rPr>
        <w:t>过低或过高均不能诱导高水平</w:t>
      </w:r>
      <w:r>
        <w:rPr>
          <w:rFonts w:ascii="SimHei" w:hAnsi="SimHei" w:eastAsia="SimHei" w:cs="SimHei"/>
          <w:sz w:val="19"/>
          <w:szCs w:val="19"/>
          <w:spacing w:val="2"/>
          <w:position w:val="8"/>
        </w:rPr>
        <w:t>抗体应答</w:t>
      </w:r>
    </w:p>
    <w:p>
      <w:pPr>
        <w:ind w:right="980"/>
        <w:spacing w:before="86" w:line="270" w:lineRule="auto"/>
        <w:jc w:val="both"/>
        <w:rPr>
          <w:rFonts w:ascii="SimSun" w:hAnsi="SimSun" w:eastAsia="SimSun" w:cs="SimSun"/>
          <w:sz w:val="20"/>
          <w:szCs w:val="20"/>
        </w:rPr>
      </w:pPr>
      <w:r>
        <w:rPr>
          <w:rFonts w:ascii="SimSun" w:hAnsi="SimSun" w:eastAsia="SimSun" w:cs="SimSun"/>
          <w:sz w:val="20"/>
          <w:szCs w:val="20"/>
          <w:spacing w:val="-9"/>
        </w:rPr>
        <w:t>BSA</w:t>
      </w:r>
      <w:r>
        <w:rPr>
          <w:rFonts w:ascii="SimSun" w:hAnsi="SimSun" w:eastAsia="SimSun" w:cs="SimSun"/>
          <w:sz w:val="20"/>
          <w:szCs w:val="20"/>
        </w:rPr>
        <w:t xml:space="preserve"> </w:t>
      </w:r>
      <w:r>
        <w:rPr>
          <w:rFonts w:ascii="SimSun" w:hAnsi="SimSun" w:eastAsia="SimSun" w:cs="SimSun"/>
          <w:sz w:val="20"/>
          <w:szCs w:val="20"/>
          <w:spacing w:val="-9"/>
        </w:rPr>
        <w:t>蛋白免疫小鼠，可产生抗体。若先经高速离心去除其中的聚体，再免疫小鼠，则致耐受，不产生抗</w:t>
      </w:r>
      <w:r>
        <w:rPr>
          <w:rFonts w:ascii="SimSun" w:hAnsi="SimSun" w:eastAsia="SimSun" w:cs="SimSun"/>
          <w:sz w:val="20"/>
          <w:szCs w:val="20"/>
        </w:rPr>
        <w:t xml:space="preserve">  </w:t>
      </w:r>
      <w:r>
        <w:rPr>
          <w:rFonts w:ascii="SimSun" w:hAnsi="SimSun" w:eastAsia="SimSun" w:cs="SimSun"/>
          <w:sz w:val="20"/>
          <w:szCs w:val="20"/>
          <w:spacing w:val="-5"/>
        </w:rPr>
        <w:t>体。其原因是，蛋白单体不易被APC</w:t>
      </w:r>
      <w:r>
        <w:rPr>
          <w:rFonts w:ascii="SimSun" w:hAnsi="SimSun" w:eastAsia="SimSun" w:cs="SimSun"/>
          <w:sz w:val="20"/>
          <w:szCs w:val="20"/>
          <w:spacing w:val="11"/>
        </w:rPr>
        <w:t xml:space="preserve"> </w:t>
      </w:r>
      <w:r>
        <w:rPr>
          <w:rFonts w:ascii="SimSun" w:hAnsi="SimSun" w:eastAsia="SimSun" w:cs="SimSun"/>
          <w:sz w:val="20"/>
          <w:szCs w:val="20"/>
          <w:spacing w:val="-5"/>
        </w:rPr>
        <w:t>摄取，进而提呈给T</w:t>
      </w:r>
      <w:r>
        <w:rPr>
          <w:rFonts w:ascii="SimSun" w:hAnsi="SimSun" w:eastAsia="SimSun" w:cs="SimSun"/>
          <w:sz w:val="20"/>
          <w:szCs w:val="20"/>
          <w:spacing w:val="-35"/>
        </w:rPr>
        <w:t xml:space="preserve"> </w:t>
      </w:r>
      <w:r>
        <w:rPr>
          <w:rFonts w:ascii="SimSun" w:hAnsi="SimSun" w:eastAsia="SimSun" w:cs="SimSun"/>
          <w:sz w:val="20"/>
          <w:szCs w:val="20"/>
          <w:spacing w:val="-5"/>
        </w:rPr>
        <w:t>细胞，T</w:t>
      </w:r>
      <w:r>
        <w:rPr>
          <w:rFonts w:ascii="SimSun" w:hAnsi="SimSun" w:eastAsia="SimSun" w:cs="SimSun"/>
          <w:sz w:val="20"/>
          <w:szCs w:val="20"/>
          <w:spacing w:val="-25"/>
        </w:rPr>
        <w:t xml:space="preserve"> </w:t>
      </w:r>
      <w:r>
        <w:rPr>
          <w:rFonts w:ascii="SimSun" w:hAnsi="SimSun" w:eastAsia="SimSun" w:cs="SimSun"/>
          <w:sz w:val="20"/>
          <w:szCs w:val="20"/>
          <w:spacing w:val="-6"/>
        </w:rPr>
        <w:t>细胞无法辅助B</w:t>
      </w:r>
      <w:r>
        <w:rPr>
          <w:rFonts w:ascii="SimSun" w:hAnsi="SimSun" w:eastAsia="SimSun" w:cs="SimSun"/>
          <w:sz w:val="20"/>
          <w:szCs w:val="20"/>
          <w:spacing w:val="-27"/>
        </w:rPr>
        <w:t xml:space="preserve"> </w:t>
      </w:r>
      <w:r>
        <w:rPr>
          <w:rFonts w:ascii="SimSun" w:hAnsi="SimSun" w:eastAsia="SimSun" w:cs="SimSun"/>
          <w:sz w:val="20"/>
          <w:szCs w:val="20"/>
          <w:spacing w:val="-6"/>
        </w:rPr>
        <w:t>细胞产生相应抗体。</w:t>
      </w:r>
      <w:r>
        <w:rPr>
          <w:rFonts w:ascii="SimSun" w:hAnsi="SimSun" w:eastAsia="SimSun" w:cs="SimSun"/>
          <w:sz w:val="20"/>
          <w:szCs w:val="20"/>
        </w:rPr>
        <w:t xml:space="preserve"> </w:t>
      </w:r>
      <w:r>
        <w:rPr>
          <w:rFonts w:ascii="SimSun" w:hAnsi="SimSun" w:eastAsia="SimSun" w:cs="SimSun"/>
          <w:sz w:val="20"/>
          <w:szCs w:val="20"/>
          <w:spacing w:val="-3"/>
        </w:rPr>
        <w:t>蛋白聚体则易被APC</w:t>
      </w:r>
      <w:r>
        <w:rPr>
          <w:rFonts w:ascii="SimSun" w:hAnsi="SimSun" w:eastAsia="SimSun" w:cs="SimSun"/>
          <w:sz w:val="20"/>
          <w:szCs w:val="20"/>
          <w:spacing w:val="26"/>
        </w:rPr>
        <w:t xml:space="preserve"> </w:t>
      </w:r>
      <w:r>
        <w:rPr>
          <w:rFonts w:ascii="SimSun" w:hAnsi="SimSun" w:eastAsia="SimSun" w:cs="SimSun"/>
          <w:sz w:val="20"/>
          <w:szCs w:val="20"/>
          <w:spacing w:val="-3"/>
        </w:rPr>
        <w:t>摄取和提呈。可溶性抗原若与佐剂联合使用，则易被APC</w:t>
      </w:r>
      <w:r>
        <w:rPr>
          <w:rFonts w:ascii="SimSun" w:hAnsi="SimSun" w:eastAsia="SimSun" w:cs="SimSun"/>
          <w:sz w:val="20"/>
          <w:szCs w:val="20"/>
          <w:spacing w:val="12"/>
        </w:rPr>
        <w:t xml:space="preserve"> </w:t>
      </w:r>
      <w:r>
        <w:rPr>
          <w:rFonts w:ascii="SimSun" w:hAnsi="SimSun" w:eastAsia="SimSun" w:cs="SimSun"/>
          <w:sz w:val="20"/>
          <w:szCs w:val="20"/>
          <w:spacing w:val="-3"/>
        </w:rPr>
        <w:t>摄取，并活化APC,</w:t>
      </w:r>
      <w:r>
        <w:rPr>
          <w:rFonts w:ascii="SimSun" w:hAnsi="SimSun" w:eastAsia="SimSun" w:cs="SimSun"/>
          <w:sz w:val="20"/>
          <w:szCs w:val="20"/>
          <w:spacing w:val="-29"/>
        </w:rPr>
        <w:t xml:space="preserve"> </w:t>
      </w:r>
      <w:r>
        <w:rPr>
          <w:rFonts w:ascii="SimSun" w:hAnsi="SimSun" w:eastAsia="SimSun" w:cs="SimSun"/>
          <w:sz w:val="20"/>
          <w:szCs w:val="20"/>
          <w:spacing w:val="-3"/>
        </w:rPr>
        <w:t>从</w:t>
      </w:r>
      <w:r>
        <w:rPr>
          <w:rFonts w:ascii="SimSun" w:hAnsi="SimSun" w:eastAsia="SimSun" w:cs="SimSun"/>
          <w:sz w:val="20"/>
          <w:szCs w:val="20"/>
        </w:rPr>
        <w:t xml:space="preserve">  </w:t>
      </w:r>
      <w:r>
        <w:rPr>
          <w:rFonts w:ascii="SimSun" w:hAnsi="SimSun" w:eastAsia="SimSun" w:cs="SimSun"/>
          <w:sz w:val="20"/>
          <w:szCs w:val="20"/>
          <w:spacing w:val="-4"/>
        </w:rPr>
        <w:t>而诱导正常免疫应答。</w:t>
      </w:r>
    </w:p>
    <w:p>
      <w:pPr>
        <w:ind w:right="1053" w:firstLine="389"/>
        <w:spacing w:before="69" w:line="265" w:lineRule="auto"/>
        <w:jc w:val="both"/>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35"/>
        </w:rPr>
        <w:t xml:space="preserve"> </w:t>
      </w:r>
      <w:r>
        <w:rPr>
          <w:rFonts w:ascii="SimSun" w:hAnsi="SimSun" w:eastAsia="SimSun" w:cs="SimSun"/>
          <w:sz w:val="20"/>
          <w:szCs w:val="20"/>
          <w:spacing w:val="-5"/>
        </w:rPr>
        <w:t>抗原免疫途径</w:t>
      </w:r>
      <w:r>
        <w:rPr>
          <w:rFonts w:ascii="SimSun" w:hAnsi="SimSun" w:eastAsia="SimSun" w:cs="SimSun"/>
          <w:sz w:val="20"/>
          <w:szCs w:val="20"/>
          <w:spacing w:val="60"/>
        </w:rPr>
        <w:t xml:space="preserve"> </w:t>
      </w:r>
      <w:r>
        <w:rPr>
          <w:rFonts w:ascii="SimSun" w:hAnsi="SimSun" w:eastAsia="SimSun" w:cs="SimSun"/>
          <w:sz w:val="20"/>
          <w:szCs w:val="20"/>
          <w:spacing w:val="-5"/>
        </w:rPr>
        <w:t>口服易致全身耐受，其次依次为静脉注射、腹腔注射、肌肉注射及皮下或皮内</w:t>
      </w:r>
      <w:r>
        <w:rPr>
          <w:rFonts w:ascii="SimSun" w:hAnsi="SimSun" w:eastAsia="SimSun" w:cs="SimSun"/>
          <w:sz w:val="20"/>
          <w:szCs w:val="20"/>
        </w:rPr>
        <w:t xml:space="preserve"> </w:t>
      </w:r>
      <w:r>
        <w:rPr>
          <w:rFonts w:ascii="SimSun" w:hAnsi="SimSun" w:eastAsia="SimSun" w:cs="SimSun"/>
          <w:sz w:val="20"/>
          <w:szCs w:val="20"/>
        </w:rPr>
        <w:t>注射最难诱导免疫耐受。口服抗原使肠道CD4*T</w:t>
      </w:r>
      <w:r>
        <w:rPr>
          <w:rFonts w:ascii="SimSun" w:hAnsi="SimSun" w:eastAsia="SimSun" w:cs="SimSun"/>
          <w:sz w:val="20"/>
          <w:szCs w:val="20"/>
          <w:spacing w:val="-4"/>
        </w:rPr>
        <w:t xml:space="preserve"> </w:t>
      </w:r>
      <w:r>
        <w:rPr>
          <w:rFonts w:ascii="SimSun" w:hAnsi="SimSun" w:eastAsia="SimSun" w:cs="SimSun"/>
          <w:sz w:val="20"/>
          <w:szCs w:val="20"/>
        </w:rPr>
        <w:t>细胞产生TGF-</w:t>
      </w:r>
      <w:r>
        <w:rPr>
          <w:rFonts w:ascii="SimSun" w:hAnsi="SimSun" w:eastAsia="SimSun" w:cs="SimSun"/>
          <w:sz w:val="20"/>
          <w:szCs w:val="20"/>
          <w:spacing w:val="-51"/>
        </w:rPr>
        <w:t xml:space="preserve"> </w:t>
      </w:r>
      <w:r>
        <w:rPr>
          <w:rFonts w:ascii="SimSun" w:hAnsi="SimSun" w:eastAsia="SimSun" w:cs="SimSun"/>
          <w:sz w:val="20"/>
          <w:szCs w:val="20"/>
        </w:rPr>
        <w:t>β及</w:t>
      </w:r>
      <w:r>
        <w:rPr>
          <w:rFonts w:ascii="SimSun" w:hAnsi="SimSun" w:eastAsia="SimSun" w:cs="SimSun"/>
          <w:sz w:val="20"/>
          <w:szCs w:val="20"/>
          <w:spacing w:val="-44"/>
        </w:rPr>
        <w:t xml:space="preserve"> </w:t>
      </w:r>
      <w:r>
        <w:rPr>
          <w:rFonts w:ascii="SimSun" w:hAnsi="SimSun" w:eastAsia="SimSun" w:cs="SimSun"/>
          <w:sz w:val="20"/>
          <w:szCs w:val="20"/>
        </w:rPr>
        <w:t>IL-4,这些细胞因</w:t>
      </w:r>
      <w:r>
        <w:rPr>
          <w:rFonts w:ascii="SimSun" w:hAnsi="SimSun" w:eastAsia="SimSun" w:cs="SimSun"/>
          <w:sz w:val="20"/>
          <w:szCs w:val="20"/>
          <w:spacing w:val="-1"/>
        </w:rPr>
        <w:t>子能诱导抗原</w:t>
      </w:r>
      <w:r>
        <w:rPr>
          <w:rFonts w:ascii="SimSun" w:hAnsi="SimSun" w:eastAsia="SimSun" w:cs="SimSun"/>
          <w:sz w:val="20"/>
          <w:szCs w:val="20"/>
        </w:rPr>
        <w:t xml:space="preserve"> </w:t>
      </w:r>
      <w:r>
        <w:rPr>
          <w:rFonts w:ascii="SimSun" w:hAnsi="SimSun" w:eastAsia="SimSun" w:cs="SimSun"/>
          <w:sz w:val="20"/>
          <w:szCs w:val="20"/>
          <w:spacing w:val="-1"/>
        </w:rPr>
        <w:t>特异性B</w:t>
      </w:r>
      <w:r>
        <w:rPr>
          <w:rFonts w:ascii="SimSun" w:hAnsi="SimSun" w:eastAsia="SimSun" w:cs="SimSun"/>
          <w:sz w:val="20"/>
          <w:szCs w:val="20"/>
          <w:spacing w:val="-15"/>
        </w:rPr>
        <w:t xml:space="preserve"> </w:t>
      </w:r>
      <w:r>
        <w:rPr>
          <w:rFonts w:ascii="SimSun" w:hAnsi="SimSun" w:eastAsia="SimSun" w:cs="SimSun"/>
          <w:sz w:val="20"/>
          <w:szCs w:val="20"/>
          <w:spacing w:val="-1"/>
        </w:rPr>
        <w:t>细胞产生</w:t>
      </w:r>
      <w:r>
        <w:rPr>
          <w:rFonts w:ascii="SimSun" w:hAnsi="SimSun" w:eastAsia="SimSun" w:cs="SimSun"/>
          <w:sz w:val="20"/>
          <w:szCs w:val="20"/>
          <w:spacing w:val="-52"/>
        </w:rPr>
        <w:t xml:space="preserve"> </w:t>
      </w:r>
      <w:r>
        <w:rPr>
          <w:rFonts w:ascii="SimSun" w:hAnsi="SimSun" w:eastAsia="SimSun" w:cs="SimSun"/>
          <w:sz w:val="20"/>
          <w:szCs w:val="20"/>
          <w:spacing w:val="-1"/>
        </w:rPr>
        <w:t>IgA,在黏膜局部发挥免疫效应，同时通过诱导Treg导致全身的免疫耐受。这种耐</w:t>
      </w:r>
      <w:r>
        <w:rPr>
          <w:rFonts w:ascii="SimSun" w:hAnsi="SimSun" w:eastAsia="SimSun" w:cs="SimSun"/>
          <w:sz w:val="20"/>
          <w:szCs w:val="20"/>
        </w:rPr>
        <w:t xml:space="preserve"> </w:t>
      </w:r>
      <w:r>
        <w:rPr>
          <w:rFonts w:ascii="SimSun" w:hAnsi="SimSun" w:eastAsia="SimSun" w:cs="SimSun"/>
          <w:sz w:val="20"/>
          <w:szCs w:val="20"/>
          <w:spacing w:val="-7"/>
        </w:rPr>
        <w:t>受分离(split</w:t>
      </w:r>
      <w:r>
        <w:rPr>
          <w:rFonts w:ascii="SimSun" w:hAnsi="SimSun" w:eastAsia="SimSun" w:cs="SimSun"/>
          <w:sz w:val="20"/>
          <w:szCs w:val="20"/>
          <w:spacing w:val="-8"/>
        </w:rPr>
        <w:t xml:space="preserve"> </w:t>
      </w:r>
      <w:r>
        <w:rPr>
          <w:rFonts w:ascii="SimSun" w:hAnsi="SimSun" w:eastAsia="SimSun" w:cs="SimSun"/>
          <w:sz w:val="20"/>
          <w:szCs w:val="20"/>
          <w:spacing w:val="-7"/>
        </w:rPr>
        <w:t>tolerance)现象有</w:t>
      </w:r>
      <w:r>
        <w:rPr>
          <w:rFonts w:ascii="SimSun" w:hAnsi="SimSun" w:eastAsia="SimSun" w:cs="SimSun"/>
          <w:sz w:val="20"/>
          <w:szCs w:val="20"/>
          <w:spacing w:val="-8"/>
        </w:rPr>
        <w:t>其实用意义(见第三节)。相反，抗原经皮内或皮下免疫，会活化</w:t>
      </w:r>
      <w:r>
        <w:rPr>
          <w:rFonts w:ascii="SimSun" w:hAnsi="SimSun" w:eastAsia="SimSun" w:cs="SimSun"/>
          <w:sz w:val="20"/>
          <w:szCs w:val="20"/>
          <w:spacing w:val="-59"/>
        </w:rPr>
        <w:t xml:space="preserve"> </w:t>
      </w:r>
      <w:r>
        <w:rPr>
          <w:rFonts w:ascii="SimSun" w:hAnsi="SimSun" w:eastAsia="SimSun" w:cs="SimSun"/>
          <w:sz w:val="20"/>
          <w:szCs w:val="20"/>
          <w:spacing w:val="-7"/>
        </w:rPr>
        <w:t>APC</w:t>
      </w:r>
      <w:r>
        <w:rPr>
          <w:rFonts w:ascii="SimSun" w:hAnsi="SimSun" w:eastAsia="SimSun" w:cs="SimSun"/>
          <w:sz w:val="20"/>
          <w:szCs w:val="20"/>
          <w:spacing w:val="-8"/>
        </w:rPr>
        <w:t>,</w:t>
      </w:r>
    </w:p>
    <w:p>
      <w:pPr>
        <w:sectPr>
          <w:footerReference w:type="default" r:id="rId17"/>
          <w:pgSz w:w="11280" w:h="15790"/>
          <w:pgMar w:top="763" w:right="599" w:bottom="400" w:left="1020" w:header="0" w:footer="0" w:gutter="0"/>
        </w:sectPr>
        <w:rPr/>
      </w:pPr>
    </w:p>
    <w:p>
      <w:pPr>
        <w:ind w:left="50"/>
        <w:spacing w:before="40" w:line="222" w:lineRule="auto"/>
        <w:rPr>
          <w:rFonts w:ascii="SimHei" w:hAnsi="SimHei" w:eastAsia="SimHei" w:cs="SimHei"/>
          <w:sz w:val="20"/>
          <w:szCs w:val="20"/>
        </w:rPr>
      </w:pPr>
      <w:r>
        <w:pict>
          <v:shape id="_x0000_s331" style="position:absolute;margin-left:80.6228pt;margin-top:126.569pt;mso-position-vertical-relative:page;mso-position-horizontal-relative:page;width:12.9pt;height:35.15pt;z-index:252139520;"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8"/>
                      <w:szCs w:val="18"/>
                    </w:rPr>
                  </w:pPr>
                  <w:r>
                    <w:rPr>
                      <w:rFonts w:ascii="SimSun" w:hAnsi="SimSun" w:eastAsia="SimSun" w:cs="SimSun"/>
                      <w:sz w:val="18"/>
                      <w:szCs w:val="18"/>
                      <w:spacing w:val="-11"/>
                    </w:rPr>
                    <w:t>耐受程度</w:t>
                  </w:r>
                </w:p>
              </w:txbxContent>
            </v:textbox>
          </v:shape>
        </w:pict>
      </w:r>
      <w:r>
        <w:drawing>
          <wp:anchor distT="0" distB="0" distL="0" distR="0" simplePos="0" relativeHeight="252138496" behindDoc="0" locked="0" layoutInCell="0" allowOverlap="1">
            <wp:simplePos x="0" y="0"/>
            <wp:positionH relativeFrom="page">
              <wp:posOffset>374640</wp:posOffset>
            </wp:positionH>
            <wp:positionV relativeFrom="page">
              <wp:posOffset>9328101</wp:posOffset>
            </wp:positionV>
            <wp:extent cx="482630" cy="412837"/>
            <wp:effectExtent l="0" t="0" r="0" b="0"/>
            <wp:wrapNone/>
            <wp:docPr id="146" name="IM 146"/>
            <wp:cNvGraphicFramePr/>
            <a:graphic>
              <a:graphicData uri="http://schemas.openxmlformats.org/drawingml/2006/picture">
                <pic:pic>
                  <pic:nvPicPr>
                    <pic:cNvPr id="146" name="IM 146"/>
                    <pic:cNvPicPr/>
                  </pic:nvPicPr>
                  <pic:blipFill>
                    <a:blip r:embed="rId201"/>
                    <a:stretch>
                      <a:fillRect/>
                    </a:stretch>
                  </pic:blipFill>
                  <pic:spPr>
                    <a:xfrm rot="0">
                      <a:off x="0" y="0"/>
                      <a:ext cx="482630" cy="412837"/>
                    </a:xfrm>
                    <a:prstGeom prst="rect">
                      <a:avLst/>
                    </a:prstGeom>
                  </pic:spPr>
                </pic:pic>
              </a:graphicData>
            </a:graphic>
          </wp:anchor>
        </w:drawing>
      </w:r>
      <w:r>
        <w:rPr>
          <w:rFonts w:ascii="SimSun" w:hAnsi="SimSun" w:eastAsia="SimSun" w:cs="SimSun"/>
          <w:sz w:val="20"/>
          <w:szCs w:val="20"/>
          <w:color w:val="0091F3"/>
          <w:spacing w:val="-13"/>
        </w:rPr>
        <w:t>136</w:t>
      </w:r>
      <w:r>
        <w:rPr>
          <w:rFonts w:ascii="SimSun" w:hAnsi="SimSun" w:eastAsia="SimSun" w:cs="SimSun"/>
          <w:sz w:val="20"/>
          <w:szCs w:val="20"/>
          <w:color w:val="0091F3"/>
          <w:spacing w:val="4"/>
        </w:rPr>
        <w:t xml:space="preserve">       </w:t>
      </w:r>
      <w:r>
        <w:rPr>
          <w:rFonts w:ascii="SimHei" w:hAnsi="SimHei" w:eastAsia="SimHei" w:cs="SimHei"/>
          <w:sz w:val="20"/>
          <w:szCs w:val="20"/>
          <w:color w:val="0098F1"/>
          <w:spacing w:val="-13"/>
        </w:rPr>
        <w:t>第十六章</w:t>
      </w:r>
      <w:r>
        <w:rPr>
          <w:rFonts w:ascii="SimHei" w:hAnsi="SimHei" w:eastAsia="SimHei" w:cs="SimHei"/>
          <w:sz w:val="20"/>
          <w:szCs w:val="20"/>
          <w:color w:val="0098F1"/>
          <w:spacing w:val="64"/>
        </w:rPr>
        <w:t xml:space="preserve"> </w:t>
      </w:r>
      <w:r>
        <w:rPr>
          <w:rFonts w:ascii="SimHei" w:hAnsi="SimHei" w:eastAsia="SimHei" w:cs="SimHei"/>
          <w:sz w:val="20"/>
          <w:szCs w:val="20"/>
          <w:color w:val="0098F1"/>
          <w:spacing w:val="-13"/>
        </w:rPr>
        <w:t>免</w:t>
      </w:r>
      <w:r>
        <w:rPr>
          <w:rFonts w:ascii="SimHei" w:hAnsi="SimHei" w:eastAsia="SimHei" w:cs="SimHei"/>
          <w:sz w:val="20"/>
          <w:szCs w:val="20"/>
          <w:color w:val="0098F1"/>
          <w:spacing w:val="-21"/>
        </w:rPr>
        <w:t xml:space="preserve"> </w:t>
      </w:r>
      <w:r>
        <w:rPr>
          <w:rFonts w:ascii="SimHei" w:hAnsi="SimHei" w:eastAsia="SimHei" w:cs="SimHei"/>
          <w:sz w:val="20"/>
          <w:szCs w:val="20"/>
          <w:color w:val="0098F1"/>
          <w:spacing w:val="-13"/>
        </w:rPr>
        <w:t>疫</w:t>
      </w:r>
      <w:r>
        <w:rPr>
          <w:rFonts w:ascii="SimHei" w:hAnsi="SimHei" w:eastAsia="SimHei" w:cs="SimHei"/>
          <w:sz w:val="20"/>
          <w:szCs w:val="20"/>
          <w:color w:val="0098F1"/>
          <w:spacing w:val="-17"/>
        </w:rPr>
        <w:t xml:space="preserve"> </w:t>
      </w:r>
      <w:r>
        <w:rPr>
          <w:rFonts w:ascii="SimHei" w:hAnsi="SimHei" w:eastAsia="SimHei" w:cs="SimHei"/>
          <w:sz w:val="20"/>
          <w:szCs w:val="20"/>
          <w:color w:val="0098F1"/>
          <w:spacing w:val="-13"/>
        </w:rPr>
        <w:t>耐</w:t>
      </w:r>
      <w:r>
        <w:rPr>
          <w:rFonts w:ascii="SimHei" w:hAnsi="SimHei" w:eastAsia="SimHei" w:cs="SimHei"/>
          <w:sz w:val="20"/>
          <w:szCs w:val="20"/>
          <w:color w:val="0098F1"/>
          <w:spacing w:val="-10"/>
        </w:rPr>
        <w:t xml:space="preserve"> </w:t>
      </w:r>
      <w:r>
        <w:rPr>
          <w:rFonts w:ascii="SimHei" w:hAnsi="SimHei" w:eastAsia="SimHei" w:cs="SimHei"/>
          <w:sz w:val="20"/>
          <w:szCs w:val="20"/>
          <w:color w:val="0098F1"/>
          <w:spacing w:val="-13"/>
        </w:rPr>
        <w:t>受</w:t>
      </w:r>
    </w:p>
    <w:p>
      <w:pPr>
        <w:rPr/>
      </w:pPr>
      <w:r/>
    </w:p>
    <w:p>
      <w:pPr>
        <w:spacing w:line="99" w:lineRule="exact"/>
        <w:rPr/>
      </w:pPr>
      <w:r/>
    </w:p>
    <w:p>
      <w:pPr>
        <w:sectPr>
          <w:pgSz w:w="11270" w:h="15830"/>
          <w:pgMar w:top="806" w:right="1025" w:bottom="400" w:left="589" w:header="0" w:footer="0" w:gutter="0"/>
          <w:cols w:equalWidth="0" w:num="1">
            <w:col w:w="9655" w:space="0"/>
          </w:cols>
        </w:sectPr>
        <w:rPr/>
      </w:pPr>
    </w:p>
    <w:p>
      <w:pPr>
        <w:ind w:firstLine="1270"/>
        <w:spacing w:before="131" w:line="2590" w:lineRule="exact"/>
        <w:textAlignment w:val="center"/>
        <w:rPr/>
      </w:pPr>
      <w:r>
        <w:drawing>
          <wp:inline distT="0" distB="0" distL="0" distR="0">
            <wp:extent cx="2393975" cy="1644615"/>
            <wp:effectExtent l="0" t="0" r="0" b="0"/>
            <wp:docPr id="147" name="IM 147"/>
            <wp:cNvGraphicFramePr/>
            <a:graphic>
              <a:graphicData uri="http://schemas.openxmlformats.org/drawingml/2006/picture">
                <pic:pic>
                  <pic:nvPicPr>
                    <pic:cNvPr id="147" name="IM 147"/>
                    <pic:cNvPicPr/>
                  </pic:nvPicPr>
                  <pic:blipFill>
                    <a:blip r:embed="rId202"/>
                    <a:stretch>
                      <a:fillRect/>
                    </a:stretch>
                  </pic:blipFill>
                  <pic:spPr>
                    <a:xfrm rot="0">
                      <a:off x="0" y="0"/>
                      <a:ext cx="2393975" cy="1644615"/>
                    </a:xfrm>
                    <a:prstGeom prst="rect">
                      <a:avLst/>
                    </a:prstGeom>
                  </pic:spPr>
                </pic:pic>
              </a:graphicData>
            </a:graphic>
          </wp:inline>
        </w:drawing>
      </w:r>
    </w:p>
    <w:p>
      <w:pPr>
        <w:ind w:left="2350"/>
        <w:spacing w:before="107" w:line="219" w:lineRule="auto"/>
        <w:rPr>
          <w:rFonts w:ascii="SimSun" w:hAnsi="SimSun" w:eastAsia="SimSun" w:cs="SimSun"/>
          <w:sz w:val="17"/>
          <w:szCs w:val="17"/>
        </w:rPr>
      </w:pPr>
      <w:r>
        <w:rPr>
          <w:rFonts w:ascii="SimSun" w:hAnsi="SimSun" w:eastAsia="SimSun" w:cs="SimSun"/>
          <w:sz w:val="17"/>
          <w:szCs w:val="17"/>
          <w:spacing w:val="-8"/>
        </w:rPr>
        <w:t>抗原注射后时间(天)</w:t>
      </w:r>
    </w:p>
    <w:p>
      <w:pPr>
        <w:ind w:left="1709"/>
        <w:spacing w:before="138" w:line="222" w:lineRule="auto"/>
        <w:rPr>
          <w:rFonts w:ascii="SimHei" w:hAnsi="SimHei" w:eastAsia="SimHei" w:cs="SimHei"/>
          <w:sz w:val="20"/>
          <w:szCs w:val="20"/>
        </w:rPr>
      </w:pPr>
      <w:r>
        <w:rPr>
          <w:rFonts w:ascii="SimHei" w:hAnsi="SimHei" w:eastAsia="SimHei" w:cs="SimHei"/>
          <w:sz w:val="20"/>
          <w:szCs w:val="20"/>
          <w:color w:val="0087D6"/>
          <w:spacing w:val="-5"/>
        </w:rPr>
        <w:t>图16-3</w:t>
      </w:r>
      <w:r>
        <w:rPr>
          <w:rFonts w:ascii="SimHei" w:hAnsi="SimHei" w:eastAsia="SimHei" w:cs="SimHei"/>
          <w:sz w:val="20"/>
          <w:szCs w:val="20"/>
          <w:color w:val="0087D6"/>
          <w:spacing w:val="21"/>
        </w:rPr>
        <w:t xml:space="preserve"> </w:t>
      </w:r>
      <w:r>
        <w:rPr>
          <w:rFonts w:ascii="SimHei" w:hAnsi="SimHei" w:eastAsia="SimHei" w:cs="SimHei"/>
          <w:sz w:val="20"/>
          <w:szCs w:val="20"/>
          <w:spacing w:val="-5"/>
        </w:rPr>
        <w:t>体内</w:t>
      </w:r>
      <w:r>
        <w:rPr>
          <w:rFonts w:ascii="Arial" w:hAnsi="Arial" w:eastAsia="Arial" w:cs="Arial"/>
          <w:sz w:val="20"/>
          <w:szCs w:val="20"/>
          <w:spacing w:val="-5"/>
        </w:rPr>
        <w:t>T</w:t>
      </w:r>
      <w:r>
        <w:rPr>
          <w:rFonts w:ascii="SimSun" w:hAnsi="SimSun" w:eastAsia="SimSun" w:cs="SimSun"/>
          <w:sz w:val="20"/>
          <w:szCs w:val="20"/>
          <w:spacing w:val="-5"/>
        </w:rPr>
        <w:t>、</w:t>
      </w:r>
      <w:r>
        <w:rPr>
          <w:rFonts w:ascii="Arial" w:hAnsi="Arial" w:eastAsia="Arial" w:cs="Arial"/>
          <w:sz w:val="20"/>
          <w:szCs w:val="20"/>
          <w:spacing w:val="-5"/>
        </w:rPr>
        <w:t>B</w:t>
      </w:r>
      <w:r>
        <w:rPr>
          <w:rFonts w:ascii="SimHei" w:hAnsi="SimHei" w:eastAsia="SimHei" w:cs="SimHei"/>
          <w:sz w:val="20"/>
          <w:szCs w:val="20"/>
          <w:spacing w:val="-5"/>
        </w:rPr>
        <w:t>细胞耐受特点</w:t>
      </w:r>
    </w:p>
    <w:p>
      <w:pPr>
        <w:ind w:left="1219" w:right="288" w:firstLine="10"/>
        <w:spacing w:before="33" w:line="227" w:lineRule="auto"/>
        <w:rPr>
          <w:rFonts w:ascii="SimSun" w:hAnsi="SimSun" w:eastAsia="SimSun" w:cs="SimSun"/>
          <w:sz w:val="20"/>
          <w:szCs w:val="20"/>
        </w:rPr>
      </w:pPr>
      <w:r>
        <w:rPr>
          <w:rFonts w:ascii="SimSun" w:hAnsi="SimSun" w:eastAsia="SimSun" w:cs="SimSun"/>
          <w:sz w:val="20"/>
          <w:szCs w:val="20"/>
          <w:spacing w:val="-18"/>
        </w:rPr>
        <w:t>诱导耐受所需最小剂量：B</w:t>
      </w:r>
      <w:r>
        <w:rPr>
          <w:rFonts w:ascii="SimSun" w:hAnsi="SimSun" w:eastAsia="SimSun" w:cs="SimSun"/>
          <w:sz w:val="20"/>
          <w:szCs w:val="20"/>
          <w:spacing w:val="-50"/>
        </w:rPr>
        <w:t xml:space="preserve"> </w:t>
      </w:r>
      <w:r>
        <w:rPr>
          <w:rFonts w:ascii="SimSun" w:hAnsi="SimSun" w:eastAsia="SimSun" w:cs="SimSun"/>
          <w:sz w:val="20"/>
          <w:szCs w:val="20"/>
          <w:spacing w:val="-18"/>
        </w:rPr>
        <w:t>细胞为1～10mg,T</w:t>
      </w:r>
      <w:r>
        <w:rPr>
          <w:rFonts w:ascii="SimSun" w:hAnsi="SimSun" w:eastAsia="SimSun" w:cs="SimSun"/>
          <w:sz w:val="20"/>
          <w:szCs w:val="20"/>
          <w:spacing w:val="-58"/>
        </w:rPr>
        <w:t xml:space="preserve"> </w:t>
      </w:r>
      <w:r>
        <w:rPr>
          <w:rFonts w:ascii="SimSun" w:hAnsi="SimSun" w:eastAsia="SimSun" w:cs="SimSun"/>
          <w:sz w:val="20"/>
          <w:szCs w:val="20"/>
          <w:spacing w:val="-18"/>
        </w:rPr>
        <w:t>细</w:t>
      </w:r>
      <w:r>
        <w:rPr>
          <w:rFonts w:ascii="SimSun" w:hAnsi="SimSun" w:eastAsia="SimSun" w:cs="SimSun"/>
          <w:sz w:val="20"/>
          <w:szCs w:val="20"/>
        </w:rPr>
        <w:t xml:space="preserve"> </w:t>
      </w:r>
      <w:r>
        <w:rPr>
          <w:rFonts w:ascii="SimSun" w:hAnsi="SimSun" w:eastAsia="SimSun" w:cs="SimSun"/>
          <w:sz w:val="20"/>
          <w:szCs w:val="20"/>
          <w:spacing w:val="-25"/>
        </w:rPr>
        <w:t>胞为10</w:t>
      </w:r>
      <w:r>
        <w:rPr>
          <w:rFonts w:ascii="SimSun" w:hAnsi="SimSun" w:eastAsia="SimSun" w:cs="SimSun"/>
          <w:sz w:val="20"/>
          <w:szCs w:val="20"/>
          <w:spacing w:val="-46"/>
        </w:rPr>
        <w:t xml:space="preserve"> </w:t>
      </w:r>
      <w:r>
        <w:rPr>
          <w:rFonts w:ascii="SimSun" w:hAnsi="SimSun" w:eastAsia="SimSun" w:cs="SimSun"/>
          <w:sz w:val="20"/>
          <w:szCs w:val="20"/>
          <w:spacing w:val="-25"/>
        </w:rPr>
        <w:t>μg</w:t>
      </w:r>
    </w:p>
    <w:p>
      <w:pPr>
        <w:spacing w:line="14" w:lineRule="auto"/>
        <w:rPr>
          <w:rFonts w:ascii="Arial"/>
          <w:sz w:val="2"/>
        </w:rPr>
      </w:pPr>
      <w:r>
        <w:rPr>
          <w:rFonts w:ascii="Arial" w:hAnsi="Arial" w:eastAsia="Arial" w:cs="Arial"/>
          <w:sz w:val="2"/>
          <w:szCs w:val="2"/>
        </w:rPr>
        <w:br w:type="column"/>
      </w:r>
    </w:p>
    <w:p>
      <w:pPr>
        <w:spacing w:line="228" w:lineRule="auto"/>
        <w:rPr>
          <w:rFonts w:ascii="SimSun" w:hAnsi="SimSun" w:eastAsia="SimSun" w:cs="SimSun"/>
          <w:sz w:val="19"/>
          <w:szCs w:val="19"/>
        </w:rPr>
      </w:pPr>
      <w:r>
        <w:rPr>
          <w:rFonts w:ascii="SimSun" w:hAnsi="SimSun" w:eastAsia="SimSun" w:cs="SimSun"/>
          <w:sz w:val="19"/>
          <w:szCs w:val="19"/>
        </w:rPr>
        <w:t>诱导免疫应答。</w:t>
      </w:r>
    </w:p>
    <w:p>
      <w:pPr>
        <w:ind w:right="3" w:firstLine="369"/>
        <w:spacing w:before="82" w:line="270"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33"/>
        </w:rPr>
        <w:t xml:space="preserve"> </w:t>
      </w:r>
      <w:r>
        <w:rPr>
          <w:rFonts w:ascii="SimSun" w:hAnsi="SimSun" w:eastAsia="SimSun" w:cs="SimSun"/>
          <w:sz w:val="20"/>
          <w:szCs w:val="20"/>
          <w:spacing w:val="5"/>
        </w:rPr>
        <w:t>抗原持续存在</w:t>
      </w:r>
      <w:r>
        <w:rPr>
          <w:rFonts w:ascii="SimSun" w:hAnsi="SimSun" w:eastAsia="SimSun" w:cs="SimSun"/>
          <w:sz w:val="20"/>
          <w:szCs w:val="20"/>
          <w:spacing w:val="79"/>
        </w:rPr>
        <w:t xml:space="preserve"> </w:t>
      </w:r>
      <w:r>
        <w:rPr>
          <w:rFonts w:ascii="SimSun" w:hAnsi="SimSun" w:eastAsia="SimSun" w:cs="SimSun"/>
          <w:sz w:val="20"/>
          <w:szCs w:val="20"/>
          <w:spacing w:val="5"/>
        </w:rPr>
        <w:t>在无活化的</w:t>
      </w:r>
      <w:r>
        <w:rPr>
          <w:rFonts w:ascii="SimSun" w:hAnsi="SimSun" w:eastAsia="SimSun" w:cs="SimSun"/>
          <w:sz w:val="20"/>
          <w:szCs w:val="20"/>
          <w:spacing w:val="-56"/>
        </w:rPr>
        <w:t xml:space="preserve"> </w:t>
      </w:r>
      <w:r>
        <w:rPr>
          <w:rFonts w:ascii="SimSun" w:hAnsi="SimSun" w:eastAsia="SimSun" w:cs="SimSun"/>
          <w:sz w:val="20"/>
          <w:szCs w:val="20"/>
        </w:rPr>
        <w:t>APC</w:t>
      </w:r>
      <w:r>
        <w:rPr>
          <w:rFonts w:ascii="SimSun" w:hAnsi="SimSun" w:eastAsia="SimSun" w:cs="SimSun"/>
          <w:sz w:val="20"/>
          <w:szCs w:val="20"/>
          <w:spacing w:val="12"/>
        </w:rPr>
        <w:t xml:space="preserve"> </w:t>
      </w:r>
      <w:r>
        <w:rPr>
          <w:rFonts w:ascii="SimSun" w:hAnsi="SimSun" w:eastAsia="SimSun" w:cs="SimSun"/>
          <w:sz w:val="20"/>
          <w:szCs w:val="20"/>
          <w:spacing w:val="5"/>
        </w:rPr>
        <w:t>提供的共</w:t>
      </w:r>
      <w:r>
        <w:rPr>
          <w:rFonts w:ascii="SimSun" w:hAnsi="SimSun" w:eastAsia="SimSun" w:cs="SimSun"/>
          <w:sz w:val="20"/>
          <w:szCs w:val="20"/>
        </w:rPr>
        <w:t xml:space="preserve"> </w:t>
      </w:r>
      <w:r>
        <w:rPr>
          <w:rFonts w:ascii="SimSun" w:hAnsi="SimSun" w:eastAsia="SimSun" w:cs="SimSun"/>
          <w:sz w:val="20"/>
          <w:szCs w:val="20"/>
          <w:spacing w:val="-1"/>
        </w:rPr>
        <w:t>刺激信号时，单纯被自身抗原反复刺激的T</w:t>
      </w:r>
      <w:r>
        <w:rPr>
          <w:rFonts w:ascii="SimSun" w:hAnsi="SimSun" w:eastAsia="SimSun" w:cs="SimSun"/>
          <w:sz w:val="20"/>
          <w:szCs w:val="20"/>
          <w:spacing w:val="-9"/>
        </w:rPr>
        <w:t xml:space="preserve"> </w:t>
      </w:r>
      <w:r>
        <w:rPr>
          <w:rFonts w:ascii="SimSun" w:hAnsi="SimSun" w:eastAsia="SimSun" w:cs="SimSun"/>
          <w:sz w:val="20"/>
          <w:szCs w:val="20"/>
          <w:spacing w:val="-1"/>
        </w:rPr>
        <w:t>细胞易</w:t>
      </w:r>
      <w:r>
        <w:rPr>
          <w:rFonts w:ascii="SimSun" w:hAnsi="SimSun" w:eastAsia="SimSun" w:cs="SimSun"/>
          <w:sz w:val="20"/>
          <w:szCs w:val="20"/>
        </w:rPr>
        <w:t xml:space="preserve"> </w:t>
      </w:r>
      <w:r>
        <w:rPr>
          <w:rFonts w:ascii="SimSun" w:hAnsi="SimSun" w:eastAsia="SimSun" w:cs="SimSun"/>
          <w:sz w:val="20"/>
          <w:szCs w:val="20"/>
          <w:spacing w:val="-9"/>
        </w:rPr>
        <w:t>发生活化后凋亡，导致对自身抗原的特异耐受。</w:t>
      </w:r>
    </w:p>
    <w:p>
      <w:pPr>
        <w:ind w:firstLine="380"/>
        <w:spacing w:before="83" w:line="283"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27"/>
        </w:rPr>
        <w:t xml:space="preserve"> </w:t>
      </w:r>
      <w:r>
        <w:rPr>
          <w:rFonts w:ascii="SimSun" w:hAnsi="SimSun" w:eastAsia="SimSun" w:cs="SimSun"/>
          <w:sz w:val="20"/>
          <w:szCs w:val="20"/>
          <w:spacing w:val="6"/>
        </w:rPr>
        <w:t>抗原表位特点</w:t>
      </w:r>
      <w:r>
        <w:rPr>
          <w:rFonts w:ascii="SimSun" w:hAnsi="SimSun" w:eastAsia="SimSun" w:cs="SimSun"/>
          <w:sz w:val="20"/>
          <w:szCs w:val="20"/>
          <w:spacing w:val="93"/>
        </w:rPr>
        <w:t xml:space="preserve"> </w:t>
      </w:r>
      <w:r>
        <w:rPr>
          <w:rFonts w:ascii="SimSun" w:hAnsi="SimSun" w:eastAsia="SimSun" w:cs="SimSun"/>
          <w:sz w:val="20"/>
          <w:szCs w:val="20"/>
          <w:spacing w:val="6"/>
        </w:rPr>
        <w:t>某些抗原表位在特定宿主</w:t>
      </w:r>
      <w:r>
        <w:rPr>
          <w:rFonts w:ascii="SimSun" w:hAnsi="SimSun" w:eastAsia="SimSun" w:cs="SimSun"/>
          <w:sz w:val="20"/>
          <w:szCs w:val="20"/>
        </w:rPr>
        <w:t xml:space="preserve"> </w:t>
      </w:r>
      <w:r>
        <w:rPr>
          <w:rFonts w:ascii="SimSun" w:hAnsi="SimSun" w:eastAsia="SimSun" w:cs="SimSun"/>
          <w:sz w:val="20"/>
          <w:szCs w:val="20"/>
          <w:spacing w:val="17"/>
        </w:rPr>
        <w:t>可能更倾向于诱导免疫耐受，如以鸡卵溶菌酶</w:t>
      </w:r>
      <w:r>
        <w:rPr>
          <w:rFonts w:ascii="SimSun" w:hAnsi="SimSun" w:eastAsia="SimSun" w:cs="SimSun"/>
          <w:sz w:val="20"/>
          <w:szCs w:val="20"/>
          <w:spacing w:val="16"/>
        </w:rPr>
        <w:t xml:space="preserve"> </w:t>
      </w:r>
      <w:r>
        <w:rPr>
          <w:rFonts w:ascii="SimSun" w:hAnsi="SimSun" w:eastAsia="SimSun" w:cs="SimSun"/>
          <w:sz w:val="20"/>
          <w:szCs w:val="20"/>
          <w:spacing w:val="-1"/>
        </w:rPr>
        <w:t>(HEL)</w:t>
      </w:r>
      <w:r>
        <w:rPr>
          <w:rFonts w:ascii="SimSun" w:hAnsi="SimSun" w:eastAsia="SimSun" w:cs="SimSun"/>
          <w:sz w:val="20"/>
          <w:szCs w:val="20"/>
          <w:spacing w:val="21"/>
        </w:rPr>
        <w:t xml:space="preserve"> </w:t>
      </w:r>
      <w:r>
        <w:rPr>
          <w:rFonts w:ascii="SimSun" w:hAnsi="SimSun" w:eastAsia="SimSun" w:cs="SimSun"/>
          <w:sz w:val="20"/>
          <w:szCs w:val="20"/>
          <w:spacing w:val="-1"/>
        </w:rPr>
        <w:t>蛋白免疫H-2</w:t>
      </w:r>
      <w:r>
        <w:rPr>
          <w:rFonts w:ascii="SimSun" w:hAnsi="SimSun" w:eastAsia="SimSun" w:cs="SimSun"/>
          <w:sz w:val="20"/>
          <w:szCs w:val="20"/>
          <w:spacing w:val="-74"/>
        </w:rPr>
        <w:t xml:space="preserve"> </w:t>
      </w:r>
      <w:r>
        <w:rPr>
          <w:rFonts w:ascii="SimSun" w:hAnsi="SimSun" w:eastAsia="SimSun" w:cs="SimSun"/>
          <w:sz w:val="20"/>
          <w:szCs w:val="20"/>
          <w:spacing w:val="-1"/>
        </w:rPr>
        <w:t>°小</w:t>
      </w:r>
      <w:r>
        <w:rPr>
          <w:rFonts w:ascii="SimSun" w:hAnsi="SimSun" w:eastAsia="SimSun" w:cs="SimSun"/>
          <w:sz w:val="20"/>
          <w:szCs w:val="20"/>
          <w:spacing w:val="-56"/>
        </w:rPr>
        <w:t xml:space="preserve"> </w:t>
      </w:r>
      <w:r>
        <w:rPr>
          <w:rFonts w:ascii="SimSun" w:hAnsi="SimSun" w:eastAsia="SimSun" w:cs="SimSun"/>
          <w:sz w:val="20"/>
          <w:szCs w:val="20"/>
          <w:spacing w:val="-1"/>
        </w:rPr>
        <w:t>鼠所致的耐受。现知HEL</w:t>
      </w:r>
      <w:r>
        <w:rPr>
          <w:rFonts w:ascii="SimSun" w:hAnsi="SimSun" w:eastAsia="SimSun" w:cs="SimSun"/>
          <w:sz w:val="20"/>
          <w:szCs w:val="20"/>
        </w:rPr>
        <w:t xml:space="preserve">  </w:t>
      </w:r>
      <w:r>
        <w:rPr>
          <w:rFonts w:ascii="SimSun" w:hAnsi="SimSun" w:eastAsia="SimSun" w:cs="SimSun"/>
          <w:sz w:val="20"/>
          <w:szCs w:val="20"/>
          <w:spacing w:val="-3"/>
        </w:rPr>
        <w:t>的</w:t>
      </w:r>
      <w:r>
        <w:rPr>
          <w:rFonts w:ascii="SimSun" w:hAnsi="SimSun" w:eastAsia="SimSun" w:cs="SimSun"/>
          <w:sz w:val="20"/>
          <w:szCs w:val="20"/>
          <w:spacing w:val="-42"/>
        </w:rPr>
        <w:t xml:space="preserve"> </w:t>
      </w:r>
      <w:r>
        <w:rPr>
          <w:rFonts w:ascii="SimSun" w:hAnsi="SimSun" w:eastAsia="SimSun" w:cs="SimSun"/>
          <w:sz w:val="20"/>
          <w:szCs w:val="20"/>
          <w:spacing w:val="-3"/>
        </w:rPr>
        <w:t>N</w:t>
      </w:r>
      <w:r>
        <w:rPr>
          <w:rFonts w:ascii="SimSun" w:hAnsi="SimSun" w:eastAsia="SimSun" w:cs="SimSun"/>
          <w:sz w:val="20"/>
          <w:szCs w:val="20"/>
          <w:spacing w:val="-28"/>
        </w:rPr>
        <w:t xml:space="preserve"> </w:t>
      </w:r>
      <w:r>
        <w:rPr>
          <w:rFonts w:ascii="SimSun" w:hAnsi="SimSun" w:eastAsia="SimSun" w:cs="SimSun"/>
          <w:sz w:val="20"/>
          <w:szCs w:val="20"/>
          <w:spacing w:val="-3"/>
        </w:rPr>
        <w:t>端氨基酸构成的表位能诱导Treg细胞活化，而</w:t>
      </w:r>
      <w:r>
        <w:rPr>
          <w:rFonts w:ascii="SimSun" w:hAnsi="SimSun" w:eastAsia="SimSun" w:cs="SimSun"/>
          <w:sz w:val="20"/>
          <w:szCs w:val="20"/>
        </w:rPr>
        <w:t xml:space="preserve"> </w:t>
      </w:r>
      <w:r>
        <w:rPr>
          <w:rFonts w:ascii="SimSun" w:hAnsi="SimSun" w:eastAsia="SimSun" w:cs="SimSun"/>
          <w:sz w:val="20"/>
          <w:szCs w:val="20"/>
          <w:spacing w:val="6"/>
        </w:rPr>
        <w:t>其C</w:t>
      </w:r>
      <w:r>
        <w:rPr>
          <w:rFonts w:ascii="SimSun" w:hAnsi="SimSun" w:eastAsia="SimSun" w:cs="SimSun"/>
          <w:sz w:val="20"/>
          <w:szCs w:val="20"/>
          <w:spacing w:val="-23"/>
        </w:rPr>
        <w:t xml:space="preserve"> </w:t>
      </w:r>
      <w:r>
        <w:rPr>
          <w:rFonts w:ascii="SimSun" w:hAnsi="SimSun" w:eastAsia="SimSun" w:cs="SimSun"/>
          <w:sz w:val="20"/>
          <w:szCs w:val="20"/>
          <w:spacing w:val="6"/>
        </w:rPr>
        <w:t>端氨基酸构成的表位则诱导</w:t>
      </w:r>
      <w:r>
        <w:rPr>
          <w:rFonts w:ascii="SimSun" w:hAnsi="SimSun" w:eastAsia="SimSun" w:cs="SimSun"/>
          <w:sz w:val="20"/>
          <w:szCs w:val="20"/>
        </w:rPr>
        <w:t>Th</w:t>
      </w:r>
      <w:r>
        <w:rPr>
          <w:rFonts w:ascii="SimSun" w:hAnsi="SimSun" w:eastAsia="SimSun" w:cs="SimSun"/>
          <w:sz w:val="20"/>
          <w:szCs w:val="20"/>
          <w:spacing w:val="-24"/>
        </w:rPr>
        <w:t xml:space="preserve"> </w:t>
      </w:r>
      <w:r>
        <w:rPr>
          <w:rFonts w:ascii="SimSun" w:hAnsi="SimSun" w:eastAsia="SimSun" w:cs="SimSun"/>
          <w:sz w:val="20"/>
          <w:szCs w:val="20"/>
          <w:spacing w:val="6"/>
        </w:rPr>
        <w:t>细胞活化。用</w:t>
      </w:r>
      <w:r>
        <w:rPr>
          <w:rFonts w:ascii="SimSun" w:hAnsi="SimSun" w:eastAsia="SimSun" w:cs="SimSun"/>
          <w:sz w:val="20"/>
          <w:szCs w:val="20"/>
        </w:rPr>
        <w:t xml:space="preserve"> </w:t>
      </w:r>
      <w:r>
        <w:rPr>
          <w:rFonts w:ascii="SimSun" w:hAnsi="SimSun" w:eastAsia="SimSun" w:cs="SimSun"/>
          <w:sz w:val="20"/>
          <w:szCs w:val="20"/>
        </w:rPr>
        <w:t>天然HEL</w:t>
      </w:r>
      <w:r>
        <w:rPr>
          <w:rFonts w:ascii="SimSun" w:hAnsi="SimSun" w:eastAsia="SimSun" w:cs="SimSun"/>
          <w:sz w:val="20"/>
          <w:szCs w:val="20"/>
          <w:spacing w:val="25"/>
        </w:rPr>
        <w:t xml:space="preserve"> </w:t>
      </w:r>
      <w:r>
        <w:rPr>
          <w:rFonts w:ascii="SimSun" w:hAnsi="SimSun" w:eastAsia="SimSun" w:cs="SimSun"/>
          <w:sz w:val="20"/>
          <w:szCs w:val="20"/>
        </w:rPr>
        <w:t>免疫，因</w:t>
      </w:r>
      <w:r>
        <w:rPr>
          <w:rFonts w:ascii="SimSun" w:hAnsi="SimSun" w:eastAsia="SimSun" w:cs="SimSun"/>
          <w:sz w:val="20"/>
          <w:szCs w:val="20"/>
          <w:spacing w:val="-59"/>
        </w:rPr>
        <w:t xml:space="preserve"> </w:t>
      </w:r>
      <w:r>
        <w:rPr>
          <w:rFonts w:ascii="SimSun" w:hAnsi="SimSun" w:eastAsia="SimSun" w:cs="SimSun"/>
          <w:sz w:val="20"/>
          <w:szCs w:val="20"/>
        </w:rPr>
        <w:t>Treg细胞活化，抑制Th</w:t>
      </w:r>
      <w:r>
        <w:rPr>
          <w:rFonts w:ascii="SimSun" w:hAnsi="SimSun" w:eastAsia="SimSun" w:cs="SimSun"/>
          <w:sz w:val="20"/>
          <w:szCs w:val="20"/>
          <w:spacing w:val="-4"/>
        </w:rPr>
        <w:t xml:space="preserve"> </w:t>
      </w:r>
      <w:r>
        <w:rPr>
          <w:rFonts w:ascii="SimSun" w:hAnsi="SimSun" w:eastAsia="SimSun" w:cs="SimSun"/>
          <w:sz w:val="20"/>
          <w:szCs w:val="20"/>
        </w:rPr>
        <w:t>细胞功</w:t>
      </w:r>
      <w:r>
        <w:rPr>
          <w:rFonts w:ascii="SimSun" w:hAnsi="SimSun" w:eastAsia="SimSun" w:cs="SimSun"/>
          <w:sz w:val="20"/>
          <w:szCs w:val="20"/>
        </w:rPr>
        <w:t xml:space="preserve"> </w:t>
      </w:r>
      <w:r>
        <w:rPr>
          <w:rFonts w:ascii="SimSun" w:hAnsi="SimSun" w:eastAsia="SimSun" w:cs="SimSun"/>
          <w:sz w:val="20"/>
          <w:szCs w:val="20"/>
          <w:spacing w:val="-16"/>
        </w:rPr>
        <w:t>能，致免疫耐受，不能产生抗体；如删除</w:t>
      </w:r>
      <w:r>
        <w:rPr>
          <w:rFonts w:ascii="SimSun" w:hAnsi="SimSun" w:eastAsia="SimSun" w:cs="SimSun"/>
          <w:sz w:val="20"/>
          <w:szCs w:val="20"/>
          <w:spacing w:val="-45"/>
        </w:rPr>
        <w:t xml:space="preserve"> </w:t>
      </w:r>
      <w:r>
        <w:rPr>
          <w:rFonts w:ascii="SimSun" w:hAnsi="SimSun" w:eastAsia="SimSun" w:cs="SimSun"/>
          <w:sz w:val="20"/>
          <w:szCs w:val="20"/>
          <w:spacing w:val="-16"/>
        </w:rPr>
        <w:t>HEL</w:t>
      </w:r>
      <w:r>
        <w:rPr>
          <w:rFonts w:ascii="SimSun" w:hAnsi="SimSun" w:eastAsia="SimSun" w:cs="SimSun"/>
          <w:sz w:val="20"/>
          <w:szCs w:val="20"/>
          <w:spacing w:val="23"/>
        </w:rPr>
        <w:t xml:space="preserve"> </w:t>
      </w:r>
      <w:r>
        <w:rPr>
          <w:rFonts w:ascii="SimSun" w:hAnsi="SimSun" w:eastAsia="SimSun" w:cs="SimSun"/>
          <w:sz w:val="20"/>
          <w:szCs w:val="20"/>
          <w:spacing w:val="-16"/>
        </w:rPr>
        <w:t>的</w:t>
      </w:r>
      <w:r>
        <w:rPr>
          <w:rFonts w:ascii="SimSun" w:hAnsi="SimSun" w:eastAsia="SimSun" w:cs="SimSun"/>
          <w:sz w:val="20"/>
          <w:szCs w:val="20"/>
          <w:spacing w:val="-36"/>
        </w:rPr>
        <w:t xml:space="preserve"> </w:t>
      </w:r>
      <w:r>
        <w:rPr>
          <w:rFonts w:ascii="SimSun" w:hAnsi="SimSun" w:eastAsia="SimSun" w:cs="SimSun"/>
          <w:sz w:val="20"/>
          <w:szCs w:val="20"/>
          <w:spacing w:val="-16"/>
        </w:rPr>
        <w:t>N</w:t>
      </w:r>
      <w:r>
        <w:rPr>
          <w:rFonts w:ascii="SimSun" w:hAnsi="SimSun" w:eastAsia="SimSun" w:cs="SimSun"/>
          <w:sz w:val="20"/>
          <w:szCs w:val="20"/>
          <w:spacing w:val="-8"/>
        </w:rPr>
        <w:t xml:space="preserve"> </w:t>
      </w:r>
      <w:r>
        <w:rPr>
          <w:rFonts w:ascii="SimSun" w:hAnsi="SimSun" w:eastAsia="SimSun" w:cs="SimSun"/>
          <w:sz w:val="20"/>
          <w:szCs w:val="20"/>
          <w:spacing w:val="-16"/>
        </w:rPr>
        <w:t>端</w:t>
      </w:r>
      <w:r>
        <w:rPr>
          <w:rFonts w:ascii="SimSun" w:hAnsi="SimSun" w:eastAsia="SimSun" w:cs="SimSun"/>
          <w:sz w:val="20"/>
          <w:szCs w:val="20"/>
        </w:rPr>
        <w:t xml:space="preserve"> </w:t>
      </w:r>
      <w:r>
        <w:rPr>
          <w:rFonts w:ascii="SimSun" w:hAnsi="SimSun" w:eastAsia="SimSun" w:cs="SimSun"/>
          <w:sz w:val="20"/>
          <w:szCs w:val="20"/>
          <w:spacing w:val="2"/>
        </w:rPr>
        <w:t>的3个氨基酸，则丢失其活化</w:t>
      </w:r>
      <w:r>
        <w:rPr>
          <w:rFonts w:ascii="SimSun" w:hAnsi="SimSun" w:eastAsia="SimSun" w:cs="SimSun"/>
          <w:sz w:val="20"/>
          <w:szCs w:val="20"/>
        </w:rPr>
        <w:t>Treg</w:t>
      </w:r>
      <w:r>
        <w:rPr>
          <w:rFonts w:ascii="SimSun" w:hAnsi="SimSun" w:eastAsia="SimSun" w:cs="SimSun"/>
          <w:sz w:val="20"/>
          <w:szCs w:val="20"/>
          <w:spacing w:val="2"/>
        </w:rPr>
        <w:t>细胞的表位，而</w:t>
      </w:r>
      <w:r>
        <w:rPr>
          <w:rFonts w:ascii="SimSun" w:hAnsi="SimSun" w:eastAsia="SimSun" w:cs="SimSun"/>
          <w:sz w:val="20"/>
          <w:szCs w:val="20"/>
          <w:spacing w:val="18"/>
        </w:rPr>
        <w:t xml:space="preserve"> </w:t>
      </w:r>
      <w:r>
        <w:rPr>
          <w:rFonts w:ascii="SimSun" w:hAnsi="SimSun" w:eastAsia="SimSun" w:cs="SimSun"/>
          <w:sz w:val="20"/>
          <w:szCs w:val="20"/>
          <w:spacing w:val="2"/>
        </w:rPr>
        <w:t>使</w:t>
      </w:r>
      <w:r>
        <w:rPr>
          <w:rFonts w:ascii="SimSun" w:hAnsi="SimSun" w:eastAsia="SimSun" w:cs="SimSun"/>
          <w:sz w:val="20"/>
          <w:szCs w:val="20"/>
        </w:rPr>
        <w:t>Th</w:t>
      </w:r>
      <w:r>
        <w:rPr>
          <w:rFonts w:ascii="SimSun" w:hAnsi="SimSun" w:eastAsia="SimSun" w:cs="SimSun"/>
          <w:sz w:val="20"/>
          <w:szCs w:val="20"/>
          <w:spacing w:val="-8"/>
        </w:rPr>
        <w:t xml:space="preserve"> </w:t>
      </w:r>
      <w:r>
        <w:rPr>
          <w:rFonts w:ascii="SimSun" w:hAnsi="SimSun" w:eastAsia="SimSun" w:cs="SimSun"/>
          <w:sz w:val="20"/>
          <w:szCs w:val="20"/>
          <w:spacing w:val="2"/>
        </w:rPr>
        <w:t>细胞活化，辅助</w:t>
      </w:r>
      <w:r>
        <w:rPr>
          <w:rFonts w:ascii="SimSun" w:hAnsi="SimSun" w:eastAsia="SimSun" w:cs="SimSun"/>
          <w:sz w:val="20"/>
          <w:szCs w:val="20"/>
          <w:spacing w:val="-52"/>
        </w:rPr>
        <w:t xml:space="preserve"> </w:t>
      </w:r>
      <w:r>
        <w:rPr>
          <w:rFonts w:ascii="SimSun" w:hAnsi="SimSun" w:eastAsia="SimSun" w:cs="SimSun"/>
          <w:sz w:val="20"/>
          <w:szCs w:val="20"/>
          <w:spacing w:val="2"/>
        </w:rPr>
        <w:t>B</w:t>
      </w:r>
      <w:r>
        <w:rPr>
          <w:rFonts w:ascii="SimSun" w:hAnsi="SimSun" w:eastAsia="SimSun" w:cs="SimSun"/>
          <w:sz w:val="20"/>
          <w:szCs w:val="20"/>
          <w:spacing w:val="-17"/>
        </w:rPr>
        <w:t xml:space="preserve"> </w:t>
      </w:r>
      <w:r>
        <w:rPr>
          <w:rFonts w:ascii="SimSun" w:hAnsi="SimSun" w:eastAsia="SimSun" w:cs="SimSun"/>
          <w:sz w:val="20"/>
          <w:szCs w:val="20"/>
          <w:spacing w:val="2"/>
        </w:rPr>
        <w:t>细胞应答产生抗体。这种</w:t>
      </w:r>
    </w:p>
    <w:p>
      <w:pPr>
        <w:sectPr>
          <w:type w:val="continuous"/>
          <w:pgSz w:w="11270" w:h="15830"/>
          <w:pgMar w:top="806" w:right="1025" w:bottom="400" w:left="589" w:header="0" w:footer="0" w:gutter="0"/>
          <w:cols w:equalWidth="0" w:num="2">
            <w:col w:w="5180" w:space="100"/>
            <w:col w:w="4375" w:space="0"/>
          </w:cols>
        </w:sectPr>
        <w:rPr/>
      </w:pPr>
    </w:p>
    <w:p>
      <w:pPr>
        <w:ind w:left="1050"/>
        <w:spacing w:before="143" w:line="214" w:lineRule="auto"/>
        <w:rPr>
          <w:rFonts w:ascii="SimSun" w:hAnsi="SimSun" w:eastAsia="SimSun" w:cs="SimSun"/>
          <w:sz w:val="20"/>
          <w:szCs w:val="20"/>
        </w:rPr>
      </w:pPr>
      <w:r>
        <w:rPr>
          <w:rFonts w:ascii="SimSun" w:hAnsi="SimSun" w:eastAsia="SimSun" w:cs="SimSun"/>
          <w:sz w:val="20"/>
          <w:szCs w:val="20"/>
          <w:spacing w:val="-10"/>
        </w:rPr>
        <w:t>能诱导Treg细胞活化的抗原表位，称为耐受原表位(tolerogenic</w:t>
      </w:r>
      <w:r>
        <w:rPr>
          <w:rFonts w:ascii="SimSun" w:hAnsi="SimSun" w:eastAsia="SimSun" w:cs="SimSun"/>
          <w:sz w:val="20"/>
          <w:szCs w:val="20"/>
          <w:spacing w:val="4"/>
        </w:rPr>
        <w:t xml:space="preserve"> </w:t>
      </w:r>
      <w:r>
        <w:rPr>
          <w:rFonts w:ascii="SimSun" w:hAnsi="SimSun" w:eastAsia="SimSun" w:cs="SimSun"/>
          <w:sz w:val="20"/>
          <w:szCs w:val="20"/>
          <w:spacing w:val="-10"/>
        </w:rPr>
        <w:t>epitope)。</w:t>
      </w:r>
    </w:p>
    <w:p>
      <w:pPr>
        <w:ind w:left="1420"/>
        <w:spacing w:before="76" w:line="224" w:lineRule="auto"/>
        <w:rPr>
          <w:rFonts w:ascii="SimHei" w:hAnsi="SimHei" w:eastAsia="SimHei" w:cs="SimHei"/>
          <w:sz w:val="20"/>
          <w:szCs w:val="20"/>
        </w:rPr>
      </w:pPr>
      <w:r>
        <w:rPr>
          <w:rFonts w:ascii="SimHei" w:hAnsi="SimHei" w:eastAsia="SimHei" w:cs="SimHei"/>
          <w:sz w:val="20"/>
          <w:szCs w:val="20"/>
          <w:spacing w:val="22"/>
        </w:rPr>
        <w:t>(二)机体因素</w:t>
      </w:r>
    </w:p>
    <w:p>
      <w:pPr>
        <w:ind w:left="1050" w:right="54" w:firstLine="369"/>
        <w:spacing w:before="86" w:line="253" w:lineRule="auto"/>
        <w:rPr>
          <w:rFonts w:ascii="SimSun" w:hAnsi="SimSun" w:eastAsia="SimSun" w:cs="SimSun"/>
          <w:sz w:val="20"/>
          <w:szCs w:val="20"/>
        </w:rPr>
      </w:pPr>
      <w:r>
        <w:rPr>
          <w:rFonts w:ascii="SimSun" w:hAnsi="SimSun" w:eastAsia="SimSun" w:cs="SimSun"/>
          <w:sz w:val="20"/>
          <w:szCs w:val="20"/>
          <w:spacing w:val="-5"/>
        </w:rPr>
        <w:t>个体对特定抗原的免疫应答或免疫耐受还受到机体免疫系统发育成熟状</w:t>
      </w:r>
      <w:r>
        <w:rPr>
          <w:rFonts w:ascii="SimSun" w:hAnsi="SimSun" w:eastAsia="SimSun" w:cs="SimSun"/>
          <w:sz w:val="20"/>
          <w:szCs w:val="20"/>
          <w:spacing w:val="-6"/>
        </w:rPr>
        <w:t>态、免疫功能状态、遗传</w:t>
      </w:r>
      <w:r>
        <w:rPr>
          <w:rFonts w:ascii="SimSun" w:hAnsi="SimSun" w:eastAsia="SimSun" w:cs="SimSun"/>
          <w:sz w:val="20"/>
          <w:szCs w:val="20"/>
        </w:rPr>
        <w:t xml:space="preserve"> </w:t>
      </w:r>
      <w:r>
        <w:rPr>
          <w:rFonts w:ascii="SimSun" w:hAnsi="SimSun" w:eastAsia="SimSun" w:cs="SimSun"/>
          <w:sz w:val="20"/>
          <w:szCs w:val="20"/>
          <w:spacing w:val="-2"/>
        </w:rPr>
        <w:t>背景以及所属的环境因素等多方面的影响。</w:t>
      </w:r>
    </w:p>
    <w:p>
      <w:pPr>
        <w:ind w:left="1050" w:right="11" w:firstLine="369"/>
        <w:spacing w:before="89" w:line="285"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23"/>
        </w:rPr>
        <w:t xml:space="preserve"> </w:t>
      </w:r>
      <w:r>
        <w:rPr>
          <w:rFonts w:ascii="SimSun" w:hAnsi="SimSun" w:eastAsia="SimSun" w:cs="SimSun"/>
          <w:sz w:val="20"/>
          <w:szCs w:val="20"/>
          <w:spacing w:val="3"/>
        </w:rPr>
        <w:t>年龄及发育阶段</w:t>
      </w:r>
      <w:r>
        <w:rPr>
          <w:rFonts w:ascii="SimSun" w:hAnsi="SimSun" w:eastAsia="SimSun" w:cs="SimSun"/>
          <w:sz w:val="20"/>
          <w:szCs w:val="20"/>
          <w:spacing w:val="82"/>
        </w:rPr>
        <w:t xml:space="preserve"> </w:t>
      </w:r>
      <w:r>
        <w:rPr>
          <w:rFonts w:ascii="SimSun" w:hAnsi="SimSun" w:eastAsia="SimSun" w:cs="SimSun"/>
          <w:sz w:val="20"/>
          <w:szCs w:val="20"/>
          <w:spacing w:val="3"/>
        </w:rPr>
        <w:t>免疫耐受的诱导一般在胚胎期最易，新生期次之，而成年动物产生免疫</w:t>
      </w:r>
      <w:r>
        <w:rPr>
          <w:rFonts w:ascii="SimSun" w:hAnsi="SimSun" w:eastAsia="SimSun" w:cs="SimSun"/>
          <w:sz w:val="20"/>
          <w:szCs w:val="20"/>
        </w:rPr>
        <w:t xml:space="preserve"> </w:t>
      </w:r>
      <w:r>
        <w:rPr>
          <w:rFonts w:ascii="SimSun" w:hAnsi="SimSun" w:eastAsia="SimSun" w:cs="SimSun"/>
          <w:sz w:val="20"/>
          <w:szCs w:val="20"/>
          <w:spacing w:val="5"/>
        </w:rPr>
        <w:t>耐受比较困难，产生的免疫耐受也不持久，这</w:t>
      </w:r>
      <w:r>
        <w:rPr>
          <w:rFonts w:ascii="SimSun" w:hAnsi="SimSun" w:eastAsia="SimSun" w:cs="SimSun"/>
          <w:sz w:val="20"/>
          <w:szCs w:val="20"/>
          <w:spacing w:val="4"/>
        </w:rPr>
        <w:t>主要与免疫系统的发育成熟程度有关。未成熟的免</w:t>
      </w:r>
      <w:r>
        <w:rPr>
          <w:rFonts w:ascii="SimSun" w:hAnsi="SimSun" w:eastAsia="SimSun" w:cs="SimSun"/>
          <w:sz w:val="20"/>
          <w:szCs w:val="20"/>
        </w:rPr>
        <w:t xml:space="preserve"> </w:t>
      </w:r>
      <w:r>
        <w:rPr>
          <w:rFonts w:ascii="SimSun" w:hAnsi="SimSun" w:eastAsia="SimSun" w:cs="SimSun"/>
          <w:sz w:val="20"/>
          <w:szCs w:val="20"/>
          <w:spacing w:val="4"/>
        </w:rPr>
        <w:t>疫细胞与成熟细胞相比更易发生免疫耐受，成熟的免疫细胞耐受所需抗原量较未成熟免疫细胞耐</w:t>
      </w:r>
      <w:r>
        <w:rPr>
          <w:rFonts w:ascii="SimSun" w:hAnsi="SimSun" w:eastAsia="SimSun" w:cs="SimSun"/>
          <w:sz w:val="20"/>
          <w:szCs w:val="20"/>
          <w:spacing w:val="18"/>
        </w:rPr>
        <w:t xml:space="preserve"> </w:t>
      </w:r>
      <w:r>
        <w:rPr>
          <w:rFonts w:ascii="SimSun" w:hAnsi="SimSun" w:eastAsia="SimSun" w:cs="SimSun"/>
          <w:sz w:val="20"/>
          <w:szCs w:val="20"/>
          <w:spacing w:val="9"/>
        </w:rPr>
        <w:t>受需要的抗原量高数十倍。在免疫系统尚未发育成熟的时期(胚胎期和</w:t>
      </w:r>
      <w:r>
        <w:rPr>
          <w:rFonts w:ascii="SimSun" w:hAnsi="SimSun" w:eastAsia="SimSun" w:cs="SimSun"/>
          <w:sz w:val="20"/>
          <w:szCs w:val="20"/>
          <w:spacing w:val="8"/>
        </w:rPr>
        <w:t>新生期)静脉注射外来抗</w:t>
      </w:r>
      <w:r>
        <w:rPr>
          <w:rFonts w:ascii="SimSun" w:hAnsi="SimSun" w:eastAsia="SimSun" w:cs="SimSun"/>
          <w:sz w:val="20"/>
          <w:szCs w:val="20"/>
        </w:rPr>
        <w:t xml:space="preserve"> </w:t>
      </w:r>
      <w:r>
        <w:rPr>
          <w:rFonts w:ascii="SimSun" w:hAnsi="SimSun" w:eastAsia="SimSun" w:cs="SimSun"/>
          <w:sz w:val="20"/>
          <w:szCs w:val="20"/>
          <w:spacing w:val="10"/>
        </w:rPr>
        <w:t>原能够诱导终生耐受。另外，全身淋巴组织照射可破</w:t>
      </w:r>
      <w:r>
        <w:rPr>
          <w:rFonts w:ascii="SimSun" w:hAnsi="SimSun" w:eastAsia="SimSun" w:cs="SimSun"/>
          <w:sz w:val="20"/>
          <w:szCs w:val="20"/>
          <w:spacing w:val="9"/>
        </w:rPr>
        <w:t>坏胸腺及外周淋巴器官中已成熟的淋巴细</w:t>
      </w:r>
      <w:r>
        <w:rPr>
          <w:rFonts w:ascii="SimSun" w:hAnsi="SimSun" w:eastAsia="SimSun" w:cs="SimSun"/>
          <w:sz w:val="20"/>
          <w:szCs w:val="20"/>
        </w:rPr>
        <w:t xml:space="preserve"> </w:t>
      </w:r>
      <w:r>
        <w:rPr>
          <w:rFonts w:ascii="SimSun" w:hAnsi="SimSun" w:eastAsia="SimSun" w:cs="SimSun"/>
          <w:sz w:val="20"/>
          <w:szCs w:val="20"/>
        </w:rPr>
        <w:t>胞，造成类似新生期的状态，此时淋巴器官中重新生成、未发育成熟的淋巴细</w:t>
      </w:r>
      <w:r>
        <w:rPr>
          <w:rFonts w:ascii="SimSun" w:hAnsi="SimSun" w:eastAsia="SimSun" w:cs="SimSun"/>
          <w:sz w:val="20"/>
          <w:szCs w:val="20"/>
          <w:spacing w:val="-1"/>
        </w:rPr>
        <w:t>胞能被抗原诱导，建</w:t>
      </w:r>
      <w:r>
        <w:rPr>
          <w:rFonts w:ascii="SimSun" w:hAnsi="SimSun" w:eastAsia="SimSun" w:cs="SimSun"/>
          <w:sz w:val="20"/>
          <w:szCs w:val="20"/>
        </w:rPr>
        <w:t xml:space="preserve"> </w:t>
      </w:r>
      <w:r>
        <w:rPr>
          <w:rFonts w:ascii="SimSun" w:hAnsi="SimSun" w:eastAsia="SimSun" w:cs="SimSun"/>
          <w:sz w:val="20"/>
          <w:szCs w:val="20"/>
          <w:spacing w:val="1"/>
        </w:rPr>
        <w:t>立持久的免疫耐受。</w:t>
      </w:r>
    </w:p>
    <w:p>
      <w:pPr>
        <w:ind w:left="1050" w:right="13" w:firstLine="369"/>
        <w:spacing w:before="84" w:line="276"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3"/>
        </w:rPr>
        <w:t xml:space="preserve"> </w:t>
      </w:r>
      <w:r>
        <w:rPr>
          <w:rFonts w:ascii="SimSun" w:hAnsi="SimSun" w:eastAsia="SimSun" w:cs="SimSun"/>
          <w:sz w:val="20"/>
          <w:szCs w:val="20"/>
          <w:spacing w:val="3"/>
        </w:rPr>
        <w:t>生理状态</w:t>
      </w:r>
      <w:r>
        <w:rPr>
          <w:rFonts w:ascii="SimSun" w:hAnsi="SimSun" w:eastAsia="SimSun" w:cs="SimSun"/>
          <w:sz w:val="20"/>
          <w:szCs w:val="20"/>
          <w:spacing w:val="99"/>
        </w:rPr>
        <w:t xml:space="preserve"> </w:t>
      </w:r>
      <w:r>
        <w:rPr>
          <w:rFonts w:ascii="SimSun" w:hAnsi="SimSun" w:eastAsia="SimSun" w:cs="SimSun"/>
          <w:sz w:val="20"/>
          <w:szCs w:val="20"/>
          <w:spacing w:val="3"/>
        </w:rPr>
        <w:t>成年个体单独应用抗原诱导耐受不易成功，但与免疫抑制措施联合则可诱导耐</w:t>
      </w:r>
      <w:r>
        <w:rPr>
          <w:rFonts w:ascii="SimSun" w:hAnsi="SimSun" w:eastAsia="SimSun" w:cs="SimSun"/>
          <w:sz w:val="20"/>
          <w:szCs w:val="20"/>
        </w:rPr>
        <w:t xml:space="preserve"> </w:t>
      </w:r>
      <w:r>
        <w:rPr>
          <w:rFonts w:ascii="SimSun" w:hAnsi="SimSun" w:eastAsia="SimSun" w:cs="SimSun"/>
          <w:sz w:val="20"/>
          <w:szCs w:val="20"/>
          <w:spacing w:val="-2"/>
        </w:rPr>
        <w:t>受。常用的免疫抑制药物有抗CD3、CD4、CD8抗体等生物制剂，以</w:t>
      </w:r>
      <w:r>
        <w:rPr>
          <w:rFonts w:ascii="SimSun" w:hAnsi="SimSun" w:eastAsia="SimSun" w:cs="SimSun"/>
          <w:sz w:val="20"/>
          <w:szCs w:val="20"/>
          <w:spacing w:val="-3"/>
        </w:rPr>
        <w:t>及环磷酰胺、环孢素、糖皮质激素</w:t>
      </w:r>
      <w:r>
        <w:rPr>
          <w:rFonts w:ascii="SimSun" w:hAnsi="SimSun" w:eastAsia="SimSun" w:cs="SimSun"/>
          <w:sz w:val="20"/>
          <w:szCs w:val="20"/>
        </w:rPr>
        <w:t xml:space="preserve"> </w:t>
      </w:r>
      <w:r>
        <w:rPr>
          <w:rFonts w:ascii="SimSun" w:hAnsi="SimSun" w:eastAsia="SimSun" w:cs="SimSun"/>
          <w:sz w:val="20"/>
          <w:szCs w:val="20"/>
        </w:rPr>
        <w:t>等。这些药物与抗原联合应用诱导免疫耐受已被证明，且是同种异体器官移</w:t>
      </w:r>
      <w:r>
        <w:rPr>
          <w:rFonts w:ascii="SimSun" w:hAnsi="SimSun" w:eastAsia="SimSun" w:cs="SimSun"/>
          <w:sz w:val="20"/>
          <w:szCs w:val="20"/>
          <w:spacing w:val="-1"/>
        </w:rPr>
        <w:t>植术中用于延长移植物</w:t>
      </w:r>
      <w:r>
        <w:rPr>
          <w:rFonts w:ascii="SimSun" w:hAnsi="SimSun" w:eastAsia="SimSun" w:cs="SimSun"/>
          <w:sz w:val="20"/>
          <w:szCs w:val="20"/>
        </w:rPr>
        <w:t xml:space="preserve"> </w:t>
      </w:r>
      <w:r>
        <w:rPr>
          <w:rFonts w:ascii="SimSun" w:hAnsi="SimSun" w:eastAsia="SimSun" w:cs="SimSun"/>
          <w:sz w:val="20"/>
          <w:szCs w:val="20"/>
          <w:spacing w:val="-4"/>
        </w:rPr>
        <w:t>存活的有效措施。</w:t>
      </w:r>
    </w:p>
    <w:p>
      <w:pPr>
        <w:ind w:left="1050" w:right="54" w:firstLine="369"/>
        <w:spacing w:before="81" w:line="257"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49"/>
        </w:rPr>
        <w:t xml:space="preserve"> </w:t>
      </w:r>
      <w:r>
        <w:rPr>
          <w:rFonts w:ascii="SimSun" w:hAnsi="SimSun" w:eastAsia="SimSun" w:cs="SimSun"/>
          <w:sz w:val="20"/>
          <w:szCs w:val="20"/>
          <w:spacing w:val="4"/>
        </w:rPr>
        <w:t>遗传背景</w:t>
      </w:r>
      <w:r>
        <w:rPr>
          <w:rFonts w:ascii="SimSun" w:hAnsi="SimSun" w:eastAsia="SimSun" w:cs="SimSun"/>
          <w:sz w:val="20"/>
          <w:szCs w:val="20"/>
          <w:spacing w:val="70"/>
        </w:rPr>
        <w:t xml:space="preserve"> </w:t>
      </w:r>
      <w:r>
        <w:rPr>
          <w:rFonts w:ascii="SimSun" w:hAnsi="SimSun" w:eastAsia="SimSun" w:cs="SimSun"/>
          <w:sz w:val="20"/>
          <w:szCs w:val="20"/>
          <w:spacing w:val="4"/>
        </w:rPr>
        <w:t>某种遗传背景的个体对特定抗原呈先天耐受。例如一些个体对乙肝疫苗</w:t>
      </w:r>
      <w:r>
        <w:rPr>
          <w:rFonts w:ascii="SimSun" w:hAnsi="SimSun" w:eastAsia="SimSun" w:cs="SimSun"/>
          <w:sz w:val="20"/>
          <w:szCs w:val="20"/>
          <w:spacing w:val="3"/>
        </w:rPr>
        <w:t>不产生</w:t>
      </w:r>
      <w:r>
        <w:rPr>
          <w:rFonts w:ascii="SimSun" w:hAnsi="SimSun" w:eastAsia="SimSun" w:cs="SimSun"/>
          <w:sz w:val="20"/>
          <w:szCs w:val="20"/>
        </w:rPr>
        <w:t xml:space="preserve"> </w:t>
      </w:r>
      <w:r>
        <w:rPr>
          <w:rFonts w:ascii="SimSun" w:hAnsi="SimSun" w:eastAsia="SimSun" w:cs="SimSun"/>
          <w:sz w:val="20"/>
          <w:szCs w:val="20"/>
          <w:spacing w:val="-7"/>
        </w:rPr>
        <w:t>抗体，可能与其MHC</w:t>
      </w:r>
      <w:r>
        <w:rPr>
          <w:rFonts w:ascii="SimSun" w:hAnsi="SimSun" w:eastAsia="SimSun" w:cs="SimSun"/>
          <w:sz w:val="20"/>
          <w:szCs w:val="20"/>
          <w:spacing w:val="77"/>
        </w:rPr>
        <w:t xml:space="preserve"> </w:t>
      </w:r>
      <w:r>
        <w:rPr>
          <w:rFonts w:ascii="SimSun" w:hAnsi="SimSun" w:eastAsia="SimSun" w:cs="SimSun"/>
          <w:sz w:val="20"/>
          <w:szCs w:val="20"/>
          <w:spacing w:val="-7"/>
        </w:rPr>
        <w:t>遗传背景有关。</w:t>
      </w:r>
    </w:p>
    <w:p>
      <w:pPr>
        <w:spacing w:line="252" w:lineRule="auto"/>
        <w:rPr>
          <w:rFonts w:ascii="Arial"/>
          <w:sz w:val="21"/>
        </w:rPr>
      </w:pPr>
      <w:r/>
    </w:p>
    <w:p>
      <w:pPr>
        <w:ind w:left="3894"/>
        <w:spacing w:before="99"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1"/>
        </w:rPr>
        <w:t xml:space="preserve"> </w:t>
      </w:r>
      <w:r>
        <w:rPr>
          <w:rFonts w:ascii="SimHei" w:hAnsi="SimHei" w:eastAsia="SimHei" w:cs="SimHei"/>
          <w:sz w:val="30"/>
          <w:szCs w:val="30"/>
          <w:b/>
          <w:bCs/>
          <w:spacing w:val="-6"/>
        </w:rPr>
        <w:t>免疫耐受机制</w:t>
      </w:r>
    </w:p>
    <w:p>
      <w:pPr>
        <w:spacing w:line="284" w:lineRule="auto"/>
        <w:rPr>
          <w:rFonts w:ascii="Arial"/>
          <w:sz w:val="21"/>
        </w:rPr>
      </w:pPr>
      <w:r/>
    </w:p>
    <w:p>
      <w:pPr>
        <w:ind w:left="1050" w:right="4" w:firstLine="369"/>
        <w:spacing w:before="66" w:line="269" w:lineRule="auto"/>
        <w:jc w:val="both"/>
        <w:rPr>
          <w:rFonts w:ascii="SimSun" w:hAnsi="SimSun" w:eastAsia="SimSun" w:cs="SimSun"/>
          <w:sz w:val="20"/>
          <w:szCs w:val="20"/>
        </w:rPr>
      </w:pPr>
      <w:r>
        <w:rPr>
          <w:rFonts w:ascii="SimSun" w:hAnsi="SimSun" w:eastAsia="SimSun" w:cs="SimSun"/>
          <w:sz w:val="20"/>
          <w:szCs w:val="20"/>
          <w:spacing w:val="-6"/>
        </w:rPr>
        <w:t>免疫耐受按其形成时期的不同，分为中枢耐受及外周耐受。中</w:t>
      </w:r>
      <w:r>
        <w:rPr>
          <w:rFonts w:ascii="SimSun" w:hAnsi="SimSun" w:eastAsia="SimSun" w:cs="SimSun"/>
          <w:sz w:val="20"/>
          <w:szCs w:val="20"/>
          <w:spacing w:val="-7"/>
        </w:rPr>
        <w:t>枢耐受(</w:t>
      </w:r>
      <w:r>
        <w:rPr>
          <w:rFonts w:ascii="SimSun" w:hAnsi="SimSun" w:eastAsia="SimSun" w:cs="SimSun"/>
          <w:sz w:val="20"/>
          <w:szCs w:val="20"/>
          <w:spacing w:val="-6"/>
        </w:rPr>
        <w:t>central</w:t>
      </w:r>
      <w:r>
        <w:rPr>
          <w:rFonts w:ascii="SimSun" w:hAnsi="SimSun" w:eastAsia="SimSun" w:cs="SimSun"/>
          <w:sz w:val="20"/>
          <w:szCs w:val="20"/>
          <w:spacing w:val="-6"/>
        </w:rPr>
        <w:t xml:space="preserve"> </w:t>
      </w:r>
      <w:r>
        <w:rPr>
          <w:rFonts w:ascii="SimSun" w:hAnsi="SimSun" w:eastAsia="SimSun" w:cs="SimSun"/>
          <w:sz w:val="20"/>
          <w:szCs w:val="20"/>
          <w:spacing w:val="-6"/>
        </w:rPr>
        <w:t>tolerance</w:t>
      </w:r>
      <w:r>
        <w:rPr>
          <w:rFonts w:ascii="SimSun" w:hAnsi="SimSun" w:eastAsia="SimSun" w:cs="SimSun"/>
          <w:sz w:val="20"/>
          <w:szCs w:val="20"/>
          <w:spacing w:val="-7"/>
        </w:rPr>
        <w:t>)是指在</w:t>
      </w:r>
      <w:r>
        <w:rPr>
          <w:rFonts w:ascii="SimSun" w:hAnsi="SimSun" w:eastAsia="SimSun" w:cs="SimSun"/>
          <w:sz w:val="20"/>
          <w:szCs w:val="20"/>
        </w:rPr>
        <w:t xml:space="preserve"> </w:t>
      </w:r>
      <w:r>
        <w:rPr>
          <w:rFonts w:ascii="SimSun" w:hAnsi="SimSun" w:eastAsia="SimSun" w:cs="SimSun"/>
          <w:sz w:val="20"/>
          <w:szCs w:val="20"/>
          <w:spacing w:val="-8"/>
        </w:rPr>
        <w:t>胚胎期及出生后T、B</w:t>
      </w:r>
      <w:r>
        <w:rPr>
          <w:rFonts w:ascii="SimSun" w:hAnsi="SimSun" w:eastAsia="SimSun" w:cs="SimSun"/>
          <w:sz w:val="20"/>
          <w:szCs w:val="20"/>
          <w:spacing w:val="-51"/>
        </w:rPr>
        <w:t xml:space="preserve"> </w:t>
      </w:r>
      <w:r>
        <w:rPr>
          <w:rFonts w:ascii="SimSun" w:hAnsi="SimSun" w:eastAsia="SimSun" w:cs="SimSun"/>
          <w:sz w:val="20"/>
          <w:szCs w:val="20"/>
          <w:spacing w:val="-8"/>
        </w:rPr>
        <w:t>细胞发育的过程中，遇自身抗原所形成的耐受。外周耐受(peripheral</w:t>
      </w:r>
      <w:r>
        <w:rPr>
          <w:rFonts w:ascii="SimSun" w:hAnsi="SimSun" w:eastAsia="SimSun" w:cs="SimSun"/>
          <w:sz w:val="20"/>
          <w:szCs w:val="20"/>
          <w:spacing w:val="-6"/>
        </w:rPr>
        <w:t xml:space="preserve"> </w:t>
      </w:r>
      <w:r>
        <w:rPr>
          <w:rFonts w:ascii="SimSun" w:hAnsi="SimSun" w:eastAsia="SimSun" w:cs="SimSun"/>
          <w:sz w:val="20"/>
          <w:szCs w:val="20"/>
          <w:spacing w:val="-8"/>
        </w:rPr>
        <w:t>tolerance)</w:t>
      </w:r>
      <w:r>
        <w:rPr>
          <w:rFonts w:ascii="SimSun" w:hAnsi="SimSun" w:eastAsia="SimSun" w:cs="SimSun"/>
          <w:sz w:val="20"/>
          <w:szCs w:val="20"/>
        </w:rPr>
        <w:t xml:space="preserve"> </w:t>
      </w:r>
      <w:r>
        <w:rPr>
          <w:rFonts w:ascii="SimSun" w:hAnsi="SimSun" w:eastAsia="SimSun" w:cs="SimSun"/>
          <w:sz w:val="20"/>
          <w:szCs w:val="20"/>
          <w:spacing w:val="-5"/>
        </w:rPr>
        <w:t>是指成熟的T、B</w:t>
      </w:r>
      <w:r>
        <w:rPr>
          <w:rFonts w:ascii="SimSun" w:hAnsi="SimSun" w:eastAsia="SimSun" w:cs="SimSun"/>
          <w:sz w:val="20"/>
          <w:szCs w:val="20"/>
          <w:spacing w:val="-57"/>
        </w:rPr>
        <w:t xml:space="preserve"> </w:t>
      </w:r>
      <w:r>
        <w:rPr>
          <w:rFonts w:ascii="SimSun" w:hAnsi="SimSun" w:eastAsia="SimSun" w:cs="SimSun"/>
          <w:sz w:val="20"/>
          <w:szCs w:val="20"/>
          <w:spacing w:val="-5"/>
        </w:rPr>
        <w:t>细胞，遇内源性或外源性抗原，不产生免</w:t>
      </w:r>
      <w:r>
        <w:rPr>
          <w:rFonts w:ascii="SimSun" w:hAnsi="SimSun" w:eastAsia="SimSun" w:cs="SimSun"/>
          <w:sz w:val="20"/>
          <w:szCs w:val="20"/>
          <w:spacing w:val="-6"/>
        </w:rPr>
        <w:t>疫应答，而显示免疫耐受。两类耐受的成因</w:t>
      </w:r>
      <w:r>
        <w:rPr>
          <w:rFonts w:ascii="SimSun" w:hAnsi="SimSun" w:eastAsia="SimSun" w:cs="SimSun"/>
          <w:sz w:val="20"/>
          <w:szCs w:val="20"/>
        </w:rPr>
        <w:t xml:space="preserve"> </w:t>
      </w:r>
      <w:r>
        <w:rPr>
          <w:rFonts w:ascii="SimSun" w:hAnsi="SimSun" w:eastAsia="SimSun" w:cs="SimSun"/>
          <w:sz w:val="20"/>
          <w:szCs w:val="20"/>
          <w:spacing w:val="-5"/>
        </w:rPr>
        <w:t>和机制有所不同。</w:t>
      </w:r>
    </w:p>
    <w:p>
      <w:pPr>
        <w:ind w:left="1423"/>
        <w:spacing w:before="243" w:line="223" w:lineRule="auto"/>
        <w:outlineLvl w:val="6"/>
        <w:rPr>
          <w:rFonts w:ascii="SimHei" w:hAnsi="SimHei" w:eastAsia="SimHei" w:cs="SimHei"/>
          <w:sz w:val="25"/>
          <w:szCs w:val="25"/>
        </w:rPr>
      </w:pPr>
      <w:r>
        <w:rPr>
          <w:rFonts w:ascii="SimHei" w:hAnsi="SimHei" w:eastAsia="SimHei" w:cs="SimHei"/>
          <w:sz w:val="25"/>
          <w:szCs w:val="25"/>
          <w:b/>
          <w:bCs/>
          <w:color w:val="0085DE"/>
          <w:spacing w:val="-13"/>
        </w:rPr>
        <w:t>一、中枢耐受</w:t>
      </w:r>
    </w:p>
    <w:p>
      <w:pPr>
        <w:ind w:left="1050" w:right="12" w:firstLine="369"/>
        <w:spacing w:before="187" w:line="261" w:lineRule="auto"/>
        <w:jc w:val="both"/>
        <w:rPr>
          <w:rFonts w:ascii="SimSun" w:hAnsi="SimSun" w:eastAsia="SimSun" w:cs="SimSun"/>
          <w:sz w:val="20"/>
          <w:szCs w:val="20"/>
        </w:rPr>
      </w:pPr>
      <w:r>
        <w:rPr>
          <w:rFonts w:ascii="SimSun" w:hAnsi="SimSun" w:eastAsia="SimSun" w:cs="SimSun"/>
          <w:sz w:val="20"/>
          <w:szCs w:val="20"/>
          <w:spacing w:val="-5"/>
        </w:rPr>
        <w:t>造血前体细胞分别在胸腺和骨髓发育分化为T</w:t>
      </w:r>
      <w:r>
        <w:rPr>
          <w:rFonts w:ascii="SimSun" w:hAnsi="SimSun" w:eastAsia="SimSun" w:cs="SimSun"/>
          <w:sz w:val="20"/>
          <w:szCs w:val="20"/>
          <w:spacing w:val="-24"/>
        </w:rPr>
        <w:t xml:space="preserve"> </w:t>
      </w:r>
      <w:r>
        <w:rPr>
          <w:rFonts w:ascii="SimSun" w:hAnsi="SimSun" w:eastAsia="SimSun" w:cs="SimSun"/>
          <w:sz w:val="20"/>
          <w:szCs w:val="20"/>
          <w:spacing w:val="-5"/>
        </w:rPr>
        <w:t>和</w:t>
      </w:r>
      <w:r>
        <w:rPr>
          <w:rFonts w:ascii="SimSun" w:hAnsi="SimSun" w:eastAsia="SimSun" w:cs="SimSun"/>
          <w:sz w:val="20"/>
          <w:szCs w:val="20"/>
          <w:spacing w:val="-51"/>
        </w:rPr>
        <w:t xml:space="preserve"> </w:t>
      </w:r>
      <w:r>
        <w:rPr>
          <w:rFonts w:ascii="SimSun" w:hAnsi="SimSun" w:eastAsia="SimSun" w:cs="SimSun"/>
          <w:sz w:val="20"/>
          <w:szCs w:val="20"/>
          <w:spacing w:val="-5"/>
        </w:rPr>
        <w:t>B</w:t>
      </w:r>
      <w:r>
        <w:rPr>
          <w:rFonts w:ascii="SimSun" w:hAnsi="SimSun" w:eastAsia="SimSun" w:cs="SimSun"/>
          <w:sz w:val="20"/>
          <w:szCs w:val="20"/>
          <w:spacing w:val="-17"/>
        </w:rPr>
        <w:t xml:space="preserve"> </w:t>
      </w:r>
      <w:r>
        <w:rPr>
          <w:rFonts w:ascii="SimSun" w:hAnsi="SimSun" w:eastAsia="SimSun" w:cs="SimSun"/>
          <w:sz w:val="20"/>
          <w:szCs w:val="20"/>
          <w:spacing w:val="-5"/>
        </w:rPr>
        <w:t>细胞。在输出到外周前，新近产生的、尚未完</w:t>
      </w:r>
      <w:r>
        <w:rPr>
          <w:rFonts w:ascii="SimSun" w:hAnsi="SimSun" w:eastAsia="SimSun" w:cs="SimSun"/>
          <w:sz w:val="20"/>
          <w:szCs w:val="20"/>
        </w:rPr>
        <w:t xml:space="preserve"> </w:t>
      </w:r>
      <w:r>
        <w:rPr>
          <w:rFonts w:ascii="SimSun" w:hAnsi="SimSun" w:eastAsia="SimSun" w:cs="SimSun"/>
          <w:sz w:val="20"/>
          <w:szCs w:val="20"/>
          <w:spacing w:val="-1"/>
        </w:rPr>
        <w:t>全成熟的淋巴细胞经历复杂的阴性选择过程，主要借助克隆清除以建立对自身抗原的耐受。中枢免</w:t>
      </w:r>
      <w:r>
        <w:rPr>
          <w:rFonts w:ascii="SimSun" w:hAnsi="SimSun" w:eastAsia="SimSun" w:cs="SimSun"/>
          <w:sz w:val="20"/>
          <w:szCs w:val="20"/>
          <w:spacing w:val="10"/>
        </w:rPr>
        <w:t xml:space="preserve"> </w:t>
      </w:r>
      <w:r>
        <w:rPr>
          <w:rFonts w:ascii="SimSun" w:hAnsi="SimSun" w:eastAsia="SimSun" w:cs="SimSun"/>
          <w:sz w:val="20"/>
          <w:szCs w:val="20"/>
        </w:rPr>
        <w:t>疫耐受机制对防止自身免疫至关重要。发育中T、B细胞自身缺陷或胸腺及骨髓</w:t>
      </w:r>
      <w:r>
        <w:rPr>
          <w:rFonts w:ascii="SimSun" w:hAnsi="SimSun" w:eastAsia="SimSun" w:cs="SimSun"/>
          <w:sz w:val="20"/>
          <w:szCs w:val="20"/>
          <w:spacing w:val="-1"/>
        </w:rPr>
        <w:t>微环境基质细胞缺陷</w:t>
      </w:r>
      <w:r>
        <w:rPr>
          <w:rFonts w:ascii="SimSun" w:hAnsi="SimSun" w:eastAsia="SimSun" w:cs="SimSun"/>
          <w:sz w:val="20"/>
          <w:szCs w:val="20"/>
        </w:rPr>
        <w:t xml:space="preserve"> </w:t>
      </w:r>
      <w:r>
        <w:rPr>
          <w:rFonts w:ascii="SimSun" w:hAnsi="SimSun" w:eastAsia="SimSun" w:cs="SimSun"/>
          <w:sz w:val="20"/>
          <w:szCs w:val="20"/>
          <w:spacing w:val="-6"/>
        </w:rPr>
        <w:t>均可能令阴性选择发生障碍，这样的个体出生后易患自身免疫病。</w:t>
      </w:r>
    </w:p>
    <w:p>
      <w:pPr>
        <w:sectPr>
          <w:type w:val="continuous"/>
          <w:pgSz w:w="11270" w:h="15830"/>
          <w:pgMar w:top="806" w:right="1025" w:bottom="400" w:left="589" w:header="0" w:footer="0" w:gutter="0"/>
          <w:cols w:equalWidth="0" w:num="1">
            <w:col w:w="9655" w:space="0"/>
          </w:cols>
        </w:sectPr>
        <w:rPr/>
      </w:pPr>
    </w:p>
    <w:p>
      <w:pPr>
        <w:ind w:right="136"/>
        <w:spacing w:before="38" w:line="222" w:lineRule="auto"/>
        <w:jc w:val="right"/>
        <w:rPr>
          <w:rFonts w:ascii="SimSun" w:hAnsi="SimSun" w:eastAsia="SimSun" w:cs="SimSun"/>
          <w:sz w:val="19"/>
          <w:szCs w:val="19"/>
        </w:rPr>
      </w:pPr>
      <w:r>
        <w:pict>
          <v:group id="_x0000_s332" style="position:absolute;margin-left:60.0015pt;margin-top:448.502pt;mso-position-vertical-relative:page;mso-position-horizontal-relative:page;width:194pt;height:230.5pt;z-index:252156928;" o:allowincell="f" filled="false" stroked="false" coordsize="3880,4610" coordorigin="0,0">
            <v:shape id="_x0000_s333" style="position:absolute;left:0;top:0;width:3880;height:4610;" filled="false" stroked="false" type="#_x0000_t75">
              <v:imagedata o:title="" r:id="rId203"/>
            </v:shape>
            <v:shape id="_x0000_s334" style="position:absolute;left:49;top:583;width:3245;height:3891;" filled="false" stroked="false" type="#_x0000_t202">
              <v:fill on="false"/>
              <v:stroke on="false"/>
              <v:path/>
              <v:imagedata o:title=""/>
              <o:lock v:ext="edit" aspectratio="false"/>
              <v:textbox inset="0mm,0mm,0mm,0mm">
                <w:txbxContent>
                  <w:p>
                    <w:pPr>
                      <w:ind w:left="1759"/>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5"/>
                        <w:w w:val="94"/>
                      </w:rPr>
                      <w:t>CD4*CD8*</w:t>
                    </w:r>
                  </w:p>
                  <w:p>
                    <w:pPr>
                      <w:rPr/>
                    </w:pPr>
                    <w:r/>
                  </w:p>
                  <w:p>
                    <w:pPr>
                      <w:rPr/>
                    </w:pPr>
                    <w:r/>
                  </w:p>
                  <w:p>
                    <w:pPr>
                      <w:rPr/>
                    </w:pPr>
                    <w:r/>
                  </w:p>
                  <w:p>
                    <w:pPr>
                      <w:spacing w:line="134" w:lineRule="exact"/>
                      <w:rPr/>
                    </w:pPr>
                    <w:r/>
                  </w:p>
                  <w:tbl>
                    <w:tblPr>
                      <w:tblStyle w:val="2"/>
                      <w:tblW w:w="3204" w:type="dxa"/>
                      <w:tblInd w:w="20" w:type="dxa"/>
                      <w:tblLayout w:type="fixed"/>
                    </w:tblPr>
                    <w:tblGrid>
                      <w:gridCol w:w="2073"/>
                      <w:gridCol w:w="1131"/>
                    </w:tblGrid>
                    <w:tr>
                      <w:trPr>
                        <w:trHeight w:val="2817" w:hRule="atLeast"/>
                      </w:trPr>
                      <w:tc>
                        <w:tcPr>
                          <w:tcW w:w="2073" w:type="dxa"/>
                          <w:vAlign w:val="top"/>
                        </w:tcPr>
                        <w:p>
                          <w:pPr>
                            <w:spacing w:line="246" w:lineRule="auto"/>
                            <w:rPr>
                              <w:rFonts w:ascii="Arial"/>
                              <w:sz w:val="21"/>
                            </w:rPr>
                          </w:pPr>
                          <w:r/>
                        </w:p>
                        <w:p>
                          <w:pPr>
                            <w:spacing w:line="247" w:lineRule="auto"/>
                            <w:rPr>
                              <w:rFonts w:ascii="Arial"/>
                              <w:sz w:val="21"/>
                            </w:rPr>
                          </w:pPr>
                          <w:r/>
                        </w:p>
                        <w:p>
                          <w:pPr>
                            <w:ind w:left="1120"/>
                            <w:spacing w:before="63"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CD4Cns</w:t>
                          </w:r>
                        </w:p>
                        <w:p>
                          <w:pPr>
                            <w:spacing w:line="321" w:lineRule="auto"/>
                            <w:rPr>
                              <w:rFonts w:ascii="Arial"/>
                              <w:sz w:val="21"/>
                            </w:rPr>
                          </w:pPr>
                          <w:r/>
                        </w:p>
                        <w:p>
                          <w:pPr>
                            <w:spacing w:line="321" w:lineRule="auto"/>
                            <w:rPr>
                              <w:rFonts w:ascii="Arial"/>
                              <w:sz w:val="21"/>
                            </w:rPr>
                          </w:pPr>
                          <w:r/>
                        </w:p>
                        <w:p>
                          <w:pPr>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3"/>
                              <w:w w:val="92"/>
                            </w:rPr>
                            <w:t>CD4*CD25*Foxp3*</w:t>
                          </w:r>
                        </w:p>
                        <w:p>
                          <w:pPr>
                            <w:spacing w:line="306" w:lineRule="auto"/>
                            <w:rPr>
                              <w:rFonts w:ascii="Arial"/>
                              <w:sz w:val="21"/>
                            </w:rPr>
                          </w:pPr>
                          <w:r/>
                        </w:p>
                        <w:p>
                          <w:pPr>
                            <w:ind w:left="121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CD4*CD8-</w:t>
                          </w:r>
                        </w:p>
                        <w:p>
                          <w:pPr>
                            <w:spacing w:line="428" w:lineRule="auto"/>
                            <w:rPr>
                              <w:rFonts w:ascii="Arial"/>
                              <w:sz w:val="21"/>
                            </w:rPr>
                          </w:pPr>
                          <w:r/>
                        </w:p>
                        <w:p>
                          <w:pPr>
                            <w:ind w:left="1172"/>
                            <w:spacing w:before="62" w:line="184" w:lineRule="auto"/>
                            <w:rPr>
                              <w:rFonts w:ascii="SimSun" w:hAnsi="SimSun" w:eastAsia="SimSun" w:cs="SimSun"/>
                              <w:sz w:val="19"/>
                              <w:szCs w:val="19"/>
                            </w:rPr>
                          </w:pPr>
                          <w:r>
                            <w:rPr>
                              <w:rFonts w:ascii="SimSun" w:hAnsi="SimSun" w:eastAsia="SimSun" w:cs="SimSun"/>
                              <w:sz w:val="19"/>
                              <w:szCs w:val="19"/>
                              <w:b/>
                              <w:bCs/>
                              <w:spacing w:val="-19"/>
                            </w:rPr>
                            <w:t>输出胸腺</w:t>
                          </w:r>
                        </w:p>
                      </w:tc>
                      <w:tc>
                        <w:tcPr>
                          <w:tcW w:w="1131" w:type="dxa"/>
                          <w:vAlign w:val="top"/>
                        </w:tcPr>
                        <w:p>
                          <w:pPr>
                            <w:ind w:left="626"/>
                            <w:spacing w:line="19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mTEC</w:t>
                          </w:r>
                        </w:p>
                        <w:p>
                          <w:pPr>
                            <w:spacing w:line="373" w:lineRule="auto"/>
                            <w:rPr>
                              <w:rFonts w:ascii="Arial"/>
                              <w:sz w:val="21"/>
                            </w:rPr>
                          </w:pPr>
                          <w:r/>
                        </w:p>
                        <w:p>
                          <w:pPr>
                            <w:ind w:left="167"/>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CD⁴</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3"/>
                            </w:rPr>
                            <w:t>CD8</w:t>
                          </w:r>
                        </w:p>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ind w:left="246"/>
                            <w:spacing w:before="5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w w:val="97"/>
                            </w:rPr>
                            <w:t>CD4CD8+</w:t>
                          </w:r>
                        </w:p>
                      </w:tc>
                    </w:tr>
                  </w:tbl>
                  <w:p>
                    <w:pPr>
                      <w:rPr>
                        <w:rFonts w:ascii="Arial"/>
                        <w:sz w:val="21"/>
                      </w:rPr>
                    </w:pPr>
                    <w:r/>
                  </w:p>
                </w:txbxContent>
              </v:textbox>
            </v:shape>
            <v:shape id="_x0000_s335" style="position:absolute;left:3615;top:2109;width:270;height:54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9"/>
                        <w:szCs w:val="19"/>
                      </w:rPr>
                    </w:pPr>
                    <w:r>
                      <w:rPr>
                        <w:rFonts w:ascii="SimSun" w:hAnsi="SimSun" w:eastAsia="SimSun" w:cs="SimSun"/>
                        <w:sz w:val="19"/>
                        <w:szCs w:val="19"/>
                        <w:spacing w:val="-18"/>
                        <w:w w:val="97"/>
                      </w:rPr>
                      <w:t>髓质区</w:t>
                    </w:r>
                  </w:p>
                </w:txbxContent>
              </v:textbox>
            </v:shape>
            <v:shape id="_x0000_s336" style="position:absolute;left:3590;top:171;width:270;height:537;"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9"/>
                        <w:szCs w:val="19"/>
                      </w:rPr>
                    </w:pPr>
                    <w:r>
                      <w:rPr>
                        <w:rFonts w:ascii="SimSun" w:hAnsi="SimSun" w:eastAsia="SimSun" w:cs="SimSun"/>
                        <w:sz w:val="19"/>
                        <w:szCs w:val="19"/>
                        <w:spacing w:val="-17"/>
                        <w:w w:val="96"/>
                      </w:rPr>
                      <w:t>皮质区</w:t>
                    </w:r>
                  </w:p>
                </w:txbxContent>
              </v:textbox>
            </v:shape>
          </v:group>
        </w:pict>
      </w:r>
      <w:r>
        <w:pict>
          <v:shape id="_x0000_s337" style="position:absolute;margin-left:62.5008pt;margin-top:683.35pt;mso-position-vertical-relative:page;mso-position-horizontal-relative:page;width:187.65pt;height:67.3pt;z-index:252157952;" o:allowincell="f" filled="false" stroked="false" type="#_x0000_t202">
            <v:fill on="false"/>
            <v:stroke on="false"/>
            <v:path/>
            <v:imagedata o:title=""/>
            <o:lock v:ext="edit" aspectratio="false"/>
            <v:textbox inset="0mm,0mm,0mm,0mm">
              <w:txbxContent>
                <w:p>
                  <w:pPr>
                    <w:ind w:left="620"/>
                    <w:spacing w:before="19" w:line="222" w:lineRule="auto"/>
                    <w:rPr>
                      <w:rFonts w:ascii="SimHei" w:hAnsi="SimHei" w:eastAsia="SimHei" w:cs="SimHei"/>
                      <w:sz w:val="19"/>
                      <w:szCs w:val="19"/>
                    </w:rPr>
                  </w:pPr>
                  <w:r>
                    <w:rPr>
                      <w:rFonts w:ascii="SimHei" w:hAnsi="SimHei" w:eastAsia="SimHei" w:cs="SimHei"/>
                      <w:sz w:val="19"/>
                      <w:szCs w:val="19"/>
                      <w:color w:val="0084DD"/>
                      <w:spacing w:val="-5"/>
                    </w:rPr>
                    <w:t>图16-4</w:t>
                  </w:r>
                  <w:r>
                    <w:rPr>
                      <w:rFonts w:ascii="SimHei" w:hAnsi="SimHei" w:eastAsia="SimHei" w:cs="SimHei"/>
                      <w:sz w:val="19"/>
                      <w:szCs w:val="19"/>
                      <w:color w:val="0084DD"/>
                      <w:spacing w:val="96"/>
                    </w:rPr>
                    <w:t xml:space="preserve"> </w:t>
                  </w:r>
                  <w:r>
                    <w:rPr>
                      <w:rFonts w:ascii="Times New Roman" w:hAnsi="Times New Roman" w:eastAsia="Times New Roman" w:cs="Times New Roman"/>
                      <w:sz w:val="19"/>
                      <w:szCs w:val="19"/>
                      <w:spacing w:val="-5"/>
                    </w:rPr>
                    <w:t>T</w:t>
                  </w:r>
                  <w:r>
                    <w:rPr>
                      <w:rFonts w:ascii="Times New Roman" w:hAnsi="Times New Roman" w:eastAsia="Times New Roman" w:cs="Times New Roman"/>
                      <w:sz w:val="19"/>
                      <w:szCs w:val="19"/>
                      <w:spacing w:val="-8"/>
                    </w:rPr>
                    <w:t xml:space="preserve"> </w:t>
                  </w:r>
                  <w:r>
                    <w:rPr>
                      <w:rFonts w:ascii="SimHei" w:hAnsi="SimHei" w:eastAsia="SimHei" w:cs="SimHei"/>
                      <w:sz w:val="19"/>
                      <w:szCs w:val="19"/>
                      <w:spacing w:val="-5"/>
                    </w:rPr>
                    <w:t>细胞的中枢免疫耐受</w:t>
                  </w:r>
                </w:p>
                <w:p>
                  <w:pPr>
                    <w:ind w:left="20" w:right="20"/>
                    <w:spacing w:before="52" w:line="249" w:lineRule="auto"/>
                    <w:rPr>
                      <w:rFonts w:ascii="SimSun" w:hAnsi="SimSun" w:eastAsia="SimSun" w:cs="SimSun"/>
                      <w:sz w:val="19"/>
                      <w:szCs w:val="19"/>
                    </w:rPr>
                  </w:pPr>
                  <w:r>
                    <w:rPr>
                      <w:rFonts w:ascii="SimSun" w:hAnsi="SimSun" w:eastAsia="SimSun" w:cs="SimSun"/>
                      <w:sz w:val="19"/>
                      <w:szCs w:val="19"/>
                    </w:rPr>
                    <w:t>CD4*CD8”或CD4-CD</w:t>
                  </w:r>
                  <w:r>
                    <w:rPr>
                      <w:rFonts w:ascii="SimSun" w:hAnsi="SimSun" w:eastAsia="SimSun" w:cs="SimSun"/>
                      <w:sz w:val="19"/>
                      <w:szCs w:val="19"/>
                      <w:spacing w:val="-1"/>
                    </w:rPr>
                    <w:t>8*细胞与</w:t>
                  </w:r>
                  <w:r>
                    <w:rPr>
                      <w:rFonts w:ascii="SimSun" w:hAnsi="SimSun" w:eastAsia="SimSun" w:cs="SimSun"/>
                      <w:sz w:val="19"/>
                      <w:szCs w:val="19"/>
                    </w:rPr>
                    <w:t>mTEC</w:t>
                  </w:r>
                  <w:r>
                    <w:rPr>
                      <w:rFonts w:ascii="SimSun" w:hAnsi="SimSun" w:eastAsia="SimSun" w:cs="SimSun"/>
                      <w:sz w:val="19"/>
                      <w:szCs w:val="19"/>
                      <w:spacing w:val="7"/>
                    </w:rPr>
                    <w:t xml:space="preserve"> </w:t>
                  </w:r>
                  <w:r>
                    <w:rPr>
                      <w:rFonts w:ascii="SimSun" w:hAnsi="SimSun" w:eastAsia="SimSun" w:cs="SimSun"/>
                      <w:sz w:val="19"/>
                      <w:szCs w:val="19"/>
                      <w:spacing w:val="-1"/>
                    </w:rPr>
                    <w:t>或</w:t>
                  </w:r>
                  <w:r>
                    <w:rPr>
                      <w:rFonts w:ascii="SimSun" w:hAnsi="SimSun" w:eastAsia="SimSun" w:cs="SimSun"/>
                      <w:sz w:val="19"/>
                      <w:szCs w:val="19"/>
                    </w:rPr>
                    <w:t>DC</w:t>
                  </w:r>
                  <w:r>
                    <w:rPr>
                      <w:rFonts w:ascii="SimSun" w:hAnsi="SimSun" w:eastAsia="SimSun" w:cs="SimSun"/>
                      <w:sz w:val="19"/>
                      <w:szCs w:val="19"/>
                      <w:spacing w:val="-12"/>
                    </w:rPr>
                    <w:t xml:space="preserve"> </w:t>
                  </w:r>
                  <w:r>
                    <w:rPr>
                      <w:rFonts w:ascii="SimSun" w:hAnsi="SimSun" w:eastAsia="SimSun" w:cs="SimSun"/>
                      <w:sz w:val="19"/>
                      <w:szCs w:val="19"/>
                      <w:spacing w:val="-1"/>
                    </w:rPr>
                    <w:t>表面</w:t>
                  </w:r>
                  <w:r>
                    <w:rPr>
                      <w:rFonts w:ascii="SimSun" w:hAnsi="SimSun" w:eastAsia="SimSun" w:cs="SimSun"/>
                      <w:sz w:val="19"/>
                      <w:szCs w:val="19"/>
                    </w:rPr>
                    <w:t xml:space="preserve"> </w:t>
                  </w:r>
                  <w:r>
                    <w:rPr>
                      <w:rFonts w:ascii="SimSun" w:hAnsi="SimSun" w:eastAsia="SimSun" w:cs="SimSun"/>
                      <w:sz w:val="19"/>
                      <w:szCs w:val="19"/>
                      <w:spacing w:val="-1"/>
                    </w:rPr>
                    <w:t>自身抗原肽-MHC</w:t>
                  </w:r>
                  <w:r>
                    <w:rPr>
                      <w:rFonts w:ascii="SimSun" w:hAnsi="SimSun" w:eastAsia="SimSun" w:cs="SimSun"/>
                      <w:sz w:val="19"/>
                      <w:szCs w:val="19"/>
                      <w:spacing w:val="27"/>
                    </w:rPr>
                    <w:t xml:space="preserve"> </w:t>
                  </w:r>
                  <w:r>
                    <w:rPr>
                      <w:rFonts w:ascii="SimSun" w:hAnsi="SimSun" w:eastAsia="SimSun" w:cs="SimSun"/>
                      <w:sz w:val="19"/>
                      <w:szCs w:val="19"/>
                      <w:spacing w:val="-1"/>
                    </w:rPr>
                    <w:t>分子复合物高亲和力结合导</w:t>
                  </w:r>
                  <w:r>
                    <w:rPr>
                      <w:rFonts w:ascii="SimSun" w:hAnsi="SimSun" w:eastAsia="SimSun" w:cs="SimSun"/>
                      <w:sz w:val="19"/>
                      <w:szCs w:val="19"/>
                    </w:rPr>
                    <w:t xml:space="preserve"> </w:t>
                  </w:r>
                  <w:r>
                    <w:rPr>
                      <w:rFonts w:ascii="SimSun" w:hAnsi="SimSun" w:eastAsia="SimSun" w:cs="SimSun"/>
                      <w:sz w:val="19"/>
                      <w:szCs w:val="19"/>
                      <w:spacing w:val="-8"/>
                    </w:rPr>
                    <w:t>致细胞凋亡，但部分CD4*CD8~</w:t>
                  </w:r>
                  <w:r>
                    <w:rPr>
                      <w:rFonts w:ascii="SimSun" w:hAnsi="SimSun" w:eastAsia="SimSun" w:cs="SimSun"/>
                      <w:sz w:val="19"/>
                      <w:szCs w:val="19"/>
                      <w:spacing w:val="-26"/>
                    </w:rPr>
                    <w:t xml:space="preserve"> </w:t>
                  </w:r>
                  <w:r>
                    <w:rPr>
                      <w:rFonts w:ascii="SimSun" w:hAnsi="SimSun" w:eastAsia="SimSun" w:cs="SimSun"/>
                      <w:sz w:val="19"/>
                      <w:szCs w:val="19"/>
                      <w:spacing w:val="-8"/>
                    </w:rPr>
                    <w:t>细胞可能发育成</w:t>
                  </w:r>
                  <w:r>
                    <w:rPr>
                      <w:rFonts w:ascii="SimSun" w:hAnsi="SimSun" w:eastAsia="SimSun" w:cs="SimSun"/>
                      <w:sz w:val="19"/>
                      <w:szCs w:val="19"/>
                    </w:rPr>
                    <w:t xml:space="preserve"> </w:t>
                  </w:r>
                  <w:r>
                    <w:rPr>
                      <w:rFonts w:ascii="SimSun" w:hAnsi="SimSun" w:eastAsia="SimSun" w:cs="SimSun"/>
                      <w:sz w:val="19"/>
                      <w:szCs w:val="19"/>
                    </w:rPr>
                    <w:t>为CD4*CD25*Fopx3*调节性T</w:t>
                  </w:r>
                  <w:r>
                    <w:rPr>
                      <w:rFonts w:ascii="SimSun" w:hAnsi="SimSun" w:eastAsia="SimSun" w:cs="SimSun"/>
                      <w:sz w:val="19"/>
                      <w:szCs w:val="19"/>
                      <w:spacing w:val="-21"/>
                    </w:rPr>
                    <w:t xml:space="preserve"> </w:t>
                  </w:r>
                  <w:r>
                    <w:rPr>
                      <w:rFonts w:ascii="SimSun" w:hAnsi="SimSun" w:eastAsia="SimSun" w:cs="SimSun"/>
                      <w:sz w:val="19"/>
                      <w:szCs w:val="19"/>
                    </w:rPr>
                    <w:t>细胞</w:t>
                  </w:r>
                </w:p>
              </w:txbxContent>
            </v:textbox>
          </v:shape>
        </w:pict>
      </w:r>
      <w:r>
        <w:drawing>
          <wp:anchor distT="0" distB="0" distL="0" distR="0" simplePos="0" relativeHeight="252158976" behindDoc="0" locked="0" layoutInCell="0" allowOverlap="1">
            <wp:simplePos x="0" y="0"/>
            <wp:positionH relativeFrom="page">
              <wp:posOffset>6242070</wp:posOffset>
            </wp:positionH>
            <wp:positionV relativeFrom="page">
              <wp:posOffset>9309149</wp:posOffset>
            </wp:positionV>
            <wp:extent cx="539739" cy="419032"/>
            <wp:effectExtent l="0" t="0" r="0" b="0"/>
            <wp:wrapNone/>
            <wp:docPr id="148" name="IM 148"/>
            <wp:cNvGraphicFramePr/>
            <a:graphic>
              <a:graphicData uri="http://schemas.openxmlformats.org/drawingml/2006/picture">
                <pic:pic>
                  <pic:nvPicPr>
                    <pic:cNvPr id="148" name="IM 148"/>
                    <pic:cNvPicPr/>
                  </pic:nvPicPr>
                  <pic:blipFill>
                    <a:blip r:embed="rId204"/>
                    <a:stretch>
                      <a:fillRect/>
                    </a:stretch>
                  </pic:blipFill>
                  <pic:spPr>
                    <a:xfrm rot="0">
                      <a:off x="0" y="0"/>
                      <a:ext cx="539739" cy="419032"/>
                    </a:xfrm>
                    <a:prstGeom prst="rect">
                      <a:avLst/>
                    </a:prstGeom>
                  </pic:spPr>
                </pic:pic>
              </a:graphicData>
            </a:graphic>
          </wp:anchor>
        </w:drawing>
      </w:r>
      <w:r>
        <w:rPr>
          <w:rFonts w:ascii="SimHei" w:hAnsi="SimHei" w:eastAsia="SimHei" w:cs="SimHei"/>
          <w:sz w:val="19"/>
          <w:szCs w:val="19"/>
          <w:color w:val="0B9DDC"/>
          <w:spacing w:val="-10"/>
        </w:rPr>
        <w:t>第十六章</w:t>
      </w:r>
      <w:r>
        <w:rPr>
          <w:rFonts w:ascii="SimHei" w:hAnsi="SimHei" w:eastAsia="SimHei" w:cs="SimHei"/>
          <w:sz w:val="19"/>
          <w:szCs w:val="19"/>
          <w:color w:val="0B9DDC"/>
          <w:spacing w:val="48"/>
        </w:rPr>
        <w:t xml:space="preserve"> </w:t>
      </w:r>
      <w:r>
        <w:rPr>
          <w:rFonts w:ascii="SimHei" w:hAnsi="SimHei" w:eastAsia="SimHei" w:cs="SimHei"/>
          <w:sz w:val="19"/>
          <w:szCs w:val="19"/>
          <w:color w:val="0B9DDC"/>
          <w:spacing w:val="-10"/>
        </w:rPr>
        <w:t>免</w:t>
      </w:r>
      <w:r>
        <w:rPr>
          <w:rFonts w:ascii="SimHei" w:hAnsi="SimHei" w:eastAsia="SimHei" w:cs="SimHei"/>
          <w:sz w:val="19"/>
          <w:szCs w:val="19"/>
          <w:color w:val="0B9DDC"/>
        </w:rPr>
        <w:t xml:space="preserve"> </w:t>
      </w:r>
      <w:r>
        <w:rPr>
          <w:rFonts w:ascii="SimHei" w:hAnsi="SimHei" w:eastAsia="SimHei" w:cs="SimHei"/>
          <w:sz w:val="19"/>
          <w:szCs w:val="19"/>
          <w:color w:val="0B9DDC"/>
          <w:spacing w:val="-10"/>
        </w:rPr>
        <w:t>疫</w:t>
      </w:r>
      <w:r>
        <w:rPr>
          <w:rFonts w:ascii="SimHei" w:hAnsi="SimHei" w:eastAsia="SimHei" w:cs="SimHei"/>
          <w:sz w:val="19"/>
          <w:szCs w:val="19"/>
          <w:color w:val="0B9DDC"/>
          <w:spacing w:val="4"/>
        </w:rPr>
        <w:t xml:space="preserve"> </w:t>
      </w:r>
      <w:r>
        <w:rPr>
          <w:rFonts w:ascii="SimHei" w:hAnsi="SimHei" w:eastAsia="SimHei" w:cs="SimHei"/>
          <w:sz w:val="19"/>
          <w:szCs w:val="19"/>
          <w:color w:val="0B9DDC"/>
          <w:spacing w:val="-10"/>
        </w:rPr>
        <w:t>耐</w:t>
      </w:r>
      <w:r>
        <w:rPr>
          <w:rFonts w:ascii="SimHei" w:hAnsi="SimHei" w:eastAsia="SimHei" w:cs="SimHei"/>
          <w:sz w:val="19"/>
          <w:szCs w:val="19"/>
          <w:color w:val="0B9DDC"/>
          <w:spacing w:val="10"/>
        </w:rPr>
        <w:t xml:space="preserve"> </w:t>
      </w:r>
      <w:r>
        <w:rPr>
          <w:rFonts w:ascii="SimHei" w:hAnsi="SimHei" w:eastAsia="SimHei" w:cs="SimHei"/>
          <w:sz w:val="19"/>
          <w:szCs w:val="19"/>
          <w:color w:val="0B9DDC"/>
          <w:spacing w:val="-10"/>
        </w:rPr>
        <w:t>受</w:t>
      </w:r>
      <w:r>
        <w:rPr>
          <w:rFonts w:ascii="SimHei" w:hAnsi="SimHei" w:eastAsia="SimHei" w:cs="SimHei"/>
          <w:sz w:val="19"/>
          <w:szCs w:val="19"/>
          <w:color w:val="0B9DDC"/>
          <w:spacing w:val="14"/>
        </w:rPr>
        <w:t xml:space="preserve">      </w:t>
      </w:r>
      <w:r>
        <w:rPr>
          <w:rFonts w:ascii="SimSun" w:hAnsi="SimSun" w:eastAsia="SimSun" w:cs="SimSun"/>
          <w:sz w:val="19"/>
          <w:szCs w:val="19"/>
          <w:b/>
          <w:bCs/>
          <w:color w:val="0081D8"/>
          <w:spacing w:val="-10"/>
          <w:position w:val="-1"/>
        </w:rPr>
        <w:t>137</w:t>
      </w:r>
    </w:p>
    <w:p>
      <w:pPr>
        <w:spacing w:line="268" w:lineRule="auto"/>
        <w:rPr>
          <w:rFonts w:ascii="Arial"/>
          <w:sz w:val="21"/>
        </w:rPr>
      </w:pPr>
      <w:r/>
    </w:p>
    <w:p>
      <w:pPr>
        <w:ind w:left="333"/>
        <w:spacing w:before="71" w:line="223" w:lineRule="auto"/>
        <w:rPr>
          <w:rFonts w:ascii="SimHei" w:hAnsi="SimHei" w:eastAsia="SimHei" w:cs="SimHei"/>
          <w:sz w:val="22"/>
          <w:szCs w:val="22"/>
        </w:rPr>
      </w:pPr>
      <w:r>
        <w:rPr>
          <w:rFonts w:ascii="SimHei" w:hAnsi="SimHei" w:eastAsia="SimHei" w:cs="SimHei"/>
          <w:sz w:val="22"/>
          <w:szCs w:val="22"/>
          <w:b/>
          <w:bCs/>
          <w:spacing w:val="-17"/>
        </w:rPr>
        <w:t>(</w:t>
      </w:r>
      <w:r>
        <w:rPr>
          <w:rFonts w:ascii="SimHei" w:hAnsi="SimHei" w:eastAsia="SimHei" w:cs="SimHei"/>
          <w:sz w:val="22"/>
          <w:szCs w:val="22"/>
          <w:spacing w:val="-50"/>
        </w:rPr>
        <w:t xml:space="preserve"> </w:t>
      </w:r>
      <w:r>
        <w:rPr>
          <w:rFonts w:ascii="SimHei" w:hAnsi="SimHei" w:eastAsia="SimHei" w:cs="SimHei"/>
          <w:sz w:val="22"/>
          <w:szCs w:val="22"/>
          <w:b/>
          <w:bCs/>
          <w:spacing w:val="-17"/>
        </w:rPr>
        <w:t>一)</w:t>
      </w:r>
      <w:r>
        <w:rPr>
          <w:rFonts w:ascii="SimHei" w:hAnsi="SimHei" w:eastAsia="SimHei" w:cs="SimHei"/>
          <w:sz w:val="22"/>
          <w:szCs w:val="22"/>
          <w:spacing w:val="-46"/>
        </w:rPr>
        <w:t xml:space="preserve"> </w:t>
      </w:r>
      <w:r>
        <w:rPr>
          <w:rFonts w:ascii="SimHei" w:hAnsi="SimHei" w:eastAsia="SimHei" w:cs="SimHei"/>
          <w:sz w:val="22"/>
          <w:szCs w:val="22"/>
          <w:b/>
          <w:bCs/>
          <w:spacing w:val="-17"/>
        </w:rPr>
        <w:t>T</w:t>
      </w:r>
      <w:r>
        <w:rPr>
          <w:rFonts w:ascii="SimHei" w:hAnsi="SimHei" w:eastAsia="SimHei" w:cs="SimHei"/>
          <w:sz w:val="22"/>
          <w:szCs w:val="22"/>
          <w:spacing w:val="-21"/>
        </w:rPr>
        <w:t xml:space="preserve"> </w:t>
      </w:r>
      <w:r>
        <w:rPr>
          <w:rFonts w:ascii="SimHei" w:hAnsi="SimHei" w:eastAsia="SimHei" w:cs="SimHei"/>
          <w:sz w:val="22"/>
          <w:szCs w:val="22"/>
          <w:b/>
          <w:bCs/>
          <w:spacing w:val="-17"/>
        </w:rPr>
        <w:t>细胞中枢耐受的建立</w:t>
      </w:r>
    </w:p>
    <w:p>
      <w:pPr>
        <w:ind w:right="1078" w:firstLine="329"/>
        <w:spacing w:before="70" w:line="300" w:lineRule="auto"/>
        <w:rPr>
          <w:rFonts w:ascii="SimSun" w:hAnsi="SimSun" w:eastAsia="SimSun" w:cs="SimSun"/>
          <w:sz w:val="19"/>
          <w:szCs w:val="19"/>
        </w:rPr>
      </w:pPr>
      <w:r>
        <w:rPr>
          <w:rFonts w:ascii="SimSun" w:hAnsi="SimSun" w:eastAsia="SimSun" w:cs="SimSun"/>
          <w:sz w:val="19"/>
          <w:szCs w:val="19"/>
          <w:spacing w:val="8"/>
        </w:rPr>
        <w:t>T</w:t>
      </w:r>
      <w:r>
        <w:rPr>
          <w:rFonts w:ascii="SimSun" w:hAnsi="SimSun" w:eastAsia="SimSun" w:cs="SimSun"/>
          <w:sz w:val="19"/>
          <w:szCs w:val="19"/>
          <w:spacing w:val="-35"/>
        </w:rPr>
        <w:t xml:space="preserve"> </w:t>
      </w:r>
      <w:r>
        <w:rPr>
          <w:rFonts w:ascii="SimSun" w:hAnsi="SimSun" w:eastAsia="SimSun" w:cs="SimSun"/>
          <w:sz w:val="19"/>
          <w:szCs w:val="19"/>
          <w:spacing w:val="8"/>
        </w:rPr>
        <w:t>细胞在胸腺发育过程中，编码</w:t>
      </w:r>
      <w:r>
        <w:rPr>
          <w:rFonts w:ascii="SimSun" w:hAnsi="SimSun" w:eastAsia="SimSun" w:cs="SimSun"/>
          <w:sz w:val="19"/>
          <w:szCs w:val="19"/>
        </w:rPr>
        <w:t>TCR</w:t>
      </w:r>
      <w:r>
        <w:rPr>
          <w:rFonts w:ascii="SimSun" w:hAnsi="SimSun" w:eastAsia="SimSun" w:cs="SimSun"/>
          <w:sz w:val="19"/>
          <w:szCs w:val="19"/>
          <w:spacing w:val="45"/>
        </w:rPr>
        <w:t xml:space="preserve"> </w:t>
      </w:r>
      <w:r>
        <w:rPr>
          <w:rFonts w:ascii="SimSun" w:hAnsi="SimSun" w:eastAsia="SimSun" w:cs="SimSun"/>
          <w:sz w:val="19"/>
          <w:szCs w:val="19"/>
          <w:spacing w:val="8"/>
        </w:rPr>
        <w:t>的</w:t>
      </w:r>
      <w:r>
        <w:rPr>
          <w:rFonts w:ascii="SimSun" w:hAnsi="SimSun" w:eastAsia="SimSun" w:cs="SimSun"/>
          <w:sz w:val="19"/>
          <w:szCs w:val="19"/>
          <w:spacing w:val="-13"/>
        </w:rPr>
        <w:t xml:space="preserve"> </w:t>
      </w:r>
      <w:r>
        <w:rPr>
          <w:rFonts w:ascii="SimSun" w:hAnsi="SimSun" w:eastAsia="SimSun" w:cs="SimSun"/>
          <w:sz w:val="19"/>
          <w:szCs w:val="19"/>
          <w:spacing w:val="8"/>
        </w:rPr>
        <w:t>V</w:t>
      </w:r>
      <w:r>
        <w:rPr>
          <w:rFonts w:ascii="SimSun" w:hAnsi="SimSun" w:eastAsia="SimSun" w:cs="SimSun"/>
          <w:sz w:val="19"/>
          <w:szCs w:val="19"/>
          <w:spacing w:val="13"/>
        </w:rPr>
        <w:t xml:space="preserve"> </w:t>
      </w:r>
      <w:r>
        <w:rPr>
          <w:rFonts w:ascii="SimSun" w:hAnsi="SimSun" w:eastAsia="SimSun" w:cs="SimSun"/>
          <w:sz w:val="19"/>
          <w:szCs w:val="19"/>
          <w:spacing w:val="8"/>
        </w:rPr>
        <w:t>区基因片段发生随机</w:t>
      </w:r>
      <w:r>
        <w:rPr>
          <w:rFonts w:ascii="SimSun" w:hAnsi="SimSun" w:eastAsia="SimSun" w:cs="SimSun"/>
          <w:sz w:val="19"/>
          <w:szCs w:val="19"/>
          <w:spacing w:val="7"/>
        </w:rPr>
        <w:t>重排，产生能够识别不同抗原的</w:t>
      </w:r>
      <w:r>
        <w:rPr>
          <w:rFonts w:ascii="SimSun" w:hAnsi="SimSun" w:eastAsia="SimSun" w:cs="SimSun"/>
          <w:sz w:val="19"/>
          <w:szCs w:val="19"/>
        </w:rPr>
        <w:t xml:space="preserve">  </w:t>
      </w:r>
      <w:r>
        <w:rPr>
          <w:rFonts w:ascii="SimSun" w:hAnsi="SimSun" w:eastAsia="SimSun" w:cs="SimSun"/>
          <w:sz w:val="19"/>
          <w:szCs w:val="19"/>
        </w:rPr>
        <w:t>TCR</w:t>
      </w:r>
      <w:r>
        <w:rPr>
          <w:rFonts w:ascii="SimSun" w:hAnsi="SimSun" w:eastAsia="SimSun" w:cs="SimSun"/>
          <w:sz w:val="19"/>
          <w:szCs w:val="19"/>
          <w:spacing w:val="11"/>
        </w:rPr>
        <w:t>,</w:t>
      </w:r>
      <w:r>
        <w:rPr>
          <w:rFonts w:ascii="SimSun" w:hAnsi="SimSun" w:eastAsia="SimSun" w:cs="SimSun"/>
          <w:sz w:val="19"/>
          <w:szCs w:val="19"/>
          <w:spacing w:val="-30"/>
        </w:rPr>
        <w:t xml:space="preserve"> </w:t>
      </w:r>
      <w:r>
        <w:rPr>
          <w:rFonts w:ascii="SimSun" w:hAnsi="SimSun" w:eastAsia="SimSun" w:cs="SimSun"/>
          <w:sz w:val="19"/>
          <w:szCs w:val="19"/>
          <w:spacing w:val="11"/>
        </w:rPr>
        <w:t>其中包含有能识别自身抗原的</w:t>
      </w:r>
      <w:r>
        <w:rPr>
          <w:rFonts w:ascii="SimSun" w:hAnsi="SimSun" w:eastAsia="SimSun" w:cs="SimSun"/>
          <w:sz w:val="19"/>
          <w:szCs w:val="19"/>
        </w:rPr>
        <w:t>TCR</w:t>
      </w:r>
      <w:r>
        <w:rPr>
          <w:rFonts w:ascii="SimSun" w:hAnsi="SimSun" w:eastAsia="SimSun" w:cs="SimSun"/>
          <w:sz w:val="19"/>
          <w:szCs w:val="19"/>
          <w:spacing w:val="11"/>
        </w:rPr>
        <w:t>。</w:t>
      </w:r>
      <w:r>
        <w:rPr>
          <w:rFonts w:ascii="SimSun" w:hAnsi="SimSun" w:eastAsia="SimSun" w:cs="SimSun"/>
          <w:sz w:val="19"/>
          <w:szCs w:val="19"/>
          <w:spacing w:val="76"/>
        </w:rPr>
        <w:t xml:space="preserve"> </w:t>
      </w:r>
      <w:r>
        <w:rPr>
          <w:rFonts w:ascii="SimSun" w:hAnsi="SimSun" w:eastAsia="SimSun" w:cs="SimSun"/>
          <w:sz w:val="19"/>
          <w:szCs w:val="19"/>
          <w:spacing w:val="11"/>
        </w:rPr>
        <w:t>在</w:t>
      </w:r>
      <w:r>
        <w:rPr>
          <w:rFonts w:ascii="SimSun" w:hAnsi="SimSun" w:eastAsia="SimSun" w:cs="SimSun"/>
          <w:sz w:val="19"/>
          <w:szCs w:val="19"/>
          <w:spacing w:val="-29"/>
        </w:rPr>
        <w:t xml:space="preserve"> </w:t>
      </w:r>
      <w:r>
        <w:rPr>
          <w:rFonts w:ascii="SimSun" w:hAnsi="SimSun" w:eastAsia="SimSun" w:cs="SimSun"/>
          <w:sz w:val="19"/>
          <w:szCs w:val="19"/>
          <w:spacing w:val="11"/>
        </w:rPr>
        <w:t>T</w:t>
      </w:r>
      <w:r>
        <w:rPr>
          <w:rFonts w:ascii="SimSun" w:hAnsi="SimSun" w:eastAsia="SimSun" w:cs="SimSun"/>
          <w:sz w:val="19"/>
          <w:szCs w:val="19"/>
          <w:spacing w:val="-5"/>
        </w:rPr>
        <w:t xml:space="preserve"> </w:t>
      </w:r>
      <w:r>
        <w:rPr>
          <w:rFonts w:ascii="SimSun" w:hAnsi="SimSun" w:eastAsia="SimSun" w:cs="SimSun"/>
          <w:sz w:val="19"/>
          <w:szCs w:val="19"/>
          <w:spacing w:val="11"/>
        </w:rPr>
        <w:t>细胞发育后期，新产生的</w:t>
      </w:r>
      <w:r>
        <w:rPr>
          <w:rFonts w:ascii="SimSun" w:hAnsi="SimSun" w:eastAsia="SimSun" w:cs="SimSun"/>
          <w:sz w:val="19"/>
          <w:szCs w:val="19"/>
          <w:spacing w:val="10"/>
        </w:rPr>
        <w:t>单阳性细胞迁入胸腺髓质</w:t>
      </w:r>
      <w:r>
        <w:rPr>
          <w:rFonts w:ascii="SimSun" w:hAnsi="SimSun" w:eastAsia="SimSun" w:cs="SimSun"/>
          <w:sz w:val="19"/>
          <w:szCs w:val="19"/>
        </w:rPr>
        <w:t xml:space="preserve"> </w:t>
      </w:r>
      <w:r>
        <w:rPr>
          <w:rFonts w:ascii="SimSun" w:hAnsi="SimSun" w:eastAsia="SimSun" w:cs="SimSun"/>
          <w:sz w:val="19"/>
          <w:szCs w:val="19"/>
          <w:spacing w:val="-2"/>
        </w:rPr>
        <w:t>区，如果其表达的TCR</w:t>
      </w:r>
      <w:r>
        <w:rPr>
          <w:rFonts w:ascii="SimSun" w:hAnsi="SimSun" w:eastAsia="SimSun" w:cs="SimSun"/>
          <w:sz w:val="19"/>
          <w:szCs w:val="19"/>
          <w:spacing w:val="45"/>
        </w:rPr>
        <w:t xml:space="preserve"> </w:t>
      </w:r>
      <w:r>
        <w:rPr>
          <w:rFonts w:ascii="SimSun" w:hAnsi="SimSun" w:eastAsia="SimSun" w:cs="SimSun"/>
          <w:sz w:val="19"/>
          <w:szCs w:val="19"/>
          <w:spacing w:val="-2"/>
        </w:rPr>
        <w:t>能与胸腺上皮细胞(thymic</w:t>
      </w:r>
      <w:r>
        <w:rPr>
          <w:rFonts w:ascii="SimSun" w:hAnsi="SimSun" w:eastAsia="SimSun" w:cs="SimSun"/>
          <w:sz w:val="19"/>
          <w:szCs w:val="19"/>
        </w:rPr>
        <w:t xml:space="preserve"> </w:t>
      </w:r>
      <w:r>
        <w:rPr>
          <w:rFonts w:ascii="SimSun" w:hAnsi="SimSun" w:eastAsia="SimSun" w:cs="SimSun"/>
          <w:sz w:val="19"/>
          <w:szCs w:val="19"/>
          <w:spacing w:val="-2"/>
        </w:rPr>
        <w:t>epithelial</w:t>
      </w:r>
      <w:r>
        <w:rPr>
          <w:rFonts w:ascii="SimSun" w:hAnsi="SimSun" w:eastAsia="SimSun" w:cs="SimSun"/>
          <w:sz w:val="19"/>
          <w:szCs w:val="19"/>
          <w:spacing w:val="-1"/>
        </w:rPr>
        <w:t xml:space="preserve"> </w:t>
      </w:r>
      <w:r>
        <w:rPr>
          <w:rFonts w:ascii="SimSun" w:hAnsi="SimSun" w:eastAsia="SimSun" w:cs="SimSun"/>
          <w:sz w:val="19"/>
          <w:szCs w:val="19"/>
          <w:spacing w:val="-2"/>
        </w:rPr>
        <w:t>cell,TEC)或胸腺DC</w:t>
      </w:r>
      <w:r>
        <w:rPr>
          <w:rFonts w:ascii="SimSun" w:hAnsi="SimSun" w:eastAsia="SimSun" w:cs="SimSun"/>
          <w:sz w:val="19"/>
          <w:szCs w:val="19"/>
          <w:spacing w:val="28"/>
        </w:rPr>
        <w:t xml:space="preserve"> </w:t>
      </w:r>
      <w:r>
        <w:rPr>
          <w:rFonts w:ascii="SimSun" w:hAnsi="SimSun" w:eastAsia="SimSun" w:cs="SimSun"/>
          <w:sz w:val="19"/>
          <w:szCs w:val="19"/>
          <w:spacing w:val="-2"/>
        </w:rPr>
        <w:t>表面表达</w:t>
      </w:r>
      <w:r>
        <w:rPr>
          <w:rFonts w:ascii="SimSun" w:hAnsi="SimSun" w:eastAsia="SimSun" w:cs="SimSun"/>
          <w:sz w:val="19"/>
          <w:szCs w:val="19"/>
          <w:spacing w:val="-3"/>
        </w:rPr>
        <w:t>的自身抗原</w:t>
      </w:r>
      <w:r>
        <w:rPr>
          <w:rFonts w:ascii="SimSun" w:hAnsi="SimSun" w:eastAsia="SimSun" w:cs="SimSun"/>
          <w:sz w:val="19"/>
          <w:szCs w:val="19"/>
        </w:rPr>
        <w:t xml:space="preserve"> </w:t>
      </w:r>
      <w:r>
        <w:rPr>
          <w:rFonts w:ascii="SimSun" w:hAnsi="SimSun" w:eastAsia="SimSun" w:cs="SimSun"/>
          <w:sz w:val="19"/>
          <w:szCs w:val="19"/>
        </w:rPr>
        <w:t>肽-MHC</w:t>
      </w:r>
      <w:r>
        <w:rPr>
          <w:rFonts w:ascii="SimSun" w:hAnsi="SimSun" w:eastAsia="SimSun" w:cs="SimSun"/>
          <w:sz w:val="19"/>
          <w:szCs w:val="19"/>
          <w:spacing w:val="61"/>
        </w:rPr>
        <w:t xml:space="preserve"> </w:t>
      </w:r>
      <w:r>
        <w:rPr>
          <w:rFonts w:ascii="SimSun" w:hAnsi="SimSun" w:eastAsia="SimSun" w:cs="SimSun"/>
          <w:sz w:val="19"/>
          <w:szCs w:val="19"/>
        </w:rPr>
        <w:t>分子复合物呈高亲和力结合，将导致细胞凋亡，致使相</w:t>
      </w:r>
      <w:r>
        <w:rPr>
          <w:rFonts w:ascii="SimSun" w:hAnsi="SimSun" w:eastAsia="SimSun" w:cs="SimSun"/>
          <w:sz w:val="19"/>
          <w:szCs w:val="19"/>
          <w:spacing w:val="-1"/>
        </w:rPr>
        <w:t>应的克隆被清除，此为克隆清除(</w:t>
      </w:r>
      <w:r>
        <w:rPr>
          <w:rFonts w:ascii="SimSun" w:hAnsi="SimSun" w:eastAsia="SimSun" w:cs="SimSun"/>
          <w:sz w:val="19"/>
          <w:szCs w:val="19"/>
        </w:rPr>
        <w:t>clonal</w:t>
      </w:r>
      <w:r>
        <w:rPr>
          <w:rFonts w:ascii="SimSun" w:hAnsi="SimSun" w:eastAsia="SimSun" w:cs="SimSun"/>
          <w:sz w:val="19"/>
          <w:szCs w:val="19"/>
        </w:rPr>
        <w:t xml:space="preserve"> </w:t>
      </w:r>
      <w:r>
        <w:rPr>
          <w:rFonts w:ascii="SimSun" w:hAnsi="SimSun" w:eastAsia="SimSun" w:cs="SimSun"/>
          <w:sz w:val="19"/>
          <w:szCs w:val="19"/>
        </w:rPr>
        <w:t>deletion</w:t>
      </w:r>
      <w:r>
        <w:rPr>
          <w:rFonts w:ascii="SimSun" w:hAnsi="SimSun" w:eastAsia="SimSun" w:cs="SimSun"/>
          <w:sz w:val="19"/>
          <w:szCs w:val="19"/>
          <w:spacing w:val="6"/>
        </w:rPr>
        <w:t>)。</w:t>
      </w:r>
      <w:r>
        <w:rPr>
          <w:rFonts w:ascii="SimSun" w:hAnsi="SimSun" w:eastAsia="SimSun" w:cs="SimSun"/>
          <w:sz w:val="19"/>
          <w:szCs w:val="19"/>
          <w:spacing w:val="-45"/>
        </w:rPr>
        <w:t xml:space="preserve"> </w:t>
      </w:r>
      <w:r>
        <w:rPr>
          <w:rFonts w:ascii="SimSun" w:hAnsi="SimSun" w:eastAsia="SimSun" w:cs="SimSun"/>
          <w:sz w:val="19"/>
          <w:szCs w:val="19"/>
          <w:spacing w:val="6"/>
        </w:rPr>
        <w:t>此外，部分自身反应性</w:t>
      </w:r>
      <w:r>
        <w:rPr>
          <w:rFonts w:ascii="SimSun" w:hAnsi="SimSun" w:eastAsia="SimSun" w:cs="SimSun"/>
          <w:sz w:val="19"/>
          <w:szCs w:val="19"/>
          <w:spacing w:val="-57"/>
        </w:rPr>
        <w:t xml:space="preserve"> </w:t>
      </w:r>
      <w:r>
        <w:rPr>
          <w:rFonts w:ascii="SimSun" w:hAnsi="SimSun" w:eastAsia="SimSun" w:cs="SimSun"/>
          <w:sz w:val="19"/>
          <w:szCs w:val="19"/>
          <w:spacing w:val="6"/>
        </w:rPr>
        <w:t>T</w:t>
      </w:r>
      <w:r>
        <w:rPr>
          <w:rFonts w:ascii="SimSun" w:hAnsi="SimSun" w:eastAsia="SimSun" w:cs="SimSun"/>
          <w:sz w:val="19"/>
          <w:szCs w:val="19"/>
          <w:spacing w:val="-4"/>
        </w:rPr>
        <w:t xml:space="preserve"> </w:t>
      </w:r>
      <w:r>
        <w:rPr>
          <w:rFonts w:ascii="SimSun" w:hAnsi="SimSun" w:eastAsia="SimSun" w:cs="SimSun"/>
          <w:sz w:val="19"/>
          <w:szCs w:val="19"/>
          <w:spacing w:val="6"/>
        </w:rPr>
        <w:t>细胞与对应的自身抗原结合后可能发育成为具有免疫抑</w:t>
      </w:r>
      <w:r>
        <w:rPr>
          <w:rFonts w:ascii="SimSun" w:hAnsi="SimSun" w:eastAsia="SimSun" w:cs="SimSun"/>
          <w:sz w:val="19"/>
          <w:szCs w:val="19"/>
          <w:spacing w:val="5"/>
        </w:rPr>
        <w:t>制特性</w:t>
      </w:r>
      <w:r>
        <w:rPr>
          <w:rFonts w:ascii="SimSun" w:hAnsi="SimSun" w:eastAsia="SimSun" w:cs="SimSun"/>
          <w:sz w:val="19"/>
          <w:szCs w:val="19"/>
        </w:rPr>
        <w:t xml:space="preserve"> </w:t>
      </w:r>
      <w:r>
        <w:rPr>
          <w:rFonts w:ascii="SimSun" w:hAnsi="SimSun" w:eastAsia="SimSun" w:cs="SimSun"/>
          <w:sz w:val="19"/>
          <w:szCs w:val="19"/>
          <w:spacing w:val="15"/>
        </w:rPr>
        <w:t>的调节性</w:t>
      </w:r>
      <w:r>
        <w:rPr>
          <w:rFonts w:ascii="SimSun" w:hAnsi="SimSun" w:eastAsia="SimSun" w:cs="SimSun"/>
          <w:sz w:val="19"/>
          <w:szCs w:val="19"/>
          <w:spacing w:val="-53"/>
        </w:rPr>
        <w:t xml:space="preserve"> </w:t>
      </w:r>
      <w:r>
        <w:rPr>
          <w:rFonts w:ascii="SimSun" w:hAnsi="SimSun" w:eastAsia="SimSun" w:cs="SimSun"/>
          <w:sz w:val="19"/>
          <w:szCs w:val="19"/>
          <w:spacing w:val="15"/>
        </w:rPr>
        <w:t>T</w:t>
      </w:r>
      <w:r>
        <w:rPr>
          <w:rFonts w:ascii="SimSun" w:hAnsi="SimSun" w:eastAsia="SimSun" w:cs="SimSun"/>
          <w:sz w:val="19"/>
          <w:szCs w:val="19"/>
          <w:spacing w:val="-15"/>
        </w:rPr>
        <w:t xml:space="preserve"> </w:t>
      </w:r>
      <w:r>
        <w:rPr>
          <w:rFonts w:ascii="SimSun" w:hAnsi="SimSun" w:eastAsia="SimSun" w:cs="SimSun"/>
          <w:sz w:val="19"/>
          <w:szCs w:val="19"/>
          <w:spacing w:val="15"/>
        </w:rPr>
        <w:t>细胞(</w:t>
      </w:r>
      <w:r>
        <w:rPr>
          <w:rFonts w:ascii="SimSun" w:hAnsi="SimSun" w:eastAsia="SimSun" w:cs="SimSun"/>
          <w:sz w:val="19"/>
          <w:szCs w:val="19"/>
        </w:rPr>
        <w:t>Treg</w:t>
      </w:r>
      <w:r>
        <w:rPr>
          <w:rFonts w:ascii="SimSun" w:hAnsi="SimSun" w:eastAsia="SimSun" w:cs="SimSun"/>
          <w:sz w:val="19"/>
          <w:szCs w:val="19"/>
          <w:spacing w:val="15"/>
        </w:rPr>
        <w:t>),</w:t>
      </w:r>
      <w:r>
        <w:rPr>
          <w:rFonts w:ascii="SimSun" w:hAnsi="SimSun" w:eastAsia="SimSun" w:cs="SimSun"/>
          <w:sz w:val="19"/>
          <w:szCs w:val="19"/>
          <w:spacing w:val="-50"/>
        </w:rPr>
        <w:t xml:space="preserve"> </w:t>
      </w:r>
      <w:r>
        <w:rPr>
          <w:rFonts w:ascii="SimSun" w:hAnsi="SimSun" w:eastAsia="SimSun" w:cs="SimSun"/>
          <w:sz w:val="19"/>
          <w:szCs w:val="19"/>
          <w:spacing w:val="15"/>
        </w:rPr>
        <w:t>称作自然发生的</w:t>
      </w:r>
      <w:r>
        <w:rPr>
          <w:rFonts w:ascii="SimSun" w:hAnsi="SimSun" w:eastAsia="SimSun" w:cs="SimSun"/>
          <w:sz w:val="19"/>
          <w:szCs w:val="19"/>
        </w:rPr>
        <w:t>Treg</w:t>
      </w:r>
      <w:r>
        <w:rPr>
          <w:rFonts w:ascii="SimSun" w:hAnsi="SimSun" w:eastAsia="SimSun" w:cs="SimSun"/>
          <w:sz w:val="19"/>
          <w:szCs w:val="19"/>
          <w:spacing w:val="15"/>
        </w:rPr>
        <w:t>(图16-4)。这</w:t>
      </w:r>
      <w:r>
        <w:rPr>
          <w:rFonts w:ascii="SimSun" w:hAnsi="SimSun" w:eastAsia="SimSun" w:cs="SimSun"/>
          <w:sz w:val="19"/>
          <w:szCs w:val="19"/>
          <w:spacing w:val="14"/>
        </w:rPr>
        <w:t>种不同的命运可能与</w:t>
      </w:r>
      <w:r>
        <w:rPr>
          <w:rFonts w:ascii="SimSun" w:hAnsi="SimSun" w:eastAsia="SimSun" w:cs="SimSun"/>
          <w:sz w:val="19"/>
          <w:szCs w:val="19"/>
        </w:rPr>
        <w:t>TCR</w:t>
      </w:r>
      <w:r>
        <w:rPr>
          <w:rFonts w:ascii="SimSun" w:hAnsi="SimSun" w:eastAsia="SimSun" w:cs="SimSun"/>
          <w:sz w:val="19"/>
          <w:szCs w:val="19"/>
          <w:spacing w:val="45"/>
        </w:rPr>
        <w:t xml:space="preserve"> </w:t>
      </w:r>
      <w:r>
        <w:rPr>
          <w:rFonts w:ascii="SimSun" w:hAnsi="SimSun" w:eastAsia="SimSun" w:cs="SimSun"/>
          <w:sz w:val="19"/>
          <w:szCs w:val="19"/>
          <w:spacing w:val="14"/>
        </w:rPr>
        <w:t>信号强度有</w:t>
      </w:r>
      <w:r>
        <w:rPr>
          <w:rFonts w:ascii="SimSun" w:hAnsi="SimSun" w:eastAsia="SimSun" w:cs="SimSun"/>
          <w:sz w:val="19"/>
          <w:szCs w:val="19"/>
        </w:rPr>
        <w:t xml:space="preserve"> </w:t>
      </w:r>
      <w:r>
        <w:rPr>
          <w:rFonts w:ascii="SimSun" w:hAnsi="SimSun" w:eastAsia="SimSun" w:cs="SimSun"/>
          <w:sz w:val="19"/>
          <w:szCs w:val="19"/>
          <w:spacing w:val="6"/>
        </w:rPr>
        <w:t>关，高强度信号易于诱导细胞凋亡，而稍低强度的信号更倾向于诱导</w:t>
      </w:r>
      <w:r>
        <w:rPr>
          <w:rFonts w:ascii="SimSun" w:hAnsi="SimSun" w:eastAsia="SimSun" w:cs="SimSun"/>
          <w:sz w:val="19"/>
          <w:szCs w:val="19"/>
        </w:rPr>
        <w:t>nTreg</w:t>
      </w:r>
      <w:r>
        <w:rPr>
          <w:rFonts w:ascii="SimSun" w:hAnsi="SimSun" w:eastAsia="SimSun" w:cs="SimSun"/>
          <w:sz w:val="19"/>
          <w:szCs w:val="19"/>
          <w:spacing w:val="6"/>
        </w:rPr>
        <w:t>产生。</w:t>
      </w:r>
      <w:r>
        <w:rPr>
          <w:rFonts w:ascii="SimSun" w:hAnsi="SimSun" w:eastAsia="SimSun" w:cs="SimSun"/>
          <w:sz w:val="19"/>
          <w:szCs w:val="19"/>
          <w:spacing w:val="-11"/>
        </w:rPr>
        <w:t xml:space="preserve"> </w:t>
      </w:r>
      <w:r>
        <w:rPr>
          <w:rFonts w:ascii="SimSun" w:hAnsi="SimSun" w:eastAsia="SimSun" w:cs="SimSun"/>
          <w:sz w:val="19"/>
          <w:szCs w:val="19"/>
          <w:spacing w:val="6"/>
        </w:rPr>
        <w:t>T</w:t>
      </w:r>
      <w:r>
        <w:rPr>
          <w:rFonts w:ascii="SimSun" w:hAnsi="SimSun" w:eastAsia="SimSun" w:cs="SimSun"/>
          <w:sz w:val="19"/>
          <w:szCs w:val="19"/>
          <w:spacing w:val="-5"/>
        </w:rPr>
        <w:t xml:space="preserve"> </w:t>
      </w:r>
      <w:r>
        <w:rPr>
          <w:rFonts w:ascii="SimSun" w:hAnsi="SimSun" w:eastAsia="SimSun" w:cs="SimSun"/>
          <w:sz w:val="19"/>
          <w:szCs w:val="19"/>
          <w:spacing w:val="6"/>
        </w:rPr>
        <w:t>细胞中枢耐受异</w:t>
      </w:r>
      <w:r>
        <w:rPr>
          <w:rFonts w:ascii="SimSun" w:hAnsi="SimSun" w:eastAsia="SimSun" w:cs="SimSun"/>
          <w:sz w:val="19"/>
          <w:szCs w:val="19"/>
        </w:rPr>
        <w:t xml:space="preserve"> </w:t>
      </w:r>
      <w:r>
        <w:rPr>
          <w:rFonts w:ascii="SimSun" w:hAnsi="SimSun" w:eastAsia="SimSun" w:cs="SimSun"/>
          <w:sz w:val="19"/>
          <w:szCs w:val="19"/>
          <w:spacing w:val="5"/>
        </w:rPr>
        <w:t>常与自身免疫病发生息息相关。</w:t>
      </w:r>
    </w:p>
    <w:p>
      <w:pPr>
        <w:ind w:right="1024" w:firstLine="329"/>
        <w:spacing w:before="89" w:line="303" w:lineRule="auto"/>
        <w:rPr>
          <w:rFonts w:ascii="SimSun" w:hAnsi="SimSun" w:eastAsia="SimSun" w:cs="SimSun"/>
          <w:sz w:val="19"/>
          <w:szCs w:val="19"/>
        </w:rPr>
      </w:pPr>
      <w:r>
        <w:rPr>
          <w:rFonts w:ascii="SimSun" w:hAnsi="SimSun" w:eastAsia="SimSun" w:cs="SimSun"/>
          <w:sz w:val="19"/>
          <w:szCs w:val="19"/>
          <w:spacing w:val="-5"/>
        </w:rPr>
        <w:t>自身抗原有两类：</w:t>
      </w:r>
      <w:r>
        <w:rPr>
          <w:rFonts w:ascii="SimSun" w:hAnsi="SimSun" w:eastAsia="SimSun" w:cs="SimSun"/>
          <w:sz w:val="19"/>
          <w:szCs w:val="19"/>
          <w:spacing w:val="64"/>
        </w:rPr>
        <w:t xml:space="preserve"> </w:t>
      </w:r>
      <w:r>
        <w:rPr>
          <w:rFonts w:ascii="SimSun" w:hAnsi="SimSun" w:eastAsia="SimSun" w:cs="SimSun"/>
          <w:sz w:val="19"/>
          <w:szCs w:val="19"/>
          <w:spacing w:val="-5"/>
        </w:rPr>
        <w:t>一类是体内各组织细胞普遍存在的自身抗原(ubiquitous</w:t>
      </w:r>
      <w:r>
        <w:rPr>
          <w:rFonts w:ascii="SimSun" w:hAnsi="SimSun" w:eastAsia="SimSun" w:cs="SimSun"/>
          <w:sz w:val="19"/>
          <w:szCs w:val="19"/>
          <w:spacing w:val="3"/>
        </w:rPr>
        <w:t xml:space="preserve"> </w:t>
      </w:r>
      <w:r>
        <w:rPr>
          <w:rFonts w:ascii="SimSun" w:hAnsi="SimSun" w:eastAsia="SimSun" w:cs="SimSun"/>
          <w:sz w:val="19"/>
          <w:szCs w:val="19"/>
          <w:spacing w:val="-5"/>
        </w:rPr>
        <w:t>self-antigens),另一类</w:t>
      </w:r>
      <w:r>
        <w:rPr>
          <w:rFonts w:ascii="SimSun" w:hAnsi="SimSun" w:eastAsia="SimSun" w:cs="SimSun"/>
          <w:sz w:val="19"/>
          <w:szCs w:val="19"/>
        </w:rPr>
        <w:t xml:space="preserve">   </w:t>
      </w:r>
      <w:r>
        <w:rPr>
          <w:rFonts w:ascii="SimSun" w:hAnsi="SimSun" w:eastAsia="SimSun" w:cs="SimSun"/>
          <w:sz w:val="19"/>
          <w:szCs w:val="19"/>
          <w:spacing w:val="-2"/>
        </w:rPr>
        <w:t>为只在一些特定组织表达的组织特异抗原(tissue-specific</w:t>
      </w:r>
      <w:r>
        <w:rPr>
          <w:rFonts w:ascii="SimSun" w:hAnsi="SimSun" w:eastAsia="SimSun" w:cs="SimSun"/>
          <w:sz w:val="19"/>
          <w:szCs w:val="19"/>
          <w:spacing w:val="1"/>
        </w:rPr>
        <w:t xml:space="preserve"> </w:t>
      </w:r>
      <w:r>
        <w:rPr>
          <w:rFonts w:ascii="SimSun" w:hAnsi="SimSun" w:eastAsia="SimSun" w:cs="SimSun"/>
          <w:sz w:val="19"/>
          <w:szCs w:val="19"/>
          <w:spacing w:val="-2"/>
        </w:rPr>
        <w:t>antigen,TSA)。</w:t>
      </w:r>
      <w:r>
        <w:rPr>
          <w:rFonts w:ascii="SimSun" w:hAnsi="SimSun" w:eastAsia="SimSun" w:cs="SimSun"/>
          <w:sz w:val="19"/>
          <w:szCs w:val="19"/>
          <w:spacing w:val="-51"/>
        </w:rPr>
        <w:t xml:space="preserve"> </w:t>
      </w:r>
      <w:r>
        <w:rPr>
          <w:rFonts w:ascii="SimSun" w:hAnsi="SimSun" w:eastAsia="SimSun" w:cs="SimSun"/>
          <w:sz w:val="19"/>
          <w:szCs w:val="19"/>
          <w:spacing w:val="-2"/>
        </w:rPr>
        <w:t>发育中淋巴细胞如何接触到</w:t>
      </w:r>
      <w:r>
        <w:rPr>
          <w:rFonts w:ascii="SimSun" w:hAnsi="SimSun" w:eastAsia="SimSun" w:cs="SimSun"/>
          <w:sz w:val="19"/>
          <w:szCs w:val="19"/>
        </w:rPr>
        <w:t xml:space="preserve">  </w:t>
      </w:r>
      <w:r>
        <w:rPr>
          <w:rFonts w:ascii="SimSun" w:hAnsi="SimSun" w:eastAsia="SimSun" w:cs="SimSun"/>
          <w:sz w:val="19"/>
          <w:szCs w:val="19"/>
          <w:spacing w:val="8"/>
        </w:rPr>
        <w:t>后一类抗原一直是一个令人费解的问题。有关自身免疫调节因子(</w:t>
      </w:r>
      <w:r>
        <w:rPr>
          <w:rFonts w:ascii="SimSun" w:hAnsi="SimSun" w:eastAsia="SimSun" w:cs="SimSun"/>
          <w:sz w:val="19"/>
          <w:szCs w:val="19"/>
        </w:rPr>
        <w:t>autoimmune</w:t>
      </w:r>
      <w:r>
        <w:rPr>
          <w:rFonts w:ascii="SimSun" w:hAnsi="SimSun" w:eastAsia="SimSun" w:cs="SimSun"/>
          <w:sz w:val="19"/>
          <w:szCs w:val="19"/>
          <w:spacing w:val="4"/>
        </w:rPr>
        <w:t xml:space="preserve"> </w:t>
      </w:r>
      <w:r>
        <w:rPr>
          <w:rFonts w:ascii="SimSun" w:hAnsi="SimSun" w:eastAsia="SimSun" w:cs="SimSun"/>
          <w:sz w:val="19"/>
          <w:szCs w:val="19"/>
        </w:rPr>
        <w:t>regulator</w:t>
      </w:r>
      <w:r>
        <w:rPr>
          <w:rFonts w:ascii="SimSun" w:hAnsi="SimSun" w:eastAsia="SimSun" w:cs="SimSun"/>
          <w:sz w:val="19"/>
          <w:szCs w:val="19"/>
          <w:spacing w:val="7"/>
        </w:rPr>
        <w:t>,</w:t>
      </w:r>
      <w:r>
        <w:rPr>
          <w:rFonts w:ascii="SimSun" w:hAnsi="SimSun" w:eastAsia="SimSun" w:cs="SimSun"/>
          <w:sz w:val="19"/>
          <w:szCs w:val="19"/>
        </w:rPr>
        <w:t>AIRE</w:t>
      </w:r>
      <w:r>
        <w:rPr>
          <w:rFonts w:ascii="SimSun" w:hAnsi="SimSun" w:eastAsia="SimSun" w:cs="SimSun"/>
          <w:sz w:val="19"/>
          <w:szCs w:val="19"/>
          <w:spacing w:val="7"/>
        </w:rPr>
        <w:t>)的</w:t>
      </w:r>
      <w:r>
        <w:rPr>
          <w:rFonts w:ascii="SimSun" w:hAnsi="SimSun" w:eastAsia="SimSun" w:cs="SimSun"/>
          <w:sz w:val="19"/>
          <w:szCs w:val="19"/>
          <w:spacing w:val="-37"/>
        </w:rPr>
        <w:t xml:space="preserve"> </w:t>
      </w:r>
      <w:r>
        <w:rPr>
          <w:rFonts w:ascii="SimSun" w:hAnsi="SimSun" w:eastAsia="SimSun" w:cs="SimSun"/>
          <w:sz w:val="19"/>
          <w:szCs w:val="19"/>
          <w:spacing w:val="7"/>
        </w:rPr>
        <w:t>研</w:t>
      </w:r>
      <w:r>
        <w:rPr>
          <w:rFonts w:ascii="SimSun" w:hAnsi="SimSun" w:eastAsia="SimSun" w:cs="SimSun"/>
          <w:sz w:val="19"/>
          <w:szCs w:val="19"/>
        </w:rPr>
        <w:t xml:space="preserve"> </w:t>
      </w:r>
      <w:r>
        <w:rPr>
          <w:rFonts w:ascii="SimSun" w:hAnsi="SimSun" w:eastAsia="SimSun" w:cs="SimSun"/>
          <w:sz w:val="19"/>
          <w:szCs w:val="19"/>
          <w:spacing w:val="16"/>
        </w:rPr>
        <w:t>究部分解开了这个谜团。自身免疫性多内分泌病-</w:t>
      </w:r>
      <w:r>
        <w:rPr>
          <w:rFonts w:ascii="SimSun" w:hAnsi="SimSun" w:eastAsia="SimSun" w:cs="SimSun"/>
          <w:sz w:val="19"/>
          <w:szCs w:val="19"/>
          <w:spacing w:val="-41"/>
        </w:rPr>
        <w:t xml:space="preserve"> </w:t>
      </w:r>
      <w:r>
        <w:rPr>
          <w:rFonts w:ascii="SimSun" w:hAnsi="SimSun" w:eastAsia="SimSun" w:cs="SimSun"/>
          <w:sz w:val="19"/>
          <w:szCs w:val="19"/>
          <w:spacing w:val="16"/>
        </w:rPr>
        <w:t>白色念</w:t>
      </w:r>
      <w:r>
        <w:rPr>
          <w:rFonts w:ascii="SimSun" w:hAnsi="SimSun" w:eastAsia="SimSun" w:cs="SimSun"/>
          <w:sz w:val="19"/>
          <w:szCs w:val="19"/>
          <w:spacing w:val="15"/>
        </w:rPr>
        <w:t>珠菌病-外胚层营养不良症(</w:t>
      </w:r>
      <w:r>
        <w:rPr>
          <w:rFonts w:ascii="SimSun" w:hAnsi="SimSun" w:eastAsia="SimSun" w:cs="SimSun"/>
          <w:sz w:val="19"/>
          <w:szCs w:val="19"/>
        </w:rPr>
        <w:t>autoimmune</w:t>
      </w:r>
      <w:r>
        <w:rPr>
          <w:rFonts w:ascii="SimSun" w:hAnsi="SimSun" w:eastAsia="SimSun" w:cs="SimSun"/>
          <w:sz w:val="19"/>
          <w:szCs w:val="19"/>
        </w:rPr>
        <w:t xml:space="preserve">  </w:t>
      </w:r>
      <w:r>
        <w:rPr>
          <w:rFonts w:ascii="SimSun" w:hAnsi="SimSun" w:eastAsia="SimSun" w:cs="SimSun"/>
          <w:sz w:val="19"/>
          <w:szCs w:val="19"/>
          <w:spacing w:val="-6"/>
        </w:rPr>
        <w:t>polyendocrinopathy-candidiasis-ectodermac</w:t>
      </w:r>
      <w:r>
        <w:rPr>
          <w:rFonts w:ascii="SimSun" w:hAnsi="SimSun" w:eastAsia="SimSun" w:cs="SimSun"/>
          <w:sz w:val="19"/>
          <w:szCs w:val="19"/>
          <w:spacing w:val="11"/>
        </w:rPr>
        <w:t xml:space="preserve"> </w:t>
      </w:r>
      <w:r>
        <w:rPr>
          <w:rFonts w:ascii="SimSun" w:hAnsi="SimSun" w:eastAsia="SimSun" w:cs="SimSun"/>
          <w:sz w:val="19"/>
          <w:szCs w:val="19"/>
          <w:spacing w:val="-6"/>
        </w:rPr>
        <w:t>dystrophy,APECED)是</w:t>
      </w:r>
      <w:r>
        <w:rPr>
          <w:rFonts w:ascii="SimSun" w:hAnsi="SimSun" w:eastAsia="SimSun" w:cs="SimSun"/>
          <w:sz w:val="19"/>
          <w:szCs w:val="19"/>
          <w:spacing w:val="-12"/>
        </w:rPr>
        <w:t xml:space="preserve"> </w:t>
      </w:r>
      <w:r>
        <w:rPr>
          <w:rFonts w:ascii="SimSun" w:hAnsi="SimSun" w:eastAsia="SimSun" w:cs="SimSun"/>
          <w:sz w:val="19"/>
          <w:szCs w:val="19"/>
          <w:spacing w:val="-6"/>
        </w:rPr>
        <w:t>由A/RE</w:t>
      </w:r>
      <w:r>
        <w:rPr>
          <w:rFonts w:ascii="SimSun" w:hAnsi="SimSun" w:eastAsia="SimSun" w:cs="SimSun"/>
          <w:sz w:val="19"/>
          <w:szCs w:val="19"/>
          <w:spacing w:val="7"/>
        </w:rPr>
        <w:t xml:space="preserve"> </w:t>
      </w:r>
      <w:r>
        <w:rPr>
          <w:rFonts w:ascii="SimSun" w:hAnsi="SimSun" w:eastAsia="SimSun" w:cs="SimSun"/>
          <w:sz w:val="19"/>
          <w:szCs w:val="19"/>
          <w:spacing w:val="-6"/>
        </w:rPr>
        <w:t>基因突变导致的一种罕见的常</w:t>
      </w:r>
      <w:r>
        <w:rPr>
          <w:rFonts w:ascii="SimSun" w:hAnsi="SimSun" w:eastAsia="SimSun" w:cs="SimSun"/>
          <w:sz w:val="19"/>
          <w:szCs w:val="19"/>
        </w:rPr>
        <w:t xml:space="preserve">  </w:t>
      </w:r>
      <w:r>
        <w:rPr>
          <w:rFonts w:ascii="SimSun" w:hAnsi="SimSun" w:eastAsia="SimSun" w:cs="SimSun"/>
          <w:sz w:val="19"/>
          <w:szCs w:val="19"/>
          <w:spacing w:val="8"/>
        </w:rPr>
        <w:t>染色体隐性遗传病。作为一种转录调控分子，</w:t>
      </w:r>
      <w:r>
        <w:rPr>
          <w:rFonts w:ascii="SimSun" w:hAnsi="SimSun" w:eastAsia="SimSun" w:cs="SimSun"/>
          <w:sz w:val="19"/>
          <w:szCs w:val="19"/>
        </w:rPr>
        <w:t>AIRE</w:t>
      </w:r>
      <w:r>
        <w:rPr>
          <w:rFonts w:ascii="SimSun" w:hAnsi="SimSun" w:eastAsia="SimSun" w:cs="SimSun"/>
          <w:sz w:val="19"/>
          <w:szCs w:val="19"/>
          <w:spacing w:val="16"/>
        </w:rPr>
        <w:t xml:space="preserve"> </w:t>
      </w:r>
      <w:r>
        <w:rPr>
          <w:rFonts w:ascii="SimSun" w:hAnsi="SimSun" w:eastAsia="SimSun" w:cs="SimSun"/>
          <w:sz w:val="19"/>
          <w:szCs w:val="19"/>
          <w:spacing w:val="8"/>
        </w:rPr>
        <w:t>驱使很多原</w:t>
      </w:r>
      <w:r>
        <w:rPr>
          <w:rFonts w:ascii="SimSun" w:hAnsi="SimSun" w:eastAsia="SimSun" w:cs="SimSun"/>
          <w:sz w:val="19"/>
          <w:szCs w:val="19"/>
          <w:spacing w:val="7"/>
        </w:rPr>
        <w:t>本仅在外周组织表达的自身抗原，如</w:t>
      </w:r>
      <w:r>
        <w:rPr>
          <w:rFonts w:ascii="SimSun" w:hAnsi="SimSun" w:eastAsia="SimSun" w:cs="SimSun"/>
          <w:sz w:val="19"/>
          <w:szCs w:val="19"/>
        </w:rPr>
        <w:t xml:space="preserve"> </w:t>
      </w:r>
      <w:r>
        <w:rPr>
          <w:rFonts w:ascii="SimSun" w:hAnsi="SimSun" w:eastAsia="SimSun" w:cs="SimSun"/>
          <w:sz w:val="19"/>
          <w:szCs w:val="19"/>
          <w:spacing w:val="-6"/>
        </w:rPr>
        <w:t>胰岛素、甲状腺球蛋白、腮腺蛋白等在胸腺髓质区上皮细胞(medullary</w:t>
      </w:r>
      <w:r>
        <w:rPr>
          <w:rFonts w:ascii="SimSun" w:hAnsi="SimSun" w:eastAsia="SimSun" w:cs="SimSun"/>
          <w:sz w:val="19"/>
          <w:szCs w:val="19"/>
          <w:spacing w:val="10"/>
        </w:rPr>
        <w:t xml:space="preserve"> </w:t>
      </w:r>
      <w:r>
        <w:rPr>
          <w:rFonts w:ascii="SimSun" w:hAnsi="SimSun" w:eastAsia="SimSun" w:cs="SimSun"/>
          <w:sz w:val="19"/>
          <w:szCs w:val="19"/>
          <w:spacing w:val="-6"/>
        </w:rPr>
        <w:t>thymic</w:t>
      </w:r>
      <w:r>
        <w:rPr>
          <w:rFonts w:ascii="SimSun" w:hAnsi="SimSun" w:eastAsia="SimSun" w:cs="SimSun"/>
          <w:sz w:val="19"/>
          <w:szCs w:val="19"/>
          <w:spacing w:val="2"/>
        </w:rPr>
        <w:t xml:space="preserve"> </w:t>
      </w:r>
      <w:r>
        <w:rPr>
          <w:rFonts w:ascii="SimSun" w:hAnsi="SimSun" w:eastAsia="SimSun" w:cs="SimSun"/>
          <w:sz w:val="19"/>
          <w:szCs w:val="19"/>
          <w:spacing w:val="-6"/>
        </w:rPr>
        <w:t>epithelial</w:t>
      </w:r>
      <w:r>
        <w:rPr>
          <w:rFonts w:ascii="SimSun" w:hAnsi="SimSun" w:eastAsia="SimSun" w:cs="SimSun"/>
          <w:sz w:val="19"/>
          <w:szCs w:val="19"/>
          <w:spacing w:val="1"/>
        </w:rPr>
        <w:t xml:space="preserve"> </w:t>
      </w:r>
      <w:r>
        <w:rPr>
          <w:rFonts w:ascii="SimSun" w:hAnsi="SimSun" w:eastAsia="SimSun" w:cs="SimSun"/>
          <w:sz w:val="19"/>
          <w:szCs w:val="19"/>
          <w:spacing w:val="-6"/>
        </w:rPr>
        <w:t>cells,mTEC)异</w:t>
      </w:r>
      <w:r>
        <w:rPr>
          <w:rFonts w:ascii="SimSun" w:hAnsi="SimSun" w:eastAsia="SimSun" w:cs="SimSun"/>
          <w:sz w:val="19"/>
          <w:szCs w:val="19"/>
        </w:rPr>
        <w:t xml:space="preserve">  </w:t>
      </w:r>
      <w:r>
        <w:rPr>
          <w:rFonts w:ascii="SimSun" w:hAnsi="SimSun" w:eastAsia="SimSun" w:cs="SimSun"/>
          <w:sz w:val="19"/>
          <w:szCs w:val="19"/>
          <w:spacing w:val="12"/>
        </w:rPr>
        <w:t>位表达。这些异位表达的自身抗原可直接由</w:t>
      </w:r>
      <w:r>
        <w:rPr>
          <w:rFonts w:ascii="SimSun" w:hAnsi="SimSun" w:eastAsia="SimSun" w:cs="SimSun"/>
          <w:sz w:val="19"/>
          <w:szCs w:val="19"/>
        </w:rPr>
        <w:t>mTEC</w:t>
      </w:r>
      <w:r>
        <w:rPr>
          <w:rFonts w:ascii="SimSun" w:hAnsi="SimSun" w:eastAsia="SimSun" w:cs="SimSun"/>
          <w:sz w:val="19"/>
          <w:szCs w:val="19"/>
          <w:spacing w:val="61"/>
        </w:rPr>
        <w:t xml:space="preserve"> </w:t>
      </w:r>
      <w:r>
        <w:rPr>
          <w:rFonts w:ascii="SimSun" w:hAnsi="SimSun" w:eastAsia="SimSun" w:cs="SimSun"/>
          <w:sz w:val="19"/>
          <w:szCs w:val="19"/>
          <w:spacing w:val="12"/>
        </w:rPr>
        <w:t>提呈给胸腺T</w:t>
      </w:r>
      <w:r>
        <w:rPr>
          <w:rFonts w:ascii="SimSun" w:hAnsi="SimSun" w:eastAsia="SimSun" w:cs="SimSun"/>
          <w:sz w:val="19"/>
          <w:szCs w:val="19"/>
          <w:spacing w:val="-5"/>
        </w:rPr>
        <w:t xml:space="preserve"> </w:t>
      </w:r>
      <w:r>
        <w:rPr>
          <w:rFonts w:ascii="SimSun" w:hAnsi="SimSun" w:eastAsia="SimSun" w:cs="SimSun"/>
          <w:sz w:val="19"/>
          <w:szCs w:val="19"/>
          <w:spacing w:val="12"/>
        </w:rPr>
        <w:t>细胞，或者在</w:t>
      </w:r>
      <w:r>
        <w:rPr>
          <w:rFonts w:ascii="SimSun" w:hAnsi="SimSun" w:eastAsia="SimSun" w:cs="SimSun"/>
          <w:sz w:val="19"/>
          <w:szCs w:val="19"/>
          <w:spacing w:val="-57"/>
        </w:rPr>
        <w:t xml:space="preserve"> </w:t>
      </w:r>
      <w:r>
        <w:rPr>
          <w:rFonts w:ascii="SimSun" w:hAnsi="SimSun" w:eastAsia="SimSun" w:cs="SimSun"/>
          <w:sz w:val="19"/>
          <w:szCs w:val="19"/>
        </w:rPr>
        <w:t>mTEC</w:t>
      </w:r>
      <w:r>
        <w:rPr>
          <w:rFonts w:ascii="SimSun" w:hAnsi="SimSun" w:eastAsia="SimSun" w:cs="SimSun"/>
          <w:sz w:val="19"/>
          <w:szCs w:val="19"/>
          <w:spacing w:val="68"/>
        </w:rPr>
        <w:t xml:space="preserve"> </w:t>
      </w:r>
      <w:r>
        <w:rPr>
          <w:rFonts w:ascii="SimSun" w:hAnsi="SimSun" w:eastAsia="SimSun" w:cs="SimSun"/>
          <w:sz w:val="19"/>
          <w:szCs w:val="19"/>
          <w:spacing w:val="12"/>
        </w:rPr>
        <w:t>凋亡后由胸腺</w:t>
      </w:r>
      <w:r>
        <w:rPr>
          <w:rFonts w:ascii="SimSun" w:hAnsi="SimSun" w:eastAsia="SimSun" w:cs="SimSun"/>
          <w:sz w:val="19"/>
          <w:szCs w:val="19"/>
        </w:rPr>
        <w:t xml:space="preserve"> </w:t>
      </w:r>
      <w:r>
        <w:rPr>
          <w:rFonts w:ascii="SimSun" w:hAnsi="SimSun" w:eastAsia="SimSun" w:cs="SimSun"/>
          <w:sz w:val="19"/>
          <w:szCs w:val="19"/>
        </w:rPr>
        <w:t>DC</w:t>
      </w:r>
      <w:r>
        <w:rPr>
          <w:rFonts w:ascii="SimSun" w:hAnsi="SimSun" w:eastAsia="SimSun" w:cs="SimSun"/>
          <w:sz w:val="19"/>
          <w:szCs w:val="19"/>
          <w:spacing w:val="11"/>
        </w:rPr>
        <w:t xml:space="preserve"> </w:t>
      </w:r>
      <w:r>
        <w:rPr>
          <w:rFonts w:ascii="SimSun" w:hAnsi="SimSun" w:eastAsia="SimSun" w:cs="SimSun"/>
          <w:sz w:val="19"/>
          <w:szCs w:val="19"/>
          <w:spacing w:val="10"/>
        </w:rPr>
        <w:t>摄取并交叉提呈给胸腺T</w:t>
      </w:r>
      <w:r>
        <w:rPr>
          <w:rFonts w:ascii="SimSun" w:hAnsi="SimSun" w:eastAsia="SimSun" w:cs="SimSun"/>
          <w:sz w:val="19"/>
          <w:szCs w:val="19"/>
          <w:spacing w:val="-24"/>
        </w:rPr>
        <w:t xml:space="preserve"> </w:t>
      </w:r>
      <w:r>
        <w:rPr>
          <w:rFonts w:ascii="SimSun" w:hAnsi="SimSun" w:eastAsia="SimSun" w:cs="SimSun"/>
          <w:sz w:val="19"/>
          <w:szCs w:val="19"/>
          <w:spacing w:val="10"/>
        </w:rPr>
        <w:t>细胞，进而诱导自身反应性T</w:t>
      </w:r>
      <w:r>
        <w:rPr>
          <w:rFonts w:ascii="SimSun" w:hAnsi="SimSun" w:eastAsia="SimSun" w:cs="SimSun"/>
          <w:sz w:val="19"/>
          <w:szCs w:val="19"/>
          <w:spacing w:val="-5"/>
        </w:rPr>
        <w:t xml:space="preserve"> </w:t>
      </w:r>
      <w:r>
        <w:rPr>
          <w:rFonts w:ascii="SimSun" w:hAnsi="SimSun" w:eastAsia="SimSun" w:cs="SimSun"/>
          <w:sz w:val="19"/>
          <w:szCs w:val="19"/>
          <w:spacing w:val="10"/>
        </w:rPr>
        <w:t>细胞的凋亡和克隆清除(图16-5)。</w:t>
      </w:r>
      <w:r>
        <w:rPr>
          <w:rFonts w:ascii="SimSun" w:hAnsi="SimSun" w:eastAsia="SimSun" w:cs="SimSun"/>
          <w:sz w:val="19"/>
          <w:szCs w:val="19"/>
          <w:spacing w:val="-45"/>
        </w:rPr>
        <w:t xml:space="preserve"> </w:t>
      </w:r>
      <w:r>
        <w:rPr>
          <w:rFonts w:ascii="SimSun" w:hAnsi="SimSun" w:eastAsia="SimSun" w:cs="SimSun"/>
          <w:sz w:val="19"/>
          <w:szCs w:val="19"/>
        </w:rPr>
        <w:t>AIRE</w:t>
      </w:r>
      <w:r>
        <w:rPr>
          <w:rFonts w:ascii="SimSun" w:hAnsi="SimSun" w:eastAsia="SimSun" w:cs="SimSun"/>
          <w:sz w:val="19"/>
          <w:szCs w:val="19"/>
        </w:rPr>
        <w:t xml:space="preserve">  </w:t>
      </w:r>
      <w:r>
        <w:rPr>
          <w:rFonts w:ascii="SimSun" w:hAnsi="SimSun" w:eastAsia="SimSun" w:cs="SimSun"/>
          <w:sz w:val="19"/>
          <w:szCs w:val="19"/>
          <w:spacing w:val="8"/>
        </w:rPr>
        <w:t>基因缺陷导致</w:t>
      </w:r>
      <w:r>
        <w:rPr>
          <w:rFonts w:ascii="SimSun" w:hAnsi="SimSun" w:eastAsia="SimSun" w:cs="SimSun"/>
          <w:sz w:val="19"/>
          <w:szCs w:val="19"/>
        </w:rPr>
        <w:t>mTEC</w:t>
      </w:r>
      <w:r>
        <w:rPr>
          <w:rFonts w:ascii="SimSun" w:hAnsi="SimSun" w:eastAsia="SimSun" w:cs="SimSun"/>
          <w:sz w:val="19"/>
          <w:szCs w:val="19"/>
          <w:spacing w:val="77"/>
        </w:rPr>
        <w:t xml:space="preserve"> </w:t>
      </w:r>
      <w:r>
        <w:rPr>
          <w:rFonts w:ascii="SimSun" w:hAnsi="SimSun" w:eastAsia="SimSun" w:cs="SimSun"/>
          <w:sz w:val="19"/>
          <w:szCs w:val="19"/>
          <w:spacing w:val="8"/>
        </w:rPr>
        <w:t>不能表达外周组织特异性抗原，针对这些自身抗原的T</w:t>
      </w:r>
      <w:r>
        <w:rPr>
          <w:rFonts w:ascii="SimSun" w:hAnsi="SimSun" w:eastAsia="SimSun" w:cs="SimSun"/>
          <w:sz w:val="19"/>
          <w:szCs w:val="19"/>
          <w:spacing w:val="-5"/>
        </w:rPr>
        <w:t xml:space="preserve"> </w:t>
      </w:r>
      <w:r>
        <w:rPr>
          <w:rFonts w:ascii="SimSun" w:hAnsi="SimSun" w:eastAsia="SimSun" w:cs="SimSun"/>
          <w:sz w:val="19"/>
          <w:szCs w:val="19"/>
          <w:spacing w:val="7"/>
        </w:rPr>
        <w:t>细胞得以逃脱阴性选择，</w:t>
      </w:r>
      <w:r>
        <w:rPr>
          <w:rFonts w:ascii="SimSun" w:hAnsi="SimSun" w:eastAsia="SimSun" w:cs="SimSun"/>
          <w:sz w:val="19"/>
          <w:szCs w:val="19"/>
        </w:rPr>
        <w:t xml:space="preserve"> </w:t>
      </w:r>
      <w:r>
        <w:rPr>
          <w:rFonts w:ascii="SimSun" w:hAnsi="SimSun" w:eastAsia="SimSun" w:cs="SimSun"/>
          <w:sz w:val="19"/>
          <w:szCs w:val="19"/>
          <w:spacing w:val="2"/>
        </w:rPr>
        <w:t>进入外周T</w:t>
      </w:r>
      <w:r>
        <w:rPr>
          <w:rFonts w:ascii="SimSun" w:hAnsi="SimSun" w:eastAsia="SimSun" w:cs="SimSun"/>
          <w:sz w:val="19"/>
          <w:szCs w:val="19"/>
          <w:spacing w:val="-2"/>
        </w:rPr>
        <w:t xml:space="preserve"> </w:t>
      </w:r>
      <w:r>
        <w:rPr>
          <w:rFonts w:ascii="SimSun" w:hAnsi="SimSun" w:eastAsia="SimSun" w:cs="SimSun"/>
          <w:sz w:val="19"/>
          <w:szCs w:val="19"/>
          <w:spacing w:val="2"/>
        </w:rPr>
        <w:t>细胞库，并引起自身免疫病。</w:t>
      </w:r>
    </w:p>
    <w:p>
      <w:pPr>
        <w:ind w:left="332"/>
        <w:spacing w:before="143" w:line="223" w:lineRule="auto"/>
        <w:rPr>
          <w:rFonts w:ascii="SimHei" w:hAnsi="SimHei" w:eastAsia="SimHei" w:cs="SimHei"/>
          <w:sz w:val="19"/>
          <w:szCs w:val="19"/>
        </w:rPr>
      </w:pPr>
      <w:r>
        <w:rPr>
          <w:rFonts w:ascii="SimHei" w:hAnsi="SimHei" w:eastAsia="SimHei" w:cs="SimHei"/>
          <w:sz w:val="19"/>
          <w:szCs w:val="19"/>
          <w:b/>
          <w:bCs/>
        </w:rPr>
        <w:t>(</w:t>
      </w:r>
      <w:r>
        <w:rPr>
          <w:rFonts w:ascii="SimHei" w:hAnsi="SimHei" w:eastAsia="SimHei" w:cs="SimHei"/>
          <w:sz w:val="19"/>
          <w:szCs w:val="19"/>
          <w:spacing w:val="-22"/>
        </w:rPr>
        <w:t xml:space="preserve"> </w:t>
      </w:r>
      <w:r>
        <w:rPr>
          <w:rFonts w:ascii="SimHei" w:hAnsi="SimHei" w:eastAsia="SimHei" w:cs="SimHei"/>
          <w:sz w:val="19"/>
          <w:szCs w:val="19"/>
          <w:b/>
          <w:bCs/>
        </w:rPr>
        <w:t>二</w:t>
      </w:r>
      <w:r>
        <w:rPr>
          <w:rFonts w:ascii="SimHei" w:hAnsi="SimHei" w:eastAsia="SimHei" w:cs="SimHei"/>
          <w:sz w:val="19"/>
          <w:szCs w:val="19"/>
          <w:spacing w:val="-29"/>
        </w:rPr>
        <w:t xml:space="preserve"> </w:t>
      </w:r>
      <w:r>
        <w:rPr>
          <w:rFonts w:ascii="SimHei" w:hAnsi="SimHei" w:eastAsia="SimHei" w:cs="SimHei"/>
          <w:sz w:val="19"/>
          <w:szCs w:val="19"/>
          <w:b/>
          <w:bCs/>
        </w:rPr>
        <w:t>)</w:t>
      </w:r>
      <w:r>
        <w:rPr>
          <w:rFonts w:ascii="SimHei" w:hAnsi="SimHei" w:eastAsia="SimHei" w:cs="SimHei"/>
          <w:sz w:val="19"/>
          <w:szCs w:val="19"/>
          <w:spacing w:val="-5"/>
        </w:rPr>
        <w:t xml:space="preserve"> </w:t>
      </w:r>
      <w:r>
        <w:rPr>
          <w:rFonts w:ascii="SimHei" w:hAnsi="SimHei" w:eastAsia="SimHei" w:cs="SimHei"/>
          <w:sz w:val="19"/>
          <w:szCs w:val="19"/>
          <w:b/>
          <w:bCs/>
        </w:rPr>
        <w:t>B</w:t>
      </w:r>
      <w:r>
        <w:rPr>
          <w:rFonts w:ascii="SimHei" w:hAnsi="SimHei" w:eastAsia="SimHei" w:cs="SimHei"/>
          <w:sz w:val="19"/>
          <w:szCs w:val="19"/>
          <w:spacing w:val="-1"/>
        </w:rPr>
        <w:t xml:space="preserve"> </w:t>
      </w:r>
      <w:r>
        <w:rPr>
          <w:rFonts w:ascii="SimHei" w:hAnsi="SimHei" w:eastAsia="SimHei" w:cs="SimHei"/>
          <w:sz w:val="19"/>
          <w:szCs w:val="19"/>
          <w:b/>
          <w:bCs/>
        </w:rPr>
        <w:t>细胞中枢耐受的建立</w:t>
      </w:r>
    </w:p>
    <w:p>
      <w:pPr>
        <w:ind w:right="1024" w:firstLine="329"/>
        <w:spacing w:before="62" w:line="275" w:lineRule="auto"/>
        <w:rPr>
          <w:rFonts w:ascii="SimSun" w:hAnsi="SimSun" w:eastAsia="SimSun" w:cs="SimSun"/>
          <w:sz w:val="19"/>
          <w:szCs w:val="19"/>
        </w:rPr>
      </w:pPr>
      <w:r>
        <w:rPr>
          <w:rFonts w:ascii="SimSun" w:hAnsi="SimSun" w:eastAsia="SimSun" w:cs="SimSun"/>
          <w:sz w:val="19"/>
          <w:szCs w:val="19"/>
          <w:spacing w:val="10"/>
        </w:rPr>
        <w:t>阴性选择同样存在于</w:t>
      </w:r>
      <w:r>
        <w:rPr>
          <w:rFonts w:ascii="SimSun" w:hAnsi="SimSun" w:eastAsia="SimSun" w:cs="SimSun"/>
          <w:sz w:val="19"/>
          <w:szCs w:val="19"/>
          <w:spacing w:val="-57"/>
        </w:rPr>
        <w:t xml:space="preserve"> </w:t>
      </w:r>
      <w:r>
        <w:rPr>
          <w:rFonts w:ascii="SimSun" w:hAnsi="SimSun" w:eastAsia="SimSun" w:cs="SimSun"/>
          <w:sz w:val="19"/>
          <w:szCs w:val="19"/>
          <w:spacing w:val="10"/>
        </w:rPr>
        <w:t>B</w:t>
      </w:r>
      <w:r>
        <w:rPr>
          <w:rFonts w:ascii="SimSun" w:hAnsi="SimSun" w:eastAsia="SimSun" w:cs="SimSun"/>
          <w:sz w:val="19"/>
          <w:szCs w:val="19"/>
          <w:spacing w:val="-17"/>
        </w:rPr>
        <w:t xml:space="preserve"> </w:t>
      </w:r>
      <w:r>
        <w:rPr>
          <w:rFonts w:ascii="SimSun" w:hAnsi="SimSun" w:eastAsia="SimSun" w:cs="SimSun"/>
          <w:sz w:val="19"/>
          <w:szCs w:val="19"/>
          <w:spacing w:val="10"/>
        </w:rPr>
        <w:t>细胞发育过程中。在未成</w:t>
      </w:r>
      <w:r>
        <w:rPr>
          <w:rFonts w:ascii="SimSun" w:hAnsi="SimSun" w:eastAsia="SimSun" w:cs="SimSun"/>
          <w:sz w:val="19"/>
          <w:szCs w:val="19"/>
          <w:spacing w:val="9"/>
        </w:rPr>
        <w:t>熟B</w:t>
      </w:r>
      <w:r>
        <w:rPr>
          <w:rFonts w:ascii="SimSun" w:hAnsi="SimSun" w:eastAsia="SimSun" w:cs="SimSun"/>
          <w:sz w:val="19"/>
          <w:szCs w:val="19"/>
          <w:spacing w:val="-7"/>
        </w:rPr>
        <w:t xml:space="preserve"> </w:t>
      </w:r>
      <w:r>
        <w:rPr>
          <w:rFonts w:ascii="SimSun" w:hAnsi="SimSun" w:eastAsia="SimSun" w:cs="SimSun"/>
          <w:sz w:val="19"/>
          <w:szCs w:val="19"/>
          <w:spacing w:val="9"/>
        </w:rPr>
        <w:t>细胞阶段，发育中的B</w:t>
      </w:r>
      <w:r>
        <w:rPr>
          <w:rFonts w:ascii="SimSun" w:hAnsi="SimSun" w:eastAsia="SimSun" w:cs="SimSun"/>
          <w:sz w:val="19"/>
          <w:szCs w:val="19"/>
          <w:spacing w:val="-7"/>
        </w:rPr>
        <w:t xml:space="preserve"> </w:t>
      </w:r>
      <w:r>
        <w:rPr>
          <w:rFonts w:ascii="SimSun" w:hAnsi="SimSun" w:eastAsia="SimSun" w:cs="SimSun"/>
          <w:sz w:val="19"/>
          <w:szCs w:val="19"/>
          <w:spacing w:val="9"/>
        </w:rPr>
        <w:t>细胞表面第一次表</w:t>
      </w:r>
      <w:r>
        <w:rPr>
          <w:rFonts w:ascii="SimSun" w:hAnsi="SimSun" w:eastAsia="SimSun" w:cs="SimSun"/>
          <w:sz w:val="19"/>
          <w:szCs w:val="19"/>
        </w:rPr>
        <w:t xml:space="preserve">  </w:t>
      </w:r>
      <w:r>
        <w:rPr>
          <w:rFonts w:ascii="SimSun" w:hAnsi="SimSun" w:eastAsia="SimSun" w:cs="SimSun"/>
          <w:sz w:val="19"/>
          <w:szCs w:val="19"/>
          <w:spacing w:val="10"/>
        </w:rPr>
        <w:t>达功能性的</w:t>
      </w:r>
      <w:r>
        <w:rPr>
          <w:rFonts w:ascii="SimSun" w:hAnsi="SimSun" w:eastAsia="SimSun" w:cs="SimSun"/>
          <w:sz w:val="19"/>
          <w:szCs w:val="19"/>
        </w:rPr>
        <w:t>BCR</w:t>
      </w:r>
      <w:r>
        <w:rPr>
          <w:rFonts w:ascii="SimSun" w:hAnsi="SimSun" w:eastAsia="SimSun" w:cs="SimSun"/>
          <w:sz w:val="19"/>
          <w:szCs w:val="19"/>
          <w:spacing w:val="43"/>
        </w:rPr>
        <w:t xml:space="preserve"> </w:t>
      </w:r>
      <w:r>
        <w:rPr>
          <w:rFonts w:ascii="SimSun" w:hAnsi="SimSun" w:eastAsia="SimSun" w:cs="SimSun"/>
          <w:sz w:val="19"/>
          <w:szCs w:val="19"/>
          <w:spacing w:val="10"/>
        </w:rPr>
        <w:t>复合物。当它们遭遇自身抗原时，若所表达的</w:t>
      </w:r>
      <w:r>
        <w:rPr>
          <w:rFonts w:ascii="SimSun" w:hAnsi="SimSun" w:eastAsia="SimSun" w:cs="SimSun"/>
          <w:sz w:val="19"/>
          <w:szCs w:val="19"/>
        </w:rPr>
        <w:t>BCR</w:t>
      </w:r>
      <w:r>
        <w:rPr>
          <w:rFonts w:ascii="SimSun" w:hAnsi="SimSun" w:eastAsia="SimSun" w:cs="SimSun"/>
          <w:sz w:val="19"/>
          <w:szCs w:val="19"/>
          <w:spacing w:val="52"/>
          <w:w w:val="101"/>
        </w:rPr>
        <w:t xml:space="preserve"> </w:t>
      </w:r>
      <w:r>
        <w:rPr>
          <w:rFonts w:ascii="SimSun" w:hAnsi="SimSun" w:eastAsia="SimSun" w:cs="SimSun"/>
          <w:sz w:val="19"/>
          <w:szCs w:val="19"/>
          <w:spacing w:val="10"/>
        </w:rPr>
        <w:t>能与自身抗原呈高亲和力结合</w:t>
      </w:r>
      <w:r>
        <w:rPr>
          <w:rFonts w:ascii="SimSun" w:hAnsi="SimSun" w:eastAsia="SimSun" w:cs="SimSun"/>
          <w:sz w:val="19"/>
          <w:szCs w:val="19"/>
          <w:spacing w:val="9"/>
        </w:rPr>
        <w:t>，</w:t>
      </w:r>
    </w:p>
    <w:p>
      <w:pPr>
        <w:ind w:firstLine="4529"/>
        <w:spacing w:before="185" w:line="6069" w:lineRule="exact"/>
        <w:textAlignment w:val="center"/>
        <w:rPr/>
      </w:pPr>
      <w:r>
        <w:pict>
          <v:group id="_x0000_s338" style="mso-position-vertical-relative:line;mso-position-horizontal-relative:char;width:191.5pt;height:303.5pt;" filled="false" stroked="false" coordsize="3830,6070" coordorigin="0,0">
            <v:shape id="_x0000_s339" style="position:absolute;left:0;top:171;width:3830;height:4261;" filled="false" stroked="false" type="#_x0000_t75">
              <v:imagedata o:title="" r:id="rId205"/>
            </v:shape>
            <v:shape id="_x0000_s340" style="position:absolute;left:49;top:-20;width:3757;height:6145;" filled="false" stroked="false" type="#_x0000_t202">
              <v:fill on="false"/>
              <v:stroke on="false"/>
              <v:path/>
              <v:imagedata o:title=""/>
              <o:lock v:ext="edit" aspectratio="false"/>
              <v:textbox inset="0mm,0mm,0mm,0mm">
                <w:txbxContent>
                  <w:p>
                    <w:pPr>
                      <w:ind w:left="870"/>
                      <w:spacing w:before="20" w:line="220" w:lineRule="auto"/>
                      <w:rPr>
                        <w:rFonts w:ascii="SimSun" w:hAnsi="SimSun" w:eastAsia="SimSun" w:cs="SimSun"/>
                        <w:sz w:val="19"/>
                        <w:szCs w:val="19"/>
                      </w:rPr>
                    </w:pPr>
                    <w:r>
                      <w:rPr>
                        <w:rFonts w:ascii="SimSun" w:hAnsi="SimSun" w:eastAsia="SimSun" w:cs="SimSun"/>
                        <w:sz w:val="19"/>
                        <w:szCs w:val="19"/>
                        <w:spacing w:val="-17"/>
                        <w:w w:val="96"/>
                      </w:rPr>
                      <w:t>髓质区凋亡的胸腺上皮细胞</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6"/>
                        <w:w w:val="97"/>
                      </w:rPr>
                      <w:t>树突状细胞</w:t>
                    </w:r>
                  </w:p>
                  <w:p>
                    <w:pPr>
                      <w:ind w:left="20"/>
                      <w:spacing w:before="254" w:line="219" w:lineRule="auto"/>
                      <w:rPr>
                        <w:rFonts w:ascii="SimSun" w:hAnsi="SimSun" w:eastAsia="SimSun" w:cs="SimSun"/>
                        <w:sz w:val="16"/>
                        <w:szCs w:val="16"/>
                      </w:rPr>
                    </w:pPr>
                    <w:r>
                      <w:rPr>
                        <w:rFonts w:ascii="SimSun" w:hAnsi="SimSun" w:eastAsia="SimSun" w:cs="SimSun"/>
                        <w:sz w:val="16"/>
                        <w:szCs w:val="16"/>
                        <w:spacing w:val="7"/>
                      </w:rPr>
                      <w:t>髓质区胸腺</w:t>
                    </w:r>
                  </w:p>
                  <w:p>
                    <w:pPr>
                      <w:ind w:left="20"/>
                      <w:spacing w:line="220" w:lineRule="auto"/>
                      <w:rPr>
                        <w:rFonts w:ascii="SimSun" w:hAnsi="SimSun" w:eastAsia="SimSun" w:cs="SimSun"/>
                        <w:sz w:val="16"/>
                        <w:szCs w:val="16"/>
                      </w:rPr>
                    </w:pPr>
                    <w:r>
                      <w:rPr>
                        <w:rFonts w:ascii="SimSun" w:hAnsi="SimSun" w:eastAsia="SimSun" w:cs="SimSun"/>
                        <w:sz w:val="16"/>
                        <w:szCs w:val="16"/>
                        <w:spacing w:val="-18"/>
                        <w:w w:val="98"/>
                      </w:rPr>
                      <w:t>上皮细胞“</w:t>
                    </w:r>
                  </w:p>
                  <w:p>
                    <w:pPr>
                      <w:ind w:left="1710"/>
                      <w:spacing w:before="204"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ind w:left="1520"/>
                      <w:spacing w:before="62" w:line="219" w:lineRule="auto"/>
                      <w:rPr>
                        <w:rFonts w:ascii="SimSun" w:hAnsi="SimSun" w:eastAsia="SimSun" w:cs="SimSun"/>
                        <w:sz w:val="19"/>
                        <w:szCs w:val="19"/>
                      </w:rPr>
                    </w:pPr>
                    <w:r>
                      <w:rPr>
                        <w:rFonts w:ascii="SimSun" w:hAnsi="SimSun" w:eastAsia="SimSun" w:cs="SimSun"/>
                        <w:sz w:val="19"/>
                        <w:szCs w:val="19"/>
                        <w:spacing w:val="-16"/>
                      </w:rPr>
                      <w:t>克隆清除</w:t>
                    </w:r>
                  </w:p>
                  <w:p>
                    <w:pPr>
                      <w:ind w:left="20"/>
                      <w:spacing w:before="122" w:line="221" w:lineRule="auto"/>
                      <w:rPr>
                        <w:rFonts w:ascii="SimHei" w:hAnsi="SimHei" w:eastAsia="SimHei" w:cs="SimHei"/>
                        <w:sz w:val="19"/>
                        <w:szCs w:val="19"/>
                      </w:rPr>
                    </w:pPr>
                    <w:r>
                      <w:rPr>
                        <w:rFonts w:ascii="SimHei" w:hAnsi="SimHei" w:eastAsia="SimHei" w:cs="SimHei"/>
                        <w:sz w:val="19"/>
                        <w:szCs w:val="19"/>
                        <w:color w:val="007FC9"/>
                        <w:spacing w:val="-6"/>
                      </w:rPr>
                      <w:t>图16-5</w:t>
                    </w:r>
                    <w:r>
                      <w:rPr>
                        <w:rFonts w:ascii="SimHei" w:hAnsi="SimHei" w:eastAsia="SimHei" w:cs="SimHei"/>
                        <w:sz w:val="19"/>
                        <w:szCs w:val="19"/>
                        <w:color w:val="007FC9"/>
                        <w:spacing w:val="8"/>
                      </w:rPr>
                      <w:t xml:space="preserve">  </w:t>
                    </w:r>
                    <w:r>
                      <w:rPr>
                        <w:rFonts w:ascii="SimHei" w:hAnsi="SimHei" w:eastAsia="SimHei" w:cs="SimHei"/>
                        <w:sz w:val="19"/>
                        <w:szCs w:val="19"/>
                        <w:spacing w:val="-6"/>
                      </w:rPr>
                      <w:t>自身免疫调节因子控制胸腺内的克隆</w:t>
                    </w:r>
                  </w:p>
                  <w:p>
                    <w:pPr>
                      <w:ind w:left="20"/>
                      <w:spacing w:before="43" w:line="222" w:lineRule="auto"/>
                      <w:rPr>
                        <w:rFonts w:ascii="SimHei" w:hAnsi="SimHei" w:eastAsia="SimHei" w:cs="SimHei"/>
                        <w:sz w:val="19"/>
                        <w:szCs w:val="19"/>
                      </w:rPr>
                    </w:pPr>
                    <w:r>
                      <w:rPr>
                        <w:rFonts w:ascii="SimHei" w:hAnsi="SimHei" w:eastAsia="SimHei" w:cs="SimHei"/>
                        <w:sz w:val="19"/>
                        <w:szCs w:val="19"/>
                        <w:spacing w:val="-3"/>
                      </w:rPr>
                      <w:t>清除</w:t>
                    </w:r>
                  </w:p>
                  <w:p>
                    <w:pPr>
                      <w:ind w:left="20" w:right="55"/>
                      <w:spacing w:before="42" w:line="248" w:lineRule="auto"/>
                      <w:jc w:val="both"/>
                      <w:rPr>
                        <w:rFonts w:ascii="SimSun" w:hAnsi="SimSun" w:eastAsia="SimSun" w:cs="SimSun"/>
                        <w:sz w:val="19"/>
                        <w:szCs w:val="19"/>
                      </w:rPr>
                    </w:pPr>
                    <w:r>
                      <w:rPr>
                        <w:rFonts w:ascii="SimSun" w:hAnsi="SimSun" w:eastAsia="SimSun" w:cs="SimSun"/>
                        <w:sz w:val="19"/>
                        <w:szCs w:val="19"/>
                        <w:spacing w:val="-6"/>
                      </w:rPr>
                      <w:t>AIRE</w:t>
                    </w:r>
                    <w:r>
                      <w:rPr>
                        <w:rFonts w:ascii="SimSun" w:hAnsi="SimSun" w:eastAsia="SimSun" w:cs="SimSun"/>
                        <w:sz w:val="19"/>
                        <w:szCs w:val="19"/>
                        <w:spacing w:val="-44"/>
                      </w:rPr>
                      <w:t xml:space="preserve"> </w:t>
                    </w:r>
                    <w:r>
                      <w:rPr>
                        <w:rFonts w:ascii="SimSun" w:hAnsi="SimSun" w:eastAsia="SimSun" w:cs="SimSun"/>
                        <w:sz w:val="19"/>
                        <w:szCs w:val="19"/>
                        <w:spacing w:val="-6"/>
                      </w:rPr>
                      <w:t>令</w:t>
                    </w:r>
                    <w:r>
                      <w:rPr>
                        <w:rFonts w:ascii="SimSun" w:hAnsi="SimSun" w:eastAsia="SimSun" w:cs="SimSun"/>
                        <w:sz w:val="19"/>
                        <w:szCs w:val="19"/>
                        <w:spacing w:val="-47"/>
                      </w:rPr>
                      <w:t xml:space="preserve"> </w:t>
                    </w:r>
                    <w:r>
                      <w:rPr>
                        <w:rFonts w:ascii="SimSun" w:hAnsi="SimSun" w:eastAsia="SimSun" w:cs="SimSun"/>
                        <w:sz w:val="19"/>
                        <w:szCs w:val="19"/>
                        <w:spacing w:val="-6"/>
                      </w:rPr>
                      <w:t>mTEC</w:t>
                    </w:r>
                    <w:r>
                      <w:rPr>
                        <w:rFonts w:ascii="SimSun" w:hAnsi="SimSun" w:eastAsia="SimSun" w:cs="SimSun"/>
                        <w:sz w:val="19"/>
                        <w:szCs w:val="19"/>
                        <w:spacing w:val="17"/>
                      </w:rPr>
                      <w:t xml:space="preserve"> </w:t>
                    </w:r>
                    <w:r>
                      <w:rPr>
                        <w:rFonts w:ascii="SimSun" w:hAnsi="SimSun" w:eastAsia="SimSun" w:cs="SimSun"/>
                        <w:sz w:val="19"/>
                        <w:szCs w:val="19"/>
                        <w:spacing w:val="-6"/>
                      </w:rPr>
                      <w:t>表达多种组织限制性抗原</w:t>
                    </w:r>
                    <w:r>
                      <w:rPr>
                        <w:rFonts w:ascii="SimSun" w:hAnsi="SimSun" w:eastAsia="SimSun" w:cs="SimSun"/>
                        <w:sz w:val="19"/>
                        <w:szCs w:val="19"/>
                        <w:spacing w:val="-7"/>
                      </w:rPr>
                      <w:t>，或由</w:t>
                    </w:r>
                    <w:r>
                      <w:rPr>
                        <w:rFonts w:ascii="SimSun" w:hAnsi="SimSun" w:eastAsia="SimSun" w:cs="SimSun"/>
                        <w:sz w:val="19"/>
                        <w:szCs w:val="19"/>
                      </w:rPr>
                      <w:t xml:space="preserve"> </w:t>
                    </w:r>
                    <w:r>
                      <w:rPr>
                        <w:rFonts w:ascii="SimSun" w:hAnsi="SimSun" w:eastAsia="SimSun" w:cs="SimSun"/>
                        <w:sz w:val="19"/>
                        <w:szCs w:val="19"/>
                        <w:spacing w:val="-14"/>
                      </w:rPr>
                      <w:t>mTEC</w:t>
                    </w:r>
                    <w:r>
                      <w:rPr>
                        <w:rFonts w:ascii="SimSun" w:hAnsi="SimSun" w:eastAsia="SimSun" w:cs="SimSun"/>
                        <w:sz w:val="19"/>
                        <w:szCs w:val="19"/>
                        <w:spacing w:val="17"/>
                      </w:rPr>
                      <w:t xml:space="preserve"> </w:t>
                    </w:r>
                    <w:r>
                      <w:rPr>
                        <w:rFonts w:ascii="SimSun" w:hAnsi="SimSun" w:eastAsia="SimSun" w:cs="SimSun"/>
                        <w:sz w:val="19"/>
                        <w:szCs w:val="19"/>
                        <w:spacing w:val="-14"/>
                      </w:rPr>
                      <w:t>自身，或由DC</w:t>
                    </w:r>
                    <w:r>
                      <w:rPr>
                        <w:rFonts w:ascii="SimSun" w:hAnsi="SimSun" w:eastAsia="SimSun" w:cs="SimSun"/>
                        <w:sz w:val="19"/>
                        <w:szCs w:val="19"/>
                        <w:spacing w:val="-12"/>
                      </w:rPr>
                      <w:t xml:space="preserve"> </w:t>
                    </w:r>
                    <w:r>
                      <w:rPr>
                        <w:rFonts w:ascii="SimSun" w:hAnsi="SimSun" w:eastAsia="SimSun" w:cs="SimSun"/>
                        <w:sz w:val="19"/>
                        <w:szCs w:val="19"/>
                        <w:spacing w:val="-14"/>
                      </w:rPr>
                      <w:t>交叉提呈给胸腺细胞</w:t>
                    </w:r>
                    <w:r>
                      <w:rPr>
                        <w:rFonts w:ascii="SimSun" w:hAnsi="SimSun" w:eastAsia="SimSun" w:cs="SimSun"/>
                        <w:sz w:val="19"/>
                        <w:szCs w:val="19"/>
                        <w:spacing w:val="-15"/>
                      </w:rPr>
                      <w:t>，诱导</w:t>
                    </w:r>
                    <w:r>
                      <w:rPr>
                        <w:rFonts w:ascii="SimSun" w:hAnsi="SimSun" w:eastAsia="SimSun" w:cs="SimSun"/>
                        <w:sz w:val="19"/>
                        <w:szCs w:val="19"/>
                      </w:rPr>
                      <w:t xml:space="preserve"> </w:t>
                    </w:r>
                    <w:r>
                      <w:rPr>
                        <w:rFonts w:ascii="SimSun" w:hAnsi="SimSun" w:eastAsia="SimSun" w:cs="SimSun"/>
                        <w:sz w:val="19"/>
                        <w:szCs w:val="19"/>
                        <w:spacing w:val="-10"/>
                      </w:rPr>
                      <w:t>克隆消除</w:t>
                    </w:r>
                  </w:p>
                </w:txbxContent>
              </v:textbox>
            </v:shape>
          </v:group>
        </w:pict>
      </w:r>
    </w:p>
    <w:p>
      <w:pPr>
        <w:sectPr>
          <w:pgSz w:w="11270" w:h="15840"/>
          <w:pgMar w:top="768" w:right="589" w:bottom="400" w:left="999" w:header="0" w:footer="0" w:gutter="0"/>
        </w:sectPr>
        <w:rPr/>
      </w:pPr>
    </w:p>
    <w:p>
      <w:pPr>
        <w:ind w:left="102"/>
        <w:spacing w:before="100" w:line="184" w:lineRule="auto"/>
        <w:rPr>
          <w:rFonts w:ascii="SimSun" w:hAnsi="SimSun" w:eastAsia="SimSun" w:cs="SimSun"/>
          <w:sz w:val="20"/>
          <w:szCs w:val="20"/>
        </w:rPr>
      </w:pPr>
      <w:r>
        <w:rPr>
          <w:rFonts w:ascii="SimSun" w:hAnsi="SimSun" w:eastAsia="SimSun" w:cs="SimSun"/>
          <w:sz w:val="20"/>
          <w:szCs w:val="20"/>
          <w:b/>
          <w:bCs/>
          <w:color w:val="008FEF"/>
          <w:spacing w:val="-8"/>
        </w:rPr>
        <w:t>138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476268" cy="419043"/>
            <wp:effectExtent l="0" t="0" r="0" b="0"/>
            <wp:docPr id="149" name="IM 149"/>
            <wp:cNvGraphicFramePr/>
            <a:graphic>
              <a:graphicData uri="http://schemas.openxmlformats.org/drawingml/2006/picture">
                <pic:pic>
                  <pic:nvPicPr>
                    <pic:cNvPr id="149" name="IM 149"/>
                    <pic:cNvPicPr/>
                  </pic:nvPicPr>
                  <pic:blipFill>
                    <a:blip r:embed="rId206"/>
                    <a:stretch>
                      <a:fillRect/>
                    </a:stretch>
                  </pic:blipFill>
                  <pic:spPr>
                    <a:xfrm rot="0">
                      <a:off x="0" y="0"/>
                      <a:ext cx="476268" cy="41904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589E1"/>
          <w:spacing w:val="-15"/>
        </w:rPr>
        <w:t>第十六章</w:t>
      </w:r>
      <w:r>
        <w:rPr>
          <w:rFonts w:ascii="SimHei" w:hAnsi="SimHei" w:eastAsia="SimHei" w:cs="SimHei"/>
          <w:sz w:val="20"/>
          <w:szCs w:val="20"/>
          <w:color w:val="0589E1"/>
          <w:spacing w:val="49"/>
        </w:rPr>
        <w:t xml:space="preserve"> </w:t>
      </w:r>
      <w:r>
        <w:rPr>
          <w:rFonts w:ascii="SimHei" w:hAnsi="SimHei" w:eastAsia="SimHei" w:cs="SimHei"/>
          <w:sz w:val="20"/>
          <w:szCs w:val="20"/>
          <w:color w:val="0589E1"/>
          <w:spacing w:val="-15"/>
        </w:rPr>
        <w:t>免</w:t>
      </w:r>
      <w:r>
        <w:rPr>
          <w:rFonts w:ascii="SimHei" w:hAnsi="SimHei" w:eastAsia="SimHei" w:cs="SimHei"/>
          <w:sz w:val="20"/>
          <w:szCs w:val="20"/>
          <w:color w:val="0589E1"/>
          <w:spacing w:val="-17"/>
        </w:rPr>
        <w:t xml:space="preserve"> </w:t>
      </w:r>
      <w:r>
        <w:rPr>
          <w:rFonts w:ascii="SimHei" w:hAnsi="SimHei" w:eastAsia="SimHei" w:cs="SimHei"/>
          <w:sz w:val="20"/>
          <w:szCs w:val="20"/>
          <w:color w:val="0589E1"/>
          <w:spacing w:val="-15"/>
        </w:rPr>
        <w:t>疫</w:t>
      </w:r>
      <w:r>
        <w:rPr>
          <w:rFonts w:ascii="SimHei" w:hAnsi="SimHei" w:eastAsia="SimHei" w:cs="SimHei"/>
          <w:sz w:val="20"/>
          <w:szCs w:val="20"/>
          <w:color w:val="0589E1"/>
          <w:spacing w:val="-14"/>
        </w:rPr>
        <w:t xml:space="preserve"> </w:t>
      </w:r>
      <w:r>
        <w:rPr>
          <w:rFonts w:ascii="SimHei" w:hAnsi="SimHei" w:eastAsia="SimHei" w:cs="SimHei"/>
          <w:sz w:val="20"/>
          <w:szCs w:val="20"/>
          <w:color w:val="0589E1"/>
          <w:spacing w:val="-15"/>
        </w:rPr>
        <w:t>耐</w:t>
      </w:r>
      <w:r>
        <w:rPr>
          <w:rFonts w:ascii="SimHei" w:hAnsi="SimHei" w:eastAsia="SimHei" w:cs="SimHei"/>
          <w:sz w:val="20"/>
          <w:szCs w:val="20"/>
          <w:color w:val="0589E1"/>
          <w:spacing w:val="-7"/>
        </w:rPr>
        <w:t xml:space="preserve"> </w:t>
      </w:r>
      <w:r>
        <w:rPr>
          <w:rFonts w:ascii="SimHei" w:hAnsi="SimHei" w:eastAsia="SimHei" w:cs="SimHei"/>
          <w:sz w:val="20"/>
          <w:szCs w:val="20"/>
          <w:color w:val="0589E1"/>
          <w:spacing w:val="-15"/>
        </w:rPr>
        <w:t>受</w:t>
      </w:r>
    </w:p>
    <w:p>
      <w:pPr>
        <w:spacing w:line="304" w:lineRule="auto"/>
        <w:rPr>
          <w:rFonts w:ascii="Arial"/>
          <w:sz w:val="21"/>
        </w:rPr>
      </w:pPr>
      <w:r/>
    </w:p>
    <w:p>
      <w:pPr>
        <w:ind w:right="58"/>
        <w:spacing w:before="65" w:line="266" w:lineRule="auto"/>
        <w:jc w:val="both"/>
        <w:rPr>
          <w:rFonts w:ascii="SimSun" w:hAnsi="SimSun" w:eastAsia="SimSun" w:cs="SimSun"/>
          <w:sz w:val="20"/>
          <w:szCs w:val="20"/>
        </w:rPr>
      </w:pPr>
      <w:r>
        <w:rPr>
          <w:rFonts w:ascii="SimSun" w:hAnsi="SimSun" w:eastAsia="SimSun" w:cs="SimSun"/>
          <w:sz w:val="20"/>
          <w:szCs w:val="20"/>
          <w:spacing w:val="-1"/>
        </w:rPr>
        <w:t>则可能导致细胞凋亡和克隆清除。但另有部分自身反应性</w:t>
      </w:r>
      <w:r>
        <w:rPr>
          <w:rFonts w:ascii="SimSun" w:hAnsi="SimSun" w:eastAsia="SimSun" w:cs="SimSun"/>
          <w:sz w:val="20"/>
          <w:szCs w:val="20"/>
          <w:spacing w:val="-48"/>
        </w:rPr>
        <w:t xml:space="preserve"> </w:t>
      </w:r>
      <w:r>
        <w:rPr>
          <w:rFonts w:ascii="SimSun" w:hAnsi="SimSun" w:eastAsia="SimSun" w:cs="SimSun"/>
          <w:sz w:val="20"/>
          <w:szCs w:val="20"/>
          <w:spacing w:val="-1"/>
        </w:rPr>
        <w:t>B</w:t>
      </w:r>
      <w:r>
        <w:rPr>
          <w:rFonts w:ascii="SimSun" w:hAnsi="SimSun" w:eastAsia="SimSun" w:cs="SimSun"/>
          <w:sz w:val="20"/>
          <w:szCs w:val="20"/>
          <w:spacing w:val="-17"/>
        </w:rPr>
        <w:t xml:space="preserve"> </w:t>
      </w:r>
      <w:r>
        <w:rPr>
          <w:rFonts w:ascii="SimSun" w:hAnsi="SimSun" w:eastAsia="SimSun" w:cs="SimSun"/>
          <w:sz w:val="20"/>
          <w:szCs w:val="20"/>
          <w:spacing w:val="-1"/>
        </w:rPr>
        <w:t>细胞，在受到自身抗原刺激后还可</w:t>
      </w:r>
      <w:r>
        <w:rPr>
          <w:rFonts w:ascii="SimSun" w:hAnsi="SimSun" w:eastAsia="SimSun" w:cs="SimSun"/>
          <w:sz w:val="20"/>
          <w:szCs w:val="20"/>
          <w:spacing w:val="-2"/>
        </w:rPr>
        <w:t>能重</w:t>
      </w:r>
      <w:r>
        <w:rPr>
          <w:rFonts w:ascii="SimSun" w:hAnsi="SimSun" w:eastAsia="SimSun" w:cs="SimSun"/>
          <w:sz w:val="20"/>
          <w:szCs w:val="20"/>
        </w:rPr>
        <w:t xml:space="preserve"> </w:t>
      </w:r>
      <w:r>
        <w:rPr>
          <w:rFonts w:ascii="SimSun" w:hAnsi="SimSun" w:eastAsia="SimSun" w:cs="SimSun"/>
          <w:sz w:val="20"/>
          <w:szCs w:val="20"/>
          <w:spacing w:val="-7"/>
        </w:rPr>
        <w:t>新启动免疫球蛋白基因重排，重排另外一个轻链基</w:t>
      </w:r>
      <w:r>
        <w:rPr>
          <w:rFonts w:ascii="SimSun" w:hAnsi="SimSun" w:eastAsia="SimSun" w:cs="SimSun"/>
          <w:sz w:val="20"/>
          <w:szCs w:val="20"/>
          <w:spacing w:val="-8"/>
        </w:rPr>
        <w:t>因，产生具有新</w:t>
      </w:r>
      <w:r>
        <w:rPr>
          <w:rFonts w:ascii="SimSun" w:hAnsi="SimSun" w:eastAsia="SimSun" w:cs="SimSun"/>
          <w:sz w:val="20"/>
          <w:szCs w:val="20"/>
          <w:spacing w:val="-59"/>
        </w:rPr>
        <w:t xml:space="preserve"> </w:t>
      </w:r>
      <w:r>
        <w:rPr>
          <w:rFonts w:ascii="SimSun" w:hAnsi="SimSun" w:eastAsia="SimSun" w:cs="SimSun"/>
          <w:sz w:val="20"/>
          <w:szCs w:val="20"/>
          <w:spacing w:val="-7"/>
        </w:rPr>
        <w:t>BCR</w:t>
      </w:r>
      <w:r>
        <w:rPr>
          <w:rFonts w:ascii="SimSun" w:hAnsi="SimSun" w:eastAsia="SimSun" w:cs="SimSun"/>
          <w:sz w:val="20"/>
          <w:szCs w:val="20"/>
          <w:spacing w:val="33"/>
        </w:rPr>
        <w:t xml:space="preserve"> </w:t>
      </w:r>
      <w:r>
        <w:rPr>
          <w:rFonts w:ascii="SimSun" w:hAnsi="SimSun" w:eastAsia="SimSun" w:cs="SimSun"/>
          <w:sz w:val="20"/>
          <w:szCs w:val="20"/>
          <w:spacing w:val="-8"/>
        </w:rPr>
        <w:t>的</w:t>
      </w:r>
      <w:r>
        <w:rPr>
          <w:rFonts w:ascii="SimSun" w:hAnsi="SimSun" w:eastAsia="SimSun" w:cs="SimSun"/>
          <w:sz w:val="20"/>
          <w:szCs w:val="20"/>
          <w:spacing w:val="-36"/>
        </w:rPr>
        <w:t xml:space="preserve"> </w:t>
      </w:r>
      <w:r>
        <w:rPr>
          <w:rFonts w:ascii="SimSun" w:hAnsi="SimSun" w:eastAsia="SimSun" w:cs="SimSun"/>
          <w:sz w:val="20"/>
          <w:szCs w:val="20"/>
          <w:spacing w:val="-8"/>
        </w:rPr>
        <w:t>B</w:t>
      </w:r>
      <w:r>
        <w:rPr>
          <w:rFonts w:ascii="SimSun" w:hAnsi="SimSun" w:eastAsia="SimSun" w:cs="SimSun"/>
          <w:sz w:val="20"/>
          <w:szCs w:val="20"/>
          <w:spacing w:val="-27"/>
        </w:rPr>
        <w:t xml:space="preserve"> </w:t>
      </w:r>
      <w:r>
        <w:rPr>
          <w:rFonts w:ascii="SimSun" w:hAnsi="SimSun" w:eastAsia="SimSun" w:cs="SimSun"/>
          <w:sz w:val="20"/>
          <w:szCs w:val="20"/>
          <w:spacing w:val="-8"/>
        </w:rPr>
        <w:t>细胞克隆，不再对自身抗</w:t>
      </w:r>
      <w:r>
        <w:rPr>
          <w:rFonts w:ascii="SimSun" w:hAnsi="SimSun" w:eastAsia="SimSun" w:cs="SimSun"/>
          <w:sz w:val="20"/>
          <w:szCs w:val="20"/>
        </w:rPr>
        <w:t xml:space="preserve"> </w:t>
      </w:r>
      <w:r>
        <w:rPr>
          <w:rFonts w:ascii="SimSun" w:hAnsi="SimSun" w:eastAsia="SimSun" w:cs="SimSun"/>
          <w:sz w:val="20"/>
          <w:szCs w:val="20"/>
          <w:spacing w:val="-13"/>
        </w:rPr>
        <w:t>原产生应答，该过程被称为受体编辑(receptor</w:t>
      </w:r>
      <w:r>
        <w:rPr>
          <w:rFonts w:ascii="SimSun" w:hAnsi="SimSun" w:eastAsia="SimSun" w:cs="SimSun"/>
          <w:sz w:val="20"/>
          <w:szCs w:val="20"/>
          <w:spacing w:val="6"/>
        </w:rPr>
        <w:t xml:space="preserve"> </w:t>
      </w:r>
      <w:r>
        <w:rPr>
          <w:rFonts w:ascii="SimSun" w:hAnsi="SimSun" w:eastAsia="SimSun" w:cs="SimSun"/>
          <w:sz w:val="20"/>
          <w:szCs w:val="20"/>
          <w:spacing w:val="-13"/>
        </w:rPr>
        <w:t>editing)。</w:t>
      </w:r>
    </w:p>
    <w:p>
      <w:pPr>
        <w:ind w:left="393"/>
        <w:spacing w:before="244" w:line="223" w:lineRule="auto"/>
        <w:outlineLvl w:val="6"/>
        <w:rPr>
          <w:rFonts w:ascii="SimHei" w:hAnsi="SimHei" w:eastAsia="SimHei" w:cs="SimHei"/>
          <w:sz w:val="25"/>
          <w:szCs w:val="25"/>
        </w:rPr>
      </w:pPr>
      <w:r>
        <w:rPr>
          <w:rFonts w:ascii="SimHei" w:hAnsi="SimHei" w:eastAsia="SimHei" w:cs="SimHei"/>
          <w:sz w:val="25"/>
          <w:szCs w:val="25"/>
          <w:b/>
          <w:bCs/>
          <w:color w:val="007DDD"/>
          <w:spacing w:val="-14"/>
        </w:rPr>
        <w:t>二、外周耐受</w:t>
      </w:r>
    </w:p>
    <w:p>
      <w:pPr>
        <w:ind w:right="58" w:firstLine="389"/>
        <w:spacing w:before="189" w:line="269" w:lineRule="auto"/>
        <w:jc w:val="both"/>
        <w:rPr>
          <w:rFonts w:ascii="SimSun" w:hAnsi="SimSun" w:eastAsia="SimSun" w:cs="SimSun"/>
          <w:sz w:val="20"/>
          <w:szCs w:val="20"/>
        </w:rPr>
      </w:pPr>
      <w:r>
        <w:rPr>
          <w:rFonts w:ascii="SimSun" w:hAnsi="SimSun" w:eastAsia="SimSun" w:cs="SimSun"/>
          <w:sz w:val="20"/>
          <w:szCs w:val="20"/>
        </w:rPr>
        <w:t>淋巴细胞发育过程中的阴性选择并非是完美无缺的。实际上，仍</w:t>
      </w:r>
      <w:r>
        <w:rPr>
          <w:rFonts w:ascii="SimSun" w:hAnsi="SimSun" w:eastAsia="SimSun" w:cs="SimSun"/>
          <w:sz w:val="20"/>
          <w:szCs w:val="20"/>
          <w:spacing w:val="-1"/>
        </w:rPr>
        <w:t>有相当数量的自身反应性T、B</w:t>
      </w:r>
      <w:r>
        <w:rPr>
          <w:rFonts w:ascii="SimSun" w:hAnsi="SimSun" w:eastAsia="SimSun" w:cs="SimSun"/>
          <w:sz w:val="20"/>
          <w:szCs w:val="20"/>
        </w:rPr>
        <w:t xml:space="preserve"> </w:t>
      </w:r>
      <w:r>
        <w:rPr>
          <w:rFonts w:ascii="SimSun" w:hAnsi="SimSun" w:eastAsia="SimSun" w:cs="SimSun"/>
          <w:sz w:val="20"/>
          <w:szCs w:val="20"/>
          <w:spacing w:val="-3"/>
        </w:rPr>
        <w:t>细胞克隆不能被有效清除，并输出至外周。</w:t>
      </w:r>
      <w:r>
        <w:rPr>
          <w:rFonts w:ascii="SimSun" w:hAnsi="SimSun" w:eastAsia="SimSun" w:cs="SimSun"/>
          <w:sz w:val="20"/>
          <w:szCs w:val="20"/>
          <w:spacing w:val="40"/>
        </w:rPr>
        <w:t xml:space="preserve"> </w:t>
      </w:r>
      <w:r>
        <w:rPr>
          <w:rFonts w:ascii="SimSun" w:hAnsi="SimSun" w:eastAsia="SimSun" w:cs="SimSun"/>
          <w:sz w:val="20"/>
          <w:szCs w:val="20"/>
          <w:spacing w:val="-3"/>
        </w:rPr>
        <w:t>一个可能的原因是</w:t>
      </w:r>
      <w:r>
        <w:rPr>
          <w:rFonts w:ascii="SimSun" w:hAnsi="SimSun" w:eastAsia="SimSun" w:cs="SimSun"/>
          <w:sz w:val="20"/>
          <w:szCs w:val="20"/>
          <w:spacing w:val="-4"/>
        </w:rPr>
        <w:t>，有些自身抗原(如神经髓鞘蛋白)在</w:t>
      </w:r>
      <w:r>
        <w:rPr>
          <w:rFonts w:ascii="SimSun" w:hAnsi="SimSun" w:eastAsia="SimSun" w:cs="SimSun"/>
          <w:sz w:val="20"/>
          <w:szCs w:val="20"/>
        </w:rPr>
        <w:t xml:space="preserve"> </w:t>
      </w:r>
      <w:r>
        <w:rPr>
          <w:rFonts w:ascii="SimSun" w:hAnsi="SimSun" w:eastAsia="SimSun" w:cs="SimSun"/>
          <w:sz w:val="20"/>
          <w:szCs w:val="20"/>
        </w:rPr>
        <w:t>骨髓或胸腺中没有表达，故不能诱导未成熟淋巴细胞的清除。针对这些逸出外</w:t>
      </w:r>
      <w:r>
        <w:rPr>
          <w:rFonts w:ascii="SimSun" w:hAnsi="SimSun" w:eastAsia="SimSun" w:cs="SimSun"/>
          <w:sz w:val="20"/>
          <w:szCs w:val="20"/>
          <w:spacing w:val="-1"/>
        </w:rPr>
        <w:t>周的自身反应性淋巴</w:t>
      </w:r>
      <w:r>
        <w:rPr>
          <w:rFonts w:ascii="SimSun" w:hAnsi="SimSun" w:eastAsia="SimSun" w:cs="SimSun"/>
          <w:sz w:val="20"/>
          <w:szCs w:val="20"/>
        </w:rPr>
        <w:t xml:space="preserve"> </w:t>
      </w:r>
      <w:r>
        <w:rPr>
          <w:rFonts w:ascii="SimSun" w:hAnsi="SimSun" w:eastAsia="SimSun" w:cs="SimSun"/>
          <w:sz w:val="20"/>
          <w:szCs w:val="20"/>
          <w:spacing w:val="-8"/>
        </w:rPr>
        <w:t>细胞，机体有多种机制抑制其反应性，从而维</w:t>
      </w:r>
      <w:r>
        <w:rPr>
          <w:rFonts w:ascii="SimSun" w:hAnsi="SimSun" w:eastAsia="SimSun" w:cs="SimSun"/>
          <w:sz w:val="20"/>
          <w:szCs w:val="20"/>
          <w:spacing w:val="-9"/>
        </w:rPr>
        <w:t>持自身免疫耐受。</w:t>
      </w:r>
    </w:p>
    <w:p>
      <w:pPr>
        <w:ind w:left="392"/>
        <w:spacing w:before="69" w:line="222" w:lineRule="auto"/>
        <w:rPr>
          <w:rFonts w:ascii="SimHei" w:hAnsi="SimHei" w:eastAsia="SimHei" w:cs="SimHei"/>
          <w:sz w:val="20"/>
          <w:szCs w:val="20"/>
        </w:rPr>
      </w:pPr>
      <w:r>
        <w:rPr>
          <w:rFonts w:ascii="SimHei" w:hAnsi="SimHei" w:eastAsia="SimHei" w:cs="SimHei"/>
          <w:sz w:val="20"/>
          <w:szCs w:val="20"/>
          <w:b/>
          <w:bCs/>
          <w:spacing w:val="11"/>
        </w:rPr>
        <w:t>(</w:t>
      </w:r>
      <w:r>
        <w:rPr>
          <w:rFonts w:ascii="SimHei" w:hAnsi="SimHei" w:eastAsia="SimHei" w:cs="SimHei"/>
          <w:sz w:val="20"/>
          <w:szCs w:val="20"/>
          <w:spacing w:val="-53"/>
        </w:rPr>
        <w:t xml:space="preserve"> </w:t>
      </w:r>
      <w:r>
        <w:rPr>
          <w:rFonts w:ascii="SimHei" w:hAnsi="SimHei" w:eastAsia="SimHei" w:cs="SimHei"/>
          <w:sz w:val="20"/>
          <w:szCs w:val="20"/>
          <w:b/>
          <w:bCs/>
          <w:spacing w:val="11"/>
        </w:rPr>
        <w:t>一)克隆清除</w:t>
      </w:r>
    </w:p>
    <w:p>
      <w:pPr>
        <w:ind w:right="52" w:firstLine="389"/>
        <w:spacing w:before="104" w:line="262" w:lineRule="auto"/>
        <w:jc w:val="both"/>
        <w:rPr>
          <w:rFonts w:ascii="SimSun" w:hAnsi="SimSun" w:eastAsia="SimSun" w:cs="SimSun"/>
          <w:sz w:val="20"/>
          <w:szCs w:val="20"/>
        </w:rPr>
      </w:pPr>
      <w:r>
        <w:rPr>
          <w:rFonts w:ascii="SimSun" w:hAnsi="SimSun" w:eastAsia="SimSun" w:cs="SimSun"/>
          <w:sz w:val="20"/>
          <w:szCs w:val="20"/>
          <w:spacing w:val="-9"/>
        </w:rPr>
        <w:t>克隆清除还可能在外周发生。自身反应性淋巴细胞在外周</w:t>
      </w:r>
      <w:r>
        <w:rPr>
          <w:rFonts w:ascii="SimSun" w:hAnsi="SimSun" w:eastAsia="SimSun" w:cs="SimSun"/>
          <w:sz w:val="20"/>
          <w:szCs w:val="20"/>
          <w:spacing w:val="-10"/>
        </w:rPr>
        <w:t>遭遇自身抗原后，高水平、持续的抗原刺</w:t>
      </w:r>
      <w:r>
        <w:rPr>
          <w:rFonts w:ascii="SimSun" w:hAnsi="SimSun" w:eastAsia="SimSun" w:cs="SimSun"/>
          <w:sz w:val="20"/>
          <w:szCs w:val="20"/>
        </w:rPr>
        <w:t xml:space="preserve"> </w:t>
      </w:r>
      <w:r>
        <w:rPr>
          <w:rFonts w:ascii="SimSun" w:hAnsi="SimSun" w:eastAsia="SimSun" w:cs="SimSun"/>
          <w:sz w:val="20"/>
          <w:szCs w:val="20"/>
          <w:spacing w:val="-4"/>
        </w:rPr>
        <w:t>激导致T</w:t>
      </w:r>
      <w:r>
        <w:rPr>
          <w:rFonts w:ascii="SimSun" w:hAnsi="SimSun" w:eastAsia="SimSun" w:cs="SimSun"/>
          <w:sz w:val="20"/>
          <w:szCs w:val="20"/>
          <w:spacing w:val="-8"/>
        </w:rPr>
        <w:t xml:space="preserve"> </w:t>
      </w:r>
      <w:r>
        <w:rPr>
          <w:rFonts w:ascii="SimSun" w:hAnsi="SimSun" w:eastAsia="SimSun" w:cs="SimSun"/>
          <w:sz w:val="20"/>
          <w:szCs w:val="20"/>
          <w:spacing w:val="-4"/>
        </w:rPr>
        <w:t>细胞被反复活化，后者随后上调Fas及其配体FasL的表达，而Fas结合自身或临近细胞表达的</w:t>
      </w:r>
      <w:r>
        <w:rPr>
          <w:rFonts w:ascii="SimSun" w:hAnsi="SimSun" w:eastAsia="SimSun" w:cs="SimSun"/>
          <w:sz w:val="20"/>
          <w:szCs w:val="20"/>
        </w:rPr>
        <w:t xml:space="preserve"> </w:t>
      </w:r>
      <w:r>
        <w:rPr>
          <w:rFonts w:ascii="SimSun" w:hAnsi="SimSun" w:eastAsia="SimSun" w:cs="SimSun"/>
          <w:sz w:val="20"/>
          <w:szCs w:val="20"/>
          <w:spacing w:val="-9"/>
        </w:rPr>
        <w:t>FasL后将激活受体介导的细胞凋亡通路，该现象称为活化诱导的细胞凋亡。同样的，如果高水平的自身</w:t>
      </w:r>
      <w:r>
        <w:rPr>
          <w:rFonts w:ascii="SimSun" w:hAnsi="SimSun" w:eastAsia="SimSun" w:cs="SimSun"/>
          <w:sz w:val="20"/>
          <w:szCs w:val="20"/>
          <w:spacing w:val="6"/>
        </w:rPr>
        <w:t xml:space="preserve"> </w:t>
      </w:r>
      <w:r>
        <w:rPr>
          <w:rFonts w:ascii="SimSun" w:hAnsi="SimSun" w:eastAsia="SimSun" w:cs="SimSun"/>
          <w:sz w:val="20"/>
          <w:szCs w:val="20"/>
          <w:spacing w:val="-9"/>
        </w:rPr>
        <w:t>抗原导致B</w:t>
      </w:r>
      <w:r>
        <w:rPr>
          <w:rFonts w:ascii="SimSun" w:hAnsi="SimSun" w:eastAsia="SimSun" w:cs="SimSun"/>
          <w:sz w:val="20"/>
          <w:szCs w:val="20"/>
          <w:spacing w:val="-14"/>
        </w:rPr>
        <w:t xml:space="preserve"> </w:t>
      </w:r>
      <w:r>
        <w:rPr>
          <w:rFonts w:ascii="SimSun" w:hAnsi="SimSun" w:eastAsia="SimSun" w:cs="SimSun"/>
          <w:sz w:val="20"/>
          <w:szCs w:val="20"/>
          <w:spacing w:val="-9"/>
        </w:rPr>
        <w:t>细胞受体广泛交联，同时却缺失T</w:t>
      </w:r>
      <w:r>
        <w:rPr>
          <w:rFonts w:ascii="SimSun" w:hAnsi="SimSun" w:eastAsia="SimSun" w:cs="SimSun"/>
          <w:sz w:val="20"/>
          <w:szCs w:val="20"/>
          <w:spacing w:val="-25"/>
        </w:rPr>
        <w:t xml:space="preserve"> </w:t>
      </w:r>
      <w:r>
        <w:rPr>
          <w:rFonts w:ascii="SimSun" w:hAnsi="SimSun" w:eastAsia="SimSun" w:cs="SimSun"/>
          <w:sz w:val="20"/>
          <w:szCs w:val="20"/>
          <w:spacing w:val="-9"/>
        </w:rPr>
        <w:t>细胞提供的辅助信号，B</w:t>
      </w:r>
      <w:r>
        <w:rPr>
          <w:rFonts w:ascii="SimSun" w:hAnsi="SimSun" w:eastAsia="SimSun" w:cs="SimSun"/>
          <w:sz w:val="20"/>
          <w:szCs w:val="20"/>
          <w:spacing w:val="-46"/>
        </w:rPr>
        <w:t xml:space="preserve"> </w:t>
      </w:r>
      <w:r>
        <w:rPr>
          <w:rFonts w:ascii="SimSun" w:hAnsi="SimSun" w:eastAsia="SimSun" w:cs="SimSun"/>
          <w:sz w:val="20"/>
          <w:szCs w:val="20"/>
          <w:spacing w:val="-9"/>
        </w:rPr>
        <w:t>细胞也将被诱导发生凋亡。</w:t>
      </w:r>
    </w:p>
    <w:p>
      <w:pPr>
        <w:ind w:left="392"/>
        <w:spacing w:before="110" w:line="222" w:lineRule="auto"/>
        <w:rPr>
          <w:rFonts w:ascii="SimHei" w:hAnsi="SimHei" w:eastAsia="SimHei" w:cs="SimHei"/>
          <w:sz w:val="20"/>
          <w:szCs w:val="20"/>
        </w:rPr>
      </w:pPr>
      <w:r>
        <w:rPr>
          <w:rFonts w:ascii="SimHei" w:hAnsi="SimHei" w:eastAsia="SimHei" w:cs="SimHei"/>
          <w:sz w:val="20"/>
          <w:szCs w:val="20"/>
          <w:b/>
          <w:bCs/>
          <w:spacing w:val="18"/>
        </w:rPr>
        <w:t>(二)免疫忽视</w:t>
      </w:r>
    </w:p>
    <w:p>
      <w:pPr>
        <w:ind w:right="68" w:firstLine="389"/>
        <w:spacing w:before="84" w:line="257" w:lineRule="auto"/>
        <w:jc w:val="both"/>
        <w:rPr>
          <w:rFonts w:ascii="SimSun" w:hAnsi="SimSun" w:eastAsia="SimSun" w:cs="SimSun"/>
          <w:sz w:val="20"/>
          <w:szCs w:val="20"/>
        </w:rPr>
      </w:pPr>
      <w:r>
        <w:rPr>
          <w:rFonts w:ascii="SimSun" w:hAnsi="SimSun" w:eastAsia="SimSun" w:cs="SimSun"/>
          <w:sz w:val="20"/>
          <w:szCs w:val="20"/>
          <w:spacing w:val="-3"/>
        </w:rPr>
        <w:t>如果自身抗原表达水平很低，或与TCR</w:t>
      </w:r>
      <w:r>
        <w:rPr>
          <w:rFonts w:ascii="SimSun" w:hAnsi="SimSun" w:eastAsia="SimSun" w:cs="SimSun"/>
          <w:sz w:val="20"/>
          <w:szCs w:val="20"/>
          <w:spacing w:val="15"/>
        </w:rPr>
        <w:t xml:space="preserve"> </w:t>
      </w:r>
      <w:r>
        <w:rPr>
          <w:rFonts w:ascii="SimSun" w:hAnsi="SimSun" w:eastAsia="SimSun" w:cs="SimSun"/>
          <w:sz w:val="20"/>
          <w:szCs w:val="20"/>
          <w:spacing w:val="-3"/>
        </w:rPr>
        <w:t>或</w:t>
      </w:r>
      <w:r>
        <w:rPr>
          <w:rFonts w:ascii="SimSun" w:hAnsi="SimSun" w:eastAsia="SimSun" w:cs="SimSun"/>
          <w:sz w:val="20"/>
          <w:szCs w:val="20"/>
          <w:spacing w:val="-30"/>
        </w:rPr>
        <w:t xml:space="preserve"> </w:t>
      </w:r>
      <w:r>
        <w:rPr>
          <w:rFonts w:ascii="SimSun" w:hAnsi="SimSun" w:eastAsia="SimSun" w:cs="SimSun"/>
          <w:sz w:val="20"/>
          <w:szCs w:val="20"/>
          <w:spacing w:val="-3"/>
        </w:rPr>
        <w:t>BCR</w:t>
      </w:r>
      <w:r>
        <w:rPr>
          <w:rFonts w:ascii="SimSun" w:hAnsi="SimSun" w:eastAsia="SimSun" w:cs="SimSun"/>
          <w:sz w:val="20"/>
          <w:szCs w:val="20"/>
          <w:spacing w:val="13"/>
        </w:rPr>
        <w:t xml:space="preserve"> </w:t>
      </w:r>
      <w:r>
        <w:rPr>
          <w:rFonts w:ascii="SimSun" w:hAnsi="SimSun" w:eastAsia="SimSun" w:cs="SimSun"/>
          <w:sz w:val="20"/>
          <w:szCs w:val="20"/>
          <w:spacing w:val="-3"/>
        </w:rPr>
        <w:t>亲和性</w:t>
      </w:r>
      <w:r>
        <w:rPr>
          <w:rFonts w:ascii="SimSun" w:hAnsi="SimSun" w:eastAsia="SimSun" w:cs="SimSun"/>
          <w:sz w:val="20"/>
          <w:szCs w:val="20"/>
          <w:spacing w:val="-4"/>
        </w:rPr>
        <w:t>较低，它将不能有效活化对应的T</w:t>
      </w:r>
      <w:r>
        <w:rPr>
          <w:rFonts w:ascii="SimSun" w:hAnsi="SimSun" w:eastAsia="SimSun" w:cs="SimSun"/>
          <w:sz w:val="20"/>
          <w:szCs w:val="20"/>
          <w:spacing w:val="-24"/>
        </w:rPr>
        <w:t xml:space="preserve"> </w:t>
      </w:r>
      <w:r>
        <w:rPr>
          <w:rFonts w:ascii="SimSun" w:hAnsi="SimSun" w:eastAsia="SimSun" w:cs="SimSun"/>
          <w:sz w:val="20"/>
          <w:szCs w:val="20"/>
          <w:spacing w:val="-4"/>
        </w:rPr>
        <w:t>或</w:t>
      </w:r>
      <w:r>
        <w:rPr>
          <w:rFonts w:ascii="SimSun" w:hAnsi="SimSun" w:eastAsia="SimSun" w:cs="SimSun"/>
          <w:sz w:val="20"/>
          <w:szCs w:val="20"/>
          <w:spacing w:val="-30"/>
        </w:rPr>
        <w:t xml:space="preserve"> </w:t>
      </w:r>
      <w:r>
        <w:rPr>
          <w:rFonts w:ascii="SimSun" w:hAnsi="SimSun" w:eastAsia="SimSun" w:cs="SimSun"/>
          <w:sz w:val="20"/>
          <w:szCs w:val="20"/>
          <w:spacing w:val="-4"/>
        </w:rPr>
        <w:t>B</w:t>
      </w:r>
      <w:r>
        <w:rPr>
          <w:rFonts w:ascii="SimSun" w:hAnsi="SimSun" w:eastAsia="SimSun" w:cs="SimSun"/>
          <w:sz w:val="20"/>
          <w:szCs w:val="20"/>
          <w:spacing w:val="-7"/>
        </w:rPr>
        <w:t xml:space="preserve"> </w:t>
      </w:r>
      <w:r>
        <w:rPr>
          <w:rFonts w:ascii="SimSun" w:hAnsi="SimSun" w:eastAsia="SimSun" w:cs="SimSun"/>
          <w:sz w:val="20"/>
          <w:szCs w:val="20"/>
          <w:spacing w:val="-4"/>
        </w:rPr>
        <w:t>细</w:t>
      </w:r>
      <w:r>
        <w:rPr>
          <w:rFonts w:ascii="SimSun" w:hAnsi="SimSun" w:eastAsia="SimSun" w:cs="SimSun"/>
          <w:sz w:val="20"/>
          <w:szCs w:val="20"/>
        </w:rPr>
        <w:t xml:space="preserve"> </w:t>
      </w:r>
      <w:r>
        <w:rPr>
          <w:rFonts w:ascii="SimSun" w:hAnsi="SimSun" w:eastAsia="SimSun" w:cs="SimSun"/>
          <w:sz w:val="20"/>
          <w:szCs w:val="20"/>
          <w:spacing w:val="-10"/>
        </w:rPr>
        <w:t>胞，称为免疫忽视(immunological</w:t>
      </w:r>
      <w:r>
        <w:rPr>
          <w:rFonts w:ascii="SimSun" w:hAnsi="SimSun" w:eastAsia="SimSun" w:cs="SimSun"/>
          <w:sz w:val="20"/>
          <w:szCs w:val="20"/>
          <w:spacing w:val="7"/>
        </w:rPr>
        <w:t xml:space="preserve"> </w:t>
      </w:r>
      <w:r>
        <w:rPr>
          <w:rFonts w:ascii="SimSun" w:hAnsi="SimSun" w:eastAsia="SimSun" w:cs="SimSun"/>
          <w:sz w:val="20"/>
          <w:szCs w:val="20"/>
          <w:spacing w:val="-10"/>
        </w:rPr>
        <w:t>ignorance)。</w:t>
      </w:r>
      <w:r>
        <w:rPr>
          <w:rFonts w:ascii="SimSun" w:hAnsi="SimSun" w:eastAsia="SimSun" w:cs="SimSun"/>
          <w:sz w:val="20"/>
          <w:szCs w:val="20"/>
          <w:spacing w:val="-54"/>
        </w:rPr>
        <w:t xml:space="preserve"> </w:t>
      </w:r>
      <w:r>
        <w:rPr>
          <w:rFonts w:ascii="SimSun" w:hAnsi="SimSun" w:eastAsia="SimSun" w:cs="SimSun"/>
          <w:sz w:val="20"/>
          <w:szCs w:val="20"/>
          <w:spacing w:val="-10"/>
        </w:rPr>
        <w:t>需要指出的是，如果自身抗原水平或者是共刺</w:t>
      </w:r>
      <w:r>
        <w:rPr>
          <w:rFonts w:ascii="SimSun" w:hAnsi="SimSun" w:eastAsia="SimSun" w:cs="SimSun"/>
          <w:sz w:val="20"/>
          <w:szCs w:val="20"/>
          <w:spacing w:val="-11"/>
        </w:rPr>
        <w:t>激信号强</w:t>
      </w:r>
      <w:r>
        <w:rPr>
          <w:rFonts w:ascii="SimSun" w:hAnsi="SimSun" w:eastAsia="SimSun" w:cs="SimSun"/>
          <w:sz w:val="20"/>
          <w:szCs w:val="20"/>
        </w:rPr>
        <w:t xml:space="preserve"> </w:t>
      </w:r>
      <w:r>
        <w:rPr>
          <w:rFonts w:ascii="SimSun" w:hAnsi="SimSun" w:eastAsia="SimSun" w:cs="SimSun"/>
          <w:sz w:val="20"/>
          <w:szCs w:val="20"/>
          <w:spacing w:val="-4"/>
        </w:rPr>
        <w:t>度发生显著改变，这类潜伏的自身反应性细胞有可能从</w:t>
      </w:r>
      <w:r>
        <w:rPr>
          <w:rFonts w:ascii="SimSun" w:hAnsi="SimSun" w:eastAsia="SimSun" w:cs="SimSun"/>
          <w:sz w:val="20"/>
          <w:szCs w:val="20"/>
          <w:spacing w:val="-5"/>
        </w:rPr>
        <w:t>免疫忽视状态转变为免疫应答状态。</w:t>
      </w:r>
    </w:p>
    <w:p>
      <w:pPr>
        <w:ind w:left="392"/>
        <w:spacing w:before="90" w:line="222" w:lineRule="auto"/>
        <w:rPr>
          <w:rFonts w:ascii="SimHei" w:hAnsi="SimHei" w:eastAsia="SimHei" w:cs="SimHei"/>
          <w:sz w:val="20"/>
          <w:szCs w:val="20"/>
        </w:rPr>
      </w:pPr>
      <w:r>
        <w:rPr>
          <w:rFonts w:ascii="SimHei" w:hAnsi="SimHei" w:eastAsia="SimHei" w:cs="SimHei"/>
          <w:sz w:val="20"/>
          <w:szCs w:val="20"/>
          <w:b/>
          <w:bCs/>
          <w:spacing w:val="12"/>
        </w:rPr>
        <w:t>(三)克隆失能或失活</w:t>
      </w:r>
    </w:p>
    <w:p>
      <w:pPr>
        <w:ind w:firstLine="389"/>
        <w:spacing w:before="77" w:line="276" w:lineRule="auto"/>
        <w:jc w:val="both"/>
        <w:rPr>
          <w:rFonts w:ascii="SimSun" w:hAnsi="SimSun" w:eastAsia="SimSun" w:cs="SimSun"/>
          <w:sz w:val="20"/>
          <w:szCs w:val="20"/>
        </w:rPr>
      </w:pPr>
      <w:r>
        <w:rPr>
          <w:rFonts w:ascii="SimSun" w:hAnsi="SimSun" w:eastAsia="SimSun" w:cs="SimSun"/>
          <w:sz w:val="20"/>
          <w:szCs w:val="20"/>
          <w:spacing w:val="-11"/>
        </w:rPr>
        <w:t>在外周，自身反应性T、B</w:t>
      </w:r>
      <w:r>
        <w:rPr>
          <w:rFonts w:ascii="SimSun" w:hAnsi="SimSun" w:eastAsia="SimSun" w:cs="SimSun"/>
          <w:sz w:val="20"/>
          <w:szCs w:val="20"/>
          <w:spacing w:val="-53"/>
        </w:rPr>
        <w:t xml:space="preserve"> </w:t>
      </w:r>
      <w:r>
        <w:rPr>
          <w:rFonts w:ascii="SimSun" w:hAnsi="SimSun" w:eastAsia="SimSun" w:cs="SimSun"/>
          <w:sz w:val="20"/>
          <w:szCs w:val="20"/>
          <w:spacing w:val="-11"/>
        </w:rPr>
        <w:t>细胞常以克隆失能(clonal</w:t>
      </w:r>
      <w:r>
        <w:rPr>
          <w:rFonts w:ascii="SimSun" w:hAnsi="SimSun" w:eastAsia="SimSun" w:cs="SimSun"/>
          <w:sz w:val="20"/>
          <w:szCs w:val="20"/>
          <w:spacing w:val="-4"/>
        </w:rPr>
        <w:t xml:space="preserve"> </w:t>
      </w:r>
      <w:r>
        <w:rPr>
          <w:rFonts w:ascii="SimSun" w:hAnsi="SimSun" w:eastAsia="SimSun" w:cs="SimSun"/>
          <w:sz w:val="20"/>
          <w:szCs w:val="20"/>
          <w:spacing w:val="-11"/>
        </w:rPr>
        <w:t>anergy)或失活(inactivation)状态存在。</w:t>
      </w:r>
      <w:r>
        <w:rPr>
          <w:rFonts w:ascii="SimSun" w:hAnsi="SimSun" w:eastAsia="SimSun" w:cs="SimSun"/>
          <w:sz w:val="20"/>
          <w:szCs w:val="20"/>
          <w:spacing w:val="-10"/>
        </w:rPr>
        <w:t xml:space="preserve"> </w:t>
      </w:r>
      <w:r>
        <w:rPr>
          <w:rFonts w:ascii="SimSun" w:hAnsi="SimSun" w:eastAsia="SimSun" w:cs="SimSun"/>
          <w:sz w:val="20"/>
          <w:szCs w:val="20"/>
          <w:spacing w:val="-11"/>
        </w:rPr>
        <w:t>T</w:t>
      </w:r>
      <w:r>
        <w:rPr>
          <w:rFonts w:ascii="SimSun" w:hAnsi="SimSun" w:eastAsia="SimSun" w:cs="SimSun"/>
          <w:sz w:val="20"/>
          <w:szCs w:val="20"/>
          <w:spacing w:val="-25"/>
        </w:rPr>
        <w:t xml:space="preserve"> </w:t>
      </w:r>
      <w:r>
        <w:rPr>
          <w:rFonts w:ascii="SimSun" w:hAnsi="SimSun" w:eastAsia="SimSun" w:cs="SimSun"/>
          <w:sz w:val="20"/>
          <w:szCs w:val="20"/>
          <w:spacing w:val="-11"/>
        </w:rPr>
        <w:t>细</w:t>
      </w:r>
      <w:r>
        <w:rPr>
          <w:rFonts w:ascii="SimSun" w:hAnsi="SimSun" w:eastAsia="SimSun" w:cs="SimSun"/>
          <w:sz w:val="20"/>
          <w:szCs w:val="20"/>
        </w:rPr>
        <w:t xml:space="preserve">  </w:t>
      </w:r>
      <w:r>
        <w:rPr>
          <w:rFonts w:ascii="SimSun" w:hAnsi="SimSun" w:eastAsia="SimSun" w:cs="SimSun"/>
          <w:sz w:val="20"/>
          <w:szCs w:val="20"/>
          <w:spacing w:val="-2"/>
        </w:rPr>
        <w:t>胞克隆失能可能有多种原因，最常见的是由不成熟DC</w:t>
      </w:r>
      <w:r>
        <w:rPr>
          <w:rFonts w:ascii="SimSun" w:hAnsi="SimSun" w:eastAsia="SimSun" w:cs="SimSun"/>
          <w:sz w:val="20"/>
          <w:szCs w:val="20"/>
          <w:spacing w:val="3"/>
        </w:rPr>
        <w:t xml:space="preserve"> </w:t>
      </w:r>
      <w:r>
        <w:rPr>
          <w:rFonts w:ascii="SimSun" w:hAnsi="SimSun" w:eastAsia="SimSun" w:cs="SimSun"/>
          <w:sz w:val="20"/>
          <w:szCs w:val="20"/>
          <w:spacing w:val="-2"/>
        </w:rPr>
        <w:t>提呈自身抗原引起的。在此条件下，虽有TCR</w:t>
      </w:r>
      <w:r>
        <w:rPr>
          <w:rFonts w:ascii="SimSun" w:hAnsi="SimSun" w:eastAsia="SimSun" w:cs="SimSun"/>
          <w:sz w:val="20"/>
          <w:szCs w:val="20"/>
        </w:rPr>
        <w:t xml:space="preserve">  </w:t>
      </w:r>
      <w:r>
        <w:rPr>
          <w:rFonts w:ascii="SimSun" w:hAnsi="SimSun" w:eastAsia="SimSun" w:cs="SimSun"/>
          <w:sz w:val="20"/>
          <w:szCs w:val="20"/>
          <w:spacing w:val="-3"/>
        </w:rPr>
        <w:t>识别</w:t>
      </w:r>
      <w:r>
        <w:rPr>
          <w:rFonts w:ascii="SimSun" w:hAnsi="SimSun" w:eastAsia="SimSun" w:cs="SimSun"/>
          <w:sz w:val="20"/>
          <w:szCs w:val="20"/>
          <w:spacing w:val="-51"/>
        </w:rPr>
        <w:t xml:space="preserve"> </w:t>
      </w:r>
      <w:r>
        <w:rPr>
          <w:rFonts w:ascii="SimSun" w:hAnsi="SimSun" w:eastAsia="SimSun" w:cs="SimSun"/>
          <w:sz w:val="20"/>
          <w:szCs w:val="20"/>
          <w:spacing w:val="-3"/>
        </w:rPr>
        <w:t>MHC-</w:t>
      </w:r>
      <w:r>
        <w:rPr>
          <w:rFonts w:ascii="SimSun" w:hAnsi="SimSun" w:eastAsia="SimSun" w:cs="SimSun"/>
          <w:sz w:val="20"/>
          <w:szCs w:val="20"/>
          <w:spacing w:val="1"/>
        </w:rPr>
        <w:t xml:space="preserve"> </w:t>
      </w:r>
      <w:r>
        <w:rPr>
          <w:rFonts w:ascii="SimSun" w:hAnsi="SimSun" w:eastAsia="SimSun" w:cs="SimSun"/>
          <w:sz w:val="20"/>
          <w:szCs w:val="20"/>
          <w:spacing w:val="-3"/>
        </w:rPr>
        <w:t>多肽复合物产生的第一信号，但不成熟DC</w:t>
      </w:r>
      <w:r>
        <w:rPr>
          <w:rFonts w:ascii="SimSun" w:hAnsi="SimSun" w:eastAsia="SimSun" w:cs="SimSun"/>
          <w:sz w:val="20"/>
          <w:szCs w:val="20"/>
          <w:spacing w:val="4"/>
        </w:rPr>
        <w:t xml:space="preserve"> </w:t>
      </w:r>
      <w:r>
        <w:rPr>
          <w:rFonts w:ascii="SimSun" w:hAnsi="SimSun" w:eastAsia="SimSun" w:cs="SimSun"/>
          <w:sz w:val="20"/>
          <w:szCs w:val="20"/>
          <w:spacing w:val="-3"/>
        </w:rPr>
        <w:t>低表达共刺激分子，且不能产生I-1</w:t>
      </w:r>
      <w:r>
        <w:rPr>
          <w:rFonts w:ascii="SimSun" w:hAnsi="SimSun" w:eastAsia="SimSun" w:cs="SimSun"/>
          <w:sz w:val="20"/>
          <w:szCs w:val="20"/>
          <w:spacing w:val="-4"/>
        </w:rPr>
        <w:t>2,</w:t>
      </w:r>
      <w:r>
        <w:rPr>
          <w:rFonts w:ascii="SimSun" w:hAnsi="SimSun" w:eastAsia="SimSun" w:cs="SimSun"/>
          <w:sz w:val="20"/>
          <w:szCs w:val="20"/>
          <w:spacing w:val="-51"/>
        </w:rPr>
        <w:t xml:space="preserve"> </w:t>
      </w:r>
      <w:r>
        <w:rPr>
          <w:rFonts w:ascii="SimSun" w:hAnsi="SimSun" w:eastAsia="SimSun" w:cs="SimSun"/>
          <w:sz w:val="20"/>
          <w:szCs w:val="20"/>
          <w:spacing w:val="-4"/>
        </w:rPr>
        <w:t>不能为T</w:t>
      </w:r>
      <w:r>
        <w:rPr>
          <w:rFonts w:ascii="SimSun" w:hAnsi="SimSun" w:eastAsia="SimSun" w:cs="SimSun"/>
          <w:sz w:val="20"/>
          <w:szCs w:val="20"/>
        </w:rPr>
        <w:t xml:space="preserve">  </w:t>
      </w:r>
      <w:r>
        <w:rPr>
          <w:rFonts w:ascii="SimSun" w:hAnsi="SimSun" w:eastAsia="SimSun" w:cs="SimSun"/>
          <w:sz w:val="20"/>
          <w:szCs w:val="20"/>
          <w:spacing w:val="-4"/>
        </w:rPr>
        <w:t>细胞活化提供第二信号。因此，T</w:t>
      </w:r>
      <w:r>
        <w:rPr>
          <w:rFonts w:ascii="SimSun" w:hAnsi="SimSun" w:eastAsia="SimSun" w:cs="SimSun"/>
          <w:sz w:val="20"/>
          <w:szCs w:val="20"/>
          <w:spacing w:val="-25"/>
        </w:rPr>
        <w:t xml:space="preserve"> </w:t>
      </w:r>
      <w:r>
        <w:rPr>
          <w:rFonts w:ascii="SimSun" w:hAnsi="SimSun" w:eastAsia="SimSun" w:cs="SimSun"/>
          <w:sz w:val="20"/>
          <w:szCs w:val="20"/>
          <w:spacing w:val="-4"/>
        </w:rPr>
        <w:t>细胞不能充分活化，反而</w:t>
      </w:r>
      <w:r>
        <w:rPr>
          <w:rFonts w:ascii="SimSun" w:hAnsi="SimSun" w:eastAsia="SimSun" w:cs="SimSun"/>
          <w:sz w:val="20"/>
          <w:szCs w:val="20"/>
          <w:spacing w:val="-5"/>
        </w:rPr>
        <w:t>会被诱导进入一种克隆失能状态，以至于</w:t>
      </w:r>
      <w:r>
        <w:rPr>
          <w:rFonts w:ascii="SimSun" w:hAnsi="SimSun" w:eastAsia="SimSun" w:cs="SimSun"/>
          <w:sz w:val="20"/>
          <w:szCs w:val="20"/>
        </w:rPr>
        <w:t xml:space="preserve"> </w:t>
      </w:r>
      <w:r>
        <w:rPr>
          <w:rFonts w:ascii="SimSun" w:hAnsi="SimSun" w:eastAsia="SimSun" w:cs="SimSun"/>
          <w:sz w:val="20"/>
          <w:szCs w:val="20"/>
          <w:spacing w:val="-3"/>
        </w:rPr>
        <w:t>后来即使在有第二信号存在条件下对抗原刺激也没有反应</w:t>
      </w:r>
      <w:r>
        <w:rPr>
          <w:rFonts w:ascii="SimSun" w:hAnsi="SimSun" w:eastAsia="SimSun" w:cs="SimSun"/>
          <w:sz w:val="20"/>
          <w:szCs w:val="20"/>
          <w:spacing w:val="-4"/>
        </w:rPr>
        <w:t>性。失能细胞易发生凋亡，而被克隆清除。</w:t>
      </w:r>
      <w:r>
        <w:rPr>
          <w:rFonts w:ascii="SimSun" w:hAnsi="SimSun" w:eastAsia="SimSun" w:cs="SimSun"/>
          <w:sz w:val="20"/>
          <w:szCs w:val="20"/>
        </w:rPr>
        <w:t xml:space="preserve"> </w:t>
      </w:r>
      <w:r>
        <w:rPr>
          <w:rFonts w:ascii="SimSun" w:hAnsi="SimSun" w:eastAsia="SimSun" w:cs="SimSun"/>
          <w:sz w:val="20"/>
          <w:szCs w:val="20"/>
          <w:spacing w:val="-10"/>
        </w:rPr>
        <w:t>但有些细胞能长期存活，在有外源</w:t>
      </w:r>
      <w:r>
        <w:rPr>
          <w:rFonts w:ascii="SimSun" w:hAnsi="SimSun" w:eastAsia="SimSun" w:cs="SimSun"/>
          <w:sz w:val="20"/>
          <w:szCs w:val="20"/>
          <w:spacing w:val="-59"/>
        </w:rPr>
        <w:t xml:space="preserve"> </w:t>
      </w:r>
      <w:r>
        <w:rPr>
          <w:rFonts w:ascii="SimSun" w:hAnsi="SimSun" w:eastAsia="SimSun" w:cs="SimSun"/>
          <w:sz w:val="20"/>
          <w:szCs w:val="20"/>
          <w:spacing w:val="-10"/>
        </w:rPr>
        <w:t>IL-2时，可进行克隆扩增，进行免疫应答，</w:t>
      </w:r>
      <w:r>
        <w:rPr>
          <w:rFonts w:ascii="SimSun" w:hAnsi="SimSun" w:eastAsia="SimSun" w:cs="SimSun"/>
          <w:sz w:val="20"/>
          <w:szCs w:val="20"/>
          <w:spacing w:val="-11"/>
        </w:rPr>
        <w:t>导致自身免疫病。</w:t>
      </w:r>
    </w:p>
    <w:p>
      <w:pPr>
        <w:ind w:right="52" w:firstLine="389"/>
        <w:spacing w:before="100" w:line="270" w:lineRule="auto"/>
        <w:jc w:val="both"/>
        <w:rPr>
          <w:rFonts w:ascii="SimSun" w:hAnsi="SimSun" w:eastAsia="SimSun" w:cs="SimSun"/>
          <w:sz w:val="20"/>
          <w:szCs w:val="20"/>
        </w:rPr>
      </w:pPr>
      <w:r>
        <w:rPr>
          <w:rFonts w:ascii="SimSun" w:hAnsi="SimSun" w:eastAsia="SimSun" w:cs="SimSun"/>
          <w:sz w:val="20"/>
          <w:szCs w:val="20"/>
          <w:spacing w:val="-12"/>
        </w:rPr>
        <w:t>B</w:t>
      </w:r>
      <w:r>
        <w:rPr>
          <w:rFonts w:ascii="SimSun" w:hAnsi="SimSun" w:eastAsia="SimSun" w:cs="SimSun"/>
          <w:sz w:val="20"/>
          <w:szCs w:val="20"/>
          <w:spacing w:val="-20"/>
        </w:rPr>
        <w:t xml:space="preserve"> </w:t>
      </w:r>
      <w:r>
        <w:rPr>
          <w:rFonts w:ascii="SimSun" w:hAnsi="SimSun" w:eastAsia="SimSun" w:cs="SimSun"/>
          <w:sz w:val="20"/>
          <w:szCs w:val="20"/>
          <w:spacing w:val="-12"/>
        </w:rPr>
        <w:t>细胞针对胸腺依赖抗原的应答需要T</w:t>
      </w:r>
      <w:r>
        <w:rPr>
          <w:rFonts w:ascii="SimSun" w:hAnsi="SimSun" w:eastAsia="SimSun" w:cs="SimSun"/>
          <w:sz w:val="20"/>
          <w:szCs w:val="20"/>
          <w:spacing w:val="-25"/>
        </w:rPr>
        <w:t xml:space="preserve"> </w:t>
      </w:r>
      <w:r>
        <w:rPr>
          <w:rFonts w:ascii="SimSun" w:hAnsi="SimSun" w:eastAsia="SimSun" w:cs="SimSun"/>
          <w:sz w:val="20"/>
          <w:szCs w:val="20"/>
          <w:spacing w:val="-12"/>
        </w:rPr>
        <w:t>细胞辅助。如果自身抗原特异性T</w:t>
      </w:r>
      <w:r>
        <w:rPr>
          <w:rFonts w:ascii="SimSun" w:hAnsi="SimSun" w:eastAsia="SimSun" w:cs="SimSun"/>
          <w:sz w:val="20"/>
          <w:szCs w:val="20"/>
          <w:spacing w:val="-34"/>
        </w:rPr>
        <w:t xml:space="preserve"> </w:t>
      </w:r>
      <w:r>
        <w:rPr>
          <w:rFonts w:ascii="SimSun" w:hAnsi="SimSun" w:eastAsia="SimSun" w:cs="SimSun"/>
          <w:sz w:val="20"/>
          <w:szCs w:val="20"/>
          <w:spacing w:val="-12"/>
        </w:rPr>
        <w:t>细胞处于失能状态，对应的</w:t>
      </w:r>
      <w:r>
        <w:rPr>
          <w:rFonts w:ascii="SimSun" w:hAnsi="SimSun" w:eastAsia="SimSun" w:cs="SimSun"/>
          <w:sz w:val="20"/>
          <w:szCs w:val="20"/>
        </w:rPr>
        <w:t xml:space="preserve"> </w:t>
      </w:r>
      <w:r>
        <w:rPr>
          <w:rFonts w:ascii="SimSun" w:hAnsi="SimSun" w:eastAsia="SimSun" w:cs="SimSun"/>
          <w:sz w:val="20"/>
          <w:szCs w:val="20"/>
          <w:spacing w:val="-16"/>
        </w:rPr>
        <w:t>B</w:t>
      </w:r>
      <w:r>
        <w:rPr>
          <w:rFonts w:ascii="SimSun" w:hAnsi="SimSun" w:eastAsia="SimSun" w:cs="SimSun"/>
          <w:sz w:val="20"/>
          <w:szCs w:val="20"/>
          <w:spacing w:val="-27"/>
        </w:rPr>
        <w:t xml:space="preserve"> </w:t>
      </w:r>
      <w:r>
        <w:rPr>
          <w:rFonts w:ascii="SimSun" w:hAnsi="SimSun" w:eastAsia="SimSun" w:cs="SimSun"/>
          <w:sz w:val="20"/>
          <w:szCs w:val="20"/>
          <w:spacing w:val="-16"/>
        </w:rPr>
        <w:t>细胞即使受到适宜的抗原刺激也不能被有效活化，从而呈现免疫无反应状态。失能B</w:t>
      </w:r>
      <w:r>
        <w:rPr>
          <w:rFonts w:ascii="SimSun" w:hAnsi="SimSun" w:eastAsia="SimSun" w:cs="SimSun"/>
          <w:sz w:val="20"/>
          <w:szCs w:val="20"/>
          <w:spacing w:val="-17"/>
        </w:rPr>
        <w:t xml:space="preserve"> </w:t>
      </w:r>
      <w:r>
        <w:rPr>
          <w:rFonts w:ascii="SimSun" w:hAnsi="SimSun" w:eastAsia="SimSun" w:cs="SimSun"/>
          <w:sz w:val="20"/>
          <w:szCs w:val="20"/>
          <w:spacing w:val="-16"/>
        </w:rPr>
        <w:t>细胞</w:t>
      </w:r>
      <w:r>
        <w:rPr>
          <w:rFonts w:ascii="SimSun" w:hAnsi="SimSun" w:eastAsia="SimSun" w:cs="SimSun"/>
          <w:sz w:val="20"/>
          <w:szCs w:val="20"/>
          <w:spacing w:val="-17"/>
        </w:rPr>
        <w:t>寿命较短，因高</w:t>
      </w:r>
      <w:r>
        <w:rPr>
          <w:rFonts w:ascii="SimSun" w:hAnsi="SimSun" w:eastAsia="SimSun" w:cs="SimSun"/>
          <w:sz w:val="20"/>
          <w:szCs w:val="20"/>
        </w:rPr>
        <w:t xml:space="preserve"> </w:t>
      </w:r>
      <w:r>
        <w:rPr>
          <w:rFonts w:ascii="SimSun" w:hAnsi="SimSun" w:eastAsia="SimSun" w:cs="SimSun"/>
          <w:sz w:val="20"/>
          <w:szCs w:val="20"/>
          <w:spacing w:val="-13"/>
        </w:rPr>
        <w:t>表达Fas而易于凋亡。此外，B</w:t>
      </w:r>
      <w:r>
        <w:rPr>
          <w:rFonts w:ascii="SimSun" w:hAnsi="SimSun" w:eastAsia="SimSun" w:cs="SimSun"/>
          <w:sz w:val="20"/>
          <w:szCs w:val="20"/>
          <w:spacing w:val="-27"/>
        </w:rPr>
        <w:t xml:space="preserve"> </w:t>
      </w:r>
      <w:r>
        <w:rPr>
          <w:rFonts w:ascii="SimSun" w:hAnsi="SimSun" w:eastAsia="SimSun" w:cs="SimSun"/>
          <w:sz w:val="20"/>
          <w:szCs w:val="20"/>
          <w:spacing w:val="-13"/>
        </w:rPr>
        <w:t>细胞长期暴露于</w:t>
      </w:r>
      <w:r>
        <w:rPr>
          <w:rFonts w:ascii="SimSun" w:hAnsi="SimSun" w:eastAsia="SimSun" w:cs="SimSun"/>
          <w:sz w:val="20"/>
          <w:szCs w:val="20"/>
          <w:spacing w:val="-14"/>
        </w:rPr>
        <w:t>可溶性抗原时，也会成为失能B</w:t>
      </w:r>
      <w:r>
        <w:rPr>
          <w:rFonts w:ascii="SimSun" w:hAnsi="SimSun" w:eastAsia="SimSun" w:cs="SimSun"/>
          <w:sz w:val="20"/>
          <w:szCs w:val="20"/>
          <w:spacing w:val="-27"/>
        </w:rPr>
        <w:t xml:space="preserve"> </w:t>
      </w:r>
      <w:r>
        <w:rPr>
          <w:rFonts w:ascii="SimSun" w:hAnsi="SimSun" w:eastAsia="SimSun" w:cs="SimSun"/>
          <w:sz w:val="20"/>
          <w:szCs w:val="20"/>
          <w:spacing w:val="-14"/>
        </w:rPr>
        <w:t>细胞，原因在于，可溶性抗</w:t>
      </w:r>
      <w:r>
        <w:rPr>
          <w:rFonts w:ascii="SimSun" w:hAnsi="SimSun" w:eastAsia="SimSun" w:cs="SimSun"/>
          <w:sz w:val="20"/>
          <w:szCs w:val="20"/>
        </w:rPr>
        <w:t xml:space="preserve"> </w:t>
      </w:r>
      <w:r>
        <w:rPr>
          <w:rFonts w:ascii="SimSun" w:hAnsi="SimSun" w:eastAsia="SimSun" w:cs="SimSun"/>
          <w:sz w:val="20"/>
          <w:szCs w:val="20"/>
          <w:spacing w:val="-8"/>
        </w:rPr>
        <w:t>原常以单体形式存在，虽能与B</w:t>
      </w:r>
      <w:r>
        <w:rPr>
          <w:rFonts w:ascii="SimSun" w:hAnsi="SimSun" w:eastAsia="SimSun" w:cs="SimSun"/>
          <w:sz w:val="20"/>
          <w:szCs w:val="20"/>
          <w:spacing w:val="-17"/>
        </w:rPr>
        <w:t xml:space="preserve"> </w:t>
      </w:r>
      <w:r>
        <w:rPr>
          <w:rFonts w:ascii="SimSun" w:hAnsi="SimSun" w:eastAsia="SimSun" w:cs="SimSun"/>
          <w:sz w:val="20"/>
          <w:szCs w:val="20"/>
          <w:spacing w:val="-8"/>
        </w:rPr>
        <w:t>细胞表面BCR</w:t>
      </w:r>
      <w:r>
        <w:rPr>
          <w:rFonts w:ascii="SimSun" w:hAnsi="SimSun" w:eastAsia="SimSun" w:cs="SimSun"/>
          <w:sz w:val="20"/>
          <w:szCs w:val="20"/>
          <w:spacing w:val="-7"/>
        </w:rPr>
        <w:t xml:space="preserve"> </w:t>
      </w:r>
      <w:r>
        <w:rPr>
          <w:rFonts w:ascii="SimSun" w:hAnsi="SimSun" w:eastAsia="SimSun" w:cs="SimSun"/>
          <w:sz w:val="20"/>
          <w:szCs w:val="20"/>
          <w:spacing w:val="-8"/>
        </w:rPr>
        <w:t>结合，但不</w:t>
      </w:r>
      <w:r>
        <w:rPr>
          <w:rFonts w:ascii="SimSun" w:hAnsi="SimSun" w:eastAsia="SimSun" w:cs="SimSun"/>
          <w:sz w:val="20"/>
          <w:szCs w:val="20"/>
          <w:spacing w:val="-9"/>
        </w:rPr>
        <w:t>能使</w:t>
      </w:r>
      <w:r>
        <w:rPr>
          <w:rFonts w:ascii="SimSun" w:hAnsi="SimSun" w:eastAsia="SimSun" w:cs="SimSun"/>
          <w:sz w:val="20"/>
          <w:szCs w:val="20"/>
          <w:spacing w:val="-8"/>
        </w:rPr>
        <w:t>BCR</w:t>
      </w:r>
      <w:r>
        <w:rPr>
          <w:rFonts w:ascii="SimSun" w:hAnsi="SimSun" w:eastAsia="SimSun" w:cs="SimSun"/>
          <w:sz w:val="20"/>
          <w:szCs w:val="20"/>
          <w:spacing w:val="3"/>
        </w:rPr>
        <w:t xml:space="preserve"> </w:t>
      </w:r>
      <w:r>
        <w:rPr>
          <w:rFonts w:ascii="SimSun" w:hAnsi="SimSun" w:eastAsia="SimSun" w:cs="SimSun"/>
          <w:sz w:val="20"/>
          <w:szCs w:val="20"/>
          <w:spacing w:val="-9"/>
        </w:rPr>
        <w:t>交联，因而导致B</w:t>
      </w:r>
      <w:r>
        <w:rPr>
          <w:rFonts w:ascii="SimSun" w:hAnsi="SimSun" w:eastAsia="SimSun" w:cs="SimSun"/>
          <w:sz w:val="20"/>
          <w:szCs w:val="20"/>
          <w:spacing w:val="-17"/>
        </w:rPr>
        <w:t xml:space="preserve"> </w:t>
      </w:r>
      <w:r>
        <w:rPr>
          <w:rFonts w:ascii="SimSun" w:hAnsi="SimSun" w:eastAsia="SimSun" w:cs="SimSun"/>
          <w:sz w:val="20"/>
          <w:szCs w:val="20"/>
          <w:spacing w:val="-9"/>
        </w:rPr>
        <w:t>细胞失能。</w:t>
      </w:r>
    </w:p>
    <w:p>
      <w:pPr>
        <w:ind w:left="392"/>
        <w:spacing w:before="59" w:line="222" w:lineRule="auto"/>
        <w:rPr>
          <w:rFonts w:ascii="SimHei" w:hAnsi="SimHei" w:eastAsia="SimHei" w:cs="SimHei"/>
          <w:sz w:val="20"/>
          <w:szCs w:val="20"/>
        </w:rPr>
      </w:pPr>
      <w:r>
        <w:rPr>
          <w:rFonts w:ascii="SimHei" w:hAnsi="SimHei" w:eastAsia="SimHei" w:cs="SimHei"/>
          <w:sz w:val="20"/>
          <w:szCs w:val="20"/>
          <w:b/>
          <w:bCs/>
          <w:spacing w:val="10"/>
        </w:rPr>
        <w:t>(四)免疫调节细胞的作用</w:t>
      </w:r>
    </w:p>
    <w:p>
      <w:pPr>
        <w:ind w:right="62" w:firstLine="389"/>
        <w:spacing w:before="96" w:line="266" w:lineRule="auto"/>
        <w:jc w:val="both"/>
        <w:rPr>
          <w:rFonts w:ascii="SimSun" w:hAnsi="SimSun" w:eastAsia="SimSun" w:cs="SimSun"/>
          <w:sz w:val="20"/>
          <w:szCs w:val="20"/>
        </w:rPr>
      </w:pPr>
      <w:r>
        <w:rPr>
          <w:rFonts w:ascii="SimSun" w:hAnsi="SimSun" w:eastAsia="SimSun" w:cs="SimSun"/>
          <w:sz w:val="20"/>
          <w:szCs w:val="20"/>
          <w:spacing w:val="3"/>
        </w:rPr>
        <w:t>有多种免疫调节细胞在外周耐受形成的过程中发挥作用。其中的一类是调节性T</w:t>
      </w:r>
      <w:r>
        <w:rPr>
          <w:rFonts w:ascii="SimSun" w:hAnsi="SimSun" w:eastAsia="SimSun" w:cs="SimSun"/>
          <w:sz w:val="20"/>
          <w:szCs w:val="20"/>
          <w:spacing w:val="-24"/>
        </w:rPr>
        <w:t xml:space="preserve"> </w:t>
      </w:r>
      <w:r>
        <w:rPr>
          <w:rFonts w:ascii="SimSun" w:hAnsi="SimSun" w:eastAsia="SimSun" w:cs="SimSun"/>
          <w:sz w:val="20"/>
          <w:szCs w:val="20"/>
          <w:spacing w:val="3"/>
        </w:rPr>
        <w:t>细胞(</w:t>
      </w:r>
      <w:r>
        <w:rPr>
          <w:rFonts w:ascii="SimSun" w:hAnsi="SimSun" w:eastAsia="SimSun" w:cs="SimSun"/>
          <w:sz w:val="20"/>
          <w:szCs w:val="20"/>
        </w:rPr>
        <w:t>Treg</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1"/>
        </w:rPr>
        <w:t>包括胸腺细胞发育中自然产生的</w:t>
      </w:r>
      <w:r>
        <w:rPr>
          <w:rFonts w:ascii="SimSun" w:hAnsi="SimSun" w:eastAsia="SimSun" w:cs="SimSun"/>
          <w:sz w:val="20"/>
          <w:szCs w:val="20"/>
        </w:rPr>
        <w:t>nTreg</w:t>
      </w:r>
      <w:r>
        <w:rPr>
          <w:rFonts w:ascii="SimSun" w:hAnsi="SimSun" w:eastAsia="SimSun" w:cs="SimSun"/>
          <w:sz w:val="20"/>
          <w:szCs w:val="20"/>
          <w:spacing w:val="-56"/>
        </w:rPr>
        <w:t xml:space="preserve"> </w:t>
      </w:r>
      <w:r>
        <w:rPr>
          <w:rFonts w:ascii="SimSun" w:hAnsi="SimSun" w:eastAsia="SimSun" w:cs="SimSun"/>
          <w:sz w:val="20"/>
          <w:szCs w:val="20"/>
          <w:spacing w:val="1"/>
        </w:rPr>
        <w:t>和在外周诱导产生的</w:t>
      </w:r>
      <w:r>
        <w:rPr>
          <w:rFonts w:ascii="SimSun" w:hAnsi="SimSun" w:eastAsia="SimSun" w:cs="SimSun"/>
          <w:sz w:val="20"/>
          <w:szCs w:val="20"/>
        </w:rPr>
        <w:t>iTreg</w:t>
      </w:r>
      <w:r>
        <w:rPr>
          <w:rFonts w:ascii="SimSun" w:hAnsi="SimSun" w:eastAsia="SimSun" w:cs="SimSun"/>
          <w:sz w:val="20"/>
          <w:szCs w:val="20"/>
          <w:spacing w:val="1"/>
        </w:rPr>
        <w:t>。前者一般通过细胞-细胞</w:t>
      </w:r>
      <w:r>
        <w:rPr>
          <w:rFonts w:ascii="SimSun" w:hAnsi="SimSun" w:eastAsia="SimSun" w:cs="SimSun"/>
          <w:sz w:val="20"/>
          <w:szCs w:val="20"/>
        </w:rPr>
        <w:t>间的直</w:t>
      </w:r>
      <w:r>
        <w:rPr>
          <w:rFonts w:ascii="SimSun" w:hAnsi="SimSun" w:eastAsia="SimSun" w:cs="SimSun"/>
          <w:sz w:val="20"/>
          <w:szCs w:val="20"/>
        </w:rPr>
        <w:t xml:space="preserve"> </w:t>
      </w:r>
      <w:r>
        <w:rPr>
          <w:rFonts w:ascii="SimSun" w:hAnsi="SimSun" w:eastAsia="SimSun" w:cs="SimSun"/>
          <w:sz w:val="20"/>
          <w:szCs w:val="20"/>
          <w:spacing w:val="-4"/>
        </w:rPr>
        <w:t>接接触发挥免疫抑制作用；后者则主要通过分泌IL-10及</w:t>
      </w:r>
      <w:r>
        <w:rPr>
          <w:rFonts w:ascii="SimSun" w:hAnsi="SimSun" w:eastAsia="SimSun" w:cs="SimSun"/>
          <w:sz w:val="20"/>
          <w:szCs w:val="20"/>
          <w:spacing w:val="-42"/>
        </w:rPr>
        <w:t xml:space="preserve"> </w:t>
      </w:r>
      <w:r>
        <w:rPr>
          <w:rFonts w:ascii="SimSun" w:hAnsi="SimSun" w:eastAsia="SimSun" w:cs="SimSun"/>
          <w:sz w:val="20"/>
          <w:szCs w:val="20"/>
          <w:spacing w:val="-4"/>
        </w:rPr>
        <w:t>TGF-</w:t>
      </w:r>
      <w:r>
        <w:rPr>
          <w:rFonts w:ascii="SimSun" w:hAnsi="SimSun" w:eastAsia="SimSun" w:cs="SimSun"/>
          <w:sz w:val="20"/>
          <w:szCs w:val="20"/>
          <w:spacing w:val="-51"/>
        </w:rPr>
        <w:t xml:space="preserve"> </w:t>
      </w:r>
      <w:r>
        <w:rPr>
          <w:rFonts w:ascii="SimSun" w:hAnsi="SimSun" w:eastAsia="SimSun" w:cs="SimSun"/>
          <w:sz w:val="20"/>
          <w:szCs w:val="20"/>
          <w:spacing w:val="-4"/>
        </w:rPr>
        <w:t>β等细胞因子发挥免疫抑制功能。</w:t>
      </w:r>
    </w:p>
    <w:p>
      <w:pPr>
        <w:ind w:right="58" w:firstLine="389"/>
        <w:spacing w:before="67" w:line="260" w:lineRule="auto"/>
        <w:jc w:val="both"/>
        <w:rPr>
          <w:rFonts w:ascii="SimSun" w:hAnsi="SimSun" w:eastAsia="SimSun" w:cs="SimSun"/>
          <w:sz w:val="20"/>
          <w:szCs w:val="20"/>
        </w:rPr>
      </w:pPr>
      <w:r>
        <w:rPr>
          <w:rFonts w:ascii="SimSun" w:hAnsi="SimSun" w:eastAsia="SimSun" w:cs="SimSun"/>
          <w:sz w:val="20"/>
          <w:szCs w:val="20"/>
          <w:spacing w:val="-5"/>
        </w:rPr>
        <w:t>除调节性T</w:t>
      </w:r>
      <w:r>
        <w:rPr>
          <w:rFonts w:ascii="SimSun" w:hAnsi="SimSun" w:eastAsia="SimSun" w:cs="SimSun"/>
          <w:sz w:val="20"/>
          <w:szCs w:val="20"/>
          <w:spacing w:val="-9"/>
        </w:rPr>
        <w:t xml:space="preserve"> </w:t>
      </w:r>
      <w:r>
        <w:rPr>
          <w:rFonts w:ascii="SimSun" w:hAnsi="SimSun" w:eastAsia="SimSun" w:cs="SimSun"/>
          <w:sz w:val="20"/>
          <w:szCs w:val="20"/>
          <w:spacing w:val="-5"/>
        </w:rPr>
        <w:t>细胞外，近年来还发现多种其他类型的免疫调节细胞，如调节性B</w:t>
      </w:r>
      <w:r>
        <w:rPr>
          <w:rFonts w:ascii="SimSun" w:hAnsi="SimSun" w:eastAsia="SimSun" w:cs="SimSun"/>
          <w:sz w:val="20"/>
          <w:szCs w:val="20"/>
          <w:spacing w:val="-7"/>
        </w:rPr>
        <w:t xml:space="preserve"> </w:t>
      </w:r>
      <w:r>
        <w:rPr>
          <w:rFonts w:ascii="SimSun" w:hAnsi="SimSun" w:eastAsia="SimSun" w:cs="SimSun"/>
          <w:sz w:val="20"/>
          <w:szCs w:val="20"/>
          <w:spacing w:val="-5"/>
        </w:rPr>
        <w:t>细胞(Breg)、调节</w:t>
      </w:r>
      <w:r>
        <w:rPr>
          <w:rFonts w:ascii="SimSun" w:hAnsi="SimSun" w:eastAsia="SimSun" w:cs="SimSun"/>
          <w:sz w:val="20"/>
          <w:szCs w:val="20"/>
        </w:rPr>
        <w:t xml:space="preserve"> </w:t>
      </w:r>
      <w:r>
        <w:rPr>
          <w:rFonts w:ascii="SimSun" w:hAnsi="SimSun" w:eastAsia="SimSun" w:cs="SimSun"/>
          <w:sz w:val="20"/>
          <w:szCs w:val="20"/>
          <w:spacing w:val="-10"/>
        </w:rPr>
        <w:t>性</w:t>
      </w:r>
      <w:r>
        <w:rPr>
          <w:rFonts w:ascii="SimSun" w:hAnsi="SimSun" w:eastAsia="SimSun" w:cs="SimSun"/>
          <w:sz w:val="20"/>
          <w:szCs w:val="20"/>
          <w:spacing w:val="-9"/>
        </w:rPr>
        <w:t>DC</w:t>
      </w:r>
      <w:r>
        <w:rPr>
          <w:rFonts w:ascii="SimSun" w:hAnsi="SimSun" w:eastAsia="SimSun" w:cs="SimSun"/>
          <w:sz w:val="20"/>
          <w:szCs w:val="20"/>
          <w:spacing w:val="-10"/>
        </w:rPr>
        <w:t>、髓源性抑制细胞(</w:t>
      </w:r>
      <w:r>
        <w:rPr>
          <w:rFonts w:ascii="SimSun" w:hAnsi="SimSun" w:eastAsia="SimSun" w:cs="SimSun"/>
          <w:sz w:val="20"/>
          <w:szCs w:val="20"/>
          <w:spacing w:val="-9"/>
        </w:rPr>
        <w:t>myeloid</w:t>
      </w:r>
      <w:r>
        <w:rPr>
          <w:rFonts w:ascii="SimSun" w:hAnsi="SimSun" w:eastAsia="SimSun" w:cs="SimSun"/>
          <w:sz w:val="20"/>
          <w:szCs w:val="20"/>
          <w:spacing w:val="-2"/>
        </w:rPr>
        <w:t xml:space="preserve"> </w:t>
      </w:r>
      <w:r>
        <w:rPr>
          <w:rFonts w:ascii="SimSun" w:hAnsi="SimSun" w:eastAsia="SimSun" w:cs="SimSun"/>
          <w:sz w:val="20"/>
          <w:szCs w:val="20"/>
          <w:spacing w:val="-9"/>
        </w:rPr>
        <w:t>derived</w:t>
      </w:r>
      <w:r>
        <w:rPr>
          <w:rFonts w:ascii="SimSun" w:hAnsi="SimSun" w:eastAsia="SimSun" w:cs="SimSun"/>
          <w:sz w:val="20"/>
          <w:szCs w:val="20"/>
          <w:spacing w:val="2"/>
        </w:rPr>
        <w:t xml:space="preserve"> </w:t>
      </w:r>
      <w:r>
        <w:rPr>
          <w:rFonts w:ascii="SimSun" w:hAnsi="SimSun" w:eastAsia="SimSun" w:cs="SimSun"/>
          <w:sz w:val="20"/>
          <w:szCs w:val="20"/>
          <w:spacing w:val="-9"/>
        </w:rPr>
        <w:t>suppr</w:t>
      </w:r>
      <w:r>
        <w:rPr>
          <w:rFonts w:ascii="SimSun" w:hAnsi="SimSun" w:eastAsia="SimSun" w:cs="SimSun"/>
          <w:sz w:val="20"/>
          <w:szCs w:val="20"/>
          <w:spacing w:val="-10"/>
        </w:rPr>
        <w:t>essor</w:t>
      </w:r>
      <w:r>
        <w:rPr>
          <w:rFonts w:ascii="SimSun" w:hAnsi="SimSun" w:eastAsia="SimSun" w:cs="SimSun"/>
          <w:sz w:val="20"/>
          <w:szCs w:val="20"/>
          <w:spacing w:val="-1"/>
        </w:rPr>
        <w:t xml:space="preserve"> </w:t>
      </w:r>
      <w:r>
        <w:rPr>
          <w:rFonts w:ascii="SimSun" w:hAnsi="SimSun" w:eastAsia="SimSun" w:cs="SimSun"/>
          <w:sz w:val="20"/>
          <w:szCs w:val="20"/>
          <w:spacing w:val="-10"/>
        </w:rPr>
        <w:t>cell,MDSC)等，它们也可能在外周免疫耐受维持中</w:t>
      </w:r>
      <w:r>
        <w:rPr>
          <w:rFonts w:ascii="SimSun" w:hAnsi="SimSun" w:eastAsia="SimSun" w:cs="SimSun"/>
          <w:sz w:val="20"/>
          <w:szCs w:val="20"/>
        </w:rPr>
        <w:t xml:space="preserve"> </w:t>
      </w:r>
      <w:r>
        <w:rPr>
          <w:rFonts w:ascii="SimSun" w:hAnsi="SimSun" w:eastAsia="SimSun" w:cs="SimSun"/>
          <w:sz w:val="20"/>
          <w:szCs w:val="20"/>
          <w:spacing w:val="-4"/>
        </w:rPr>
        <w:t>起到一定作用。</w:t>
      </w:r>
    </w:p>
    <w:p>
      <w:pPr>
        <w:ind w:left="392"/>
        <w:spacing w:before="96" w:line="221" w:lineRule="auto"/>
        <w:rPr>
          <w:rFonts w:ascii="SimHei" w:hAnsi="SimHei" w:eastAsia="SimHei" w:cs="SimHei"/>
          <w:sz w:val="20"/>
          <w:szCs w:val="20"/>
        </w:rPr>
      </w:pPr>
      <w:r>
        <w:rPr>
          <w:rFonts w:ascii="SimHei" w:hAnsi="SimHei" w:eastAsia="SimHei" w:cs="SimHei"/>
          <w:sz w:val="20"/>
          <w:szCs w:val="20"/>
          <w:b/>
          <w:bCs/>
          <w:spacing w:val="4"/>
        </w:rPr>
        <w:t>(五)免疫豁免部位的抗原在生理条件下不致免疫应答</w:t>
      </w:r>
    </w:p>
    <w:p>
      <w:pPr>
        <w:ind w:right="62" w:firstLine="389"/>
        <w:spacing w:before="67" w:line="275" w:lineRule="auto"/>
        <w:jc w:val="both"/>
        <w:rPr>
          <w:rFonts w:ascii="SimSun" w:hAnsi="SimSun" w:eastAsia="SimSun" w:cs="SimSun"/>
          <w:sz w:val="20"/>
          <w:szCs w:val="20"/>
        </w:rPr>
      </w:pPr>
      <w:r>
        <w:rPr>
          <w:rFonts w:ascii="SimSun" w:hAnsi="SimSun" w:eastAsia="SimSun" w:cs="SimSun"/>
          <w:sz w:val="20"/>
          <w:szCs w:val="20"/>
          <w:spacing w:val="-5"/>
        </w:rPr>
        <w:t>机体某些部位非常特殊，如脑及眼前房。将同种异体组织移植到这些部位，通常不会诱</w:t>
      </w:r>
      <w:r>
        <w:rPr>
          <w:rFonts w:ascii="SimSun" w:hAnsi="SimSun" w:eastAsia="SimSun" w:cs="SimSun"/>
          <w:sz w:val="20"/>
          <w:szCs w:val="20"/>
          <w:spacing w:val="-6"/>
        </w:rPr>
        <w:t>导排斥反</w:t>
      </w:r>
      <w:r>
        <w:rPr>
          <w:rFonts w:ascii="SimSun" w:hAnsi="SimSun" w:eastAsia="SimSun" w:cs="SimSun"/>
          <w:sz w:val="20"/>
          <w:szCs w:val="20"/>
        </w:rPr>
        <w:t xml:space="preserve"> </w:t>
      </w:r>
      <w:r>
        <w:rPr>
          <w:rFonts w:ascii="SimSun" w:hAnsi="SimSun" w:eastAsia="SimSun" w:cs="SimSun"/>
          <w:sz w:val="20"/>
          <w:szCs w:val="20"/>
          <w:spacing w:val="-13"/>
        </w:rPr>
        <w:t>应，移植物能长久存活。因此，这些</w:t>
      </w:r>
      <w:r>
        <w:rPr>
          <w:rFonts w:ascii="SimSun" w:hAnsi="SimSun" w:eastAsia="SimSun" w:cs="SimSun"/>
          <w:sz w:val="20"/>
          <w:szCs w:val="20"/>
          <w:spacing w:val="-14"/>
        </w:rPr>
        <w:t>部位被称为免疫豁免部位(</w:t>
      </w:r>
      <w:r>
        <w:rPr>
          <w:rFonts w:ascii="SimSun" w:hAnsi="SimSun" w:eastAsia="SimSun" w:cs="SimSun"/>
          <w:sz w:val="20"/>
          <w:szCs w:val="20"/>
          <w:spacing w:val="-13"/>
        </w:rPr>
        <w:t>immunologically</w:t>
      </w:r>
      <w:r>
        <w:rPr>
          <w:rFonts w:ascii="SimSun" w:hAnsi="SimSun" w:eastAsia="SimSun" w:cs="SimSun"/>
          <w:sz w:val="20"/>
          <w:szCs w:val="20"/>
          <w:spacing w:val="-13"/>
        </w:rPr>
        <w:t xml:space="preserve"> </w:t>
      </w:r>
      <w:r>
        <w:rPr>
          <w:rFonts w:ascii="SimSun" w:hAnsi="SimSun" w:eastAsia="SimSun" w:cs="SimSun"/>
          <w:sz w:val="20"/>
          <w:szCs w:val="20"/>
          <w:spacing w:val="-13"/>
        </w:rPr>
        <w:t>privileged</w:t>
      </w:r>
      <w:r>
        <w:rPr>
          <w:rFonts w:ascii="SimSun" w:hAnsi="SimSun" w:eastAsia="SimSun" w:cs="SimSun"/>
          <w:sz w:val="20"/>
          <w:szCs w:val="20"/>
          <w:spacing w:val="-4"/>
        </w:rPr>
        <w:t xml:space="preserve"> </w:t>
      </w:r>
      <w:r>
        <w:rPr>
          <w:rFonts w:ascii="SimSun" w:hAnsi="SimSun" w:eastAsia="SimSun" w:cs="SimSun"/>
          <w:sz w:val="20"/>
          <w:szCs w:val="20"/>
          <w:spacing w:val="-13"/>
        </w:rPr>
        <w:t>sites</w:t>
      </w:r>
      <w:r>
        <w:rPr>
          <w:rFonts w:ascii="SimSun" w:hAnsi="SimSun" w:eastAsia="SimSun" w:cs="SimSun"/>
          <w:sz w:val="20"/>
          <w:szCs w:val="20"/>
          <w:spacing w:val="-14"/>
        </w:rPr>
        <w:t>)。产生</w:t>
      </w:r>
      <w:r>
        <w:rPr>
          <w:rFonts w:ascii="SimSun" w:hAnsi="SimSun" w:eastAsia="SimSun" w:cs="SimSun"/>
          <w:sz w:val="20"/>
          <w:szCs w:val="20"/>
        </w:rPr>
        <w:t xml:space="preserve"> </w:t>
      </w:r>
      <w:r>
        <w:rPr>
          <w:rFonts w:ascii="SimSun" w:hAnsi="SimSun" w:eastAsia="SimSun" w:cs="SimSun"/>
          <w:sz w:val="20"/>
          <w:szCs w:val="20"/>
        </w:rPr>
        <w:t>免疫豁免效应的原因主要有以下几个方面：①生理屏障(如血脑屏障)</w:t>
      </w:r>
      <w:r>
        <w:rPr>
          <w:rFonts w:ascii="SimSun" w:hAnsi="SimSun" w:eastAsia="SimSun" w:cs="SimSun"/>
          <w:sz w:val="20"/>
          <w:szCs w:val="20"/>
          <w:spacing w:val="-1"/>
        </w:rPr>
        <w:t>令隔离部位的细胞不能进入淋</w:t>
      </w:r>
      <w:r>
        <w:rPr>
          <w:rFonts w:ascii="SimSun" w:hAnsi="SimSun" w:eastAsia="SimSun" w:cs="SimSun"/>
          <w:sz w:val="20"/>
          <w:szCs w:val="20"/>
        </w:rPr>
        <w:t xml:space="preserve"> </w:t>
      </w:r>
      <w:r>
        <w:rPr>
          <w:rFonts w:ascii="SimSun" w:hAnsi="SimSun" w:eastAsia="SimSun" w:cs="SimSun"/>
          <w:sz w:val="20"/>
          <w:szCs w:val="20"/>
          <w:spacing w:val="-5"/>
        </w:rPr>
        <w:t>巴循环及血液循环，而免疫效应细胞亦不能进入这些隔离部位；②局部微环境易于诱导免疫偏离</w:t>
      </w:r>
      <w:r>
        <w:rPr>
          <w:rFonts w:ascii="SimSun" w:hAnsi="SimSun" w:eastAsia="SimSun" w:cs="SimSun"/>
          <w:sz w:val="20"/>
          <w:szCs w:val="20"/>
          <w:spacing w:val="-6"/>
        </w:rPr>
        <w:t>，促</w:t>
      </w:r>
      <w:r>
        <w:rPr>
          <w:rFonts w:ascii="SimSun" w:hAnsi="SimSun" w:eastAsia="SimSun" w:cs="SimSun"/>
          <w:sz w:val="20"/>
          <w:szCs w:val="20"/>
        </w:rPr>
        <w:t xml:space="preserve"> </w:t>
      </w:r>
      <w:r>
        <w:rPr>
          <w:rFonts w:ascii="SimSun" w:hAnsi="SimSun" w:eastAsia="SimSun" w:cs="SimSun"/>
          <w:sz w:val="20"/>
          <w:szCs w:val="20"/>
          <w:spacing w:val="-6"/>
        </w:rPr>
        <w:t>进Th2</w:t>
      </w:r>
      <w:r>
        <w:rPr>
          <w:rFonts w:ascii="SimSun" w:hAnsi="SimSun" w:eastAsia="SimSun" w:cs="SimSun"/>
          <w:sz w:val="20"/>
          <w:szCs w:val="20"/>
          <w:spacing w:val="-23"/>
        </w:rPr>
        <w:t xml:space="preserve"> </w:t>
      </w:r>
      <w:r>
        <w:rPr>
          <w:rFonts w:ascii="SimSun" w:hAnsi="SimSun" w:eastAsia="SimSun" w:cs="SimSun"/>
          <w:sz w:val="20"/>
          <w:szCs w:val="20"/>
          <w:spacing w:val="-6"/>
        </w:rPr>
        <w:t>型反应，而抑制Th1</w:t>
      </w:r>
      <w:r>
        <w:rPr>
          <w:rFonts w:ascii="SimSun" w:hAnsi="SimSun" w:eastAsia="SimSun" w:cs="SimSun"/>
          <w:sz w:val="20"/>
          <w:szCs w:val="20"/>
          <w:spacing w:val="-35"/>
        </w:rPr>
        <w:t xml:space="preserve"> </w:t>
      </w:r>
      <w:r>
        <w:rPr>
          <w:rFonts w:ascii="SimSun" w:hAnsi="SimSun" w:eastAsia="SimSun" w:cs="SimSun"/>
          <w:sz w:val="20"/>
          <w:szCs w:val="20"/>
          <w:spacing w:val="-6"/>
        </w:rPr>
        <w:t>型反应；③通过表达Fas配体，诱导Fas*淋巴细胞凋亡；④产生TGF-</w:t>
      </w:r>
      <w:r>
        <w:rPr>
          <w:rFonts w:ascii="SimSun" w:hAnsi="SimSun" w:eastAsia="SimSun" w:cs="SimSun"/>
          <w:sz w:val="20"/>
          <w:szCs w:val="20"/>
          <w:spacing w:val="-51"/>
        </w:rPr>
        <w:t xml:space="preserve"> </w:t>
      </w:r>
      <w:r>
        <w:rPr>
          <w:rFonts w:ascii="SimSun" w:hAnsi="SimSun" w:eastAsia="SimSun" w:cs="SimSun"/>
          <w:sz w:val="20"/>
          <w:szCs w:val="20"/>
          <w:spacing w:val="-6"/>
        </w:rPr>
        <w:t>β为主</w:t>
      </w:r>
      <w:r>
        <w:rPr>
          <w:rFonts w:ascii="SimSun" w:hAnsi="SimSun" w:eastAsia="SimSun" w:cs="SimSun"/>
          <w:sz w:val="20"/>
          <w:szCs w:val="20"/>
        </w:rPr>
        <w:t xml:space="preserve"> </w:t>
      </w:r>
      <w:r>
        <w:rPr>
          <w:rFonts w:ascii="SimSun" w:hAnsi="SimSun" w:eastAsia="SimSun" w:cs="SimSun"/>
          <w:sz w:val="20"/>
          <w:szCs w:val="20"/>
          <w:spacing w:val="-3"/>
        </w:rPr>
        <w:t>的抑制性细胞因子，或通过表达PD-1</w:t>
      </w:r>
      <w:r>
        <w:rPr>
          <w:rFonts w:ascii="SimSun" w:hAnsi="SimSun" w:eastAsia="SimSun" w:cs="SimSun"/>
          <w:sz w:val="20"/>
          <w:szCs w:val="20"/>
          <w:spacing w:val="-36"/>
        </w:rPr>
        <w:t xml:space="preserve"> </w:t>
      </w:r>
      <w:r>
        <w:rPr>
          <w:rFonts w:ascii="SimSun" w:hAnsi="SimSun" w:eastAsia="SimSun" w:cs="SimSun"/>
          <w:sz w:val="20"/>
          <w:szCs w:val="20"/>
          <w:spacing w:val="-3"/>
        </w:rPr>
        <w:t>配体抑制T</w:t>
      </w:r>
      <w:r>
        <w:rPr>
          <w:rFonts w:ascii="SimSun" w:hAnsi="SimSun" w:eastAsia="SimSun" w:cs="SimSun"/>
          <w:sz w:val="20"/>
          <w:szCs w:val="20"/>
          <w:spacing w:val="-15"/>
        </w:rPr>
        <w:t xml:space="preserve"> </w:t>
      </w:r>
      <w:r>
        <w:rPr>
          <w:rFonts w:ascii="SimSun" w:hAnsi="SimSun" w:eastAsia="SimSun" w:cs="SimSun"/>
          <w:sz w:val="20"/>
          <w:szCs w:val="20"/>
          <w:spacing w:val="-3"/>
        </w:rPr>
        <w:t>细</w:t>
      </w:r>
      <w:r>
        <w:rPr>
          <w:rFonts w:ascii="SimSun" w:hAnsi="SimSun" w:eastAsia="SimSun" w:cs="SimSun"/>
          <w:sz w:val="20"/>
          <w:szCs w:val="20"/>
          <w:spacing w:val="-4"/>
        </w:rPr>
        <w:t>胞应答。</w:t>
      </w:r>
    </w:p>
    <w:p>
      <w:pPr>
        <w:ind w:left="389"/>
        <w:spacing w:before="69" w:line="218" w:lineRule="auto"/>
        <w:rPr>
          <w:rFonts w:ascii="SimSun" w:hAnsi="SimSun" w:eastAsia="SimSun" w:cs="SimSun"/>
          <w:sz w:val="20"/>
          <w:szCs w:val="20"/>
        </w:rPr>
      </w:pPr>
      <w:r>
        <w:rPr>
          <w:rFonts w:ascii="SimSun" w:hAnsi="SimSun" w:eastAsia="SimSun" w:cs="SimSun"/>
          <w:sz w:val="20"/>
          <w:szCs w:val="20"/>
          <w:spacing w:val="-9"/>
        </w:rPr>
        <w:t>由于针对免疫豁免部位自身抗原的淋巴细胞依然存在，</w:t>
      </w:r>
      <w:r>
        <w:rPr>
          <w:rFonts w:ascii="SimSun" w:hAnsi="SimSun" w:eastAsia="SimSun" w:cs="SimSun"/>
          <w:sz w:val="20"/>
          <w:szCs w:val="20"/>
          <w:spacing w:val="65"/>
        </w:rPr>
        <w:t xml:space="preserve"> </w:t>
      </w:r>
      <w:r>
        <w:rPr>
          <w:rFonts w:ascii="SimSun" w:hAnsi="SimSun" w:eastAsia="SimSun" w:cs="SimSun"/>
          <w:sz w:val="20"/>
          <w:szCs w:val="20"/>
          <w:spacing w:val="-9"/>
        </w:rPr>
        <w:t>一旦这类抗原因外伤、感染等原因释放出</w:t>
      </w:r>
    </w:p>
    <w:p>
      <w:pPr>
        <w:sectPr>
          <w:pgSz w:w="11260" w:h="15890"/>
          <w:pgMar w:top="796" w:right="970" w:bottom="400" w:left="569" w:header="0" w:footer="0" w:gutter="0"/>
          <w:cols w:equalWidth="0" w:num="2">
            <w:col w:w="971" w:space="100"/>
            <w:col w:w="8650" w:space="0"/>
          </w:cols>
        </w:sectPr>
        <w:rPr/>
      </w:pPr>
    </w:p>
    <w:p>
      <w:pPr>
        <w:ind w:right="106"/>
        <w:spacing w:before="38" w:line="222" w:lineRule="auto"/>
        <w:jc w:val="right"/>
        <w:rPr>
          <w:rFonts w:ascii="SimSun" w:hAnsi="SimSun" w:eastAsia="SimSun" w:cs="SimSun"/>
          <w:sz w:val="19"/>
          <w:szCs w:val="19"/>
        </w:rPr>
      </w:pPr>
      <w:r>
        <w:drawing>
          <wp:anchor distT="0" distB="0" distL="0" distR="0" simplePos="0" relativeHeight="252193792" behindDoc="0" locked="0" layoutInCell="0" allowOverlap="1">
            <wp:simplePos x="0" y="0"/>
            <wp:positionH relativeFrom="page">
              <wp:posOffset>6242070</wp:posOffset>
            </wp:positionH>
            <wp:positionV relativeFrom="page">
              <wp:posOffset>9296391</wp:posOffset>
            </wp:positionV>
            <wp:extent cx="546108" cy="425435"/>
            <wp:effectExtent l="0" t="0" r="0" b="0"/>
            <wp:wrapNone/>
            <wp:docPr id="150" name="IM 150"/>
            <wp:cNvGraphicFramePr/>
            <a:graphic>
              <a:graphicData uri="http://schemas.openxmlformats.org/drawingml/2006/picture">
                <pic:pic>
                  <pic:nvPicPr>
                    <pic:cNvPr id="150" name="IM 150"/>
                    <pic:cNvPicPr/>
                  </pic:nvPicPr>
                  <pic:blipFill>
                    <a:blip r:embed="rId207"/>
                    <a:stretch>
                      <a:fillRect/>
                    </a:stretch>
                  </pic:blipFill>
                  <pic:spPr>
                    <a:xfrm rot="0">
                      <a:off x="0" y="0"/>
                      <a:ext cx="546108" cy="425435"/>
                    </a:xfrm>
                    <a:prstGeom prst="rect">
                      <a:avLst/>
                    </a:prstGeom>
                  </pic:spPr>
                </pic:pic>
              </a:graphicData>
            </a:graphic>
          </wp:anchor>
        </w:drawing>
      </w:r>
      <w:r>
        <w:rPr>
          <w:rFonts w:ascii="SimHei" w:hAnsi="SimHei" w:eastAsia="SimHei" w:cs="SimHei"/>
          <w:sz w:val="19"/>
          <w:szCs w:val="19"/>
          <w:color w:val="008CD3"/>
          <w:spacing w:val="-10"/>
        </w:rPr>
        <w:t>第十六章</w:t>
      </w:r>
      <w:r>
        <w:rPr>
          <w:rFonts w:ascii="SimHei" w:hAnsi="SimHei" w:eastAsia="SimHei" w:cs="SimHei"/>
          <w:sz w:val="19"/>
          <w:szCs w:val="19"/>
          <w:color w:val="008CD3"/>
          <w:spacing w:val="48"/>
        </w:rPr>
        <w:t xml:space="preserve"> </w:t>
      </w:r>
      <w:r>
        <w:rPr>
          <w:rFonts w:ascii="SimHei" w:hAnsi="SimHei" w:eastAsia="SimHei" w:cs="SimHei"/>
          <w:sz w:val="19"/>
          <w:szCs w:val="19"/>
          <w:color w:val="008CD3"/>
          <w:spacing w:val="-10"/>
        </w:rPr>
        <w:t>免</w:t>
      </w:r>
      <w:r>
        <w:rPr>
          <w:rFonts w:ascii="SimHei" w:hAnsi="SimHei" w:eastAsia="SimHei" w:cs="SimHei"/>
          <w:sz w:val="19"/>
          <w:szCs w:val="19"/>
          <w:color w:val="008CD3"/>
        </w:rPr>
        <w:t xml:space="preserve"> </w:t>
      </w:r>
      <w:r>
        <w:rPr>
          <w:rFonts w:ascii="SimHei" w:hAnsi="SimHei" w:eastAsia="SimHei" w:cs="SimHei"/>
          <w:sz w:val="19"/>
          <w:szCs w:val="19"/>
          <w:color w:val="008CD3"/>
          <w:spacing w:val="-10"/>
        </w:rPr>
        <w:t>疫</w:t>
      </w:r>
      <w:r>
        <w:rPr>
          <w:rFonts w:ascii="SimHei" w:hAnsi="SimHei" w:eastAsia="SimHei" w:cs="SimHei"/>
          <w:sz w:val="19"/>
          <w:szCs w:val="19"/>
          <w:color w:val="008CD3"/>
          <w:spacing w:val="4"/>
        </w:rPr>
        <w:t xml:space="preserve"> </w:t>
      </w:r>
      <w:r>
        <w:rPr>
          <w:rFonts w:ascii="SimHei" w:hAnsi="SimHei" w:eastAsia="SimHei" w:cs="SimHei"/>
          <w:sz w:val="19"/>
          <w:szCs w:val="19"/>
          <w:color w:val="008CD3"/>
          <w:spacing w:val="-10"/>
        </w:rPr>
        <w:t>耐</w:t>
      </w:r>
      <w:r>
        <w:rPr>
          <w:rFonts w:ascii="SimHei" w:hAnsi="SimHei" w:eastAsia="SimHei" w:cs="SimHei"/>
          <w:sz w:val="19"/>
          <w:szCs w:val="19"/>
          <w:color w:val="008CD3"/>
          <w:spacing w:val="10"/>
        </w:rPr>
        <w:t xml:space="preserve"> </w:t>
      </w:r>
      <w:r>
        <w:rPr>
          <w:rFonts w:ascii="SimHei" w:hAnsi="SimHei" w:eastAsia="SimHei" w:cs="SimHei"/>
          <w:sz w:val="19"/>
          <w:szCs w:val="19"/>
          <w:color w:val="008CD3"/>
          <w:spacing w:val="-10"/>
        </w:rPr>
        <w:t>受</w:t>
      </w:r>
      <w:r>
        <w:rPr>
          <w:rFonts w:ascii="SimHei" w:hAnsi="SimHei" w:eastAsia="SimHei" w:cs="SimHei"/>
          <w:sz w:val="19"/>
          <w:szCs w:val="19"/>
          <w:color w:val="008CD3"/>
          <w:spacing w:val="3"/>
        </w:rPr>
        <w:t xml:space="preserve">       </w:t>
      </w:r>
      <w:r>
        <w:rPr>
          <w:rFonts w:ascii="SimSun" w:hAnsi="SimSun" w:eastAsia="SimSun" w:cs="SimSun"/>
          <w:sz w:val="19"/>
          <w:szCs w:val="19"/>
          <w:b/>
          <w:bCs/>
          <w:color w:val="009AE8"/>
          <w:spacing w:val="-10"/>
        </w:rPr>
        <w:t>139</w:t>
      </w:r>
    </w:p>
    <w:p>
      <w:pPr>
        <w:spacing w:line="307"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4"/>
        </w:rPr>
        <w:t>来，仍能诱导特异性免疫应答，使之成为自身攻击</w:t>
      </w:r>
      <w:r>
        <w:rPr>
          <w:rFonts w:ascii="SimSun" w:hAnsi="SimSun" w:eastAsia="SimSun" w:cs="SimSun"/>
          <w:sz w:val="19"/>
          <w:szCs w:val="19"/>
          <w:spacing w:val="3"/>
        </w:rPr>
        <w:t>的靶点。交感性眼炎是一个最典型的例子。</w:t>
      </w:r>
    </w:p>
    <w:p>
      <w:pPr>
        <w:ind w:right="1104" w:firstLine="390"/>
        <w:spacing w:before="94" w:line="281" w:lineRule="auto"/>
        <w:rPr>
          <w:rFonts w:ascii="SimSun" w:hAnsi="SimSun" w:eastAsia="SimSun" w:cs="SimSun"/>
          <w:sz w:val="19"/>
          <w:szCs w:val="19"/>
        </w:rPr>
      </w:pPr>
      <w:r>
        <w:rPr>
          <w:rFonts w:ascii="SimSun" w:hAnsi="SimSun" w:eastAsia="SimSun" w:cs="SimSun"/>
          <w:sz w:val="19"/>
          <w:szCs w:val="19"/>
          <w:spacing w:val="9"/>
        </w:rPr>
        <w:t>胎盘是一种更为特殊的免疫豁免部位，其中的血胎屏障将胎儿与母亲隔开，使遗传有父亲</w:t>
      </w:r>
      <w:r>
        <w:rPr>
          <w:rFonts w:ascii="SimSun" w:hAnsi="SimSun" w:eastAsia="SimSun" w:cs="SimSun"/>
          <w:sz w:val="19"/>
          <w:szCs w:val="19"/>
        </w:rPr>
        <w:t>MHC</w:t>
      </w:r>
      <w:r>
        <w:rPr>
          <w:rFonts w:ascii="SimSun" w:hAnsi="SimSun" w:eastAsia="SimSun" w:cs="SimSun"/>
          <w:sz w:val="19"/>
          <w:szCs w:val="19"/>
          <w:spacing w:val="3"/>
        </w:rPr>
        <w:t xml:space="preserve">  </w:t>
      </w:r>
      <w:r>
        <w:rPr>
          <w:rFonts w:ascii="SimSun" w:hAnsi="SimSun" w:eastAsia="SimSun" w:cs="SimSun"/>
          <w:sz w:val="19"/>
          <w:szCs w:val="19"/>
          <w:spacing w:val="10"/>
        </w:rPr>
        <w:t>分子的胎儿不被母体的免疫系统所排斥。除物理隔离外，还有其他多种因素参与母胎耐</w:t>
      </w:r>
      <w:r>
        <w:rPr>
          <w:rFonts w:ascii="SimSun" w:hAnsi="SimSun" w:eastAsia="SimSun" w:cs="SimSun"/>
          <w:sz w:val="19"/>
          <w:szCs w:val="19"/>
          <w:spacing w:val="9"/>
        </w:rPr>
        <w:t>受的建立和</w:t>
      </w:r>
      <w:r>
        <w:rPr>
          <w:rFonts w:ascii="SimSun" w:hAnsi="SimSun" w:eastAsia="SimSun" w:cs="SimSun"/>
          <w:sz w:val="19"/>
          <w:szCs w:val="19"/>
        </w:rPr>
        <w:t xml:space="preserve"> </w:t>
      </w:r>
      <w:r>
        <w:rPr>
          <w:rFonts w:ascii="SimSun" w:hAnsi="SimSun" w:eastAsia="SimSun" w:cs="SimSun"/>
          <w:sz w:val="19"/>
          <w:szCs w:val="19"/>
          <w:spacing w:val="6"/>
        </w:rPr>
        <w:t>维持，如绒毛膜滋养层细胞高表达</w:t>
      </w:r>
      <w:r>
        <w:rPr>
          <w:rFonts w:ascii="SimSun" w:hAnsi="SimSun" w:eastAsia="SimSun" w:cs="SimSun"/>
          <w:sz w:val="19"/>
          <w:szCs w:val="19"/>
        </w:rPr>
        <w:t>HLA</w:t>
      </w:r>
      <w:r>
        <w:rPr>
          <w:rFonts w:ascii="SimSun" w:hAnsi="SimSun" w:eastAsia="SimSun" w:cs="SimSun"/>
          <w:sz w:val="19"/>
          <w:szCs w:val="19"/>
          <w:spacing w:val="6"/>
        </w:rPr>
        <w:t>-G</w:t>
      </w:r>
      <w:r>
        <w:rPr>
          <w:rFonts w:ascii="SimSun" w:hAnsi="SimSun" w:eastAsia="SimSun" w:cs="SimSun"/>
          <w:sz w:val="19"/>
          <w:szCs w:val="19"/>
          <w:spacing w:val="66"/>
        </w:rPr>
        <w:t xml:space="preserve"> </w:t>
      </w:r>
      <w:r>
        <w:rPr>
          <w:rFonts w:ascii="SimSun" w:hAnsi="SimSun" w:eastAsia="SimSun" w:cs="SimSun"/>
          <w:sz w:val="19"/>
          <w:szCs w:val="19"/>
          <w:spacing w:val="6"/>
        </w:rPr>
        <w:t>分子，与</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6"/>
        </w:rPr>
        <w:t>或杀伤性T</w:t>
      </w:r>
      <w:r>
        <w:rPr>
          <w:rFonts w:ascii="SimSun" w:hAnsi="SimSun" w:eastAsia="SimSun" w:cs="SimSun"/>
          <w:sz w:val="19"/>
          <w:szCs w:val="19"/>
          <w:spacing w:val="-25"/>
        </w:rPr>
        <w:t xml:space="preserve"> </w:t>
      </w:r>
      <w:r>
        <w:rPr>
          <w:rFonts w:ascii="SimSun" w:hAnsi="SimSun" w:eastAsia="SimSun" w:cs="SimSun"/>
          <w:sz w:val="19"/>
          <w:szCs w:val="19"/>
          <w:spacing w:val="6"/>
        </w:rPr>
        <w:t>细胞表面抑制性受体结合，抑制杀</w:t>
      </w:r>
      <w:r>
        <w:rPr>
          <w:rFonts w:ascii="SimSun" w:hAnsi="SimSun" w:eastAsia="SimSun" w:cs="SimSun"/>
          <w:sz w:val="19"/>
          <w:szCs w:val="19"/>
        </w:rPr>
        <w:t xml:space="preserve"> </w:t>
      </w:r>
      <w:r>
        <w:rPr>
          <w:rFonts w:ascii="SimSun" w:hAnsi="SimSun" w:eastAsia="SimSun" w:cs="SimSun"/>
          <w:sz w:val="19"/>
          <w:szCs w:val="19"/>
          <w:spacing w:val="3"/>
        </w:rPr>
        <w:t>伤性免疫细胞的杀伤能力，从而抑制T</w:t>
      </w:r>
      <w:r>
        <w:rPr>
          <w:rFonts w:ascii="SimSun" w:hAnsi="SimSun" w:eastAsia="SimSun" w:cs="SimSun"/>
          <w:sz w:val="19"/>
          <w:szCs w:val="19"/>
          <w:spacing w:val="5"/>
        </w:rPr>
        <w:t xml:space="preserve"> </w:t>
      </w:r>
      <w:r>
        <w:rPr>
          <w:rFonts w:ascii="SimSun" w:hAnsi="SimSun" w:eastAsia="SimSun" w:cs="SimSun"/>
          <w:sz w:val="19"/>
          <w:szCs w:val="19"/>
          <w:spacing w:val="3"/>
        </w:rPr>
        <w:t>细胞反应等。</w:t>
      </w:r>
    </w:p>
    <w:p>
      <w:pPr>
        <w:spacing w:line="272" w:lineRule="auto"/>
        <w:rPr>
          <w:rFonts w:ascii="Arial"/>
          <w:sz w:val="21"/>
        </w:rPr>
      </w:pPr>
      <w:r/>
    </w:p>
    <w:p>
      <w:pPr>
        <w:ind w:left="2424"/>
        <w:spacing w:before="98"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18"/>
        </w:rPr>
        <w:t xml:space="preserve"> </w:t>
      </w:r>
      <w:r>
        <w:rPr>
          <w:rFonts w:ascii="SimHei" w:hAnsi="SimHei" w:eastAsia="SimHei" w:cs="SimHei"/>
          <w:sz w:val="30"/>
          <w:szCs w:val="30"/>
          <w:b/>
          <w:bCs/>
          <w:spacing w:val="-6"/>
        </w:rPr>
        <w:t>免疫耐受与临床医学</w:t>
      </w:r>
    </w:p>
    <w:p>
      <w:pPr>
        <w:spacing w:line="269" w:lineRule="auto"/>
        <w:rPr>
          <w:rFonts w:ascii="Arial"/>
          <w:sz w:val="21"/>
        </w:rPr>
      </w:pPr>
      <w:r/>
    </w:p>
    <w:p>
      <w:pPr>
        <w:ind w:right="1091" w:firstLine="390"/>
        <w:spacing w:before="62" w:line="291" w:lineRule="auto"/>
        <w:jc w:val="both"/>
        <w:rPr>
          <w:rFonts w:ascii="SimSun" w:hAnsi="SimSun" w:eastAsia="SimSun" w:cs="SimSun"/>
          <w:sz w:val="19"/>
          <w:szCs w:val="19"/>
        </w:rPr>
      </w:pPr>
      <w:r>
        <w:rPr>
          <w:rFonts w:ascii="SimSun" w:hAnsi="SimSun" w:eastAsia="SimSun" w:cs="SimSun"/>
          <w:sz w:val="19"/>
          <w:szCs w:val="19"/>
          <w:spacing w:val="-2"/>
        </w:rPr>
        <w:t>免疫耐受与多种临床疾病的发生、发展及转归密切相关。</w:t>
      </w:r>
      <w:r>
        <w:rPr>
          <w:rFonts w:ascii="SimSun" w:hAnsi="SimSun" w:eastAsia="SimSun" w:cs="SimSun"/>
          <w:sz w:val="19"/>
          <w:szCs w:val="19"/>
          <w:spacing w:val="39"/>
        </w:rPr>
        <w:t xml:space="preserve"> </w:t>
      </w:r>
      <w:r>
        <w:rPr>
          <w:rFonts w:ascii="SimSun" w:hAnsi="SimSun" w:eastAsia="SimSun" w:cs="SimSun"/>
          <w:sz w:val="19"/>
          <w:szCs w:val="19"/>
          <w:spacing w:val="-3"/>
        </w:rPr>
        <w:t>一方面，丧失对自身抗原的生理性耐受是</w:t>
      </w:r>
      <w:r>
        <w:rPr>
          <w:rFonts w:ascii="SimSun" w:hAnsi="SimSun" w:eastAsia="SimSun" w:cs="SimSun"/>
          <w:sz w:val="19"/>
          <w:szCs w:val="19"/>
        </w:rPr>
        <w:t xml:space="preserve"> </w:t>
      </w:r>
      <w:r>
        <w:rPr>
          <w:rFonts w:ascii="SimSun" w:hAnsi="SimSun" w:eastAsia="SimSun" w:cs="SimSun"/>
          <w:sz w:val="19"/>
          <w:szCs w:val="19"/>
          <w:spacing w:val="1"/>
        </w:rPr>
        <w:t>自身免疫病发生的根本原因；另一方面，对病</w:t>
      </w:r>
      <w:r>
        <w:rPr>
          <w:rFonts w:ascii="SimSun" w:hAnsi="SimSun" w:eastAsia="SimSun" w:cs="SimSun"/>
          <w:sz w:val="19"/>
          <w:szCs w:val="19"/>
        </w:rPr>
        <w:t>原体抗原和肿瘤抗原的病理性耐受则可能阻碍正常免疫防</w:t>
      </w:r>
      <w:r>
        <w:rPr>
          <w:rFonts w:ascii="SimSun" w:hAnsi="SimSun" w:eastAsia="SimSun" w:cs="SimSun"/>
          <w:sz w:val="19"/>
          <w:szCs w:val="19"/>
        </w:rPr>
        <w:t xml:space="preserve"> </w:t>
      </w:r>
      <w:r>
        <w:rPr>
          <w:rFonts w:ascii="SimSun" w:hAnsi="SimSun" w:eastAsia="SimSun" w:cs="SimSun"/>
          <w:sz w:val="19"/>
          <w:szCs w:val="19"/>
          <w:spacing w:val="5"/>
        </w:rPr>
        <w:t>御和免疫监视功能的有效发挥，导致慢性持续性感染和肿瘤的发生发展。临床实践中，对于自身免疫</w:t>
      </w:r>
      <w:r>
        <w:rPr>
          <w:rFonts w:ascii="SimSun" w:hAnsi="SimSun" w:eastAsia="SimSun" w:cs="SimSun"/>
          <w:sz w:val="19"/>
          <w:szCs w:val="19"/>
          <w:spacing w:val="9"/>
        </w:rPr>
        <w:t xml:space="preserve"> </w:t>
      </w:r>
      <w:r>
        <w:rPr>
          <w:rFonts w:ascii="SimSun" w:hAnsi="SimSun" w:eastAsia="SimSun" w:cs="SimSun"/>
          <w:sz w:val="19"/>
          <w:szCs w:val="19"/>
          <w:spacing w:val="-3"/>
        </w:rPr>
        <w:t>病，希望能够重建对自身抗原的生理性耐受；而对于慢性感染和肿瘤，则</w:t>
      </w:r>
      <w:r>
        <w:rPr>
          <w:rFonts w:ascii="SimSun" w:hAnsi="SimSun" w:eastAsia="SimSun" w:cs="SimSun"/>
          <w:sz w:val="19"/>
          <w:szCs w:val="19"/>
          <w:spacing w:val="-4"/>
        </w:rPr>
        <w:t>希望能够打破病理性耐受，恢复</w:t>
      </w:r>
      <w:r>
        <w:rPr>
          <w:rFonts w:ascii="SimSun" w:hAnsi="SimSun" w:eastAsia="SimSun" w:cs="SimSun"/>
          <w:sz w:val="19"/>
          <w:szCs w:val="19"/>
        </w:rPr>
        <w:t xml:space="preserve"> </w:t>
      </w:r>
      <w:r>
        <w:rPr>
          <w:rFonts w:ascii="SimSun" w:hAnsi="SimSun" w:eastAsia="SimSun" w:cs="SimSun"/>
          <w:sz w:val="19"/>
          <w:szCs w:val="19"/>
          <w:spacing w:val="1"/>
        </w:rPr>
        <w:t>正常免疫应答，最终清除病原体和杀伤肿瘤细胞。在器官移植中，为防止移植物被排斥</w:t>
      </w:r>
      <w:r>
        <w:rPr>
          <w:rFonts w:ascii="SimSun" w:hAnsi="SimSun" w:eastAsia="SimSun" w:cs="SimSun"/>
          <w:sz w:val="19"/>
          <w:szCs w:val="19"/>
        </w:rPr>
        <w:t>，常大量使用免</w:t>
      </w:r>
      <w:r>
        <w:rPr>
          <w:rFonts w:ascii="SimSun" w:hAnsi="SimSun" w:eastAsia="SimSun" w:cs="SimSun"/>
          <w:sz w:val="19"/>
          <w:szCs w:val="19"/>
        </w:rPr>
        <w:t xml:space="preserve"> </w:t>
      </w:r>
      <w:r>
        <w:rPr>
          <w:rFonts w:ascii="SimSun" w:hAnsi="SimSun" w:eastAsia="SimSun" w:cs="SimSun"/>
          <w:sz w:val="19"/>
          <w:szCs w:val="19"/>
          <w:spacing w:val="1"/>
        </w:rPr>
        <w:t>疫抑制剂，但这会造成免疫功能普遍降低。更好的策略应该是设法诱导抗原特异性免疫耐受，使受者</w:t>
      </w:r>
      <w:r>
        <w:rPr>
          <w:rFonts w:ascii="SimSun" w:hAnsi="SimSun" w:eastAsia="SimSun" w:cs="SimSun"/>
          <w:sz w:val="19"/>
          <w:szCs w:val="19"/>
        </w:rPr>
        <w:t>的</w:t>
      </w:r>
      <w:r>
        <w:rPr>
          <w:rFonts w:ascii="SimSun" w:hAnsi="SimSun" w:eastAsia="SimSun" w:cs="SimSun"/>
          <w:sz w:val="19"/>
          <w:szCs w:val="19"/>
        </w:rPr>
        <w:t xml:space="preserve"> </w:t>
      </w:r>
      <w:r>
        <w:rPr>
          <w:rFonts w:ascii="SimSun" w:hAnsi="SimSun" w:eastAsia="SimSun" w:cs="SimSun"/>
          <w:sz w:val="19"/>
          <w:szCs w:val="19"/>
          <w:spacing w:val="1"/>
        </w:rPr>
        <w:t>T、B细胞对供者的器官组织特异抗原不产生应答，但仍维持对其他外来抗原的反应能力。打破或建立免</w:t>
      </w:r>
      <w:r>
        <w:rPr>
          <w:rFonts w:ascii="SimSun" w:hAnsi="SimSun" w:eastAsia="SimSun" w:cs="SimSun"/>
          <w:sz w:val="19"/>
          <w:szCs w:val="19"/>
          <w:spacing w:val="11"/>
        </w:rPr>
        <w:t xml:space="preserve"> </w:t>
      </w:r>
      <w:r>
        <w:rPr>
          <w:rFonts w:ascii="SimSun" w:hAnsi="SimSun" w:eastAsia="SimSun" w:cs="SimSun"/>
          <w:sz w:val="19"/>
          <w:szCs w:val="19"/>
          <w:spacing w:val="1"/>
        </w:rPr>
        <w:t>疫耐受的一些策略和方法已经开始应用于临床实践，而更多的尝试还在临床前和临床试验阶段。</w:t>
      </w:r>
    </w:p>
    <w:p>
      <w:pPr>
        <w:ind w:left="393"/>
        <w:spacing w:before="241" w:line="222" w:lineRule="auto"/>
        <w:outlineLvl w:val="6"/>
        <w:rPr>
          <w:rFonts w:ascii="SimHei" w:hAnsi="SimHei" w:eastAsia="SimHei" w:cs="SimHei"/>
          <w:sz w:val="25"/>
          <w:szCs w:val="25"/>
        </w:rPr>
      </w:pPr>
      <w:r>
        <w:rPr>
          <w:rFonts w:ascii="SimHei" w:hAnsi="SimHei" w:eastAsia="SimHei" w:cs="SimHei"/>
          <w:sz w:val="25"/>
          <w:szCs w:val="25"/>
          <w:b/>
          <w:bCs/>
          <w:color w:val="008BE9"/>
          <w:spacing w:val="-14"/>
        </w:rPr>
        <w:t>一、诱导免疫耐受</w:t>
      </w:r>
    </w:p>
    <w:p>
      <w:pPr>
        <w:ind w:right="1110" w:firstLine="390"/>
        <w:spacing w:before="211" w:line="261" w:lineRule="auto"/>
        <w:rPr>
          <w:rFonts w:ascii="SimSun" w:hAnsi="SimSun" w:eastAsia="SimSun" w:cs="SimSun"/>
          <w:sz w:val="19"/>
          <w:szCs w:val="19"/>
        </w:rPr>
      </w:pPr>
      <w:r>
        <w:rPr>
          <w:rFonts w:ascii="SimSun" w:hAnsi="SimSun" w:eastAsia="SimSun" w:cs="SimSun"/>
          <w:sz w:val="19"/>
          <w:szCs w:val="19"/>
          <w:spacing w:val="10"/>
        </w:rPr>
        <w:t>由于对生理状态下免疫耐受，尤其是外周耐受建立和病理情况下免疫耐受丧失的机制缺乏透</w:t>
      </w:r>
      <w:r>
        <w:rPr>
          <w:rFonts w:ascii="SimSun" w:hAnsi="SimSun" w:eastAsia="SimSun" w:cs="SimSun"/>
          <w:sz w:val="19"/>
          <w:szCs w:val="19"/>
          <w:spacing w:val="9"/>
        </w:rPr>
        <w:t>彻</w:t>
      </w:r>
      <w:r>
        <w:rPr>
          <w:rFonts w:ascii="SimSun" w:hAnsi="SimSun" w:eastAsia="SimSun" w:cs="SimSun"/>
          <w:sz w:val="19"/>
          <w:szCs w:val="19"/>
        </w:rPr>
        <w:t xml:space="preserve"> </w:t>
      </w:r>
      <w:r>
        <w:rPr>
          <w:rFonts w:ascii="SimSun" w:hAnsi="SimSun" w:eastAsia="SimSun" w:cs="SimSun"/>
          <w:sz w:val="19"/>
          <w:szCs w:val="19"/>
          <w:spacing w:val="4"/>
        </w:rPr>
        <w:t>的理解，人工诱导免疫耐受很大程度上仍是实验性尝试。</w:t>
      </w:r>
    </w:p>
    <w:p>
      <w:pPr>
        <w:ind w:right="1109" w:firstLine="390"/>
        <w:spacing w:before="78" w:line="288" w:lineRule="auto"/>
        <w:rPr>
          <w:rFonts w:ascii="SimSun" w:hAnsi="SimSun" w:eastAsia="SimSun" w:cs="SimSun"/>
          <w:sz w:val="19"/>
          <w:szCs w:val="19"/>
        </w:rPr>
      </w:pPr>
      <w:r>
        <w:rPr>
          <w:rFonts w:ascii="Times New Roman" w:hAnsi="Times New Roman" w:eastAsia="Times New Roman" w:cs="Times New Roman"/>
          <w:sz w:val="19"/>
          <w:szCs w:val="19"/>
          <w:b/>
          <w:bCs/>
          <w:spacing w:val="8"/>
        </w:rPr>
        <w:t>1.</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b/>
          <w:bCs/>
          <w:spacing w:val="8"/>
        </w:rPr>
        <w:t>口服或静脉注射抗原</w:t>
      </w:r>
      <w:r>
        <w:rPr>
          <w:rFonts w:ascii="SimSun" w:hAnsi="SimSun" w:eastAsia="SimSun" w:cs="SimSun"/>
          <w:sz w:val="19"/>
          <w:szCs w:val="19"/>
          <w:spacing w:val="52"/>
        </w:rPr>
        <w:t xml:space="preserve"> </w:t>
      </w:r>
      <w:r>
        <w:rPr>
          <w:rFonts w:ascii="SimSun" w:hAnsi="SimSun" w:eastAsia="SimSun" w:cs="SimSun"/>
          <w:sz w:val="19"/>
          <w:szCs w:val="19"/>
          <w:spacing w:val="8"/>
        </w:rPr>
        <w:t>口服抗原可在肠道黏膜局部诱导特异性免疫应答，同时却可能抑制全</w:t>
      </w:r>
      <w:r>
        <w:rPr>
          <w:rFonts w:ascii="SimSun" w:hAnsi="SimSun" w:eastAsia="SimSun" w:cs="SimSun"/>
          <w:sz w:val="19"/>
          <w:szCs w:val="19"/>
        </w:rPr>
        <w:t xml:space="preserve"> </w:t>
      </w:r>
      <w:r>
        <w:rPr>
          <w:rFonts w:ascii="SimSun" w:hAnsi="SimSun" w:eastAsia="SimSun" w:cs="SimSun"/>
          <w:sz w:val="19"/>
          <w:szCs w:val="19"/>
          <w:spacing w:val="2"/>
        </w:rPr>
        <w:t>身性应答。例如，给小鼠喂饲碱性髓鞘蛋白(</w:t>
      </w:r>
      <w:r>
        <w:rPr>
          <w:rFonts w:ascii="SimSun" w:hAnsi="SimSun" w:eastAsia="SimSun" w:cs="SimSun"/>
          <w:sz w:val="19"/>
          <w:szCs w:val="19"/>
        </w:rPr>
        <w:t>MBP</w:t>
      </w:r>
      <w:r>
        <w:rPr>
          <w:rFonts w:ascii="SimSun" w:hAnsi="SimSun" w:eastAsia="SimSun" w:cs="SimSun"/>
          <w:sz w:val="19"/>
          <w:szCs w:val="19"/>
          <w:spacing w:val="2"/>
        </w:rPr>
        <w:t>)</w:t>
      </w:r>
      <w:r>
        <w:rPr>
          <w:rFonts w:ascii="SimSun" w:hAnsi="SimSun" w:eastAsia="SimSun" w:cs="SimSun"/>
          <w:sz w:val="19"/>
          <w:szCs w:val="19"/>
          <w:spacing w:val="75"/>
        </w:rPr>
        <w:t xml:space="preserve"> </w:t>
      </w:r>
      <w:r>
        <w:rPr>
          <w:rFonts w:ascii="SimSun" w:hAnsi="SimSun" w:eastAsia="SimSun" w:cs="SimSun"/>
          <w:sz w:val="19"/>
          <w:szCs w:val="19"/>
          <w:spacing w:val="2"/>
        </w:rPr>
        <w:t>后，肠道局部</w:t>
      </w:r>
      <w:r>
        <w:rPr>
          <w:rFonts w:ascii="SimSun" w:hAnsi="SimSun" w:eastAsia="SimSun" w:cs="SimSun"/>
          <w:sz w:val="19"/>
          <w:szCs w:val="19"/>
        </w:rPr>
        <w:t>CD</w:t>
      </w:r>
      <w:r>
        <w:rPr>
          <w:rFonts w:ascii="SimSun" w:hAnsi="SimSun" w:eastAsia="SimSun" w:cs="SimSun"/>
          <w:sz w:val="19"/>
          <w:szCs w:val="19"/>
          <w:spacing w:val="2"/>
        </w:rPr>
        <w:t>4*T</w:t>
      </w:r>
      <w:r>
        <w:rPr>
          <w:rFonts w:ascii="SimSun" w:hAnsi="SimSun" w:eastAsia="SimSun" w:cs="SimSun"/>
          <w:sz w:val="19"/>
          <w:szCs w:val="19"/>
          <w:spacing w:val="26"/>
        </w:rPr>
        <w:t xml:space="preserve"> </w:t>
      </w:r>
      <w:r>
        <w:rPr>
          <w:rFonts w:ascii="SimSun" w:hAnsi="SimSun" w:eastAsia="SimSun" w:cs="SimSun"/>
          <w:sz w:val="19"/>
          <w:szCs w:val="19"/>
          <w:spacing w:val="2"/>
        </w:rPr>
        <w:t>细胞产生</w:t>
      </w:r>
      <w:r>
        <w:rPr>
          <w:rFonts w:ascii="SimSun" w:hAnsi="SimSun" w:eastAsia="SimSun" w:cs="SimSun"/>
          <w:sz w:val="19"/>
          <w:szCs w:val="19"/>
        </w:rPr>
        <w:t>TGF</w:t>
      </w:r>
      <w:r>
        <w:rPr>
          <w:rFonts w:ascii="SimSun" w:hAnsi="SimSun" w:eastAsia="SimSun" w:cs="SimSun"/>
          <w:sz w:val="19"/>
          <w:szCs w:val="19"/>
          <w:spacing w:val="2"/>
        </w:rPr>
        <w:t>-</w:t>
      </w:r>
      <w:r>
        <w:rPr>
          <w:rFonts w:ascii="SimSun" w:hAnsi="SimSun" w:eastAsia="SimSun" w:cs="SimSun"/>
          <w:sz w:val="19"/>
          <w:szCs w:val="19"/>
          <w:spacing w:val="-49"/>
        </w:rPr>
        <w:t xml:space="preserve"> </w:t>
      </w:r>
      <w:r>
        <w:rPr>
          <w:rFonts w:ascii="SimSun" w:hAnsi="SimSun" w:eastAsia="SimSun" w:cs="SimSun"/>
          <w:sz w:val="19"/>
          <w:szCs w:val="19"/>
          <w:spacing w:val="2"/>
        </w:rPr>
        <w:t>β</w:t>
      </w:r>
      <w:r>
        <w:rPr>
          <w:rFonts w:ascii="SimSun" w:hAnsi="SimSun" w:eastAsia="SimSun" w:cs="SimSun"/>
          <w:sz w:val="19"/>
          <w:szCs w:val="19"/>
          <w:spacing w:val="-69"/>
        </w:rPr>
        <w:t xml:space="preserve"> </w:t>
      </w:r>
      <w:r>
        <w:rPr>
          <w:rFonts w:ascii="SimSun" w:hAnsi="SimSun" w:eastAsia="SimSun" w:cs="SimSun"/>
          <w:sz w:val="19"/>
          <w:szCs w:val="19"/>
          <w:spacing w:val="2"/>
        </w:rPr>
        <w:t>及</w:t>
      </w:r>
      <w:r>
        <w:rPr>
          <w:rFonts w:ascii="SimSun" w:hAnsi="SimSun" w:eastAsia="SimSun" w:cs="SimSun"/>
          <w:sz w:val="19"/>
          <w:szCs w:val="19"/>
          <w:spacing w:val="-29"/>
        </w:rPr>
        <w:t xml:space="preserve"> </w:t>
      </w:r>
      <w:r>
        <w:rPr>
          <w:rFonts w:ascii="SimSun" w:hAnsi="SimSun" w:eastAsia="SimSun" w:cs="SimSun"/>
          <w:sz w:val="19"/>
          <w:szCs w:val="19"/>
        </w:rPr>
        <w:t>IL</w:t>
      </w:r>
      <w:r>
        <w:rPr>
          <w:rFonts w:ascii="SimSun" w:hAnsi="SimSun" w:eastAsia="SimSun" w:cs="SimSun"/>
          <w:sz w:val="19"/>
          <w:szCs w:val="19"/>
          <w:spacing w:val="2"/>
        </w:rPr>
        <w:t>-4,这些</w:t>
      </w:r>
      <w:r>
        <w:rPr>
          <w:rFonts w:ascii="SimSun" w:hAnsi="SimSun" w:eastAsia="SimSun" w:cs="SimSun"/>
          <w:sz w:val="19"/>
          <w:szCs w:val="19"/>
        </w:rPr>
        <w:t xml:space="preserve"> </w:t>
      </w:r>
      <w:r>
        <w:rPr>
          <w:rFonts w:ascii="SimSun" w:hAnsi="SimSun" w:eastAsia="SimSun" w:cs="SimSun"/>
          <w:sz w:val="19"/>
          <w:szCs w:val="19"/>
          <w:spacing w:val="6"/>
        </w:rPr>
        <w:t>细胞因子能诱导抗原特异性B</w:t>
      </w:r>
      <w:r>
        <w:rPr>
          <w:rFonts w:ascii="SimSun" w:hAnsi="SimSun" w:eastAsia="SimSun" w:cs="SimSun"/>
          <w:sz w:val="19"/>
          <w:szCs w:val="19"/>
          <w:spacing w:val="-7"/>
        </w:rPr>
        <w:t xml:space="preserve"> </w:t>
      </w:r>
      <w:r>
        <w:rPr>
          <w:rFonts w:ascii="SimSun" w:hAnsi="SimSun" w:eastAsia="SimSun" w:cs="SimSun"/>
          <w:sz w:val="19"/>
          <w:szCs w:val="19"/>
          <w:spacing w:val="6"/>
        </w:rPr>
        <w:t>细胞产生</w:t>
      </w:r>
      <w:r>
        <w:rPr>
          <w:rFonts w:ascii="SimSun" w:hAnsi="SimSun" w:eastAsia="SimSun" w:cs="SimSun"/>
          <w:sz w:val="19"/>
          <w:szCs w:val="19"/>
        </w:rPr>
        <w:t>IgA</w:t>
      </w:r>
      <w:r>
        <w:rPr>
          <w:rFonts w:ascii="SimSun" w:hAnsi="SimSun" w:eastAsia="SimSun" w:cs="SimSun"/>
          <w:sz w:val="19"/>
          <w:szCs w:val="19"/>
          <w:spacing w:val="-32"/>
        </w:rPr>
        <w:t xml:space="preserve"> </w:t>
      </w:r>
      <w:r>
        <w:rPr>
          <w:rFonts w:ascii="SimSun" w:hAnsi="SimSun" w:eastAsia="SimSun" w:cs="SimSun"/>
          <w:sz w:val="19"/>
          <w:szCs w:val="19"/>
          <w:spacing w:val="6"/>
        </w:rPr>
        <w:t>类抗体，同时通过诱导</w:t>
      </w:r>
      <w:r>
        <w:rPr>
          <w:rFonts w:ascii="SimSun" w:hAnsi="SimSun" w:eastAsia="SimSun" w:cs="SimSun"/>
          <w:sz w:val="19"/>
          <w:szCs w:val="19"/>
        </w:rPr>
        <w:t>Treg</w:t>
      </w:r>
      <w:r>
        <w:rPr>
          <w:rFonts w:ascii="SimSun" w:hAnsi="SimSun" w:eastAsia="SimSun" w:cs="SimSun"/>
          <w:sz w:val="19"/>
          <w:szCs w:val="19"/>
          <w:spacing w:val="6"/>
        </w:rPr>
        <w:t>抑制全身应答，从而令小鼠对</w:t>
      </w:r>
      <w:r>
        <w:rPr>
          <w:rFonts w:ascii="SimSun" w:hAnsi="SimSun" w:eastAsia="SimSun" w:cs="SimSun"/>
          <w:sz w:val="19"/>
          <w:szCs w:val="19"/>
        </w:rPr>
        <w:t xml:space="preserve"> </w:t>
      </w:r>
      <w:r>
        <w:rPr>
          <w:rFonts w:ascii="SimSun" w:hAnsi="SimSun" w:eastAsia="SimSun" w:cs="SimSun"/>
          <w:sz w:val="19"/>
          <w:szCs w:val="19"/>
          <w:spacing w:val="4"/>
        </w:rPr>
        <w:t>实验性自身免疫性脑脊髓炎(</w:t>
      </w:r>
      <w:r>
        <w:rPr>
          <w:rFonts w:ascii="SimSun" w:hAnsi="SimSun" w:eastAsia="SimSun" w:cs="SimSun"/>
          <w:sz w:val="19"/>
          <w:szCs w:val="19"/>
        </w:rPr>
        <w:t>EAE</w:t>
      </w:r>
      <w:r>
        <w:rPr>
          <w:rFonts w:ascii="SimSun" w:hAnsi="SimSun" w:eastAsia="SimSun" w:cs="SimSun"/>
          <w:sz w:val="19"/>
          <w:szCs w:val="19"/>
          <w:spacing w:val="4"/>
        </w:rPr>
        <w:t>)</w:t>
      </w:r>
      <w:r>
        <w:rPr>
          <w:rFonts w:ascii="SimSun" w:hAnsi="SimSun" w:eastAsia="SimSun" w:cs="SimSun"/>
          <w:sz w:val="19"/>
          <w:szCs w:val="19"/>
          <w:spacing w:val="60"/>
        </w:rPr>
        <w:t xml:space="preserve"> </w:t>
      </w:r>
      <w:r>
        <w:rPr>
          <w:rFonts w:ascii="SimSun" w:hAnsi="SimSun" w:eastAsia="SimSun" w:cs="SimSun"/>
          <w:sz w:val="19"/>
          <w:szCs w:val="19"/>
          <w:spacing w:val="4"/>
        </w:rPr>
        <w:t>诱导产生抵抗。类似地，在</w:t>
      </w:r>
      <w:r>
        <w:rPr>
          <w:rFonts w:ascii="SimSun" w:hAnsi="SimSun" w:eastAsia="SimSun" w:cs="SimSun"/>
          <w:sz w:val="19"/>
          <w:szCs w:val="19"/>
          <w:spacing w:val="3"/>
        </w:rPr>
        <w:t>动物模型上，口服Ⅱ型胶原蛋白能抑制</w:t>
      </w:r>
      <w:r>
        <w:rPr>
          <w:rFonts w:ascii="SimSun" w:hAnsi="SimSun" w:eastAsia="SimSun" w:cs="SimSun"/>
          <w:sz w:val="19"/>
          <w:szCs w:val="19"/>
        </w:rPr>
        <w:t xml:space="preserve"> </w:t>
      </w:r>
      <w:r>
        <w:rPr>
          <w:rFonts w:ascii="SimSun" w:hAnsi="SimSun" w:eastAsia="SimSun" w:cs="SimSun"/>
          <w:sz w:val="19"/>
          <w:szCs w:val="19"/>
          <w:spacing w:val="5"/>
        </w:rPr>
        <w:t>类风湿关节炎的发生。然而，临床试验显示该策略疗效非常有限。此外，静脉注射可溶性蛋白抗原不</w:t>
      </w:r>
      <w:r>
        <w:rPr>
          <w:rFonts w:ascii="SimSun" w:hAnsi="SimSun" w:eastAsia="SimSun" w:cs="SimSun"/>
          <w:sz w:val="19"/>
          <w:szCs w:val="19"/>
          <w:spacing w:val="9"/>
        </w:rPr>
        <w:t xml:space="preserve"> </w:t>
      </w:r>
      <w:r>
        <w:rPr>
          <w:rFonts w:ascii="SimSun" w:hAnsi="SimSun" w:eastAsia="SimSun" w:cs="SimSun"/>
          <w:sz w:val="19"/>
          <w:szCs w:val="19"/>
          <w:spacing w:val="3"/>
        </w:rPr>
        <w:t>易为</w:t>
      </w:r>
      <w:r>
        <w:rPr>
          <w:rFonts w:ascii="SimSun" w:hAnsi="SimSun" w:eastAsia="SimSun" w:cs="SimSun"/>
          <w:sz w:val="19"/>
          <w:szCs w:val="19"/>
        </w:rPr>
        <w:t>APC</w:t>
      </w:r>
      <w:r>
        <w:rPr>
          <w:rFonts w:ascii="SimSun" w:hAnsi="SimSun" w:eastAsia="SimSun" w:cs="SimSun"/>
          <w:sz w:val="19"/>
          <w:szCs w:val="19"/>
          <w:spacing w:val="31"/>
        </w:rPr>
        <w:t xml:space="preserve"> </w:t>
      </w:r>
      <w:r>
        <w:rPr>
          <w:rFonts w:ascii="SimSun" w:hAnsi="SimSun" w:eastAsia="SimSun" w:cs="SimSun"/>
          <w:sz w:val="19"/>
          <w:szCs w:val="19"/>
          <w:spacing w:val="3"/>
        </w:rPr>
        <w:t>摄取，而且不能有效诱导抗原受体交联，故</w:t>
      </w:r>
      <w:r>
        <w:rPr>
          <w:rFonts w:ascii="SimSun" w:hAnsi="SimSun" w:eastAsia="SimSun" w:cs="SimSun"/>
          <w:sz w:val="19"/>
          <w:szCs w:val="19"/>
          <w:spacing w:val="2"/>
        </w:rPr>
        <w:t>不仅不导致淋巴细胞活化，反而常引起耐受。</w:t>
      </w:r>
    </w:p>
    <w:p>
      <w:pPr>
        <w:ind w:right="1045" w:firstLine="390"/>
        <w:spacing w:before="82" w:line="286" w:lineRule="auto"/>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19"/>
        </w:rPr>
        <w:t xml:space="preserve"> </w:t>
      </w:r>
      <w:r>
        <w:rPr>
          <w:rFonts w:ascii="SimSun" w:hAnsi="SimSun" w:eastAsia="SimSun" w:cs="SimSun"/>
          <w:sz w:val="19"/>
          <w:szCs w:val="19"/>
          <w:spacing w:val="10"/>
        </w:rPr>
        <w:t>使用变构肽配体</w:t>
      </w:r>
      <w:r>
        <w:rPr>
          <w:rFonts w:ascii="SimSun" w:hAnsi="SimSun" w:eastAsia="SimSun" w:cs="SimSun"/>
          <w:sz w:val="19"/>
          <w:szCs w:val="19"/>
          <w:spacing w:val="-53"/>
        </w:rPr>
        <w:t xml:space="preserve"> </w:t>
      </w:r>
      <w:r>
        <w:rPr>
          <w:rFonts w:ascii="SimSun" w:hAnsi="SimSun" w:eastAsia="SimSun" w:cs="SimSun"/>
          <w:sz w:val="19"/>
          <w:szCs w:val="19"/>
          <w:spacing w:val="10"/>
        </w:rPr>
        <w:t>(</w:t>
      </w:r>
      <w:r>
        <w:rPr>
          <w:rFonts w:ascii="SimSun" w:hAnsi="SimSun" w:eastAsia="SimSun" w:cs="SimSun"/>
          <w:sz w:val="19"/>
          <w:szCs w:val="19"/>
        </w:rPr>
        <w:t>altered</w:t>
      </w:r>
      <w:r>
        <w:rPr>
          <w:rFonts w:ascii="SimSun" w:hAnsi="SimSun" w:eastAsia="SimSun" w:cs="SimSun"/>
          <w:sz w:val="19"/>
          <w:szCs w:val="19"/>
          <w:spacing w:val="26"/>
        </w:rPr>
        <w:t xml:space="preserve"> </w:t>
      </w:r>
      <w:r>
        <w:rPr>
          <w:rFonts w:ascii="SimSun" w:hAnsi="SimSun" w:eastAsia="SimSun" w:cs="SimSun"/>
          <w:sz w:val="19"/>
          <w:szCs w:val="19"/>
        </w:rPr>
        <w:t>peptide</w:t>
      </w:r>
      <w:r>
        <w:rPr>
          <w:rFonts w:ascii="SimSun" w:hAnsi="SimSun" w:eastAsia="SimSun" w:cs="SimSun"/>
          <w:sz w:val="19"/>
          <w:szCs w:val="19"/>
          <w:spacing w:val="40"/>
        </w:rPr>
        <w:t xml:space="preserve"> </w:t>
      </w:r>
      <w:r>
        <w:rPr>
          <w:rFonts w:ascii="SimSun" w:hAnsi="SimSun" w:eastAsia="SimSun" w:cs="SimSun"/>
          <w:sz w:val="19"/>
          <w:szCs w:val="19"/>
        </w:rPr>
        <w:t>ligand</w:t>
      </w:r>
      <w:r>
        <w:rPr>
          <w:rFonts w:ascii="SimSun" w:hAnsi="SimSun" w:eastAsia="SimSun" w:cs="SimSun"/>
          <w:sz w:val="19"/>
          <w:szCs w:val="19"/>
          <w:spacing w:val="10"/>
        </w:rPr>
        <w:t>)</w:t>
      </w:r>
      <w:r>
        <w:rPr>
          <w:rFonts w:ascii="SimSun" w:hAnsi="SimSun" w:eastAsia="SimSun" w:cs="SimSun"/>
          <w:sz w:val="19"/>
          <w:szCs w:val="19"/>
          <w:spacing w:val="14"/>
        </w:rPr>
        <w:t xml:space="preserve">  </w:t>
      </w:r>
      <w:r>
        <w:rPr>
          <w:rFonts w:ascii="SimSun" w:hAnsi="SimSun" w:eastAsia="SimSun" w:cs="SimSun"/>
          <w:sz w:val="19"/>
          <w:szCs w:val="19"/>
          <w:spacing w:val="10"/>
        </w:rPr>
        <w:t>对</w:t>
      </w:r>
      <w:r>
        <w:rPr>
          <w:rFonts w:ascii="SimSun" w:hAnsi="SimSun" w:eastAsia="SimSun" w:cs="SimSun"/>
          <w:sz w:val="19"/>
          <w:szCs w:val="19"/>
          <w:spacing w:val="-28"/>
        </w:rPr>
        <w:t xml:space="preserve"> </w:t>
      </w:r>
      <w:r>
        <w:rPr>
          <w:rFonts w:ascii="SimSun" w:hAnsi="SimSun" w:eastAsia="SimSun" w:cs="SimSun"/>
          <w:sz w:val="19"/>
          <w:szCs w:val="19"/>
          <w:spacing w:val="10"/>
        </w:rPr>
        <w:t>T</w:t>
      </w:r>
      <w:r>
        <w:rPr>
          <w:rFonts w:ascii="SimSun" w:hAnsi="SimSun" w:eastAsia="SimSun" w:cs="SimSun"/>
          <w:sz w:val="19"/>
          <w:szCs w:val="19"/>
          <w:spacing w:val="-5"/>
        </w:rPr>
        <w:t xml:space="preserve"> </w:t>
      </w:r>
      <w:r>
        <w:rPr>
          <w:rFonts w:ascii="SimSun" w:hAnsi="SimSun" w:eastAsia="SimSun" w:cs="SimSun"/>
          <w:sz w:val="19"/>
          <w:szCs w:val="19"/>
          <w:spacing w:val="10"/>
        </w:rPr>
        <w:t>细胞表位肽中与</w:t>
      </w:r>
      <w:r>
        <w:rPr>
          <w:rFonts w:ascii="SimSun" w:hAnsi="SimSun" w:eastAsia="SimSun" w:cs="SimSun"/>
          <w:sz w:val="19"/>
          <w:szCs w:val="19"/>
        </w:rPr>
        <w:t>TCR</w:t>
      </w:r>
      <w:r>
        <w:rPr>
          <w:rFonts w:ascii="SimSun" w:hAnsi="SimSun" w:eastAsia="SimSun" w:cs="SimSun"/>
          <w:sz w:val="19"/>
          <w:szCs w:val="19"/>
          <w:spacing w:val="45"/>
        </w:rPr>
        <w:t xml:space="preserve"> </w:t>
      </w:r>
      <w:r>
        <w:rPr>
          <w:rFonts w:ascii="SimSun" w:hAnsi="SimSun" w:eastAsia="SimSun" w:cs="SimSun"/>
          <w:sz w:val="19"/>
          <w:szCs w:val="19"/>
          <w:spacing w:val="10"/>
        </w:rPr>
        <w:t>直接接触部位的氨</w:t>
      </w:r>
      <w:r>
        <w:rPr>
          <w:rFonts w:ascii="SimSun" w:hAnsi="SimSun" w:eastAsia="SimSun" w:cs="SimSun"/>
          <w:sz w:val="19"/>
          <w:szCs w:val="19"/>
        </w:rPr>
        <w:t xml:space="preserve"> </w:t>
      </w:r>
      <w:r>
        <w:rPr>
          <w:rFonts w:ascii="SimSun" w:hAnsi="SimSun" w:eastAsia="SimSun" w:cs="SimSun"/>
          <w:sz w:val="19"/>
          <w:szCs w:val="19"/>
          <w:spacing w:val="6"/>
        </w:rPr>
        <w:t>基酸进行替换，如此获得的变构肽能模拟表位肽与</w:t>
      </w:r>
      <w:r>
        <w:rPr>
          <w:rFonts w:ascii="SimSun" w:hAnsi="SimSun" w:eastAsia="SimSun" w:cs="SimSun"/>
          <w:sz w:val="19"/>
          <w:szCs w:val="19"/>
          <w:spacing w:val="-47"/>
        </w:rPr>
        <w:t xml:space="preserve"> </w:t>
      </w:r>
      <w:r>
        <w:rPr>
          <w:rFonts w:ascii="SimSun" w:hAnsi="SimSun" w:eastAsia="SimSun" w:cs="SimSun"/>
          <w:sz w:val="19"/>
          <w:szCs w:val="19"/>
        </w:rPr>
        <w:t>MHC</w:t>
      </w:r>
      <w:r>
        <w:rPr>
          <w:rFonts w:ascii="SimSun" w:hAnsi="SimSun" w:eastAsia="SimSun" w:cs="SimSun"/>
          <w:sz w:val="19"/>
          <w:szCs w:val="19"/>
          <w:spacing w:val="91"/>
        </w:rPr>
        <w:t xml:space="preserve"> </w:t>
      </w:r>
      <w:r>
        <w:rPr>
          <w:rFonts w:ascii="SimSun" w:hAnsi="SimSun" w:eastAsia="SimSun" w:cs="SimSun"/>
          <w:sz w:val="19"/>
          <w:szCs w:val="19"/>
          <w:spacing w:val="6"/>
        </w:rPr>
        <w:t>分子形成复合物，并被</w:t>
      </w:r>
      <w:r>
        <w:rPr>
          <w:rFonts w:ascii="SimSun" w:hAnsi="SimSun" w:eastAsia="SimSun" w:cs="SimSun"/>
          <w:sz w:val="19"/>
          <w:szCs w:val="19"/>
        </w:rPr>
        <w:t>TCR</w:t>
      </w:r>
      <w:r>
        <w:rPr>
          <w:rFonts w:ascii="SimSun" w:hAnsi="SimSun" w:eastAsia="SimSun" w:cs="SimSun"/>
          <w:sz w:val="19"/>
          <w:szCs w:val="19"/>
          <w:spacing w:val="45"/>
        </w:rPr>
        <w:t xml:space="preserve"> </w:t>
      </w:r>
      <w:r>
        <w:rPr>
          <w:rFonts w:ascii="SimSun" w:hAnsi="SimSun" w:eastAsia="SimSun" w:cs="SimSun"/>
          <w:sz w:val="19"/>
          <w:szCs w:val="19"/>
          <w:spacing w:val="6"/>
        </w:rPr>
        <w:t>识别，但却不能</w:t>
      </w:r>
      <w:r>
        <w:rPr>
          <w:rFonts w:ascii="SimSun" w:hAnsi="SimSun" w:eastAsia="SimSun" w:cs="SimSun"/>
          <w:sz w:val="19"/>
          <w:szCs w:val="19"/>
        </w:rPr>
        <w:t xml:space="preserve"> </w:t>
      </w:r>
      <w:r>
        <w:rPr>
          <w:rFonts w:ascii="SimSun" w:hAnsi="SimSun" w:eastAsia="SimSun" w:cs="SimSun"/>
          <w:sz w:val="19"/>
          <w:szCs w:val="19"/>
          <w:spacing w:val="16"/>
        </w:rPr>
        <w:t>有效启动</w:t>
      </w:r>
      <w:r>
        <w:rPr>
          <w:rFonts w:ascii="SimSun" w:hAnsi="SimSun" w:eastAsia="SimSun" w:cs="SimSun"/>
          <w:sz w:val="19"/>
          <w:szCs w:val="19"/>
        </w:rPr>
        <w:t>TCR</w:t>
      </w:r>
      <w:r>
        <w:rPr>
          <w:rFonts w:ascii="SimSun" w:hAnsi="SimSun" w:eastAsia="SimSun" w:cs="SimSun"/>
          <w:sz w:val="19"/>
          <w:szCs w:val="19"/>
          <w:spacing w:val="45"/>
        </w:rPr>
        <w:t xml:space="preserve"> </w:t>
      </w:r>
      <w:r>
        <w:rPr>
          <w:rFonts w:ascii="SimSun" w:hAnsi="SimSun" w:eastAsia="SimSun" w:cs="SimSun"/>
          <w:sz w:val="19"/>
          <w:szCs w:val="19"/>
          <w:spacing w:val="16"/>
        </w:rPr>
        <w:t>下游的信号转导和激活特异性T</w:t>
      </w:r>
      <w:r>
        <w:rPr>
          <w:rFonts w:ascii="SimSun" w:hAnsi="SimSun" w:eastAsia="SimSun" w:cs="SimSun"/>
          <w:sz w:val="19"/>
          <w:szCs w:val="19"/>
          <w:spacing w:val="-5"/>
        </w:rPr>
        <w:t xml:space="preserve"> </w:t>
      </w:r>
      <w:r>
        <w:rPr>
          <w:rFonts w:ascii="SimSun" w:hAnsi="SimSun" w:eastAsia="SimSun" w:cs="SimSun"/>
          <w:sz w:val="19"/>
          <w:szCs w:val="19"/>
          <w:spacing w:val="16"/>
        </w:rPr>
        <w:t>细胞。因此，它们有可能用作自身免</w:t>
      </w:r>
      <w:r>
        <w:rPr>
          <w:rFonts w:ascii="SimSun" w:hAnsi="SimSun" w:eastAsia="SimSun" w:cs="SimSun"/>
          <w:sz w:val="19"/>
          <w:szCs w:val="19"/>
          <w:spacing w:val="15"/>
        </w:rPr>
        <w:t>疫病的治疗。</w:t>
      </w:r>
      <w:r>
        <w:rPr>
          <w:rFonts w:ascii="SimSun" w:hAnsi="SimSun" w:eastAsia="SimSun" w:cs="SimSun"/>
          <w:sz w:val="19"/>
          <w:szCs w:val="19"/>
        </w:rPr>
        <w:t xml:space="preserve"> </w:t>
      </w:r>
      <w:r>
        <w:rPr>
          <w:rFonts w:ascii="SimSun" w:hAnsi="SimSun" w:eastAsia="SimSun" w:cs="SimSun"/>
          <w:sz w:val="19"/>
          <w:szCs w:val="19"/>
        </w:rPr>
        <w:t>Glatiramer</w:t>
      </w:r>
      <w:r>
        <w:rPr>
          <w:rFonts w:ascii="SimSun" w:hAnsi="SimSun" w:eastAsia="SimSun" w:cs="SimSun"/>
          <w:sz w:val="19"/>
          <w:szCs w:val="19"/>
          <w:spacing w:val="4"/>
        </w:rPr>
        <w:t>是一个比较成功的例子，这是一种由谷氨酸、丙氨酸、酪氨酸和组氨酸按其在</w:t>
      </w:r>
      <w:r>
        <w:rPr>
          <w:rFonts w:ascii="SimSun" w:hAnsi="SimSun" w:eastAsia="SimSun" w:cs="SimSun"/>
          <w:sz w:val="19"/>
          <w:szCs w:val="19"/>
        </w:rPr>
        <w:t>MBP</w:t>
      </w:r>
      <w:r>
        <w:rPr>
          <w:rFonts w:ascii="SimSun" w:hAnsi="SimSun" w:eastAsia="SimSun" w:cs="SimSun"/>
          <w:sz w:val="19"/>
          <w:szCs w:val="19"/>
          <w:spacing w:val="81"/>
        </w:rPr>
        <w:t xml:space="preserve"> </w:t>
      </w:r>
      <w:r>
        <w:rPr>
          <w:rFonts w:ascii="SimSun" w:hAnsi="SimSun" w:eastAsia="SimSun" w:cs="SimSun"/>
          <w:sz w:val="19"/>
          <w:szCs w:val="19"/>
          <w:spacing w:val="4"/>
        </w:rPr>
        <w:t>中组</w:t>
      </w:r>
      <w:r>
        <w:rPr>
          <w:rFonts w:ascii="SimSun" w:hAnsi="SimSun" w:eastAsia="SimSun" w:cs="SimSun"/>
          <w:sz w:val="19"/>
          <w:szCs w:val="19"/>
          <w:spacing w:val="3"/>
        </w:rPr>
        <w:t>成</w:t>
      </w:r>
      <w:r>
        <w:rPr>
          <w:rFonts w:ascii="SimSun" w:hAnsi="SimSun" w:eastAsia="SimSun" w:cs="SimSun"/>
          <w:sz w:val="19"/>
          <w:szCs w:val="19"/>
        </w:rPr>
        <w:t xml:space="preserve"> </w:t>
      </w:r>
      <w:r>
        <w:rPr>
          <w:rFonts w:ascii="SimSun" w:hAnsi="SimSun" w:eastAsia="SimSun" w:cs="SimSun"/>
          <w:sz w:val="19"/>
          <w:szCs w:val="19"/>
          <w:spacing w:val="6"/>
        </w:rPr>
        <w:t>比例构成的多肽类药物，临床应用能显著降低多发性硬化的复发率。</w:t>
      </w:r>
    </w:p>
    <w:p>
      <w:pPr>
        <w:ind w:right="1092" w:firstLine="390"/>
        <w:spacing w:before="82" w:line="285"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5"/>
        </w:rPr>
        <w:t xml:space="preserve"> </w:t>
      </w:r>
      <w:r>
        <w:rPr>
          <w:rFonts w:ascii="SimSun" w:hAnsi="SimSun" w:eastAsia="SimSun" w:cs="SimSun"/>
          <w:sz w:val="19"/>
          <w:szCs w:val="19"/>
          <w:spacing w:val="8"/>
        </w:rPr>
        <w:t>阻断共刺激信号</w:t>
      </w:r>
      <w:r>
        <w:rPr>
          <w:rFonts w:ascii="SimSun" w:hAnsi="SimSun" w:eastAsia="SimSun" w:cs="SimSun"/>
          <w:sz w:val="19"/>
          <w:szCs w:val="19"/>
          <w:spacing w:val="73"/>
        </w:rPr>
        <w:t xml:space="preserve"> </w:t>
      </w:r>
      <w:r>
        <w:rPr>
          <w:rFonts w:ascii="SimSun" w:hAnsi="SimSun" w:eastAsia="SimSun" w:cs="SimSun"/>
          <w:sz w:val="19"/>
          <w:szCs w:val="19"/>
          <w:spacing w:val="8"/>
        </w:rPr>
        <w:t>除抗原受体介导的信号，T、B细胞活化均需要共刺激信号，通过阻断共刺</w:t>
      </w:r>
      <w:r>
        <w:rPr>
          <w:rFonts w:ascii="SimSun" w:hAnsi="SimSun" w:eastAsia="SimSun" w:cs="SimSun"/>
          <w:sz w:val="19"/>
          <w:szCs w:val="19"/>
        </w:rPr>
        <w:t xml:space="preserve"> </w:t>
      </w:r>
      <w:r>
        <w:rPr>
          <w:rFonts w:ascii="SimSun" w:hAnsi="SimSun" w:eastAsia="SimSun" w:cs="SimSun"/>
          <w:sz w:val="19"/>
          <w:szCs w:val="19"/>
          <w:spacing w:val="6"/>
        </w:rPr>
        <w:t>激信号可成功诱导出对多种抗原的耐受，如用</w:t>
      </w:r>
      <w:r>
        <w:rPr>
          <w:rFonts w:ascii="SimSun" w:hAnsi="SimSun" w:eastAsia="SimSun" w:cs="SimSun"/>
          <w:sz w:val="19"/>
          <w:szCs w:val="19"/>
        </w:rPr>
        <w:t>CTLA</w:t>
      </w:r>
      <w:r>
        <w:rPr>
          <w:rFonts w:ascii="SimSun" w:hAnsi="SimSun" w:eastAsia="SimSun" w:cs="SimSun"/>
          <w:sz w:val="19"/>
          <w:szCs w:val="19"/>
          <w:spacing w:val="6"/>
        </w:rPr>
        <w:t>-4/</w:t>
      </w:r>
      <w:r>
        <w:rPr>
          <w:rFonts w:ascii="SimSun" w:hAnsi="SimSun" w:eastAsia="SimSun" w:cs="SimSun"/>
          <w:sz w:val="19"/>
          <w:szCs w:val="19"/>
        </w:rPr>
        <w:t>lg</w:t>
      </w:r>
      <w:r>
        <w:rPr>
          <w:rFonts w:ascii="SimSun" w:hAnsi="SimSun" w:eastAsia="SimSun" w:cs="SimSun"/>
          <w:sz w:val="19"/>
          <w:szCs w:val="19"/>
          <w:spacing w:val="5"/>
        </w:rPr>
        <w:t xml:space="preserve"> </w:t>
      </w:r>
      <w:r>
        <w:rPr>
          <w:rFonts w:ascii="SimSun" w:hAnsi="SimSun" w:eastAsia="SimSun" w:cs="SimSun"/>
          <w:sz w:val="19"/>
          <w:szCs w:val="19"/>
          <w:spacing w:val="6"/>
        </w:rPr>
        <w:t>融合蛋白阻断</w:t>
      </w:r>
      <w:r>
        <w:rPr>
          <w:rFonts w:ascii="SimSun" w:hAnsi="SimSun" w:eastAsia="SimSun" w:cs="SimSun"/>
          <w:sz w:val="19"/>
          <w:szCs w:val="19"/>
        </w:rPr>
        <w:t>CD</w:t>
      </w:r>
      <w:r>
        <w:rPr>
          <w:rFonts w:ascii="SimSun" w:hAnsi="SimSun" w:eastAsia="SimSun" w:cs="SimSun"/>
          <w:sz w:val="19"/>
          <w:szCs w:val="19"/>
          <w:spacing w:val="6"/>
        </w:rPr>
        <w:t>80/86-</w:t>
      </w:r>
      <w:r>
        <w:rPr>
          <w:rFonts w:ascii="SimSun" w:hAnsi="SimSun" w:eastAsia="SimSun" w:cs="SimSun"/>
          <w:sz w:val="19"/>
          <w:szCs w:val="19"/>
        </w:rPr>
        <w:t>CD</w:t>
      </w:r>
      <w:r>
        <w:rPr>
          <w:rFonts w:ascii="SimSun" w:hAnsi="SimSun" w:eastAsia="SimSun" w:cs="SimSun"/>
          <w:sz w:val="19"/>
          <w:szCs w:val="19"/>
          <w:spacing w:val="5"/>
        </w:rPr>
        <w:t>28</w:t>
      </w:r>
      <w:r>
        <w:rPr>
          <w:rFonts w:ascii="SimSun" w:hAnsi="SimSun" w:eastAsia="SimSun" w:cs="SimSun"/>
          <w:sz w:val="19"/>
          <w:szCs w:val="19"/>
          <w:spacing w:val="71"/>
        </w:rPr>
        <w:t xml:space="preserve"> </w:t>
      </w:r>
      <w:r>
        <w:rPr>
          <w:rFonts w:ascii="SimSun" w:hAnsi="SimSun" w:eastAsia="SimSun" w:cs="SimSun"/>
          <w:sz w:val="19"/>
          <w:szCs w:val="19"/>
          <w:spacing w:val="5"/>
        </w:rPr>
        <w:t>相互作用，用</w:t>
      </w:r>
      <w:r>
        <w:rPr>
          <w:rFonts w:ascii="SimSun" w:hAnsi="SimSun" w:eastAsia="SimSun" w:cs="SimSun"/>
          <w:sz w:val="19"/>
          <w:szCs w:val="19"/>
        </w:rPr>
        <w:t xml:space="preserve"> </w:t>
      </w:r>
      <w:r>
        <w:rPr>
          <w:rFonts w:ascii="SimSun" w:hAnsi="SimSun" w:eastAsia="SimSun" w:cs="SimSun"/>
          <w:sz w:val="19"/>
          <w:szCs w:val="19"/>
          <w:spacing w:val="6"/>
        </w:rPr>
        <w:t>抗</w:t>
      </w:r>
      <w:r>
        <w:rPr>
          <w:rFonts w:ascii="SimSun" w:hAnsi="SimSun" w:eastAsia="SimSun" w:cs="SimSun"/>
          <w:sz w:val="19"/>
          <w:szCs w:val="19"/>
          <w:spacing w:val="-46"/>
        </w:rPr>
        <w:t xml:space="preserve"> </w:t>
      </w:r>
      <w:r>
        <w:rPr>
          <w:rFonts w:ascii="SimSun" w:hAnsi="SimSun" w:eastAsia="SimSun" w:cs="SimSun"/>
          <w:sz w:val="19"/>
          <w:szCs w:val="19"/>
        </w:rPr>
        <w:t>CD</w:t>
      </w:r>
      <w:r>
        <w:rPr>
          <w:rFonts w:ascii="SimSun" w:hAnsi="SimSun" w:eastAsia="SimSun" w:cs="SimSun"/>
          <w:sz w:val="19"/>
          <w:szCs w:val="19"/>
          <w:spacing w:val="6"/>
        </w:rPr>
        <w:t>40L</w:t>
      </w:r>
      <w:r>
        <w:rPr>
          <w:rFonts w:ascii="SimSun" w:hAnsi="SimSun" w:eastAsia="SimSun" w:cs="SimSun"/>
          <w:sz w:val="19"/>
          <w:szCs w:val="19"/>
          <w:spacing w:val="46"/>
        </w:rPr>
        <w:t xml:space="preserve"> </w:t>
      </w:r>
      <w:r>
        <w:rPr>
          <w:rFonts w:ascii="SimSun" w:hAnsi="SimSun" w:eastAsia="SimSun" w:cs="SimSun"/>
          <w:sz w:val="19"/>
          <w:szCs w:val="19"/>
          <w:spacing w:val="6"/>
        </w:rPr>
        <w:t>抗体阻断</w:t>
      </w:r>
      <w:r>
        <w:rPr>
          <w:rFonts w:ascii="SimSun" w:hAnsi="SimSun" w:eastAsia="SimSun" w:cs="SimSun"/>
          <w:sz w:val="19"/>
          <w:szCs w:val="19"/>
        </w:rPr>
        <w:t>CD</w:t>
      </w:r>
      <w:r>
        <w:rPr>
          <w:rFonts w:ascii="SimSun" w:hAnsi="SimSun" w:eastAsia="SimSun" w:cs="SimSun"/>
          <w:sz w:val="19"/>
          <w:szCs w:val="19"/>
          <w:spacing w:val="6"/>
        </w:rPr>
        <w:t>40-</w:t>
      </w:r>
      <w:r>
        <w:rPr>
          <w:rFonts w:ascii="SimSun" w:hAnsi="SimSun" w:eastAsia="SimSun" w:cs="SimSun"/>
          <w:sz w:val="19"/>
          <w:szCs w:val="19"/>
        </w:rPr>
        <w:t>CD</w:t>
      </w:r>
      <w:r>
        <w:rPr>
          <w:rFonts w:ascii="SimSun" w:hAnsi="SimSun" w:eastAsia="SimSun" w:cs="SimSun"/>
          <w:sz w:val="19"/>
          <w:szCs w:val="19"/>
          <w:spacing w:val="6"/>
        </w:rPr>
        <w:t>40L</w:t>
      </w:r>
      <w:r>
        <w:rPr>
          <w:rFonts w:ascii="SimSun" w:hAnsi="SimSun" w:eastAsia="SimSun" w:cs="SimSun"/>
          <w:sz w:val="19"/>
          <w:szCs w:val="19"/>
          <w:spacing w:val="71"/>
        </w:rPr>
        <w:t xml:space="preserve"> </w:t>
      </w:r>
      <w:r>
        <w:rPr>
          <w:rFonts w:ascii="SimSun" w:hAnsi="SimSun" w:eastAsia="SimSun" w:cs="SimSun"/>
          <w:sz w:val="19"/>
          <w:szCs w:val="19"/>
          <w:spacing w:val="6"/>
        </w:rPr>
        <w:t>分子间相互作用，以及用</w:t>
      </w:r>
      <w:r>
        <w:rPr>
          <w:rFonts w:ascii="SimSun" w:hAnsi="SimSun" w:eastAsia="SimSun" w:cs="SimSun"/>
          <w:sz w:val="19"/>
          <w:szCs w:val="19"/>
        </w:rPr>
        <w:t>CD</w:t>
      </w:r>
      <w:r>
        <w:rPr>
          <w:rFonts w:ascii="SimSun" w:hAnsi="SimSun" w:eastAsia="SimSun" w:cs="SimSun"/>
          <w:sz w:val="19"/>
          <w:szCs w:val="19"/>
          <w:spacing w:val="6"/>
        </w:rPr>
        <w:t>58/</w:t>
      </w:r>
      <w:r>
        <w:rPr>
          <w:rFonts w:ascii="SimSun" w:hAnsi="SimSun" w:eastAsia="SimSun" w:cs="SimSun"/>
          <w:sz w:val="19"/>
          <w:szCs w:val="19"/>
        </w:rPr>
        <w:t>IgC</w:t>
      </w:r>
      <w:r>
        <w:rPr>
          <w:rFonts w:ascii="SimSun" w:hAnsi="SimSun" w:eastAsia="SimSun" w:cs="SimSun"/>
          <w:sz w:val="19"/>
          <w:szCs w:val="19"/>
          <w:spacing w:val="6"/>
        </w:rPr>
        <w:t>1</w:t>
      </w:r>
      <w:r>
        <w:rPr>
          <w:rFonts w:ascii="SimSun" w:hAnsi="SimSun" w:eastAsia="SimSun" w:cs="SimSun"/>
          <w:sz w:val="19"/>
          <w:szCs w:val="19"/>
          <w:spacing w:val="36"/>
        </w:rPr>
        <w:t xml:space="preserve"> </w:t>
      </w:r>
      <w:r>
        <w:rPr>
          <w:rFonts w:ascii="SimSun" w:hAnsi="SimSun" w:eastAsia="SimSun" w:cs="SimSun"/>
          <w:sz w:val="19"/>
          <w:szCs w:val="19"/>
          <w:spacing w:val="6"/>
        </w:rPr>
        <w:t>融合蛋白阻断</w:t>
      </w:r>
      <w:r>
        <w:rPr>
          <w:rFonts w:ascii="SimSun" w:hAnsi="SimSun" w:eastAsia="SimSun" w:cs="SimSun"/>
          <w:sz w:val="19"/>
          <w:szCs w:val="19"/>
          <w:spacing w:val="-53"/>
        </w:rPr>
        <w:t xml:space="preserve"> </w:t>
      </w:r>
      <w:r>
        <w:rPr>
          <w:rFonts w:ascii="SimSun" w:hAnsi="SimSun" w:eastAsia="SimSun" w:cs="SimSun"/>
          <w:sz w:val="19"/>
          <w:szCs w:val="19"/>
        </w:rPr>
        <w:t>CD</w:t>
      </w:r>
      <w:r>
        <w:rPr>
          <w:rFonts w:ascii="SimSun" w:hAnsi="SimSun" w:eastAsia="SimSun" w:cs="SimSun"/>
          <w:sz w:val="19"/>
          <w:szCs w:val="19"/>
          <w:spacing w:val="6"/>
        </w:rPr>
        <w:t>2-</w:t>
      </w:r>
      <w:r>
        <w:rPr>
          <w:rFonts w:ascii="SimSun" w:hAnsi="SimSun" w:eastAsia="SimSun" w:cs="SimSun"/>
          <w:sz w:val="19"/>
          <w:szCs w:val="19"/>
        </w:rPr>
        <w:t>CD</w:t>
      </w:r>
      <w:r>
        <w:rPr>
          <w:rFonts w:ascii="SimSun" w:hAnsi="SimSun" w:eastAsia="SimSun" w:cs="SimSun"/>
          <w:sz w:val="19"/>
          <w:szCs w:val="19"/>
          <w:spacing w:val="6"/>
        </w:rPr>
        <w:t>58</w:t>
      </w:r>
      <w:r>
        <w:rPr>
          <w:rFonts w:ascii="SimSun" w:hAnsi="SimSun" w:eastAsia="SimSun" w:cs="SimSun"/>
          <w:sz w:val="19"/>
          <w:szCs w:val="19"/>
          <w:spacing w:val="71"/>
        </w:rPr>
        <w:t xml:space="preserve"> </w:t>
      </w:r>
      <w:r>
        <w:rPr>
          <w:rFonts w:ascii="SimSun" w:hAnsi="SimSun" w:eastAsia="SimSun" w:cs="SimSun"/>
          <w:sz w:val="19"/>
          <w:szCs w:val="19"/>
          <w:spacing w:val="6"/>
        </w:rPr>
        <w:t>相</w:t>
      </w:r>
      <w:r>
        <w:rPr>
          <w:rFonts w:ascii="SimSun" w:hAnsi="SimSun" w:eastAsia="SimSun" w:cs="SimSun"/>
          <w:sz w:val="19"/>
          <w:szCs w:val="19"/>
          <w:spacing w:val="-30"/>
        </w:rPr>
        <w:t xml:space="preserve"> </w:t>
      </w:r>
      <w:r>
        <w:rPr>
          <w:rFonts w:ascii="SimSun" w:hAnsi="SimSun" w:eastAsia="SimSun" w:cs="SimSun"/>
          <w:sz w:val="19"/>
          <w:szCs w:val="19"/>
          <w:spacing w:val="6"/>
        </w:rPr>
        <w:t>互</w:t>
      </w:r>
      <w:r>
        <w:rPr>
          <w:rFonts w:ascii="SimSun" w:hAnsi="SimSun" w:eastAsia="SimSun" w:cs="SimSun"/>
          <w:sz w:val="19"/>
          <w:szCs w:val="19"/>
        </w:rPr>
        <w:t xml:space="preserve"> </w:t>
      </w:r>
      <w:r>
        <w:rPr>
          <w:rFonts w:ascii="SimSun" w:hAnsi="SimSun" w:eastAsia="SimSun" w:cs="SimSun"/>
          <w:sz w:val="19"/>
          <w:szCs w:val="19"/>
          <w:spacing w:val="4"/>
        </w:rPr>
        <w:t>作用等。其中，</w:t>
      </w:r>
      <w:r>
        <w:rPr>
          <w:rFonts w:ascii="SimSun" w:hAnsi="SimSun" w:eastAsia="SimSun" w:cs="SimSun"/>
          <w:sz w:val="19"/>
          <w:szCs w:val="19"/>
        </w:rPr>
        <w:t>CTLA</w:t>
      </w:r>
      <w:r>
        <w:rPr>
          <w:rFonts w:ascii="SimSun" w:hAnsi="SimSun" w:eastAsia="SimSun" w:cs="SimSun"/>
          <w:sz w:val="19"/>
          <w:szCs w:val="19"/>
          <w:spacing w:val="4"/>
        </w:rPr>
        <w:t>-4/</w:t>
      </w:r>
      <w:r>
        <w:rPr>
          <w:rFonts w:ascii="SimSun" w:hAnsi="SimSun" w:eastAsia="SimSun" w:cs="SimSun"/>
          <w:sz w:val="19"/>
          <w:szCs w:val="19"/>
        </w:rPr>
        <w:t>Ig</w:t>
      </w:r>
      <w:r>
        <w:rPr>
          <w:rFonts w:ascii="SimSun" w:hAnsi="SimSun" w:eastAsia="SimSun" w:cs="SimSun"/>
          <w:sz w:val="19"/>
          <w:szCs w:val="19"/>
          <w:spacing w:val="-5"/>
        </w:rPr>
        <w:t xml:space="preserve"> </w:t>
      </w:r>
      <w:r>
        <w:rPr>
          <w:rFonts w:ascii="SimSun" w:hAnsi="SimSun" w:eastAsia="SimSun" w:cs="SimSun"/>
          <w:sz w:val="19"/>
          <w:szCs w:val="19"/>
          <w:spacing w:val="4"/>
        </w:rPr>
        <w:t>和</w:t>
      </w:r>
      <w:r>
        <w:rPr>
          <w:rFonts w:ascii="SimSun" w:hAnsi="SimSun" w:eastAsia="SimSun" w:cs="SimSun"/>
          <w:sz w:val="19"/>
          <w:szCs w:val="19"/>
          <w:spacing w:val="-37"/>
        </w:rPr>
        <w:t xml:space="preserve"> </w:t>
      </w:r>
      <w:r>
        <w:rPr>
          <w:rFonts w:ascii="SimSun" w:hAnsi="SimSun" w:eastAsia="SimSun" w:cs="SimSun"/>
          <w:sz w:val="19"/>
          <w:szCs w:val="19"/>
        </w:rPr>
        <w:t>CD</w:t>
      </w:r>
      <w:r>
        <w:rPr>
          <w:rFonts w:ascii="SimSun" w:hAnsi="SimSun" w:eastAsia="SimSun" w:cs="SimSun"/>
          <w:sz w:val="19"/>
          <w:szCs w:val="19"/>
          <w:spacing w:val="4"/>
        </w:rPr>
        <w:t>58/</w:t>
      </w:r>
      <w:r>
        <w:rPr>
          <w:rFonts w:ascii="SimSun" w:hAnsi="SimSun" w:eastAsia="SimSun" w:cs="SimSun"/>
          <w:sz w:val="19"/>
          <w:szCs w:val="19"/>
        </w:rPr>
        <w:t>IgG</w:t>
      </w:r>
      <w:r>
        <w:rPr>
          <w:rFonts w:ascii="SimSun" w:hAnsi="SimSun" w:eastAsia="SimSun" w:cs="SimSun"/>
          <w:sz w:val="19"/>
          <w:szCs w:val="19"/>
          <w:spacing w:val="4"/>
        </w:rPr>
        <w:t>1</w:t>
      </w:r>
      <w:r>
        <w:rPr>
          <w:rFonts w:ascii="SimSun" w:hAnsi="SimSun" w:eastAsia="SimSun" w:cs="SimSun"/>
          <w:sz w:val="19"/>
          <w:szCs w:val="19"/>
          <w:spacing w:val="-4"/>
        </w:rPr>
        <w:t xml:space="preserve"> </w:t>
      </w:r>
      <w:r>
        <w:rPr>
          <w:rFonts w:ascii="SimSun" w:hAnsi="SimSun" w:eastAsia="SimSun" w:cs="SimSun"/>
          <w:sz w:val="19"/>
          <w:szCs w:val="19"/>
          <w:spacing w:val="4"/>
        </w:rPr>
        <w:t>已分别被批</w:t>
      </w:r>
      <w:r>
        <w:rPr>
          <w:rFonts w:ascii="SimSun" w:hAnsi="SimSun" w:eastAsia="SimSun" w:cs="SimSun"/>
          <w:sz w:val="19"/>
          <w:szCs w:val="19"/>
          <w:spacing w:val="3"/>
        </w:rPr>
        <w:t>准用于类风湿关节炎和银屑病的治疗，而</w:t>
      </w:r>
      <w:r>
        <w:rPr>
          <w:rFonts w:ascii="SimSun" w:hAnsi="SimSun" w:eastAsia="SimSun" w:cs="SimSun"/>
          <w:sz w:val="19"/>
          <w:szCs w:val="19"/>
          <w:spacing w:val="-54"/>
        </w:rPr>
        <w:t xml:space="preserve"> </w:t>
      </w:r>
      <w:r>
        <w:rPr>
          <w:rFonts w:ascii="SimSun" w:hAnsi="SimSun" w:eastAsia="SimSun" w:cs="SimSun"/>
          <w:sz w:val="19"/>
          <w:szCs w:val="19"/>
        </w:rPr>
        <w:t>CD</w:t>
      </w:r>
      <w:r>
        <w:rPr>
          <w:rFonts w:ascii="SimSun" w:hAnsi="SimSun" w:eastAsia="SimSun" w:cs="SimSun"/>
          <w:sz w:val="19"/>
          <w:szCs w:val="19"/>
          <w:spacing w:val="3"/>
        </w:rPr>
        <w:t>40L</w:t>
      </w:r>
      <w:r>
        <w:rPr>
          <w:rFonts w:ascii="SimSun" w:hAnsi="SimSun" w:eastAsia="SimSun" w:cs="SimSun"/>
          <w:sz w:val="19"/>
          <w:szCs w:val="19"/>
        </w:rPr>
        <w:t xml:space="preserve">  </w:t>
      </w:r>
      <w:r>
        <w:rPr>
          <w:rFonts w:ascii="SimSun" w:hAnsi="SimSun" w:eastAsia="SimSun" w:cs="SimSun"/>
          <w:sz w:val="19"/>
          <w:szCs w:val="19"/>
          <w:spacing w:val="7"/>
        </w:rPr>
        <w:t>抗体的临床研究则因诱导血栓形成而终止。</w:t>
      </w:r>
    </w:p>
    <w:p>
      <w:pPr>
        <w:ind w:right="1112" w:firstLine="390"/>
        <w:spacing w:before="83" w:line="275" w:lineRule="auto"/>
        <w:rPr>
          <w:rFonts w:ascii="SimSun" w:hAnsi="SimSun" w:eastAsia="SimSun" w:cs="SimSun"/>
          <w:sz w:val="19"/>
          <w:szCs w:val="19"/>
        </w:rPr>
      </w:pPr>
      <w:r>
        <w:rPr>
          <w:rFonts w:ascii="SimSun" w:hAnsi="SimSun" w:eastAsia="SimSun" w:cs="SimSun"/>
          <w:sz w:val="19"/>
          <w:szCs w:val="19"/>
          <w:spacing w:val="6"/>
        </w:rPr>
        <w:t>4.</w:t>
      </w:r>
      <w:r>
        <w:rPr>
          <w:rFonts w:ascii="SimSun" w:hAnsi="SimSun" w:eastAsia="SimSun" w:cs="SimSun"/>
          <w:sz w:val="19"/>
          <w:szCs w:val="19"/>
          <w:spacing w:val="-29"/>
        </w:rPr>
        <w:t xml:space="preserve"> </w:t>
      </w:r>
      <w:r>
        <w:rPr>
          <w:rFonts w:ascii="SimSun" w:hAnsi="SimSun" w:eastAsia="SimSun" w:cs="SimSun"/>
          <w:sz w:val="19"/>
          <w:szCs w:val="19"/>
          <w:spacing w:val="6"/>
        </w:rPr>
        <w:t>诱导免疫偏离</w:t>
      </w:r>
      <w:r>
        <w:rPr>
          <w:rFonts w:ascii="SimSun" w:hAnsi="SimSun" w:eastAsia="SimSun" w:cs="SimSun"/>
          <w:sz w:val="19"/>
          <w:szCs w:val="19"/>
          <w:spacing w:val="74"/>
        </w:rPr>
        <w:t xml:space="preserve"> </w:t>
      </w:r>
      <w:r>
        <w:rPr>
          <w:rFonts w:ascii="SimSun" w:hAnsi="SimSun" w:eastAsia="SimSun" w:cs="SimSun"/>
          <w:sz w:val="19"/>
          <w:szCs w:val="19"/>
          <w:spacing w:val="6"/>
        </w:rPr>
        <w:t>很多情况下，自身免疫性组织损伤是由</w:t>
      </w:r>
      <w:r>
        <w:rPr>
          <w:rFonts w:ascii="SimSun" w:hAnsi="SimSun" w:eastAsia="SimSun" w:cs="SimSun"/>
          <w:sz w:val="19"/>
          <w:szCs w:val="19"/>
        </w:rPr>
        <w:t>Thl</w:t>
      </w:r>
      <w:r>
        <w:rPr>
          <w:rFonts w:ascii="SimSun" w:hAnsi="SimSun" w:eastAsia="SimSun" w:cs="SimSun"/>
          <w:sz w:val="19"/>
          <w:szCs w:val="19"/>
          <w:spacing w:val="-15"/>
        </w:rPr>
        <w:t xml:space="preserve"> </w:t>
      </w:r>
      <w:r>
        <w:rPr>
          <w:rFonts w:ascii="SimSun" w:hAnsi="SimSun" w:eastAsia="SimSun" w:cs="SimSun"/>
          <w:sz w:val="19"/>
          <w:szCs w:val="19"/>
          <w:spacing w:val="6"/>
        </w:rPr>
        <w:t>或</w:t>
      </w:r>
      <w:r>
        <w:rPr>
          <w:rFonts w:ascii="SimSun" w:hAnsi="SimSun" w:eastAsia="SimSun" w:cs="SimSun"/>
          <w:sz w:val="19"/>
          <w:szCs w:val="19"/>
          <w:spacing w:val="-35"/>
        </w:rPr>
        <w:t xml:space="preserve"> </w:t>
      </w:r>
      <w:r>
        <w:rPr>
          <w:rFonts w:ascii="SimSun" w:hAnsi="SimSun" w:eastAsia="SimSun" w:cs="SimSun"/>
          <w:sz w:val="19"/>
          <w:szCs w:val="19"/>
        </w:rPr>
        <w:t>Th</w:t>
      </w:r>
      <w:r>
        <w:rPr>
          <w:rFonts w:ascii="SimSun" w:hAnsi="SimSun" w:eastAsia="SimSun" w:cs="SimSun"/>
          <w:sz w:val="19"/>
          <w:szCs w:val="19"/>
          <w:spacing w:val="6"/>
        </w:rPr>
        <w:t>17</w:t>
      </w:r>
      <w:r>
        <w:rPr>
          <w:rFonts w:ascii="SimSun" w:hAnsi="SimSun" w:eastAsia="SimSun" w:cs="SimSun"/>
          <w:sz w:val="19"/>
          <w:szCs w:val="19"/>
        </w:rPr>
        <w:t xml:space="preserve"> </w:t>
      </w:r>
      <w:r>
        <w:rPr>
          <w:rFonts w:ascii="SimSun" w:hAnsi="SimSun" w:eastAsia="SimSun" w:cs="SimSun"/>
          <w:sz w:val="19"/>
          <w:szCs w:val="19"/>
          <w:spacing w:val="6"/>
        </w:rPr>
        <w:t>细胞介导，而</w:t>
      </w:r>
      <w:r>
        <w:rPr>
          <w:rFonts w:ascii="SimSun" w:hAnsi="SimSun" w:eastAsia="SimSun" w:cs="SimSun"/>
          <w:sz w:val="19"/>
          <w:szCs w:val="19"/>
        </w:rPr>
        <w:t>Th</w:t>
      </w:r>
      <w:r>
        <w:rPr>
          <w:rFonts w:ascii="SimSun" w:hAnsi="SimSun" w:eastAsia="SimSun" w:cs="SimSun"/>
          <w:sz w:val="19"/>
          <w:szCs w:val="19"/>
          <w:spacing w:val="6"/>
        </w:rPr>
        <w:t>2</w:t>
      </w:r>
      <w:r>
        <w:rPr>
          <w:rFonts w:ascii="SimSun" w:hAnsi="SimSun" w:eastAsia="SimSun" w:cs="SimSun"/>
          <w:sz w:val="19"/>
          <w:szCs w:val="19"/>
          <w:spacing w:val="-5"/>
        </w:rPr>
        <w:t xml:space="preserve"> </w:t>
      </w:r>
      <w:r>
        <w:rPr>
          <w:rFonts w:ascii="SimSun" w:hAnsi="SimSun" w:eastAsia="SimSun" w:cs="SimSun"/>
          <w:sz w:val="19"/>
          <w:szCs w:val="19"/>
          <w:spacing w:val="6"/>
        </w:rPr>
        <w:t>型</w:t>
      </w:r>
      <w:r>
        <w:rPr>
          <w:rFonts w:ascii="SimSun" w:hAnsi="SimSun" w:eastAsia="SimSun" w:cs="SimSun"/>
          <w:sz w:val="19"/>
          <w:szCs w:val="19"/>
          <w:spacing w:val="5"/>
        </w:rPr>
        <w:t>应答</w:t>
      </w:r>
      <w:r>
        <w:rPr>
          <w:rFonts w:ascii="SimSun" w:hAnsi="SimSun" w:eastAsia="SimSun" w:cs="SimSun"/>
          <w:sz w:val="19"/>
          <w:szCs w:val="19"/>
        </w:rPr>
        <w:t xml:space="preserve"> </w:t>
      </w:r>
      <w:r>
        <w:rPr>
          <w:rFonts w:ascii="SimSun" w:hAnsi="SimSun" w:eastAsia="SimSun" w:cs="SimSun"/>
          <w:sz w:val="19"/>
          <w:szCs w:val="19"/>
          <w:spacing w:val="7"/>
        </w:rPr>
        <w:t>具有保护作用。因此，已尝试使用一些细胞因子诱导免疫反应向</w:t>
      </w:r>
      <w:r>
        <w:rPr>
          <w:rFonts w:ascii="SimSun" w:hAnsi="SimSun" w:eastAsia="SimSun" w:cs="SimSun"/>
          <w:sz w:val="19"/>
          <w:szCs w:val="19"/>
        </w:rPr>
        <w:t>Th</w:t>
      </w:r>
      <w:r>
        <w:rPr>
          <w:rFonts w:ascii="SimSun" w:hAnsi="SimSun" w:eastAsia="SimSun" w:cs="SimSun"/>
          <w:sz w:val="19"/>
          <w:szCs w:val="19"/>
          <w:spacing w:val="6"/>
        </w:rPr>
        <w:t>2</w:t>
      </w:r>
      <w:r>
        <w:rPr>
          <w:rFonts w:ascii="SimSun" w:hAnsi="SimSun" w:eastAsia="SimSun" w:cs="SimSun"/>
          <w:sz w:val="19"/>
          <w:szCs w:val="19"/>
          <w:spacing w:val="-5"/>
        </w:rPr>
        <w:t xml:space="preserve"> </w:t>
      </w:r>
      <w:r>
        <w:rPr>
          <w:rFonts w:ascii="SimSun" w:hAnsi="SimSun" w:eastAsia="SimSun" w:cs="SimSun"/>
          <w:sz w:val="19"/>
          <w:szCs w:val="19"/>
          <w:spacing w:val="6"/>
        </w:rPr>
        <w:t>型偏离，并抑制</w:t>
      </w:r>
      <w:r>
        <w:rPr>
          <w:rFonts w:ascii="SimSun" w:hAnsi="SimSun" w:eastAsia="SimSun" w:cs="SimSun"/>
          <w:sz w:val="19"/>
          <w:szCs w:val="19"/>
        </w:rPr>
        <w:t>Thl</w:t>
      </w:r>
      <w:r>
        <w:rPr>
          <w:rFonts w:ascii="SimSun" w:hAnsi="SimSun" w:eastAsia="SimSun" w:cs="SimSun"/>
          <w:sz w:val="19"/>
          <w:szCs w:val="19"/>
          <w:spacing w:val="-5"/>
        </w:rPr>
        <w:t xml:space="preserve"> </w:t>
      </w:r>
      <w:r>
        <w:rPr>
          <w:rFonts w:ascii="SimSun" w:hAnsi="SimSun" w:eastAsia="SimSun" w:cs="SimSun"/>
          <w:sz w:val="19"/>
          <w:szCs w:val="19"/>
          <w:spacing w:val="6"/>
        </w:rPr>
        <w:t>和</w:t>
      </w:r>
      <w:r>
        <w:rPr>
          <w:rFonts w:ascii="SimSun" w:hAnsi="SimSun" w:eastAsia="SimSun" w:cs="SimSun"/>
          <w:sz w:val="19"/>
          <w:szCs w:val="19"/>
          <w:spacing w:val="-27"/>
        </w:rPr>
        <w:t xml:space="preserve"> </w:t>
      </w:r>
      <w:r>
        <w:rPr>
          <w:rFonts w:ascii="SimSun" w:hAnsi="SimSun" w:eastAsia="SimSun" w:cs="SimSun"/>
          <w:sz w:val="19"/>
          <w:szCs w:val="19"/>
        </w:rPr>
        <w:t>Th</w:t>
      </w:r>
      <w:r>
        <w:rPr>
          <w:rFonts w:ascii="SimSun" w:hAnsi="SimSun" w:eastAsia="SimSun" w:cs="SimSun"/>
          <w:sz w:val="19"/>
          <w:szCs w:val="19"/>
          <w:spacing w:val="6"/>
        </w:rPr>
        <w:t>17</w:t>
      </w:r>
      <w:r>
        <w:rPr>
          <w:rFonts w:ascii="SimSun" w:hAnsi="SimSun" w:eastAsia="SimSun" w:cs="SimSun"/>
          <w:sz w:val="19"/>
          <w:szCs w:val="19"/>
          <w:spacing w:val="-10"/>
        </w:rPr>
        <w:t xml:space="preserve"> </w:t>
      </w:r>
      <w:r>
        <w:rPr>
          <w:rFonts w:ascii="SimSun" w:hAnsi="SimSun" w:eastAsia="SimSun" w:cs="SimSun"/>
          <w:sz w:val="19"/>
          <w:szCs w:val="19"/>
          <w:spacing w:val="6"/>
        </w:rPr>
        <w:t>细</w:t>
      </w:r>
      <w:r>
        <w:rPr>
          <w:rFonts w:ascii="SimSun" w:hAnsi="SimSun" w:eastAsia="SimSun" w:cs="SimSun"/>
          <w:sz w:val="19"/>
          <w:szCs w:val="19"/>
        </w:rPr>
        <w:t xml:space="preserve"> </w:t>
      </w:r>
      <w:r>
        <w:rPr>
          <w:rFonts w:ascii="SimSun" w:hAnsi="SimSun" w:eastAsia="SimSun" w:cs="SimSun"/>
          <w:sz w:val="19"/>
          <w:szCs w:val="19"/>
          <w:spacing w:val="2"/>
        </w:rPr>
        <w:t>胞分化和功能。</w:t>
      </w:r>
    </w:p>
    <w:p>
      <w:pPr>
        <w:ind w:right="1106" w:firstLine="390"/>
        <w:spacing w:before="82" w:line="285" w:lineRule="auto"/>
        <w:rPr>
          <w:rFonts w:ascii="SimSun" w:hAnsi="SimSun" w:eastAsia="SimSun" w:cs="SimSun"/>
          <w:sz w:val="19"/>
          <w:szCs w:val="19"/>
        </w:rPr>
      </w:pPr>
      <w:r>
        <w:rPr>
          <w:rFonts w:ascii="SimSun" w:hAnsi="SimSun" w:eastAsia="SimSun" w:cs="SimSun"/>
          <w:sz w:val="19"/>
          <w:szCs w:val="19"/>
          <w:spacing w:val="7"/>
        </w:rPr>
        <w:t>5.</w:t>
      </w:r>
      <w:r>
        <w:rPr>
          <w:rFonts w:ascii="SimSun" w:hAnsi="SimSun" w:eastAsia="SimSun" w:cs="SimSun"/>
          <w:sz w:val="19"/>
          <w:szCs w:val="19"/>
          <w:spacing w:val="23"/>
        </w:rPr>
        <w:t xml:space="preserve"> </w:t>
      </w:r>
      <w:r>
        <w:rPr>
          <w:rFonts w:ascii="SimSun" w:hAnsi="SimSun" w:eastAsia="SimSun" w:cs="SimSun"/>
          <w:sz w:val="19"/>
          <w:szCs w:val="19"/>
          <w:spacing w:val="7"/>
        </w:rPr>
        <w:t>骨髓和胸腺移植</w:t>
      </w:r>
      <w:r>
        <w:rPr>
          <w:rFonts w:ascii="SimSun" w:hAnsi="SimSun" w:eastAsia="SimSun" w:cs="SimSun"/>
          <w:sz w:val="19"/>
          <w:szCs w:val="19"/>
          <w:spacing w:val="1"/>
        </w:rPr>
        <w:t xml:space="preserve">  </w:t>
      </w:r>
      <w:r>
        <w:rPr>
          <w:rFonts w:ascii="SimSun" w:hAnsi="SimSun" w:eastAsia="SimSun" w:cs="SimSun"/>
          <w:sz w:val="19"/>
          <w:szCs w:val="19"/>
          <w:spacing w:val="7"/>
        </w:rPr>
        <w:t>在小鼠实验中，于同种异型器官移植前，通过供体骨髓细胞输注等方法建</w:t>
      </w:r>
      <w:r>
        <w:rPr>
          <w:rFonts w:ascii="SimSun" w:hAnsi="SimSun" w:eastAsia="SimSun" w:cs="SimSun"/>
          <w:sz w:val="19"/>
          <w:szCs w:val="19"/>
        </w:rPr>
        <w:t xml:space="preserve"> </w:t>
      </w:r>
      <w:r>
        <w:rPr>
          <w:rFonts w:ascii="SimSun" w:hAnsi="SimSun" w:eastAsia="SimSun" w:cs="SimSun"/>
          <w:sz w:val="19"/>
          <w:szCs w:val="19"/>
          <w:spacing w:val="4"/>
        </w:rPr>
        <w:t>立供受者微嵌合体，可以诱导出稳定持久的免疫耐受状态，既可预</w:t>
      </w:r>
      <w:r>
        <w:rPr>
          <w:rFonts w:ascii="SimSun" w:hAnsi="SimSun" w:eastAsia="SimSun" w:cs="SimSun"/>
          <w:sz w:val="19"/>
          <w:szCs w:val="19"/>
          <w:spacing w:val="3"/>
        </w:rPr>
        <w:t>防移植物抗宿主反应(</w:t>
      </w:r>
      <w:r>
        <w:rPr>
          <w:rFonts w:ascii="SimSun" w:hAnsi="SimSun" w:eastAsia="SimSun" w:cs="SimSun"/>
          <w:sz w:val="19"/>
          <w:szCs w:val="19"/>
        </w:rPr>
        <w:t>graft</w:t>
      </w:r>
      <w:r>
        <w:rPr>
          <w:rFonts w:ascii="SimSun" w:hAnsi="SimSun" w:eastAsia="SimSun" w:cs="SimSun"/>
          <w:sz w:val="19"/>
          <w:szCs w:val="19"/>
          <w:spacing w:val="-10"/>
        </w:rPr>
        <w:t xml:space="preserve"> </w:t>
      </w:r>
      <w:r>
        <w:rPr>
          <w:rFonts w:ascii="SimSun" w:hAnsi="SimSun" w:eastAsia="SimSun" w:cs="SimSun"/>
          <w:sz w:val="19"/>
          <w:szCs w:val="19"/>
        </w:rPr>
        <w:t>versus</w:t>
      </w:r>
      <w:r>
        <w:rPr>
          <w:rFonts w:ascii="SimSun" w:hAnsi="SimSun" w:eastAsia="SimSun" w:cs="SimSun"/>
          <w:sz w:val="19"/>
          <w:szCs w:val="19"/>
        </w:rPr>
        <w:t xml:space="preserve"> </w:t>
      </w:r>
      <w:r>
        <w:rPr>
          <w:rFonts w:ascii="SimSun" w:hAnsi="SimSun" w:eastAsia="SimSun" w:cs="SimSun"/>
          <w:sz w:val="19"/>
          <w:szCs w:val="19"/>
        </w:rPr>
        <w:t>host</w:t>
      </w:r>
      <w:r>
        <w:rPr>
          <w:rFonts w:ascii="SimSun" w:hAnsi="SimSun" w:eastAsia="SimSun" w:cs="SimSun"/>
          <w:sz w:val="19"/>
          <w:szCs w:val="19"/>
          <w:spacing w:val="59"/>
        </w:rPr>
        <w:t xml:space="preserve"> </w:t>
      </w:r>
      <w:r>
        <w:rPr>
          <w:rFonts w:ascii="SimSun" w:hAnsi="SimSun" w:eastAsia="SimSun" w:cs="SimSun"/>
          <w:sz w:val="19"/>
          <w:szCs w:val="19"/>
        </w:rPr>
        <w:t>response</w:t>
      </w:r>
      <w:r>
        <w:rPr>
          <w:rFonts w:ascii="SimSun" w:hAnsi="SimSun" w:eastAsia="SimSun" w:cs="SimSun"/>
          <w:sz w:val="19"/>
          <w:szCs w:val="19"/>
          <w:spacing w:val="5"/>
        </w:rPr>
        <w:t>,</w:t>
      </w:r>
      <w:r>
        <w:rPr>
          <w:rFonts w:ascii="SimSun" w:hAnsi="SimSun" w:eastAsia="SimSun" w:cs="SimSun"/>
          <w:sz w:val="19"/>
          <w:szCs w:val="19"/>
        </w:rPr>
        <w:t>GVHR</w:t>
      </w:r>
      <w:r>
        <w:rPr>
          <w:rFonts w:ascii="SimSun" w:hAnsi="SimSun" w:eastAsia="SimSun" w:cs="SimSun"/>
          <w:sz w:val="19"/>
          <w:szCs w:val="19"/>
          <w:spacing w:val="5"/>
        </w:rPr>
        <w:t>),又可延长移植物存活时间。在系统性红斑狼疮等自身</w:t>
      </w:r>
      <w:r>
        <w:rPr>
          <w:rFonts w:ascii="SimSun" w:hAnsi="SimSun" w:eastAsia="SimSun" w:cs="SimSun"/>
          <w:sz w:val="19"/>
          <w:szCs w:val="19"/>
          <w:spacing w:val="4"/>
        </w:rPr>
        <w:t>免疫病患者中，伴随多种</w:t>
      </w:r>
      <w:r>
        <w:rPr>
          <w:rFonts w:ascii="SimSun" w:hAnsi="SimSun" w:eastAsia="SimSun" w:cs="SimSun"/>
          <w:sz w:val="19"/>
          <w:szCs w:val="19"/>
        </w:rPr>
        <w:t xml:space="preserve"> </w:t>
      </w:r>
      <w:r>
        <w:rPr>
          <w:rFonts w:ascii="SimSun" w:hAnsi="SimSun" w:eastAsia="SimSun" w:cs="SimSun"/>
          <w:sz w:val="19"/>
          <w:szCs w:val="19"/>
          <w:spacing w:val="6"/>
        </w:rPr>
        <w:t>自身抗原特异T</w:t>
      </w:r>
      <w:r>
        <w:rPr>
          <w:rFonts w:ascii="SimSun" w:hAnsi="SimSun" w:eastAsia="SimSun" w:cs="SimSun"/>
          <w:sz w:val="19"/>
          <w:szCs w:val="19"/>
          <w:spacing w:val="-25"/>
        </w:rPr>
        <w:t xml:space="preserve"> </w:t>
      </w:r>
      <w:r>
        <w:rPr>
          <w:rFonts w:ascii="SimSun" w:hAnsi="SimSun" w:eastAsia="SimSun" w:cs="SimSun"/>
          <w:sz w:val="19"/>
          <w:szCs w:val="19"/>
          <w:spacing w:val="6"/>
        </w:rPr>
        <w:t>细胞及B</w:t>
      </w:r>
      <w:r>
        <w:rPr>
          <w:rFonts w:ascii="SimSun" w:hAnsi="SimSun" w:eastAsia="SimSun" w:cs="SimSun"/>
          <w:sz w:val="19"/>
          <w:szCs w:val="19"/>
          <w:spacing w:val="-17"/>
        </w:rPr>
        <w:t xml:space="preserve"> </w:t>
      </w:r>
      <w:r>
        <w:rPr>
          <w:rFonts w:ascii="SimSun" w:hAnsi="SimSun" w:eastAsia="SimSun" w:cs="SimSun"/>
          <w:sz w:val="19"/>
          <w:szCs w:val="19"/>
          <w:spacing w:val="6"/>
        </w:rPr>
        <w:t>细胞的活化，造血微环境和造血干细胞受到损害，给患者</w:t>
      </w:r>
      <w:r>
        <w:rPr>
          <w:rFonts w:ascii="SimSun" w:hAnsi="SimSun" w:eastAsia="SimSun" w:cs="SimSun"/>
          <w:sz w:val="19"/>
          <w:szCs w:val="19"/>
          <w:spacing w:val="5"/>
        </w:rPr>
        <w:t>移植骨髓及胚胎胸</w:t>
      </w:r>
      <w:r>
        <w:rPr>
          <w:rFonts w:ascii="SimSun" w:hAnsi="SimSun" w:eastAsia="SimSun" w:cs="SimSun"/>
          <w:sz w:val="19"/>
          <w:szCs w:val="19"/>
        </w:rPr>
        <w:t xml:space="preserve"> </w:t>
      </w:r>
      <w:r>
        <w:rPr>
          <w:rFonts w:ascii="SimSun" w:hAnsi="SimSun" w:eastAsia="SimSun" w:cs="SimSun"/>
          <w:sz w:val="19"/>
          <w:szCs w:val="19"/>
          <w:spacing w:val="2"/>
        </w:rPr>
        <w:t>腺，可部分建立正常免疫系统的网络调节功能，减轻或缓解自身免疫病。</w:t>
      </w:r>
    </w:p>
    <w:p>
      <w:pPr>
        <w:sectPr>
          <w:pgSz w:w="11270" w:h="15820"/>
          <w:pgMar w:top="738" w:right="579" w:bottom="400" w:left="989" w:header="0" w:footer="0" w:gutter="0"/>
        </w:sectPr>
        <w:rPr/>
      </w:pPr>
    </w:p>
    <w:p>
      <w:pPr>
        <w:ind w:left="82"/>
        <w:spacing w:before="38" w:line="222" w:lineRule="auto"/>
        <w:rPr>
          <w:rFonts w:ascii="SimHei" w:hAnsi="SimHei" w:eastAsia="SimHei" w:cs="SimHei"/>
          <w:sz w:val="19"/>
          <w:szCs w:val="19"/>
        </w:rPr>
      </w:pPr>
      <w:r>
        <w:pict>
          <v:rect id="_x0000_s341" style="position:absolute;margin-left:80.4994pt;margin-top:675.497pt;mso-position-vertical-relative:page;mso-position-horizontal-relative:page;width:430.05pt;height:1.05pt;z-index:252213248;" o:allowincell="f" fillcolor="#0000FF" filled="true" stroked="false"/>
        </w:pict>
      </w:r>
      <w:r>
        <w:drawing>
          <wp:anchor distT="0" distB="0" distL="0" distR="0" simplePos="0" relativeHeight="252214272" behindDoc="0" locked="0" layoutInCell="0" allowOverlap="1">
            <wp:simplePos x="0" y="0"/>
            <wp:positionH relativeFrom="page">
              <wp:posOffset>1009625</wp:posOffset>
            </wp:positionH>
            <wp:positionV relativeFrom="page">
              <wp:posOffset>6197583</wp:posOffset>
            </wp:positionV>
            <wp:extent cx="5467396" cy="12673"/>
            <wp:effectExtent l="0" t="0" r="0" b="0"/>
            <wp:wrapNone/>
            <wp:docPr id="151" name="IM 151"/>
            <wp:cNvGraphicFramePr/>
            <a:graphic>
              <a:graphicData uri="http://schemas.openxmlformats.org/drawingml/2006/picture">
                <pic:pic>
                  <pic:nvPicPr>
                    <pic:cNvPr id="151" name="IM 151"/>
                    <pic:cNvPicPr/>
                  </pic:nvPicPr>
                  <pic:blipFill>
                    <a:blip r:embed="rId208"/>
                    <a:stretch>
                      <a:fillRect/>
                    </a:stretch>
                  </pic:blipFill>
                  <pic:spPr>
                    <a:xfrm rot="0">
                      <a:off x="0" y="0"/>
                      <a:ext cx="5467396" cy="12673"/>
                    </a:xfrm>
                    <a:prstGeom prst="rect">
                      <a:avLst/>
                    </a:prstGeom>
                  </pic:spPr>
                </pic:pic>
              </a:graphicData>
            </a:graphic>
          </wp:anchor>
        </w:drawing>
      </w:r>
      <w:r>
        <w:drawing>
          <wp:anchor distT="0" distB="0" distL="0" distR="0" simplePos="0" relativeHeight="252212224" behindDoc="0" locked="0" layoutInCell="0" allowOverlap="1">
            <wp:simplePos x="0" y="0"/>
            <wp:positionH relativeFrom="page">
              <wp:posOffset>342900</wp:posOffset>
            </wp:positionH>
            <wp:positionV relativeFrom="page">
              <wp:posOffset>9340833</wp:posOffset>
            </wp:positionV>
            <wp:extent cx="361973" cy="412796"/>
            <wp:effectExtent l="0" t="0" r="0" b="0"/>
            <wp:wrapNone/>
            <wp:docPr id="152" name="IM 152"/>
            <wp:cNvGraphicFramePr/>
            <a:graphic>
              <a:graphicData uri="http://schemas.openxmlformats.org/drawingml/2006/picture">
                <pic:pic>
                  <pic:nvPicPr>
                    <pic:cNvPr id="152" name="IM 152"/>
                    <pic:cNvPicPr/>
                  </pic:nvPicPr>
                  <pic:blipFill>
                    <a:blip r:embed="rId209"/>
                    <a:stretch>
                      <a:fillRect/>
                    </a:stretch>
                  </pic:blipFill>
                  <pic:spPr>
                    <a:xfrm rot="0">
                      <a:off x="0" y="0"/>
                      <a:ext cx="361973" cy="412796"/>
                    </a:xfrm>
                    <a:prstGeom prst="rect">
                      <a:avLst/>
                    </a:prstGeom>
                  </pic:spPr>
                </pic:pic>
              </a:graphicData>
            </a:graphic>
          </wp:anchor>
        </w:drawing>
      </w:r>
      <w:r>
        <w:rPr>
          <w:rFonts w:ascii="SimSun" w:hAnsi="SimSun" w:eastAsia="SimSun" w:cs="SimSun"/>
          <w:sz w:val="19"/>
          <w:szCs w:val="19"/>
          <w:b/>
          <w:bCs/>
          <w:color w:val="008EED"/>
          <w:spacing w:val="-2"/>
          <w:position w:val="-1"/>
        </w:rPr>
        <w:t>140</w:t>
      </w:r>
      <w:r>
        <w:rPr>
          <w:rFonts w:ascii="SimSun" w:hAnsi="SimSun" w:eastAsia="SimSun" w:cs="SimSun"/>
          <w:sz w:val="19"/>
          <w:szCs w:val="19"/>
          <w:color w:val="008EED"/>
          <w:spacing w:val="7"/>
          <w:position w:val="-1"/>
        </w:rPr>
        <w:t xml:space="preserve">       </w:t>
      </w:r>
      <w:r>
        <w:rPr>
          <w:rFonts w:ascii="SimHei" w:hAnsi="SimHei" w:eastAsia="SimHei" w:cs="SimHei"/>
          <w:sz w:val="19"/>
          <w:szCs w:val="19"/>
          <w:color w:val="23A2D9"/>
          <w:spacing w:val="-2"/>
        </w:rPr>
        <w:t>第十六章</w:t>
      </w:r>
      <w:r>
        <w:rPr>
          <w:rFonts w:ascii="SimHei" w:hAnsi="SimHei" w:eastAsia="SimHei" w:cs="SimHei"/>
          <w:sz w:val="19"/>
          <w:szCs w:val="19"/>
          <w:color w:val="23A2D9"/>
          <w:spacing w:val="60"/>
        </w:rPr>
        <w:t xml:space="preserve"> </w:t>
      </w:r>
      <w:r>
        <w:rPr>
          <w:rFonts w:ascii="SimHei" w:hAnsi="SimHei" w:eastAsia="SimHei" w:cs="SimHei"/>
          <w:sz w:val="19"/>
          <w:szCs w:val="19"/>
          <w:color w:val="23A2D9"/>
          <w:spacing w:val="-2"/>
        </w:rPr>
        <w:t>免</w:t>
      </w:r>
      <w:r>
        <w:rPr>
          <w:rFonts w:ascii="SimHei" w:hAnsi="SimHei" w:eastAsia="SimHei" w:cs="SimHei"/>
          <w:sz w:val="19"/>
          <w:szCs w:val="19"/>
          <w:color w:val="23A2D9"/>
          <w:spacing w:val="-33"/>
        </w:rPr>
        <w:t xml:space="preserve"> </w:t>
      </w:r>
      <w:r>
        <w:rPr>
          <w:rFonts w:ascii="SimHei" w:hAnsi="SimHei" w:eastAsia="SimHei" w:cs="SimHei"/>
          <w:sz w:val="19"/>
          <w:szCs w:val="19"/>
          <w:color w:val="23A2D9"/>
          <w:spacing w:val="-2"/>
        </w:rPr>
        <w:t>疫</w:t>
      </w:r>
      <w:r>
        <w:rPr>
          <w:rFonts w:ascii="SimHei" w:hAnsi="SimHei" w:eastAsia="SimHei" w:cs="SimHei"/>
          <w:sz w:val="19"/>
          <w:szCs w:val="19"/>
          <w:color w:val="23A2D9"/>
          <w:spacing w:val="-30"/>
        </w:rPr>
        <w:t xml:space="preserve"> </w:t>
      </w:r>
      <w:r>
        <w:rPr>
          <w:rFonts w:ascii="SimHei" w:hAnsi="SimHei" w:eastAsia="SimHei" w:cs="SimHei"/>
          <w:sz w:val="19"/>
          <w:szCs w:val="19"/>
          <w:color w:val="23A2D9"/>
          <w:spacing w:val="-2"/>
        </w:rPr>
        <w:t>耐</w:t>
      </w:r>
      <w:r>
        <w:rPr>
          <w:rFonts w:ascii="SimHei" w:hAnsi="SimHei" w:eastAsia="SimHei" w:cs="SimHei"/>
          <w:sz w:val="19"/>
          <w:szCs w:val="19"/>
          <w:color w:val="23A2D9"/>
          <w:spacing w:val="-23"/>
        </w:rPr>
        <w:t xml:space="preserve"> </w:t>
      </w:r>
      <w:r>
        <w:rPr>
          <w:rFonts w:ascii="SimHei" w:hAnsi="SimHei" w:eastAsia="SimHei" w:cs="SimHei"/>
          <w:sz w:val="19"/>
          <w:szCs w:val="19"/>
          <w:color w:val="23A2D9"/>
          <w:spacing w:val="-2"/>
        </w:rPr>
        <w:t>受</w:t>
      </w:r>
    </w:p>
    <w:p>
      <w:pPr>
        <w:spacing w:line="338" w:lineRule="auto"/>
        <w:rPr>
          <w:rFonts w:ascii="Arial"/>
          <w:sz w:val="21"/>
        </w:rPr>
      </w:pPr>
      <w:r/>
    </w:p>
    <w:p>
      <w:pPr>
        <w:ind w:left="1059" w:right="31" w:firstLine="380"/>
        <w:spacing w:before="62" w:line="267" w:lineRule="auto"/>
        <w:jc w:val="both"/>
        <w:rPr>
          <w:rFonts w:ascii="SimSun" w:hAnsi="SimSun" w:eastAsia="SimSun" w:cs="SimSun"/>
          <w:sz w:val="19"/>
          <w:szCs w:val="19"/>
        </w:rPr>
      </w:pPr>
      <w:r>
        <w:rPr>
          <w:rFonts w:ascii="SimSun" w:hAnsi="SimSun" w:eastAsia="SimSun" w:cs="SimSun"/>
          <w:sz w:val="19"/>
          <w:szCs w:val="19"/>
          <w:spacing w:val="8"/>
        </w:rPr>
        <w:t>6.</w:t>
      </w:r>
      <w:r>
        <w:rPr>
          <w:rFonts w:ascii="SimSun" w:hAnsi="SimSun" w:eastAsia="SimSun" w:cs="SimSun"/>
          <w:sz w:val="19"/>
          <w:szCs w:val="19"/>
          <w:spacing w:val="-7"/>
        </w:rPr>
        <w:t xml:space="preserve"> </w:t>
      </w:r>
      <w:r>
        <w:rPr>
          <w:rFonts w:ascii="SimSun" w:hAnsi="SimSun" w:eastAsia="SimSun" w:cs="SimSun"/>
          <w:sz w:val="19"/>
          <w:szCs w:val="19"/>
          <w:spacing w:val="8"/>
        </w:rPr>
        <w:t>过继输入抑制性免疫细胞</w:t>
      </w:r>
      <w:r>
        <w:rPr>
          <w:rFonts w:ascii="SimSun" w:hAnsi="SimSun" w:eastAsia="SimSun" w:cs="SimSun"/>
          <w:sz w:val="19"/>
          <w:szCs w:val="19"/>
          <w:spacing w:val="1"/>
        </w:rPr>
        <w:t xml:space="preserve">  </w:t>
      </w:r>
      <w:r>
        <w:rPr>
          <w:rFonts w:ascii="SimSun" w:hAnsi="SimSun" w:eastAsia="SimSun" w:cs="SimSun"/>
          <w:sz w:val="19"/>
          <w:szCs w:val="19"/>
          <w:spacing w:val="8"/>
        </w:rPr>
        <w:t>在体外扩增调节性T</w:t>
      </w:r>
      <w:r>
        <w:rPr>
          <w:rFonts w:ascii="SimSun" w:hAnsi="SimSun" w:eastAsia="SimSun" w:cs="SimSun"/>
          <w:sz w:val="19"/>
          <w:szCs w:val="19"/>
          <w:spacing w:val="-4"/>
        </w:rPr>
        <w:t xml:space="preserve"> </w:t>
      </w:r>
      <w:r>
        <w:rPr>
          <w:rFonts w:ascii="SimSun" w:hAnsi="SimSun" w:eastAsia="SimSun" w:cs="SimSun"/>
          <w:sz w:val="19"/>
          <w:szCs w:val="19"/>
          <w:spacing w:val="8"/>
        </w:rPr>
        <w:t>细胞，然后再输入</w:t>
      </w:r>
      <w:r>
        <w:rPr>
          <w:rFonts w:ascii="SimSun" w:hAnsi="SimSun" w:eastAsia="SimSun" w:cs="SimSun"/>
          <w:sz w:val="19"/>
          <w:szCs w:val="19"/>
          <w:spacing w:val="7"/>
        </w:rPr>
        <w:t>到受者体内，有助于自身</w:t>
      </w:r>
      <w:r>
        <w:rPr>
          <w:rFonts w:ascii="SimSun" w:hAnsi="SimSun" w:eastAsia="SimSun" w:cs="SimSun"/>
          <w:sz w:val="19"/>
          <w:szCs w:val="19"/>
        </w:rPr>
        <w:t xml:space="preserve"> </w:t>
      </w:r>
      <w:r>
        <w:rPr>
          <w:rFonts w:ascii="SimSun" w:hAnsi="SimSun" w:eastAsia="SimSun" w:cs="SimSun"/>
          <w:sz w:val="19"/>
          <w:szCs w:val="19"/>
          <w:spacing w:val="5"/>
        </w:rPr>
        <w:t>免疫病的控制。此外，还有临床前研究或临床试验结果显示，输入耐受性树突状细胞、巨噬细胞</w:t>
      </w:r>
      <w:r>
        <w:rPr>
          <w:rFonts w:ascii="SimSun" w:hAnsi="SimSun" w:eastAsia="SimSun" w:cs="SimSun"/>
          <w:sz w:val="19"/>
          <w:szCs w:val="19"/>
          <w:spacing w:val="4"/>
        </w:rPr>
        <w:t>或间</w:t>
      </w:r>
      <w:r>
        <w:rPr>
          <w:rFonts w:ascii="SimSun" w:hAnsi="SimSun" w:eastAsia="SimSun" w:cs="SimSun"/>
          <w:sz w:val="19"/>
          <w:szCs w:val="19"/>
        </w:rPr>
        <w:t xml:space="preserve"> </w:t>
      </w:r>
      <w:r>
        <w:rPr>
          <w:rFonts w:ascii="SimSun" w:hAnsi="SimSun" w:eastAsia="SimSun" w:cs="SimSun"/>
          <w:sz w:val="19"/>
          <w:szCs w:val="19"/>
          <w:spacing w:val="6"/>
        </w:rPr>
        <w:t>充质干细胞等同样有利于免疫耐受的建立。</w:t>
      </w:r>
    </w:p>
    <w:p>
      <w:pPr>
        <w:ind w:left="1440"/>
        <w:spacing w:before="236" w:line="222" w:lineRule="auto"/>
        <w:rPr>
          <w:rFonts w:ascii="SimHei" w:hAnsi="SimHei" w:eastAsia="SimHei" w:cs="SimHei"/>
          <w:sz w:val="24"/>
          <w:szCs w:val="24"/>
        </w:rPr>
      </w:pPr>
      <w:r>
        <w:rPr>
          <w:rFonts w:ascii="SimHei" w:hAnsi="SimHei" w:eastAsia="SimHei" w:cs="SimHei"/>
          <w:sz w:val="24"/>
          <w:szCs w:val="24"/>
          <w:color w:val="0082DA"/>
          <w:spacing w:val="-7"/>
        </w:rPr>
        <w:t>二、打破免疫耐受</w:t>
      </w:r>
    </w:p>
    <w:p>
      <w:pPr>
        <w:ind w:left="1059" w:right="39" w:firstLine="380"/>
        <w:spacing w:before="234" w:line="253" w:lineRule="auto"/>
        <w:rPr>
          <w:rFonts w:ascii="SimSun" w:hAnsi="SimSun" w:eastAsia="SimSun" w:cs="SimSun"/>
          <w:sz w:val="19"/>
          <w:szCs w:val="19"/>
        </w:rPr>
      </w:pPr>
      <w:r>
        <w:rPr>
          <w:rFonts w:ascii="SimSun" w:hAnsi="SimSun" w:eastAsia="SimSun" w:cs="SimSun"/>
          <w:sz w:val="19"/>
          <w:szCs w:val="19"/>
          <w:spacing w:val="10"/>
        </w:rPr>
        <w:t>在慢性感染和肿瘤患者中，常因免疫抑制分子过表达、共刺激分子缺失或</w:t>
      </w:r>
      <w:r>
        <w:rPr>
          <w:rFonts w:ascii="SimSun" w:hAnsi="SimSun" w:eastAsia="SimSun" w:cs="SimSun"/>
          <w:sz w:val="19"/>
          <w:szCs w:val="19"/>
        </w:rPr>
        <w:t>Treg</w:t>
      </w:r>
      <w:r>
        <w:rPr>
          <w:rFonts w:ascii="SimSun" w:hAnsi="SimSun" w:eastAsia="SimSun" w:cs="SimSun"/>
          <w:sz w:val="19"/>
          <w:szCs w:val="19"/>
          <w:spacing w:val="10"/>
        </w:rPr>
        <w:t>细胞水平的异常</w:t>
      </w:r>
      <w:r>
        <w:rPr>
          <w:rFonts w:ascii="SimSun" w:hAnsi="SimSun" w:eastAsia="SimSun" w:cs="SimSun"/>
          <w:sz w:val="19"/>
          <w:szCs w:val="19"/>
          <w:spacing w:val="9"/>
        </w:rPr>
        <w:t xml:space="preserve"> </w:t>
      </w:r>
      <w:r>
        <w:rPr>
          <w:rFonts w:ascii="SimSun" w:hAnsi="SimSun" w:eastAsia="SimSun" w:cs="SimSun"/>
          <w:sz w:val="19"/>
          <w:szCs w:val="19"/>
          <w:spacing w:val="5"/>
        </w:rPr>
        <w:t>升高导致免疫耐受。靶向这类分子或细胞有可能打破免</w:t>
      </w:r>
      <w:r>
        <w:rPr>
          <w:rFonts w:ascii="SimSun" w:hAnsi="SimSun" w:eastAsia="SimSun" w:cs="SimSun"/>
          <w:sz w:val="19"/>
          <w:szCs w:val="19"/>
          <w:spacing w:val="4"/>
        </w:rPr>
        <w:t>疫耐受，恢复免疫应答。</w:t>
      </w:r>
    </w:p>
    <w:p>
      <w:pPr>
        <w:ind w:left="1059" w:right="7" w:firstLine="380"/>
        <w:spacing w:before="98" w:line="286" w:lineRule="auto"/>
        <w:rPr>
          <w:rFonts w:ascii="SimSun" w:hAnsi="SimSun" w:eastAsia="SimSun" w:cs="SimSun"/>
          <w:sz w:val="19"/>
          <w:szCs w:val="19"/>
        </w:rPr>
      </w:pPr>
      <w:r>
        <w:rPr>
          <w:rFonts w:ascii="SimSun" w:hAnsi="SimSun" w:eastAsia="SimSun" w:cs="SimSun"/>
          <w:sz w:val="19"/>
          <w:szCs w:val="19"/>
          <w:spacing w:val="2"/>
        </w:rPr>
        <w:t>1.</w:t>
      </w:r>
      <w:r>
        <w:rPr>
          <w:rFonts w:ascii="SimSun" w:hAnsi="SimSun" w:eastAsia="SimSun" w:cs="SimSun"/>
          <w:sz w:val="19"/>
          <w:szCs w:val="19"/>
          <w:spacing w:val="11"/>
        </w:rPr>
        <w:t xml:space="preserve"> </w:t>
      </w:r>
      <w:r>
        <w:rPr>
          <w:rFonts w:ascii="SimSun" w:hAnsi="SimSun" w:eastAsia="SimSun" w:cs="SimSun"/>
          <w:sz w:val="19"/>
          <w:szCs w:val="19"/>
          <w:spacing w:val="2"/>
        </w:rPr>
        <w:t>检查点阻断</w:t>
      </w:r>
      <w:r>
        <w:rPr>
          <w:rFonts w:ascii="SimSun" w:hAnsi="SimSun" w:eastAsia="SimSun" w:cs="SimSun"/>
          <w:sz w:val="19"/>
          <w:szCs w:val="19"/>
          <w:spacing w:val="-53"/>
        </w:rPr>
        <w:t xml:space="preserve"> </w:t>
      </w:r>
      <w:r>
        <w:rPr>
          <w:rFonts w:ascii="SimSun" w:hAnsi="SimSun" w:eastAsia="SimSun" w:cs="SimSun"/>
          <w:sz w:val="19"/>
          <w:szCs w:val="19"/>
          <w:spacing w:val="2"/>
        </w:rPr>
        <w:t>(</w:t>
      </w:r>
      <w:r>
        <w:rPr>
          <w:rFonts w:ascii="SimSun" w:hAnsi="SimSun" w:eastAsia="SimSun" w:cs="SimSun"/>
          <w:sz w:val="19"/>
          <w:szCs w:val="19"/>
        </w:rPr>
        <w:t>checkpoint</w:t>
      </w:r>
      <w:r>
        <w:rPr>
          <w:rFonts w:ascii="SimSun" w:hAnsi="SimSun" w:eastAsia="SimSun" w:cs="SimSun"/>
          <w:sz w:val="19"/>
          <w:szCs w:val="19"/>
        </w:rPr>
        <w:t xml:space="preserve">   </w:t>
      </w:r>
      <w:r>
        <w:rPr>
          <w:rFonts w:ascii="SimSun" w:hAnsi="SimSun" w:eastAsia="SimSun" w:cs="SimSun"/>
          <w:sz w:val="19"/>
          <w:szCs w:val="19"/>
        </w:rPr>
        <w:t>blockade</w:t>
      </w:r>
      <w:r>
        <w:rPr>
          <w:rFonts w:ascii="SimSun" w:hAnsi="SimSun" w:eastAsia="SimSun" w:cs="SimSun"/>
          <w:sz w:val="19"/>
          <w:szCs w:val="19"/>
          <w:spacing w:val="2"/>
        </w:rPr>
        <w:t>)</w:t>
      </w:r>
      <w:r>
        <w:rPr>
          <w:rFonts w:ascii="SimSun" w:hAnsi="SimSun" w:eastAsia="SimSun" w:cs="SimSun"/>
          <w:sz w:val="19"/>
          <w:szCs w:val="19"/>
          <w:spacing w:val="20"/>
        </w:rPr>
        <w:t xml:space="preserve">  </w:t>
      </w:r>
      <w:r>
        <w:rPr>
          <w:rFonts w:ascii="SimSun" w:hAnsi="SimSun" w:eastAsia="SimSun" w:cs="SimSun"/>
          <w:sz w:val="19"/>
          <w:szCs w:val="19"/>
          <w:spacing w:val="2"/>
        </w:rPr>
        <w:t>由</w:t>
      </w:r>
      <w:r>
        <w:rPr>
          <w:rFonts w:ascii="SimSun" w:hAnsi="SimSun" w:eastAsia="SimSun" w:cs="SimSun"/>
          <w:sz w:val="19"/>
          <w:szCs w:val="19"/>
          <w:spacing w:val="-35"/>
        </w:rPr>
        <w:t xml:space="preserve"> </w:t>
      </w:r>
      <w:r>
        <w:rPr>
          <w:rFonts w:ascii="SimSun" w:hAnsi="SimSun" w:eastAsia="SimSun" w:cs="SimSun"/>
          <w:sz w:val="19"/>
          <w:szCs w:val="19"/>
        </w:rPr>
        <w:t>CTLA</w:t>
      </w:r>
      <w:r>
        <w:rPr>
          <w:rFonts w:ascii="SimSun" w:hAnsi="SimSun" w:eastAsia="SimSun" w:cs="SimSun"/>
          <w:sz w:val="19"/>
          <w:szCs w:val="19"/>
          <w:spacing w:val="2"/>
        </w:rPr>
        <w:t>-4、</w:t>
      </w:r>
      <w:r>
        <w:rPr>
          <w:rFonts w:ascii="SimSun" w:hAnsi="SimSun" w:eastAsia="SimSun" w:cs="SimSun"/>
          <w:sz w:val="19"/>
          <w:szCs w:val="19"/>
        </w:rPr>
        <w:t>PD</w:t>
      </w:r>
      <w:r>
        <w:rPr>
          <w:rFonts w:ascii="SimSun" w:hAnsi="SimSun" w:eastAsia="SimSun" w:cs="SimSun"/>
          <w:sz w:val="19"/>
          <w:szCs w:val="19"/>
          <w:spacing w:val="2"/>
        </w:rPr>
        <w:t>-1等免疫负调控分子构成的免疫检查点</w:t>
      </w:r>
      <w:r>
        <w:rPr>
          <w:rFonts w:ascii="SimSun" w:hAnsi="SimSun" w:eastAsia="SimSun" w:cs="SimSun"/>
          <w:sz w:val="19"/>
          <w:szCs w:val="19"/>
        </w:rPr>
        <w:t xml:space="preserve"> </w:t>
      </w:r>
      <w:r>
        <w:rPr>
          <w:rFonts w:ascii="SimSun" w:hAnsi="SimSun" w:eastAsia="SimSun" w:cs="SimSun"/>
          <w:sz w:val="19"/>
          <w:szCs w:val="19"/>
          <w:spacing w:val="-1"/>
        </w:rPr>
        <w:t>(immune</w:t>
      </w:r>
      <w:r>
        <w:rPr>
          <w:rFonts w:ascii="SimSun" w:hAnsi="SimSun" w:eastAsia="SimSun" w:cs="SimSun"/>
          <w:sz w:val="19"/>
          <w:szCs w:val="19"/>
          <w:spacing w:val="7"/>
        </w:rPr>
        <w:t xml:space="preserve"> </w:t>
      </w:r>
      <w:r>
        <w:rPr>
          <w:rFonts w:ascii="SimSun" w:hAnsi="SimSun" w:eastAsia="SimSun" w:cs="SimSun"/>
          <w:sz w:val="19"/>
          <w:szCs w:val="19"/>
          <w:spacing w:val="-1"/>
        </w:rPr>
        <w:t>checkpoint)有助于防止</w:t>
      </w:r>
      <w:r>
        <w:rPr>
          <w:rFonts w:ascii="SimSun" w:hAnsi="SimSun" w:eastAsia="SimSun" w:cs="SimSun"/>
          <w:sz w:val="19"/>
          <w:szCs w:val="19"/>
          <w:spacing w:val="-2"/>
        </w:rPr>
        <w:t>过度应答导致的免疫损伤，但其不适当的活化也参与了肿瘤和慢性感染</w:t>
      </w:r>
      <w:r>
        <w:rPr>
          <w:rFonts w:ascii="SimSun" w:hAnsi="SimSun" w:eastAsia="SimSun" w:cs="SimSun"/>
          <w:sz w:val="19"/>
          <w:szCs w:val="19"/>
        </w:rPr>
        <w:t xml:space="preserve"> </w:t>
      </w:r>
      <w:r>
        <w:rPr>
          <w:rFonts w:ascii="SimSun" w:hAnsi="SimSun" w:eastAsia="SimSun" w:cs="SimSun"/>
          <w:sz w:val="19"/>
          <w:szCs w:val="19"/>
          <w:spacing w:val="4"/>
        </w:rPr>
        <w:t>的病理发生。肿瘤免疫治疗的一项重要进展就是</w:t>
      </w:r>
      <w:r>
        <w:rPr>
          <w:rFonts w:ascii="SimSun" w:hAnsi="SimSun" w:eastAsia="SimSun" w:cs="SimSun"/>
          <w:sz w:val="19"/>
          <w:szCs w:val="19"/>
        </w:rPr>
        <w:t>CTLA</w:t>
      </w:r>
      <w:r>
        <w:rPr>
          <w:rFonts w:ascii="SimSun" w:hAnsi="SimSun" w:eastAsia="SimSun" w:cs="SimSun"/>
          <w:sz w:val="19"/>
          <w:szCs w:val="19"/>
          <w:spacing w:val="4"/>
        </w:rPr>
        <w:t>-4</w:t>
      </w:r>
      <w:r>
        <w:rPr>
          <w:rFonts w:ascii="SimSun" w:hAnsi="SimSun" w:eastAsia="SimSun" w:cs="SimSun"/>
          <w:sz w:val="19"/>
          <w:szCs w:val="19"/>
          <w:spacing w:val="40"/>
        </w:rPr>
        <w:t xml:space="preserve"> </w:t>
      </w:r>
      <w:r>
        <w:rPr>
          <w:rFonts w:ascii="SimSun" w:hAnsi="SimSun" w:eastAsia="SimSun" w:cs="SimSun"/>
          <w:sz w:val="19"/>
          <w:szCs w:val="19"/>
          <w:spacing w:val="4"/>
        </w:rPr>
        <w:t>和</w:t>
      </w:r>
      <w:r>
        <w:rPr>
          <w:rFonts w:ascii="SimSun" w:hAnsi="SimSun" w:eastAsia="SimSun" w:cs="SimSun"/>
          <w:sz w:val="19"/>
          <w:szCs w:val="19"/>
          <w:spacing w:val="-46"/>
        </w:rPr>
        <w:t xml:space="preserve"> </w:t>
      </w:r>
      <w:r>
        <w:rPr>
          <w:rFonts w:ascii="SimSun" w:hAnsi="SimSun" w:eastAsia="SimSun" w:cs="SimSun"/>
          <w:sz w:val="19"/>
          <w:szCs w:val="19"/>
        </w:rPr>
        <w:t>PD</w:t>
      </w:r>
      <w:r>
        <w:rPr>
          <w:rFonts w:ascii="SimSun" w:hAnsi="SimSun" w:eastAsia="SimSun" w:cs="SimSun"/>
          <w:sz w:val="19"/>
          <w:szCs w:val="19"/>
          <w:spacing w:val="4"/>
        </w:rPr>
        <w:t>-1</w:t>
      </w:r>
      <w:r>
        <w:rPr>
          <w:rFonts w:ascii="SimSun" w:hAnsi="SimSun" w:eastAsia="SimSun" w:cs="SimSun"/>
          <w:sz w:val="19"/>
          <w:szCs w:val="19"/>
          <w:spacing w:val="-21"/>
        </w:rPr>
        <w:t xml:space="preserve"> </w:t>
      </w:r>
      <w:r>
        <w:rPr>
          <w:rFonts w:ascii="SimSun" w:hAnsi="SimSun" w:eastAsia="SimSun" w:cs="SimSun"/>
          <w:sz w:val="19"/>
          <w:szCs w:val="19"/>
          <w:spacing w:val="4"/>
        </w:rPr>
        <w:t>阻断抗体的临床应用。大规模临床试</w:t>
      </w:r>
      <w:r>
        <w:rPr>
          <w:rFonts w:ascii="SimSun" w:hAnsi="SimSun" w:eastAsia="SimSun" w:cs="SimSun"/>
          <w:sz w:val="19"/>
          <w:szCs w:val="19"/>
        </w:rPr>
        <w:t xml:space="preserve"> </w:t>
      </w:r>
      <w:r>
        <w:rPr>
          <w:rFonts w:ascii="SimSun" w:hAnsi="SimSun" w:eastAsia="SimSun" w:cs="SimSun"/>
          <w:sz w:val="19"/>
          <w:szCs w:val="19"/>
          <w:spacing w:val="9"/>
        </w:rPr>
        <w:t>验表明，约15%和30%患者对</w:t>
      </w:r>
      <w:r>
        <w:rPr>
          <w:rFonts w:ascii="SimSun" w:hAnsi="SimSun" w:eastAsia="SimSun" w:cs="SimSun"/>
          <w:sz w:val="19"/>
          <w:szCs w:val="19"/>
        </w:rPr>
        <w:t>CTLA</w:t>
      </w:r>
      <w:r>
        <w:rPr>
          <w:rFonts w:ascii="SimSun" w:hAnsi="SimSun" w:eastAsia="SimSun" w:cs="SimSun"/>
          <w:sz w:val="19"/>
          <w:szCs w:val="19"/>
          <w:spacing w:val="9"/>
        </w:rPr>
        <w:t>-4</w:t>
      </w:r>
      <w:r>
        <w:rPr>
          <w:rFonts w:ascii="SimSun" w:hAnsi="SimSun" w:eastAsia="SimSun" w:cs="SimSun"/>
          <w:sz w:val="19"/>
          <w:szCs w:val="19"/>
          <w:spacing w:val="20"/>
        </w:rPr>
        <w:t xml:space="preserve"> </w:t>
      </w:r>
      <w:r>
        <w:rPr>
          <w:rFonts w:ascii="SimSun" w:hAnsi="SimSun" w:eastAsia="SimSun" w:cs="SimSun"/>
          <w:sz w:val="19"/>
          <w:szCs w:val="19"/>
          <w:spacing w:val="9"/>
        </w:rPr>
        <w:t>和</w:t>
      </w:r>
      <w:r>
        <w:rPr>
          <w:rFonts w:ascii="SimSun" w:hAnsi="SimSun" w:eastAsia="SimSun" w:cs="SimSun"/>
          <w:sz w:val="19"/>
          <w:szCs w:val="19"/>
          <w:spacing w:val="-37"/>
        </w:rPr>
        <w:t xml:space="preserve"> </w:t>
      </w:r>
      <w:r>
        <w:rPr>
          <w:rFonts w:ascii="SimSun" w:hAnsi="SimSun" w:eastAsia="SimSun" w:cs="SimSun"/>
          <w:sz w:val="19"/>
          <w:szCs w:val="19"/>
        </w:rPr>
        <w:t>PD</w:t>
      </w:r>
      <w:r>
        <w:rPr>
          <w:rFonts w:ascii="SimSun" w:hAnsi="SimSun" w:eastAsia="SimSun" w:cs="SimSun"/>
          <w:sz w:val="19"/>
          <w:szCs w:val="19"/>
          <w:spacing w:val="9"/>
        </w:rPr>
        <w:t>-1</w:t>
      </w:r>
      <w:r>
        <w:rPr>
          <w:rFonts w:ascii="SimSun" w:hAnsi="SimSun" w:eastAsia="SimSun" w:cs="SimSun"/>
          <w:sz w:val="19"/>
          <w:szCs w:val="19"/>
          <w:spacing w:val="-41"/>
        </w:rPr>
        <w:t xml:space="preserve"> </w:t>
      </w:r>
      <w:r>
        <w:rPr>
          <w:rFonts w:ascii="SimSun" w:hAnsi="SimSun" w:eastAsia="SimSun" w:cs="SimSun"/>
          <w:sz w:val="19"/>
          <w:szCs w:val="19"/>
          <w:spacing w:val="9"/>
        </w:rPr>
        <w:t>抗体治疗有良好反应。这类抗体已被批准用于转移</w:t>
      </w:r>
      <w:r>
        <w:rPr>
          <w:rFonts w:ascii="SimSun" w:hAnsi="SimSun" w:eastAsia="SimSun" w:cs="SimSun"/>
          <w:sz w:val="19"/>
          <w:szCs w:val="19"/>
          <w:spacing w:val="8"/>
        </w:rPr>
        <w:t>性黑</w:t>
      </w:r>
      <w:r>
        <w:rPr>
          <w:rFonts w:ascii="SimSun" w:hAnsi="SimSun" w:eastAsia="SimSun" w:cs="SimSun"/>
          <w:sz w:val="19"/>
          <w:szCs w:val="19"/>
        </w:rPr>
        <w:t xml:space="preserve"> </w:t>
      </w:r>
      <w:r>
        <w:rPr>
          <w:rFonts w:ascii="SimSun" w:hAnsi="SimSun" w:eastAsia="SimSun" w:cs="SimSun"/>
          <w:sz w:val="19"/>
          <w:szCs w:val="19"/>
          <w:spacing w:val="2"/>
        </w:rPr>
        <w:t>色素瘤等的治疗。另有大量靶向其他免疫抑制性受体的抗体或小分子药物正处于不同临床试</w:t>
      </w:r>
      <w:r>
        <w:rPr>
          <w:rFonts w:ascii="SimSun" w:hAnsi="SimSun" w:eastAsia="SimSun" w:cs="SimSun"/>
          <w:sz w:val="19"/>
          <w:szCs w:val="19"/>
          <w:spacing w:val="1"/>
        </w:rPr>
        <w:t>验阶段。</w:t>
      </w:r>
    </w:p>
    <w:p>
      <w:pPr>
        <w:ind w:left="1059" w:right="4" w:firstLine="380"/>
        <w:spacing w:before="84" w:line="261"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6"/>
        </w:rPr>
        <w:t xml:space="preserve"> </w:t>
      </w:r>
      <w:r>
        <w:rPr>
          <w:rFonts w:ascii="SimSun" w:hAnsi="SimSun" w:eastAsia="SimSun" w:cs="SimSun"/>
          <w:sz w:val="19"/>
          <w:szCs w:val="19"/>
          <w:spacing w:val="9"/>
        </w:rPr>
        <w:t>激活共刺激信号</w:t>
      </w:r>
      <w:r>
        <w:rPr>
          <w:rFonts w:ascii="SimSun" w:hAnsi="SimSun" w:eastAsia="SimSun" w:cs="SimSun"/>
          <w:sz w:val="19"/>
          <w:szCs w:val="19"/>
          <w:spacing w:val="83"/>
        </w:rPr>
        <w:t xml:space="preserve"> </w:t>
      </w:r>
      <w:r>
        <w:rPr>
          <w:rFonts w:ascii="SimSun" w:hAnsi="SimSun" w:eastAsia="SimSun" w:cs="SimSun"/>
          <w:sz w:val="19"/>
          <w:szCs w:val="19"/>
          <w:spacing w:val="9"/>
        </w:rPr>
        <w:t>采用共刺激分子</w:t>
      </w:r>
      <w:r>
        <w:rPr>
          <w:rFonts w:ascii="SimSun" w:hAnsi="SimSun" w:eastAsia="SimSun" w:cs="SimSun"/>
          <w:sz w:val="19"/>
          <w:szCs w:val="19"/>
        </w:rPr>
        <w:t>CD</w:t>
      </w:r>
      <w:r>
        <w:rPr>
          <w:rFonts w:ascii="SimSun" w:hAnsi="SimSun" w:eastAsia="SimSun" w:cs="SimSun"/>
          <w:sz w:val="19"/>
          <w:szCs w:val="19"/>
          <w:spacing w:val="9"/>
        </w:rPr>
        <w:t>40、4-1</w:t>
      </w:r>
      <w:r>
        <w:rPr>
          <w:rFonts w:ascii="SimSun" w:hAnsi="SimSun" w:eastAsia="SimSun" w:cs="SimSun"/>
          <w:sz w:val="19"/>
          <w:szCs w:val="19"/>
        </w:rPr>
        <w:t>BB</w:t>
      </w:r>
      <w:r>
        <w:rPr>
          <w:rFonts w:ascii="SimSun" w:hAnsi="SimSun" w:eastAsia="SimSun" w:cs="SimSun"/>
          <w:sz w:val="19"/>
          <w:szCs w:val="19"/>
          <w:spacing w:val="9"/>
        </w:rPr>
        <w:t>、</w:t>
      </w:r>
      <w:r>
        <w:rPr>
          <w:rFonts w:ascii="SimSun" w:hAnsi="SimSun" w:eastAsia="SimSun" w:cs="SimSun"/>
          <w:sz w:val="19"/>
          <w:szCs w:val="19"/>
        </w:rPr>
        <w:t>GITR</w:t>
      </w:r>
      <w:r>
        <w:rPr>
          <w:rFonts w:ascii="SimSun" w:hAnsi="SimSun" w:eastAsia="SimSun" w:cs="SimSun"/>
          <w:sz w:val="19"/>
          <w:szCs w:val="19"/>
          <w:spacing w:val="9"/>
        </w:rPr>
        <w:t>、</w:t>
      </w:r>
      <w:r>
        <w:rPr>
          <w:rFonts w:ascii="SimSun" w:hAnsi="SimSun" w:eastAsia="SimSun" w:cs="SimSun"/>
          <w:sz w:val="19"/>
          <w:szCs w:val="19"/>
        </w:rPr>
        <w:t>OX</w:t>
      </w:r>
      <w:r>
        <w:rPr>
          <w:rFonts w:ascii="SimSun" w:hAnsi="SimSun" w:eastAsia="SimSun" w:cs="SimSun"/>
          <w:sz w:val="19"/>
          <w:szCs w:val="19"/>
          <w:spacing w:val="9"/>
        </w:rPr>
        <w:t>-40等的激动性抗体可以增</w:t>
      </w:r>
      <w:r>
        <w:rPr>
          <w:rFonts w:ascii="SimSun" w:hAnsi="SimSun" w:eastAsia="SimSun" w:cs="SimSun"/>
          <w:sz w:val="19"/>
          <w:szCs w:val="19"/>
          <w:spacing w:val="8"/>
        </w:rPr>
        <w:t>强抗原</w:t>
      </w:r>
      <w:r>
        <w:rPr>
          <w:rFonts w:ascii="SimSun" w:hAnsi="SimSun" w:eastAsia="SimSun" w:cs="SimSun"/>
          <w:sz w:val="19"/>
          <w:szCs w:val="19"/>
        </w:rPr>
        <w:t xml:space="preserve"> </w:t>
      </w:r>
      <w:r>
        <w:rPr>
          <w:rFonts w:ascii="SimSun" w:hAnsi="SimSun" w:eastAsia="SimSun" w:cs="SimSun"/>
          <w:sz w:val="19"/>
          <w:szCs w:val="19"/>
          <w:spacing w:val="7"/>
        </w:rPr>
        <w:t>特异性的T</w:t>
      </w:r>
      <w:r>
        <w:rPr>
          <w:rFonts w:ascii="SimSun" w:hAnsi="SimSun" w:eastAsia="SimSun" w:cs="SimSun"/>
          <w:sz w:val="19"/>
          <w:szCs w:val="19"/>
          <w:spacing w:val="-7"/>
        </w:rPr>
        <w:t xml:space="preserve"> </w:t>
      </w:r>
      <w:r>
        <w:rPr>
          <w:rFonts w:ascii="SimSun" w:hAnsi="SimSun" w:eastAsia="SimSun" w:cs="SimSun"/>
          <w:sz w:val="19"/>
          <w:szCs w:val="19"/>
          <w:spacing w:val="7"/>
        </w:rPr>
        <w:t>细胞应答。</w:t>
      </w:r>
    </w:p>
    <w:p>
      <w:pPr>
        <w:ind w:left="1059" w:right="10" w:firstLine="380"/>
        <w:spacing w:before="77" w:line="276" w:lineRule="auto"/>
        <w:rPr>
          <w:rFonts w:ascii="SimSun" w:hAnsi="SimSun" w:eastAsia="SimSun" w:cs="SimSun"/>
          <w:sz w:val="19"/>
          <w:szCs w:val="19"/>
        </w:rPr>
      </w:pPr>
      <w:r>
        <w:rPr>
          <w:rFonts w:ascii="SimSun" w:hAnsi="SimSun" w:eastAsia="SimSun" w:cs="SimSun"/>
          <w:sz w:val="19"/>
          <w:szCs w:val="19"/>
          <w:spacing w:val="2"/>
        </w:rPr>
        <w:t>3.</w:t>
      </w:r>
      <w:r>
        <w:rPr>
          <w:rFonts w:ascii="SimSun" w:hAnsi="SimSun" w:eastAsia="SimSun" w:cs="SimSun"/>
          <w:sz w:val="19"/>
          <w:szCs w:val="19"/>
          <w:spacing w:val="-24"/>
        </w:rPr>
        <w:t xml:space="preserve"> </w:t>
      </w:r>
      <w:r>
        <w:rPr>
          <w:rFonts w:ascii="SimSun" w:hAnsi="SimSun" w:eastAsia="SimSun" w:cs="SimSun"/>
          <w:sz w:val="19"/>
          <w:szCs w:val="19"/>
          <w:spacing w:val="2"/>
        </w:rPr>
        <w:t>抑制调节性T</w:t>
      </w:r>
      <w:r>
        <w:rPr>
          <w:rFonts w:ascii="SimSun" w:hAnsi="SimSun" w:eastAsia="SimSun" w:cs="SimSun"/>
          <w:sz w:val="19"/>
          <w:szCs w:val="19"/>
          <w:spacing w:val="-15"/>
        </w:rPr>
        <w:t xml:space="preserve"> </w:t>
      </w:r>
      <w:r>
        <w:rPr>
          <w:rFonts w:ascii="SimSun" w:hAnsi="SimSun" w:eastAsia="SimSun" w:cs="SimSun"/>
          <w:sz w:val="19"/>
          <w:szCs w:val="19"/>
          <w:spacing w:val="2"/>
        </w:rPr>
        <w:t>细</w:t>
      </w:r>
      <w:r>
        <w:rPr>
          <w:rFonts w:ascii="SimSun" w:hAnsi="SimSun" w:eastAsia="SimSun" w:cs="SimSun"/>
          <w:sz w:val="19"/>
          <w:szCs w:val="19"/>
          <w:spacing w:val="-38"/>
        </w:rPr>
        <w:t xml:space="preserve"> </w:t>
      </w:r>
      <w:r>
        <w:rPr>
          <w:rFonts w:ascii="SimSun" w:hAnsi="SimSun" w:eastAsia="SimSun" w:cs="SimSun"/>
          <w:sz w:val="19"/>
          <w:szCs w:val="19"/>
          <w:spacing w:val="2"/>
        </w:rPr>
        <w:t>胞</w:t>
      </w:r>
      <w:r>
        <w:rPr>
          <w:rFonts w:ascii="SimSun" w:hAnsi="SimSun" w:eastAsia="SimSun" w:cs="SimSun"/>
          <w:sz w:val="19"/>
          <w:szCs w:val="19"/>
          <w:spacing w:val="-35"/>
        </w:rPr>
        <w:t xml:space="preserve"> </w:t>
      </w:r>
      <w:r>
        <w:rPr>
          <w:rFonts w:ascii="SimSun" w:hAnsi="SimSun" w:eastAsia="SimSun" w:cs="SimSun"/>
          <w:sz w:val="19"/>
          <w:szCs w:val="19"/>
          <w:spacing w:val="2"/>
        </w:rPr>
        <w:t>功</w:t>
      </w:r>
      <w:r>
        <w:rPr>
          <w:rFonts w:ascii="SimSun" w:hAnsi="SimSun" w:eastAsia="SimSun" w:cs="SimSun"/>
          <w:sz w:val="19"/>
          <w:szCs w:val="19"/>
          <w:spacing w:val="-31"/>
        </w:rPr>
        <w:t xml:space="preserve"> </w:t>
      </w:r>
      <w:r>
        <w:rPr>
          <w:rFonts w:ascii="SimSun" w:hAnsi="SimSun" w:eastAsia="SimSun" w:cs="SimSun"/>
          <w:sz w:val="19"/>
          <w:szCs w:val="19"/>
          <w:spacing w:val="2"/>
        </w:rPr>
        <w:t>能</w:t>
      </w:r>
      <w:r>
        <w:rPr>
          <w:rFonts w:ascii="SimSun" w:hAnsi="SimSun" w:eastAsia="SimSun" w:cs="SimSun"/>
          <w:sz w:val="19"/>
          <w:szCs w:val="19"/>
          <w:spacing w:val="-38"/>
        </w:rPr>
        <w:t xml:space="preserve"> </w:t>
      </w:r>
      <w:r>
        <w:rPr>
          <w:rFonts w:ascii="SimSun" w:hAnsi="SimSun" w:eastAsia="SimSun" w:cs="SimSun"/>
          <w:sz w:val="19"/>
          <w:szCs w:val="19"/>
          <w:spacing w:val="2"/>
        </w:rPr>
        <w:t>利</w:t>
      </w:r>
      <w:r>
        <w:rPr>
          <w:rFonts w:ascii="SimSun" w:hAnsi="SimSun" w:eastAsia="SimSun" w:cs="SimSun"/>
          <w:sz w:val="19"/>
          <w:szCs w:val="19"/>
          <w:spacing w:val="-36"/>
        </w:rPr>
        <w:t xml:space="preserve"> </w:t>
      </w:r>
      <w:r>
        <w:rPr>
          <w:rFonts w:ascii="SimSun" w:hAnsi="SimSun" w:eastAsia="SimSun" w:cs="SimSun"/>
          <w:sz w:val="19"/>
          <w:szCs w:val="19"/>
          <w:spacing w:val="2"/>
        </w:rPr>
        <w:t>用</w:t>
      </w:r>
      <w:r>
        <w:rPr>
          <w:rFonts w:ascii="SimSun" w:hAnsi="SimSun" w:eastAsia="SimSun" w:cs="SimSun"/>
          <w:sz w:val="19"/>
          <w:szCs w:val="19"/>
          <w:spacing w:val="-39"/>
        </w:rPr>
        <w:t xml:space="preserve"> </w:t>
      </w:r>
      <w:r>
        <w:rPr>
          <w:rFonts w:ascii="SimSun" w:hAnsi="SimSun" w:eastAsia="SimSun" w:cs="SimSun"/>
          <w:sz w:val="19"/>
          <w:szCs w:val="19"/>
          <w:spacing w:val="2"/>
        </w:rPr>
        <w:t>抗</w:t>
      </w:r>
      <w:r>
        <w:rPr>
          <w:rFonts w:ascii="SimSun" w:hAnsi="SimSun" w:eastAsia="SimSun" w:cs="SimSun"/>
          <w:sz w:val="19"/>
          <w:szCs w:val="19"/>
        </w:rPr>
        <w:t>CD</w:t>
      </w:r>
      <w:r>
        <w:rPr>
          <w:rFonts w:ascii="SimSun" w:hAnsi="SimSun" w:eastAsia="SimSun" w:cs="SimSun"/>
          <w:sz w:val="19"/>
          <w:szCs w:val="19"/>
          <w:spacing w:val="2"/>
        </w:rPr>
        <w:t>25</w:t>
      </w:r>
      <w:r>
        <w:rPr>
          <w:rFonts w:ascii="SimSun" w:hAnsi="SimSun" w:eastAsia="SimSun" w:cs="SimSun"/>
          <w:sz w:val="19"/>
          <w:szCs w:val="19"/>
          <w:spacing w:val="31"/>
        </w:rPr>
        <w:t xml:space="preserve"> </w:t>
      </w:r>
      <w:r>
        <w:rPr>
          <w:rFonts w:ascii="SimSun" w:hAnsi="SimSun" w:eastAsia="SimSun" w:cs="SimSun"/>
          <w:sz w:val="19"/>
          <w:szCs w:val="19"/>
          <w:spacing w:val="2"/>
        </w:rPr>
        <w:t>或</w:t>
      </w:r>
      <w:r>
        <w:rPr>
          <w:rFonts w:ascii="SimSun" w:hAnsi="SimSun" w:eastAsia="SimSun" w:cs="SimSun"/>
          <w:sz w:val="19"/>
          <w:szCs w:val="19"/>
          <w:spacing w:val="-35"/>
        </w:rPr>
        <w:t xml:space="preserve"> </w:t>
      </w:r>
      <w:r>
        <w:rPr>
          <w:rFonts w:ascii="SimSun" w:hAnsi="SimSun" w:eastAsia="SimSun" w:cs="SimSun"/>
          <w:sz w:val="19"/>
          <w:szCs w:val="19"/>
        </w:rPr>
        <w:t>CTLA</w:t>
      </w:r>
      <w:r>
        <w:rPr>
          <w:rFonts w:ascii="SimSun" w:hAnsi="SimSun" w:eastAsia="SimSun" w:cs="SimSun"/>
          <w:sz w:val="19"/>
          <w:szCs w:val="19"/>
          <w:spacing w:val="2"/>
        </w:rPr>
        <w:t>-4</w:t>
      </w:r>
      <w:r>
        <w:rPr>
          <w:rFonts w:ascii="SimSun" w:hAnsi="SimSun" w:eastAsia="SimSun" w:cs="SimSun"/>
          <w:sz w:val="19"/>
          <w:szCs w:val="19"/>
          <w:spacing w:val="31"/>
        </w:rPr>
        <w:t xml:space="preserve"> </w:t>
      </w:r>
      <w:r>
        <w:rPr>
          <w:rFonts w:ascii="SimSun" w:hAnsi="SimSun" w:eastAsia="SimSun" w:cs="SimSun"/>
          <w:sz w:val="19"/>
          <w:szCs w:val="19"/>
          <w:spacing w:val="1"/>
        </w:rPr>
        <w:t>抗体，可以部分去除体内的</w:t>
      </w:r>
      <w:r>
        <w:rPr>
          <w:rFonts w:ascii="SimSun" w:hAnsi="SimSun" w:eastAsia="SimSun" w:cs="SimSun"/>
          <w:sz w:val="19"/>
          <w:szCs w:val="19"/>
        </w:rPr>
        <w:t>Treg</w:t>
      </w:r>
      <w:r>
        <w:rPr>
          <w:rFonts w:ascii="SimSun" w:hAnsi="SimSun" w:eastAsia="SimSun" w:cs="SimSun"/>
          <w:sz w:val="19"/>
          <w:szCs w:val="19"/>
          <w:spacing w:val="1"/>
        </w:rPr>
        <w:t>细胞，增强</w:t>
      </w:r>
      <w:r>
        <w:rPr>
          <w:rFonts w:ascii="SimSun" w:hAnsi="SimSun" w:eastAsia="SimSun" w:cs="SimSun"/>
          <w:sz w:val="19"/>
          <w:szCs w:val="19"/>
        </w:rPr>
        <w:t xml:space="preserve"> </w:t>
      </w:r>
      <w:r>
        <w:rPr>
          <w:rFonts w:ascii="SimSun" w:hAnsi="SimSun" w:eastAsia="SimSun" w:cs="SimSun"/>
          <w:sz w:val="19"/>
          <w:szCs w:val="19"/>
          <w:spacing w:val="9"/>
        </w:rPr>
        <w:t>免疫应答。此外，小鼠</w:t>
      </w:r>
      <w:r>
        <w:rPr>
          <w:rFonts w:ascii="SimSun" w:hAnsi="SimSun" w:eastAsia="SimSun" w:cs="SimSun"/>
          <w:sz w:val="19"/>
          <w:szCs w:val="19"/>
        </w:rPr>
        <w:t>Treg</w:t>
      </w:r>
      <w:r>
        <w:rPr>
          <w:rFonts w:ascii="SimSun" w:hAnsi="SimSun" w:eastAsia="SimSun" w:cs="SimSun"/>
          <w:sz w:val="19"/>
          <w:szCs w:val="19"/>
          <w:spacing w:val="9"/>
        </w:rPr>
        <w:t>细胞表达</w:t>
      </w:r>
      <w:r>
        <w:rPr>
          <w:rFonts w:ascii="SimSun" w:hAnsi="SimSun" w:eastAsia="SimSun" w:cs="SimSun"/>
          <w:sz w:val="19"/>
          <w:szCs w:val="19"/>
        </w:rPr>
        <w:t>TLR</w:t>
      </w:r>
      <w:r>
        <w:rPr>
          <w:rFonts w:ascii="SimSun" w:hAnsi="SimSun" w:eastAsia="SimSun" w:cs="SimSun"/>
          <w:sz w:val="19"/>
          <w:szCs w:val="19"/>
          <w:spacing w:val="9"/>
        </w:rPr>
        <w:t>9,</w:t>
      </w:r>
      <w:r>
        <w:rPr>
          <w:rFonts w:ascii="SimSun" w:hAnsi="SimSun" w:eastAsia="SimSun" w:cs="SimSun"/>
          <w:sz w:val="19"/>
          <w:szCs w:val="19"/>
          <w:spacing w:val="13"/>
        </w:rPr>
        <w:t xml:space="preserve"> </w:t>
      </w:r>
      <w:r>
        <w:rPr>
          <w:rFonts w:ascii="SimSun" w:hAnsi="SimSun" w:eastAsia="SimSun" w:cs="SimSun"/>
          <w:sz w:val="19"/>
          <w:szCs w:val="19"/>
          <w:spacing w:val="9"/>
        </w:rPr>
        <w:t>用其相应配体(</w:t>
      </w:r>
      <w:r>
        <w:rPr>
          <w:rFonts w:ascii="SimSun" w:hAnsi="SimSun" w:eastAsia="SimSun" w:cs="SimSun"/>
          <w:sz w:val="19"/>
          <w:szCs w:val="19"/>
        </w:rPr>
        <w:t>CpG</w:t>
      </w:r>
      <w:r>
        <w:rPr>
          <w:rFonts w:ascii="SimSun" w:hAnsi="SimSun" w:eastAsia="SimSun" w:cs="SimSun"/>
          <w:sz w:val="19"/>
          <w:szCs w:val="19"/>
          <w:spacing w:val="9"/>
        </w:rPr>
        <w:t>)</w:t>
      </w:r>
      <w:r>
        <w:rPr>
          <w:rFonts w:ascii="SimSun" w:hAnsi="SimSun" w:eastAsia="SimSun" w:cs="SimSun"/>
          <w:sz w:val="19"/>
          <w:szCs w:val="19"/>
          <w:spacing w:val="40"/>
        </w:rPr>
        <w:t xml:space="preserve"> </w:t>
      </w:r>
      <w:r>
        <w:rPr>
          <w:rFonts w:ascii="SimSun" w:hAnsi="SimSun" w:eastAsia="SimSun" w:cs="SimSun"/>
          <w:sz w:val="19"/>
          <w:szCs w:val="19"/>
          <w:spacing w:val="9"/>
        </w:rPr>
        <w:t>可逆转</w:t>
      </w:r>
      <w:r>
        <w:rPr>
          <w:rFonts w:ascii="SimSun" w:hAnsi="SimSun" w:eastAsia="SimSun" w:cs="SimSun"/>
          <w:sz w:val="19"/>
          <w:szCs w:val="19"/>
          <w:spacing w:val="-53"/>
        </w:rPr>
        <w:t xml:space="preserve"> </w:t>
      </w:r>
      <w:r>
        <w:rPr>
          <w:rFonts w:ascii="SimSun" w:hAnsi="SimSun" w:eastAsia="SimSun" w:cs="SimSun"/>
          <w:sz w:val="19"/>
          <w:szCs w:val="19"/>
        </w:rPr>
        <w:t>Treg</w:t>
      </w:r>
      <w:r>
        <w:rPr>
          <w:rFonts w:ascii="SimSun" w:hAnsi="SimSun" w:eastAsia="SimSun" w:cs="SimSun"/>
          <w:sz w:val="19"/>
          <w:szCs w:val="19"/>
          <w:spacing w:val="9"/>
        </w:rPr>
        <w:t>细胞的抑制功能，增强</w:t>
      </w:r>
      <w:r>
        <w:rPr>
          <w:rFonts w:ascii="SimSun" w:hAnsi="SimSun" w:eastAsia="SimSun" w:cs="SimSun"/>
          <w:sz w:val="19"/>
          <w:szCs w:val="19"/>
        </w:rPr>
        <w:t xml:space="preserve"> </w:t>
      </w:r>
      <w:r>
        <w:rPr>
          <w:rFonts w:ascii="SimSun" w:hAnsi="SimSun" w:eastAsia="SimSun" w:cs="SimSun"/>
          <w:sz w:val="19"/>
          <w:szCs w:val="19"/>
          <w:spacing w:val="2"/>
        </w:rPr>
        <w:t>抗肿瘤免疫。</w:t>
      </w:r>
    </w:p>
    <w:p>
      <w:pPr>
        <w:ind w:left="1059" w:right="3" w:firstLine="380"/>
        <w:spacing w:before="27" w:line="271" w:lineRule="auto"/>
        <w:rPr>
          <w:rFonts w:ascii="SimSun" w:hAnsi="SimSun" w:eastAsia="SimSun" w:cs="SimSun"/>
          <w:sz w:val="19"/>
          <w:szCs w:val="19"/>
        </w:rPr>
      </w:pPr>
      <w:r>
        <w:rPr>
          <w:rFonts w:ascii="Times New Roman" w:hAnsi="Times New Roman" w:eastAsia="Times New Roman" w:cs="Times New Roman"/>
          <w:sz w:val="29"/>
          <w:szCs w:val="29"/>
          <w:b/>
          <w:bCs/>
          <w:spacing w:val="11"/>
        </w:rPr>
        <w:t>4.</w:t>
      </w:r>
      <w:r>
        <w:rPr>
          <w:rFonts w:ascii="Times New Roman" w:hAnsi="Times New Roman" w:eastAsia="Times New Roman" w:cs="Times New Roman"/>
          <w:sz w:val="29"/>
          <w:szCs w:val="29"/>
          <w:spacing w:val="23"/>
        </w:rPr>
        <w:t xml:space="preserve"> </w:t>
      </w:r>
      <w:r>
        <w:rPr>
          <w:rFonts w:ascii="SimSun" w:hAnsi="SimSun" w:eastAsia="SimSun" w:cs="SimSun"/>
          <w:sz w:val="19"/>
          <w:szCs w:val="19"/>
          <w:b/>
          <w:bCs/>
          <w:spacing w:val="11"/>
        </w:rPr>
        <w:t>增</w:t>
      </w:r>
      <w:r>
        <w:rPr>
          <w:rFonts w:ascii="SimSun" w:hAnsi="SimSun" w:eastAsia="SimSun" w:cs="SimSun"/>
          <w:sz w:val="19"/>
          <w:szCs w:val="19"/>
          <w:spacing w:val="-31"/>
        </w:rPr>
        <w:t xml:space="preserve"> </w:t>
      </w:r>
      <w:r>
        <w:rPr>
          <w:rFonts w:ascii="SimSun" w:hAnsi="SimSun" w:eastAsia="SimSun" w:cs="SimSun"/>
          <w:sz w:val="19"/>
          <w:szCs w:val="19"/>
          <w:b/>
          <w:bCs/>
          <w:spacing w:val="11"/>
        </w:rPr>
        <w:t>强</w:t>
      </w:r>
      <w:r>
        <w:rPr>
          <w:rFonts w:ascii="Times New Roman" w:hAnsi="Times New Roman" w:eastAsia="Times New Roman" w:cs="Times New Roman"/>
          <w:sz w:val="19"/>
          <w:szCs w:val="19"/>
          <w:b/>
          <w:bCs/>
        </w:rPr>
        <w:t>DC</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b/>
          <w:bCs/>
          <w:spacing w:val="11"/>
        </w:rPr>
        <w:t>的功能</w:t>
      </w:r>
      <w:r>
        <w:rPr>
          <w:rFonts w:ascii="SimSun" w:hAnsi="SimSun" w:eastAsia="SimSun" w:cs="SimSun"/>
          <w:sz w:val="19"/>
          <w:szCs w:val="19"/>
          <w:spacing w:val="1"/>
        </w:rPr>
        <w:t xml:space="preserve">  </w:t>
      </w:r>
      <w:r>
        <w:rPr>
          <w:rFonts w:ascii="SimSun" w:hAnsi="SimSun" w:eastAsia="SimSun" w:cs="SimSun"/>
          <w:sz w:val="19"/>
          <w:szCs w:val="19"/>
          <w:spacing w:val="11"/>
        </w:rPr>
        <w:t>未成熟</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DC</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1"/>
        </w:rPr>
        <w:t>具有诱导免疫耐受功能，免疫佐剂(如</w:t>
      </w:r>
      <w:r>
        <w:rPr>
          <w:rFonts w:ascii="SimSun" w:hAnsi="SimSun" w:eastAsia="SimSun" w:cs="SimSun"/>
          <w:sz w:val="19"/>
          <w:szCs w:val="19"/>
          <w:spacing w:val="-49"/>
        </w:rPr>
        <w:t xml:space="preserve"> </w:t>
      </w:r>
      <w:r>
        <w:rPr>
          <w:rFonts w:ascii="Times New Roman" w:hAnsi="Times New Roman" w:eastAsia="Times New Roman" w:cs="Times New Roman"/>
          <w:sz w:val="19"/>
          <w:szCs w:val="19"/>
        </w:rPr>
        <w:t>BCG</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1"/>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TLR</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1"/>
        </w:rPr>
        <w:t>配体(如</w:t>
      </w:r>
      <w:r>
        <w:rPr>
          <w:rFonts w:ascii="SimSun" w:hAnsi="SimSun" w:eastAsia="SimSun" w:cs="SimSun"/>
          <w:sz w:val="19"/>
          <w:szCs w:val="19"/>
        </w:rPr>
        <w:t xml:space="preserve"> </w:t>
      </w:r>
      <w:r>
        <w:rPr>
          <w:rFonts w:ascii="SimSun" w:hAnsi="SimSun" w:eastAsia="SimSun" w:cs="SimSun"/>
          <w:sz w:val="19"/>
          <w:szCs w:val="19"/>
        </w:rPr>
        <w:t>TLR</w:t>
      </w:r>
      <w:r>
        <w:rPr>
          <w:rFonts w:ascii="SimSun" w:hAnsi="SimSun" w:eastAsia="SimSun" w:cs="SimSun"/>
          <w:sz w:val="19"/>
          <w:szCs w:val="19"/>
          <w:spacing w:val="8"/>
        </w:rPr>
        <w:t>9</w:t>
      </w:r>
      <w:r>
        <w:rPr>
          <w:rFonts w:ascii="SimSun" w:hAnsi="SimSun" w:eastAsia="SimSun" w:cs="SimSun"/>
          <w:sz w:val="19"/>
          <w:szCs w:val="19"/>
          <w:spacing w:val="20"/>
        </w:rPr>
        <w:t xml:space="preserve"> </w:t>
      </w:r>
      <w:r>
        <w:rPr>
          <w:rFonts w:ascii="SimSun" w:hAnsi="SimSun" w:eastAsia="SimSun" w:cs="SimSun"/>
          <w:sz w:val="19"/>
          <w:szCs w:val="19"/>
          <w:spacing w:val="8"/>
        </w:rPr>
        <w:t>配体</w:t>
      </w:r>
      <w:r>
        <w:rPr>
          <w:rFonts w:ascii="SimSun" w:hAnsi="SimSun" w:eastAsia="SimSun" w:cs="SimSun"/>
          <w:sz w:val="19"/>
          <w:szCs w:val="19"/>
        </w:rPr>
        <w:t>CpG</w:t>
      </w:r>
      <w:r>
        <w:rPr>
          <w:rFonts w:ascii="SimSun" w:hAnsi="SimSun" w:eastAsia="SimSun" w:cs="SimSun"/>
          <w:sz w:val="19"/>
          <w:szCs w:val="19"/>
          <w:spacing w:val="8"/>
        </w:rPr>
        <w:t>)</w:t>
      </w:r>
      <w:r>
        <w:rPr>
          <w:rFonts w:ascii="SimSun" w:hAnsi="SimSun" w:eastAsia="SimSun" w:cs="SimSun"/>
          <w:sz w:val="19"/>
          <w:szCs w:val="19"/>
          <w:spacing w:val="10"/>
        </w:rPr>
        <w:t xml:space="preserve"> </w:t>
      </w:r>
      <w:r>
        <w:rPr>
          <w:rFonts w:ascii="SimSun" w:hAnsi="SimSun" w:eastAsia="SimSun" w:cs="SimSun"/>
          <w:sz w:val="19"/>
          <w:szCs w:val="19"/>
          <w:spacing w:val="8"/>
        </w:rPr>
        <w:t>的刺激可促进</w:t>
      </w:r>
      <w:r>
        <w:rPr>
          <w:rFonts w:ascii="SimSun" w:hAnsi="SimSun" w:eastAsia="SimSun" w:cs="SimSun"/>
          <w:sz w:val="19"/>
          <w:szCs w:val="19"/>
        </w:rPr>
        <w:t>DC</w:t>
      </w:r>
      <w:r>
        <w:rPr>
          <w:rFonts w:ascii="SimSun" w:hAnsi="SimSun" w:eastAsia="SimSun" w:cs="SimSun"/>
          <w:sz w:val="19"/>
          <w:szCs w:val="19"/>
          <w:spacing w:val="39"/>
        </w:rPr>
        <w:t xml:space="preserve"> </w:t>
      </w:r>
      <w:r>
        <w:rPr>
          <w:rFonts w:ascii="SimSun" w:hAnsi="SimSun" w:eastAsia="SimSun" w:cs="SimSun"/>
          <w:sz w:val="19"/>
          <w:szCs w:val="19"/>
          <w:spacing w:val="8"/>
        </w:rPr>
        <w:t>的成熟，上调细胞表面</w:t>
      </w:r>
      <w:r>
        <w:rPr>
          <w:rFonts w:ascii="SimSun" w:hAnsi="SimSun" w:eastAsia="SimSun" w:cs="SimSun"/>
          <w:sz w:val="19"/>
          <w:szCs w:val="19"/>
          <w:spacing w:val="-53"/>
        </w:rPr>
        <w:t xml:space="preserve"> </w:t>
      </w:r>
      <w:r>
        <w:rPr>
          <w:rFonts w:ascii="SimSun" w:hAnsi="SimSun" w:eastAsia="SimSun" w:cs="SimSun"/>
          <w:sz w:val="19"/>
          <w:szCs w:val="19"/>
        </w:rPr>
        <w:t>MHC</w:t>
      </w:r>
      <w:r>
        <w:rPr>
          <w:rFonts w:ascii="SimSun" w:hAnsi="SimSun" w:eastAsia="SimSun" w:cs="SimSun"/>
          <w:sz w:val="19"/>
          <w:szCs w:val="19"/>
          <w:spacing w:val="8"/>
        </w:rPr>
        <w:t>Ⅱ</w:t>
      </w:r>
      <w:r>
        <w:rPr>
          <w:rFonts w:ascii="SimSun" w:hAnsi="SimSun" w:eastAsia="SimSun" w:cs="SimSun"/>
          <w:sz w:val="19"/>
          <w:szCs w:val="19"/>
          <w:spacing w:val="41"/>
          <w:w w:val="101"/>
        </w:rPr>
        <w:t xml:space="preserve"> </w:t>
      </w:r>
      <w:r>
        <w:rPr>
          <w:rFonts w:ascii="SimSun" w:hAnsi="SimSun" w:eastAsia="SimSun" w:cs="SimSun"/>
          <w:sz w:val="19"/>
          <w:szCs w:val="19"/>
          <w:spacing w:val="8"/>
        </w:rPr>
        <w:t>类分子和共</w:t>
      </w:r>
      <w:r>
        <w:rPr>
          <w:rFonts w:ascii="SimSun" w:hAnsi="SimSun" w:eastAsia="SimSun" w:cs="SimSun"/>
          <w:sz w:val="19"/>
          <w:szCs w:val="19"/>
          <w:spacing w:val="7"/>
        </w:rPr>
        <w:t>刺激分子B7</w:t>
      </w:r>
      <w:r>
        <w:rPr>
          <w:rFonts w:ascii="SimSun" w:hAnsi="SimSun" w:eastAsia="SimSun" w:cs="SimSun"/>
          <w:sz w:val="19"/>
          <w:szCs w:val="19"/>
          <w:spacing w:val="-2"/>
        </w:rPr>
        <w:t xml:space="preserve"> </w:t>
      </w:r>
      <w:r>
        <w:rPr>
          <w:rFonts w:ascii="SimSun" w:hAnsi="SimSun" w:eastAsia="SimSun" w:cs="SimSun"/>
          <w:sz w:val="19"/>
          <w:szCs w:val="19"/>
          <w:spacing w:val="7"/>
        </w:rPr>
        <w:t>的表达，使</w:t>
      </w:r>
      <w:r>
        <w:rPr>
          <w:rFonts w:ascii="SimSun" w:hAnsi="SimSun" w:eastAsia="SimSun" w:cs="SimSun"/>
          <w:sz w:val="19"/>
          <w:szCs w:val="19"/>
        </w:rPr>
        <w:t xml:space="preserve"> </w:t>
      </w:r>
      <w:r>
        <w:rPr>
          <w:rFonts w:ascii="SimSun" w:hAnsi="SimSun" w:eastAsia="SimSun" w:cs="SimSun"/>
          <w:sz w:val="19"/>
          <w:szCs w:val="19"/>
          <w:spacing w:val="9"/>
        </w:rPr>
        <w:t>得耐受信号转变为激活信号。此外，在</w:t>
      </w:r>
      <w:r>
        <w:rPr>
          <w:rFonts w:ascii="SimSun" w:hAnsi="SimSun" w:eastAsia="SimSun" w:cs="SimSun"/>
          <w:sz w:val="19"/>
          <w:szCs w:val="19"/>
        </w:rPr>
        <w:t>DC</w:t>
      </w:r>
      <w:r>
        <w:rPr>
          <w:rFonts w:ascii="SimSun" w:hAnsi="SimSun" w:eastAsia="SimSun" w:cs="SimSun"/>
          <w:sz w:val="19"/>
          <w:szCs w:val="19"/>
          <w:spacing w:val="8"/>
        </w:rPr>
        <w:t xml:space="preserve"> </w:t>
      </w:r>
      <w:r>
        <w:rPr>
          <w:rFonts w:ascii="SimSun" w:hAnsi="SimSun" w:eastAsia="SimSun" w:cs="SimSun"/>
          <w:sz w:val="19"/>
          <w:szCs w:val="19"/>
          <w:spacing w:val="9"/>
        </w:rPr>
        <w:t>表达共刺激分子</w:t>
      </w:r>
      <w:r>
        <w:rPr>
          <w:rFonts w:ascii="SimSun" w:hAnsi="SimSun" w:eastAsia="SimSun" w:cs="SimSun"/>
          <w:sz w:val="19"/>
          <w:szCs w:val="19"/>
        </w:rPr>
        <w:t>CD</w:t>
      </w:r>
      <w:r>
        <w:rPr>
          <w:rFonts w:ascii="SimSun" w:hAnsi="SimSun" w:eastAsia="SimSun" w:cs="SimSun"/>
          <w:sz w:val="19"/>
          <w:szCs w:val="19"/>
          <w:spacing w:val="9"/>
        </w:rPr>
        <w:t>27</w:t>
      </w:r>
      <w:r>
        <w:rPr>
          <w:rFonts w:ascii="SimSun" w:hAnsi="SimSun" w:eastAsia="SimSun" w:cs="SimSun"/>
          <w:sz w:val="19"/>
          <w:szCs w:val="19"/>
          <w:spacing w:val="21"/>
        </w:rPr>
        <w:t xml:space="preserve"> </w:t>
      </w:r>
      <w:r>
        <w:rPr>
          <w:rFonts w:ascii="SimSun" w:hAnsi="SimSun" w:eastAsia="SimSun" w:cs="SimSun"/>
          <w:sz w:val="19"/>
          <w:szCs w:val="19"/>
          <w:spacing w:val="9"/>
        </w:rPr>
        <w:t>的配体</w:t>
      </w:r>
      <w:r>
        <w:rPr>
          <w:rFonts w:ascii="SimSun" w:hAnsi="SimSun" w:eastAsia="SimSun" w:cs="SimSun"/>
          <w:sz w:val="19"/>
          <w:szCs w:val="19"/>
        </w:rPr>
        <w:t>CD</w:t>
      </w:r>
      <w:r>
        <w:rPr>
          <w:rFonts w:ascii="SimSun" w:hAnsi="SimSun" w:eastAsia="SimSun" w:cs="SimSun"/>
          <w:sz w:val="19"/>
          <w:szCs w:val="19"/>
          <w:spacing w:val="9"/>
        </w:rPr>
        <w:t>70</w:t>
      </w:r>
      <w:r>
        <w:rPr>
          <w:rFonts w:ascii="SimSun" w:hAnsi="SimSun" w:eastAsia="SimSun" w:cs="SimSun"/>
          <w:sz w:val="19"/>
          <w:szCs w:val="19"/>
          <w:spacing w:val="40"/>
          <w:w w:val="101"/>
        </w:rPr>
        <w:t xml:space="preserve"> </w:t>
      </w:r>
      <w:r>
        <w:rPr>
          <w:rFonts w:ascii="SimSun" w:hAnsi="SimSun" w:eastAsia="SimSun" w:cs="SimSun"/>
          <w:sz w:val="19"/>
          <w:szCs w:val="19"/>
          <w:spacing w:val="9"/>
        </w:rPr>
        <w:t>可有效打破</w:t>
      </w:r>
      <w:r>
        <w:rPr>
          <w:rFonts w:ascii="SimSun" w:hAnsi="SimSun" w:eastAsia="SimSun" w:cs="SimSun"/>
          <w:sz w:val="19"/>
          <w:szCs w:val="19"/>
        </w:rPr>
        <w:t>CD</w:t>
      </w:r>
      <w:r>
        <w:rPr>
          <w:rFonts w:ascii="SimSun" w:hAnsi="SimSun" w:eastAsia="SimSun" w:cs="SimSun"/>
          <w:sz w:val="19"/>
          <w:szCs w:val="19"/>
          <w:spacing w:val="9"/>
        </w:rPr>
        <w:t>8*T</w:t>
      </w:r>
      <w:r>
        <w:rPr>
          <w:rFonts w:ascii="SimSun" w:hAnsi="SimSun" w:eastAsia="SimSun" w:cs="SimSun"/>
          <w:sz w:val="19"/>
          <w:szCs w:val="19"/>
          <w:spacing w:val="45"/>
        </w:rPr>
        <w:t xml:space="preserve"> </w:t>
      </w:r>
      <w:r>
        <w:rPr>
          <w:rFonts w:ascii="SimSun" w:hAnsi="SimSun" w:eastAsia="SimSun" w:cs="SimSun"/>
          <w:sz w:val="19"/>
          <w:szCs w:val="19"/>
          <w:spacing w:val="9"/>
        </w:rPr>
        <w:t>细</w:t>
      </w:r>
      <w:r>
        <w:rPr>
          <w:rFonts w:ascii="SimSun" w:hAnsi="SimSun" w:eastAsia="SimSun" w:cs="SimSun"/>
          <w:sz w:val="19"/>
          <w:szCs w:val="19"/>
        </w:rPr>
        <w:t xml:space="preserve"> </w:t>
      </w:r>
      <w:r>
        <w:rPr>
          <w:rFonts w:ascii="SimSun" w:hAnsi="SimSun" w:eastAsia="SimSun" w:cs="SimSun"/>
          <w:sz w:val="19"/>
          <w:szCs w:val="19"/>
          <w:spacing w:val="7"/>
        </w:rPr>
        <w:t>胞耐受而诱导具有保护作用的抗病毒免疫应答。</w:t>
      </w:r>
    </w:p>
    <w:p>
      <w:pPr>
        <w:ind w:left="1059" w:right="38" w:firstLine="380"/>
        <w:spacing w:before="61" w:line="285" w:lineRule="auto"/>
        <w:rPr>
          <w:rFonts w:ascii="SimSun" w:hAnsi="SimSun" w:eastAsia="SimSun" w:cs="SimSun"/>
          <w:sz w:val="19"/>
          <w:szCs w:val="19"/>
        </w:rPr>
      </w:pPr>
      <w:r>
        <w:rPr>
          <w:rFonts w:ascii="Times New Roman" w:hAnsi="Times New Roman" w:eastAsia="Times New Roman" w:cs="Times New Roman"/>
          <w:sz w:val="19"/>
          <w:szCs w:val="19"/>
          <w:b/>
          <w:bCs/>
          <w:spacing w:val="5"/>
        </w:rPr>
        <w:t>5.</w:t>
      </w:r>
      <w:r>
        <w:rPr>
          <w:rFonts w:ascii="Times New Roman" w:hAnsi="Times New Roman" w:eastAsia="Times New Roman" w:cs="Times New Roman"/>
          <w:sz w:val="19"/>
          <w:szCs w:val="19"/>
          <w:spacing w:val="2"/>
        </w:rPr>
        <w:t xml:space="preserve">   </w:t>
      </w:r>
      <w:r>
        <w:rPr>
          <w:rFonts w:ascii="SimSun" w:hAnsi="SimSun" w:eastAsia="SimSun" w:cs="SimSun"/>
          <w:sz w:val="19"/>
          <w:szCs w:val="19"/>
          <w:b/>
          <w:bCs/>
          <w:spacing w:val="5"/>
        </w:rPr>
        <w:t>细胞因子及其抗体的合理使用</w:t>
      </w:r>
      <w:r>
        <w:rPr>
          <w:rFonts w:ascii="SimSun" w:hAnsi="SimSun" w:eastAsia="SimSun" w:cs="SimSun"/>
          <w:sz w:val="19"/>
          <w:szCs w:val="19"/>
          <w:spacing w:val="75"/>
        </w:rPr>
        <w:t xml:space="preserve"> </w:t>
      </w:r>
      <w:r>
        <w:rPr>
          <w:rFonts w:ascii="Times New Roman" w:hAnsi="Times New Roman" w:eastAsia="Times New Roman" w:cs="Times New Roman"/>
          <w:sz w:val="19"/>
          <w:szCs w:val="19"/>
        </w:rPr>
        <w:t>IFN</w:t>
      </w:r>
      <w:r>
        <w:rPr>
          <w:rFonts w:ascii="Times New Roman" w:hAnsi="Times New Roman" w:eastAsia="Times New Roman" w:cs="Times New Roman"/>
          <w:sz w:val="19"/>
          <w:szCs w:val="19"/>
          <w:spacing w:val="5"/>
        </w:rPr>
        <w:t>-γ</w:t>
      </w:r>
      <w:r>
        <w:rPr>
          <w:rFonts w:ascii="Times New Roman" w:hAnsi="Times New Roman" w:eastAsia="Times New Roman" w:cs="Times New Roman"/>
          <w:sz w:val="19"/>
          <w:szCs w:val="19"/>
          <w:spacing w:val="44"/>
          <w:w w:val="102"/>
        </w:rPr>
        <w:t xml:space="preserve"> </w:t>
      </w:r>
      <w:r>
        <w:rPr>
          <w:rFonts w:ascii="SimSun" w:hAnsi="SimSun" w:eastAsia="SimSun" w:cs="SimSun"/>
          <w:sz w:val="19"/>
          <w:szCs w:val="19"/>
          <w:spacing w:val="5"/>
        </w:rPr>
        <w:t>能诱导</w:t>
      </w:r>
      <w:r>
        <w:rPr>
          <w:rFonts w:ascii="Times New Roman" w:hAnsi="Times New Roman" w:eastAsia="Times New Roman" w:cs="Times New Roman"/>
          <w:sz w:val="19"/>
          <w:szCs w:val="19"/>
        </w:rPr>
        <w:t>APC</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5"/>
        </w:rPr>
        <w:t>上</w:t>
      </w:r>
      <w:r>
        <w:rPr>
          <w:rFonts w:ascii="SimSun" w:hAnsi="SimSun" w:eastAsia="SimSun" w:cs="SimSun"/>
          <w:sz w:val="19"/>
          <w:szCs w:val="19"/>
          <w:spacing w:val="-41"/>
        </w:rPr>
        <w:t xml:space="preserve"> </w:t>
      </w:r>
      <w:r>
        <w:rPr>
          <w:rFonts w:ascii="SimSun" w:hAnsi="SimSun" w:eastAsia="SimSun" w:cs="SimSun"/>
          <w:sz w:val="19"/>
          <w:szCs w:val="19"/>
          <w:spacing w:val="5"/>
        </w:rPr>
        <w:t>调</w:t>
      </w:r>
      <w:r>
        <w:rPr>
          <w:rFonts w:ascii="Times New Roman" w:hAnsi="Times New Roman" w:eastAsia="Times New Roman" w:cs="Times New Roman"/>
          <w:sz w:val="19"/>
          <w:szCs w:val="19"/>
        </w:rPr>
        <w:t>MHC</w:t>
      </w:r>
      <w:r>
        <w:rPr>
          <w:rFonts w:ascii="Times New Roman" w:hAnsi="Times New Roman" w:eastAsia="Times New Roman" w:cs="Times New Roman"/>
          <w:sz w:val="19"/>
          <w:szCs w:val="19"/>
          <w:spacing w:val="5"/>
        </w:rPr>
        <w:t>Ⅱ</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5"/>
        </w:rPr>
        <w:t>类分子，增强抗原加工及提呈</w:t>
      </w:r>
      <w:r>
        <w:rPr>
          <w:rFonts w:ascii="SimSun" w:hAnsi="SimSun" w:eastAsia="SimSun" w:cs="SimSun"/>
          <w:sz w:val="19"/>
          <w:szCs w:val="19"/>
        </w:rPr>
        <w:t xml:space="preserve"> </w:t>
      </w:r>
      <w:r>
        <w:rPr>
          <w:rFonts w:ascii="SimSun" w:hAnsi="SimSun" w:eastAsia="SimSun" w:cs="SimSun"/>
          <w:sz w:val="19"/>
          <w:szCs w:val="19"/>
          <w:spacing w:val="5"/>
        </w:rPr>
        <w:t>能力。</w:t>
      </w:r>
      <w:r>
        <w:rPr>
          <w:rFonts w:ascii="SimSun" w:hAnsi="SimSun" w:eastAsia="SimSun" w:cs="SimSun"/>
          <w:sz w:val="19"/>
          <w:szCs w:val="19"/>
          <w:spacing w:val="-35"/>
        </w:rPr>
        <w:t xml:space="preserve"> </w:t>
      </w:r>
      <w:r>
        <w:rPr>
          <w:rFonts w:ascii="SimSun" w:hAnsi="SimSun" w:eastAsia="SimSun" w:cs="SimSun"/>
          <w:sz w:val="19"/>
          <w:szCs w:val="19"/>
        </w:rPr>
        <w:t>IFN</w:t>
      </w:r>
      <w:r>
        <w:rPr>
          <w:rFonts w:ascii="SimSun" w:hAnsi="SimSun" w:eastAsia="SimSun" w:cs="SimSun"/>
          <w:sz w:val="19"/>
          <w:szCs w:val="19"/>
          <w:spacing w:val="5"/>
        </w:rPr>
        <w:t>-</w:t>
      </w:r>
      <w:r>
        <w:rPr>
          <w:rFonts w:ascii="SimSun" w:hAnsi="SimSun" w:eastAsia="SimSun" w:cs="SimSun"/>
          <w:sz w:val="19"/>
          <w:szCs w:val="19"/>
          <w:spacing w:val="-47"/>
        </w:rPr>
        <w:t xml:space="preserve"> </w:t>
      </w:r>
      <w:r>
        <w:rPr>
          <w:rFonts w:ascii="SimSun" w:hAnsi="SimSun" w:eastAsia="SimSun" w:cs="SimSun"/>
          <w:sz w:val="19"/>
          <w:szCs w:val="19"/>
          <w:spacing w:val="5"/>
        </w:rPr>
        <w:t>γ或其诱导的Mφ</w:t>
      </w:r>
      <w:r>
        <w:rPr>
          <w:rFonts w:ascii="SimSun" w:hAnsi="SimSun" w:eastAsia="SimSun" w:cs="SimSun"/>
          <w:sz w:val="19"/>
          <w:szCs w:val="19"/>
          <w:spacing w:val="-59"/>
        </w:rPr>
        <w:t xml:space="preserve"> </w:t>
      </w:r>
      <w:r>
        <w:rPr>
          <w:rFonts w:ascii="SimSun" w:hAnsi="SimSun" w:eastAsia="SimSun" w:cs="SimSun"/>
          <w:sz w:val="19"/>
          <w:szCs w:val="19"/>
          <w:spacing w:val="5"/>
        </w:rPr>
        <w:t>产生的</w:t>
      </w:r>
      <w:r>
        <w:rPr>
          <w:rFonts w:ascii="SimSun" w:hAnsi="SimSun" w:eastAsia="SimSun" w:cs="SimSun"/>
          <w:sz w:val="19"/>
          <w:szCs w:val="19"/>
        </w:rPr>
        <w:t>IL</w:t>
      </w:r>
      <w:r>
        <w:rPr>
          <w:rFonts w:ascii="SimSun" w:hAnsi="SimSun" w:eastAsia="SimSun" w:cs="SimSun"/>
          <w:sz w:val="19"/>
          <w:szCs w:val="19"/>
          <w:spacing w:val="5"/>
        </w:rPr>
        <w:t>-12可促进</w:t>
      </w:r>
      <w:r>
        <w:rPr>
          <w:rFonts w:ascii="SimSun" w:hAnsi="SimSun" w:eastAsia="SimSun" w:cs="SimSun"/>
          <w:sz w:val="19"/>
          <w:szCs w:val="19"/>
        </w:rPr>
        <w:t>Thl</w:t>
      </w:r>
      <w:r>
        <w:rPr>
          <w:rFonts w:ascii="SimSun" w:hAnsi="SimSun" w:eastAsia="SimSun" w:cs="SimSun"/>
          <w:sz w:val="19"/>
          <w:szCs w:val="19"/>
          <w:spacing w:val="-15"/>
        </w:rPr>
        <w:t xml:space="preserve"> </w:t>
      </w:r>
      <w:r>
        <w:rPr>
          <w:rFonts w:ascii="SimSun" w:hAnsi="SimSun" w:eastAsia="SimSun" w:cs="SimSun"/>
          <w:sz w:val="19"/>
          <w:szCs w:val="19"/>
          <w:spacing w:val="5"/>
        </w:rPr>
        <w:t>应答，增强效应</w:t>
      </w:r>
      <w:r>
        <w:rPr>
          <w:rFonts w:ascii="SimSun" w:hAnsi="SimSun" w:eastAsia="SimSun" w:cs="SimSun"/>
          <w:sz w:val="19"/>
          <w:szCs w:val="19"/>
        </w:rPr>
        <w:t>CTL</w:t>
      </w:r>
      <w:r>
        <w:rPr>
          <w:rFonts w:ascii="SimSun" w:hAnsi="SimSun" w:eastAsia="SimSun" w:cs="SimSun"/>
          <w:sz w:val="19"/>
          <w:szCs w:val="19"/>
          <w:spacing w:val="16"/>
        </w:rPr>
        <w:t xml:space="preserve"> </w:t>
      </w:r>
      <w:r>
        <w:rPr>
          <w:rFonts w:ascii="SimSun" w:hAnsi="SimSun" w:eastAsia="SimSun" w:cs="SimSun"/>
          <w:sz w:val="19"/>
          <w:szCs w:val="19"/>
          <w:spacing w:val="5"/>
        </w:rPr>
        <w:t>产生。</w:t>
      </w:r>
      <w:r>
        <w:rPr>
          <w:rFonts w:ascii="SimSun" w:hAnsi="SimSun" w:eastAsia="SimSun" w:cs="SimSun"/>
          <w:sz w:val="19"/>
          <w:szCs w:val="19"/>
          <w:spacing w:val="-5"/>
        </w:rPr>
        <w:t xml:space="preserve"> </w:t>
      </w:r>
      <w:r>
        <w:rPr>
          <w:rFonts w:ascii="SimSun" w:hAnsi="SimSun" w:eastAsia="SimSun" w:cs="SimSun"/>
          <w:sz w:val="19"/>
          <w:szCs w:val="19"/>
        </w:rPr>
        <w:t>GM</w:t>
      </w:r>
      <w:r>
        <w:rPr>
          <w:rFonts w:ascii="SimSun" w:hAnsi="SimSun" w:eastAsia="SimSun" w:cs="SimSun"/>
          <w:sz w:val="19"/>
          <w:szCs w:val="19"/>
          <w:spacing w:val="5"/>
        </w:rPr>
        <w:t>-</w:t>
      </w:r>
      <w:r>
        <w:rPr>
          <w:rFonts w:ascii="SimSun" w:hAnsi="SimSun" w:eastAsia="SimSun" w:cs="SimSun"/>
          <w:sz w:val="19"/>
          <w:szCs w:val="19"/>
        </w:rPr>
        <w:t>CSF</w:t>
      </w:r>
      <w:r>
        <w:rPr>
          <w:rFonts w:ascii="SimSun" w:hAnsi="SimSun" w:eastAsia="SimSun" w:cs="SimSun"/>
          <w:sz w:val="19"/>
          <w:szCs w:val="19"/>
          <w:spacing w:val="80"/>
        </w:rPr>
        <w:t xml:space="preserve"> </w:t>
      </w:r>
      <w:r>
        <w:rPr>
          <w:rFonts w:ascii="SimSun" w:hAnsi="SimSun" w:eastAsia="SimSun" w:cs="SimSun"/>
          <w:sz w:val="19"/>
          <w:szCs w:val="19"/>
          <w:spacing w:val="5"/>
        </w:rPr>
        <w:t>与其他细</w:t>
      </w:r>
      <w:r>
        <w:rPr>
          <w:rFonts w:ascii="SimSun" w:hAnsi="SimSun" w:eastAsia="SimSun" w:cs="SimSun"/>
          <w:sz w:val="19"/>
          <w:szCs w:val="19"/>
        </w:rPr>
        <w:t xml:space="preserve"> </w:t>
      </w:r>
      <w:r>
        <w:rPr>
          <w:rFonts w:ascii="SimSun" w:hAnsi="SimSun" w:eastAsia="SimSun" w:cs="SimSun"/>
          <w:sz w:val="19"/>
          <w:szCs w:val="19"/>
          <w:spacing w:val="4"/>
        </w:rPr>
        <w:t>胞因子联合应用，既可以诱导粒/单核细胞生成，</w:t>
      </w:r>
      <w:r>
        <w:rPr>
          <w:rFonts w:ascii="SimSun" w:hAnsi="SimSun" w:eastAsia="SimSun" w:cs="SimSun"/>
          <w:sz w:val="19"/>
          <w:szCs w:val="19"/>
          <w:spacing w:val="3"/>
        </w:rPr>
        <w:t>又可促使</w:t>
      </w:r>
      <w:r>
        <w:rPr>
          <w:rFonts w:ascii="SimSun" w:hAnsi="SimSun" w:eastAsia="SimSun" w:cs="SimSun"/>
          <w:sz w:val="19"/>
          <w:szCs w:val="19"/>
          <w:spacing w:val="-55"/>
        </w:rPr>
        <w:t xml:space="preserve"> </w:t>
      </w:r>
      <w:r>
        <w:rPr>
          <w:rFonts w:ascii="SimSun" w:hAnsi="SimSun" w:eastAsia="SimSun" w:cs="SimSun"/>
          <w:sz w:val="19"/>
          <w:szCs w:val="19"/>
        </w:rPr>
        <w:t>DC</w:t>
      </w:r>
      <w:r>
        <w:rPr>
          <w:rFonts w:ascii="SimSun" w:hAnsi="SimSun" w:eastAsia="SimSun" w:cs="SimSun"/>
          <w:sz w:val="19"/>
          <w:szCs w:val="19"/>
          <w:spacing w:val="18"/>
        </w:rPr>
        <w:t xml:space="preserve"> </w:t>
      </w:r>
      <w:r>
        <w:rPr>
          <w:rFonts w:ascii="SimSun" w:hAnsi="SimSun" w:eastAsia="SimSun" w:cs="SimSun"/>
          <w:sz w:val="19"/>
          <w:szCs w:val="19"/>
          <w:spacing w:val="3"/>
        </w:rPr>
        <w:t>功能成熟，用于抗肿瘤免疫治疗。肿瘤</w:t>
      </w:r>
      <w:r>
        <w:rPr>
          <w:rFonts w:ascii="SimSun" w:hAnsi="SimSun" w:eastAsia="SimSun" w:cs="SimSun"/>
          <w:sz w:val="19"/>
          <w:szCs w:val="19"/>
        </w:rPr>
        <w:t xml:space="preserve"> </w:t>
      </w:r>
      <w:r>
        <w:rPr>
          <w:rFonts w:ascii="SimSun" w:hAnsi="SimSun" w:eastAsia="SimSun" w:cs="SimSun"/>
          <w:sz w:val="19"/>
          <w:szCs w:val="19"/>
          <w:spacing w:val="1"/>
        </w:rPr>
        <w:t>细胞常产生</w:t>
      </w:r>
      <w:r>
        <w:rPr>
          <w:rFonts w:ascii="SimSun" w:hAnsi="SimSun" w:eastAsia="SimSun" w:cs="SimSun"/>
          <w:sz w:val="19"/>
          <w:szCs w:val="19"/>
        </w:rPr>
        <w:t>TGF</w:t>
      </w:r>
      <w:r>
        <w:rPr>
          <w:rFonts w:ascii="SimSun" w:hAnsi="SimSun" w:eastAsia="SimSun" w:cs="SimSun"/>
          <w:sz w:val="19"/>
          <w:szCs w:val="19"/>
          <w:spacing w:val="1"/>
        </w:rPr>
        <w:t>-</w:t>
      </w:r>
      <w:r>
        <w:rPr>
          <w:rFonts w:ascii="SimSun" w:hAnsi="SimSun" w:eastAsia="SimSun" w:cs="SimSun"/>
          <w:sz w:val="19"/>
          <w:szCs w:val="19"/>
          <w:spacing w:val="-38"/>
        </w:rPr>
        <w:t xml:space="preserve"> </w:t>
      </w:r>
      <w:r>
        <w:rPr>
          <w:rFonts w:ascii="SimSun" w:hAnsi="SimSun" w:eastAsia="SimSun" w:cs="SimSun"/>
          <w:sz w:val="19"/>
          <w:szCs w:val="19"/>
          <w:spacing w:val="1"/>
        </w:rPr>
        <w:t>β,抑制免疫应答，可用抗</w:t>
      </w:r>
      <w:r>
        <w:rPr>
          <w:rFonts w:ascii="SimSun" w:hAnsi="SimSun" w:eastAsia="SimSun" w:cs="SimSun"/>
          <w:sz w:val="19"/>
          <w:szCs w:val="19"/>
        </w:rPr>
        <w:t>TCF</w:t>
      </w:r>
      <w:r>
        <w:rPr>
          <w:rFonts w:ascii="SimSun" w:hAnsi="SimSun" w:eastAsia="SimSun" w:cs="SimSun"/>
          <w:sz w:val="19"/>
          <w:szCs w:val="19"/>
          <w:spacing w:val="1"/>
        </w:rPr>
        <w:t>-</w:t>
      </w:r>
      <w:r>
        <w:rPr>
          <w:rFonts w:ascii="SimSun" w:hAnsi="SimSun" w:eastAsia="SimSun" w:cs="SimSun"/>
          <w:sz w:val="19"/>
          <w:szCs w:val="19"/>
          <w:spacing w:val="-49"/>
        </w:rPr>
        <w:t xml:space="preserve"> </w:t>
      </w:r>
      <w:r>
        <w:rPr>
          <w:rFonts w:ascii="SimSun" w:hAnsi="SimSun" w:eastAsia="SimSun" w:cs="SimSun"/>
          <w:sz w:val="19"/>
          <w:szCs w:val="19"/>
          <w:spacing w:val="1"/>
        </w:rPr>
        <w:t>β抗体治疗。</w:t>
      </w:r>
    </w:p>
    <w:p>
      <w:pPr>
        <w:ind w:firstLine="4620"/>
        <w:spacing w:before="192" w:line="380" w:lineRule="exact"/>
        <w:textAlignment w:val="center"/>
        <w:rPr/>
      </w:pPr>
      <w:r>
        <w:pict>
          <v:group id="_x0000_s342" style="mso-position-vertical-relative:line;mso-position-horizontal-relative:char;width:73pt;height:19.05pt;" filled="false" stroked="false" coordsize="1460,380" coordorigin="0,0">
            <v:shape id="_x0000_s343" style="position:absolute;left:0;top:0;width:1460;height:380;" filled="false" stroked="false" type="#_x0000_t75">
              <v:imagedata o:title="" r:id="rId210"/>
            </v:shape>
            <v:shape id="_x0000_s344" style="position:absolute;left:-20;top:-20;width:1500;height:474;" filled="false" stroked="false" type="#_x0000_t202">
              <v:fill on="false"/>
              <v:stroke on="false"/>
              <v:path/>
              <v:imagedata o:title=""/>
              <o:lock v:ext="edit" aspectratio="false"/>
              <v:textbox inset="0mm,0mm,0mm,0mm">
                <w:txbxContent>
                  <w:p>
                    <w:pPr>
                      <w:ind w:left="194"/>
                      <w:spacing w:before="85" w:line="222" w:lineRule="auto"/>
                      <w:rPr>
                        <w:rFonts w:ascii="SimHei" w:hAnsi="SimHei" w:eastAsia="SimHei" w:cs="SimHei"/>
                        <w:sz w:val="29"/>
                        <w:szCs w:val="29"/>
                      </w:rPr>
                    </w:pPr>
                    <w:r>
                      <w:rPr>
                        <w:rFonts w:ascii="SimHei" w:hAnsi="SimHei" w:eastAsia="SimHei" w:cs="SimHei"/>
                        <w:sz w:val="29"/>
                        <w:szCs w:val="29"/>
                        <w:b/>
                        <w:bCs/>
                        <w:spacing w:val="-6"/>
                      </w:rPr>
                      <w:t>本章小结</w:t>
                    </w:r>
                  </w:p>
                </w:txbxContent>
              </v:textbox>
            </v:shape>
          </v:group>
        </w:pict>
      </w:r>
    </w:p>
    <w:p>
      <w:pPr>
        <w:ind w:left="1059" w:right="16" w:firstLine="380"/>
        <w:spacing w:before="231" w:line="293" w:lineRule="auto"/>
        <w:jc w:val="both"/>
        <w:rPr>
          <w:rFonts w:ascii="KaiTi" w:hAnsi="KaiTi" w:eastAsia="KaiTi" w:cs="KaiTi"/>
          <w:sz w:val="19"/>
          <w:szCs w:val="19"/>
        </w:rPr>
      </w:pPr>
      <w:r>
        <w:rPr>
          <w:rFonts w:ascii="KaiTi" w:hAnsi="KaiTi" w:eastAsia="KaiTi" w:cs="KaiTi"/>
          <w:sz w:val="19"/>
          <w:szCs w:val="19"/>
          <w:spacing w:val="10"/>
        </w:rPr>
        <w:t>免疫耐受指的是机体免疫系统对特定抗原的免疫无反应</w:t>
      </w:r>
      <w:r>
        <w:rPr>
          <w:rFonts w:ascii="KaiTi" w:hAnsi="KaiTi" w:eastAsia="KaiTi" w:cs="KaiTi"/>
          <w:sz w:val="19"/>
          <w:szCs w:val="19"/>
          <w:spacing w:val="9"/>
        </w:rPr>
        <w:t>性。对自身抗原的免疫耐受是免疫系统</w:t>
      </w:r>
      <w:r>
        <w:rPr>
          <w:rFonts w:ascii="KaiTi" w:hAnsi="KaiTi" w:eastAsia="KaiTi" w:cs="KaiTi"/>
          <w:sz w:val="19"/>
          <w:szCs w:val="19"/>
        </w:rPr>
        <w:t xml:space="preserve"> </w:t>
      </w:r>
      <w:r>
        <w:rPr>
          <w:rFonts w:ascii="KaiTi" w:hAnsi="KaiTi" w:eastAsia="KaiTi" w:cs="KaiTi"/>
          <w:sz w:val="19"/>
          <w:szCs w:val="19"/>
        </w:rPr>
        <w:t>的一个重要特征，其形成的主要机制是：①发育中的T、B细胞经历阴性选择，在自身抗原刺激下，特异</w:t>
      </w:r>
      <w:r>
        <w:rPr>
          <w:rFonts w:ascii="KaiTi" w:hAnsi="KaiTi" w:eastAsia="KaiTi" w:cs="KaiTi"/>
          <w:sz w:val="19"/>
          <w:szCs w:val="19"/>
          <w:spacing w:val="12"/>
        </w:rPr>
        <w:t xml:space="preserve"> </w:t>
      </w:r>
      <w:r>
        <w:rPr>
          <w:rFonts w:ascii="KaiTi" w:hAnsi="KaiTi" w:eastAsia="KaiTi" w:cs="KaiTi"/>
          <w:sz w:val="19"/>
          <w:szCs w:val="19"/>
          <w:spacing w:val="11"/>
        </w:rPr>
        <w:t>性克隆被诱导凋亡(克隆清除)或失活(克隆失能),此为中枢耐受；②部分逃脱阴性选择而输出至外</w:t>
      </w:r>
      <w:r>
        <w:rPr>
          <w:rFonts w:ascii="KaiTi" w:hAnsi="KaiTi" w:eastAsia="KaiTi" w:cs="KaiTi"/>
          <w:sz w:val="19"/>
          <w:szCs w:val="19"/>
          <w:spacing w:val="4"/>
        </w:rPr>
        <w:t xml:space="preserve"> </w:t>
      </w:r>
      <w:r>
        <w:rPr>
          <w:rFonts w:ascii="KaiTi" w:hAnsi="KaiTi" w:eastAsia="KaiTi" w:cs="KaiTi"/>
          <w:sz w:val="19"/>
          <w:szCs w:val="19"/>
          <w:spacing w:val="12"/>
        </w:rPr>
        <w:t>周的自身反应性T、B细胞，或因抗原浓度过低不被</w:t>
      </w:r>
      <w:r>
        <w:rPr>
          <w:rFonts w:ascii="KaiTi" w:hAnsi="KaiTi" w:eastAsia="KaiTi" w:cs="KaiTi"/>
          <w:sz w:val="19"/>
          <w:szCs w:val="19"/>
          <w:spacing w:val="11"/>
        </w:rPr>
        <w:t>活化(免疫忽视),或在缺乏共刺激信号条件下反</w:t>
      </w:r>
      <w:r>
        <w:rPr>
          <w:rFonts w:ascii="KaiTi" w:hAnsi="KaiTi" w:eastAsia="KaiTi" w:cs="KaiTi"/>
          <w:sz w:val="19"/>
          <w:szCs w:val="19"/>
        </w:rPr>
        <w:t xml:space="preserve"> </w:t>
      </w:r>
      <w:r>
        <w:rPr>
          <w:rFonts w:ascii="KaiTi" w:hAnsi="KaiTi" w:eastAsia="KaiTi" w:cs="KaiTi"/>
          <w:sz w:val="19"/>
          <w:szCs w:val="19"/>
          <w:spacing w:val="11"/>
        </w:rPr>
        <w:t>复受到抗原刺激后发生凋亡(克隆清除)或失活(克</w:t>
      </w:r>
      <w:r>
        <w:rPr>
          <w:rFonts w:ascii="KaiTi" w:hAnsi="KaiTi" w:eastAsia="KaiTi" w:cs="KaiTi"/>
          <w:sz w:val="19"/>
          <w:szCs w:val="19"/>
          <w:spacing w:val="10"/>
        </w:rPr>
        <w:t>隆失能),或受到包括</w:t>
      </w:r>
      <w:r>
        <w:rPr>
          <w:rFonts w:ascii="KaiTi" w:hAnsi="KaiTi" w:eastAsia="KaiTi" w:cs="KaiTi"/>
          <w:sz w:val="19"/>
          <w:szCs w:val="19"/>
        </w:rPr>
        <w:t>Treg</w:t>
      </w:r>
      <w:r>
        <w:rPr>
          <w:rFonts w:ascii="KaiTi" w:hAnsi="KaiTi" w:eastAsia="KaiTi" w:cs="KaiTi"/>
          <w:sz w:val="19"/>
          <w:szCs w:val="19"/>
          <w:spacing w:val="-57"/>
        </w:rPr>
        <w:t xml:space="preserve"> </w:t>
      </w:r>
      <w:r>
        <w:rPr>
          <w:rFonts w:ascii="KaiTi" w:hAnsi="KaiTi" w:eastAsia="KaiTi" w:cs="KaiTi"/>
          <w:sz w:val="19"/>
          <w:szCs w:val="19"/>
          <w:spacing w:val="10"/>
        </w:rPr>
        <w:t>细胞在内的多种负调控</w:t>
      </w:r>
      <w:r>
        <w:rPr>
          <w:rFonts w:ascii="KaiTi" w:hAnsi="KaiTi" w:eastAsia="KaiTi" w:cs="KaiTi"/>
          <w:sz w:val="19"/>
          <w:szCs w:val="19"/>
        </w:rPr>
        <w:t xml:space="preserve"> </w:t>
      </w:r>
      <w:r>
        <w:rPr>
          <w:rFonts w:ascii="KaiTi" w:hAnsi="KaiTi" w:eastAsia="KaiTi" w:cs="KaiTi"/>
          <w:sz w:val="19"/>
          <w:szCs w:val="19"/>
          <w:spacing w:val="5"/>
        </w:rPr>
        <w:t>机制的抑制而不被激活，此为外周耐受。对自身抗原的免疫耐受，可因病原体抗原的分子</w:t>
      </w:r>
      <w:r>
        <w:rPr>
          <w:rFonts w:ascii="KaiTi" w:hAnsi="KaiTi" w:eastAsia="KaiTi" w:cs="KaiTi"/>
          <w:sz w:val="19"/>
          <w:szCs w:val="19"/>
          <w:spacing w:val="4"/>
        </w:rPr>
        <w:t>模拟作用或</w:t>
      </w:r>
      <w:r>
        <w:rPr>
          <w:rFonts w:ascii="KaiTi" w:hAnsi="KaiTi" w:eastAsia="KaiTi" w:cs="KaiTi"/>
          <w:sz w:val="19"/>
          <w:szCs w:val="19"/>
        </w:rPr>
        <w:t xml:space="preserve"> </w:t>
      </w:r>
      <w:r>
        <w:rPr>
          <w:rFonts w:ascii="KaiTi" w:hAnsi="KaiTi" w:eastAsia="KaiTi" w:cs="KaiTi"/>
          <w:sz w:val="19"/>
          <w:szCs w:val="19"/>
        </w:rPr>
        <w:t>DC</w:t>
      </w:r>
      <w:r>
        <w:rPr>
          <w:rFonts w:ascii="KaiTi" w:hAnsi="KaiTi" w:eastAsia="KaiTi" w:cs="KaiTi"/>
          <w:sz w:val="19"/>
          <w:szCs w:val="19"/>
          <w:spacing w:val="1"/>
        </w:rPr>
        <w:t xml:space="preserve"> </w:t>
      </w:r>
      <w:r>
        <w:rPr>
          <w:rFonts w:ascii="KaiTi" w:hAnsi="KaiTi" w:eastAsia="KaiTi" w:cs="KaiTi"/>
          <w:sz w:val="19"/>
          <w:szCs w:val="19"/>
          <w:spacing w:val="8"/>
        </w:rPr>
        <w:t>与</w:t>
      </w:r>
      <w:r>
        <w:rPr>
          <w:rFonts w:ascii="KaiTi" w:hAnsi="KaiTi" w:eastAsia="KaiTi" w:cs="KaiTi"/>
          <w:sz w:val="19"/>
          <w:szCs w:val="19"/>
          <w:spacing w:val="-28"/>
        </w:rPr>
        <w:t xml:space="preserve"> </w:t>
      </w:r>
      <w:r>
        <w:rPr>
          <w:rFonts w:ascii="KaiTi" w:hAnsi="KaiTi" w:eastAsia="KaiTi" w:cs="KaiTi"/>
          <w:sz w:val="19"/>
          <w:szCs w:val="19"/>
        </w:rPr>
        <w:t>Th</w:t>
      </w:r>
      <w:r>
        <w:rPr>
          <w:rFonts w:ascii="KaiTi" w:hAnsi="KaiTi" w:eastAsia="KaiTi" w:cs="KaiTi"/>
          <w:sz w:val="19"/>
          <w:szCs w:val="19"/>
          <w:spacing w:val="3"/>
        </w:rPr>
        <w:t xml:space="preserve"> </w:t>
      </w:r>
      <w:r>
        <w:rPr>
          <w:rFonts w:ascii="KaiTi" w:hAnsi="KaiTi" w:eastAsia="KaiTi" w:cs="KaiTi"/>
          <w:sz w:val="19"/>
          <w:szCs w:val="19"/>
          <w:spacing w:val="8"/>
        </w:rPr>
        <w:t>细胞的旁路活化作用而被打破，导致自身免疫病。对非已抗原的耐受主要是因为缺乏有效</w:t>
      </w:r>
      <w:r>
        <w:rPr>
          <w:rFonts w:ascii="KaiTi" w:hAnsi="KaiTi" w:eastAsia="KaiTi" w:cs="KaiTi"/>
          <w:sz w:val="19"/>
          <w:szCs w:val="19"/>
        </w:rPr>
        <w:t xml:space="preserve"> </w:t>
      </w:r>
      <w:r>
        <w:rPr>
          <w:rFonts w:ascii="KaiTi" w:hAnsi="KaiTi" w:eastAsia="KaiTi" w:cs="KaiTi"/>
          <w:sz w:val="19"/>
          <w:szCs w:val="19"/>
          <w:spacing w:val="10"/>
        </w:rPr>
        <w:t>的共刺激信号，导致特异性淋巴细胞不能充分活化</w:t>
      </w:r>
      <w:r>
        <w:rPr>
          <w:rFonts w:ascii="KaiTi" w:hAnsi="KaiTi" w:eastAsia="KaiTi" w:cs="KaiTi"/>
          <w:sz w:val="19"/>
          <w:szCs w:val="19"/>
          <w:spacing w:val="9"/>
        </w:rPr>
        <w:t>，甚至被诱导凋亡，或者是因为诱导过高水平的</w:t>
      </w:r>
      <w:r>
        <w:rPr>
          <w:rFonts w:ascii="KaiTi" w:hAnsi="KaiTi" w:eastAsia="KaiTi" w:cs="KaiTi"/>
          <w:sz w:val="19"/>
          <w:szCs w:val="19"/>
        </w:rPr>
        <w:t xml:space="preserve"> </w:t>
      </w:r>
      <w:r>
        <w:rPr>
          <w:rFonts w:ascii="KaiTi" w:hAnsi="KaiTi" w:eastAsia="KaiTi" w:cs="KaiTi"/>
          <w:sz w:val="19"/>
          <w:szCs w:val="19"/>
        </w:rPr>
        <w:t>Treg</w:t>
      </w:r>
      <w:r>
        <w:rPr>
          <w:rFonts w:ascii="KaiTi" w:hAnsi="KaiTi" w:eastAsia="KaiTi" w:cs="KaiTi"/>
          <w:sz w:val="19"/>
          <w:szCs w:val="19"/>
          <w:spacing w:val="1"/>
        </w:rPr>
        <w:t>细胞。免疫耐受与临床医学密切相关，建立耐受，可使移植物存活；恢复对自</w:t>
      </w:r>
      <w:r>
        <w:rPr>
          <w:rFonts w:ascii="KaiTi" w:hAnsi="KaiTi" w:eastAsia="KaiTi" w:cs="KaiTi"/>
          <w:sz w:val="19"/>
          <w:szCs w:val="19"/>
        </w:rPr>
        <w:t>身抗原耐受，可治疗</w:t>
      </w:r>
      <w:r>
        <w:rPr>
          <w:rFonts w:ascii="KaiTi" w:hAnsi="KaiTi" w:eastAsia="KaiTi" w:cs="KaiTi"/>
          <w:sz w:val="19"/>
          <w:szCs w:val="19"/>
        </w:rPr>
        <w:t xml:space="preserve"> </w:t>
      </w:r>
      <w:r>
        <w:rPr>
          <w:rFonts w:ascii="KaiTi" w:hAnsi="KaiTi" w:eastAsia="KaiTi" w:cs="KaiTi"/>
          <w:sz w:val="19"/>
          <w:szCs w:val="19"/>
          <w:spacing w:val="-3"/>
        </w:rPr>
        <w:t>自身免疫病。反之，打破免疫耐受，恢复免疫应答，在抗感染、抗肿瘤免疫中有重要作用。</w:t>
      </w:r>
    </w:p>
    <w:p>
      <w:pPr>
        <w:ind w:firstLine="4620"/>
        <w:spacing w:before="124" w:line="380" w:lineRule="exact"/>
        <w:textAlignment w:val="center"/>
        <w:rPr/>
      </w:pPr>
      <w:r>
        <w:pict>
          <v:group id="_x0000_s345" style="mso-position-vertical-relative:line;mso-position-horizontal-relative:char;width:73.5pt;height:19.05pt;" filled="false" stroked="false" coordsize="1470,380" coordorigin="0,0">
            <v:shape id="_x0000_s346" style="position:absolute;left:0;top:0;width:1470;height:380;" filled="false" stroked="false" type="#_x0000_t75">
              <v:imagedata o:title="" r:id="rId211"/>
            </v:shape>
            <v:shape id="_x0000_s347" style="position:absolute;left:-20;top:-20;width:1510;height:465;" filled="false" stroked="false" type="#_x0000_t202">
              <v:fill on="false"/>
              <v:stroke on="false"/>
              <v:path/>
              <v:imagedata o:title=""/>
              <o:lock v:ext="edit" aspectratio="false"/>
              <v:textbox inset="0mm,0mm,0mm,0mm">
                <w:txbxContent>
                  <w:p>
                    <w:pPr>
                      <w:ind w:left="183"/>
                      <w:spacing w:before="146" w:line="222" w:lineRule="auto"/>
                      <w:rPr>
                        <w:rFonts w:ascii="SimHei" w:hAnsi="SimHei" w:eastAsia="SimHei" w:cs="SimHei"/>
                        <w:sz w:val="24"/>
                        <w:szCs w:val="24"/>
                      </w:rPr>
                    </w:pPr>
                    <w:r>
                      <w:rPr>
                        <w:rFonts w:ascii="SimHei" w:hAnsi="SimHei" w:eastAsia="SimHei" w:cs="SimHei"/>
                        <w:sz w:val="24"/>
                        <w:szCs w:val="24"/>
                        <w:b/>
                        <w:bCs/>
                        <w:spacing w:val="-9"/>
                      </w:rPr>
                      <w:t>思</w:t>
                    </w:r>
                    <w:r>
                      <w:rPr>
                        <w:rFonts w:ascii="SimHei" w:hAnsi="SimHei" w:eastAsia="SimHei" w:cs="SimHei"/>
                        <w:sz w:val="24"/>
                        <w:szCs w:val="24"/>
                        <w:spacing w:val="3"/>
                      </w:rPr>
                      <w:t xml:space="preserve">  </w:t>
                    </w:r>
                    <w:r>
                      <w:rPr>
                        <w:rFonts w:ascii="SimHei" w:hAnsi="SimHei" w:eastAsia="SimHei" w:cs="SimHei"/>
                        <w:sz w:val="24"/>
                        <w:szCs w:val="24"/>
                        <w:b/>
                        <w:bCs/>
                        <w:spacing w:val="-9"/>
                      </w:rPr>
                      <w:t>考</w:t>
                    </w:r>
                    <w:r>
                      <w:rPr>
                        <w:rFonts w:ascii="SimHei" w:hAnsi="SimHei" w:eastAsia="SimHei" w:cs="SimHei"/>
                        <w:sz w:val="24"/>
                        <w:szCs w:val="24"/>
                        <w:spacing w:val="2"/>
                      </w:rPr>
                      <w:t xml:space="preserve">  </w:t>
                    </w:r>
                    <w:r>
                      <w:rPr>
                        <w:rFonts w:ascii="SimHei" w:hAnsi="SimHei" w:eastAsia="SimHei" w:cs="SimHei"/>
                        <w:sz w:val="24"/>
                        <w:szCs w:val="24"/>
                        <w:b/>
                        <w:bCs/>
                        <w:spacing w:val="-9"/>
                      </w:rPr>
                      <w:t>题</w:t>
                    </w:r>
                  </w:p>
                </w:txbxContent>
              </v:textbox>
            </v:shape>
          </v:group>
        </w:pict>
      </w:r>
    </w:p>
    <w:p>
      <w:pPr>
        <w:ind w:left="1440"/>
        <w:spacing w:before="243" w:line="223" w:lineRule="auto"/>
        <w:rPr>
          <w:rFonts w:ascii="KaiTi" w:hAnsi="KaiTi" w:eastAsia="KaiTi" w:cs="KaiTi"/>
          <w:sz w:val="19"/>
          <w:szCs w:val="19"/>
        </w:rPr>
      </w:pPr>
      <w:r>
        <w:rPr>
          <w:rFonts w:ascii="KaiTi" w:hAnsi="KaiTi" w:eastAsia="KaiTi" w:cs="KaiTi"/>
          <w:sz w:val="19"/>
          <w:szCs w:val="19"/>
          <w:spacing w:val="6"/>
        </w:rPr>
        <w:t>1.</w:t>
      </w:r>
      <w:r>
        <w:rPr>
          <w:rFonts w:ascii="KaiTi" w:hAnsi="KaiTi" w:eastAsia="KaiTi" w:cs="KaiTi"/>
          <w:sz w:val="19"/>
          <w:szCs w:val="19"/>
          <w:spacing w:val="-45"/>
        </w:rPr>
        <w:t xml:space="preserve"> </w:t>
      </w:r>
      <w:r>
        <w:rPr>
          <w:rFonts w:ascii="KaiTi" w:hAnsi="KaiTi" w:eastAsia="KaiTi" w:cs="KaiTi"/>
          <w:sz w:val="19"/>
          <w:szCs w:val="19"/>
          <w:spacing w:val="6"/>
        </w:rPr>
        <w:t>简述免疫耐受的特点及其生物学作用。</w:t>
      </w:r>
    </w:p>
    <w:p>
      <w:pPr>
        <w:ind w:left="1439"/>
        <w:spacing w:before="67" w:line="219" w:lineRule="auto"/>
        <w:rPr>
          <w:rFonts w:ascii="KaiTi" w:hAnsi="KaiTi" w:eastAsia="KaiTi" w:cs="KaiTi"/>
          <w:sz w:val="19"/>
          <w:szCs w:val="19"/>
        </w:rPr>
      </w:pPr>
      <w:r>
        <w:rPr>
          <w:rFonts w:ascii="KaiTi" w:hAnsi="KaiTi" w:eastAsia="KaiTi" w:cs="KaiTi"/>
          <w:sz w:val="19"/>
          <w:szCs w:val="19"/>
          <w:spacing w:val="8"/>
        </w:rPr>
        <w:t>2.</w:t>
      </w:r>
      <w:r>
        <w:rPr>
          <w:rFonts w:ascii="KaiTi" w:hAnsi="KaiTi" w:eastAsia="KaiTi" w:cs="KaiTi"/>
          <w:sz w:val="19"/>
          <w:szCs w:val="19"/>
          <w:spacing w:val="-44"/>
        </w:rPr>
        <w:t xml:space="preserve"> </w:t>
      </w:r>
      <w:r>
        <w:rPr>
          <w:rFonts w:ascii="KaiTi" w:hAnsi="KaiTi" w:eastAsia="KaiTi" w:cs="KaiTi"/>
          <w:sz w:val="19"/>
          <w:szCs w:val="19"/>
          <w:spacing w:val="8"/>
        </w:rPr>
        <w:t>免疫耐受形成的主要机制有哪些?</w:t>
      </w:r>
    </w:p>
    <w:p>
      <w:pPr>
        <w:ind w:left="1440"/>
        <w:spacing w:before="78" w:line="224" w:lineRule="auto"/>
        <w:rPr>
          <w:rFonts w:ascii="KaiTi" w:hAnsi="KaiTi" w:eastAsia="KaiTi" w:cs="KaiTi"/>
          <w:sz w:val="19"/>
          <w:szCs w:val="19"/>
        </w:rPr>
      </w:pPr>
      <w:r>
        <w:rPr>
          <w:rFonts w:ascii="KaiTi" w:hAnsi="KaiTi" w:eastAsia="KaiTi" w:cs="KaiTi"/>
          <w:sz w:val="19"/>
          <w:szCs w:val="19"/>
          <w:spacing w:val="6"/>
        </w:rPr>
        <w:t>3.</w:t>
      </w:r>
      <w:r>
        <w:rPr>
          <w:rFonts w:ascii="KaiTi" w:hAnsi="KaiTi" w:eastAsia="KaiTi" w:cs="KaiTi"/>
          <w:sz w:val="19"/>
          <w:szCs w:val="19"/>
          <w:spacing w:val="-25"/>
        </w:rPr>
        <w:t xml:space="preserve"> </w:t>
      </w:r>
      <w:r>
        <w:rPr>
          <w:rFonts w:ascii="KaiTi" w:hAnsi="KaiTi" w:eastAsia="KaiTi" w:cs="KaiTi"/>
          <w:sz w:val="19"/>
          <w:szCs w:val="19"/>
          <w:spacing w:val="6"/>
        </w:rPr>
        <w:t>简述建立和打破免疫耐受的常用策略。</w:t>
      </w:r>
    </w:p>
    <w:p>
      <w:pPr>
        <w:ind w:right="380"/>
        <w:spacing w:before="78" w:line="232" w:lineRule="auto"/>
        <w:jc w:val="right"/>
        <w:rPr>
          <w:rFonts w:ascii="KaiTi" w:hAnsi="KaiTi" w:eastAsia="KaiTi" w:cs="KaiTi"/>
          <w:sz w:val="19"/>
          <w:szCs w:val="19"/>
        </w:rPr>
      </w:pPr>
      <w:r>
        <w:rPr>
          <w:rFonts w:ascii="KaiTi" w:hAnsi="KaiTi" w:eastAsia="KaiTi" w:cs="KaiTi"/>
          <w:sz w:val="19"/>
          <w:szCs w:val="19"/>
          <w:spacing w:val="-7"/>
          <w:w w:val="93"/>
        </w:rPr>
        <w:t>(</w:t>
      </w:r>
      <w:r>
        <w:rPr>
          <w:rFonts w:ascii="KaiTi" w:hAnsi="KaiTi" w:eastAsia="KaiTi" w:cs="KaiTi"/>
          <w:sz w:val="19"/>
          <w:szCs w:val="19"/>
          <w:spacing w:val="-24"/>
        </w:rPr>
        <w:t xml:space="preserve"> </w:t>
      </w:r>
      <w:r>
        <w:rPr>
          <w:rFonts w:ascii="KaiTi" w:hAnsi="KaiTi" w:eastAsia="KaiTi" w:cs="KaiTi"/>
          <w:sz w:val="19"/>
          <w:szCs w:val="19"/>
          <w:spacing w:val="-7"/>
          <w:w w:val="93"/>
        </w:rPr>
        <w:t>张</w:t>
      </w:r>
      <w:r>
        <w:rPr>
          <w:rFonts w:ascii="KaiTi" w:hAnsi="KaiTi" w:eastAsia="KaiTi" w:cs="KaiTi"/>
          <w:sz w:val="19"/>
          <w:szCs w:val="19"/>
          <w:spacing w:val="82"/>
        </w:rPr>
        <w:t xml:space="preserve"> </w:t>
      </w:r>
      <w:r>
        <w:rPr>
          <w:rFonts w:ascii="KaiTi" w:hAnsi="KaiTi" w:eastAsia="KaiTi" w:cs="KaiTi"/>
          <w:sz w:val="19"/>
          <w:szCs w:val="19"/>
          <w:spacing w:val="-7"/>
          <w:w w:val="93"/>
        </w:rPr>
        <w:t>毓</w:t>
      </w:r>
      <w:r>
        <w:rPr>
          <w:rFonts w:ascii="KaiTi" w:hAnsi="KaiTi" w:eastAsia="KaiTi" w:cs="KaiTi"/>
          <w:sz w:val="19"/>
          <w:szCs w:val="19"/>
          <w:spacing w:val="-17"/>
        </w:rPr>
        <w:t xml:space="preserve"> </w:t>
      </w:r>
      <w:r>
        <w:rPr>
          <w:rFonts w:ascii="KaiTi" w:hAnsi="KaiTi" w:eastAsia="KaiTi" w:cs="KaiTi"/>
          <w:sz w:val="19"/>
          <w:szCs w:val="19"/>
          <w:spacing w:val="-7"/>
          <w:w w:val="93"/>
        </w:rPr>
        <w:t>)</w:t>
      </w:r>
    </w:p>
    <w:p>
      <w:pPr>
        <w:sectPr>
          <w:pgSz w:w="11250" w:h="15840"/>
          <w:pgMar w:top="758" w:right="1039" w:bottom="400" w:left="540" w:header="0" w:footer="0" w:gutter="0"/>
        </w:sectPr>
        <w:rPr/>
      </w:pPr>
    </w:p>
    <w:p>
      <w:pPr>
        <w:spacing w:before="44" w:line="1170" w:lineRule="exact"/>
        <w:textAlignment w:val="center"/>
        <w:rPr/>
      </w:pPr>
      <w:r>
        <w:drawing>
          <wp:anchor distT="0" distB="0" distL="0" distR="0" simplePos="0" relativeHeight="252231680" behindDoc="0" locked="0" layoutInCell="0" allowOverlap="1">
            <wp:simplePos x="0" y="0"/>
            <wp:positionH relativeFrom="page">
              <wp:posOffset>635007</wp:posOffset>
            </wp:positionH>
            <wp:positionV relativeFrom="page">
              <wp:posOffset>1739908</wp:posOffset>
            </wp:positionV>
            <wp:extent cx="5492757" cy="12665"/>
            <wp:effectExtent l="0" t="0" r="0" b="0"/>
            <wp:wrapNone/>
            <wp:docPr id="153" name="IM 153"/>
            <wp:cNvGraphicFramePr/>
            <a:graphic>
              <a:graphicData uri="http://schemas.openxmlformats.org/drawingml/2006/picture">
                <pic:pic>
                  <pic:nvPicPr>
                    <pic:cNvPr id="153" name="IM 153"/>
                    <pic:cNvPicPr/>
                  </pic:nvPicPr>
                  <pic:blipFill>
                    <a:blip r:embed="rId213"/>
                    <a:stretch>
                      <a:fillRect/>
                    </a:stretch>
                  </pic:blipFill>
                  <pic:spPr>
                    <a:xfrm rot="0">
                      <a:off x="0" y="0"/>
                      <a:ext cx="5492757" cy="12665"/>
                    </a:xfrm>
                    <a:prstGeom prst="rect">
                      <a:avLst/>
                    </a:prstGeom>
                  </pic:spPr>
                </pic:pic>
              </a:graphicData>
            </a:graphic>
          </wp:anchor>
        </w:drawing>
      </w:r>
      <w:r>
        <w:drawing>
          <wp:anchor distT="0" distB="0" distL="0" distR="0" simplePos="0" relativeHeight="252230656" behindDoc="0" locked="0" layoutInCell="0" allowOverlap="1">
            <wp:simplePos x="0" y="0"/>
            <wp:positionH relativeFrom="page">
              <wp:posOffset>6184916</wp:posOffset>
            </wp:positionH>
            <wp:positionV relativeFrom="page">
              <wp:posOffset>1003295</wp:posOffset>
            </wp:positionV>
            <wp:extent cx="635007" cy="679417"/>
            <wp:effectExtent l="0" t="0" r="0" b="0"/>
            <wp:wrapNone/>
            <wp:docPr id="154" name="IM 154"/>
            <wp:cNvGraphicFramePr/>
            <a:graphic>
              <a:graphicData uri="http://schemas.openxmlformats.org/drawingml/2006/picture">
                <pic:pic>
                  <pic:nvPicPr>
                    <pic:cNvPr id="154" name="IM 154"/>
                    <pic:cNvPicPr/>
                  </pic:nvPicPr>
                  <pic:blipFill>
                    <a:blip r:embed="rId214"/>
                    <a:stretch>
                      <a:fillRect/>
                    </a:stretch>
                  </pic:blipFill>
                  <pic:spPr>
                    <a:xfrm rot="0">
                      <a:off x="0" y="0"/>
                      <a:ext cx="635007" cy="679417"/>
                    </a:xfrm>
                    <a:prstGeom prst="rect">
                      <a:avLst/>
                    </a:prstGeom>
                  </pic:spPr>
                </pic:pic>
              </a:graphicData>
            </a:graphic>
          </wp:anchor>
        </w:drawing>
      </w:r>
      <w:r>
        <w:pict>
          <v:group id="_x0000_s348" style="mso-position-vertical-relative:line;mso-position-horizontal-relative:char;width:435.05pt;height:58.5pt;" filled="false" stroked="false" coordsize="8700,1170" coordorigin="0,0">
            <v:shape id="_x0000_s349" style="position:absolute;left:0;top:0;width:8700;height:1170;" filled="false" stroked="false" type="#_x0000_t75">
              <v:imagedata o:title="" r:id="rId215"/>
            </v:shape>
            <v:shape id="_x0000_s350" style="position:absolute;left:-20;top:-20;width:8740;height:1305;" filled="false" stroked="false" type="#_x0000_t202">
              <v:fill on="false"/>
              <v:stroke on="false"/>
              <v:path/>
              <v:imagedata o:title=""/>
              <o:lock v:ext="edit" aspectratio="false"/>
              <v:textbox inset="0mm,0mm,0mm,0mm">
                <w:txbxContent>
                  <w:p>
                    <w:pPr>
                      <w:spacing w:line="282" w:lineRule="auto"/>
                      <w:rPr>
                        <w:rFonts w:ascii="Arial"/>
                        <w:sz w:val="21"/>
                      </w:rPr>
                    </w:pPr>
                    <w:r/>
                  </w:p>
                  <w:p>
                    <w:pPr>
                      <w:ind w:left="1817"/>
                      <w:spacing w:before="166" w:line="222" w:lineRule="auto"/>
                      <w:rPr>
                        <w:rFonts w:ascii="SimHei" w:hAnsi="SimHei" w:eastAsia="SimHei" w:cs="SimHei"/>
                        <w:sz w:val="51"/>
                        <w:szCs w:val="51"/>
                      </w:rPr>
                    </w:pPr>
                    <w:r>
                      <w:rPr>
                        <w:rFonts w:ascii="SimHei" w:hAnsi="SimHei" w:eastAsia="SimHei" w:cs="SimHei"/>
                        <w:sz w:val="51"/>
                        <w:szCs w:val="51"/>
                        <w:b/>
                        <w:bCs/>
                        <w:color w:val="2A9FEE"/>
                        <w:spacing w:val="-26"/>
                      </w:rPr>
                      <w:t>第</w:t>
                    </w:r>
                    <w:r>
                      <w:rPr>
                        <w:rFonts w:ascii="SimHei" w:hAnsi="SimHei" w:eastAsia="SimHei" w:cs="SimHei"/>
                        <w:sz w:val="51"/>
                        <w:szCs w:val="51"/>
                        <w:color w:val="2A9FEE"/>
                        <w:spacing w:val="-63"/>
                      </w:rPr>
                      <w:t xml:space="preserve"> </w:t>
                    </w:r>
                    <w:r>
                      <w:rPr>
                        <w:rFonts w:ascii="SimHei" w:hAnsi="SimHei" w:eastAsia="SimHei" w:cs="SimHei"/>
                        <w:sz w:val="51"/>
                        <w:szCs w:val="51"/>
                        <w:b/>
                        <w:bCs/>
                        <w:color w:val="2A9FEE"/>
                        <w:spacing w:val="-26"/>
                      </w:rPr>
                      <w:t>十</w:t>
                    </w:r>
                    <w:r>
                      <w:rPr>
                        <w:rFonts w:ascii="SimHei" w:hAnsi="SimHei" w:eastAsia="SimHei" w:cs="SimHei"/>
                        <w:sz w:val="51"/>
                        <w:szCs w:val="51"/>
                        <w:color w:val="2A9FEE"/>
                        <w:spacing w:val="-78"/>
                      </w:rPr>
                      <w:t xml:space="preserve"> </w:t>
                    </w:r>
                    <w:r>
                      <w:rPr>
                        <w:rFonts w:ascii="SimHei" w:hAnsi="SimHei" w:eastAsia="SimHei" w:cs="SimHei"/>
                        <w:sz w:val="51"/>
                        <w:szCs w:val="51"/>
                        <w:b/>
                        <w:bCs/>
                        <w:color w:val="2A9FEE"/>
                        <w:spacing w:val="-26"/>
                      </w:rPr>
                      <w:t>七</w:t>
                    </w:r>
                    <w:r>
                      <w:rPr>
                        <w:rFonts w:ascii="SimHei" w:hAnsi="SimHei" w:eastAsia="SimHei" w:cs="SimHei"/>
                        <w:sz w:val="51"/>
                        <w:szCs w:val="51"/>
                        <w:color w:val="2A9FEE"/>
                        <w:spacing w:val="-74"/>
                      </w:rPr>
                      <w:t xml:space="preserve"> </w:t>
                    </w:r>
                    <w:r>
                      <w:rPr>
                        <w:rFonts w:ascii="SimHei" w:hAnsi="SimHei" w:eastAsia="SimHei" w:cs="SimHei"/>
                        <w:sz w:val="51"/>
                        <w:szCs w:val="51"/>
                        <w:b/>
                        <w:bCs/>
                        <w:color w:val="2A9FEE"/>
                        <w:spacing w:val="-26"/>
                      </w:rPr>
                      <w:t>章</w:t>
                    </w:r>
                    <w:r>
                      <w:rPr>
                        <w:rFonts w:ascii="SimHei" w:hAnsi="SimHei" w:eastAsia="SimHei" w:cs="SimHei"/>
                        <w:sz w:val="51"/>
                        <w:szCs w:val="51"/>
                        <w:color w:val="2A9FEE"/>
                        <w:spacing w:val="-67"/>
                      </w:rPr>
                      <w:t xml:space="preserve"> </w:t>
                    </w:r>
                    <w:r>
                      <w:rPr>
                        <w:rFonts w:ascii="SimHei" w:hAnsi="SimHei" w:eastAsia="SimHei" w:cs="SimHei"/>
                        <w:sz w:val="51"/>
                        <w:szCs w:val="51"/>
                        <w:b/>
                        <w:bCs/>
                        <w:color w:val="2A9FEE"/>
                        <w:spacing w:val="-26"/>
                      </w:rPr>
                      <w:t>免</w:t>
                    </w:r>
                    <w:r>
                      <w:rPr>
                        <w:rFonts w:ascii="SimHei" w:hAnsi="SimHei" w:eastAsia="SimHei" w:cs="SimHei"/>
                        <w:sz w:val="51"/>
                        <w:szCs w:val="51"/>
                        <w:color w:val="2A9FEE"/>
                        <w:spacing w:val="-76"/>
                      </w:rPr>
                      <w:t xml:space="preserve"> </w:t>
                    </w:r>
                    <w:r>
                      <w:rPr>
                        <w:rFonts w:ascii="SimHei" w:hAnsi="SimHei" w:eastAsia="SimHei" w:cs="SimHei"/>
                        <w:sz w:val="51"/>
                        <w:szCs w:val="51"/>
                        <w:b/>
                        <w:bCs/>
                        <w:color w:val="2A9FEE"/>
                        <w:spacing w:val="-26"/>
                      </w:rPr>
                      <w:t>疫</w:t>
                    </w:r>
                    <w:r>
                      <w:rPr>
                        <w:rFonts w:ascii="SimHei" w:hAnsi="SimHei" w:eastAsia="SimHei" w:cs="SimHei"/>
                        <w:sz w:val="51"/>
                        <w:szCs w:val="51"/>
                        <w:color w:val="2A9FEE"/>
                        <w:spacing w:val="-71"/>
                      </w:rPr>
                      <w:t xml:space="preserve"> </w:t>
                    </w:r>
                    <w:r>
                      <w:rPr>
                        <w:rFonts w:ascii="SimHei" w:hAnsi="SimHei" w:eastAsia="SimHei" w:cs="SimHei"/>
                        <w:sz w:val="51"/>
                        <w:szCs w:val="51"/>
                        <w:b/>
                        <w:bCs/>
                        <w:color w:val="2A9FEE"/>
                        <w:spacing w:val="-26"/>
                      </w:rPr>
                      <w:t>调</w:t>
                    </w:r>
                    <w:r>
                      <w:rPr>
                        <w:rFonts w:ascii="SimHei" w:hAnsi="SimHei" w:eastAsia="SimHei" w:cs="SimHei"/>
                        <w:sz w:val="51"/>
                        <w:szCs w:val="51"/>
                        <w:color w:val="2A9FEE"/>
                        <w:spacing w:val="-67"/>
                      </w:rPr>
                      <w:t xml:space="preserve"> </w:t>
                    </w:r>
                    <w:r>
                      <w:rPr>
                        <w:rFonts w:ascii="SimHei" w:hAnsi="SimHei" w:eastAsia="SimHei" w:cs="SimHei"/>
                        <w:sz w:val="51"/>
                        <w:szCs w:val="51"/>
                        <w:b/>
                        <w:bCs/>
                        <w:color w:val="2A9FEE"/>
                        <w:spacing w:val="-26"/>
                      </w:rPr>
                      <w:t>节</w:t>
                    </w:r>
                  </w:p>
                </w:txbxContent>
              </v:textbox>
            </v:shape>
          </v:group>
        </w:pic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10" w:right="1120" w:firstLine="410"/>
        <w:spacing w:before="65" w:line="280" w:lineRule="auto"/>
        <w:jc w:val="both"/>
        <w:rPr>
          <w:rFonts w:ascii="SimSun" w:hAnsi="SimSun" w:eastAsia="SimSun" w:cs="SimSun"/>
          <w:sz w:val="20"/>
          <w:szCs w:val="20"/>
        </w:rPr>
      </w:pPr>
      <w:r>
        <w:rPr>
          <w:rFonts w:ascii="SimSun" w:hAnsi="SimSun" w:eastAsia="SimSun" w:cs="SimSun"/>
          <w:sz w:val="20"/>
          <w:szCs w:val="20"/>
          <w:spacing w:val="-6"/>
        </w:rPr>
        <w:t>免疫调节(immune</w:t>
      </w:r>
      <w:r>
        <w:rPr>
          <w:rFonts w:ascii="SimSun" w:hAnsi="SimSun" w:eastAsia="SimSun" w:cs="SimSun"/>
          <w:sz w:val="20"/>
          <w:szCs w:val="20"/>
          <w:spacing w:val="-4"/>
        </w:rPr>
        <w:t xml:space="preserve"> </w:t>
      </w:r>
      <w:r>
        <w:rPr>
          <w:rFonts w:ascii="SimSun" w:hAnsi="SimSun" w:eastAsia="SimSun" w:cs="SimSun"/>
          <w:sz w:val="20"/>
          <w:szCs w:val="20"/>
          <w:spacing w:val="-6"/>
        </w:rPr>
        <w:t>regulation)是指免疫应答中免疫分子间、免疫细胞间、免疫系统与机体其</w:t>
      </w:r>
      <w:r>
        <w:rPr>
          <w:rFonts w:ascii="SimSun" w:hAnsi="SimSun" w:eastAsia="SimSun" w:cs="SimSun"/>
          <w:sz w:val="20"/>
          <w:szCs w:val="20"/>
          <w:spacing w:val="-7"/>
        </w:rPr>
        <w:t>他系</w:t>
      </w:r>
      <w:r>
        <w:rPr>
          <w:rFonts w:ascii="SimSun" w:hAnsi="SimSun" w:eastAsia="SimSun" w:cs="SimSun"/>
          <w:sz w:val="20"/>
          <w:szCs w:val="20"/>
        </w:rPr>
        <w:t xml:space="preserve"> </w:t>
      </w:r>
      <w:r>
        <w:rPr>
          <w:rFonts w:ascii="SimSun" w:hAnsi="SimSun" w:eastAsia="SimSun" w:cs="SimSun"/>
          <w:sz w:val="20"/>
          <w:szCs w:val="20"/>
          <w:spacing w:val="-3"/>
        </w:rPr>
        <w:t>统间相互作用，构成一个相互协调与制约的调节网络，使机体免疫应答处于合适</w:t>
      </w:r>
      <w:r>
        <w:rPr>
          <w:rFonts w:ascii="SimSun" w:hAnsi="SimSun" w:eastAsia="SimSun" w:cs="SimSun"/>
          <w:sz w:val="20"/>
          <w:szCs w:val="20"/>
          <w:spacing w:val="-4"/>
        </w:rPr>
        <w:t>的强度与质量水平，</w:t>
      </w:r>
      <w:r>
        <w:rPr>
          <w:rFonts w:ascii="SimSun" w:hAnsi="SimSun" w:eastAsia="SimSun" w:cs="SimSun"/>
          <w:sz w:val="20"/>
          <w:szCs w:val="20"/>
        </w:rPr>
        <w:t xml:space="preserve"> </w:t>
      </w:r>
      <w:r>
        <w:rPr>
          <w:rFonts w:ascii="SimSun" w:hAnsi="SimSun" w:eastAsia="SimSun" w:cs="SimSun"/>
          <w:sz w:val="20"/>
          <w:szCs w:val="20"/>
        </w:rPr>
        <w:t>从而维持机体的内环境稳定。免疫应答作为一种生理功能，无论是对自身</w:t>
      </w:r>
      <w:r>
        <w:rPr>
          <w:rFonts w:ascii="SimSun" w:hAnsi="SimSun" w:eastAsia="SimSun" w:cs="SimSun"/>
          <w:sz w:val="20"/>
          <w:szCs w:val="20"/>
          <w:spacing w:val="-1"/>
        </w:rPr>
        <w:t>成分的耐受，还是对“非</w:t>
      </w:r>
      <w:r>
        <w:rPr>
          <w:rFonts w:ascii="SimSun" w:hAnsi="SimSun" w:eastAsia="SimSun" w:cs="SimSun"/>
          <w:sz w:val="20"/>
          <w:szCs w:val="20"/>
        </w:rPr>
        <w:t xml:space="preserve"> </w:t>
      </w:r>
      <w:r>
        <w:rPr>
          <w:rFonts w:ascii="SimSun" w:hAnsi="SimSun" w:eastAsia="SimSun" w:cs="SimSun"/>
          <w:sz w:val="20"/>
          <w:szCs w:val="20"/>
          <w:spacing w:val="-5"/>
        </w:rPr>
        <w:t>己”抗原的排斥都是在免疫调节机制的控制下进行的。免疫调节贯穿整个免疫应答过程，由多种免疫</w:t>
      </w:r>
      <w:r>
        <w:rPr>
          <w:rFonts w:ascii="SimSun" w:hAnsi="SimSun" w:eastAsia="SimSun" w:cs="SimSun"/>
          <w:sz w:val="20"/>
          <w:szCs w:val="20"/>
          <w:spacing w:val="9"/>
        </w:rPr>
        <w:t xml:space="preserve"> </w:t>
      </w:r>
      <w:r>
        <w:rPr>
          <w:rFonts w:ascii="SimSun" w:hAnsi="SimSun" w:eastAsia="SimSun" w:cs="SimSun"/>
          <w:sz w:val="20"/>
          <w:szCs w:val="20"/>
          <w:spacing w:val="-15"/>
        </w:rPr>
        <w:t>分子(抗原、抗体、补体、细胞因子以及膜表面分子等)、多种免疫细胞(T</w:t>
      </w:r>
      <w:r>
        <w:rPr>
          <w:rFonts w:ascii="SimSun" w:hAnsi="SimSun" w:eastAsia="SimSun" w:cs="SimSun"/>
          <w:sz w:val="20"/>
          <w:szCs w:val="20"/>
          <w:spacing w:val="26"/>
        </w:rPr>
        <w:t xml:space="preserve"> </w:t>
      </w:r>
      <w:r>
        <w:rPr>
          <w:rFonts w:ascii="SimSun" w:hAnsi="SimSun" w:eastAsia="SimSun" w:cs="SimSun"/>
          <w:sz w:val="20"/>
          <w:szCs w:val="20"/>
          <w:spacing w:val="-15"/>
        </w:rPr>
        <w:t>细胞、B</w:t>
      </w:r>
      <w:r>
        <w:rPr>
          <w:rFonts w:ascii="SimSun" w:hAnsi="SimSun" w:eastAsia="SimSun" w:cs="SimSun"/>
          <w:sz w:val="20"/>
          <w:szCs w:val="20"/>
          <w:spacing w:val="-37"/>
        </w:rPr>
        <w:t xml:space="preserve"> </w:t>
      </w:r>
      <w:r>
        <w:rPr>
          <w:rFonts w:ascii="SimSun" w:hAnsi="SimSun" w:eastAsia="SimSun" w:cs="SimSun"/>
          <w:sz w:val="20"/>
          <w:szCs w:val="20"/>
          <w:spacing w:val="-15"/>
        </w:rPr>
        <w:t>细胞、NK</w:t>
      </w:r>
      <w:r>
        <w:rPr>
          <w:rFonts w:ascii="SimSun" w:hAnsi="SimSun" w:eastAsia="SimSun" w:cs="SimSun"/>
          <w:sz w:val="20"/>
          <w:szCs w:val="20"/>
          <w:spacing w:val="22"/>
        </w:rPr>
        <w:t xml:space="preserve"> </w:t>
      </w:r>
      <w:r>
        <w:rPr>
          <w:rFonts w:ascii="SimSun" w:hAnsi="SimSun" w:eastAsia="SimSun" w:cs="SimSun"/>
          <w:sz w:val="20"/>
          <w:szCs w:val="20"/>
          <w:spacing w:val="-15"/>
        </w:rPr>
        <w:t>细胞、DC</w:t>
      </w:r>
      <w:r>
        <w:rPr>
          <w:rFonts w:ascii="SimSun" w:hAnsi="SimSun" w:eastAsia="SimSun" w:cs="SimSun"/>
          <w:sz w:val="20"/>
          <w:szCs w:val="20"/>
          <w:spacing w:val="-6"/>
        </w:rPr>
        <w:t xml:space="preserve"> </w:t>
      </w:r>
      <w:r>
        <w:rPr>
          <w:rFonts w:ascii="SimSun" w:hAnsi="SimSun" w:eastAsia="SimSun" w:cs="SimSun"/>
          <w:sz w:val="20"/>
          <w:szCs w:val="20"/>
          <w:spacing w:val="-15"/>
        </w:rPr>
        <w:t>和</w:t>
      </w:r>
      <w:r>
        <w:rPr>
          <w:rFonts w:ascii="SimSun" w:hAnsi="SimSun" w:eastAsia="SimSun" w:cs="SimSun"/>
          <w:sz w:val="20"/>
          <w:szCs w:val="20"/>
        </w:rPr>
        <w:t xml:space="preserve">  </w:t>
      </w:r>
      <w:r>
        <w:rPr>
          <w:rFonts w:ascii="SimSun" w:hAnsi="SimSun" w:eastAsia="SimSun" w:cs="SimSun"/>
          <w:sz w:val="20"/>
          <w:szCs w:val="20"/>
          <w:spacing w:val="-2"/>
        </w:rPr>
        <w:t>巨噬细胞等)和机体多个系统(神经、内分泌和免疫系统</w:t>
      </w:r>
      <w:r>
        <w:rPr>
          <w:rFonts w:ascii="SimSun" w:hAnsi="SimSun" w:eastAsia="SimSun" w:cs="SimSun"/>
          <w:sz w:val="20"/>
          <w:szCs w:val="20"/>
          <w:spacing w:val="-3"/>
        </w:rPr>
        <w:t>等)共同参与。在免疫系统内部，免疫调节主</w:t>
      </w:r>
      <w:r>
        <w:rPr>
          <w:rFonts w:ascii="SimSun" w:hAnsi="SimSun" w:eastAsia="SimSun" w:cs="SimSun"/>
          <w:sz w:val="20"/>
          <w:szCs w:val="20"/>
        </w:rPr>
        <w:t xml:space="preserve"> </w:t>
      </w:r>
      <w:r>
        <w:rPr>
          <w:rFonts w:ascii="SimSun" w:hAnsi="SimSun" w:eastAsia="SimSun" w:cs="SimSun"/>
          <w:sz w:val="20"/>
          <w:szCs w:val="20"/>
          <w:spacing w:val="-5"/>
        </w:rPr>
        <w:t>要由一些具有免疫抑制功能的免疫分子和免疫细胞来实现的。如果免疫调节功能失调或异常，对“非</w:t>
      </w:r>
      <w:r>
        <w:rPr>
          <w:rFonts w:ascii="SimSun" w:hAnsi="SimSun" w:eastAsia="SimSun" w:cs="SimSun"/>
          <w:sz w:val="20"/>
          <w:szCs w:val="20"/>
          <w:spacing w:val="7"/>
        </w:rPr>
        <w:t xml:space="preserve"> </w:t>
      </w:r>
      <w:r>
        <w:rPr>
          <w:rFonts w:ascii="SimSun" w:hAnsi="SimSun" w:eastAsia="SimSun" w:cs="SimSun"/>
          <w:sz w:val="20"/>
          <w:szCs w:val="20"/>
          <w:spacing w:val="-9"/>
        </w:rPr>
        <w:t>己”抗原不能产生有效的免疫应答，就会丧失有效的免疫保护作用，机体将会受到有害损伤；同样，</w:t>
      </w:r>
      <w:r>
        <w:rPr>
          <w:rFonts w:ascii="SimSun" w:hAnsi="SimSun" w:eastAsia="SimSun" w:cs="SimSun"/>
          <w:sz w:val="20"/>
          <w:szCs w:val="20"/>
          <w:spacing w:val="-10"/>
        </w:rPr>
        <w:t>如</w:t>
      </w:r>
      <w:r>
        <w:rPr>
          <w:rFonts w:ascii="SimSun" w:hAnsi="SimSun" w:eastAsia="SimSun" w:cs="SimSun"/>
          <w:sz w:val="20"/>
          <w:szCs w:val="20"/>
        </w:rPr>
        <w:t xml:space="preserve"> </w:t>
      </w:r>
      <w:r>
        <w:rPr>
          <w:rFonts w:ascii="SimSun" w:hAnsi="SimSun" w:eastAsia="SimSun" w:cs="SimSun"/>
          <w:sz w:val="20"/>
          <w:szCs w:val="20"/>
          <w:spacing w:val="-5"/>
        </w:rPr>
        <w:t>果对自身成分产生强烈的免疫攻击，就会发生自身免疫病。利用免疫调节的机制，可开发免疫干预手</w:t>
      </w:r>
      <w:r>
        <w:rPr>
          <w:rFonts w:ascii="SimSun" w:hAnsi="SimSun" w:eastAsia="SimSun" w:cs="SimSun"/>
          <w:sz w:val="20"/>
          <w:szCs w:val="20"/>
          <w:spacing w:val="7"/>
        </w:rPr>
        <w:t xml:space="preserve"> </w:t>
      </w:r>
      <w:r>
        <w:rPr>
          <w:rFonts w:ascii="SimSun" w:hAnsi="SimSun" w:eastAsia="SimSun" w:cs="SimSun"/>
          <w:sz w:val="20"/>
          <w:szCs w:val="20"/>
          <w:spacing w:val="-10"/>
        </w:rPr>
        <w:t>段，用于自身免疫病、肿瘤、超敏反应或严重感染</w:t>
      </w:r>
      <w:r>
        <w:rPr>
          <w:rFonts w:ascii="SimSun" w:hAnsi="SimSun" w:eastAsia="SimSun" w:cs="SimSun"/>
          <w:sz w:val="20"/>
          <w:szCs w:val="20"/>
          <w:spacing w:val="-11"/>
        </w:rPr>
        <w:t>等疾病的预防与治疗。</w:t>
      </w:r>
    </w:p>
    <w:p>
      <w:pPr>
        <w:spacing w:line="321" w:lineRule="auto"/>
        <w:rPr>
          <w:rFonts w:ascii="Arial"/>
          <w:sz w:val="21"/>
        </w:rPr>
      </w:pPr>
      <w:r/>
    </w:p>
    <w:p>
      <w:pPr>
        <w:ind w:left="2144"/>
        <w:spacing w:before="97" w:line="222"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3"/>
        </w:rPr>
        <w:t xml:space="preserve"> </w:t>
      </w:r>
      <w:r>
        <w:rPr>
          <w:rFonts w:ascii="SimHei" w:hAnsi="SimHei" w:eastAsia="SimHei" w:cs="SimHei"/>
          <w:sz w:val="30"/>
          <w:szCs w:val="30"/>
          <w:b/>
          <w:bCs/>
          <w:spacing w:val="-6"/>
        </w:rPr>
        <w:t>免疫分子的免疫调节作用</w:t>
      </w:r>
    </w:p>
    <w:p>
      <w:pPr>
        <w:spacing w:line="284" w:lineRule="auto"/>
        <w:rPr>
          <w:rFonts w:ascii="Arial"/>
          <w:sz w:val="21"/>
        </w:rPr>
      </w:pPr>
      <w:r/>
    </w:p>
    <w:p>
      <w:pPr>
        <w:ind w:left="420"/>
        <w:spacing w:before="65" w:line="219" w:lineRule="auto"/>
        <w:rPr>
          <w:rFonts w:ascii="SimSun" w:hAnsi="SimSun" w:eastAsia="SimSun" w:cs="SimSun"/>
          <w:sz w:val="20"/>
          <w:szCs w:val="20"/>
        </w:rPr>
      </w:pPr>
      <w:r>
        <w:rPr>
          <w:rFonts w:ascii="SimSun" w:hAnsi="SimSun" w:eastAsia="SimSun" w:cs="SimSun"/>
          <w:sz w:val="20"/>
          <w:szCs w:val="20"/>
          <w:spacing w:val="-9"/>
        </w:rPr>
        <w:t>抗原、抗体、补体、细胞因子以及膜表面分子等多种免疫分子均具有免疫调节作用。</w:t>
      </w:r>
    </w:p>
    <w:p>
      <w:pPr>
        <w:ind w:left="423"/>
        <w:spacing w:before="209" w:line="221" w:lineRule="auto"/>
        <w:outlineLvl w:val="6"/>
        <w:rPr>
          <w:rFonts w:ascii="SimHei" w:hAnsi="SimHei" w:eastAsia="SimHei" w:cs="SimHei"/>
          <w:sz w:val="25"/>
          <w:szCs w:val="25"/>
        </w:rPr>
      </w:pPr>
      <w:r>
        <w:rPr>
          <w:rFonts w:ascii="SimHei" w:hAnsi="SimHei" w:eastAsia="SimHei" w:cs="SimHei"/>
          <w:sz w:val="25"/>
          <w:szCs w:val="25"/>
          <w:b/>
          <w:bCs/>
          <w:color w:val="0091E6"/>
          <w:spacing w:val="-16"/>
        </w:rPr>
        <w:t>一、抗体或免疫复合物对免疫应答的调节作用</w:t>
      </w:r>
    </w:p>
    <w:p>
      <w:pPr>
        <w:ind w:left="412"/>
        <w:spacing w:before="220" w:line="222" w:lineRule="auto"/>
        <w:rPr>
          <w:rFonts w:ascii="SimHei" w:hAnsi="SimHei" w:eastAsia="SimHei" w:cs="SimHei"/>
          <w:sz w:val="20"/>
          <w:szCs w:val="20"/>
        </w:rPr>
      </w:pPr>
      <w:r>
        <w:rPr>
          <w:rFonts w:ascii="SimHei" w:hAnsi="SimHei" w:eastAsia="SimHei" w:cs="SimHei"/>
          <w:sz w:val="20"/>
          <w:szCs w:val="20"/>
          <w:b/>
          <w:bCs/>
          <w:spacing w:val="9"/>
        </w:rPr>
        <w:t>(一)免疫复合物的免疫调节作用</w:t>
      </w:r>
    </w:p>
    <w:p>
      <w:pPr>
        <w:ind w:left="10" w:right="1124" w:firstLine="410"/>
        <w:spacing w:before="102" w:line="278" w:lineRule="auto"/>
        <w:jc w:val="both"/>
        <w:rPr>
          <w:rFonts w:ascii="SimSun" w:hAnsi="SimSun" w:eastAsia="SimSun" w:cs="SimSun"/>
          <w:sz w:val="20"/>
          <w:szCs w:val="20"/>
        </w:rPr>
      </w:pPr>
      <w:r>
        <w:rPr>
          <w:rFonts w:ascii="SimSun" w:hAnsi="SimSun" w:eastAsia="SimSun" w:cs="SimSun"/>
          <w:sz w:val="20"/>
          <w:szCs w:val="20"/>
          <w:spacing w:val="-1"/>
        </w:rPr>
        <w:t>抗体与抗原形成的免疫复合物(immune</w:t>
      </w:r>
      <w:r>
        <w:rPr>
          <w:rFonts w:ascii="SimSun" w:hAnsi="SimSun" w:eastAsia="SimSun" w:cs="SimSun"/>
          <w:sz w:val="20"/>
          <w:szCs w:val="20"/>
          <w:spacing w:val="26"/>
        </w:rPr>
        <w:t xml:space="preserve"> </w:t>
      </w:r>
      <w:r>
        <w:rPr>
          <w:rFonts w:ascii="SimSun" w:hAnsi="SimSun" w:eastAsia="SimSun" w:cs="SimSun"/>
          <w:sz w:val="20"/>
          <w:szCs w:val="20"/>
          <w:spacing w:val="-1"/>
        </w:rPr>
        <w:t>complex,IC)能够通过激活补体系统进一步形成抗原-抗</w:t>
      </w:r>
      <w:r>
        <w:rPr>
          <w:rFonts w:ascii="SimSun" w:hAnsi="SimSun" w:eastAsia="SimSun" w:cs="SimSun"/>
          <w:sz w:val="20"/>
          <w:szCs w:val="20"/>
        </w:rPr>
        <w:t xml:space="preserve"> </w:t>
      </w:r>
      <w:r>
        <w:rPr>
          <w:rFonts w:ascii="SimSun" w:hAnsi="SimSun" w:eastAsia="SimSun" w:cs="SimSun"/>
          <w:sz w:val="20"/>
          <w:szCs w:val="20"/>
          <w:spacing w:val="-3"/>
        </w:rPr>
        <w:t>体-补体复合物，两种复合物可与FDC</w:t>
      </w:r>
      <w:r>
        <w:rPr>
          <w:rFonts w:ascii="SimSun" w:hAnsi="SimSun" w:eastAsia="SimSun" w:cs="SimSun"/>
          <w:sz w:val="20"/>
          <w:szCs w:val="20"/>
          <w:spacing w:val="14"/>
        </w:rPr>
        <w:t xml:space="preserve"> </w:t>
      </w:r>
      <w:r>
        <w:rPr>
          <w:rFonts w:ascii="SimSun" w:hAnsi="SimSun" w:eastAsia="SimSun" w:cs="SimSun"/>
          <w:sz w:val="20"/>
          <w:szCs w:val="20"/>
          <w:spacing w:val="-3"/>
        </w:rPr>
        <w:t>表面的Fc</w:t>
      </w:r>
      <w:r>
        <w:rPr>
          <w:rFonts w:ascii="SimSun" w:hAnsi="SimSun" w:eastAsia="SimSun" w:cs="SimSun"/>
          <w:sz w:val="20"/>
          <w:szCs w:val="20"/>
          <w:spacing w:val="-56"/>
        </w:rPr>
        <w:t xml:space="preserve"> </w:t>
      </w:r>
      <w:r>
        <w:rPr>
          <w:rFonts w:ascii="SimSun" w:hAnsi="SimSun" w:eastAsia="SimSun" w:cs="SimSun"/>
          <w:sz w:val="20"/>
          <w:szCs w:val="20"/>
          <w:spacing w:val="-3"/>
        </w:rPr>
        <w:t>受体和补体受体相互作用，持续提供抗原供B</w:t>
      </w:r>
      <w:r>
        <w:rPr>
          <w:rFonts w:ascii="SimSun" w:hAnsi="SimSun" w:eastAsia="SimSun" w:cs="SimSun"/>
          <w:sz w:val="20"/>
          <w:szCs w:val="20"/>
          <w:spacing w:val="-27"/>
        </w:rPr>
        <w:t xml:space="preserve"> </w:t>
      </w:r>
      <w:r>
        <w:rPr>
          <w:rFonts w:ascii="SimSun" w:hAnsi="SimSun" w:eastAsia="SimSun" w:cs="SimSun"/>
          <w:sz w:val="20"/>
          <w:szCs w:val="20"/>
          <w:spacing w:val="-4"/>
        </w:rPr>
        <w:t>细胞识</w:t>
      </w:r>
      <w:r>
        <w:rPr>
          <w:rFonts w:ascii="SimSun" w:hAnsi="SimSun" w:eastAsia="SimSun" w:cs="SimSun"/>
          <w:sz w:val="20"/>
          <w:szCs w:val="20"/>
        </w:rPr>
        <w:t xml:space="preserve"> </w:t>
      </w:r>
      <w:r>
        <w:rPr>
          <w:rFonts w:ascii="SimSun" w:hAnsi="SimSun" w:eastAsia="SimSun" w:cs="SimSun"/>
          <w:sz w:val="20"/>
          <w:szCs w:val="20"/>
          <w:spacing w:val="-5"/>
        </w:rPr>
        <w:t>别，诱发免疫应答。此外，由特异性抗原刺激产生的抗体可对体液免疫应答产生抑制作用，称为抗体</w:t>
      </w:r>
      <w:r>
        <w:rPr>
          <w:rFonts w:ascii="SimSun" w:hAnsi="SimSun" w:eastAsia="SimSun" w:cs="SimSun"/>
          <w:sz w:val="20"/>
          <w:szCs w:val="20"/>
          <w:spacing w:val="7"/>
        </w:rPr>
        <w:t xml:space="preserve"> </w:t>
      </w:r>
      <w:r>
        <w:rPr>
          <w:rFonts w:ascii="SimSun" w:hAnsi="SimSun" w:eastAsia="SimSun" w:cs="SimSun"/>
          <w:sz w:val="20"/>
          <w:szCs w:val="20"/>
          <w:spacing w:val="-5"/>
        </w:rPr>
        <w:t>负反馈调节作用。其机制包括：①抗体与抗原结合，促进吞噬细胞对抗原的吞噬，使抗原在体内迅速</w:t>
      </w:r>
      <w:r>
        <w:rPr>
          <w:rFonts w:ascii="SimSun" w:hAnsi="SimSun" w:eastAsia="SimSun" w:cs="SimSun"/>
          <w:sz w:val="20"/>
          <w:szCs w:val="20"/>
          <w:spacing w:val="6"/>
        </w:rPr>
        <w:t xml:space="preserve"> </w:t>
      </w:r>
      <w:r>
        <w:rPr>
          <w:rFonts w:ascii="SimSun" w:hAnsi="SimSun" w:eastAsia="SimSun" w:cs="SimSun"/>
          <w:sz w:val="20"/>
          <w:szCs w:val="20"/>
          <w:spacing w:val="-5"/>
        </w:rPr>
        <w:t>被清除，从而降低抗原对免疫活性细胞或免疫记忆细胞的刺激作用，削弱抗体产生；②</w:t>
      </w:r>
      <w:r>
        <w:rPr>
          <w:rFonts w:ascii="SimSun" w:hAnsi="SimSun" w:eastAsia="SimSun" w:cs="SimSun"/>
          <w:sz w:val="20"/>
          <w:szCs w:val="20"/>
          <w:spacing w:val="-6"/>
        </w:rPr>
        <w:t>特异性</w:t>
      </w:r>
      <w:r>
        <w:rPr>
          <w:rFonts w:ascii="SimSun" w:hAnsi="SimSun" w:eastAsia="SimSun" w:cs="SimSun"/>
          <w:sz w:val="20"/>
          <w:szCs w:val="20"/>
          <w:spacing w:val="-58"/>
        </w:rPr>
        <w:t xml:space="preserve"> </w:t>
      </w:r>
      <w:r>
        <w:rPr>
          <w:rFonts w:ascii="SimSun" w:hAnsi="SimSun" w:eastAsia="SimSun" w:cs="SimSun"/>
          <w:sz w:val="20"/>
          <w:szCs w:val="20"/>
          <w:spacing w:val="-5"/>
        </w:rPr>
        <w:t>IgG</w:t>
      </w:r>
      <w:r>
        <w:rPr>
          <w:rFonts w:ascii="SimSun" w:hAnsi="SimSun" w:eastAsia="SimSun" w:cs="SimSun"/>
          <w:sz w:val="20"/>
          <w:szCs w:val="20"/>
          <w:spacing w:val="-52"/>
        </w:rPr>
        <w:t xml:space="preserve"> </w:t>
      </w:r>
      <w:r>
        <w:rPr>
          <w:rFonts w:ascii="SimSun" w:hAnsi="SimSun" w:eastAsia="SimSun" w:cs="SimSun"/>
          <w:sz w:val="20"/>
          <w:szCs w:val="20"/>
          <w:spacing w:val="-6"/>
        </w:rPr>
        <w:t>抗</w:t>
      </w:r>
      <w:r>
        <w:rPr>
          <w:rFonts w:ascii="SimSun" w:hAnsi="SimSun" w:eastAsia="SimSun" w:cs="SimSun"/>
          <w:sz w:val="20"/>
          <w:szCs w:val="20"/>
        </w:rPr>
        <w:t xml:space="preserve">  </w:t>
      </w:r>
      <w:r>
        <w:rPr>
          <w:rFonts w:ascii="SimSun" w:hAnsi="SimSun" w:eastAsia="SimSun" w:cs="SimSun"/>
          <w:sz w:val="20"/>
          <w:szCs w:val="20"/>
          <w:spacing w:val="-4"/>
        </w:rPr>
        <w:t>体可以与BCR</w:t>
      </w:r>
      <w:r>
        <w:rPr>
          <w:rFonts w:ascii="SimSun" w:hAnsi="SimSun" w:eastAsia="SimSun" w:cs="SimSun"/>
          <w:sz w:val="20"/>
          <w:szCs w:val="20"/>
          <w:spacing w:val="23"/>
        </w:rPr>
        <w:t xml:space="preserve"> </w:t>
      </w:r>
      <w:r>
        <w:rPr>
          <w:rFonts w:ascii="SimSun" w:hAnsi="SimSun" w:eastAsia="SimSun" w:cs="SimSun"/>
          <w:sz w:val="20"/>
          <w:szCs w:val="20"/>
          <w:spacing w:val="-4"/>
        </w:rPr>
        <w:t>竞争性结合抗原，产生阻断作用，</w:t>
      </w:r>
      <w:r>
        <w:rPr>
          <w:rFonts w:ascii="SimSun" w:hAnsi="SimSun" w:eastAsia="SimSun" w:cs="SimSun"/>
          <w:sz w:val="20"/>
          <w:szCs w:val="20"/>
          <w:spacing w:val="-5"/>
        </w:rPr>
        <w:t>抑制抗原对</w:t>
      </w:r>
      <w:r>
        <w:rPr>
          <w:rFonts w:ascii="SimSun" w:hAnsi="SimSun" w:eastAsia="SimSun" w:cs="SimSun"/>
          <w:sz w:val="20"/>
          <w:szCs w:val="20"/>
          <w:spacing w:val="-49"/>
        </w:rPr>
        <w:t xml:space="preserve"> </w:t>
      </w:r>
      <w:r>
        <w:rPr>
          <w:rFonts w:ascii="SimSun" w:hAnsi="SimSun" w:eastAsia="SimSun" w:cs="SimSun"/>
          <w:sz w:val="20"/>
          <w:szCs w:val="20"/>
          <w:spacing w:val="-5"/>
        </w:rPr>
        <w:t>B</w:t>
      </w:r>
      <w:r>
        <w:rPr>
          <w:rFonts w:ascii="SimSun" w:hAnsi="SimSun" w:eastAsia="SimSun" w:cs="SimSun"/>
          <w:sz w:val="20"/>
          <w:szCs w:val="20"/>
          <w:spacing w:val="-17"/>
        </w:rPr>
        <w:t xml:space="preserve"> </w:t>
      </w:r>
      <w:r>
        <w:rPr>
          <w:rFonts w:ascii="SimSun" w:hAnsi="SimSun" w:eastAsia="SimSun" w:cs="SimSun"/>
          <w:sz w:val="20"/>
          <w:szCs w:val="20"/>
          <w:spacing w:val="-5"/>
        </w:rPr>
        <w:t>细胞的刺激与活化；③受体交联效应：</w:t>
      </w:r>
      <w:r>
        <w:rPr>
          <w:rFonts w:ascii="SimSun" w:hAnsi="SimSun" w:eastAsia="SimSun" w:cs="SimSun"/>
          <w:sz w:val="20"/>
          <w:szCs w:val="20"/>
        </w:rPr>
        <w:t xml:space="preserve"> </w:t>
      </w:r>
      <w:r>
        <w:rPr>
          <w:rFonts w:ascii="SimSun" w:hAnsi="SimSun" w:eastAsia="SimSun" w:cs="SimSun"/>
          <w:sz w:val="20"/>
          <w:szCs w:val="20"/>
        </w:rPr>
        <w:t>IC</w:t>
      </w:r>
      <w:r>
        <w:rPr>
          <w:rFonts w:ascii="SimSun" w:hAnsi="SimSun" w:eastAsia="SimSun" w:cs="SimSun"/>
          <w:sz w:val="20"/>
          <w:szCs w:val="20"/>
          <w:spacing w:val="-29"/>
        </w:rPr>
        <w:t xml:space="preserve"> </w:t>
      </w:r>
      <w:r>
        <w:rPr>
          <w:rFonts w:ascii="SimSun" w:hAnsi="SimSun" w:eastAsia="SimSun" w:cs="SimSun"/>
          <w:sz w:val="20"/>
          <w:szCs w:val="20"/>
        </w:rPr>
        <w:t>可以通过其抗原成分与BCR</w:t>
      </w:r>
      <w:r>
        <w:rPr>
          <w:rFonts w:ascii="SimSun" w:hAnsi="SimSun" w:eastAsia="SimSun" w:cs="SimSun"/>
          <w:sz w:val="20"/>
          <w:szCs w:val="20"/>
          <w:spacing w:val="24"/>
        </w:rPr>
        <w:t xml:space="preserve"> </w:t>
      </w:r>
      <w:r>
        <w:rPr>
          <w:rFonts w:ascii="SimSun" w:hAnsi="SimSun" w:eastAsia="SimSun" w:cs="SimSun"/>
          <w:sz w:val="20"/>
          <w:szCs w:val="20"/>
        </w:rPr>
        <w:t>结合，抗体的Fc</w:t>
      </w:r>
      <w:r>
        <w:rPr>
          <w:rFonts w:ascii="SimSun" w:hAnsi="SimSun" w:eastAsia="SimSun" w:cs="SimSun"/>
          <w:sz w:val="20"/>
          <w:szCs w:val="20"/>
          <w:spacing w:val="-46"/>
        </w:rPr>
        <w:t xml:space="preserve"> </w:t>
      </w:r>
      <w:r>
        <w:rPr>
          <w:rFonts w:ascii="SimSun" w:hAnsi="SimSun" w:eastAsia="SimSun" w:cs="SimSun"/>
          <w:sz w:val="20"/>
          <w:szCs w:val="20"/>
        </w:rPr>
        <w:t>段与同一B</w:t>
      </w:r>
      <w:r>
        <w:rPr>
          <w:rFonts w:ascii="SimSun" w:hAnsi="SimSun" w:eastAsia="SimSun" w:cs="SimSun"/>
          <w:sz w:val="20"/>
          <w:szCs w:val="20"/>
          <w:spacing w:val="-17"/>
        </w:rPr>
        <w:t xml:space="preserve"> </w:t>
      </w:r>
      <w:r>
        <w:rPr>
          <w:rFonts w:ascii="SimSun" w:hAnsi="SimSun" w:eastAsia="SimSun" w:cs="SimSun"/>
          <w:sz w:val="20"/>
          <w:szCs w:val="20"/>
        </w:rPr>
        <w:t>细胞表面的FeyRⅡb(CD32)</w:t>
      </w:r>
      <w:r>
        <w:rPr>
          <w:rFonts w:ascii="SimSun" w:hAnsi="SimSun" w:eastAsia="SimSun" w:cs="SimSun"/>
          <w:sz w:val="20"/>
          <w:szCs w:val="20"/>
          <w:spacing w:val="55"/>
        </w:rPr>
        <w:t xml:space="preserve"> </w:t>
      </w:r>
      <w:r>
        <w:rPr>
          <w:rFonts w:ascii="SimSun" w:hAnsi="SimSun" w:eastAsia="SimSun" w:cs="SimSun"/>
          <w:sz w:val="20"/>
          <w:szCs w:val="20"/>
        </w:rPr>
        <w:t>结合，产生</w:t>
      </w:r>
      <w:r>
        <w:rPr>
          <w:rFonts w:ascii="SimSun" w:hAnsi="SimSun" w:eastAsia="SimSun" w:cs="SimSun"/>
          <w:sz w:val="20"/>
          <w:szCs w:val="20"/>
        </w:rPr>
        <w:t xml:space="preserve"> </w:t>
      </w:r>
      <w:r>
        <w:rPr>
          <w:rFonts w:ascii="SimSun" w:hAnsi="SimSun" w:eastAsia="SimSun" w:cs="SimSun"/>
          <w:sz w:val="20"/>
          <w:szCs w:val="20"/>
          <w:spacing w:val="-7"/>
        </w:rPr>
        <w:t>抑制信号，终止B</w:t>
      </w:r>
      <w:r>
        <w:rPr>
          <w:rFonts w:ascii="SimSun" w:hAnsi="SimSun" w:eastAsia="SimSun" w:cs="SimSun"/>
          <w:sz w:val="20"/>
          <w:szCs w:val="20"/>
          <w:spacing w:val="-6"/>
        </w:rPr>
        <w:t xml:space="preserve"> </w:t>
      </w:r>
      <w:r>
        <w:rPr>
          <w:rFonts w:ascii="SimSun" w:hAnsi="SimSun" w:eastAsia="SimSun" w:cs="SimSun"/>
          <w:sz w:val="20"/>
          <w:szCs w:val="20"/>
          <w:spacing w:val="-7"/>
        </w:rPr>
        <w:t>细胞增殖分化和产生抗体。</w:t>
      </w:r>
    </w:p>
    <w:p>
      <w:pPr>
        <w:ind w:left="422"/>
        <w:spacing w:before="108" w:line="221" w:lineRule="auto"/>
        <w:rPr>
          <w:rFonts w:ascii="SimHei" w:hAnsi="SimHei" w:eastAsia="SimHei" w:cs="SimHei"/>
          <w:sz w:val="20"/>
          <w:szCs w:val="20"/>
        </w:rPr>
      </w:pPr>
      <w:r>
        <w:rPr>
          <w:rFonts w:ascii="SimHei" w:hAnsi="SimHei" w:eastAsia="SimHei" w:cs="SimHei"/>
          <w:sz w:val="20"/>
          <w:szCs w:val="20"/>
          <w:b/>
          <w:bCs/>
          <w:spacing w:val="10"/>
        </w:rPr>
        <w:t>(二)独特型的免疫调节作用</w:t>
      </w:r>
    </w:p>
    <w:p>
      <w:pPr>
        <w:ind w:left="10" w:right="1173" w:firstLine="410"/>
        <w:spacing w:before="113" w:line="264" w:lineRule="auto"/>
        <w:jc w:val="both"/>
        <w:rPr>
          <w:rFonts w:ascii="SimSun" w:hAnsi="SimSun" w:eastAsia="SimSun" w:cs="SimSun"/>
          <w:sz w:val="20"/>
          <w:szCs w:val="20"/>
        </w:rPr>
      </w:pPr>
      <w:r>
        <w:rPr>
          <w:rFonts w:ascii="SimSun" w:hAnsi="SimSun" w:eastAsia="SimSun" w:cs="SimSun"/>
          <w:sz w:val="20"/>
          <w:szCs w:val="20"/>
          <w:spacing w:val="4"/>
        </w:rPr>
        <w:t>独特型(抗抗体)主要从削弱和增强第一抗体</w:t>
      </w:r>
      <w:r>
        <w:rPr>
          <w:rFonts w:ascii="SimSun" w:hAnsi="SimSun" w:eastAsia="SimSun" w:cs="SimSun"/>
          <w:sz w:val="20"/>
          <w:szCs w:val="20"/>
          <w:spacing w:val="-59"/>
        </w:rPr>
        <w:t xml:space="preserve"> </w:t>
      </w:r>
      <w:r>
        <w:rPr>
          <w:rFonts w:ascii="SimSun" w:hAnsi="SimSun" w:eastAsia="SimSun" w:cs="SimSun"/>
          <w:sz w:val="20"/>
          <w:szCs w:val="20"/>
        </w:rPr>
        <w:t>Ab</w:t>
      </w:r>
      <w:r>
        <w:rPr>
          <w:rFonts w:ascii="SimSun" w:hAnsi="SimSun" w:eastAsia="SimSun" w:cs="SimSun"/>
          <w:sz w:val="20"/>
          <w:szCs w:val="20"/>
          <w:spacing w:val="4"/>
        </w:rPr>
        <w:t>1</w:t>
      </w:r>
      <w:r>
        <w:rPr>
          <w:rFonts w:ascii="SimSun" w:hAnsi="SimSun" w:eastAsia="SimSun" w:cs="SimSun"/>
          <w:sz w:val="20"/>
          <w:szCs w:val="20"/>
          <w:spacing w:val="1"/>
        </w:rPr>
        <w:t xml:space="preserve"> </w:t>
      </w:r>
      <w:r>
        <w:rPr>
          <w:rFonts w:ascii="SimSun" w:hAnsi="SimSun" w:eastAsia="SimSun" w:cs="SimSun"/>
          <w:sz w:val="20"/>
          <w:szCs w:val="20"/>
          <w:spacing w:val="4"/>
        </w:rPr>
        <w:t>的免疫应答两方</w:t>
      </w:r>
      <w:r>
        <w:rPr>
          <w:rFonts w:ascii="SimSun" w:hAnsi="SimSun" w:eastAsia="SimSun" w:cs="SimSun"/>
          <w:sz w:val="20"/>
          <w:szCs w:val="20"/>
          <w:spacing w:val="3"/>
        </w:rPr>
        <w:t>面调节机体免疫功能(图17-</w:t>
      </w:r>
      <w:r>
        <w:rPr>
          <w:rFonts w:ascii="SimSun" w:hAnsi="SimSun" w:eastAsia="SimSun" w:cs="SimSun"/>
          <w:sz w:val="20"/>
          <w:szCs w:val="20"/>
        </w:rPr>
        <w:t xml:space="preserve"> </w:t>
      </w:r>
      <w:r>
        <w:rPr>
          <w:rFonts w:ascii="SimSun" w:hAnsi="SimSun" w:eastAsia="SimSun" w:cs="SimSun"/>
          <w:sz w:val="20"/>
          <w:szCs w:val="20"/>
          <w:spacing w:val="-5"/>
        </w:rPr>
        <w:t>1)。另外，由于某些独特型与抗原表位相同或相似，且无毒性，可用以代替一些不适于体内免疫的抗</w:t>
      </w:r>
      <w:r>
        <w:rPr>
          <w:rFonts w:ascii="SimSun" w:hAnsi="SimSun" w:eastAsia="SimSun" w:cs="SimSun"/>
          <w:sz w:val="20"/>
          <w:szCs w:val="20"/>
          <w:spacing w:val="11"/>
        </w:rPr>
        <w:t xml:space="preserve"> </w:t>
      </w:r>
      <w:r>
        <w:rPr>
          <w:rFonts w:ascii="SimSun" w:hAnsi="SimSun" w:eastAsia="SimSun" w:cs="SimSun"/>
          <w:sz w:val="20"/>
          <w:szCs w:val="20"/>
          <w:spacing w:val="-5"/>
        </w:rPr>
        <w:t>原或不易大量生产的抗原进行免疫，是更特异和安全的免疫干预手段。</w:t>
      </w:r>
    </w:p>
    <w:p>
      <w:pPr>
        <w:ind w:left="423"/>
        <w:spacing w:before="200" w:line="221" w:lineRule="auto"/>
        <w:outlineLvl w:val="6"/>
        <w:rPr>
          <w:rFonts w:ascii="SimHei" w:hAnsi="SimHei" w:eastAsia="SimHei" w:cs="SimHei"/>
          <w:sz w:val="25"/>
          <w:szCs w:val="25"/>
        </w:rPr>
      </w:pPr>
      <w:r>
        <w:rPr>
          <w:rFonts w:ascii="SimHei" w:hAnsi="SimHei" w:eastAsia="SimHei" w:cs="SimHei"/>
          <w:sz w:val="25"/>
          <w:szCs w:val="25"/>
          <w:b/>
          <w:bCs/>
          <w:color w:val="0099F3"/>
          <w:spacing w:val="-15"/>
        </w:rPr>
        <w:t>二、炎症因子分泌的反馈调节</w:t>
      </w:r>
    </w:p>
    <w:p>
      <w:pPr>
        <w:ind w:left="10" w:right="1171" w:firstLine="410"/>
        <w:spacing w:before="220" w:line="266" w:lineRule="auto"/>
        <w:jc w:val="both"/>
        <w:rPr>
          <w:rFonts w:ascii="SimSun" w:hAnsi="SimSun" w:eastAsia="SimSun" w:cs="SimSun"/>
          <w:sz w:val="20"/>
          <w:szCs w:val="20"/>
        </w:rPr>
      </w:pPr>
      <w:r>
        <w:rPr>
          <w:rFonts w:ascii="SimSun" w:hAnsi="SimSun" w:eastAsia="SimSun" w:cs="SimSun"/>
          <w:sz w:val="20"/>
          <w:szCs w:val="20"/>
          <w:spacing w:val="-12"/>
        </w:rPr>
        <w:t>模式识别受体(</w:t>
      </w:r>
      <w:r>
        <w:rPr>
          <w:rFonts w:ascii="SimSun" w:hAnsi="SimSun" w:eastAsia="SimSun" w:cs="SimSun"/>
          <w:sz w:val="20"/>
          <w:szCs w:val="20"/>
          <w:spacing w:val="-11"/>
        </w:rPr>
        <w:t>pattern</w:t>
      </w:r>
      <w:r>
        <w:rPr>
          <w:rFonts w:ascii="SimSun" w:hAnsi="SimSun" w:eastAsia="SimSun" w:cs="SimSun"/>
          <w:sz w:val="20"/>
          <w:szCs w:val="20"/>
          <w:spacing w:val="-9"/>
        </w:rPr>
        <w:t xml:space="preserve"> </w:t>
      </w:r>
      <w:r>
        <w:rPr>
          <w:rFonts w:ascii="SimSun" w:hAnsi="SimSun" w:eastAsia="SimSun" w:cs="SimSun"/>
          <w:sz w:val="20"/>
          <w:szCs w:val="20"/>
          <w:spacing w:val="-11"/>
        </w:rPr>
        <w:t>recognition</w:t>
      </w:r>
      <w:r>
        <w:rPr>
          <w:rFonts w:ascii="SimSun" w:hAnsi="SimSun" w:eastAsia="SimSun" w:cs="SimSun"/>
          <w:sz w:val="20"/>
          <w:szCs w:val="20"/>
          <w:spacing w:val="-9"/>
        </w:rPr>
        <w:t xml:space="preserve"> </w:t>
      </w:r>
      <w:r>
        <w:rPr>
          <w:rFonts w:ascii="SimSun" w:hAnsi="SimSun" w:eastAsia="SimSun" w:cs="SimSun"/>
          <w:sz w:val="20"/>
          <w:szCs w:val="20"/>
          <w:spacing w:val="-11"/>
        </w:rPr>
        <w:t>recepto</w:t>
      </w:r>
      <w:r>
        <w:rPr>
          <w:rFonts w:ascii="SimSun" w:hAnsi="SimSun" w:eastAsia="SimSun" w:cs="SimSun"/>
          <w:sz w:val="20"/>
          <w:szCs w:val="20"/>
          <w:spacing w:val="-12"/>
        </w:rPr>
        <w:t>r,PRR)中</w:t>
      </w:r>
      <w:r>
        <w:rPr>
          <w:rFonts w:ascii="SimSun" w:hAnsi="SimSun" w:eastAsia="SimSun" w:cs="SimSun"/>
          <w:sz w:val="20"/>
          <w:szCs w:val="20"/>
          <w:spacing w:val="-44"/>
        </w:rPr>
        <w:t xml:space="preserve"> </w:t>
      </w:r>
      <w:r>
        <w:rPr>
          <w:rFonts w:ascii="SimSun" w:hAnsi="SimSun" w:eastAsia="SimSun" w:cs="SimSun"/>
          <w:sz w:val="20"/>
          <w:szCs w:val="20"/>
          <w:spacing w:val="-12"/>
        </w:rPr>
        <w:t>Toll样受体(Toll</w:t>
      </w:r>
      <w:r>
        <w:rPr>
          <w:rFonts w:ascii="SimSun" w:hAnsi="SimSun" w:eastAsia="SimSun" w:cs="SimSun"/>
          <w:sz w:val="20"/>
          <w:szCs w:val="20"/>
          <w:spacing w:val="5"/>
        </w:rPr>
        <w:t xml:space="preserve"> </w:t>
      </w:r>
      <w:r>
        <w:rPr>
          <w:rFonts w:ascii="SimSun" w:hAnsi="SimSun" w:eastAsia="SimSun" w:cs="SimSun"/>
          <w:sz w:val="20"/>
          <w:szCs w:val="20"/>
          <w:spacing w:val="-12"/>
        </w:rPr>
        <w:t>like</w:t>
      </w:r>
      <w:r>
        <w:rPr>
          <w:rFonts w:ascii="SimSun" w:hAnsi="SimSun" w:eastAsia="SimSun" w:cs="SimSun"/>
          <w:sz w:val="20"/>
          <w:szCs w:val="20"/>
          <w:spacing w:val="-7"/>
        </w:rPr>
        <w:t xml:space="preserve"> </w:t>
      </w:r>
      <w:r>
        <w:rPr>
          <w:rFonts w:ascii="SimSun" w:hAnsi="SimSun" w:eastAsia="SimSun" w:cs="SimSun"/>
          <w:sz w:val="20"/>
          <w:szCs w:val="20"/>
          <w:spacing w:val="-12"/>
        </w:rPr>
        <w:t>receptor,TLR)与病原体</w:t>
      </w:r>
      <w:r>
        <w:rPr>
          <w:rFonts w:ascii="SimSun" w:hAnsi="SimSun" w:eastAsia="SimSun" w:cs="SimSun"/>
          <w:sz w:val="20"/>
          <w:szCs w:val="20"/>
        </w:rPr>
        <w:t xml:space="preserve"> </w:t>
      </w:r>
      <w:r>
        <w:rPr>
          <w:rFonts w:ascii="SimSun" w:hAnsi="SimSun" w:eastAsia="SimSun" w:cs="SimSun"/>
          <w:sz w:val="20"/>
          <w:szCs w:val="20"/>
          <w:spacing w:val="-9"/>
        </w:rPr>
        <w:t>相关分子模式(pathogen</w:t>
      </w:r>
      <w:r>
        <w:rPr>
          <w:rFonts w:ascii="SimSun" w:hAnsi="SimSun" w:eastAsia="SimSun" w:cs="SimSun"/>
          <w:sz w:val="20"/>
          <w:szCs w:val="20"/>
          <w:spacing w:val="2"/>
        </w:rPr>
        <w:t xml:space="preserve"> </w:t>
      </w:r>
      <w:r>
        <w:rPr>
          <w:rFonts w:ascii="SimSun" w:hAnsi="SimSun" w:eastAsia="SimSun" w:cs="SimSun"/>
          <w:sz w:val="20"/>
          <w:szCs w:val="20"/>
          <w:spacing w:val="-9"/>
        </w:rPr>
        <w:t>associated</w:t>
      </w:r>
      <w:r>
        <w:rPr>
          <w:rFonts w:ascii="SimSun" w:hAnsi="SimSun" w:eastAsia="SimSun" w:cs="SimSun"/>
          <w:sz w:val="20"/>
          <w:szCs w:val="20"/>
          <w:spacing w:val="-11"/>
        </w:rPr>
        <w:t xml:space="preserve"> </w:t>
      </w:r>
      <w:r>
        <w:rPr>
          <w:rFonts w:ascii="SimSun" w:hAnsi="SimSun" w:eastAsia="SimSun" w:cs="SimSun"/>
          <w:sz w:val="20"/>
          <w:szCs w:val="20"/>
          <w:spacing w:val="-9"/>
        </w:rPr>
        <w:t>molecular</w:t>
      </w:r>
      <w:r>
        <w:rPr>
          <w:rFonts w:ascii="SimSun" w:hAnsi="SimSun" w:eastAsia="SimSun" w:cs="SimSun"/>
          <w:sz w:val="20"/>
          <w:szCs w:val="20"/>
          <w:spacing w:val="-8"/>
        </w:rPr>
        <w:t xml:space="preserve"> </w:t>
      </w:r>
      <w:r>
        <w:rPr>
          <w:rFonts w:ascii="SimSun" w:hAnsi="SimSun" w:eastAsia="SimSun" w:cs="SimSun"/>
          <w:sz w:val="20"/>
          <w:szCs w:val="20"/>
          <w:spacing w:val="-9"/>
        </w:rPr>
        <w:t>patterns,PAMP)结合后，通过NF-kB</w:t>
      </w:r>
      <w:r>
        <w:rPr>
          <w:rFonts w:ascii="SimSun" w:hAnsi="SimSun" w:eastAsia="SimSun" w:cs="SimSun"/>
          <w:sz w:val="20"/>
          <w:szCs w:val="20"/>
          <w:spacing w:val="21"/>
        </w:rPr>
        <w:t xml:space="preserve"> </w:t>
      </w:r>
      <w:r>
        <w:rPr>
          <w:rFonts w:ascii="SimSun" w:hAnsi="SimSun" w:eastAsia="SimSun" w:cs="SimSun"/>
          <w:sz w:val="20"/>
          <w:szCs w:val="20"/>
          <w:spacing w:val="-9"/>
        </w:rPr>
        <w:t>和</w:t>
      </w:r>
      <w:r>
        <w:rPr>
          <w:rFonts w:ascii="SimSun" w:hAnsi="SimSun" w:eastAsia="SimSun" w:cs="SimSun"/>
          <w:sz w:val="20"/>
          <w:szCs w:val="20"/>
          <w:spacing w:val="-51"/>
        </w:rPr>
        <w:t xml:space="preserve"> </w:t>
      </w:r>
      <w:r>
        <w:rPr>
          <w:rFonts w:ascii="SimSun" w:hAnsi="SimSun" w:eastAsia="SimSun" w:cs="SimSun"/>
          <w:sz w:val="20"/>
          <w:szCs w:val="20"/>
          <w:spacing w:val="-9"/>
        </w:rPr>
        <w:t>MAP</w:t>
      </w:r>
      <w:r>
        <w:rPr>
          <w:rFonts w:ascii="SimSun" w:hAnsi="SimSun" w:eastAsia="SimSun" w:cs="SimSun"/>
          <w:sz w:val="20"/>
          <w:szCs w:val="20"/>
          <w:spacing w:val="52"/>
        </w:rPr>
        <w:t xml:space="preserve"> </w:t>
      </w:r>
      <w:r>
        <w:rPr>
          <w:rFonts w:ascii="SimSun" w:hAnsi="SimSun" w:eastAsia="SimSun" w:cs="SimSun"/>
          <w:sz w:val="20"/>
          <w:szCs w:val="20"/>
          <w:spacing w:val="-9"/>
        </w:rPr>
        <w:t>激酶相关信</w:t>
      </w:r>
      <w:r>
        <w:rPr>
          <w:rFonts w:ascii="SimSun" w:hAnsi="SimSun" w:eastAsia="SimSun" w:cs="SimSun"/>
          <w:sz w:val="20"/>
          <w:szCs w:val="20"/>
        </w:rPr>
        <w:t xml:space="preserve"> </w:t>
      </w:r>
      <w:r>
        <w:rPr>
          <w:rFonts w:ascii="SimSun" w:hAnsi="SimSun" w:eastAsia="SimSun" w:cs="SimSun"/>
          <w:sz w:val="20"/>
          <w:szCs w:val="20"/>
          <w:spacing w:val="-6"/>
        </w:rPr>
        <w:t>号途径，诱导多种促炎症因子(IL-1、IL-6和</w:t>
      </w:r>
      <w:r>
        <w:rPr>
          <w:rFonts w:ascii="SimSun" w:hAnsi="SimSun" w:eastAsia="SimSun" w:cs="SimSun"/>
          <w:sz w:val="20"/>
          <w:szCs w:val="20"/>
          <w:spacing w:val="-42"/>
        </w:rPr>
        <w:t xml:space="preserve"> </w:t>
      </w:r>
      <w:r>
        <w:rPr>
          <w:rFonts w:ascii="SimSun" w:hAnsi="SimSun" w:eastAsia="SimSun" w:cs="SimSun"/>
          <w:sz w:val="20"/>
          <w:szCs w:val="20"/>
          <w:spacing w:val="-6"/>
        </w:rPr>
        <w:t>TNF-</w:t>
      </w:r>
      <w:r>
        <w:rPr>
          <w:rFonts w:ascii="SimSun" w:hAnsi="SimSun" w:eastAsia="SimSun" w:cs="SimSun"/>
          <w:sz w:val="20"/>
          <w:szCs w:val="20"/>
          <w:spacing w:val="-48"/>
        </w:rPr>
        <w:t xml:space="preserve"> </w:t>
      </w:r>
      <w:r>
        <w:rPr>
          <w:rFonts w:ascii="SimSun" w:hAnsi="SimSun" w:eastAsia="SimSun" w:cs="SimSun"/>
          <w:sz w:val="20"/>
          <w:szCs w:val="20"/>
          <w:spacing w:val="-6"/>
        </w:rPr>
        <w:t>α等)基因的激活</w:t>
      </w:r>
      <w:r>
        <w:rPr>
          <w:rFonts w:ascii="SimSun" w:hAnsi="SimSun" w:eastAsia="SimSun" w:cs="SimSun"/>
          <w:sz w:val="20"/>
          <w:szCs w:val="20"/>
          <w:spacing w:val="-7"/>
        </w:rPr>
        <w:t>，引起炎症反应，清除病原体。然</w:t>
      </w:r>
      <w:r>
        <w:rPr>
          <w:rFonts w:ascii="SimSun" w:hAnsi="SimSun" w:eastAsia="SimSun" w:cs="SimSun"/>
          <w:sz w:val="20"/>
          <w:szCs w:val="20"/>
        </w:rPr>
        <w:t xml:space="preserve"> </w:t>
      </w:r>
      <w:r>
        <w:rPr>
          <w:rFonts w:ascii="SimSun" w:hAnsi="SimSun" w:eastAsia="SimSun" w:cs="SimSun"/>
          <w:sz w:val="20"/>
          <w:szCs w:val="20"/>
          <w:spacing w:val="-5"/>
        </w:rPr>
        <w:t>而，过量的炎症介质可能导致局部或全身性疾病，包括</w:t>
      </w:r>
      <w:r>
        <w:rPr>
          <w:rFonts w:ascii="SimSun" w:hAnsi="SimSun" w:eastAsia="SimSun" w:cs="SimSun"/>
          <w:sz w:val="20"/>
          <w:szCs w:val="20"/>
          <w:spacing w:val="-55"/>
        </w:rPr>
        <w:t xml:space="preserve"> </w:t>
      </w:r>
      <w:r>
        <w:rPr>
          <w:rFonts w:ascii="SimSun" w:hAnsi="SimSun" w:eastAsia="SimSun" w:cs="SimSun"/>
          <w:sz w:val="20"/>
          <w:szCs w:val="20"/>
          <w:spacing w:val="-5"/>
        </w:rPr>
        <w:t>LPS</w:t>
      </w:r>
      <w:r>
        <w:rPr>
          <w:rFonts w:ascii="SimSun" w:hAnsi="SimSun" w:eastAsia="SimSun" w:cs="SimSun"/>
          <w:sz w:val="20"/>
          <w:szCs w:val="20"/>
          <w:spacing w:val="-44"/>
        </w:rPr>
        <w:t xml:space="preserve"> </w:t>
      </w:r>
      <w:r>
        <w:rPr>
          <w:rFonts w:ascii="SimSun" w:hAnsi="SimSun" w:eastAsia="SimSun" w:cs="SimSun"/>
          <w:sz w:val="20"/>
          <w:szCs w:val="20"/>
          <w:spacing w:val="-5"/>
        </w:rPr>
        <w:t>引起的内毒素休克。为此，免疫系统启动</w:t>
      </w:r>
      <w:r>
        <w:rPr>
          <w:rFonts w:ascii="SimSun" w:hAnsi="SimSun" w:eastAsia="SimSun" w:cs="SimSun"/>
          <w:sz w:val="20"/>
          <w:szCs w:val="20"/>
        </w:rPr>
        <w:t xml:space="preserve"> </w:t>
      </w:r>
      <w:r>
        <w:rPr>
          <w:rFonts w:ascii="SimSun" w:hAnsi="SimSun" w:eastAsia="SimSun" w:cs="SimSun"/>
          <w:sz w:val="20"/>
          <w:szCs w:val="20"/>
          <w:spacing w:val="-8"/>
        </w:rPr>
        <w:t>相应的机制，调节TLR</w:t>
      </w:r>
      <w:r>
        <w:rPr>
          <w:rFonts w:ascii="SimSun" w:hAnsi="SimSun" w:eastAsia="SimSun" w:cs="SimSun"/>
          <w:sz w:val="20"/>
          <w:szCs w:val="20"/>
          <w:spacing w:val="-5"/>
        </w:rPr>
        <w:t xml:space="preserve"> </w:t>
      </w:r>
      <w:r>
        <w:rPr>
          <w:rFonts w:ascii="SimSun" w:hAnsi="SimSun" w:eastAsia="SimSun" w:cs="SimSun"/>
          <w:sz w:val="20"/>
          <w:szCs w:val="20"/>
          <w:spacing w:val="-8"/>
        </w:rPr>
        <w:t>介导的信号，抑制炎症介质的释放，终止炎</w:t>
      </w:r>
      <w:r>
        <w:rPr>
          <w:rFonts w:ascii="SimSun" w:hAnsi="SimSun" w:eastAsia="SimSun" w:cs="SimSun"/>
          <w:sz w:val="20"/>
          <w:szCs w:val="20"/>
          <w:spacing w:val="-9"/>
        </w:rPr>
        <w:t>症反应。</w:t>
      </w:r>
    </w:p>
    <w:p>
      <w:pPr>
        <w:sectPr>
          <w:footerReference w:type="default" r:id="rId212"/>
          <w:pgSz w:w="11250" w:h="15830"/>
          <w:pgMar w:top="1345" w:right="509" w:bottom="431" w:left="949" w:header="0" w:footer="231" w:gutter="0"/>
        </w:sectPr>
        <w:rPr/>
      </w:pPr>
    </w:p>
    <w:p>
      <w:pPr>
        <w:ind w:left="39"/>
        <w:spacing w:before="38" w:line="222" w:lineRule="auto"/>
        <w:rPr>
          <w:rFonts w:ascii="SimHei" w:hAnsi="SimHei" w:eastAsia="SimHei" w:cs="SimHei"/>
          <w:sz w:val="19"/>
          <w:szCs w:val="19"/>
        </w:rPr>
      </w:pPr>
      <w:r>
        <w:drawing>
          <wp:anchor distT="0" distB="0" distL="0" distR="0" simplePos="0" relativeHeight="252249088" behindDoc="0" locked="0" layoutInCell="0" allowOverlap="1">
            <wp:simplePos x="0" y="0"/>
            <wp:positionH relativeFrom="page">
              <wp:posOffset>368301</wp:posOffset>
            </wp:positionH>
            <wp:positionV relativeFrom="page">
              <wp:posOffset>9347237</wp:posOffset>
            </wp:positionV>
            <wp:extent cx="444521" cy="419020"/>
            <wp:effectExtent l="0" t="0" r="0" b="0"/>
            <wp:wrapNone/>
            <wp:docPr id="155" name="IM 155"/>
            <wp:cNvGraphicFramePr/>
            <a:graphic>
              <a:graphicData uri="http://schemas.openxmlformats.org/drawingml/2006/picture">
                <pic:pic>
                  <pic:nvPicPr>
                    <pic:cNvPr id="155" name="IM 155"/>
                    <pic:cNvPicPr/>
                  </pic:nvPicPr>
                  <pic:blipFill>
                    <a:blip r:embed="rId216"/>
                    <a:stretch>
                      <a:fillRect/>
                    </a:stretch>
                  </pic:blipFill>
                  <pic:spPr>
                    <a:xfrm rot="0">
                      <a:off x="0" y="0"/>
                      <a:ext cx="444521" cy="419020"/>
                    </a:xfrm>
                    <a:prstGeom prst="rect">
                      <a:avLst/>
                    </a:prstGeom>
                  </pic:spPr>
                </pic:pic>
              </a:graphicData>
            </a:graphic>
          </wp:anchor>
        </w:drawing>
      </w:r>
      <w:r>
        <w:rPr>
          <w:rFonts w:ascii="SimSun" w:hAnsi="SimSun" w:eastAsia="SimSun" w:cs="SimSun"/>
          <w:sz w:val="19"/>
          <w:szCs w:val="19"/>
          <w:color w:val="0088E4"/>
          <w:spacing w:val="-9"/>
        </w:rPr>
        <w:t>142</w:t>
      </w:r>
      <w:r>
        <w:rPr>
          <w:rFonts w:ascii="SimSun" w:hAnsi="SimSun" w:eastAsia="SimSun" w:cs="SimSun"/>
          <w:sz w:val="19"/>
          <w:szCs w:val="19"/>
          <w:color w:val="0088E4"/>
          <w:spacing w:val="11"/>
        </w:rPr>
        <w:t xml:space="preserve">       </w:t>
      </w:r>
      <w:r>
        <w:rPr>
          <w:rFonts w:ascii="SimHei" w:hAnsi="SimHei" w:eastAsia="SimHei" w:cs="SimHei"/>
          <w:sz w:val="19"/>
          <w:szCs w:val="19"/>
          <w:color w:val="08A0EC"/>
          <w:spacing w:val="-9"/>
        </w:rPr>
        <w:t>第十七章</w:t>
      </w:r>
      <w:r>
        <w:rPr>
          <w:rFonts w:ascii="SimHei" w:hAnsi="SimHei" w:eastAsia="SimHei" w:cs="SimHei"/>
          <w:sz w:val="19"/>
          <w:szCs w:val="19"/>
          <w:color w:val="08A0EC"/>
          <w:spacing w:val="79"/>
        </w:rPr>
        <w:t xml:space="preserve"> </w:t>
      </w:r>
      <w:r>
        <w:rPr>
          <w:rFonts w:ascii="SimHei" w:hAnsi="SimHei" w:eastAsia="SimHei" w:cs="SimHei"/>
          <w:sz w:val="19"/>
          <w:szCs w:val="19"/>
          <w:color w:val="08A0EC"/>
          <w:spacing w:val="-9"/>
        </w:rPr>
        <w:t>免</w:t>
      </w:r>
      <w:r>
        <w:rPr>
          <w:rFonts w:ascii="SimHei" w:hAnsi="SimHei" w:eastAsia="SimHei" w:cs="SimHei"/>
          <w:sz w:val="19"/>
          <w:szCs w:val="19"/>
          <w:color w:val="08A0EC"/>
          <w:spacing w:val="-7"/>
        </w:rPr>
        <w:t xml:space="preserve"> </w:t>
      </w:r>
      <w:r>
        <w:rPr>
          <w:rFonts w:ascii="SimHei" w:hAnsi="SimHei" w:eastAsia="SimHei" w:cs="SimHei"/>
          <w:sz w:val="19"/>
          <w:szCs w:val="19"/>
          <w:color w:val="08A0EC"/>
          <w:spacing w:val="-9"/>
        </w:rPr>
        <w:t>疫</w:t>
      </w:r>
      <w:r>
        <w:rPr>
          <w:rFonts w:ascii="SimHei" w:hAnsi="SimHei" w:eastAsia="SimHei" w:cs="SimHei"/>
          <w:sz w:val="19"/>
          <w:szCs w:val="19"/>
          <w:color w:val="08A0EC"/>
          <w:spacing w:val="-5"/>
        </w:rPr>
        <w:t xml:space="preserve"> </w:t>
      </w:r>
      <w:r>
        <w:rPr>
          <w:rFonts w:ascii="SimHei" w:hAnsi="SimHei" w:eastAsia="SimHei" w:cs="SimHei"/>
          <w:sz w:val="19"/>
          <w:szCs w:val="19"/>
          <w:color w:val="08A0EC"/>
          <w:spacing w:val="-9"/>
        </w:rPr>
        <w:t>调</w:t>
      </w:r>
      <w:r>
        <w:rPr>
          <w:rFonts w:ascii="SimHei" w:hAnsi="SimHei" w:eastAsia="SimHei" w:cs="SimHei"/>
          <w:sz w:val="19"/>
          <w:szCs w:val="19"/>
          <w:color w:val="08A0EC"/>
          <w:spacing w:val="-4"/>
        </w:rPr>
        <w:t xml:space="preserve"> </w:t>
      </w:r>
      <w:r>
        <w:rPr>
          <w:rFonts w:ascii="SimHei" w:hAnsi="SimHei" w:eastAsia="SimHei" w:cs="SimHei"/>
          <w:sz w:val="19"/>
          <w:szCs w:val="19"/>
          <w:color w:val="08A0EC"/>
          <w:spacing w:val="-9"/>
        </w:rPr>
        <w:t>节</w:t>
      </w:r>
    </w:p>
    <w:p>
      <w:pPr>
        <w:spacing w:line="422" w:lineRule="auto"/>
        <w:rPr>
          <w:rFonts w:ascii="Arial"/>
          <w:sz w:val="21"/>
        </w:rPr>
      </w:pPr>
      <w:r/>
    </w:p>
    <w:p>
      <w:pPr>
        <w:ind w:firstLine="1929"/>
        <w:spacing w:line="4280" w:lineRule="exact"/>
        <w:textAlignment w:val="center"/>
        <w:rPr/>
      </w:pPr>
      <w:r>
        <w:pict>
          <v:group id="_x0000_s351" style="mso-position-vertical-relative:line;mso-position-horizontal-relative:char;width:343.05pt;height:214pt;" filled="false" stroked="false" coordsize="6860,4280" coordorigin="0,0">
            <v:shape id="_x0000_s352" style="position:absolute;left:0;top:0;width:6860;height:4280;" filled="false" stroked="false" type="#_x0000_t75">
              <v:imagedata o:title="" r:id="rId217"/>
            </v:shape>
            <v:shape id="_x0000_s353" style="position:absolute;left:720;top:263;width:4381;height:3762;" filled="false" stroked="false" type="#_x0000_t202">
              <v:fill on="false"/>
              <v:stroke on="false"/>
              <v:path/>
              <v:imagedata o:title=""/>
              <o:lock v:ext="edit" aspectratio="false"/>
              <v:textbox inset="0mm,0mm,0mm,0mm">
                <w:txbxContent>
                  <w:p>
                    <w:pPr>
                      <w:ind w:left="3219"/>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Ab3</w:t>
                    </w:r>
                  </w:p>
                  <w:p>
                    <w:pPr>
                      <w:ind w:left="2620"/>
                      <w:spacing w:before="12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Ab2β</w:t>
                    </w:r>
                  </w:p>
                  <w:p>
                    <w:pPr>
                      <w:ind w:left="3219"/>
                      <w:spacing w:before="23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Ab3</w:t>
                    </w:r>
                  </w:p>
                  <w:p>
                    <w:pPr>
                      <w:ind w:left="980"/>
                      <w:spacing w:before="27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Ag</w:t>
                    </w:r>
                  </w:p>
                  <w:p>
                    <w:pPr>
                      <w:spacing w:line="267" w:lineRule="auto"/>
                      <w:rPr>
                        <w:rFonts w:ascii="Arial"/>
                        <w:sz w:val="21"/>
                      </w:rPr>
                    </w:pPr>
                    <w:r/>
                  </w:p>
                  <w:p>
                    <w:pPr>
                      <w:spacing w:line="268" w:lineRule="auto"/>
                      <w:rPr>
                        <w:rFonts w:ascii="Arial"/>
                        <w:sz w:val="21"/>
                      </w:rPr>
                    </w:pPr>
                    <w:r/>
                  </w:p>
                  <w:p>
                    <w:pPr>
                      <w:ind w:left="183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Ab1</w:t>
                    </w:r>
                  </w:p>
                  <w:p>
                    <w:pPr>
                      <w:spacing w:line="328" w:lineRule="auto"/>
                      <w:rPr>
                        <w:rFonts w:ascii="Arial"/>
                        <w:sz w:val="21"/>
                      </w:rPr>
                    </w:pPr>
                    <w:r/>
                  </w:p>
                  <w:p>
                    <w:pPr>
                      <w:ind w:left="266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Ab1</w:t>
                    </w:r>
                  </w:p>
                  <w:p>
                    <w:pPr>
                      <w:ind w:right="20"/>
                      <w:spacing w:before="231" w:line="195"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11"/>
                      </w:rPr>
                      <w:t>Ag</w:t>
                    </w:r>
                  </w:p>
                  <w:p>
                    <w:pPr>
                      <w:ind w:left="1550"/>
                      <w:spacing w:line="194"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0"/>
                      </w:rPr>
                      <w:t>Ab2α</w:t>
                    </w:r>
                  </w:p>
                  <w:p>
                    <w:pPr>
                      <w:ind w:left="2370"/>
                      <w:spacing w:before="17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Ab2α</w:t>
                    </w:r>
                  </w:p>
                  <w:p>
                    <w:pPr>
                      <w:ind w:left="20"/>
                      <w:spacing w:before="47" w:line="221" w:lineRule="auto"/>
                      <w:rPr>
                        <w:rFonts w:ascii="SimSun" w:hAnsi="SimSun" w:eastAsia="SimSun" w:cs="SimSun"/>
                        <w:sz w:val="19"/>
                        <w:szCs w:val="19"/>
                      </w:rPr>
                    </w:pPr>
                    <w:r>
                      <w:rPr>
                        <w:rFonts w:ascii="SimSun" w:hAnsi="SimSun" w:eastAsia="SimSun" w:cs="SimSun"/>
                        <w:sz w:val="19"/>
                        <w:szCs w:val="19"/>
                        <w:spacing w:val="-9"/>
                      </w:rPr>
                      <w:t>削弱Ab1</w:t>
                    </w:r>
                  </w:p>
                </w:txbxContent>
              </v:textbox>
            </v:shape>
            <v:shape id="_x0000_s354" style="position:absolute;left:5480;top:3759;width:654;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0"/>
                      </w:rPr>
                      <w:t>增强Ab1</w:t>
                    </w:r>
                  </w:p>
                </w:txbxContent>
              </v:textbox>
            </v:shape>
            <v:shape id="_x0000_s355" style="position:absolute;left:5330;top:2134;width:602;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Ab3/Ab₁</w:t>
                    </w:r>
                  </w:p>
                </w:txbxContent>
              </v:textbox>
            </v:shape>
          </v:group>
        </w:pict>
      </w:r>
    </w:p>
    <w:p>
      <w:pPr>
        <w:ind w:left="2669"/>
        <w:spacing w:before="136" w:line="221" w:lineRule="auto"/>
        <w:rPr>
          <w:rFonts w:ascii="SimHei" w:hAnsi="SimHei" w:eastAsia="SimHei" w:cs="SimHei"/>
          <w:sz w:val="19"/>
          <w:szCs w:val="19"/>
        </w:rPr>
      </w:pPr>
      <w:r>
        <w:rPr>
          <w:rFonts w:ascii="SimHei" w:hAnsi="SimHei" w:eastAsia="SimHei" w:cs="SimHei"/>
          <w:sz w:val="19"/>
          <w:szCs w:val="19"/>
          <w:spacing w:val="-9"/>
        </w:rPr>
        <w:t>图17-1</w:t>
      </w:r>
      <w:r>
        <w:rPr>
          <w:rFonts w:ascii="SimHei" w:hAnsi="SimHei" w:eastAsia="SimHei" w:cs="SimHei"/>
          <w:sz w:val="19"/>
          <w:szCs w:val="19"/>
          <w:spacing w:val="63"/>
        </w:rPr>
        <w:t xml:space="preserve"> </w:t>
      </w:r>
      <w:r>
        <w:rPr>
          <w:rFonts w:ascii="SimHei" w:hAnsi="SimHei" w:eastAsia="SimHei" w:cs="SimHei"/>
          <w:sz w:val="19"/>
          <w:szCs w:val="19"/>
          <w:spacing w:val="-9"/>
        </w:rPr>
        <w:t>独特型网络及利用独特型网络进行免</w:t>
      </w:r>
      <w:r>
        <w:rPr>
          <w:rFonts w:ascii="SimHei" w:hAnsi="SimHei" w:eastAsia="SimHei" w:cs="SimHei"/>
          <w:sz w:val="19"/>
          <w:szCs w:val="19"/>
          <w:spacing w:val="-10"/>
        </w:rPr>
        <w:t>疫干预的两种主要途径</w:t>
      </w:r>
    </w:p>
    <w:p>
      <w:pPr>
        <w:spacing w:line="406" w:lineRule="auto"/>
        <w:rPr>
          <w:rFonts w:ascii="Arial"/>
          <w:sz w:val="21"/>
        </w:rPr>
      </w:pPr>
      <w:r/>
    </w:p>
    <w:p>
      <w:pPr>
        <w:ind w:left="1433"/>
        <w:spacing w:before="72" w:line="222" w:lineRule="auto"/>
        <w:outlineLvl w:val="6"/>
        <w:rPr>
          <w:rFonts w:ascii="SimHei" w:hAnsi="SimHei" w:eastAsia="SimHei" w:cs="SimHei"/>
          <w:sz w:val="22"/>
          <w:szCs w:val="22"/>
        </w:rPr>
      </w:pPr>
      <w:r>
        <w:rPr>
          <w:rFonts w:ascii="SimHei" w:hAnsi="SimHei" w:eastAsia="SimHei" w:cs="SimHei"/>
          <w:sz w:val="22"/>
          <w:szCs w:val="22"/>
          <w:b/>
          <w:bCs/>
          <w:color w:val="0087E2"/>
          <w:spacing w:val="8"/>
        </w:rPr>
        <w:t>三、</w:t>
      </w:r>
      <w:r>
        <w:rPr>
          <w:rFonts w:ascii="SimHei" w:hAnsi="SimHei" w:eastAsia="SimHei" w:cs="SimHei"/>
          <w:sz w:val="22"/>
          <w:szCs w:val="22"/>
          <w:color w:val="0087E2"/>
          <w:spacing w:val="-51"/>
        </w:rPr>
        <w:t xml:space="preserve"> </w:t>
      </w:r>
      <w:r>
        <w:rPr>
          <w:rFonts w:ascii="SimHei" w:hAnsi="SimHei" w:eastAsia="SimHei" w:cs="SimHei"/>
          <w:sz w:val="22"/>
          <w:szCs w:val="22"/>
          <w:b/>
          <w:bCs/>
          <w:color w:val="0087E2"/>
          <w:spacing w:val="8"/>
        </w:rPr>
        <w:t>补体对免疫应答的调节作用</w:t>
      </w:r>
    </w:p>
    <w:p>
      <w:pPr>
        <w:ind w:left="1039" w:firstLine="390"/>
        <w:spacing w:before="216" w:line="293" w:lineRule="auto"/>
        <w:jc w:val="both"/>
        <w:rPr>
          <w:rFonts w:ascii="SimSun" w:hAnsi="SimSun" w:eastAsia="SimSun" w:cs="SimSun"/>
          <w:sz w:val="19"/>
          <w:szCs w:val="19"/>
        </w:rPr>
      </w:pPr>
      <w:r>
        <w:rPr>
          <w:rFonts w:ascii="SimSun" w:hAnsi="SimSun" w:eastAsia="SimSun" w:cs="SimSun"/>
          <w:sz w:val="19"/>
          <w:szCs w:val="19"/>
          <w:spacing w:val="5"/>
        </w:rPr>
        <w:t>补体活化后产生的活性片段可以通过几个途径上调免疫应答：①C3b、C4b</w:t>
      </w:r>
      <w:r>
        <w:rPr>
          <w:rFonts w:ascii="SimSun" w:hAnsi="SimSun" w:eastAsia="SimSun" w:cs="SimSun"/>
          <w:sz w:val="19"/>
          <w:szCs w:val="19"/>
          <w:spacing w:val="-50"/>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rPr>
        <w:t>iC</w:t>
      </w:r>
      <w:r>
        <w:rPr>
          <w:rFonts w:ascii="SimSun" w:hAnsi="SimSun" w:eastAsia="SimSun" w:cs="SimSun"/>
          <w:sz w:val="19"/>
          <w:szCs w:val="19"/>
          <w:spacing w:val="5"/>
        </w:rPr>
        <w:t>3</w:t>
      </w:r>
      <w:r>
        <w:rPr>
          <w:rFonts w:ascii="SimSun" w:hAnsi="SimSun" w:eastAsia="SimSun" w:cs="SimSun"/>
          <w:sz w:val="19"/>
          <w:szCs w:val="19"/>
          <w:spacing w:val="4"/>
        </w:rPr>
        <w:t>b</w:t>
      </w:r>
      <w:r>
        <w:rPr>
          <w:rFonts w:ascii="SimSun" w:hAnsi="SimSun" w:eastAsia="SimSun" w:cs="SimSun"/>
          <w:sz w:val="19"/>
          <w:szCs w:val="19"/>
          <w:spacing w:val="-15"/>
        </w:rPr>
        <w:t xml:space="preserve"> </w:t>
      </w:r>
      <w:r>
        <w:rPr>
          <w:rFonts w:ascii="SimSun" w:hAnsi="SimSun" w:eastAsia="SimSun" w:cs="SimSun"/>
          <w:sz w:val="19"/>
          <w:szCs w:val="19"/>
          <w:spacing w:val="4"/>
        </w:rPr>
        <w:t>可以结合中性</w:t>
      </w:r>
      <w:r>
        <w:rPr>
          <w:rFonts w:ascii="SimSun" w:hAnsi="SimSun" w:eastAsia="SimSun" w:cs="SimSun"/>
          <w:sz w:val="19"/>
          <w:szCs w:val="19"/>
        </w:rPr>
        <w:t xml:space="preserve"> </w:t>
      </w:r>
      <w:r>
        <w:rPr>
          <w:rFonts w:ascii="SimSun" w:hAnsi="SimSun" w:eastAsia="SimSun" w:cs="SimSun"/>
          <w:sz w:val="19"/>
          <w:szCs w:val="19"/>
          <w:spacing w:val="9"/>
        </w:rPr>
        <w:t>粒细胞或巨噬细胞表面的相应受体</w:t>
      </w:r>
      <w:r>
        <w:rPr>
          <w:rFonts w:ascii="SimSun" w:hAnsi="SimSun" w:eastAsia="SimSun" w:cs="SimSun"/>
          <w:sz w:val="19"/>
          <w:szCs w:val="19"/>
          <w:spacing w:val="-40"/>
        </w:rPr>
        <w:t xml:space="preserve"> </w:t>
      </w:r>
      <w:r>
        <w:rPr>
          <w:rFonts w:ascii="SimSun" w:hAnsi="SimSun" w:eastAsia="SimSun" w:cs="SimSun"/>
          <w:sz w:val="19"/>
          <w:szCs w:val="19"/>
        </w:rPr>
        <w:t>CR</w:t>
      </w:r>
      <w:r>
        <w:rPr>
          <w:rFonts w:ascii="SimSun" w:hAnsi="SimSun" w:eastAsia="SimSun" w:cs="SimSun"/>
          <w:sz w:val="19"/>
          <w:szCs w:val="19"/>
          <w:spacing w:val="9"/>
        </w:rPr>
        <w:t>1、</w:t>
      </w:r>
      <w:r>
        <w:rPr>
          <w:rFonts w:ascii="SimSun" w:hAnsi="SimSun" w:eastAsia="SimSun" w:cs="SimSun"/>
          <w:sz w:val="19"/>
          <w:szCs w:val="19"/>
        </w:rPr>
        <w:t>CR</w:t>
      </w:r>
      <w:r>
        <w:rPr>
          <w:rFonts w:ascii="SimSun" w:hAnsi="SimSun" w:eastAsia="SimSun" w:cs="SimSun"/>
          <w:sz w:val="19"/>
          <w:szCs w:val="19"/>
          <w:spacing w:val="9"/>
        </w:rPr>
        <w:t>3</w:t>
      </w:r>
      <w:r>
        <w:rPr>
          <w:rFonts w:ascii="SimSun" w:hAnsi="SimSun" w:eastAsia="SimSun" w:cs="SimSun"/>
          <w:sz w:val="19"/>
          <w:szCs w:val="19"/>
          <w:spacing w:val="1"/>
        </w:rPr>
        <w:t xml:space="preserve"> </w:t>
      </w:r>
      <w:r>
        <w:rPr>
          <w:rFonts w:ascii="SimSun" w:hAnsi="SimSun" w:eastAsia="SimSun" w:cs="SimSun"/>
          <w:sz w:val="19"/>
          <w:szCs w:val="19"/>
          <w:spacing w:val="9"/>
        </w:rPr>
        <w:t>或</w:t>
      </w:r>
      <w:r>
        <w:rPr>
          <w:rFonts w:ascii="SimSun" w:hAnsi="SimSun" w:eastAsia="SimSun" w:cs="SimSun"/>
          <w:sz w:val="19"/>
          <w:szCs w:val="19"/>
          <w:spacing w:val="-15"/>
        </w:rPr>
        <w:t xml:space="preserve"> </w:t>
      </w:r>
      <w:r>
        <w:rPr>
          <w:rFonts w:ascii="SimSun" w:hAnsi="SimSun" w:eastAsia="SimSun" w:cs="SimSun"/>
          <w:sz w:val="19"/>
          <w:szCs w:val="19"/>
        </w:rPr>
        <w:t>CR</w:t>
      </w:r>
      <w:r>
        <w:rPr>
          <w:rFonts w:ascii="SimSun" w:hAnsi="SimSun" w:eastAsia="SimSun" w:cs="SimSun"/>
          <w:sz w:val="19"/>
          <w:szCs w:val="19"/>
          <w:spacing w:val="9"/>
        </w:rPr>
        <w:t>4</w:t>
      </w:r>
      <w:r>
        <w:rPr>
          <w:rFonts w:ascii="SimSun" w:hAnsi="SimSun" w:eastAsia="SimSun" w:cs="SimSun"/>
          <w:sz w:val="19"/>
          <w:szCs w:val="19"/>
          <w:spacing w:val="26"/>
        </w:rPr>
        <w:t xml:space="preserve"> </w:t>
      </w:r>
      <w:r>
        <w:rPr>
          <w:rFonts w:ascii="SimSun" w:hAnsi="SimSun" w:eastAsia="SimSun" w:cs="SimSun"/>
          <w:sz w:val="19"/>
          <w:szCs w:val="19"/>
          <w:spacing w:val="9"/>
        </w:rPr>
        <w:t>发挥免疫调理作用，促进吞噬细胞对表面黏附</w:t>
      </w:r>
      <w:r>
        <w:rPr>
          <w:rFonts w:ascii="SimSun" w:hAnsi="SimSun" w:eastAsia="SimSun" w:cs="SimSun"/>
          <w:sz w:val="19"/>
          <w:szCs w:val="19"/>
        </w:rPr>
        <w:t xml:space="preserve"> </w:t>
      </w:r>
      <w:r>
        <w:rPr>
          <w:rFonts w:ascii="SimSun" w:hAnsi="SimSun" w:eastAsia="SimSun" w:cs="SimSun"/>
          <w:sz w:val="19"/>
          <w:szCs w:val="19"/>
          <w:spacing w:val="2"/>
        </w:rPr>
        <w:t>C3b、C4b和</w:t>
      </w:r>
      <w:r>
        <w:rPr>
          <w:rFonts w:ascii="SimSun" w:hAnsi="SimSun" w:eastAsia="SimSun" w:cs="SimSun"/>
          <w:sz w:val="19"/>
          <w:szCs w:val="19"/>
          <w:spacing w:val="-37"/>
        </w:rPr>
        <w:t xml:space="preserve"> </w:t>
      </w:r>
      <w:r>
        <w:rPr>
          <w:rFonts w:ascii="SimSun" w:hAnsi="SimSun" w:eastAsia="SimSun" w:cs="SimSun"/>
          <w:sz w:val="19"/>
          <w:szCs w:val="19"/>
        </w:rPr>
        <w:t>iC</w:t>
      </w:r>
      <w:r>
        <w:rPr>
          <w:rFonts w:ascii="SimSun" w:hAnsi="SimSun" w:eastAsia="SimSun" w:cs="SimSun"/>
          <w:sz w:val="19"/>
          <w:szCs w:val="19"/>
          <w:spacing w:val="2"/>
        </w:rPr>
        <w:t>3b</w:t>
      </w:r>
      <w:r>
        <w:rPr>
          <w:rFonts w:ascii="SimSun" w:hAnsi="SimSun" w:eastAsia="SimSun" w:cs="SimSun"/>
          <w:sz w:val="19"/>
          <w:szCs w:val="19"/>
          <w:spacing w:val="-15"/>
        </w:rPr>
        <w:t xml:space="preserve"> </w:t>
      </w:r>
      <w:r>
        <w:rPr>
          <w:rFonts w:ascii="SimSun" w:hAnsi="SimSun" w:eastAsia="SimSun" w:cs="SimSun"/>
          <w:sz w:val="19"/>
          <w:szCs w:val="19"/>
          <w:spacing w:val="2"/>
        </w:rPr>
        <w:t>的病原微生物进行吞噬作用；②C3d、</w:t>
      </w:r>
      <w:r>
        <w:rPr>
          <w:rFonts w:ascii="SimSun" w:hAnsi="SimSun" w:eastAsia="SimSun" w:cs="SimSun"/>
          <w:sz w:val="19"/>
          <w:szCs w:val="19"/>
        </w:rPr>
        <w:t>iC</w:t>
      </w:r>
      <w:r>
        <w:rPr>
          <w:rFonts w:ascii="SimSun" w:hAnsi="SimSun" w:eastAsia="SimSun" w:cs="SimSun"/>
          <w:sz w:val="19"/>
          <w:szCs w:val="19"/>
          <w:spacing w:val="2"/>
        </w:rPr>
        <w:t>3b、C3</w:t>
      </w:r>
      <w:r>
        <w:rPr>
          <w:rFonts w:ascii="SimSun" w:hAnsi="SimSun" w:eastAsia="SimSun" w:cs="SimSun"/>
          <w:sz w:val="19"/>
          <w:szCs w:val="19"/>
        </w:rPr>
        <w:t>dg</w:t>
      </w:r>
      <w:r>
        <w:rPr>
          <w:rFonts w:ascii="SimSun" w:hAnsi="SimSun" w:eastAsia="SimSun" w:cs="SimSun"/>
          <w:sz w:val="19"/>
          <w:szCs w:val="19"/>
          <w:spacing w:val="-50"/>
        </w:rPr>
        <w:t xml:space="preserve"> </w:t>
      </w:r>
      <w:r>
        <w:rPr>
          <w:rFonts w:ascii="SimSun" w:hAnsi="SimSun" w:eastAsia="SimSun" w:cs="SimSun"/>
          <w:sz w:val="19"/>
          <w:szCs w:val="19"/>
          <w:spacing w:val="2"/>
        </w:rPr>
        <w:t>以</w:t>
      </w:r>
      <w:r>
        <w:rPr>
          <w:rFonts w:ascii="SimSun" w:hAnsi="SimSun" w:eastAsia="SimSun" w:cs="SimSun"/>
          <w:sz w:val="19"/>
          <w:szCs w:val="19"/>
          <w:spacing w:val="-29"/>
        </w:rPr>
        <w:t xml:space="preserve"> </w:t>
      </w:r>
      <w:r>
        <w:rPr>
          <w:rFonts w:ascii="SimSun" w:hAnsi="SimSun" w:eastAsia="SimSun" w:cs="SimSun"/>
          <w:sz w:val="19"/>
          <w:szCs w:val="19"/>
          <w:spacing w:val="2"/>
        </w:rPr>
        <w:t>及C3b-</w:t>
      </w:r>
      <w:r>
        <w:rPr>
          <w:rFonts w:ascii="SimSun" w:hAnsi="SimSun" w:eastAsia="SimSun" w:cs="SimSun"/>
          <w:sz w:val="19"/>
          <w:szCs w:val="19"/>
        </w:rPr>
        <w:t>Ag</w:t>
      </w:r>
      <w:r>
        <w:rPr>
          <w:rFonts w:ascii="SimSun" w:hAnsi="SimSun" w:eastAsia="SimSun" w:cs="SimSun"/>
          <w:sz w:val="19"/>
          <w:szCs w:val="19"/>
          <w:spacing w:val="2"/>
        </w:rPr>
        <w:t>-</w:t>
      </w:r>
      <w:r>
        <w:rPr>
          <w:rFonts w:ascii="SimSun" w:hAnsi="SimSun" w:eastAsia="SimSun" w:cs="SimSun"/>
          <w:sz w:val="19"/>
          <w:szCs w:val="19"/>
        </w:rPr>
        <w:t>Ab</w:t>
      </w:r>
      <w:r>
        <w:rPr>
          <w:rFonts w:ascii="SimSun" w:hAnsi="SimSun" w:eastAsia="SimSun" w:cs="SimSun"/>
          <w:sz w:val="19"/>
          <w:szCs w:val="19"/>
          <w:spacing w:val="26"/>
        </w:rPr>
        <w:t xml:space="preserve"> </w:t>
      </w:r>
      <w:r>
        <w:rPr>
          <w:rFonts w:ascii="SimSun" w:hAnsi="SimSun" w:eastAsia="SimSun" w:cs="SimSun"/>
          <w:sz w:val="19"/>
          <w:szCs w:val="19"/>
          <w:spacing w:val="2"/>
        </w:rPr>
        <w:t>复合物等可以与B</w:t>
      </w:r>
      <w:r>
        <w:rPr>
          <w:rFonts w:ascii="SimSun" w:hAnsi="SimSun" w:eastAsia="SimSun" w:cs="SimSun"/>
          <w:sz w:val="19"/>
          <w:szCs w:val="19"/>
        </w:rPr>
        <w:t xml:space="preserve"> </w:t>
      </w:r>
      <w:r>
        <w:rPr>
          <w:rFonts w:ascii="SimSun" w:hAnsi="SimSun" w:eastAsia="SimSun" w:cs="SimSun"/>
          <w:sz w:val="19"/>
          <w:szCs w:val="19"/>
          <w:spacing w:val="5"/>
        </w:rPr>
        <w:t>细胞表面的</w:t>
      </w:r>
      <w:r>
        <w:rPr>
          <w:rFonts w:ascii="SimSun" w:hAnsi="SimSun" w:eastAsia="SimSun" w:cs="SimSun"/>
          <w:sz w:val="19"/>
          <w:szCs w:val="19"/>
        </w:rPr>
        <w:t>CR</w:t>
      </w:r>
      <w:r>
        <w:rPr>
          <w:rFonts w:ascii="SimSun" w:hAnsi="SimSun" w:eastAsia="SimSun" w:cs="SimSun"/>
          <w:sz w:val="19"/>
          <w:szCs w:val="19"/>
          <w:spacing w:val="5"/>
        </w:rPr>
        <w:t>2(</w:t>
      </w:r>
      <w:r>
        <w:rPr>
          <w:rFonts w:ascii="SimSun" w:hAnsi="SimSun" w:eastAsia="SimSun" w:cs="SimSun"/>
          <w:sz w:val="19"/>
          <w:szCs w:val="19"/>
        </w:rPr>
        <w:t>CD</w:t>
      </w:r>
      <w:r>
        <w:rPr>
          <w:rFonts w:ascii="SimSun" w:hAnsi="SimSun" w:eastAsia="SimSun" w:cs="SimSun"/>
          <w:sz w:val="19"/>
          <w:szCs w:val="19"/>
          <w:spacing w:val="5"/>
        </w:rPr>
        <w:t>21)</w:t>
      </w:r>
      <w:r>
        <w:rPr>
          <w:rFonts w:ascii="SimSun" w:hAnsi="SimSun" w:eastAsia="SimSun" w:cs="SimSun"/>
          <w:sz w:val="19"/>
          <w:szCs w:val="19"/>
          <w:spacing w:val="85"/>
        </w:rPr>
        <w:t xml:space="preserve"> </w:t>
      </w:r>
      <w:r>
        <w:rPr>
          <w:rFonts w:ascii="SimSun" w:hAnsi="SimSun" w:eastAsia="SimSun" w:cs="SimSun"/>
          <w:sz w:val="19"/>
          <w:szCs w:val="19"/>
          <w:spacing w:val="5"/>
        </w:rPr>
        <w:t>结合，促进B</w:t>
      </w:r>
      <w:r>
        <w:rPr>
          <w:rFonts w:ascii="SimSun" w:hAnsi="SimSun" w:eastAsia="SimSun" w:cs="SimSun"/>
          <w:sz w:val="19"/>
          <w:szCs w:val="19"/>
          <w:spacing w:val="-17"/>
        </w:rPr>
        <w:t xml:space="preserve"> </w:t>
      </w:r>
      <w:r>
        <w:rPr>
          <w:rFonts w:ascii="SimSun" w:hAnsi="SimSun" w:eastAsia="SimSun" w:cs="SimSun"/>
          <w:sz w:val="19"/>
          <w:szCs w:val="19"/>
          <w:spacing w:val="5"/>
        </w:rPr>
        <w:t>细胞的活化；③</w:t>
      </w:r>
      <w:r>
        <w:rPr>
          <w:rFonts w:ascii="SimSun" w:hAnsi="SimSun" w:eastAsia="SimSun" w:cs="SimSun"/>
          <w:sz w:val="19"/>
          <w:szCs w:val="19"/>
        </w:rPr>
        <w:t>APC</w:t>
      </w:r>
      <w:r>
        <w:rPr>
          <w:rFonts w:ascii="SimSun" w:hAnsi="SimSun" w:eastAsia="SimSun" w:cs="SimSun"/>
          <w:sz w:val="19"/>
          <w:szCs w:val="19"/>
          <w:spacing w:val="31"/>
          <w:w w:val="101"/>
        </w:rPr>
        <w:t xml:space="preserve"> </w:t>
      </w:r>
      <w:r>
        <w:rPr>
          <w:rFonts w:ascii="SimSun" w:hAnsi="SimSun" w:eastAsia="SimSun" w:cs="SimSun"/>
          <w:sz w:val="19"/>
          <w:szCs w:val="19"/>
          <w:spacing w:val="5"/>
        </w:rPr>
        <w:t>可以通过膜表面</w:t>
      </w:r>
      <w:r>
        <w:rPr>
          <w:rFonts w:ascii="SimSun" w:hAnsi="SimSun" w:eastAsia="SimSun" w:cs="SimSun"/>
          <w:sz w:val="19"/>
          <w:szCs w:val="19"/>
        </w:rPr>
        <w:t>CR</w:t>
      </w:r>
      <w:r>
        <w:rPr>
          <w:rFonts w:ascii="SimSun" w:hAnsi="SimSun" w:eastAsia="SimSun" w:cs="SimSun"/>
          <w:sz w:val="19"/>
          <w:szCs w:val="19"/>
          <w:spacing w:val="5"/>
        </w:rPr>
        <w:t>2</w:t>
      </w:r>
      <w:r>
        <w:rPr>
          <w:rFonts w:ascii="SimSun" w:hAnsi="SimSun" w:eastAsia="SimSun" w:cs="SimSun"/>
          <w:sz w:val="19"/>
          <w:szCs w:val="19"/>
          <w:spacing w:val="25"/>
          <w:w w:val="101"/>
        </w:rPr>
        <w:t xml:space="preserve"> </w:t>
      </w:r>
      <w:r>
        <w:rPr>
          <w:rFonts w:ascii="SimSun" w:hAnsi="SimSun" w:eastAsia="SimSun" w:cs="SimSun"/>
          <w:sz w:val="19"/>
          <w:szCs w:val="19"/>
          <w:spacing w:val="5"/>
        </w:rPr>
        <w:t>与</w:t>
      </w:r>
      <w:r>
        <w:rPr>
          <w:rFonts w:ascii="SimSun" w:hAnsi="SimSun" w:eastAsia="SimSun" w:cs="SimSun"/>
          <w:sz w:val="19"/>
          <w:szCs w:val="19"/>
          <w:spacing w:val="-24"/>
        </w:rPr>
        <w:t xml:space="preserve"> </w:t>
      </w:r>
      <w:r>
        <w:rPr>
          <w:rFonts w:ascii="SimSun" w:hAnsi="SimSun" w:eastAsia="SimSun" w:cs="SimSun"/>
          <w:sz w:val="19"/>
          <w:szCs w:val="19"/>
        </w:rPr>
        <w:t>Ag</w:t>
      </w:r>
      <w:r>
        <w:rPr>
          <w:rFonts w:ascii="SimSun" w:hAnsi="SimSun" w:eastAsia="SimSun" w:cs="SimSun"/>
          <w:sz w:val="19"/>
          <w:szCs w:val="19"/>
          <w:spacing w:val="5"/>
        </w:rPr>
        <w:t>-</w:t>
      </w:r>
      <w:r>
        <w:rPr>
          <w:rFonts w:ascii="SimSun" w:hAnsi="SimSun" w:eastAsia="SimSun" w:cs="SimSun"/>
          <w:sz w:val="19"/>
          <w:szCs w:val="19"/>
        </w:rPr>
        <w:t>Ab</w:t>
      </w:r>
      <w:r>
        <w:rPr>
          <w:rFonts w:ascii="SimSun" w:hAnsi="SimSun" w:eastAsia="SimSun" w:cs="SimSun"/>
          <w:sz w:val="19"/>
          <w:szCs w:val="19"/>
          <w:spacing w:val="5"/>
        </w:rPr>
        <w:t>-C3b</w:t>
      </w:r>
      <w:r>
        <w:rPr>
          <w:rFonts w:ascii="SimSun" w:hAnsi="SimSun" w:eastAsia="SimSun" w:cs="SimSun"/>
          <w:sz w:val="19"/>
          <w:szCs w:val="19"/>
          <w:spacing w:val="11"/>
        </w:rPr>
        <w:t xml:space="preserve"> </w:t>
      </w:r>
      <w:r>
        <w:rPr>
          <w:rFonts w:ascii="SimSun" w:hAnsi="SimSun" w:eastAsia="SimSun" w:cs="SimSun"/>
          <w:sz w:val="19"/>
          <w:szCs w:val="19"/>
          <w:spacing w:val="5"/>
        </w:rPr>
        <w:t>复合物</w:t>
      </w:r>
      <w:r>
        <w:rPr>
          <w:rFonts w:ascii="SimSun" w:hAnsi="SimSun" w:eastAsia="SimSun" w:cs="SimSun"/>
          <w:sz w:val="19"/>
          <w:szCs w:val="19"/>
        </w:rPr>
        <w:t xml:space="preserve"> </w:t>
      </w:r>
      <w:r>
        <w:rPr>
          <w:rFonts w:ascii="SimSun" w:hAnsi="SimSun" w:eastAsia="SimSun" w:cs="SimSun"/>
          <w:sz w:val="19"/>
          <w:szCs w:val="19"/>
          <w:spacing w:val="-4"/>
        </w:rPr>
        <w:t>结合，提高抗原提呈效率。</w:t>
      </w:r>
    </w:p>
    <w:p>
      <w:pPr>
        <w:ind w:left="1039" w:right="12" w:firstLine="390"/>
        <w:spacing w:before="122" w:line="281" w:lineRule="auto"/>
        <w:jc w:val="both"/>
        <w:rPr>
          <w:rFonts w:ascii="SimSun" w:hAnsi="SimSun" w:eastAsia="SimSun" w:cs="SimSun"/>
          <w:sz w:val="19"/>
          <w:szCs w:val="19"/>
        </w:rPr>
      </w:pPr>
      <w:r>
        <w:rPr>
          <w:rFonts w:ascii="SimSun" w:hAnsi="SimSun" w:eastAsia="SimSun" w:cs="SimSun"/>
          <w:sz w:val="19"/>
          <w:szCs w:val="19"/>
          <w:spacing w:val="5"/>
        </w:rPr>
        <w:t>在正常情况下，补体系统自身存在抑制补体过度活化的负反馈调节机制，在保证机体有效启用调</w:t>
      </w:r>
      <w:r>
        <w:rPr>
          <w:rFonts w:ascii="SimSun" w:hAnsi="SimSun" w:eastAsia="SimSun" w:cs="SimSun"/>
          <w:sz w:val="19"/>
          <w:szCs w:val="19"/>
          <w:spacing w:val="4"/>
        </w:rPr>
        <w:t xml:space="preserve"> </w:t>
      </w:r>
      <w:r>
        <w:rPr>
          <w:rFonts w:ascii="SimSun" w:hAnsi="SimSun" w:eastAsia="SimSun" w:cs="SimSun"/>
          <w:sz w:val="19"/>
          <w:szCs w:val="19"/>
          <w:spacing w:val="5"/>
        </w:rPr>
        <w:t>理作用、炎症反应和介导细胞毒作用清除病原体的同时，严格控制补体活化的强度和持续时间，防</w:t>
      </w:r>
      <w:r>
        <w:rPr>
          <w:rFonts w:ascii="SimSun" w:hAnsi="SimSun" w:eastAsia="SimSun" w:cs="SimSun"/>
          <w:sz w:val="19"/>
          <w:szCs w:val="19"/>
          <w:spacing w:val="4"/>
        </w:rPr>
        <w:t>止</w:t>
      </w:r>
      <w:r>
        <w:rPr>
          <w:rFonts w:ascii="SimSun" w:hAnsi="SimSun" w:eastAsia="SimSun" w:cs="SimSun"/>
          <w:sz w:val="19"/>
          <w:szCs w:val="19"/>
        </w:rPr>
        <w:t xml:space="preserve"> </w:t>
      </w:r>
      <w:r>
        <w:rPr>
          <w:rFonts w:ascii="SimSun" w:hAnsi="SimSun" w:eastAsia="SimSun" w:cs="SimSun"/>
          <w:sz w:val="19"/>
          <w:szCs w:val="19"/>
          <w:spacing w:val="4"/>
        </w:rPr>
        <w:t>无节制的大量消耗，也可避免补体对自身组织和细胞的损伤。</w:t>
      </w:r>
    </w:p>
    <w:p>
      <w:pPr>
        <w:ind w:left="1433"/>
        <w:spacing w:before="271" w:line="222" w:lineRule="auto"/>
        <w:outlineLvl w:val="6"/>
        <w:rPr>
          <w:rFonts w:ascii="SimHei" w:hAnsi="SimHei" w:eastAsia="SimHei" w:cs="SimHei"/>
          <w:sz w:val="22"/>
          <w:szCs w:val="22"/>
        </w:rPr>
      </w:pPr>
      <w:r>
        <w:rPr>
          <w:rFonts w:ascii="SimHei" w:hAnsi="SimHei" w:eastAsia="SimHei" w:cs="SimHei"/>
          <w:sz w:val="22"/>
          <w:szCs w:val="22"/>
          <w:b/>
          <w:bCs/>
          <w:color w:val="0081D8"/>
          <w:spacing w:val="11"/>
        </w:rPr>
        <w:t>四、</w:t>
      </w:r>
      <w:r>
        <w:rPr>
          <w:rFonts w:ascii="SimHei" w:hAnsi="SimHei" w:eastAsia="SimHei" w:cs="SimHei"/>
          <w:sz w:val="22"/>
          <w:szCs w:val="22"/>
          <w:color w:val="0081D8"/>
          <w:spacing w:val="-44"/>
        </w:rPr>
        <w:t xml:space="preserve"> </w:t>
      </w:r>
      <w:r>
        <w:rPr>
          <w:rFonts w:ascii="SimHei" w:hAnsi="SimHei" w:eastAsia="SimHei" w:cs="SimHei"/>
          <w:sz w:val="22"/>
          <w:szCs w:val="22"/>
          <w:b/>
          <w:bCs/>
          <w:color w:val="0081D8"/>
          <w:spacing w:val="11"/>
        </w:rPr>
        <w:t>免疫细胞表面活化性受体和抑制性受体的免疫调节</w:t>
      </w:r>
    </w:p>
    <w:p>
      <w:pPr>
        <w:ind w:left="1432"/>
        <w:spacing w:before="245" w:line="222" w:lineRule="auto"/>
        <w:rPr>
          <w:rFonts w:ascii="SimHei" w:hAnsi="SimHei" w:eastAsia="SimHei" w:cs="SimHei"/>
          <w:sz w:val="19"/>
          <w:szCs w:val="19"/>
        </w:rPr>
      </w:pPr>
      <w:r>
        <w:rPr>
          <w:rFonts w:ascii="SimHei" w:hAnsi="SimHei" w:eastAsia="SimHei" w:cs="SimHei"/>
          <w:sz w:val="19"/>
          <w:szCs w:val="19"/>
          <w:b/>
          <w:bCs/>
          <w:spacing w:val="16"/>
        </w:rPr>
        <w:t>(一)免疫细胞激活信号转导的调控</w:t>
      </w:r>
    </w:p>
    <w:p>
      <w:pPr>
        <w:ind w:left="1039" w:right="12" w:firstLine="390"/>
        <w:spacing w:before="83" w:line="287" w:lineRule="auto"/>
        <w:rPr>
          <w:rFonts w:ascii="SimSun" w:hAnsi="SimSun" w:eastAsia="SimSun" w:cs="SimSun"/>
          <w:sz w:val="19"/>
          <w:szCs w:val="19"/>
        </w:rPr>
      </w:pPr>
      <w:r>
        <w:rPr>
          <w:rFonts w:ascii="Times New Roman" w:hAnsi="Times New Roman" w:eastAsia="Times New Roman" w:cs="Times New Roman"/>
          <w:sz w:val="19"/>
          <w:szCs w:val="19"/>
          <w:b/>
          <w:bCs/>
          <w:spacing w:val="12"/>
        </w:rPr>
        <w:t>1.</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b/>
          <w:bCs/>
          <w:spacing w:val="12"/>
        </w:rPr>
        <w:t>信号转导中两类功能相反的分子</w:t>
      </w:r>
      <w:r>
        <w:rPr>
          <w:rFonts w:ascii="SimSun" w:hAnsi="SimSun" w:eastAsia="SimSun" w:cs="SimSun"/>
          <w:sz w:val="19"/>
          <w:szCs w:val="19"/>
          <w:spacing w:val="1"/>
        </w:rPr>
        <w:t xml:space="preserve">  </w:t>
      </w:r>
      <w:r>
        <w:rPr>
          <w:rFonts w:ascii="SimSun" w:hAnsi="SimSun" w:eastAsia="SimSun" w:cs="SimSun"/>
          <w:sz w:val="19"/>
          <w:szCs w:val="19"/>
          <w:spacing w:val="12"/>
        </w:rPr>
        <w:t>免疫细胞活化的信号转导涉及蛋白质磷酸化。磷酸化和</w:t>
      </w:r>
      <w:r>
        <w:rPr>
          <w:rFonts w:ascii="SimSun" w:hAnsi="SimSun" w:eastAsia="SimSun" w:cs="SimSun"/>
          <w:sz w:val="19"/>
          <w:szCs w:val="19"/>
          <w:spacing w:val="1"/>
        </w:rPr>
        <w:t xml:space="preserve"> </w:t>
      </w:r>
      <w:r>
        <w:rPr>
          <w:rFonts w:ascii="SimSun" w:hAnsi="SimSun" w:eastAsia="SimSun" w:cs="SimSun"/>
          <w:sz w:val="19"/>
          <w:szCs w:val="19"/>
          <w:spacing w:val="10"/>
        </w:rPr>
        <w:t>去磷酸化是作用相反且可以相互转化的过程，分</w:t>
      </w:r>
      <w:r>
        <w:rPr>
          <w:rFonts w:ascii="SimSun" w:hAnsi="SimSun" w:eastAsia="SimSun" w:cs="SimSun"/>
          <w:sz w:val="19"/>
          <w:szCs w:val="19"/>
          <w:spacing w:val="9"/>
        </w:rPr>
        <w:t>别由蛋白激酶和蛋白磷酸酶所促成。蛋白激酶和蛋</w:t>
      </w:r>
      <w:r>
        <w:rPr>
          <w:rFonts w:ascii="SimSun" w:hAnsi="SimSun" w:eastAsia="SimSun" w:cs="SimSun"/>
          <w:sz w:val="19"/>
          <w:szCs w:val="19"/>
        </w:rPr>
        <w:t xml:space="preserve"> </w:t>
      </w:r>
      <w:r>
        <w:rPr>
          <w:rFonts w:ascii="SimSun" w:hAnsi="SimSun" w:eastAsia="SimSun" w:cs="SimSun"/>
          <w:sz w:val="19"/>
          <w:szCs w:val="19"/>
          <w:spacing w:val="4"/>
        </w:rPr>
        <w:t>白磷酸酶作为一组对立酶，分别参与活化信号及抑制信号的传递。</w:t>
      </w:r>
    </w:p>
    <w:p>
      <w:pPr>
        <w:ind w:left="1039" w:firstLine="390"/>
        <w:spacing w:before="109" w:line="285" w:lineRule="auto"/>
        <w:rPr>
          <w:rFonts w:ascii="SimSun" w:hAnsi="SimSun" w:eastAsia="SimSun" w:cs="SimSun"/>
          <w:sz w:val="19"/>
          <w:szCs w:val="19"/>
        </w:rPr>
      </w:pPr>
      <w:r>
        <w:rPr>
          <w:rFonts w:ascii="SimSun" w:hAnsi="SimSun" w:eastAsia="SimSun" w:cs="SimSun"/>
          <w:sz w:val="19"/>
          <w:szCs w:val="19"/>
          <w:spacing w:val="11"/>
        </w:rPr>
        <w:t>游离于胞浆中的蛋白酪氨酸激酶(</w:t>
      </w:r>
      <w:r>
        <w:rPr>
          <w:rFonts w:ascii="SimSun" w:hAnsi="SimSun" w:eastAsia="SimSun" w:cs="SimSun"/>
          <w:sz w:val="19"/>
          <w:szCs w:val="19"/>
        </w:rPr>
        <w:t>protein</w:t>
      </w:r>
      <w:r>
        <w:rPr>
          <w:rFonts w:ascii="SimSun" w:hAnsi="SimSun" w:eastAsia="SimSun" w:cs="SimSun"/>
          <w:sz w:val="19"/>
          <w:szCs w:val="19"/>
          <w:spacing w:val="5"/>
        </w:rPr>
        <w:t xml:space="preserve"> </w:t>
      </w:r>
      <w:r>
        <w:rPr>
          <w:rFonts w:ascii="SimSun" w:hAnsi="SimSun" w:eastAsia="SimSun" w:cs="SimSun"/>
          <w:sz w:val="19"/>
          <w:szCs w:val="19"/>
        </w:rPr>
        <w:t>tyrosine</w:t>
      </w:r>
      <w:r>
        <w:rPr>
          <w:rFonts w:ascii="SimSun" w:hAnsi="SimSun" w:eastAsia="SimSun" w:cs="SimSun"/>
          <w:sz w:val="19"/>
          <w:szCs w:val="19"/>
        </w:rPr>
        <w:t xml:space="preserve"> </w:t>
      </w:r>
      <w:r>
        <w:rPr>
          <w:rFonts w:ascii="SimSun" w:hAnsi="SimSun" w:eastAsia="SimSun" w:cs="SimSun"/>
          <w:sz w:val="19"/>
          <w:szCs w:val="19"/>
        </w:rPr>
        <w:t>kinase</w:t>
      </w:r>
      <w:r>
        <w:rPr>
          <w:rFonts w:ascii="SimSun" w:hAnsi="SimSun" w:eastAsia="SimSun" w:cs="SimSun"/>
          <w:sz w:val="19"/>
          <w:szCs w:val="19"/>
          <w:spacing w:val="11"/>
        </w:rPr>
        <w:t>,</w:t>
      </w:r>
      <w:r>
        <w:rPr>
          <w:rFonts w:ascii="SimSun" w:hAnsi="SimSun" w:eastAsia="SimSun" w:cs="SimSun"/>
          <w:sz w:val="19"/>
          <w:szCs w:val="19"/>
        </w:rPr>
        <w:t>PTK</w:t>
      </w:r>
      <w:r>
        <w:rPr>
          <w:rFonts w:ascii="SimSun" w:hAnsi="SimSun" w:eastAsia="SimSun" w:cs="SimSun"/>
          <w:sz w:val="19"/>
          <w:szCs w:val="19"/>
          <w:spacing w:val="11"/>
        </w:rPr>
        <w:t>)和蛋白酪氨酸磷</w:t>
      </w:r>
      <w:r>
        <w:rPr>
          <w:rFonts w:ascii="SimSun" w:hAnsi="SimSun" w:eastAsia="SimSun" w:cs="SimSun"/>
          <w:sz w:val="19"/>
          <w:szCs w:val="19"/>
          <w:spacing w:val="10"/>
        </w:rPr>
        <w:t>酸酶(</w:t>
      </w:r>
      <w:r>
        <w:rPr>
          <w:rFonts w:ascii="SimSun" w:hAnsi="SimSun" w:eastAsia="SimSun" w:cs="SimSun"/>
          <w:sz w:val="19"/>
          <w:szCs w:val="19"/>
        </w:rPr>
        <w:t>protein</w:t>
      </w:r>
      <w:r>
        <w:rPr>
          <w:rFonts w:ascii="SimSun" w:hAnsi="SimSun" w:eastAsia="SimSun" w:cs="SimSun"/>
          <w:sz w:val="19"/>
          <w:szCs w:val="19"/>
        </w:rPr>
        <w:t xml:space="preserve"> </w:t>
      </w:r>
      <w:r>
        <w:rPr>
          <w:rFonts w:ascii="SimSun" w:hAnsi="SimSun" w:eastAsia="SimSun" w:cs="SimSun"/>
          <w:sz w:val="19"/>
          <w:szCs w:val="19"/>
          <w:spacing w:val="-1"/>
        </w:rPr>
        <w:t>tyrosine</w:t>
      </w:r>
      <w:r>
        <w:rPr>
          <w:rFonts w:ascii="SimSun" w:hAnsi="SimSun" w:eastAsia="SimSun" w:cs="SimSun"/>
          <w:sz w:val="19"/>
          <w:szCs w:val="19"/>
          <w:spacing w:val="8"/>
        </w:rPr>
        <w:t xml:space="preserve"> </w:t>
      </w:r>
      <w:r>
        <w:rPr>
          <w:rFonts w:ascii="SimSun" w:hAnsi="SimSun" w:eastAsia="SimSun" w:cs="SimSun"/>
          <w:sz w:val="19"/>
          <w:szCs w:val="19"/>
          <w:spacing w:val="-1"/>
        </w:rPr>
        <w:t>phosphatase,PTP)要行使功能，必需被招募到胞膜内侧，并聚集在受体跨膜分子附近。这一过</w:t>
      </w:r>
      <w:r>
        <w:rPr>
          <w:rFonts w:ascii="SimSun" w:hAnsi="SimSun" w:eastAsia="SimSun" w:cs="SimSun"/>
          <w:sz w:val="19"/>
          <w:szCs w:val="19"/>
        </w:rPr>
        <w:t xml:space="preserve"> </w:t>
      </w:r>
      <w:r>
        <w:rPr>
          <w:rFonts w:ascii="SimSun" w:hAnsi="SimSun" w:eastAsia="SimSun" w:cs="SimSun"/>
          <w:sz w:val="19"/>
          <w:szCs w:val="19"/>
          <w:spacing w:val="4"/>
        </w:rPr>
        <w:t>程，依赖于受体或受体相关分子胞内段上两种独特的结构：免疫受</w:t>
      </w:r>
      <w:r>
        <w:rPr>
          <w:rFonts w:ascii="SimSun" w:hAnsi="SimSun" w:eastAsia="SimSun" w:cs="SimSun"/>
          <w:sz w:val="19"/>
          <w:szCs w:val="19"/>
          <w:spacing w:val="3"/>
        </w:rPr>
        <w:t>体酪氨酸激活基序(</w:t>
      </w:r>
      <w:r>
        <w:rPr>
          <w:rFonts w:ascii="SimSun" w:hAnsi="SimSun" w:eastAsia="SimSun" w:cs="SimSun"/>
          <w:sz w:val="19"/>
          <w:szCs w:val="19"/>
        </w:rPr>
        <w:t>immunoreceptor</w:t>
      </w:r>
      <w:r>
        <w:rPr>
          <w:rFonts w:ascii="SimSun" w:hAnsi="SimSun" w:eastAsia="SimSun" w:cs="SimSun"/>
          <w:sz w:val="19"/>
          <w:szCs w:val="19"/>
        </w:rPr>
        <w:t xml:space="preserve"> </w:t>
      </w:r>
      <w:r>
        <w:rPr>
          <w:rFonts w:ascii="SimSun" w:hAnsi="SimSun" w:eastAsia="SimSun" w:cs="SimSun"/>
          <w:sz w:val="19"/>
          <w:szCs w:val="19"/>
          <w:spacing w:val="-9"/>
        </w:rPr>
        <w:t>tyrosine</w:t>
      </w:r>
      <w:r>
        <w:rPr>
          <w:rFonts w:ascii="SimSun" w:hAnsi="SimSun" w:eastAsia="SimSun" w:cs="SimSun"/>
          <w:sz w:val="19"/>
          <w:szCs w:val="19"/>
          <w:spacing w:val="-10"/>
        </w:rPr>
        <w:t>-</w:t>
      </w:r>
      <w:r>
        <w:rPr>
          <w:rFonts w:ascii="SimSun" w:hAnsi="SimSun" w:eastAsia="SimSun" w:cs="SimSun"/>
          <w:sz w:val="19"/>
          <w:szCs w:val="19"/>
          <w:spacing w:val="-9"/>
        </w:rPr>
        <w:t>based</w:t>
      </w:r>
      <w:r>
        <w:rPr>
          <w:rFonts w:ascii="SimSun" w:hAnsi="SimSun" w:eastAsia="SimSun" w:cs="SimSun"/>
          <w:sz w:val="19"/>
          <w:szCs w:val="19"/>
          <w:spacing w:val="-3"/>
        </w:rPr>
        <w:t xml:space="preserve"> </w:t>
      </w:r>
      <w:r>
        <w:rPr>
          <w:rFonts w:ascii="SimSun" w:hAnsi="SimSun" w:eastAsia="SimSun" w:cs="SimSun"/>
          <w:sz w:val="19"/>
          <w:szCs w:val="19"/>
          <w:spacing w:val="-9"/>
        </w:rPr>
        <w:t>activation</w:t>
      </w:r>
      <w:r>
        <w:rPr>
          <w:rFonts w:ascii="SimSun" w:hAnsi="SimSun" w:eastAsia="SimSun" w:cs="SimSun"/>
          <w:sz w:val="19"/>
          <w:szCs w:val="19"/>
          <w:spacing w:val="-7"/>
        </w:rPr>
        <w:t xml:space="preserve"> </w:t>
      </w:r>
      <w:r>
        <w:rPr>
          <w:rFonts w:ascii="SimSun" w:hAnsi="SimSun" w:eastAsia="SimSun" w:cs="SimSun"/>
          <w:sz w:val="19"/>
          <w:szCs w:val="19"/>
          <w:spacing w:val="-9"/>
        </w:rPr>
        <w:t>motif</w:t>
      </w:r>
      <w:r>
        <w:rPr>
          <w:rFonts w:ascii="SimSun" w:hAnsi="SimSun" w:eastAsia="SimSun" w:cs="SimSun"/>
          <w:sz w:val="19"/>
          <w:szCs w:val="19"/>
          <w:spacing w:val="-10"/>
        </w:rPr>
        <w:t>,</w:t>
      </w:r>
      <w:r>
        <w:rPr>
          <w:rFonts w:ascii="SimSun" w:hAnsi="SimSun" w:eastAsia="SimSun" w:cs="SimSun"/>
          <w:sz w:val="19"/>
          <w:szCs w:val="19"/>
          <w:spacing w:val="-9"/>
        </w:rPr>
        <w:t>ITAM</w:t>
      </w:r>
      <w:r>
        <w:rPr>
          <w:rFonts w:ascii="SimSun" w:hAnsi="SimSun" w:eastAsia="SimSun" w:cs="SimSun"/>
          <w:sz w:val="19"/>
          <w:szCs w:val="19"/>
          <w:spacing w:val="-10"/>
        </w:rPr>
        <w:t>)和</w:t>
      </w:r>
      <w:r>
        <w:rPr>
          <w:rFonts w:ascii="SimSun" w:hAnsi="SimSun" w:eastAsia="SimSun" w:cs="SimSun"/>
          <w:sz w:val="19"/>
          <w:szCs w:val="19"/>
          <w:spacing w:val="-35"/>
        </w:rPr>
        <w:t xml:space="preserve"> </w:t>
      </w:r>
      <w:r>
        <w:rPr>
          <w:rFonts w:ascii="SimSun" w:hAnsi="SimSun" w:eastAsia="SimSun" w:cs="SimSun"/>
          <w:sz w:val="19"/>
          <w:szCs w:val="19"/>
          <w:spacing w:val="-10"/>
        </w:rPr>
        <w:t>免</w:t>
      </w:r>
      <w:r>
        <w:rPr>
          <w:rFonts w:ascii="SimSun" w:hAnsi="SimSun" w:eastAsia="SimSun" w:cs="SimSun"/>
          <w:sz w:val="19"/>
          <w:szCs w:val="19"/>
          <w:spacing w:val="-39"/>
        </w:rPr>
        <w:t xml:space="preserve"> </w:t>
      </w:r>
      <w:r>
        <w:rPr>
          <w:rFonts w:ascii="SimSun" w:hAnsi="SimSun" w:eastAsia="SimSun" w:cs="SimSun"/>
          <w:sz w:val="19"/>
          <w:szCs w:val="19"/>
          <w:spacing w:val="-10"/>
        </w:rPr>
        <w:t>疫</w:t>
      </w:r>
      <w:r>
        <w:rPr>
          <w:rFonts w:ascii="SimSun" w:hAnsi="SimSun" w:eastAsia="SimSun" w:cs="SimSun"/>
          <w:sz w:val="19"/>
          <w:szCs w:val="19"/>
          <w:spacing w:val="-36"/>
        </w:rPr>
        <w:t xml:space="preserve"> </w:t>
      </w:r>
      <w:r>
        <w:rPr>
          <w:rFonts w:ascii="SimSun" w:hAnsi="SimSun" w:eastAsia="SimSun" w:cs="SimSun"/>
          <w:sz w:val="19"/>
          <w:szCs w:val="19"/>
          <w:spacing w:val="-10"/>
        </w:rPr>
        <w:t>受</w:t>
      </w:r>
      <w:r>
        <w:rPr>
          <w:rFonts w:ascii="SimSun" w:hAnsi="SimSun" w:eastAsia="SimSun" w:cs="SimSun"/>
          <w:sz w:val="19"/>
          <w:szCs w:val="19"/>
          <w:spacing w:val="-39"/>
        </w:rPr>
        <w:t xml:space="preserve"> </w:t>
      </w:r>
      <w:r>
        <w:rPr>
          <w:rFonts w:ascii="SimSun" w:hAnsi="SimSun" w:eastAsia="SimSun" w:cs="SimSun"/>
          <w:sz w:val="19"/>
          <w:szCs w:val="19"/>
          <w:spacing w:val="-10"/>
        </w:rPr>
        <w:t>体</w:t>
      </w:r>
      <w:r>
        <w:rPr>
          <w:rFonts w:ascii="SimSun" w:hAnsi="SimSun" w:eastAsia="SimSun" w:cs="SimSun"/>
          <w:sz w:val="19"/>
          <w:szCs w:val="19"/>
          <w:spacing w:val="-37"/>
        </w:rPr>
        <w:t xml:space="preserve"> </w:t>
      </w:r>
      <w:r>
        <w:rPr>
          <w:rFonts w:ascii="SimSun" w:hAnsi="SimSun" w:eastAsia="SimSun" w:cs="SimSun"/>
          <w:sz w:val="19"/>
          <w:szCs w:val="19"/>
          <w:spacing w:val="-10"/>
        </w:rPr>
        <w:t>酪</w:t>
      </w:r>
      <w:r>
        <w:rPr>
          <w:rFonts w:ascii="SimSun" w:hAnsi="SimSun" w:eastAsia="SimSun" w:cs="SimSun"/>
          <w:sz w:val="19"/>
          <w:szCs w:val="19"/>
          <w:spacing w:val="-40"/>
        </w:rPr>
        <w:t xml:space="preserve"> </w:t>
      </w:r>
      <w:r>
        <w:rPr>
          <w:rFonts w:ascii="SimSun" w:hAnsi="SimSun" w:eastAsia="SimSun" w:cs="SimSun"/>
          <w:sz w:val="19"/>
          <w:szCs w:val="19"/>
          <w:spacing w:val="-10"/>
        </w:rPr>
        <w:t>氨</w:t>
      </w:r>
      <w:r>
        <w:rPr>
          <w:rFonts w:ascii="SimSun" w:hAnsi="SimSun" w:eastAsia="SimSun" w:cs="SimSun"/>
          <w:sz w:val="19"/>
          <w:szCs w:val="19"/>
          <w:spacing w:val="-39"/>
        </w:rPr>
        <w:t xml:space="preserve"> </w:t>
      </w:r>
      <w:r>
        <w:rPr>
          <w:rFonts w:ascii="SimSun" w:hAnsi="SimSun" w:eastAsia="SimSun" w:cs="SimSun"/>
          <w:sz w:val="19"/>
          <w:szCs w:val="19"/>
          <w:spacing w:val="-10"/>
        </w:rPr>
        <w:t>酸</w:t>
      </w:r>
      <w:r>
        <w:rPr>
          <w:rFonts w:ascii="SimSun" w:hAnsi="SimSun" w:eastAsia="SimSun" w:cs="SimSun"/>
          <w:sz w:val="19"/>
          <w:szCs w:val="19"/>
          <w:spacing w:val="-39"/>
        </w:rPr>
        <w:t xml:space="preserve"> </w:t>
      </w:r>
      <w:r>
        <w:rPr>
          <w:rFonts w:ascii="SimSun" w:hAnsi="SimSun" w:eastAsia="SimSun" w:cs="SimSun"/>
          <w:sz w:val="19"/>
          <w:szCs w:val="19"/>
          <w:spacing w:val="-10"/>
        </w:rPr>
        <w:t>抑</w:t>
      </w:r>
      <w:r>
        <w:rPr>
          <w:rFonts w:ascii="SimSun" w:hAnsi="SimSun" w:eastAsia="SimSun" w:cs="SimSun"/>
          <w:sz w:val="19"/>
          <w:szCs w:val="19"/>
          <w:spacing w:val="-39"/>
        </w:rPr>
        <w:t xml:space="preserve"> </w:t>
      </w:r>
      <w:r>
        <w:rPr>
          <w:rFonts w:ascii="SimSun" w:hAnsi="SimSun" w:eastAsia="SimSun" w:cs="SimSun"/>
          <w:sz w:val="19"/>
          <w:szCs w:val="19"/>
          <w:spacing w:val="-10"/>
        </w:rPr>
        <w:t>制</w:t>
      </w:r>
      <w:r>
        <w:rPr>
          <w:rFonts w:ascii="SimSun" w:hAnsi="SimSun" w:eastAsia="SimSun" w:cs="SimSun"/>
          <w:sz w:val="19"/>
          <w:szCs w:val="19"/>
          <w:spacing w:val="-39"/>
        </w:rPr>
        <w:t xml:space="preserve"> </w:t>
      </w:r>
      <w:r>
        <w:rPr>
          <w:rFonts w:ascii="SimSun" w:hAnsi="SimSun" w:eastAsia="SimSun" w:cs="SimSun"/>
          <w:sz w:val="19"/>
          <w:szCs w:val="19"/>
          <w:spacing w:val="-10"/>
        </w:rPr>
        <w:t>基</w:t>
      </w:r>
      <w:r>
        <w:rPr>
          <w:rFonts w:ascii="SimSun" w:hAnsi="SimSun" w:eastAsia="SimSun" w:cs="SimSun"/>
          <w:sz w:val="19"/>
          <w:szCs w:val="19"/>
          <w:spacing w:val="-40"/>
        </w:rPr>
        <w:t xml:space="preserve"> </w:t>
      </w:r>
      <w:r>
        <w:rPr>
          <w:rFonts w:ascii="SimSun" w:hAnsi="SimSun" w:eastAsia="SimSun" w:cs="SimSun"/>
          <w:sz w:val="19"/>
          <w:szCs w:val="19"/>
          <w:spacing w:val="-10"/>
        </w:rPr>
        <w:t>序</w:t>
      </w:r>
      <w:r>
        <w:rPr>
          <w:rFonts w:ascii="SimSun" w:hAnsi="SimSun" w:eastAsia="SimSun" w:cs="SimSun"/>
          <w:sz w:val="19"/>
          <w:szCs w:val="19"/>
          <w:spacing w:val="-57"/>
        </w:rPr>
        <w:t xml:space="preserve"> </w:t>
      </w:r>
      <w:r>
        <w:rPr>
          <w:rFonts w:ascii="SimSun" w:hAnsi="SimSun" w:eastAsia="SimSun" w:cs="SimSun"/>
          <w:sz w:val="19"/>
          <w:szCs w:val="19"/>
          <w:spacing w:val="-10"/>
        </w:rPr>
        <w:t>(</w:t>
      </w:r>
      <w:r>
        <w:rPr>
          <w:rFonts w:ascii="SimSun" w:hAnsi="SimSun" w:eastAsia="SimSun" w:cs="SimSun"/>
          <w:sz w:val="19"/>
          <w:szCs w:val="19"/>
          <w:spacing w:val="-9"/>
        </w:rPr>
        <w:t>immunoreceptor</w:t>
      </w:r>
      <w:r>
        <w:rPr>
          <w:rFonts w:ascii="SimSun" w:hAnsi="SimSun" w:eastAsia="SimSun" w:cs="SimSun"/>
          <w:sz w:val="19"/>
          <w:szCs w:val="19"/>
          <w:spacing w:val="4"/>
        </w:rPr>
        <w:t xml:space="preserve"> </w:t>
      </w:r>
      <w:r>
        <w:rPr>
          <w:rFonts w:ascii="SimSun" w:hAnsi="SimSun" w:eastAsia="SimSun" w:cs="SimSun"/>
          <w:sz w:val="19"/>
          <w:szCs w:val="19"/>
          <w:spacing w:val="-9"/>
        </w:rPr>
        <w:t>tyrosin</w:t>
      </w:r>
      <w:r>
        <w:rPr>
          <w:rFonts w:ascii="SimSun" w:hAnsi="SimSun" w:eastAsia="SimSun" w:cs="SimSun"/>
          <w:sz w:val="19"/>
          <w:szCs w:val="19"/>
          <w:spacing w:val="-10"/>
        </w:rPr>
        <w:t>e-based</w:t>
      </w:r>
      <w:r>
        <w:rPr>
          <w:rFonts w:ascii="SimSun" w:hAnsi="SimSun" w:eastAsia="SimSun" w:cs="SimSun"/>
          <w:sz w:val="19"/>
          <w:szCs w:val="19"/>
        </w:rPr>
        <w:t xml:space="preserve"> </w:t>
      </w:r>
      <w:r>
        <w:rPr>
          <w:rFonts w:ascii="SimSun" w:hAnsi="SimSun" w:eastAsia="SimSun" w:cs="SimSun"/>
          <w:sz w:val="19"/>
          <w:szCs w:val="19"/>
        </w:rPr>
        <w:t>inhibition</w:t>
      </w:r>
      <w:r>
        <w:rPr>
          <w:rFonts w:ascii="SimSun" w:hAnsi="SimSun" w:eastAsia="SimSun" w:cs="SimSun"/>
          <w:sz w:val="19"/>
          <w:szCs w:val="19"/>
          <w:spacing w:val="-4"/>
        </w:rPr>
        <w:t xml:space="preserve"> </w:t>
      </w:r>
      <w:r>
        <w:rPr>
          <w:rFonts w:ascii="SimSun" w:hAnsi="SimSun" w:eastAsia="SimSun" w:cs="SimSun"/>
          <w:sz w:val="19"/>
          <w:szCs w:val="19"/>
        </w:rPr>
        <w:t>motif</w:t>
      </w:r>
      <w:r>
        <w:rPr>
          <w:rFonts w:ascii="SimSun" w:hAnsi="SimSun" w:eastAsia="SimSun" w:cs="SimSun"/>
          <w:sz w:val="19"/>
          <w:szCs w:val="19"/>
          <w:spacing w:val="-1"/>
        </w:rPr>
        <w:t>,</w:t>
      </w:r>
      <w:r>
        <w:rPr>
          <w:rFonts w:ascii="SimSun" w:hAnsi="SimSun" w:eastAsia="SimSun" w:cs="SimSun"/>
          <w:sz w:val="19"/>
          <w:szCs w:val="19"/>
        </w:rPr>
        <w:t>ITIM</w:t>
      </w:r>
      <w:r>
        <w:rPr>
          <w:rFonts w:ascii="SimSun" w:hAnsi="SimSun" w:eastAsia="SimSun" w:cs="SimSun"/>
          <w:sz w:val="19"/>
          <w:szCs w:val="19"/>
          <w:spacing w:val="-1"/>
        </w:rPr>
        <w:t>)。</w:t>
      </w:r>
      <w:r>
        <w:rPr>
          <w:rFonts w:ascii="SimSun" w:hAnsi="SimSun" w:eastAsia="SimSun" w:cs="SimSun"/>
          <w:sz w:val="19"/>
          <w:szCs w:val="19"/>
        </w:rPr>
        <w:t>ITAM</w:t>
      </w:r>
      <w:r>
        <w:rPr>
          <w:rFonts w:ascii="SimSun" w:hAnsi="SimSun" w:eastAsia="SimSun" w:cs="SimSun"/>
          <w:sz w:val="19"/>
          <w:szCs w:val="19"/>
          <w:spacing w:val="-1"/>
        </w:rPr>
        <w:t>或</w:t>
      </w:r>
      <w:r>
        <w:rPr>
          <w:rFonts w:ascii="SimSun" w:hAnsi="SimSun" w:eastAsia="SimSun" w:cs="SimSun"/>
          <w:sz w:val="19"/>
          <w:szCs w:val="19"/>
          <w:spacing w:val="-16"/>
        </w:rPr>
        <w:t xml:space="preserve"> </w:t>
      </w:r>
      <w:r>
        <w:rPr>
          <w:rFonts w:ascii="SimSun" w:hAnsi="SimSun" w:eastAsia="SimSun" w:cs="SimSun"/>
          <w:sz w:val="19"/>
          <w:szCs w:val="19"/>
        </w:rPr>
        <w:t>ITIM</w:t>
      </w:r>
      <w:r>
        <w:rPr>
          <w:rFonts w:ascii="SimSun" w:hAnsi="SimSun" w:eastAsia="SimSun" w:cs="SimSun"/>
          <w:sz w:val="19"/>
          <w:szCs w:val="19"/>
          <w:spacing w:val="-17"/>
        </w:rPr>
        <w:t xml:space="preserve"> </w:t>
      </w:r>
      <w:r>
        <w:rPr>
          <w:rFonts w:ascii="SimSun" w:hAnsi="SimSun" w:eastAsia="SimSun" w:cs="SimSun"/>
          <w:sz w:val="19"/>
          <w:szCs w:val="19"/>
          <w:spacing w:val="-1"/>
        </w:rPr>
        <w:t>各自招募</w:t>
      </w:r>
      <w:r>
        <w:rPr>
          <w:rFonts w:ascii="SimSun" w:hAnsi="SimSun" w:eastAsia="SimSun" w:cs="SimSun"/>
          <w:sz w:val="19"/>
          <w:szCs w:val="19"/>
        </w:rPr>
        <w:t>P</w:t>
      </w:r>
      <w:r>
        <w:rPr>
          <w:rFonts w:ascii="SimSun" w:hAnsi="SimSun" w:eastAsia="SimSun" w:cs="SimSun"/>
          <w:sz w:val="19"/>
          <w:szCs w:val="19"/>
          <w:spacing w:val="-1"/>
        </w:rPr>
        <w:t>TK</w:t>
      </w:r>
      <w:r>
        <w:rPr>
          <w:rFonts w:ascii="SimSun" w:hAnsi="SimSun" w:eastAsia="SimSun" w:cs="SimSun"/>
          <w:sz w:val="19"/>
          <w:szCs w:val="19"/>
          <w:spacing w:val="24"/>
          <w:w w:val="101"/>
        </w:rPr>
        <w:t xml:space="preserve"> </w:t>
      </w:r>
      <w:r>
        <w:rPr>
          <w:rFonts w:ascii="SimSun" w:hAnsi="SimSun" w:eastAsia="SimSun" w:cs="SimSun"/>
          <w:sz w:val="19"/>
          <w:szCs w:val="19"/>
          <w:spacing w:val="-1"/>
        </w:rPr>
        <w:t>或</w:t>
      </w:r>
      <w:r>
        <w:rPr>
          <w:rFonts w:ascii="SimSun" w:hAnsi="SimSun" w:eastAsia="SimSun" w:cs="SimSun"/>
          <w:sz w:val="19"/>
          <w:szCs w:val="19"/>
          <w:spacing w:val="-36"/>
        </w:rPr>
        <w:t xml:space="preserve"> </w:t>
      </w:r>
      <w:r>
        <w:rPr>
          <w:rFonts w:ascii="SimSun" w:hAnsi="SimSun" w:eastAsia="SimSun" w:cs="SimSun"/>
          <w:sz w:val="19"/>
          <w:szCs w:val="19"/>
          <w:spacing w:val="-1"/>
        </w:rPr>
        <w:t>PTP</w:t>
      </w:r>
      <w:r>
        <w:rPr>
          <w:rFonts w:ascii="SimSun" w:hAnsi="SimSun" w:eastAsia="SimSun" w:cs="SimSun"/>
          <w:sz w:val="19"/>
          <w:szCs w:val="19"/>
          <w:spacing w:val="5"/>
        </w:rPr>
        <w:t xml:space="preserve"> </w:t>
      </w:r>
      <w:r>
        <w:rPr>
          <w:rFonts w:ascii="SimSun" w:hAnsi="SimSun" w:eastAsia="SimSun" w:cs="SimSun"/>
          <w:sz w:val="19"/>
          <w:szCs w:val="19"/>
          <w:spacing w:val="-1"/>
        </w:rPr>
        <w:t>分别传递活化信号或抑制信号。</w:t>
      </w:r>
    </w:p>
    <w:p>
      <w:pPr>
        <w:ind w:left="1039" w:right="16" w:firstLine="390"/>
        <w:spacing w:before="106" w:line="299" w:lineRule="auto"/>
        <w:rPr>
          <w:rFonts w:ascii="SimSun" w:hAnsi="SimSun" w:eastAsia="SimSun" w:cs="SimSun"/>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spacing w:val="19"/>
        </w:rPr>
        <w:t xml:space="preserve">  </w:t>
      </w:r>
      <w:r>
        <w:rPr>
          <w:rFonts w:ascii="SimSun" w:hAnsi="SimSun" w:eastAsia="SimSun" w:cs="SimSun"/>
          <w:sz w:val="19"/>
          <w:szCs w:val="19"/>
          <w:b/>
          <w:bCs/>
          <w:spacing w:val="12"/>
        </w:rPr>
        <w:t>免疫细胞活化中两类功能相反的免疫受体</w:t>
      </w:r>
      <w:r>
        <w:rPr>
          <w:rFonts w:ascii="SimSun" w:hAnsi="SimSun" w:eastAsia="SimSun" w:cs="SimSun"/>
          <w:sz w:val="19"/>
          <w:szCs w:val="19"/>
          <w:spacing w:val="89"/>
        </w:rPr>
        <w:t xml:space="preserve"> </w:t>
      </w:r>
      <w:r>
        <w:rPr>
          <w:rFonts w:ascii="SimSun" w:hAnsi="SimSun" w:eastAsia="SimSun" w:cs="SimSun"/>
          <w:sz w:val="19"/>
          <w:szCs w:val="19"/>
          <w:spacing w:val="12"/>
        </w:rPr>
        <w:t>活化性受体胞内段通常携带</w:t>
      </w:r>
      <w:r>
        <w:rPr>
          <w:rFonts w:ascii="Times New Roman" w:hAnsi="Times New Roman" w:eastAsia="Times New Roman" w:cs="Times New Roman"/>
          <w:sz w:val="19"/>
          <w:szCs w:val="19"/>
        </w:rPr>
        <w:t>ITAM</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2"/>
        </w:rPr>
        <w:t>抑制性受体</w:t>
      </w:r>
      <w:r>
        <w:rPr>
          <w:rFonts w:ascii="SimSun" w:hAnsi="SimSun" w:eastAsia="SimSun" w:cs="SimSun"/>
          <w:sz w:val="19"/>
          <w:szCs w:val="19"/>
        </w:rPr>
        <w:t xml:space="preserve"> </w:t>
      </w:r>
      <w:r>
        <w:rPr>
          <w:rFonts w:ascii="SimSun" w:hAnsi="SimSun" w:eastAsia="SimSun" w:cs="SimSun"/>
          <w:sz w:val="19"/>
          <w:szCs w:val="19"/>
          <w:spacing w:val="11"/>
        </w:rPr>
        <w:t>分子胞内段携带</w:t>
      </w:r>
      <w:r>
        <w:rPr>
          <w:rFonts w:ascii="SimSun" w:hAnsi="SimSun" w:eastAsia="SimSun" w:cs="SimSun"/>
          <w:sz w:val="19"/>
          <w:szCs w:val="19"/>
        </w:rPr>
        <w:t>ITIM</w:t>
      </w:r>
      <w:r>
        <w:rPr>
          <w:rFonts w:ascii="SimSun" w:hAnsi="SimSun" w:eastAsia="SimSun" w:cs="SimSun"/>
          <w:sz w:val="19"/>
          <w:szCs w:val="19"/>
          <w:spacing w:val="11"/>
        </w:rPr>
        <w:t>,</w:t>
      </w:r>
      <w:r>
        <w:rPr>
          <w:rFonts w:ascii="SimSun" w:hAnsi="SimSun" w:eastAsia="SimSun" w:cs="SimSun"/>
          <w:sz w:val="19"/>
          <w:szCs w:val="19"/>
          <w:spacing w:val="-43"/>
        </w:rPr>
        <w:t xml:space="preserve"> </w:t>
      </w:r>
      <w:r>
        <w:rPr>
          <w:rFonts w:ascii="SimSun" w:hAnsi="SimSun" w:eastAsia="SimSun" w:cs="SimSun"/>
          <w:sz w:val="19"/>
          <w:szCs w:val="19"/>
          <w:spacing w:val="11"/>
        </w:rPr>
        <w:t>由此在同一个免疫细胞中构筑了两种相互对立的信号转导途径：活化性受</w:t>
      </w:r>
      <w:r>
        <w:rPr>
          <w:rFonts w:ascii="SimSun" w:hAnsi="SimSun" w:eastAsia="SimSun" w:cs="SimSun"/>
          <w:sz w:val="19"/>
          <w:szCs w:val="19"/>
          <w:spacing w:val="10"/>
        </w:rPr>
        <w:t>体</w:t>
      </w:r>
      <w:r>
        <w:rPr>
          <w:rFonts w:ascii="SimSun" w:hAnsi="SimSun" w:eastAsia="SimSun" w:cs="SimSun"/>
          <w:sz w:val="19"/>
          <w:szCs w:val="19"/>
        </w:rPr>
        <w:t xml:space="preserve"> </w:t>
      </w:r>
      <w:r>
        <w:rPr>
          <w:rFonts w:ascii="SimSun" w:hAnsi="SimSun" w:eastAsia="SimSun" w:cs="SimSun"/>
          <w:sz w:val="19"/>
          <w:szCs w:val="19"/>
          <w:spacing w:val="3"/>
        </w:rPr>
        <w:t>的</w:t>
      </w:r>
      <w:r>
        <w:rPr>
          <w:rFonts w:ascii="SimSun" w:hAnsi="SimSun" w:eastAsia="SimSun" w:cs="SimSun"/>
          <w:sz w:val="19"/>
          <w:szCs w:val="19"/>
          <w:spacing w:val="-32"/>
        </w:rPr>
        <w:t xml:space="preserve"> </w:t>
      </w:r>
      <w:r>
        <w:rPr>
          <w:rFonts w:ascii="SimSun" w:hAnsi="SimSun" w:eastAsia="SimSun" w:cs="SimSun"/>
          <w:sz w:val="19"/>
          <w:szCs w:val="19"/>
        </w:rPr>
        <w:t>ITAM</w:t>
      </w:r>
      <w:r>
        <w:rPr>
          <w:rFonts w:ascii="SimSun" w:hAnsi="SimSun" w:eastAsia="SimSun" w:cs="SimSun"/>
          <w:sz w:val="19"/>
          <w:szCs w:val="19"/>
          <w:spacing w:val="3"/>
        </w:rPr>
        <w:t>→</w:t>
      </w:r>
      <w:r>
        <w:rPr>
          <w:rFonts w:ascii="SimSun" w:hAnsi="SimSun" w:eastAsia="SimSun" w:cs="SimSun"/>
          <w:sz w:val="19"/>
          <w:szCs w:val="19"/>
          <w:spacing w:val="13"/>
        </w:rPr>
        <w:t xml:space="preserve"> </w:t>
      </w:r>
      <w:r>
        <w:rPr>
          <w:rFonts w:ascii="SimSun" w:hAnsi="SimSun" w:eastAsia="SimSun" w:cs="SimSun"/>
          <w:sz w:val="19"/>
          <w:szCs w:val="19"/>
          <w:spacing w:val="3"/>
        </w:rPr>
        <w:t>招</w:t>
      </w:r>
      <w:r>
        <w:rPr>
          <w:rFonts w:ascii="SimSun" w:hAnsi="SimSun" w:eastAsia="SimSun" w:cs="SimSun"/>
          <w:sz w:val="19"/>
          <w:szCs w:val="19"/>
          <w:spacing w:val="-31"/>
        </w:rPr>
        <w:t xml:space="preserve"> </w:t>
      </w:r>
      <w:r>
        <w:rPr>
          <w:rFonts w:ascii="SimSun" w:hAnsi="SimSun" w:eastAsia="SimSun" w:cs="SimSun"/>
          <w:sz w:val="19"/>
          <w:szCs w:val="19"/>
          <w:spacing w:val="3"/>
        </w:rPr>
        <w:t>募</w:t>
      </w:r>
      <w:r>
        <w:rPr>
          <w:rFonts w:ascii="SimSun" w:hAnsi="SimSun" w:eastAsia="SimSun" w:cs="SimSun"/>
          <w:sz w:val="19"/>
          <w:szCs w:val="19"/>
        </w:rPr>
        <w:t>PTK</w:t>
      </w:r>
      <w:r>
        <w:rPr>
          <w:rFonts w:ascii="SimSun" w:hAnsi="SimSun" w:eastAsia="SimSun" w:cs="SimSun"/>
          <w:sz w:val="19"/>
          <w:szCs w:val="19"/>
          <w:spacing w:val="3"/>
        </w:rPr>
        <w:t>→</w:t>
      </w:r>
      <w:r>
        <w:rPr>
          <w:rFonts w:ascii="SimSun" w:hAnsi="SimSun" w:eastAsia="SimSun" w:cs="SimSun"/>
          <w:sz w:val="19"/>
          <w:szCs w:val="19"/>
          <w:spacing w:val="-16"/>
        </w:rPr>
        <w:t xml:space="preserve"> </w:t>
      </w:r>
      <w:r>
        <w:rPr>
          <w:rFonts w:ascii="SimSun" w:hAnsi="SimSun" w:eastAsia="SimSun" w:cs="SimSun"/>
          <w:sz w:val="19"/>
          <w:szCs w:val="19"/>
          <w:spacing w:val="3"/>
        </w:rPr>
        <w:t>通常启动激活信号的转导；抑制性受体的</w:t>
      </w:r>
      <w:r>
        <w:rPr>
          <w:rFonts w:ascii="SimSun" w:hAnsi="SimSun" w:eastAsia="SimSun" w:cs="SimSun"/>
          <w:sz w:val="19"/>
          <w:szCs w:val="19"/>
        </w:rPr>
        <w:t>ITIM</w:t>
      </w:r>
      <w:r>
        <w:rPr>
          <w:rFonts w:ascii="SimSun" w:hAnsi="SimSun" w:eastAsia="SimSun" w:cs="SimSun"/>
          <w:sz w:val="19"/>
          <w:szCs w:val="19"/>
          <w:spacing w:val="3"/>
        </w:rPr>
        <w:t>→</w:t>
      </w:r>
      <w:r>
        <w:rPr>
          <w:rFonts w:ascii="SimSun" w:hAnsi="SimSun" w:eastAsia="SimSun" w:cs="SimSun"/>
          <w:sz w:val="19"/>
          <w:szCs w:val="19"/>
          <w:spacing w:val="-47"/>
        </w:rPr>
        <w:t xml:space="preserve"> </w:t>
      </w:r>
      <w:r>
        <w:rPr>
          <w:rFonts w:ascii="SimSun" w:hAnsi="SimSun" w:eastAsia="SimSun" w:cs="SimSun"/>
          <w:sz w:val="19"/>
          <w:szCs w:val="19"/>
          <w:spacing w:val="3"/>
        </w:rPr>
        <w:t>招</w:t>
      </w:r>
      <w:r>
        <w:rPr>
          <w:rFonts w:ascii="SimSun" w:hAnsi="SimSun" w:eastAsia="SimSun" w:cs="SimSun"/>
          <w:sz w:val="19"/>
          <w:szCs w:val="19"/>
          <w:spacing w:val="-41"/>
        </w:rPr>
        <w:t xml:space="preserve"> </w:t>
      </w:r>
      <w:r>
        <w:rPr>
          <w:rFonts w:ascii="SimSun" w:hAnsi="SimSun" w:eastAsia="SimSun" w:cs="SimSun"/>
          <w:sz w:val="19"/>
          <w:szCs w:val="19"/>
          <w:spacing w:val="3"/>
        </w:rPr>
        <w:t>募</w:t>
      </w:r>
      <w:r>
        <w:rPr>
          <w:rFonts w:ascii="SimSun" w:hAnsi="SimSun" w:eastAsia="SimSun" w:cs="SimSun"/>
          <w:sz w:val="19"/>
          <w:szCs w:val="19"/>
        </w:rPr>
        <w:t>PTP</w:t>
      </w:r>
      <w:r>
        <w:rPr>
          <w:rFonts w:ascii="SimSun" w:hAnsi="SimSun" w:eastAsia="SimSun" w:cs="SimSun"/>
          <w:sz w:val="19"/>
          <w:szCs w:val="19"/>
          <w:spacing w:val="3"/>
        </w:rPr>
        <w:t>→</w:t>
      </w:r>
      <w:r>
        <w:rPr>
          <w:rFonts w:ascii="SimSun" w:hAnsi="SimSun" w:eastAsia="SimSun" w:cs="SimSun"/>
          <w:sz w:val="19"/>
          <w:szCs w:val="19"/>
          <w:spacing w:val="-16"/>
        </w:rPr>
        <w:t xml:space="preserve"> </w:t>
      </w:r>
      <w:r>
        <w:rPr>
          <w:rFonts w:ascii="SimSun" w:hAnsi="SimSun" w:eastAsia="SimSun" w:cs="SimSun"/>
          <w:sz w:val="19"/>
          <w:szCs w:val="19"/>
          <w:spacing w:val="3"/>
        </w:rPr>
        <w:t>通常终止激活信号</w:t>
      </w:r>
      <w:r>
        <w:rPr>
          <w:rFonts w:ascii="SimSun" w:hAnsi="SimSun" w:eastAsia="SimSun" w:cs="SimSun"/>
          <w:sz w:val="19"/>
          <w:szCs w:val="19"/>
        </w:rPr>
        <w:t xml:space="preserve"> </w:t>
      </w:r>
      <w:r>
        <w:rPr>
          <w:rFonts w:ascii="SimSun" w:hAnsi="SimSun" w:eastAsia="SimSun" w:cs="SimSun"/>
          <w:sz w:val="19"/>
          <w:szCs w:val="19"/>
          <w:spacing w:val="1"/>
        </w:rPr>
        <w:t>的转导。</w:t>
      </w:r>
    </w:p>
    <w:p>
      <w:pPr>
        <w:ind w:left="1039" w:right="8" w:firstLine="390"/>
        <w:spacing w:before="73" w:line="265" w:lineRule="auto"/>
        <w:rPr>
          <w:rFonts w:ascii="SimSun" w:hAnsi="SimSun" w:eastAsia="SimSun" w:cs="SimSun"/>
          <w:sz w:val="19"/>
          <w:szCs w:val="19"/>
        </w:rPr>
      </w:pPr>
      <w:r>
        <w:rPr>
          <w:rFonts w:ascii="SimSun" w:hAnsi="SimSun" w:eastAsia="SimSun" w:cs="SimSun"/>
          <w:sz w:val="19"/>
          <w:szCs w:val="19"/>
          <w:spacing w:val="8"/>
        </w:rPr>
        <w:t>两类受体的表达在时相上会有差别，即</w:t>
      </w:r>
      <w:r>
        <w:rPr>
          <w:rFonts w:ascii="SimSun" w:hAnsi="SimSun" w:eastAsia="SimSun" w:cs="SimSun"/>
          <w:sz w:val="19"/>
          <w:szCs w:val="19"/>
        </w:rPr>
        <w:t>ITIM</w:t>
      </w:r>
      <w:r>
        <w:rPr>
          <w:rFonts w:ascii="SimSun" w:hAnsi="SimSun" w:eastAsia="SimSun" w:cs="SimSun"/>
          <w:sz w:val="19"/>
          <w:szCs w:val="19"/>
          <w:spacing w:val="-7"/>
        </w:rPr>
        <w:t xml:space="preserve"> </w:t>
      </w:r>
      <w:r>
        <w:rPr>
          <w:rFonts w:ascii="SimSun" w:hAnsi="SimSun" w:eastAsia="SimSun" w:cs="SimSun"/>
          <w:sz w:val="19"/>
          <w:szCs w:val="19"/>
          <w:spacing w:val="8"/>
        </w:rPr>
        <w:t>招募和激活往往在免疫细胞行使功能活化之后。抑</w:t>
      </w:r>
      <w:r>
        <w:rPr>
          <w:rFonts w:ascii="SimSun" w:hAnsi="SimSun" w:eastAsia="SimSun" w:cs="SimSun"/>
          <w:sz w:val="19"/>
          <w:szCs w:val="19"/>
        </w:rPr>
        <w:t xml:space="preserve"> </w:t>
      </w:r>
      <w:r>
        <w:rPr>
          <w:rFonts w:ascii="SimSun" w:hAnsi="SimSun" w:eastAsia="SimSun" w:cs="SimSun"/>
          <w:sz w:val="19"/>
          <w:szCs w:val="19"/>
          <w:spacing w:val="9"/>
        </w:rPr>
        <w:t>制信号启动后，激活信号转导通路即被阻断(图17-2)。因而生理性反馈调节的特征是：既保证正向</w:t>
      </w:r>
    </w:p>
    <w:p>
      <w:pPr>
        <w:sectPr>
          <w:footerReference w:type="default" r:id="rId17"/>
          <w:pgSz w:w="11260" w:h="15870"/>
          <w:pgMar w:top="828" w:right="1041" w:bottom="400" w:left="580" w:header="0" w:footer="0" w:gutter="0"/>
        </w:sectPr>
        <w:rPr/>
      </w:pPr>
    </w:p>
    <w:p>
      <w:pPr>
        <w:ind w:right="76"/>
        <w:spacing w:before="38" w:line="222" w:lineRule="auto"/>
        <w:jc w:val="right"/>
        <w:rPr>
          <w:rFonts w:ascii="SimSun" w:hAnsi="SimSun" w:eastAsia="SimSun" w:cs="SimSun"/>
          <w:sz w:val="19"/>
          <w:szCs w:val="19"/>
        </w:rPr>
      </w:pPr>
      <w:r>
        <w:rPr>
          <w:rFonts w:ascii="SimHei" w:hAnsi="SimHei" w:eastAsia="SimHei" w:cs="SimHei"/>
          <w:sz w:val="19"/>
          <w:szCs w:val="19"/>
          <w:color w:val="1E9AD8"/>
          <w:spacing w:val="-10"/>
        </w:rPr>
        <w:t>第十七章</w:t>
      </w:r>
      <w:r>
        <w:rPr>
          <w:rFonts w:ascii="SimHei" w:hAnsi="SimHei" w:eastAsia="SimHei" w:cs="SimHei"/>
          <w:sz w:val="19"/>
          <w:szCs w:val="19"/>
          <w:color w:val="1E9AD8"/>
          <w:spacing w:val="56"/>
        </w:rPr>
        <w:t xml:space="preserve"> </w:t>
      </w:r>
      <w:r>
        <w:rPr>
          <w:rFonts w:ascii="SimHei" w:hAnsi="SimHei" w:eastAsia="SimHei" w:cs="SimHei"/>
          <w:sz w:val="19"/>
          <w:szCs w:val="19"/>
          <w:color w:val="1E9AD8"/>
          <w:spacing w:val="-10"/>
        </w:rPr>
        <w:t>免</w:t>
      </w:r>
      <w:r>
        <w:rPr>
          <w:rFonts w:ascii="SimHei" w:hAnsi="SimHei" w:eastAsia="SimHei" w:cs="SimHei"/>
          <w:sz w:val="19"/>
          <w:szCs w:val="19"/>
          <w:color w:val="1E9AD8"/>
        </w:rPr>
        <w:t xml:space="preserve"> </w:t>
      </w:r>
      <w:r>
        <w:rPr>
          <w:rFonts w:ascii="SimHei" w:hAnsi="SimHei" w:eastAsia="SimHei" w:cs="SimHei"/>
          <w:sz w:val="19"/>
          <w:szCs w:val="19"/>
          <w:color w:val="1E9AD8"/>
          <w:spacing w:val="-10"/>
        </w:rPr>
        <w:t>疫</w:t>
      </w:r>
      <w:r>
        <w:rPr>
          <w:rFonts w:ascii="SimHei" w:hAnsi="SimHei" w:eastAsia="SimHei" w:cs="SimHei"/>
          <w:sz w:val="19"/>
          <w:szCs w:val="19"/>
          <w:color w:val="1E9AD8"/>
          <w:spacing w:val="1"/>
        </w:rPr>
        <w:t xml:space="preserve"> </w:t>
      </w:r>
      <w:r>
        <w:rPr>
          <w:rFonts w:ascii="SimHei" w:hAnsi="SimHei" w:eastAsia="SimHei" w:cs="SimHei"/>
          <w:sz w:val="19"/>
          <w:szCs w:val="19"/>
          <w:color w:val="1E9AD8"/>
          <w:spacing w:val="-10"/>
        </w:rPr>
        <w:t>调</w:t>
      </w:r>
      <w:r>
        <w:rPr>
          <w:rFonts w:ascii="SimHei" w:hAnsi="SimHei" w:eastAsia="SimHei" w:cs="SimHei"/>
          <w:sz w:val="19"/>
          <w:szCs w:val="19"/>
          <w:color w:val="1E9AD8"/>
          <w:spacing w:val="3"/>
        </w:rPr>
        <w:t xml:space="preserve"> </w:t>
      </w:r>
      <w:r>
        <w:rPr>
          <w:rFonts w:ascii="SimHei" w:hAnsi="SimHei" w:eastAsia="SimHei" w:cs="SimHei"/>
          <w:sz w:val="19"/>
          <w:szCs w:val="19"/>
          <w:color w:val="1E9AD8"/>
          <w:spacing w:val="-10"/>
        </w:rPr>
        <w:t>节</w:t>
      </w:r>
      <w:r>
        <w:rPr>
          <w:rFonts w:ascii="SimHei" w:hAnsi="SimHei" w:eastAsia="SimHei" w:cs="SimHei"/>
          <w:sz w:val="19"/>
          <w:szCs w:val="19"/>
          <w:color w:val="1E9AD8"/>
        </w:rPr>
        <w:t xml:space="preserve">       </w:t>
      </w:r>
      <w:r>
        <w:rPr>
          <w:rFonts w:ascii="SimSun" w:hAnsi="SimSun" w:eastAsia="SimSun" w:cs="SimSun"/>
          <w:sz w:val="19"/>
          <w:szCs w:val="19"/>
          <w:b/>
          <w:bCs/>
          <w:color w:val="33B1FA"/>
          <w:spacing w:val="-10"/>
          <w:position w:val="-1"/>
        </w:rPr>
        <w:t>143</w:t>
      </w:r>
    </w:p>
    <w:p>
      <w:pPr>
        <w:rPr/>
      </w:pPr>
      <w:r/>
    </w:p>
    <w:p>
      <w:pPr>
        <w:spacing w:line="91" w:lineRule="exact"/>
        <w:rPr/>
      </w:pPr>
      <w:r/>
    </w:p>
    <w:p>
      <w:pPr>
        <w:sectPr>
          <w:pgSz w:w="11270" w:h="15820"/>
          <w:pgMar w:top="808" w:right="680" w:bottom="400" w:left="900" w:header="0" w:footer="0" w:gutter="0"/>
          <w:cols w:equalWidth="0" w:num="1">
            <w:col w:w="9690" w:space="0"/>
          </w:cols>
        </w:sectPr>
        <w:rPr/>
      </w:pPr>
    </w:p>
    <w:p>
      <w:pPr>
        <w:spacing w:before="2" w:line="4480" w:lineRule="exact"/>
        <w:textAlignment w:val="center"/>
        <w:rPr/>
      </w:pPr>
      <w:r>
        <w:pict>
          <v:group id="_x0000_s356" style="mso-position-vertical-relative:line;mso-position-horizontal-relative:char;width:248pt;height:224.05pt;" filled="false" stroked="false" coordsize="4960,4481" coordorigin="0,0">
            <v:shape id="_x0000_s357" style="position:absolute;left:0;top:0;width:4960;height:4481;" filled="false" stroked="false" type="#_x0000_t75">
              <v:imagedata o:title="" r:id="rId218"/>
            </v:shape>
            <v:shape id="_x0000_s358" style="position:absolute;left:-9;top:22;width:4927;height:4397;" filled="false" stroked="false" type="#_x0000_t202">
              <v:fill on="false"/>
              <v:stroke on="false"/>
              <v:path/>
              <v:imagedata o:title=""/>
              <o:lock v:ext="edit" aspectratio="false"/>
              <v:textbox inset="0mm,0mm,0mm,0mm">
                <w:txbxContent>
                  <w:p>
                    <w:pPr>
                      <w:ind w:left="2349"/>
                      <w:spacing w:before="19" w:line="221" w:lineRule="auto"/>
                      <w:rPr>
                        <w:rFonts w:ascii="SimSun" w:hAnsi="SimSun" w:eastAsia="SimSun" w:cs="SimSun"/>
                        <w:sz w:val="25"/>
                        <w:szCs w:val="25"/>
                      </w:rPr>
                    </w:pPr>
                    <w:r>
                      <w:rPr>
                        <w:rFonts w:ascii="SimSun" w:hAnsi="SimSun" w:eastAsia="SimSun" w:cs="SimSun"/>
                        <w:sz w:val="25"/>
                        <w:szCs w:val="25"/>
                        <w:spacing w:val="-11"/>
                      </w:rPr>
                      <w:t>交联</w:t>
                    </w:r>
                  </w:p>
                  <w:p>
                    <w:pPr>
                      <w:spacing w:line="357" w:lineRule="auto"/>
                      <w:rPr>
                        <w:rFonts w:ascii="Arial"/>
                        <w:sz w:val="21"/>
                      </w:rPr>
                    </w:pPr>
                    <w:r/>
                  </w:p>
                  <w:p>
                    <w:pPr>
                      <w:ind w:left="345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FeyRⅡb</w:t>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ind w:left="2999"/>
                      <w:spacing w:before="46"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pY</w:t>
                    </w:r>
                    <w:r>
                      <w:rPr>
                        <w:rFonts w:ascii="Times New Roman" w:hAnsi="Times New Roman" w:eastAsia="Times New Roman" w:cs="Times New Roman"/>
                        <w:sz w:val="16"/>
                        <w:szCs w:val="16"/>
                        <w:spacing w:val="1"/>
                        <w:position w:val="2"/>
                      </w:rPr>
                      <w:t xml:space="preserve">    </w:t>
                    </w:r>
                    <w:r>
                      <w:rPr>
                        <w:rFonts w:ascii="Times New Roman" w:hAnsi="Times New Roman" w:eastAsia="Times New Roman" w:cs="Times New Roman"/>
                        <w:sz w:val="16"/>
                        <w:szCs w:val="16"/>
                        <w:spacing w:val="-1"/>
                        <w:position w:val="-2"/>
                      </w:rPr>
                      <w:t>ITIM</w:t>
                    </w:r>
                  </w:p>
                  <w:p>
                    <w:pPr>
                      <w:ind w:left="1360"/>
                      <w:spacing w:before="25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3"/>
                      </w:rPr>
                      <w:t>Sre(PTK)</w:t>
                    </w:r>
                  </w:p>
                  <w:p>
                    <w:pPr>
                      <w:ind w:left="3359" w:right="760"/>
                      <w:spacing w:before="145" w:line="20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3"/>
                        <w:w w:val="97"/>
                      </w:rPr>
                      <w:t>SHP-1(PTP)</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1"/>
                        <w:w w:val="99"/>
                      </w:rPr>
                      <w:t>SHIP(PTP)</w:t>
                    </w:r>
                  </w:p>
                  <w:p>
                    <w:pPr>
                      <w:ind w:left="20"/>
                      <w:spacing w:before="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Syk(PTK)</w:t>
                    </w:r>
                  </w:p>
                  <w:p>
                    <w:pPr>
                      <w:spacing w:line="312" w:lineRule="auto"/>
                      <w:rPr>
                        <w:rFonts w:ascii="Arial"/>
                        <w:sz w:val="21"/>
                      </w:rPr>
                    </w:pPr>
                    <w:r/>
                  </w:p>
                  <w:p>
                    <w:pPr>
                      <w:ind w:left="1739"/>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PLC-y,Vav</w:t>
                    </w:r>
                  </w:p>
                  <w:p>
                    <w:pPr>
                      <w:ind w:left="3969"/>
                      <w:spacing w:before="118" w:line="219" w:lineRule="auto"/>
                      <w:rPr>
                        <w:rFonts w:ascii="SimSun" w:hAnsi="SimSun" w:eastAsia="SimSun" w:cs="SimSun"/>
                        <w:sz w:val="19"/>
                        <w:szCs w:val="19"/>
                      </w:rPr>
                    </w:pPr>
                    <w:r>
                      <w:rPr>
                        <w:rFonts w:ascii="SimSun" w:hAnsi="SimSun" w:eastAsia="SimSun" w:cs="SimSun"/>
                        <w:sz w:val="19"/>
                        <w:szCs w:val="19"/>
                        <w:spacing w:val="-14"/>
                      </w:rPr>
                      <w:t>磷酸化</w:t>
                    </w:r>
                  </w:p>
                  <w:p>
                    <w:pPr>
                      <w:ind w:left="3969"/>
                      <w:spacing w:before="34" w:line="215" w:lineRule="auto"/>
                      <w:rPr>
                        <w:rFonts w:ascii="SimSun" w:hAnsi="SimSun" w:eastAsia="SimSun" w:cs="SimSun"/>
                        <w:sz w:val="19"/>
                        <w:szCs w:val="19"/>
                      </w:rPr>
                    </w:pPr>
                    <w:r>
                      <w:rPr>
                        <w:rFonts w:ascii="SimSun" w:hAnsi="SimSun" w:eastAsia="SimSun" w:cs="SimSun"/>
                        <w:sz w:val="19"/>
                        <w:szCs w:val="19"/>
                        <w:spacing w:val="-17"/>
                        <w:w w:val="99"/>
                      </w:rPr>
                      <w:t>去磷酸化</w:t>
                    </w:r>
                  </w:p>
                  <w:p>
                    <w:pPr>
                      <w:spacing w:line="215" w:lineRule="auto"/>
                      <w:jc w:val="right"/>
                      <w:rPr>
                        <w:rFonts w:ascii="SimSun" w:hAnsi="SimSun" w:eastAsia="SimSun" w:cs="SimSun"/>
                        <w:sz w:val="19"/>
                        <w:szCs w:val="19"/>
                      </w:rPr>
                    </w:pPr>
                    <w:r>
                      <w:rPr>
                        <w:rFonts w:ascii="SimSun" w:hAnsi="SimSun" w:eastAsia="SimSun" w:cs="SimSun"/>
                        <w:sz w:val="19"/>
                        <w:szCs w:val="19"/>
                        <w:spacing w:val="-21"/>
                      </w:rPr>
                      <w:t>招募PTP,Syk|</w:t>
                    </w:r>
                  </w:p>
                </w:txbxContent>
              </v:textbox>
            </v:shape>
            <v:shape id="_x0000_s359" style="position:absolute;left:1810;top:4178;width:80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2"/>
                        <w:w w:val="96"/>
                      </w:rPr>
                      <w:t>B细胞活化</w:t>
                    </w:r>
                  </w:p>
                </w:txbxContent>
              </v:textbox>
            </v:shape>
            <v:shape id="_x0000_s360" style="position:absolute;left:510;top:733;width:595;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Igα</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2"/>
                      </w:rPr>
                      <w:t>Iβ</w:t>
                    </w:r>
                  </w:p>
                </w:txbxContent>
              </v:textbox>
            </v:shape>
            <v:shape id="_x0000_s361" style="position:absolute;left:280;top:1740;width:445;height:18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ITAM</w:t>
                    </w:r>
                  </w:p>
                </w:txbxContent>
              </v:textbox>
            </v:shape>
            <v:shape id="_x0000_s362" style="position:absolute;left:1219;top:178;width:298;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BCR</w:t>
                    </w:r>
                  </w:p>
                </w:txbxContent>
              </v:textbox>
            </v:shape>
          </v:group>
        </w:pict>
      </w:r>
    </w:p>
    <w:p>
      <w:pPr>
        <w:ind w:left="169"/>
        <w:spacing w:before="135" w:line="221" w:lineRule="auto"/>
        <w:rPr>
          <w:rFonts w:ascii="SimHei" w:hAnsi="SimHei" w:eastAsia="SimHei" w:cs="SimHei"/>
          <w:sz w:val="19"/>
          <w:szCs w:val="19"/>
        </w:rPr>
      </w:pPr>
      <w:r>
        <w:rPr>
          <w:rFonts w:ascii="SimHei" w:hAnsi="SimHei" w:eastAsia="SimHei" w:cs="SimHei"/>
          <w:sz w:val="19"/>
          <w:szCs w:val="19"/>
          <w:spacing w:val="-9"/>
        </w:rPr>
        <w:t>图17-2</w:t>
      </w:r>
      <w:r>
        <w:rPr>
          <w:rFonts w:ascii="SimHei" w:hAnsi="SimHei" w:eastAsia="SimHei" w:cs="SimHei"/>
          <w:sz w:val="19"/>
          <w:szCs w:val="19"/>
          <w:spacing w:val="92"/>
        </w:rPr>
        <w:t xml:space="preserve"> </w:t>
      </w:r>
      <w:r>
        <w:rPr>
          <w:rFonts w:ascii="SimHei" w:hAnsi="SimHei" w:eastAsia="SimHei" w:cs="SimHei"/>
          <w:sz w:val="19"/>
          <w:szCs w:val="19"/>
          <w:spacing w:val="-9"/>
        </w:rPr>
        <w:t>抑制性受体对活化性受体信号转导的负向调节作用</w:t>
      </w:r>
    </w:p>
    <w:p>
      <w:pPr>
        <w:spacing w:line="14" w:lineRule="auto"/>
        <w:rPr>
          <w:rFonts w:ascii="Arial"/>
          <w:sz w:val="2"/>
        </w:rPr>
      </w:pPr>
      <w:r>
        <w:rPr>
          <w:rFonts w:ascii="Arial" w:hAnsi="Arial" w:eastAsia="Arial" w:cs="Arial"/>
          <w:sz w:val="2"/>
          <w:szCs w:val="2"/>
        </w:rPr>
        <w:br w:type="column"/>
      </w:r>
    </w:p>
    <w:p>
      <w:pPr>
        <w:spacing w:line="319" w:lineRule="exact"/>
        <w:rPr>
          <w:rFonts w:ascii="SimSun" w:hAnsi="SimSun" w:eastAsia="SimSun" w:cs="SimSun"/>
          <w:sz w:val="18"/>
          <w:szCs w:val="18"/>
        </w:rPr>
      </w:pPr>
      <w:r>
        <w:rPr>
          <w:rFonts w:ascii="SimSun" w:hAnsi="SimSun" w:eastAsia="SimSun" w:cs="SimSun"/>
          <w:sz w:val="18"/>
          <w:szCs w:val="18"/>
          <w:spacing w:val="23"/>
          <w:position w:val="10"/>
        </w:rPr>
        <w:t>信号能充分发挥作用，引起免疫细胞活</w:t>
      </w:r>
    </w:p>
    <w:p>
      <w:pPr>
        <w:spacing w:line="229" w:lineRule="auto"/>
        <w:rPr>
          <w:rFonts w:ascii="SimSun" w:hAnsi="SimSun" w:eastAsia="SimSun" w:cs="SimSun"/>
          <w:sz w:val="18"/>
          <w:szCs w:val="18"/>
        </w:rPr>
      </w:pPr>
      <w:r>
        <w:rPr>
          <w:rFonts w:ascii="SimSun" w:hAnsi="SimSun" w:eastAsia="SimSun" w:cs="SimSun"/>
          <w:sz w:val="18"/>
          <w:szCs w:val="18"/>
          <w:spacing w:val="23"/>
        </w:rPr>
        <w:t>化并行使功能，也通过负向信号在一定</w:t>
      </w:r>
    </w:p>
    <w:p>
      <w:pPr>
        <w:spacing w:before="96" w:line="229" w:lineRule="auto"/>
        <w:rPr>
          <w:rFonts w:ascii="SimSun" w:hAnsi="SimSun" w:eastAsia="SimSun" w:cs="SimSun"/>
          <w:sz w:val="18"/>
          <w:szCs w:val="18"/>
        </w:rPr>
      </w:pPr>
      <w:r>
        <w:rPr>
          <w:rFonts w:ascii="SimSun" w:hAnsi="SimSun" w:eastAsia="SimSun" w:cs="SimSun"/>
          <w:sz w:val="18"/>
          <w:szCs w:val="18"/>
          <w:spacing w:val="-1"/>
        </w:rPr>
        <w:t>时</w:t>
      </w:r>
      <w:r>
        <w:rPr>
          <w:rFonts w:ascii="SimSun" w:hAnsi="SimSun" w:eastAsia="SimSun" w:cs="SimSun"/>
          <w:sz w:val="18"/>
          <w:szCs w:val="18"/>
          <w:spacing w:val="-25"/>
        </w:rPr>
        <w:t xml:space="preserve"> </w:t>
      </w:r>
      <w:r>
        <w:rPr>
          <w:rFonts w:ascii="SimSun" w:hAnsi="SimSun" w:eastAsia="SimSun" w:cs="SimSun"/>
          <w:sz w:val="18"/>
          <w:szCs w:val="18"/>
          <w:spacing w:val="-1"/>
        </w:rPr>
        <w:t>空</w:t>
      </w:r>
      <w:r>
        <w:rPr>
          <w:rFonts w:ascii="SimSun" w:hAnsi="SimSun" w:eastAsia="SimSun" w:cs="SimSun"/>
          <w:sz w:val="18"/>
          <w:szCs w:val="18"/>
          <w:spacing w:val="-33"/>
        </w:rPr>
        <w:t xml:space="preserve"> </w:t>
      </w:r>
      <w:r>
        <w:rPr>
          <w:rFonts w:ascii="SimSun" w:hAnsi="SimSun" w:eastAsia="SimSun" w:cs="SimSun"/>
          <w:sz w:val="18"/>
          <w:szCs w:val="18"/>
          <w:spacing w:val="-1"/>
        </w:rPr>
        <w:t>范</w:t>
      </w:r>
      <w:r>
        <w:rPr>
          <w:rFonts w:ascii="SimSun" w:hAnsi="SimSun" w:eastAsia="SimSun" w:cs="SimSun"/>
          <w:sz w:val="18"/>
          <w:szCs w:val="18"/>
          <w:spacing w:val="-21"/>
        </w:rPr>
        <w:t xml:space="preserve"> </w:t>
      </w:r>
      <w:r>
        <w:rPr>
          <w:rFonts w:ascii="SimSun" w:hAnsi="SimSun" w:eastAsia="SimSun" w:cs="SimSun"/>
          <w:sz w:val="18"/>
          <w:szCs w:val="18"/>
          <w:spacing w:val="-1"/>
        </w:rPr>
        <w:t>围</w:t>
      </w:r>
      <w:r>
        <w:rPr>
          <w:rFonts w:ascii="SimSun" w:hAnsi="SimSun" w:eastAsia="SimSun" w:cs="SimSun"/>
          <w:sz w:val="18"/>
          <w:szCs w:val="18"/>
          <w:spacing w:val="-37"/>
        </w:rPr>
        <w:t xml:space="preserve"> </w:t>
      </w:r>
      <w:r>
        <w:rPr>
          <w:rFonts w:ascii="SimSun" w:hAnsi="SimSun" w:eastAsia="SimSun" w:cs="SimSun"/>
          <w:sz w:val="18"/>
          <w:szCs w:val="18"/>
          <w:spacing w:val="-1"/>
        </w:rPr>
        <w:t>使</w:t>
      </w:r>
      <w:r>
        <w:rPr>
          <w:rFonts w:ascii="SimSun" w:hAnsi="SimSun" w:eastAsia="SimSun" w:cs="SimSun"/>
          <w:sz w:val="18"/>
          <w:szCs w:val="18"/>
          <w:spacing w:val="-34"/>
        </w:rPr>
        <w:t xml:space="preserve"> </w:t>
      </w:r>
      <w:r>
        <w:rPr>
          <w:rFonts w:ascii="SimSun" w:hAnsi="SimSun" w:eastAsia="SimSun" w:cs="SimSun"/>
          <w:sz w:val="18"/>
          <w:szCs w:val="18"/>
          <w:spacing w:val="-1"/>
        </w:rPr>
        <w:t>免</w:t>
      </w:r>
      <w:r>
        <w:rPr>
          <w:rFonts w:ascii="SimSun" w:hAnsi="SimSun" w:eastAsia="SimSun" w:cs="SimSun"/>
          <w:sz w:val="18"/>
          <w:szCs w:val="18"/>
          <w:spacing w:val="-37"/>
        </w:rPr>
        <w:t xml:space="preserve"> </w:t>
      </w:r>
      <w:r>
        <w:rPr>
          <w:rFonts w:ascii="SimSun" w:hAnsi="SimSun" w:eastAsia="SimSun" w:cs="SimSun"/>
          <w:sz w:val="18"/>
          <w:szCs w:val="18"/>
          <w:spacing w:val="-1"/>
        </w:rPr>
        <w:t>疫</w:t>
      </w:r>
      <w:r>
        <w:rPr>
          <w:rFonts w:ascii="SimSun" w:hAnsi="SimSun" w:eastAsia="SimSun" w:cs="SimSun"/>
          <w:sz w:val="18"/>
          <w:szCs w:val="18"/>
          <w:spacing w:val="-38"/>
        </w:rPr>
        <w:t xml:space="preserve"> </w:t>
      </w:r>
      <w:r>
        <w:rPr>
          <w:rFonts w:ascii="SimSun" w:hAnsi="SimSun" w:eastAsia="SimSun" w:cs="SimSun"/>
          <w:sz w:val="18"/>
          <w:szCs w:val="18"/>
          <w:spacing w:val="-1"/>
        </w:rPr>
        <w:t>应</w:t>
      </w:r>
      <w:r>
        <w:rPr>
          <w:rFonts w:ascii="SimSun" w:hAnsi="SimSun" w:eastAsia="SimSun" w:cs="SimSun"/>
          <w:sz w:val="18"/>
          <w:szCs w:val="18"/>
          <w:spacing w:val="-38"/>
        </w:rPr>
        <w:t xml:space="preserve"> </w:t>
      </w:r>
      <w:r>
        <w:rPr>
          <w:rFonts w:ascii="SimSun" w:hAnsi="SimSun" w:eastAsia="SimSun" w:cs="SimSun"/>
          <w:sz w:val="18"/>
          <w:szCs w:val="18"/>
          <w:spacing w:val="-1"/>
        </w:rPr>
        <w:t>答</w:t>
      </w:r>
      <w:r>
        <w:rPr>
          <w:rFonts w:ascii="SimSun" w:hAnsi="SimSun" w:eastAsia="SimSun" w:cs="SimSun"/>
          <w:sz w:val="18"/>
          <w:szCs w:val="18"/>
          <w:spacing w:val="-37"/>
        </w:rPr>
        <w:t xml:space="preserve"> </w:t>
      </w:r>
      <w:r>
        <w:rPr>
          <w:rFonts w:ascii="SimSun" w:hAnsi="SimSun" w:eastAsia="SimSun" w:cs="SimSun"/>
          <w:sz w:val="18"/>
          <w:szCs w:val="18"/>
          <w:spacing w:val="-1"/>
        </w:rPr>
        <w:t>保</w:t>
      </w:r>
      <w:r>
        <w:rPr>
          <w:rFonts w:ascii="SimSun" w:hAnsi="SimSun" w:eastAsia="SimSun" w:cs="SimSun"/>
          <w:sz w:val="18"/>
          <w:szCs w:val="18"/>
          <w:spacing w:val="-36"/>
        </w:rPr>
        <w:t xml:space="preserve"> </w:t>
      </w:r>
      <w:r>
        <w:rPr>
          <w:rFonts w:ascii="SimSun" w:hAnsi="SimSun" w:eastAsia="SimSun" w:cs="SimSun"/>
          <w:sz w:val="18"/>
          <w:szCs w:val="18"/>
          <w:spacing w:val="-1"/>
        </w:rPr>
        <w:t>持</w:t>
      </w:r>
      <w:r>
        <w:rPr>
          <w:rFonts w:ascii="SimSun" w:hAnsi="SimSun" w:eastAsia="SimSun" w:cs="SimSun"/>
          <w:sz w:val="18"/>
          <w:szCs w:val="18"/>
          <w:spacing w:val="-38"/>
        </w:rPr>
        <w:t xml:space="preserve"> </w:t>
      </w:r>
      <w:r>
        <w:rPr>
          <w:rFonts w:ascii="SimSun" w:hAnsi="SimSun" w:eastAsia="SimSun" w:cs="SimSun"/>
          <w:sz w:val="18"/>
          <w:szCs w:val="18"/>
          <w:spacing w:val="-1"/>
        </w:rPr>
        <w:t>适</w:t>
      </w:r>
      <w:r>
        <w:rPr>
          <w:rFonts w:ascii="SimSun" w:hAnsi="SimSun" w:eastAsia="SimSun" w:cs="SimSun"/>
          <w:sz w:val="18"/>
          <w:szCs w:val="18"/>
          <w:spacing w:val="-39"/>
        </w:rPr>
        <w:t xml:space="preserve"> </w:t>
      </w:r>
      <w:r>
        <w:rPr>
          <w:rFonts w:ascii="SimSun" w:hAnsi="SimSun" w:eastAsia="SimSun" w:cs="SimSun"/>
          <w:sz w:val="18"/>
          <w:szCs w:val="18"/>
          <w:spacing w:val="-1"/>
        </w:rPr>
        <w:t>度</w:t>
      </w:r>
      <w:r>
        <w:rPr>
          <w:rFonts w:ascii="SimSun" w:hAnsi="SimSun" w:eastAsia="SimSun" w:cs="SimSun"/>
          <w:sz w:val="18"/>
          <w:szCs w:val="18"/>
          <w:spacing w:val="-38"/>
        </w:rPr>
        <w:t xml:space="preserve"> </w:t>
      </w:r>
      <w:r>
        <w:rPr>
          <w:rFonts w:ascii="SimSun" w:hAnsi="SimSun" w:eastAsia="SimSun" w:cs="SimSun"/>
          <w:sz w:val="18"/>
          <w:szCs w:val="18"/>
          <w:spacing w:val="-1"/>
        </w:rPr>
        <w:t>应</w:t>
      </w:r>
      <w:r>
        <w:rPr>
          <w:rFonts w:ascii="SimSun" w:hAnsi="SimSun" w:eastAsia="SimSun" w:cs="SimSun"/>
          <w:sz w:val="18"/>
          <w:szCs w:val="18"/>
          <w:spacing w:val="-38"/>
        </w:rPr>
        <w:t xml:space="preserve"> </w:t>
      </w:r>
      <w:r>
        <w:rPr>
          <w:rFonts w:ascii="SimSun" w:hAnsi="SimSun" w:eastAsia="SimSun" w:cs="SimSun"/>
          <w:sz w:val="18"/>
          <w:szCs w:val="18"/>
          <w:spacing w:val="-1"/>
        </w:rPr>
        <w:t>答</w:t>
      </w:r>
    </w:p>
    <w:p>
      <w:pPr>
        <w:spacing w:before="96" w:line="230" w:lineRule="auto"/>
        <w:rPr>
          <w:rFonts w:ascii="SimSun" w:hAnsi="SimSun" w:eastAsia="SimSun" w:cs="SimSun"/>
          <w:sz w:val="18"/>
          <w:szCs w:val="18"/>
        </w:rPr>
      </w:pPr>
      <w:r>
        <w:rPr>
          <w:rFonts w:ascii="SimSun" w:hAnsi="SimSun" w:eastAsia="SimSun" w:cs="SimSun"/>
          <w:sz w:val="18"/>
          <w:szCs w:val="18"/>
          <w:spacing w:val="13"/>
        </w:rPr>
        <w:t>强度。</w:t>
      </w:r>
    </w:p>
    <w:p>
      <w:pPr>
        <w:ind w:left="442"/>
        <w:spacing w:before="100" w:line="320" w:lineRule="exact"/>
        <w:rPr>
          <w:rFonts w:ascii="SimHei" w:hAnsi="SimHei" w:eastAsia="SimHei" w:cs="SimHei"/>
          <w:sz w:val="19"/>
          <w:szCs w:val="19"/>
        </w:rPr>
      </w:pPr>
      <w:r>
        <w:rPr>
          <w:rFonts w:ascii="SimHei" w:hAnsi="SimHei" w:eastAsia="SimHei" w:cs="SimHei"/>
          <w:sz w:val="19"/>
          <w:szCs w:val="19"/>
          <w:b/>
          <w:bCs/>
          <w:spacing w:val="24"/>
          <w:position w:val="9"/>
        </w:rPr>
        <w:t>(二)各种免疫细胞的抑制性受体</w:t>
      </w:r>
    </w:p>
    <w:p>
      <w:pPr>
        <w:ind w:left="2"/>
        <w:spacing w:before="1" w:line="220" w:lineRule="auto"/>
        <w:rPr>
          <w:rFonts w:ascii="SimHei" w:hAnsi="SimHei" w:eastAsia="SimHei" w:cs="SimHei"/>
          <w:sz w:val="19"/>
          <w:szCs w:val="19"/>
        </w:rPr>
      </w:pPr>
      <w:r>
        <w:rPr>
          <w:rFonts w:ascii="SimHei" w:hAnsi="SimHei" w:eastAsia="SimHei" w:cs="SimHei"/>
          <w:sz w:val="19"/>
          <w:szCs w:val="19"/>
          <w:b/>
          <w:bCs/>
          <w:spacing w:val="4"/>
        </w:rPr>
        <w:t>及其反馈调节</w:t>
      </w:r>
    </w:p>
    <w:p>
      <w:pPr>
        <w:ind w:left="442"/>
        <w:spacing w:before="85" w:line="219" w:lineRule="auto"/>
        <w:outlineLvl w:val="6"/>
        <w:rPr>
          <w:rFonts w:ascii="SimSun" w:hAnsi="SimSun" w:eastAsia="SimSun" w:cs="SimSun"/>
          <w:sz w:val="19"/>
          <w:szCs w:val="19"/>
        </w:rPr>
      </w:pPr>
      <w:r>
        <w:rPr>
          <w:rFonts w:ascii="SimSun" w:hAnsi="SimSun" w:eastAsia="SimSun" w:cs="SimSun"/>
          <w:sz w:val="19"/>
          <w:szCs w:val="19"/>
          <w:b/>
          <w:bCs/>
          <w:spacing w:val="7"/>
        </w:rPr>
        <w:t>1.</w:t>
      </w:r>
      <w:r>
        <w:rPr>
          <w:rFonts w:ascii="SimSun" w:hAnsi="SimSun" w:eastAsia="SimSun" w:cs="SimSun"/>
          <w:sz w:val="19"/>
          <w:szCs w:val="19"/>
          <w:spacing w:val="-34"/>
        </w:rPr>
        <w:t xml:space="preserve"> </w:t>
      </w:r>
      <w:r>
        <w:rPr>
          <w:rFonts w:ascii="SimSun" w:hAnsi="SimSun" w:eastAsia="SimSun" w:cs="SimSun"/>
          <w:sz w:val="19"/>
          <w:szCs w:val="19"/>
          <w:b/>
          <w:bCs/>
          <w:spacing w:val="7"/>
        </w:rPr>
        <w:t>共刺激分子对T</w:t>
      </w:r>
      <w:r>
        <w:rPr>
          <w:rFonts w:ascii="SimSun" w:hAnsi="SimSun" w:eastAsia="SimSun" w:cs="SimSun"/>
          <w:sz w:val="19"/>
          <w:szCs w:val="19"/>
          <w:spacing w:val="-4"/>
        </w:rPr>
        <w:t xml:space="preserve"> </w:t>
      </w:r>
      <w:r>
        <w:rPr>
          <w:rFonts w:ascii="SimSun" w:hAnsi="SimSun" w:eastAsia="SimSun" w:cs="SimSun"/>
          <w:sz w:val="19"/>
          <w:szCs w:val="19"/>
          <w:b/>
          <w:bCs/>
          <w:spacing w:val="7"/>
        </w:rPr>
        <w:t>细胞增殖的反馈</w:t>
      </w:r>
    </w:p>
    <w:p>
      <w:pPr>
        <w:spacing w:before="97" w:line="315" w:lineRule="exact"/>
        <w:rPr>
          <w:rFonts w:ascii="SimSun" w:hAnsi="SimSun" w:eastAsia="SimSun" w:cs="SimSun"/>
          <w:sz w:val="19"/>
          <w:szCs w:val="19"/>
        </w:rPr>
      </w:pPr>
      <w:r>
        <w:rPr>
          <w:rFonts w:ascii="SimSun" w:hAnsi="SimSun" w:eastAsia="SimSun" w:cs="SimSun"/>
          <w:sz w:val="19"/>
          <w:szCs w:val="19"/>
          <w:spacing w:val="16"/>
          <w:position w:val="9"/>
        </w:rPr>
        <w:t>调节</w:t>
      </w:r>
      <w:r>
        <w:rPr>
          <w:rFonts w:ascii="SimSun" w:hAnsi="SimSun" w:eastAsia="SimSun" w:cs="SimSun"/>
          <w:sz w:val="19"/>
          <w:szCs w:val="19"/>
          <w:spacing w:val="65"/>
          <w:position w:val="9"/>
        </w:rPr>
        <w:t xml:space="preserve"> </w:t>
      </w:r>
      <w:r>
        <w:rPr>
          <w:rFonts w:ascii="SimSun" w:hAnsi="SimSun" w:eastAsia="SimSun" w:cs="SimSun"/>
          <w:sz w:val="19"/>
          <w:szCs w:val="19"/>
          <w:spacing w:val="16"/>
          <w:position w:val="9"/>
        </w:rPr>
        <w:t>T</w:t>
      </w:r>
      <w:r>
        <w:rPr>
          <w:rFonts w:ascii="SimSun" w:hAnsi="SimSun" w:eastAsia="SimSun" w:cs="SimSun"/>
          <w:sz w:val="19"/>
          <w:szCs w:val="19"/>
          <w:spacing w:val="5"/>
          <w:position w:val="9"/>
        </w:rPr>
        <w:t xml:space="preserve"> </w:t>
      </w:r>
      <w:r>
        <w:rPr>
          <w:rFonts w:ascii="SimSun" w:hAnsi="SimSun" w:eastAsia="SimSun" w:cs="SimSun"/>
          <w:sz w:val="19"/>
          <w:szCs w:val="19"/>
          <w:spacing w:val="16"/>
          <w:position w:val="9"/>
        </w:rPr>
        <w:t>细胞的激活需要双重信号。第</w:t>
      </w:r>
    </w:p>
    <w:p>
      <w:pPr>
        <w:spacing w:line="214" w:lineRule="auto"/>
        <w:rPr>
          <w:rFonts w:ascii="SimSun" w:hAnsi="SimSun" w:eastAsia="SimSun" w:cs="SimSun"/>
          <w:sz w:val="19"/>
          <w:szCs w:val="19"/>
        </w:rPr>
      </w:pPr>
      <w:r>
        <w:rPr>
          <w:rFonts w:ascii="SimSun" w:hAnsi="SimSun" w:eastAsia="SimSun" w:cs="SimSun"/>
          <w:sz w:val="19"/>
          <w:szCs w:val="19"/>
          <w:spacing w:val="3"/>
        </w:rPr>
        <w:t>一</w:t>
      </w:r>
      <w:r>
        <w:rPr>
          <w:rFonts w:ascii="SimSun" w:hAnsi="SimSun" w:eastAsia="SimSun" w:cs="SimSun"/>
          <w:sz w:val="19"/>
          <w:szCs w:val="19"/>
          <w:spacing w:val="-40"/>
        </w:rPr>
        <w:t xml:space="preserve"> </w:t>
      </w:r>
      <w:r>
        <w:rPr>
          <w:rFonts w:ascii="SimSun" w:hAnsi="SimSun" w:eastAsia="SimSun" w:cs="SimSun"/>
          <w:sz w:val="19"/>
          <w:szCs w:val="19"/>
          <w:spacing w:val="3"/>
        </w:rPr>
        <w:t>信号来自</w:t>
      </w:r>
      <w:r>
        <w:rPr>
          <w:rFonts w:ascii="SimSun" w:hAnsi="SimSun" w:eastAsia="SimSun" w:cs="SimSun"/>
          <w:sz w:val="19"/>
          <w:szCs w:val="19"/>
        </w:rPr>
        <w:t>TCR</w:t>
      </w:r>
      <w:r>
        <w:rPr>
          <w:rFonts w:ascii="SimSun" w:hAnsi="SimSun" w:eastAsia="SimSun" w:cs="SimSun"/>
          <w:sz w:val="19"/>
          <w:szCs w:val="19"/>
          <w:spacing w:val="65"/>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SimSun" w:hAnsi="SimSun" w:eastAsia="SimSun" w:cs="SimSun"/>
          <w:sz w:val="19"/>
          <w:szCs w:val="19"/>
        </w:rPr>
        <w:t>pMHC</w:t>
      </w:r>
      <w:r>
        <w:rPr>
          <w:rFonts w:ascii="SimSun" w:hAnsi="SimSun" w:eastAsia="SimSun" w:cs="SimSun"/>
          <w:sz w:val="19"/>
          <w:szCs w:val="19"/>
          <w:spacing w:val="7"/>
        </w:rPr>
        <w:t xml:space="preserve">  </w:t>
      </w:r>
      <w:r>
        <w:rPr>
          <w:rFonts w:ascii="SimSun" w:hAnsi="SimSun" w:eastAsia="SimSun" w:cs="SimSun"/>
          <w:sz w:val="19"/>
          <w:szCs w:val="19"/>
          <w:spacing w:val="3"/>
        </w:rPr>
        <w:t>的结合；第二</w:t>
      </w:r>
    </w:p>
    <w:p>
      <w:pPr>
        <w:spacing w:before="105" w:line="219" w:lineRule="auto"/>
        <w:rPr>
          <w:rFonts w:ascii="SimSun" w:hAnsi="SimSun" w:eastAsia="SimSun" w:cs="SimSun"/>
          <w:sz w:val="19"/>
          <w:szCs w:val="19"/>
        </w:rPr>
      </w:pPr>
      <w:r>
        <w:rPr>
          <w:rFonts w:ascii="SimSun" w:hAnsi="SimSun" w:eastAsia="SimSun" w:cs="SimSun"/>
          <w:sz w:val="19"/>
          <w:szCs w:val="19"/>
          <w:spacing w:val="18"/>
        </w:rPr>
        <w:t>信号来自共刺激分子与其配体的结合。</w:t>
      </w:r>
    </w:p>
    <w:p>
      <w:pPr>
        <w:spacing w:before="94" w:line="219" w:lineRule="auto"/>
        <w:rPr>
          <w:rFonts w:ascii="SimSun" w:hAnsi="SimSun" w:eastAsia="SimSun" w:cs="SimSun"/>
          <w:sz w:val="19"/>
          <w:szCs w:val="19"/>
        </w:rPr>
      </w:pPr>
      <w:r>
        <w:rPr>
          <w:rFonts w:ascii="SimSun" w:hAnsi="SimSun" w:eastAsia="SimSun" w:cs="SimSun"/>
          <w:sz w:val="19"/>
          <w:szCs w:val="19"/>
          <w:spacing w:val="14"/>
        </w:rPr>
        <w:t>共刺激分子家族成员中，有的发挥正向</w:t>
      </w:r>
    </w:p>
    <w:p>
      <w:pPr>
        <w:spacing w:before="95" w:line="219" w:lineRule="auto"/>
        <w:rPr>
          <w:rFonts w:ascii="SimSun" w:hAnsi="SimSun" w:eastAsia="SimSun" w:cs="SimSun"/>
          <w:sz w:val="19"/>
          <w:szCs w:val="19"/>
        </w:rPr>
      </w:pPr>
      <w:r>
        <w:rPr>
          <w:rFonts w:ascii="SimSun" w:hAnsi="SimSun" w:eastAsia="SimSun" w:cs="SimSun"/>
          <w:sz w:val="19"/>
          <w:szCs w:val="19"/>
        </w:rPr>
        <w:t>激活作用，有的行使负向调节功能。</w:t>
      </w:r>
    </w:p>
    <w:p>
      <w:pPr>
        <w:ind w:left="439"/>
        <w:spacing w:before="105" w:line="316" w:lineRule="exact"/>
        <w:rPr>
          <w:rFonts w:ascii="SimSun" w:hAnsi="SimSun" w:eastAsia="SimSun" w:cs="SimSun"/>
          <w:sz w:val="19"/>
          <w:szCs w:val="19"/>
        </w:rPr>
      </w:pPr>
      <w:r>
        <w:rPr>
          <w:rFonts w:ascii="SimSun" w:hAnsi="SimSun" w:eastAsia="SimSun" w:cs="SimSun"/>
          <w:sz w:val="19"/>
          <w:szCs w:val="19"/>
          <w:spacing w:val="3"/>
          <w:position w:val="9"/>
        </w:rPr>
        <w:t>在</w:t>
      </w:r>
      <w:r>
        <w:rPr>
          <w:rFonts w:ascii="SimSun" w:hAnsi="SimSun" w:eastAsia="SimSun" w:cs="SimSun"/>
          <w:sz w:val="19"/>
          <w:szCs w:val="19"/>
          <w:position w:val="9"/>
        </w:rPr>
        <w:t>CD</w:t>
      </w:r>
      <w:r>
        <w:rPr>
          <w:rFonts w:ascii="SimSun" w:hAnsi="SimSun" w:eastAsia="SimSun" w:cs="SimSun"/>
          <w:sz w:val="19"/>
          <w:szCs w:val="19"/>
          <w:spacing w:val="3"/>
          <w:position w:val="9"/>
        </w:rPr>
        <w:t>28</w:t>
      </w:r>
      <w:r>
        <w:rPr>
          <w:rFonts w:ascii="SimSun" w:hAnsi="SimSun" w:eastAsia="SimSun" w:cs="SimSun"/>
          <w:sz w:val="19"/>
          <w:szCs w:val="19"/>
          <w:spacing w:val="29"/>
          <w:position w:val="9"/>
        </w:rPr>
        <w:t xml:space="preserve"> </w:t>
      </w:r>
      <w:r>
        <w:rPr>
          <w:rFonts w:ascii="SimSun" w:hAnsi="SimSun" w:eastAsia="SimSun" w:cs="SimSun"/>
          <w:sz w:val="19"/>
          <w:szCs w:val="19"/>
          <w:spacing w:val="3"/>
          <w:position w:val="9"/>
        </w:rPr>
        <w:t>家族中，能够激活</w:t>
      </w:r>
      <w:r>
        <w:rPr>
          <w:rFonts w:ascii="SimSun" w:hAnsi="SimSun" w:eastAsia="SimSun" w:cs="SimSun"/>
          <w:sz w:val="19"/>
          <w:szCs w:val="19"/>
          <w:spacing w:val="-46"/>
          <w:position w:val="9"/>
        </w:rPr>
        <w:t xml:space="preserve"> </w:t>
      </w:r>
      <w:r>
        <w:rPr>
          <w:rFonts w:ascii="SimSun" w:hAnsi="SimSun" w:eastAsia="SimSun" w:cs="SimSun"/>
          <w:sz w:val="19"/>
          <w:szCs w:val="19"/>
          <w:spacing w:val="3"/>
          <w:position w:val="9"/>
        </w:rPr>
        <w:t>T</w:t>
      </w:r>
      <w:r>
        <w:rPr>
          <w:rFonts w:ascii="SimSun" w:hAnsi="SimSun" w:eastAsia="SimSun" w:cs="SimSun"/>
          <w:sz w:val="19"/>
          <w:szCs w:val="19"/>
          <w:spacing w:val="-5"/>
          <w:position w:val="9"/>
        </w:rPr>
        <w:t xml:space="preserve"> </w:t>
      </w:r>
      <w:r>
        <w:rPr>
          <w:rFonts w:ascii="SimSun" w:hAnsi="SimSun" w:eastAsia="SimSun" w:cs="SimSun"/>
          <w:sz w:val="19"/>
          <w:szCs w:val="19"/>
          <w:spacing w:val="3"/>
          <w:position w:val="9"/>
        </w:rPr>
        <w:t>细胞的</w:t>
      </w:r>
    </w:p>
    <w:p>
      <w:pPr>
        <w:spacing w:before="1" w:line="216" w:lineRule="auto"/>
        <w:rPr>
          <w:rFonts w:ascii="SimSun" w:hAnsi="SimSun" w:eastAsia="SimSun" w:cs="SimSun"/>
          <w:sz w:val="19"/>
          <w:szCs w:val="19"/>
        </w:rPr>
      </w:pPr>
      <w:r>
        <w:rPr>
          <w:rFonts w:ascii="SimSun" w:hAnsi="SimSun" w:eastAsia="SimSun" w:cs="SimSun"/>
          <w:sz w:val="19"/>
          <w:szCs w:val="19"/>
          <w:spacing w:val="4"/>
        </w:rPr>
        <w:t>共刺激分子是</w:t>
      </w:r>
      <w:r>
        <w:rPr>
          <w:rFonts w:ascii="SimSun" w:hAnsi="SimSun" w:eastAsia="SimSun" w:cs="SimSun"/>
          <w:sz w:val="19"/>
          <w:szCs w:val="19"/>
          <w:spacing w:val="-39"/>
        </w:rPr>
        <w:t xml:space="preserve"> </w:t>
      </w:r>
      <w:r>
        <w:rPr>
          <w:rFonts w:ascii="SimSun" w:hAnsi="SimSun" w:eastAsia="SimSun" w:cs="SimSun"/>
          <w:sz w:val="19"/>
          <w:szCs w:val="19"/>
        </w:rPr>
        <w:t>CD</w:t>
      </w:r>
      <w:r>
        <w:rPr>
          <w:rFonts w:ascii="SimSun" w:hAnsi="SimSun" w:eastAsia="SimSun" w:cs="SimSun"/>
          <w:sz w:val="19"/>
          <w:szCs w:val="19"/>
          <w:spacing w:val="4"/>
        </w:rPr>
        <w:t>28,</w:t>
      </w:r>
      <w:r>
        <w:rPr>
          <w:rFonts w:ascii="SimSun" w:hAnsi="SimSun" w:eastAsia="SimSun" w:cs="SimSun"/>
          <w:sz w:val="19"/>
          <w:szCs w:val="19"/>
          <w:spacing w:val="-14"/>
        </w:rPr>
        <w:t xml:space="preserve"> </w:t>
      </w:r>
      <w:r>
        <w:rPr>
          <w:rFonts w:ascii="SimSun" w:hAnsi="SimSun" w:eastAsia="SimSun" w:cs="SimSun"/>
          <w:sz w:val="19"/>
          <w:szCs w:val="19"/>
          <w:spacing w:val="4"/>
        </w:rPr>
        <w:t>带</w:t>
      </w:r>
      <w:r>
        <w:rPr>
          <w:rFonts w:ascii="SimSun" w:hAnsi="SimSun" w:eastAsia="SimSun" w:cs="SimSun"/>
          <w:sz w:val="19"/>
          <w:szCs w:val="19"/>
          <w:spacing w:val="-35"/>
        </w:rPr>
        <w:t xml:space="preserve"> </w:t>
      </w:r>
      <w:r>
        <w:rPr>
          <w:rFonts w:ascii="SimSun" w:hAnsi="SimSun" w:eastAsia="SimSun" w:cs="SimSun"/>
          <w:sz w:val="19"/>
          <w:szCs w:val="19"/>
          <w:spacing w:val="4"/>
        </w:rPr>
        <w:t>有</w:t>
      </w:r>
      <w:r>
        <w:rPr>
          <w:rFonts w:ascii="SimSun" w:hAnsi="SimSun" w:eastAsia="SimSun" w:cs="SimSun"/>
          <w:sz w:val="19"/>
          <w:szCs w:val="19"/>
          <w:spacing w:val="-45"/>
        </w:rPr>
        <w:t xml:space="preserve"> </w:t>
      </w:r>
      <w:r>
        <w:rPr>
          <w:rFonts w:ascii="SimSun" w:hAnsi="SimSun" w:eastAsia="SimSun" w:cs="SimSun"/>
          <w:sz w:val="19"/>
          <w:szCs w:val="19"/>
        </w:rPr>
        <w:t>ITAM</w:t>
      </w:r>
      <w:r>
        <w:rPr>
          <w:rFonts w:ascii="SimSun" w:hAnsi="SimSun" w:eastAsia="SimSun" w:cs="SimSun"/>
          <w:sz w:val="19"/>
          <w:szCs w:val="19"/>
          <w:spacing w:val="4"/>
        </w:rPr>
        <w:t>;</w:t>
      </w:r>
      <w:r>
        <w:rPr>
          <w:rFonts w:ascii="SimSun" w:hAnsi="SimSun" w:eastAsia="SimSun" w:cs="SimSun"/>
          <w:sz w:val="19"/>
          <w:szCs w:val="19"/>
          <w:spacing w:val="18"/>
        </w:rPr>
        <w:t xml:space="preserve"> </w:t>
      </w:r>
      <w:r>
        <w:rPr>
          <w:rFonts w:ascii="SimSun" w:hAnsi="SimSun" w:eastAsia="SimSun" w:cs="SimSun"/>
          <w:sz w:val="19"/>
          <w:szCs w:val="19"/>
          <w:spacing w:val="4"/>
        </w:rPr>
        <w:t>具有抑</w:t>
      </w:r>
    </w:p>
    <w:p>
      <w:pPr>
        <w:spacing w:before="100" w:line="219" w:lineRule="auto"/>
        <w:rPr>
          <w:rFonts w:ascii="SimSun" w:hAnsi="SimSun" w:eastAsia="SimSun" w:cs="SimSun"/>
          <w:sz w:val="19"/>
          <w:szCs w:val="19"/>
        </w:rPr>
      </w:pPr>
      <w:r>
        <w:rPr>
          <w:rFonts w:ascii="SimSun" w:hAnsi="SimSun" w:eastAsia="SimSun" w:cs="SimSun"/>
          <w:sz w:val="19"/>
          <w:szCs w:val="19"/>
          <w:spacing w:val="18"/>
        </w:rPr>
        <w:t>制作用的共刺激分子主要包括</w:t>
      </w:r>
      <w:r>
        <w:rPr>
          <w:rFonts w:ascii="SimSun" w:hAnsi="SimSun" w:eastAsia="SimSun" w:cs="SimSun"/>
          <w:sz w:val="19"/>
          <w:szCs w:val="19"/>
          <w:spacing w:val="-42"/>
        </w:rPr>
        <w:t xml:space="preserve"> </w:t>
      </w:r>
      <w:r>
        <w:rPr>
          <w:rFonts w:ascii="SimSun" w:hAnsi="SimSun" w:eastAsia="SimSun" w:cs="SimSun"/>
          <w:sz w:val="19"/>
          <w:szCs w:val="19"/>
        </w:rPr>
        <w:t>CTLA</w:t>
      </w:r>
      <w:r>
        <w:rPr>
          <w:rFonts w:ascii="SimSun" w:hAnsi="SimSun" w:eastAsia="SimSun" w:cs="SimSun"/>
          <w:sz w:val="19"/>
          <w:szCs w:val="19"/>
          <w:spacing w:val="18"/>
        </w:rPr>
        <w:t>-4</w:t>
      </w:r>
    </w:p>
    <w:p>
      <w:pPr>
        <w:spacing w:before="95" w:line="184" w:lineRule="auto"/>
        <w:rPr>
          <w:rFonts w:ascii="SimSun" w:hAnsi="SimSun" w:eastAsia="SimSun" w:cs="SimSun"/>
          <w:sz w:val="19"/>
          <w:szCs w:val="19"/>
        </w:rPr>
      </w:pPr>
      <w:r>
        <w:rPr>
          <w:rFonts w:ascii="SimSun" w:hAnsi="SimSun" w:eastAsia="SimSun" w:cs="SimSun"/>
          <w:sz w:val="19"/>
          <w:szCs w:val="19"/>
          <w:spacing w:val="-1"/>
        </w:rPr>
        <w:t>和PD-1</w:t>
      </w:r>
      <w:r>
        <w:rPr>
          <w:rFonts w:ascii="SimSun" w:hAnsi="SimSun" w:eastAsia="SimSun" w:cs="SimSun"/>
          <w:sz w:val="19"/>
          <w:szCs w:val="19"/>
          <w:spacing w:val="15"/>
        </w:rPr>
        <w:t xml:space="preserve"> </w:t>
      </w:r>
      <w:r>
        <w:rPr>
          <w:rFonts w:ascii="SimSun" w:hAnsi="SimSun" w:eastAsia="SimSun" w:cs="SimSun"/>
          <w:sz w:val="19"/>
          <w:szCs w:val="19"/>
          <w:spacing w:val="-1"/>
        </w:rPr>
        <w:t>等，胞内有</w:t>
      </w:r>
      <w:r>
        <w:rPr>
          <w:rFonts w:ascii="SimSun" w:hAnsi="SimSun" w:eastAsia="SimSun" w:cs="SimSun"/>
          <w:sz w:val="19"/>
          <w:szCs w:val="19"/>
          <w:spacing w:val="-34"/>
        </w:rPr>
        <w:t xml:space="preserve"> </w:t>
      </w:r>
      <w:r>
        <w:rPr>
          <w:rFonts w:ascii="SimSun" w:hAnsi="SimSun" w:eastAsia="SimSun" w:cs="SimSun"/>
          <w:sz w:val="19"/>
          <w:szCs w:val="19"/>
          <w:spacing w:val="-1"/>
        </w:rPr>
        <w:t>ITIM。CTLA-4</w:t>
      </w:r>
      <w:r>
        <w:rPr>
          <w:rFonts w:ascii="SimSun" w:hAnsi="SimSun" w:eastAsia="SimSun" w:cs="SimSun"/>
          <w:sz w:val="19"/>
          <w:szCs w:val="19"/>
          <w:spacing w:val="3"/>
        </w:rPr>
        <w:t xml:space="preserve">  </w:t>
      </w:r>
      <w:r>
        <w:rPr>
          <w:rFonts w:ascii="SimSun" w:hAnsi="SimSun" w:eastAsia="SimSun" w:cs="SimSun"/>
          <w:sz w:val="19"/>
          <w:szCs w:val="19"/>
          <w:spacing w:val="-1"/>
        </w:rPr>
        <w:t>的</w:t>
      </w:r>
      <w:r>
        <w:rPr>
          <w:rFonts w:ascii="SimSun" w:hAnsi="SimSun" w:eastAsia="SimSun" w:cs="SimSun"/>
          <w:sz w:val="19"/>
          <w:szCs w:val="19"/>
          <w:spacing w:val="-15"/>
        </w:rPr>
        <w:t xml:space="preserve"> </w:t>
      </w:r>
      <w:r>
        <w:rPr>
          <w:rFonts w:ascii="SimSun" w:hAnsi="SimSun" w:eastAsia="SimSun" w:cs="SimSun"/>
          <w:sz w:val="19"/>
          <w:szCs w:val="19"/>
          <w:spacing w:val="-1"/>
        </w:rPr>
        <w:t>配</w:t>
      </w:r>
    </w:p>
    <w:p>
      <w:pPr>
        <w:sectPr>
          <w:type w:val="continuous"/>
          <w:pgSz w:w="11270" w:h="15820"/>
          <w:pgMar w:top="808" w:right="680" w:bottom="400" w:left="900" w:header="0" w:footer="0" w:gutter="0"/>
          <w:cols w:equalWidth="0" w:num="2">
            <w:col w:w="5030" w:space="100"/>
            <w:col w:w="4560" w:space="0"/>
          </w:cols>
        </w:sectPr>
        <w:rPr/>
      </w:pPr>
    </w:p>
    <w:p>
      <w:pPr>
        <w:ind w:left="10"/>
        <w:spacing w:before="137" w:line="216" w:lineRule="auto"/>
        <w:rPr>
          <w:rFonts w:ascii="SimSun" w:hAnsi="SimSun" w:eastAsia="SimSun" w:cs="SimSun"/>
          <w:sz w:val="19"/>
          <w:szCs w:val="19"/>
        </w:rPr>
      </w:pPr>
      <w:r>
        <w:rPr>
          <w:rFonts w:ascii="SimSun" w:hAnsi="SimSun" w:eastAsia="SimSun" w:cs="SimSun"/>
          <w:sz w:val="19"/>
          <w:szCs w:val="19"/>
          <w:spacing w:val="-2"/>
        </w:rPr>
        <w:t>体为</w:t>
      </w:r>
      <w:r>
        <w:rPr>
          <w:rFonts w:ascii="SimSun" w:hAnsi="SimSun" w:eastAsia="SimSun" w:cs="SimSun"/>
          <w:sz w:val="19"/>
          <w:szCs w:val="19"/>
          <w:spacing w:val="-13"/>
        </w:rPr>
        <w:t xml:space="preserve"> </w:t>
      </w:r>
      <w:r>
        <w:rPr>
          <w:rFonts w:ascii="SimSun" w:hAnsi="SimSun" w:eastAsia="SimSun" w:cs="SimSun"/>
          <w:sz w:val="19"/>
          <w:szCs w:val="19"/>
          <w:spacing w:val="-2"/>
        </w:rPr>
        <w:t>CD80/CD86,PD-1</w:t>
      </w:r>
      <w:r>
        <w:rPr>
          <w:rFonts w:ascii="SimSun" w:hAnsi="SimSun" w:eastAsia="SimSun" w:cs="SimSun"/>
          <w:sz w:val="19"/>
          <w:szCs w:val="19"/>
          <w:spacing w:val="43"/>
        </w:rPr>
        <w:t xml:space="preserve">  </w:t>
      </w:r>
      <w:r>
        <w:rPr>
          <w:rFonts w:ascii="SimSun" w:hAnsi="SimSun" w:eastAsia="SimSun" w:cs="SimSun"/>
          <w:sz w:val="19"/>
          <w:szCs w:val="19"/>
          <w:spacing w:val="-2"/>
        </w:rPr>
        <w:t>的</w:t>
      </w:r>
      <w:r>
        <w:rPr>
          <w:rFonts w:ascii="SimSun" w:hAnsi="SimSun" w:eastAsia="SimSun" w:cs="SimSun"/>
          <w:sz w:val="19"/>
          <w:szCs w:val="19"/>
          <w:spacing w:val="-37"/>
        </w:rPr>
        <w:t xml:space="preserve"> </w:t>
      </w:r>
      <w:r>
        <w:rPr>
          <w:rFonts w:ascii="SimSun" w:hAnsi="SimSun" w:eastAsia="SimSun" w:cs="SimSun"/>
          <w:sz w:val="19"/>
          <w:szCs w:val="19"/>
          <w:spacing w:val="-2"/>
        </w:rPr>
        <w:t>配</w:t>
      </w:r>
      <w:r>
        <w:rPr>
          <w:rFonts w:ascii="SimSun" w:hAnsi="SimSun" w:eastAsia="SimSun" w:cs="SimSun"/>
          <w:sz w:val="19"/>
          <w:szCs w:val="19"/>
          <w:spacing w:val="-36"/>
        </w:rPr>
        <w:t xml:space="preserve"> </w:t>
      </w:r>
      <w:r>
        <w:rPr>
          <w:rFonts w:ascii="SimSun" w:hAnsi="SimSun" w:eastAsia="SimSun" w:cs="SimSun"/>
          <w:sz w:val="19"/>
          <w:szCs w:val="19"/>
          <w:spacing w:val="-2"/>
        </w:rPr>
        <w:t>体</w:t>
      </w:r>
      <w:r>
        <w:rPr>
          <w:rFonts w:ascii="SimSun" w:hAnsi="SimSun" w:eastAsia="SimSun" w:cs="SimSun"/>
          <w:sz w:val="19"/>
          <w:szCs w:val="19"/>
          <w:spacing w:val="-35"/>
        </w:rPr>
        <w:t xml:space="preserve"> </w:t>
      </w:r>
      <w:r>
        <w:rPr>
          <w:rFonts w:ascii="SimSun" w:hAnsi="SimSun" w:eastAsia="SimSun" w:cs="SimSun"/>
          <w:sz w:val="19"/>
          <w:szCs w:val="19"/>
          <w:spacing w:val="-2"/>
        </w:rPr>
        <w:t>为</w:t>
      </w:r>
      <w:r>
        <w:rPr>
          <w:rFonts w:ascii="SimSun" w:hAnsi="SimSun" w:eastAsia="SimSun" w:cs="SimSun"/>
          <w:sz w:val="19"/>
          <w:szCs w:val="19"/>
          <w:spacing w:val="-34"/>
        </w:rPr>
        <w:t xml:space="preserve"> </w:t>
      </w:r>
      <w:r>
        <w:rPr>
          <w:rFonts w:ascii="SimSun" w:hAnsi="SimSun" w:eastAsia="SimSun" w:cs="SimSun"/>
          <w:sz w:val="19"/>
          <w:szCs w:val="19"/>
          <w:spacing w:val="-2"/>
        </w:rPr>
        <w:t>PD-L1/PD-L2。CD80/CD86,PD-L1/PD-L2</w:t>
      </w:r>
      <w:r>
        <w:rPr>
          <w:rFonts w:ascii="SimSun" w:hAnsi="SimSun" w:eastAsia="SimSun" w:cs="SimSun"/>
          <w:sz w:val="19"/>
          <w:szCs w:val="19"/>
          <w:spacing w:val="13"/>
        </w:rPr>
        <w:t xml:space="preserve">    </w:t>
      </w:r>
      <w:r>
        <w:rPr>
          <w:rFonts w:ascii="SimSun" w:hAnsi="SimSun" w:eastAsia="SimSun" w:cs="SimSun"/>
          <w:sz w:val="19"/>
          <w:szCs w:val="19"/>
          <w:spacing w:val="-2"/>
        </w:rPr>
        <w:t>均</w:t>
      </w:r>
      <w:r>
        <w:rPr>
          <w:rFonts w:ascii="SimSun" w:hAnsi="SimSun" w:eastAsia="SimSun" w:cs="SimSun"/>
          <w:sz w:val="19"/>
          <w:szCs w:val="19"/>
          <w:spacing w:val="-37"/>
        </w:rPr>
        <w:t xml:space="preserve"> </w:t>
      </w:r>
      <w:r>
        <w:rPr>
          <w:rFonts w:ascii="SimSun" w:hAnsi="SimSun" w:eastAsia="SimSun" w:cs="SimSun"/>
          <w:sz w:val="19"/>
          <w:szCs w:val="19"/>
          <w:spacing w:val="-2"/>
        </w:rPr>
        <w:t>表</w:t>
      </w:r>
      <w:r>
        <w:rPr>
          <w:rFonts w:ascii="SimSun" w:hAnsi="SimSun" w:eastAsia="SimSun" w:cs="SimSun"/>
          <w:sz w:val="19"/>
          <w:szCs w:val="19"/>
          <w:spacing w:val="-39"/>
        </w:rPr>
        <w:t xml:space="preserve"> </w:t>
      </w:r>
      <w:r>
        <w:rPr>
          <w:rFonts w:ascii="SimSun" w:hAnsi="SimSun" w:eastAsia="SimSun" w:cs="SimSun"/>
          <w:sz w:val="19"/>
          <w:szCs w:val="19"/>
          <w:spacing w:val="-2"/>
        </w:rPr>
        <w:t>达</w:t>
      </w:r>
      <w:r>
        <w:rPr>
          <w:rFonts w:ascii="SimSun" w:hAnsi="SimSun" w:eastAsia="SimSun" w:cs="SimSun"/>
          <w:sz w:val="19"/>
          <w:szCs w:val="19"/>
          <w:spacing w:val="-38"/>
        </w:rPr>
        <w:t xml:space="preserve"> </w:t>
      </w:r>
      <w:r>
        <w:rPr>
          <w:rFonts w:ascii="SimSun" w:hAnsi="SimSun" w:eastAsia="SimSun" w:cs="SimSun"/>
          <w:sz w:val="19"/>
          <w:szCs w:val="19"/>
          <w:spacing w:val="-2"/>
        </w:rPr>
        <w:t>在</w:t>
      </w:r>
      <w:r>
        <w:rPr>
          <w:rFonts w:ascii="SimSun" w:hAnsi="SimSun" w:eastAsia="SimSun" w:cs="SimSun"/>
          <w:sz w:val="19"/>
          <w:szCs w:val="19"/>
          <w:spacing w:val="-46"/>
        </w:rPr>
        <w:t xml:space="preserve"> </w:t>
      </w:r>
      <w:r>
        <w:rPr>
          <w:rFonts w:ascii="SimSun" w:hAnsi="SimSun" w:eastAsia="SimSun" w:cs="SimSun"/>
          <w:sz w:val="19"/>
          <w:szCs w:val="19"/>
          <w:spacing w:val="-2"/>
        </w:rPr>
        <w:t>APC</w:t>
      </w:r>
      <w:r>
        <w:rPr>
          <w:rFonts w:ascii="SimSun" w:hAnsi="SimSun" w:eastAsia="SimSun" w:cs="SimSun"/>
          <w:sz w:val="19"/>
          <w:szCs w:val="19"/>
          <w:spacing w:val="62"/>
        </w:rPr>
        <w:t xml:space="preserve"> </w:t>
      </w:r>
      <w:r>
        <w:rPr>
          <w:rFonts w:ascii="SimSun" w:hAnsi="SimSun" w:eastAsia="SimSun" w:cs="SimSun"/>
          <w:sz w:val="19"/>
          <w:szCs w:val="19"/>
          <w:spacing w:val="-2"/>
        </w:rPr>
        <w:t>表</w:t>
      </w:r>
      <w:r>
        <w:rPr>
          <w:rFonts w:ascii="SimSun" w:hAnsi="SimSun" w:eastAsia="SimSun" w:cs="SimSun"/>
          <w:sz w:val="19"/>
          <w:szCs w:val="19"/>
          <w:spacing w:val="-43"/>
        </w:rPr>
        <w:t xml:space="preserve"> </w:t>
      </w:r>
      <w:r>
        <w:rPr>
          <w:rFonts w:ascii="SimSun" w:hAnsi="SimSun" w:eastAsia="SimSun" w:cs="SimSun"/>
          <w:sz w:val="19"/>
          <w:szCs w:val="19"/>
          <w:spacing w:val="-2"/>
        </w:rPr>
        <w:t>面</w:t>
      </w:r>
      <w:r>
        <w:rPr>
          <w:rFonts w:ascii="SimSun" w:hAnsi="SimSun" w:eastAsia="SimSun" w:cs="SimSun"/>
          <w:sz w:val="19"/>
          <w:szCs w:val="19"/>
          <w:spacing w:val="-50"/>
        </w:rPr>
        <w:t xml:space="preserve"> </w:t>
      </w:r>
      <w:r>
        <w:rPr>
          <w:rFonts w:ascii="SimSun" w:hAnsi="SimSun" w:eastAsia="SimSun" w:cs="SimSun"/>
          <w:sz w:val="19"/>
          <w:szCs w:val="19"/>
          <w:spacing w:val="-2"/>
        </w:rPr>
        <w:t>。</w:t>
      </w:r>
    </w:p>
    <w:p>
      <w:pPr>
        <w:ind w:left="10" w:right="1180"/>
        <w:spacing w:before="100" w:line="265" w:lineRule="auto"/>
        <w:rPr>
          <w:rFonts w:ascii="SimSun" w:hAnsi="SimSun" w:eastAsia="SimSun" w:cs="SimSun"/>
          <w:sz w:val="19"/>
          <w:szCs w:val="19"/>
        </w:rPr>
      </w:pPr>
      <w:r>
        <w:rPr>
          <w:rFonts w:ascii="SimSun" w:hAnsi="SimSun" w:eastAsia="SimSun" w:cs="SimSun"/>
          <w:sz w:val="19"/>
          <w:szCs w:val="19"/>
        </w:rPr>
        <w:t>CD</w:t>
      </w:r>
      <w:r>
        <w:rPr>
          <w:rFonts w:ascii="SimSun" w:hAnsi="SimSun" w:eastAsia="SimSun" w:cs="SimSun"/>
          <w:sz w:val="19"/>
          <w:szCs w:val="19"/>
          <w:spacing w:val="9"/>
        </w:rPr>
        <w:t>28</w:t>
      </w:r>
      <w:r>
        <w:rPr>
          <w:rFonts w:ascii="SimSun" w:hAnsi="SimSun" w:eastAsia="SimSun" w:cs="SimSun"/>
          <w:sz w:val="19"/>
          <w:szCs w:val="19"/>
          <w:spacing w:val="10"/>
        </w:rPr>
        <w:t xml:space="preserve"> </w:t>
      </w:r>
      <w:r>
        <w:rPr>
          <w:rFonts w:ascii="SimSun" w:hAnsi="SimSun" w:eastAsia="SimSun" w:cs="SimSun"/>
          <w:sz w:val="19"/>
          <w:szCs w:val="19"/>
          <w:spacing w:val="9"/>
        </w:rPr>
        <w:t>及</w:t>
      </w:r>
      <w:r>
        <w:rPr>
          <w:rFonts w:ascii="SimSun" w:hAnsi="SimSun" w:eastAsia="SimSun" w:cs="SimSun"/>
          <w:sz w:val="19"/>
          <w:szCs w:val="19"/>
          <w:spacing w:val="-28"/>
        </w:rPr>
        <w:t xml:space="preserve"> </w:t>
      </w:r>
      <w:r>
        <w:rPr>
          <w:rFonts w:ascii="SimSun" w:hAnsi="SimSun" w:eastAsia="SimSun" w:cs="SimSun"/>
          <w:sz w:val="19"/>
          <w:szCs w:val="19"/>
        </w:rPr>
        <w:t>CTLA</w:t>
      </w:r>
      <w:r>
        <w:rPr>
          <w:rFonts w:ascii="SimSun" w:hAnsi="SimSun" w:eastAsia="SimSun" w:cs="SimSun"/>
          <w:sz w:val="19"/>
          <w:szCs w:val="19"/>
          <w:spacing w:val="9"/>
        </w:rPr>
        <w:t>-4</w:t>
      </w:r>
      <w:r>
        <w:rPr>
          <w:rFonts w:ascii="SimSun" w:hAnsi="SimSun" w:eastAsia="SimSun" w:cs="SimSun"/>
          <w:sz w:val="19"/>
          <w:szCs w:val="19"/>
          <w:spacing w:val="51"/>
        </w:rPr>
        <w:t xml:space="preserve"> </w:t>
      </w:r>
      <w:r>
        <w:rPr>
          <w:rFonts w:ascii="SimSun" w:hAnsi="SimSun" w:eastAsia="SimSun" w:cs="SimSun"/>
          <w:sz w:val="19"/>
          <w:szCs w:val="19"/>
          <w:spacing w:val="9"/>
        </w:rPr>
        <w:t>的配体分子都是</w:t>
      </w:r>
      <w:r>
        <w:rPr>
          <w:rFonts w:ascii="SimSun" w:hAnsi="SimSun" w:eastAsia="SimSun" w:cs="SimSun"/>
          <w:sz w:val="19"/>
          <w:szCs w:val="19"/>
          <w:spacing w:val="-35"/>
        </w:rPr>
        <w:t xml:space="preserve"> </w:t>
      </w:r>
      <w:r>
        <w:rPr>
          <w:rFonts w:ascii="SimSun" w:hAnsi="SimSun" w:eastAsia="SimSun" w:cs="SimSun"/>
          <w:sz w:val="19"/>
          <w:szCs w:val="19"/>
        </w:rPr>
        <w:t>CD</w:t>
      </w:r>
      <w:r>
        <w:rPr>
          <w:rFonts w:ascii="SimSun" w:hAnsi="SimSun" w:eastAsia="SimSun" w:cs="SimSun"/>
          <w:sz w:val="19"/>
          <w:szCs w:val="19"/>
          <w:spacing w:val="9"/>
        </w:rPr>
        <w:t>80</w:t>
      </w:r>
      <w:r>
        <w:rPr>
          <w:rFonts w:ascii="SimSun" w:hAnsi="SimSun" w:eastAsia="SimSun" w:cs="SimSun"/>
          <w:sz w:val="19"/>
          <w:szCs w:val="19"/>
          <w:spacing w:val="41"/>
        </w:rPr>
        <w:t xml:space="preserve"> </w:t>
      </w:r>
      <w:r>
        <w:rPr>
          <w:rFonts w:ascii="SimSun" w:hAnsi="SimSun" w:eastAsia="SimSun" w:cs="SimSun"/>
          <w:sz w:val="19"/>
          <w:szCs w:val="19"/>
          <w:spacing w:val="9"/>
        </w:rPr>
        <w:t>和</w:t>
      </w:r>
      <w:r>
        <w:rPr>
          <w:rFonts w:ascii="SimSun" w:hAnsi="SimSun" w:eastAsia="SimSun" w:cs="SimSun"/>
          <w:sz w:val="19"/>
          <w:szCs w:val="19"/>
          <w:spacing w:val="-27"/>
        </w:rPr>
        <w:t xml:space="preserve"> </w:t>
      </w:r>
      <w:r>
        <w:rPr>
          <w:rFonts w:ascii="SimSun" w:hAnsi="SimSun" w:eastAsia="SimSun" w:cs="SimSun"/>
          <w:sz w:val="19"/>
          <w:szCs w:val="19"/>
        </w:rPr>
        <w:t>CD</w:t>
      </w:r>
      <w:r>
        <w:rPr>
          <w:rFonts w:ascii="SimSun" w:hAnsi="SimSun" w:eastAsia="SimSun" w:cs="SimSun"/>
          <w:sz w:val="19"/>
          <w:szCs w:val="19"/>
          <w:spacing w:val="9"/>
        </w:rPr>
        <w:t>86。</w:t>
      </w:r>
      <w:r>
        <w:rPr>
          <w:rFonts w:ascii="SimSun" w:hAnsi="SimSun" w:eastAsia="SimSun" w:cs="SimSun"/>
          <w:sz w:val="19"/>
          <w:szCs w:val="19"/>
        </w:rPr>
        <w:t>CD</w:t>
      </w:r>
      <w:r>
        <w:rPr>
          <w:rFonts w:ascii="SimSun" w:hAnsi="SimSun" w:eastAsia="SimSun" w:cs="SimSun"/>
          <w:sz w:val="19"/>
          <w:szCs w:val="19"/>
          <w:spacing w:val="9"/>
        </w:rPr>
        <w:t>28</w:t>
      </w:r>
      <w:r>
        <w:rPr>
          <w:rFonts w:ascii="SimSun" w:hAnsi="SimSun" w:eastAsia="SimSun" w:cs="SimSun"/>
          <w:sz w:val="19"/>
          <w:szCs w:val="19"/>
          <w:spacing w:val="18"/>
        </w:rPr>
        <w:t xml:space="preserve">  </w:t>
      </w:r>
      <w:r>
        <w:rPr>
          <w:rFonts w:ascii="SimSun" w:hAnsi="SimSun" w:eastAsia="SimSun" w:cs="SimSun"/>
          <w:sz w:val="19"/>
          <w:szCs w:val="19"/>
          <w:spacing w:val="9"/>
        </w:rPr>
        <w:t>组成型表达，</w:t>
      </w:r>
      <w:r>
        <w:rPr>
          <w:rFonts w:ascii="SimSun" w:hAnsi="SimSun" w:eastAsia="SimSun" w:cs="SimSun"/>
          <w:sz w:val="19"/>
          <w:szCs w:val="19"/>
          <w:spacing w:val="8"/>
        </w:rPr>
        <w:t>在免疫应答早期可与</w:t>
      </w:r>
      <w:r>
        <w:rPr>
          <w:rFonts w:ascii="SimSun" w:hAnsi="SimSun" w:eastAsia="SimSun" w:cs="SimSun"/>
          <w:sz w:val="19"/>
          <w:szCs w:val="19"/>
          <w:spacing w:val="-50"/>
        </w:rPr>
        <w:t xml:space="preserve"> </w:t>
      </w:r>
      <w:r>
        <w:rPr>
          <w:rFonts w:ascii="SimSun" w:hAnsi="SimSun" w:eastAsia="SimSun" w:cs="SimSun"/>
          <w:sz w:val="19"/>
          <w:szCs w:val="19"/>
        </w:rPr>
        <w:t>CD</w:t>
      </w:r>
      <w:r>
        <w:rPr>
          <w:rFonts w:ascii="SimSun" w:hAnsi="SimSun" w:eastAsia="SimSun" w:cs="SimSun"/>
          <w:sz w:val="19"/>
          <w:szCs w:val="19"/>
          <w:spacing w:val="8"/>
        </w:rPr>
        <w:t>80/</w:t>
      </w:r>
      <w:r>
        <w:rPr>
          <w:rFonts w:ascii="SimSun" w:hAnsi="SimSun" w:eastAsia="SimSun" w:cs="SimSun"/>
          <w:sz w:val="19"/>
          <w:szCs w:val="19"/>
        </w:rPr>
        <w:t xml:space="preserve"> </w:t>
      </w:r>
      <w:r>
        <w:rPr>
          <w:rFonts w:ascii="SimSun" w:hAnsi="SimSun" w:eastAsia="SimSun" w:cs="SimSun"/>
          <w:sz w:val="19"/>
          <w:szCs w:val="19"/>
        </w:rPr>
        <w:t>CD</w:t>
      </w:r>
      <w:r>
        <w:rPr>
          <w:rFonts w:ascii="SimSun" w:hAnsi="SimSun" w:eastAsia="SimSun" w:cs="SimSun"/>
          <w:sz w:val="19"/>
          <w:szCs w:val="19"/>
          <w:spacing w:val="10"/>
        </w:rPr>
        <w:t>86</w:t>
      </w:r>
      <w:r>
        <w:rPr>
          <w:rFonts w:ascii="SimSun" w:hAnsi="SimSun" w:eastAsia="SimSun" w:cs="SimSun"/>
          <w:sz w:val="19"/>
          <w:szCs w:val="19"/>
          <w:spacing w:val="17"/>
        </w:rPr>
        <w:t xml:space="preserve"> </w:t>
      </w:r>
      <w:r>
        <w:rPr>
          <w:rFonts w:ascii="SimSun" w:hAnsi="SimSun" w:eastAsia="SimSun" w:cs="SimSun"/>
          <w:sz w:val="19"/>
          <w:szCs w:val="19"/>
          <w:spacing w:val="10"/>
        </w:rPr>
        <w:t>结合产生激活信号。</w:t>
      </w:r>
      <w:r>
        <w:rPr>
          <w:rFonts w:ascii="SimSun" w:hAnsi="SimSun" w:eastAsia="SimSun" w:cs="SimSun"/>
          <w:sz w:val="19"/>
          <w:szCs w:val="19"/>
          <w:spacing w:val="-5"/>
        </w:rPr>
        <w:t xml:space="preserve"> </w:t>
      </w:r>
      <w:r>
        <w:rPr>
          <w:rFonts w:ascii="SimSun" w:hAnsi="SimSun" w:eastAsia="SimSun" w:cs="SimSun"/>
          <w:sz w:val="19"/>
          <w:szCs w:val="19"/>
        </w:rPr>
        <w:t>CTLA</w:t>
      </w:r>
      <w:r>
        <w:rPr>
          <w:rFonts w:ascii="SimSun" w:hAnsi="SimSun" w:eastAsia="SimSun" w:cs="SimSun"/>
          <w:sz w:val="19"/>
          <w:szCs w:val="19"/>
          <w:spacing w:val="10"/>
        </w:rPr>
        <w:t>-4</w:t>
      </w:r>
      <w:r>
        <w:rPr>
          <w:rFonts w:ascii="SimSun" w:hAnsi="SimSun" w:eastAsia="SimSun" w:cs="SimSun"/>
          <w:sz w:val="19"/>
          <w:szCs w:val="19"/>
          <w:spacing w:val="41"/>
        </w:rPr>
        <w:t xml:space="preserve"> </w:t>
      </w:r>
      <w:r>
        <w:rPr>
          <w:rFonts w:ascii="SimSun" w:hAnsi="SimSun" w:eastAsia="SimSun" w:cs="SimSun"/>
          <w:sz w:val="19"/>
          <w:szCs w:val="19"/>
          <w:spacing w:val="10"/>
        </w:rPr>
        <w:t>一般在T</w:t>
      </w:r>
      <w:r>
        <w:rPr>
          <w:rFonts w:ascii="SimSun" w:hAnsi="SimSun" w:eastAsia="SimSun" w:cs="SimSun"/>
          <w:sz w:val="19"/>
          <w:szCs w:val="19"/>
          <w:spacing w:val="-15"/>
        </w:rPr>
        <w:t xml:space="preserve"> </w:t>
      </w:r>
      <w:r>
        <w:rPr>
          <w:rFonts w:ascii="SimSun" w:hAnsi="SimSun" w:eastAsia="SimSun" w:cs="SimSun"/>
          <w:sz w:val="19"/>
          <w:szCs w:val="19"/>
          <w:spacing w:val="10"/>
        </w:rPr>
        <w:t>细胞激活后约24小时被诱导性表达。由于</w:t>
      </w:r>
      <w:r>
        <w:rPr>
          <w:rFonts w:ascii="SimSun" w:hAnsi="SimSun" w:eastAsia="SimSun" w:cs="SimSun"/>
          <w:sz w:val="19"/>
          <w:szCs w:val="19"/>
        </w:rPr>
        <w:t>CD</w:t>
      </w:r>
      <w:r>
        <w:rPr>
          <w:rFonts w:ascii="SimSun" w:hAnsi="SimSun" w:eastAsia="SimSun" w:cs="SimSun"/>
          <w:sz w:val="19"/>
          <w:szCs w:val="19"/>
          <w:spacing w:val="10"/>
        </w:rPr>
        <w:t>80/</w:t>
      </w:r>
      <w:r>
        <w:rPr>
          <w:rFonts w:ascii="SimSun" w:hAnsi="SimSun" w:eastAsia="SimSun" w:cs="SimSun"/>
          <w:sz w:val="19"/>
          <w:szCs w:val="19"/>
        </w:rPr>
        <w:t>CD</w:t>
      </w:r>
      <w:r>
        <w:rPr>
          <w:rFonts w:ascii="SimSun" w:hAnsi="SimSun" w:eastAsia="SimSun" w:cs="SimSun"/>
          <w:sz w:val="19"/>
          <w:szCs w:val="19"/>
          <w:spacing w:val="10"/>
        </w:rPr>
        <w:t>86</w:t>
      </w:r>
    </w:p>
    <w:p>
      <w:pPr>
        <w:ind w:left="10" w:right="1071"/>
        <w:spacing w:before="92" w:line="296" w:lineRule="auto"/>
        <w:rPr>
          <w:rFonts w:ascii="SimSun" w:hAnsi="SimSun" w:eastAsia="SimSun" w:cs="SimSun"/>
          <w:sz w:val="19"/>
          <w:szCs w:val="19"/>
        </w:rPr>
      </w:pPr>
      <w:r>
        <w:rPr>
          <w:rFonts w:ascii="SimSun" w:hAnsi="SimSun" w:eastAsia="SimSun" w:cs="SimSun"/>
          <w:sz w:val="19"/>
          <w:szCs w:val="19"/>
          <w:spacing w:val="2"/>
        </w:rPr>
        <w:t>与</w:t>
      </w:r>
      <w:r>
        <w:rPr>
          <w:rFonts w:ascii="SimSun" w:hAnsi="SimSun" w:eastAsia="SimSun" w:cs="SimSun"/>
          <w:sz w:val="19"/>
          <w:szCs w:val="19"/>
        </w:rPr>
        <w:t>CTLA</w:t>
      </w:r>
      <w:r>
        <w:rPr>
          <w:rFonts w:ascii="SimSun" w:hAnsi="SimSun" w:eastAsia="SimSun" w:cs="SimSun"/>
          <w:sz w:val="19"/>
          <w:szCs w:val="19"/>
          <w:spacing w:val="2"/>
        </w:rPr>
        <w:t>-4</w:t>
      </w:r>
      <w:r>
        <w:rPr>
          <w:rFonts w:ascii="SimSun" w:hAnsi="SimSun" w:eastAsia="SimSun" w:cs="SimSun"/>
          <w:sz w:val="19"/>
          <w:szCs w:val="19"/>
          <w:spacing w:val="40"/>
        </w:rPr>
        <w:t xml:space="preserve"> </w:t>
      </w:r>
      <w:r>
        <w:rPr>
          <w:rFonts w:ascii="SimSun" w:hAnsi="SimSun" w:eastAsia="SimSun" w:cs="SimSun"/>
          <w:sz w:val="19"/>
          <w:szCs w:val="19"/>
          <w:spacing w:val="2"/>
        </w:rPr>
        <w:t>结合的亲和力明显高于</w:t>
      </w:r>
      <w:r>
        <w:rPr>
          <w:rFonts w:ascii="SimSun" w:hAnsi="SimSun" w:eastAsia="SimSun" w:cs="SimSun"/>
          <w:sz w:val="19"/>
          <w:szCs w:val="19"/>
        </w:rPr>
        <w:t>CD</w:t>
      </w:r>
      <w:r>
        <w:rPr>
          <w:rFonts w:ascii="SimSun" w:hAnsi="SimSun" w:eastAsia="SimSun" w:cs="SimSun"/>
          <w:sz w:val="19"/>
          <w:szCs w:val="19"/>
          <w:spacing w:val="2"/>
        </w:rPr>
        <w:t>28,</w:t>
      </w:r>
      <w:r>
        <w:rPr>
          <w:rFonts w:ascii="SimSun" w:hAnsi="SimSun" w:eastAsia="SimSun" w:cs="SimSun"/>
          <w:sz w:val="19"/>
          <w:szCs w:val="19"/>
          <w:spacing w:val="-4"/>
        </w:rPr>
        <w:t xml:space="preserve"> </w:t>
      </w:r>
      <w:r>
        <w:rPr>
          <w:rFonts w:ascii="SimSun" w:hAnsi="SimSun" w:eastAsia="SimSun" w:cs="SimSun"/>
          <w:sz w:val="19"/>
          <w:szCs w:val="19"/>
          <w:spacing w:val="2"/>
        </w:rPr>
        <w:t>当</w:t>
      </w:r>
      <w:r>
        <w:rPr>
          <w:rFonts w:ascii="SimSun" w:hAnsi="SimSun" w:eastAsia="SimSun" w:cs="SimSun"/>
          <w:sz w:val="19"/>
          <w:szCs w:val="19"/>
          <w:spacing w:val="-26"/>
        </w:rPr>
        <w:t xml:space="preserve"> </w:t>
      </w:r>
      <w:r>
        <w:rPr>
          <w:rFonts w:ascii="SimSun" w:hAnsi="SimSun" w:eastAsia="SimSun" w:cs="SimSun"/>
          <w:sz w:val="19"/>
          <w:szCs w:val="19"/>
        </w:rPr>
        <w:t>CTLA</w:t>
      </w:r>
      <w:r>
        <w:rPr>
          <w:rFonts w:ascii="SimSun" w:hAnsi="SimSun" w:eastAsia="SimSun" w:cs="SimSun"/>
          <w:sz w:val="19"/>
          <w:szCs w:val="19"/>
          <w:spacing w:val="2"/>
        </w:rPr>
        <w:t>-4</w:t>
      </w:r>
      <w:r>
        <w:rPr>
          <w:rFonts w:ascii="SimSun" w:hAnsi="SimSun" w:eastAsia="SimSun" w:cs="SimSun"/>
          <w:sz w:val="19"/>
          <w:szCs w:val="19"/>
          <w:spacing w:val="41"/>
        </w:rPr>
        <w:t xml:space="preserve"> </w:t>
      </w:r>
      <w:r>
        <w:rPr>
          <w:rFonts w:ascii="SimSun" w:hAnsi="SimSun" w:eastAsia="SimSun" w:cs="SimSun"/>
          <w:sz w:val="19"/>
          <w:szCs w:val="19"/>
          <w:spacing w:val="2"/>
        </w:rPr>
        <w:t>表达增高，</w:t>
      </w:r>
      <w:r>
        <w:rPr>
          <w:rFonts w:ascii="SimSun" w:hAnsi="SimSun" w:eastAsia="SimSun" w:cs="SimSun"/>
          <w:sz w:val="19"/>
          <w:szCs w:val="19"/>
          <w:spacing w:val="1"/>
        </w:rPr>
        <w:t>就会优势结合</w:t>
      </w:r>
      <w:r>
        <w:rPr>
          <w:rFonts w:ascii="SimSun" w:hAnsi="SimSun" w:eastAsia="SimSun" w:cs="SimSun"/>
          <w:sz w:val="19"/>
          <w:szCs w:val="19"/>
        </w:rPr>
        <w:t>CD</w:t>
      </w:r>
      <w:r>
        <w:rPr>
          <w:rFonts w:ascii="SimSun" w:hAnsi="SimSun" w:eastAsia="SimSun" w:cs="SimSun"/>
          <w:sz w:val="19"/>
          <w:szCs w:val="19"/>
          <w:spacing w:val="1"/>
        </w:rPr>
        <w:t>80/</w:t>
      </w:r>
      <w:r>
        <w:rPr>
          <w:rFonts w:ascii="SimSun" w:hAnsi="SimSun" w:eastAsia="SimSun" w:cs="SimSun"/>
          <w:sz w:val="19"/>
          <w:szCs w:val="19"/>
        </w:rPr>
        <w:t>CD</w:t>
      </w:r>
      <w:r>
        <w:rPr>
          <w:rFonts w:ascii="SimSun" w:hAnsi="SimSun" w:eastAsia="SimSun" w:cs="SimSun"/>
          <w:sz w:val="19"/>
          <w:szCs w:val="19"/>
          <w:spacing w:val="1"/>
        </w:rPr>
        <w:t>86。</w:t>
      </w:r>
      <w:r>
        <w:rPr>
          <w:rFonts w:ascii="SimSun" w:hAnsi="SimSun" w:eastAsia="SimSun" w:cs="SimSun"/>
          <w:sz w:val="19"/>
          <w:szCs w:val="19"/>
          <w:spacing w:val="2"/>
        </w:rPr>
        <w:t xml:space="preserve">   </w:t>
      </w:r>
      <w:r>
        <w:rPr>
          <w:rFonts w:ascii="SimSun" w:hAnsi="SimSun" w:eastAsia="SimSun" w:cs="SimSun"/>
          <w:sz w:val="19"/>
          <w:szCs w:val="19"/>
          <w:spacing w:val="1"/>
        </w:rPr>
        <w:t>因而，在</w:t>
      </w:r>
      <w:r>
        <w:rPr>
          <w:rFonts w:ascii="SimSun" w:hAnsi="SimSun" w:eastAsia="SimSun" w:cs="SimSun"/>
          <w:sz w:val="19"/>
          <w:szCs w:val="19"/>
          <w:spacing w:val="2"/>
        </w:rPr>
        <w:t xml:space="preserve"> </w:t>
      </w:r>
      <w:r>
        <w:rPr>
          <w:rFonts w:ascii="SimSun" w:hAnsi="SimSun" w:eastAsia="SimSun" w:cs="SimSun"/>
          <w:sz w:val="19"/>
          <w:szCs w:val="19"/>
          <w:spacing w:val="9"/>
        </w:rPr>
        <w:t>免疫应答的晚期，原有激活信号为</w:t>
      </w:r>
      <w:r>
        <w:rPr>
          <w:rFonts w:ascii="SimSun" w:hAnsi="SimSun" w:eastAsia="SimSun" w:cs="SimSun"/>
          <w:sz w:val="19"/>
          <w:szCs w:val="19"/>
        </w:rPr>
        <w:t>CTLA</w:t>
      </w:r>
      <w:r>
        <w:rPr>
          <w:rFonts w:ascii="SimSun" w:hAnsi="SimSun" w:eastAsia="SimSun" w:cs="SimSun"/>
          <w:sz w:val="19"/>
          <w:szCs w:val="19"/>
          <w:spacing w:val="9"/>
        </w:rPr>
        <w:t>-4</w:t>
      </w:r>
      <w:r>
        <w:rPr>
          <w:rFonts w:ascii="SimSun" w:hAnsi="SimSun" w:eastAsia="SimSun" w:cs="SimSun"/>
          <w:sz w:val="19"/>
          <w:szCs w:val="19"/>
          <w:spacing w:val="64"/>
        </w:rPr>
        <w:t xml:space="preserve"> </w:t>
      </w:r>
      <w:r>
        <w:rPr>
          <w:rFonts w:ascii="SimSun" w:hAnsi="SimSun" w:eastAsia="SimSun" w:cs="SimSun"/>
          <w:sz w:val="19"/>
          <w:szCs w:val="19"/>
          <w:spacing w:val="9"/>
        </w:rPr>
        <w:t>与</w:t>
      </w:r>
      <w:r>
        <w:rPr>
          <w:rFonts w:ascii="SimSun" w:hAnsi="SimSun" w:eastAsia="SimSun" w:cs="SimSun"/>
          <w:sz w:val="19"/>
          <w:szCs w:val="19"/>
          <w:spacing w:val="-24"/>
        </w:rPr>
        <w:t xml:space="preserve"> </w:t>
      </w:r>
      <w:r>
        <w:rPr>
          <w:rFonts w:ascii="SimSun" w:hAnsi="SimSun" w:eastAsia="SimSun" w:cs="SimSun"/>
          <w:sz w:val="19"/>
          <w:szCs w:val="19"/>
        </w:rPr>
        <w:t>CD</w:t>
      </w:r>
      <w:r>
        <w:rPr>
          <w:rFonts w:ascii="SimSun" w:hAnsi="SimSun" w:eastAsia="SimSun" w:cs="SimSun"/>
          <w:sz w:val="19"/>
          <w:szCs w:val="19"/>
          <w:spacing w:val="9"/>
        </w:rPr>
        <w:t>80/</w:t>
      </w:r>
      <w:r>
        <w:rPr>
          <w:rFonts w:ascii="SimSun" w:hAnsi="SimSun" w:eastAsia="SimSun" w:cs="SimSun"/>
          <w:sz w:val="19"/>
          <w:szCs w:val="19"/>
        </w:rPr>
        <w:t>CD</w:t>
      </w:r>
      <w:r>
        <w:rPr>
          <w:rFonts w:ascii="SimSun" w:hAnsi="SimSun" w:eastAsia="SimSun" w:cs="SimSun"/>
          <w:sz w:val="19"/>
          <w:szCs w:val="19"/>
          <w:spacing w:val="9"/>
        </w:rPr>
        <w:t>86</w:t>
      </w:r>
      <w:r>
        <w:rPr>
          <w:rFonts w:ascii="SimSun" w:hAnsi="SimSun" w:eastAsia="SimSun" w:cs="SimSun"/>
          <w:sz w:val="19"/>
          <w:szCs w:val="19"/>
        </w:rPr>
        <w:t xml:space="preserve">  </w:t>
      </w:r>
      <w:r>
        <w:rPr>
          <w:rFonts w:ascii="SimSun" w:hAnsi="SimSun" w:eastAsia="SimSun" w:cs="SimSun"/>
          <w:sz w:val="19"/>
          <w:szCs w:val="19"/>
          <w:spacing w:val="9"/>
        </w:rPr>
        <w:t>结合所传递的抑制信号所取代(图17-3),</w:t>
      </w:r>
      <w:r>
        <w:rPr>
          <w:rFonts w:ascii="SimSun" w:hAnsi="SimSun" w:eastAsia="SimSun" w:cs="SimSun"/>
          <w:sz w:val="19"/>
          <w:szCs w:val="19"/>
          <w:spacing w:val="1"/>
        </w:rPr>
        <w:t xml:space="preserve"> </w:t>
      </w:r>
      <w:r>
        <w:rPr>
          <w:rFonts w:ascii="SimSun" w:hAnsi="SimSun" w:eastAsia="SimSun" w:cs="SimSun"/>
          <w:sz w:val="19"/>
          <w:szCs w:val="19"/>
          <w:spacing w:val="7"/>
        </w:rPr>
        <w:t>产生对T</w:t>
      </w:r>
      <w:r>
        <w:rPr>
          <w:rFonts w:ascii="SimSun" w:hAnsi="SimSun" w:eastAsia="SimSun" w:cs="SimSun"/>
          <w:sz w:val="19"/>
          <w:szCs w:val="19"/>
          <w:spacing w:val="-15"/>
        </w:rPr>
        <w:t xml:space="preserve"> </w:t>
      </w:r>
      <w:r>
        <w:rPr>
          <w:rFonts w:ascii="SimSun" w:hAnsi="SimSun" w:eastAsia="SimSun" w:cs="SimSun"/>
          <w:sz w:val="19"/>
          <w:szCs w:val="19"/>
          <w:spacing w:val="7"/>
        </w:rPr>
        <w:t>细胞活化的负反馈调节。</w:t>
      </w:r>
      <w:r>
        <w:rPr>
          <w:rFonts w:ascii="SimSun" w:hAnsi="SimSun" w:eastAsia="SimSun" w:cs="SimSun"/>
          <w:sz w:val="19"/>
          <w:szCs w:val="19"/>
          <w:spacing w:val="4"/>
        </w:rPr>
        <w:t xml:space="preserve"> </w:t>
      </w:r>
      <w:r>
        <w:rPr>
          <w:rFonts w:ascii="SimSun" w:hAnsi="SimSun" w:eastAsia="SimSun" w:cs="SimSun"/>
          <w:sz w:val="19"/>
          <w:szCs w:val="19"/>
        </w:rPr>
        <w:t>PD</w:t>
      </w:r>
      <w:r>
        <w:rPr>
          <w:rFonts w:ascii="SimSun" w:hAnsi="SimSun" w:eastAsia="SimSun" w:cs="SimSun"/>
          <w:sz w:val="19"/>
          <w:szCs w:val="19"/>
          <w:spacing w:val="7"/>
        </w:rPr>
        <w:t>-1</w:t>
      </w:r>
      <w:r>
        <w:rPr>
          <w:rFonts w:ascii="SimSun" w:hAnsi="SimSun" w:eastAsia="SimSun" w:cs="SimSun"/>
          <w:sz w:val="19"/>
          <w:szCs w:val="19"/>
          <w:spacing w:val="-11"/>
        </w:rPr>
        <w:t xml:space="preserve"> </w:t>
      </w:r>
      <w:r>
        <w:rPr>
          <w:rFonts w:ascii="SimSun" w:hAnsi="SimSun" w:eastAsia="SimSun" w:cs="SimSun"/>
          <w:sz w:val="19"/>
          <w:szCs w:val="19"/>
          <w:spacing w:val="7"/>
        </w:rPr>
        <w:t>与</w:t>
      </w:r>
      <w:r>
        <w:rPr>
          <w:rFonts w:ascii="SimSun" w:hAnsi="SimSun" w:eastAsia="SimSun" w:cs="SimSun"/>
          <w:sz w:val="19"/>
          <w:szCs w:val="19"/>
          <w:spacing w:val="-34"/>
        </w:rPr>
        <w:t xml:space="preserve"> </w:t>
      </w:r>
      <w:r>
        <w:rPr>
          <w:rFonts w:ascii="SimSun" w:hAnsi="SimSun" w:eastAsia="SimSun" w:cs="SimSun"/>
          <w:sz w:val="19"/>
          <w:szCs w:val="19"/>
        </w:rPr>
        <w:t>PD</w:t>
      </w:r>
      <w:r>
        <w:rPr>
          <w:rFonts w:ascii="SimSun" w:hAnsi="SimSun" w:eastAsia="SimSun" w:cs="SimSun"/>
          <w:sz w:val="19"/>
          <w:szCs w:val="19"/>
          <w:spacing w:val="7"/>
        </w:rPr>
        <w:t>-L1/</w:t>
      </w:r>
      <w:r>
        <w:rPr>
          <w:rFonts w:ascii="SimSun" w:hAnsi="SimSun" w:eastAsia="SimSun" w:cs="SimSun"/>
          <w:sz w:val="19"/>
          <w:szCs w:val="19"/>
        </w:rPr>
        <w:t>PD</w:t>
      </w:r>
      <w:r>
        <w:rPr>
          <w:rFonts w:ascii="SimSun" w:hAnsi="SimSun" w:eastAsia="SimSun" w:cs="SimSun"/>
          <w:sz w:val="19"/>
          <w:szCs w:val="19"/>
          <w:spacing w:val="7"/>
        </w:rPr>
        <w:t>-L2</w:t>
      </w:r>
      <w:r>
        <w:rPr>
          <w:rFonts w:ascii="SimSun" w:hAnsi="SimSun" w:eastAsia="SimSun" w:cs="SimSun"/>
          <w:sz w:val="19"/>
          <w:szCs w:val="19"/>
          <w:spacing w:val="35"/>
        </w:rPr>
        <w:t xml:space="preserve"> </w:t>
      </w:r>
      <w:r>
        <w:rPr>
          <w:rFonts w:ascii="SimSun" w:hAnsi="SimSun" w:eastAsia="SimSun" w:cs="SimSun"/>
          <w:sz w:val="19"/>
          <w:szCs w:val="19"/>
          <w:spacing w:val="7"/>
        </w:rPr>
        <w:t>相互作用也可导致活化</w:t>
      </w:r>
      <w:r>
        <w:rPr>
          <w:rFonts w:ascii="SimSun" w:hAnsi="SimSun" w:eastAsia="SimSun" w:cs="SimSun"/>
          <w:sz w:val="19"/>
          <w:szCs w:val="19"/>
          <w:spacing w:val="-54"/>
        </w:rPr>
        <w:t xml:space="preserve"> </w:t>
      </w:r>
      <w:r>
        <w:rPr>
          <w:rFonts w:ascii="SimSun" w:hAnsi="SimSun" w:eastAsia="SimSun" w:cs="SimSun"/>
          <w:sz w:val="19"/>
          <w:szCs w:val="19"/>
          <w:spacing w:val="7"/>
        </w:rPr>
        <w:t>T</w:t>
      </w:r>
      <w:r>
        <w:rPr>
          <w:rFonts w:ascii="SimSun" w:hAnsi="SimSun" w:eastAsia="SimSun" w:cs="SimSun"/>
          <w:sz w:val="19"/>
          <w:szCs w:val="19"/>
          <w:spacing w:val="-4"/>
        </w:rPr>
        <w:t xml:space="preserve"> </w:t>
      </w:r>
      <w:r>
        <w:rPr>
          <w:rFonts w:ascii="SimSun" w:hAnsi="SimSun" w:eastAsia="SimSun" w:cs="SimSun"/>
          <w:sz w:val="19"/>
          <w:szCs w:val="19"/>
          <w:spacing w:val="7"/>
        </w:rPr>
        <w:t>细胞</w:t>
      </w:r>
      <w:r>
        <w:rPr>
          <w:rFonts w:ascii="SimSun" w:hAnsi="SimSun" w:eastAsia="SimSun" w:cs="SimSun"/>
          <w:sz w:val="19"/>
          <w:szCs w:val="19"/>
          <w:spacing w:val="6"/>
        </w:rPr>
        <w:t>的失活。上</w:t>
      </w:r>
      <w:r>
        <w:rPr>
          <w:rFonts w:ascii="SimSun" w:hAnsi="SimSun" w:eastAsia="SimSun" w:cs="SimSun"/>
          <w:sz w:val="19"/>
          <w:szCs w:val="19"/>
        </w:rPr>
        <w:t xml:space="preserve"> </w:t>
      </w:r>
      <w:r>
        <w:rPr>
          <w:rFonts w:ascii="SimSun" w:hAnsi="SimSun" w:eastAsia="SimSun" w:cs="SimSun"/>
          <w:sz w:val="19"/>
          <w:szCs w:val="19"/>
          <w:spacing w:val="1"/>
        </w:rPr>
        <w:t>述反馈机制体现了免疫调节的一个重要规律：有激活就有抑制</w:t>
      </w:r>
      <w:r>
        <w:rPr>
          <w:rFonts w:ascii="SimSun" w:hAnsi="SimSun" w:eastAsia="SimSun" w:cs="SimSun"/>
          <w:sz w:val="19"/>
          <w:szCs w:val="19"/>
        </w:rPr>
        <w:t>；先激活，后抑制。针对已经出现的、高</w:t>
      </w:r>
      <w:r>
        <w:rPr>
          <w:rFonts w:ascii="SimSun" w:hAnsi="SimSun" w:eastAsia="SimSun" w:cs="SimSun"/>
          <w:sz w:val="19"/>
          <w:szCs w:val="19"/>
        </w:rPr>
        <w:t xml:space="preserve"> </w:t>
      </w:r>
      <w:r>
        <w:rPr>
          <w:rFonts w:ascii="SimSun" w:hAnsi="SimSun" w:eastAsia="SimSun" w:cs="SimSun"/>
          <w:sz w:val="19"/>
          <w:szCs w:val="19"/>
          <w:spacing w:val="5"/>
        </w:rPr>
        <w:t>强度特异性免疫应答的下调机制，有助于防止过度免疫应答，也与诱发免疫应答的抗原被逐步清除</w:t>
      </w:r>
      <w:r>
        <w:rPr>
          <w:rFonts w:ascii="SimSun" w:hAnsi="SimSun" w:eastAsia="SimSun" w:cs="SimSun"/>
          <w:sz w:val="19"/>
          <w:szCs w:val="19"/>
          <w:spacing w:val="4"/>
        </w:rPr>
        <w:t>而</w:t>
      </w:r>
      <w:r>
        <w:rPr>
          <w:rFonts w:ascii="SimSun" w:hAnsi="SimSun" w:eastAsia="SimSun" w:cs="SimSun"/>
          <w:sz w:val="19"/>
          <w:szCs w:val="19"/>
        </w:rPr>
        <w:t xml:space="preserve"> </w:t>
      </w:r>
      <w:r>
        <w:rPr>
          <w:rFonts w:ascii="SimSun" w:hAnsi="SimSun" w:eastAsia="SimSun" w:cs="SimSun"/>
          <w:sz w:val="19"/>
          <w:szCs w:val="19"/>
          <w:spacing w:val="4"/>
        </w:rPr>
        <w:t>无需高强度应答有关。</w:t>
      </w:r>
    </w:p>
    <w:p>
      <w:pPr>
        <w:ind w:left="10" w:right="975" w:firstLine="419"/>
        <w:spacing w:before="74" w:line="295" w:lineRule="auto"/>
        <w:jc w:val="both"/>
        <w:rPr>
          <w:rFonts w:ascii="SimSun" w:hAnsi="SimSun" w:eastAsia="SimSun" w:cs="SimSun"/>
          <w:sz w:val="19"/>
          <w:szCs w:val="19"/>
        </w:rPr>
      </w:pPr>
      <w:r>
        <w:rPr>
          <w:rFonts w:ascii="Times New Roman" w:hAnsi="Times New Roman" w:eastAsia="Times New Roman" w:cs="Times New Roman"/>
          <w:sz w:val="19"/>
          <w:szCs w:val="19"/>
          <w:b/>
          <w:bCs/>
          <w:spacing w:val="9"/>
        </w:rPr>
        <w:t>2.B</w:t>
      </w:r>
      <w:r>
        <w:rPr>
          <w:rFonts w:ascii="Times New Roman" w:hAnsi="Times New Roman" w:eastAsia="Times New Roman" w:cs="Times New Roman"/>
          <w:sz w:val="19"/>
          <w:szCs w:val="19"/>
          <w:spacing w:val="3"/>
        </w:rPr>
        <w:t xml:space="preserve">    </w:t>
      </w:r>
      <w:r>
        <w:rPr>
          <w:rFonts w:ascii="SimSun" w:hAnsi="SimSun" w:eastAsia="SimSun" w:cs="SimSun"/>
          <w:sz w:val="19"/>
          <w:szCs w:val="19"/>
          <w:b/>
          <w:bCs/>
          <w:spacing w:val="9"/>
        </w:rPr>
        <w:t>细胞通过</w:t>
      </w:r>
      <w:r>
        <w:rPr>
          <w:rFonts w:ascii="Times New Roman" w:hAnsi="Times New Roman" w:eastAsia="Times New Roman" w:cs="Times New Roman"/>
          <w:sz w:val="19"/>
          <w:szCs w:val="19"/>
          <w:b/>
          <w:bCs/>
        </w:rPr>
        <w:t>FcyR</w:t>
      </w:r>
      <w:r>
        <w:rPr>
          <w:rFonts w:ascii="Times New Roman" w:hAnsi="Times New Roman" w:eastAsia="Times New Roman" w:cs="Times New Roman"/>
          <w:sz w:val="19"/>
          <w:szCs w:val="19"/>
          <w:b/>
          <w:bCs/>
          <w:spacing w:val="9"/>
        </w:rPr>
        <w:t>Ⅱb</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9"/>
        </w:rPr>
        <w:t>受体实施对特异性体液应答的反馈调节</w:t>
      </w:r>
      <w:r>
        <w:rPr>
          <w:rFonts w:ascii="SimSun" w:hAnsi="SimSun" w:eastAsia="SimSun" w:cs="SimSun"/>
          <w:sz w:val="19"/>
          <w:szCs w:val="19"/>
          <w:spacing w:val="88"/>
        </w:rPr>
        <w:t xml:space="preserve"> </w:t>
      </w:r>
      <w:r>
        <w:rPr>
          <w:rFonts w:ascii="Times New Roman" w:hAnsi="Times New Roman" w:eastAsia="Times New Roman" w:cs="Times New Roman"/>
          <w:sz w:val="19"/>
          <w:szCs w:val="19"/>
        </w:rPr>
        <w:t>BCR</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9"/>
        </w:rPr>
        <w:t>是</w:t>
      </w:r>
      <w:r>
        <w:rPr>
          <w:rFonts w:ascii="SimSun" w:hAnsi="SimSun" w:eastAsia="SimSun" w:cs="SimSun"/>
          <w:sz w:val="19"/>
          <w:szCs w:val="19"/>
          <w:spacing w:val="-14"/>
        </w:rPr>
        <w:t xml:space="preserve"> </w:t>
      </w:r>
      <w:r>
        <w:rPr>
          <w:rFonts w:ascii="Times New Roman" w:hAnsi="Times New Roman" w:eastAsia="Times New Roman" w:cs="Times New Roman"/>
          <w:sz w:val="19"/>
          <w:szCs w:val="19"/>
          <w:spacing w:val="9"/>
        </w:rPr>
        <w:t>B</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细胞活化性受体，</w:t>
      </w:r>
      <w:r>
        <w:rPr>
          <w:rFonts w:ascii="SimSun" w:hAnsi="SimSun" w:eastAsia="SimSun" w:cs="SimSun"/>
          <w:sz w:val="19"/>
          <w:szCs w:val="19"/>
        </w:rPr>
        <w:t xml:space="preserve"> </w:t>
      </w:r>
      <w:r>
        <w:rPr>
          <w:rFonts w:ascii="SimSun" w:hAnsi="SimSun" w:eastAsia="SimSun" w:cs="SimSun"/>
          <w:sz w:val="19"/>
          <w:szCs w:val="19"/>
          <w:spacing w:val="13"/>
        </w:rPr>
        <w:t>介导抗原识别信号的转导。抑制性受体</w:t>
      </w:r>
      <w:r>
        <w:rPr>
          <w:rFonts w:ascii="SimSun" w:hAnsi="SimSun" w:eastAsia="SimSun" w:cs="SimSun"/>
          <w:sz w:val="19"/>
          <w:szCs w:val="19"/>
        </w:rPr>
        <w:t>FcyR</w:t>
      </w:r>
      <w:r>
        <w:rPr>
          <w:rFonts w:ascii="SimSun" w:hAnsi="SimSun" w:eastAsia="SimSun" w:cs="SimSun"/>
          <w:sz w:val="19"/>
          <w:szCs w:val="19"/>
          <w:spacing w:val="13"/>
        </w:rPr>
        <w:t>Ⅱb</w:t>
      </w:r>
      <w:r>
        <w:rPr>
          <w:rFonts w:ascii="SimSun" w:hAnsi="SimSun" w:eastAsia="SimSun" w:cs="SimSun"/>
          <w:sz w:val="19"/>
          <w:szCs w:val="19"/>
          <w:spacing w:val="44"/>
        </w:rPr>
        <w:t xml:space="preserve"> </w:t>
      </w:r>
      <w:r>
        <w:rPr>
          <w:rFonts w:ascii="SimSun" w:hAnsi="SimSun" w:eastAsia="SimSun" w:cs="SimSun"/>
          <w:sz w:val="19"/>
          <w:szCs w:val="19"/>
          <w:spacing w:val="13"/>
        </w:rPr>
        <w:t>是</w:t>
      </w:r>
      <w:r>
        <w:rPr>
          <w:rFonts w:ascii="SimSun" w:hAnsi="SimSun" w:eastAsia="SimSun" w:cs="SimSun"/>
          <w:sz w:val="19"/>
          <w:szCs w:val="19"/>
          <w:spacing w:val="-15"/>
        </w:rPr>
        <w:t xml:space="preserve"> </w:t>
      </w:r>
      <w:r>
        <w:rPr>
          <w:rFonts w:ascii="SimSun" w:hAnsi="SimSun" w:eastAsia="SimSun" w:cs="SimSun"/>
          <w:sz w:val="19"/>
          <w:szCs w:val="19"/>
        </w:rPr>
        <w:t>Fc</w:t>
      </w:r>
      <w:r>
        <w:rPr>
          <w:rFonts w:ascii="SimSun" w:hAnsi="SimSun" w:eastAsia="SimSun" w:cs="SimSun"/>
          <w:sz w:val="19"/>
          <w:szCs w:val="19"/>
          <w:spacing w:val="-21"/>
        </w:rPr>
        <w:t xml:space="preserve"> </w:t>
      </w:r>
      <w:r>
        <w:rPr>
          <w:rFonts w:ascii="SimSun" w:hAnsi="SimSun" w:eastAsia="SimSun" w:cs="SimSun"/>
          <w:sz w:val="19"/>
          <w:szCs w:val="19"/>
          <w:spacing w:val="13"/>
        </w:rPr>
        <w:t>受体家族中胞</w:t>
      </w:r>
      <w:r>
        <w:rPr>
          <w:rFonts w:ascii="SimSun" w:hAnsi="SimSun" w:eastAsia="SimSun" w:cs="SimSun"/>
          <w:sz w:val="19"/>
          <w:szCs w:val="19"/>
          <w:spacing w:val="12"/>
        </w:rPr>
        <w:t>内段带有</w:t>
      </w:r>
      <w:r>
        <w:rPr>
          <w:rFonts w:ascii="SimSun" w:hAnsi="SimSun" w:eastAsia="SimSun" w:cs="SimSun"/>
          <w:sz w:val="19"/>
          <w:szCs w:val="19"/>
          <w:spacing w:val="-54"/>
        </w:rPr>
        <w:t xml:space="preserve"> </w:t>
      </w:r>
      <w:r>
        <w:rPr>
          <w:rFonts w:ascii="SimSun" w:hAnsi="SimSun" w:eastAsia="SimSun" w:cs="SimSun"/>
          <w:sz w:val="19"/>
          <w:szCs w:val="19"/>
        </w:rPr>
        <w:t>ITIM</w:t>
      </w:r>
      <w:r>
        <w:rPr>
          <w:rFonts w:ascii="SimSun" w:hAnsi="SimSun" w:eastAsia="SimSun" w:cs="SimSun"/>
          <w:sz w:val="19"/>
          <w:szCs w:val="19"/>
          <w:spacing w:val="3"/>
        </w:rPr>
        <w:t xml:space="preserve"> </w:t>
      </w:r>
      <w:r>
        <w:rPr>
          <w:rFonts w:ascii="SimSun" w:hAnsi="SimSun" w:eastAsia="SimSun" w:cs="SimSun"/>
          <w:sz w:val="19"/>
          <w:szCs w:val="19"/>
          <w:spacing w:val="12"/>
        </w:rPr>
        <w:t>的成员。如图</w:t>
      </w:r>
      <w:r>
        <w:rPr>
          <w:rFonts w:ascii="SimSun" w:hAnsi="SimSun" w:eastAsia="SimSun" w:cs="SimSun"/>
          <w:sz w:val="19"/>
          <w:szCs w:val="19"/>
        </w:rPr>
        <w:t xml:space="preserve">  </w:t>
      </w:r>
      <w:r>
        <w:rPr>
          <w:rFonts w:ascii="SimSun" w:hAnsi="SimSun" w:eastAsia="SimSun" w:cs="SimSun"/>
          <w:sz w:val="19"/>
          <w:szCs w:val="19"/>
          <w:spacing w:val="12"/>
        </w:rPr>
        <w:t>17-4所示，</w:t>
      </w:r>
      <w:r>
        <w:rPr>
          <w:rFonts w:ascii="SimSun" w:hAnsi="SimSun" w:eastAsia="SimSun" w:cs="SimSun"/>
          <w:sz w:val="19"/>
          <w:szCs w:val="19"/>
        </w:rPr>
        <w:t>FcyR</w:t>
      </w:r>
      <w:r>
        <w:rPr>
          <w:rFonts w:ascii="SimSun" w:hAnsi="SimSun" w:eastAsia="SimSun" w:cs="SimSun"/>
          <w:sz w:val="19"/>
          <w:szCs w:val="19"/>
          <w:spacing w:val="12"/>
        </w:rPr>
        <w:t>Ⅱb</w:t>
      </w:r>
      <w:r>
        <w:rPr>
          <w:rFonts w:ascii="SimSun" w:hAnsi="SimSun" w:eastAsia="SimSun" w:cs="SimSun"/>
          <w:sz w:val="19"/>
          <w:szCs w:val="19"/>
          <w:spacing w:val="14"/>
        </w:rPr>
        <w:t xml:space="preserve"> </w:t>
      </w:r>
      <w:r>
        <w:rPr>
          <w:rFonts w:ascii="SimSun" w:hAnsi="SimSun" w:eastAsia="SimSun" w:cs="SimSun"/>
          <w:sz w:val="19"/>
          <w:szCs w:val="19"/>
          <w:spacing w:val="12"/>
        </w:rPr>
        <w:t>发挥抑制作用需要与</w:t>
      </w:r>
      <w:r>
        <w:rPr>
          <w:rFonts w:ascii="SimSun" w:hAnsi="SimSun" w:eastAsia="SimSun" w:cs="SimSun"/>
          <w:sz w:val="19"/>
          <w:szCs w:val="19"/>
        </w:rPr>
        <w:t>BCR</w:t>
      </w:r>
      <w:r>
        <w:rPr>
          <w:rFonts w:ascii="SimSun" w:hAnsi="SimSun" w:eastAsia="SimSun" w:cs="SimSun"/>
          <w:sz w:val="19"/>
          <w:szCs w:val="19"/>
          <w:spacing w:val="53"/>
        </w:rPr>
        <w:t xml:space="preserve"> </w:t>
      </w:r>
      <w:r>
        <w:rPr>
          <w:rFonts w:ascii="SimSun" w:hAnsi="SimSun" w:eastAsia="SimSun" w:cs="SimSun"/>
          <w:sz w:val="19"/>
          <w:szCs w:val="19"/>
          <w:spacing w:val="12"/>
        </w:rPr>
        <w:t>发生交联。参与交联的</w:t>
      </w:r>
      <w:r>
        <w:rPr>
          <w:rFonts w:ascii="SimSun" w:hAnsi="SimSun" w:eastAsia="SimSun" w:cs="SimSun"/>
          <w:sz w:val="19"/>
          <w:szCs w:val="19"/>
          <w:spacing w:val="11"/>
        </w:rPr>
        <w:t>主要有两种成分：抗</w:t>
      </w:r>
      <w:r>
        <w:rPr>
          <w:rFonts w:ascii="SimSun" w:hAnsi="SimSun" w:eastAsia="SimSun" w:cs="SimSun"/>
          <w:sz w:val="19"/>
          <w:szCs w:val="19"/>
        </w:rPr>
        <w:t>BCR</w:t>
      </w:r>
      <w:r>
        <w:rPr>
          <w:rFonts w:ascii="SimSun" w:hAnsi="SimSun" w:eastAsia="SimSun" w:cs="SimSun"/>
          <w:sz w:val="19"/>
          <w:szCs w:val="19"/>
          <w:spacing w:val="52"/>
          <w:w w:val="101"/>
        </w:rPr>
        <w:t xml:space="preserve"> </w:t>
      </w:r>
      <w:r>
        <w:rPr>
          <w:rFonts w:ascii="SimSun" w:hAnsi="SimSun" w:eastAsia="SimSun" w:cs="SimSun"/>
          <w:sz w:val="19"/>
          <w:szCs w:val="19"/>
          <w:spacing w:val="11"/>
        </w:rPr>
        <w:t>的</w:t>
      </w:r>
      <w:r>
        <w:rPr>
          <w:rFonts w:ascii="SimSun" w:hAnsi="SimSun" w:eastAsia="SimSun" w:cs="SimSun"/>
          <w:sz w:val="19"/>
          <w:szCs w:val="19"/>
        </w:rPr>
        <w:t xml:space="preserve">  </w:t>
      </w:r>
      <w:r>
        <w:rPr>
          <w:rFonts w:ascii="SimSun" w:hAnsi="SimSun" w:eastAsia="SimSun" w:cs="SimSun"/>
          <w:sz w:val="19"/>
          <w:szCs w:val="19"/>
        </w:rPr>
        <w:t>IgG</w:t>
      </w:r>
      <w:r>
        <w:rPr>
          <w:rFonts w:ascii="SimSun" w:hAnsi="SimSun" w:eastAsia="SimSun" w:cs="SimSun"/>
          <w:sz w:val="19"/>
          <w:szCs w:val="19"/>
          <w:spacing w:val="-35"/>
        </w:rPr>
        <w:t xml:space="preserve"> </w:t>
      </w:r>
      <w:r>
        <w:rPr>
          <w:rFonts w:ascii="SimSun" w:hAnsi="SimSun" w:eastAsia="SimSun" w:cs="SimSun"/>
          <w:sz w:val="19"/>
          <w:szCs w:val="19"/>
          <w:spacing w:val="10"/>
        </w:rPr>
        <w:t>抗体(又称抗抗体)和抗原-抗体复合物。抗抗体的抗原结合部位识别</w:t>
      </w:r>
      <w:r>
        <w:rPr>
          <w:rFonts w:ascii="SimSun" w:hAnsi="SimSun" w:eastAsia="SimSun" w:cs="SimSun"/>
          <w:sz w:val="19"/>
          <w:szCs w:val="19"/>
        </w:rPr>
        <w:t>BCR</w:t>
      </w:r>
      <w:r>
        <w:rPr>
          <w:rFonts w:ascii="SimSun" w:hAnsi="SimSun" w:eastAsia="SimSun" w:cs="SimSun"/>
          <w:sz w:val="19"/>
          <w:szCs w:val="19"/>
          <w:spacing w:val="10"/>
        </w:rPr>
        <w:t>,</w:t>
      </w:r>
      <w:r>
        <w:rPr>
          <w:rFonts w:ascii="SimSun" w:hAnsi="SimSun" w:eastAsia="SimSun" w:cs="SimSun"/>
          <w:sz w:val="19"/>
          <w:szCs w:val="19"/>
        </w:rPr>
        <w:t>Fc</w:t>
      </w:r>
      <w:r>
        <w:rPr>
          <w:rFonts w:ascii="SimSun" w:hAnsi="SimSun" w:eastAsia="SimSun" w:cs="SimSun"/>
          <w:sz w:val="19"/>
          <w:szCs w:val="19"/>
          <w:spacing w:val="48"/>
        </w:rPr>
        <w:t xml:space="preserve"> </w:t>
      </w:r>
      <w:r>
        <w:rPr>
          <w:rFonts w:ascii="SimSun" w:hAnsi="SimSun" w:eastAsia="SimSun" w:cs="SimSun"/>
          <w:sz w:val="19"/>
          <w:szCs w:val="19"/>
          <w:spacing w:val="10"/>
        </w:rPr>
        <w:t>段则与同一B</w:t>
      </w:r>
      <w:r>
        <w:rPr>
          <w:rFonts w:ascii="SimSun" w:hAnsi="SimSun" w:eastAsia="SimSun" w:cs="SimSun"/>
          <w:sz w:val="19"/>
          <w:szCs w:val="19"/>
          <w:spacing w:val="-7"/>
        </w:rPr>
        <w:t xml:space="preserve"> </w:t>
      </w:r>
      <w:r>
        <w:rPr>
          <w:rFonts w:ascii="SimSun" w:hAnsi="SimSun" w:eastAsia="SimSun" w:cs="SimSun"/>
          <w:sz w:val="19"/>
          <w:szCs w:val="19"/>
          <w:spacing w:val="10"/>
        </w:rPr>
        <w:t>细胞</w:t>
      </w:r>
      <w:r>
        <w:rPr>
          <w:rFonts w:ascii="SimSun" w:hAnsi="SimSun" w:eastAsia="SimSun" w:cs="SimSun"/>
          <w:sz w:val="19"/>
          <w:szCs w:val="19"/>
        </w:rPr>
        <w:t xml:space="preserve">  </w:t>
      </w:r>
      <w:r>
        <w:rPr>
          <w:rFonts w:ascii="SimSun" w:hAnsi="SimSun" w:eastAsia="SimSun" w:cs="SimSun"/>
          <w:sz w:val="19"/>
          <w:szCs w:val="19"/>
          <w:spacing w:val="14"/>
        </w:rPr>
        <w:t>表面的</w:t>
      </w:r>
      <w:r>
        <w:rPr>
          <w:rFonts w:ascii="SimSun" w:hAnsi="SimSun" w:eastAsia="SimSun" w:cs="SimSun"/>
          <w:sz w:val="19"/>
          <w:szCs w:val="19"/>
        </w:rPr>
        <w:t>FcyR</w:t>
      </w:r>
      <w:r>
        <w:rPr>
          <w:rFonts w:ascii="SimSun" w:hAnsi="SimSun" w:eastAsia="SimSun" w:cs="SimSun"/>
          <w:sz w:val="19"/>
          <w:szCs w:val="19"/>
          <w:spacing w:val="14"/>
        </w:rPr>
        <w:t>Ⅱb</w:t>
      </w:r>
      <w:r>
        <w:rPr>
          <w:rFonts w:ascii="SimSun" w:hAnsi="SimSun" w:eastAsia="SimSun" w:cs="SimSun"/>
          <w:sz w:val="19"/>
          <w:szCs w:val="19"/>
          <w:spacing w:val="67"/>
        </w:rPr>
        <w:t xml:space="preserve"> </w:t>
      </w:r>
      <w:r>
        <w:rPr>
          <w:rFonts w:ascii="SimSun" w:hAnsi="SimSun" w:eastAsia="SimSun" w:cs="SimSun"/>
          <w:sz w:val="19"/>
          <w:szCs w:val="19"/>
          <w:spacing w:val="14"/>
        </w:rPr>
        <w:t>结合。对于抗原-抗体复合物，</w:t>
      </w:r>
      <w:r>
        <w:rPr>
          <w:rFonts w:ascii="SimSun" w:hAnsi="SimSun" w:eastAsia="SimSun" w:cs="SimSun"/>
          <w:sz w:val="19"/>
          <w:szCs w:val="19"/>
          <w:spacing w:val="-55"/>
        </w:rPr>
        <w:t xml:space="preserve"> </w:t>
      </w:r>
      <w:r>
        <w:rPr>
          <w:rFonts w:ascii="SimSun" w:hAnsi="SimSun" w:eastAsia="SimSun" w:cs="SimSun"/>
          <w:sz w:val="19"/>
          <w:szCs w:val="19"/>
        </w:rPr>
        <w:t>BCR</w:t>
      </w:r>
      <w:r>
        <w:rPr>
          <w:rFonts w:ascii="SimSun" w:hAnsi="SimSun" w:eastAsia="SimSun" w:cs="SimSun"/>
          <w:sz w:val="19"/>
          <w:szCs w:val="19"/>
          <w:spacing w:val="53"/>
        </w:rPr>
        <w:t xml:space="preserve"> </w:t>
      </w:r>
      <w:r>
        <w:rPr>
          <w:rFonts w:ascii="SimSun" w:hAnsi="SimSun" w:eastAsia="SimSun" w:cs="SimSun"/>
          <w:sz w:val="19"/>
          <w:szCs w:val="19"/>
          <w:spacing w:val="14"/>
        </w:rPr>
        <w:t>识别并结合其抗原表位，复合物中抗体部分</w:t>
      </w:r>
    </w:p>
    <w:p>
      <w:pPr>
        <w:spacing w:line="127" w:lineRule="exact"/>
        <w:rPr/>
      </w:pPr>
      <w:r/>
    </w:p>
    <w:p>
      <w:pPr>
        <w:sectPr>
          <w:type w:val="continuous"/>
          <w:pgSz w:w="11270" w:h="15820"/>
          <w:pgMar w:top="808" w:right="680" w:bottom="400" w:left="900" w:header="0" w:footer="0" w:gutter="0"/>
          <w:cols w:equalWidth="0" w:num="1">
            <w:col w:w="9690" w:space="0"/>
          </w:cols>
        </w:sectPr>
        <w:rPr/>
      </w:pPr>
    </w:p>
    <w:p>
      <w:pPr>
        <w:ind w:left="10" w:right="198"/>
        <w:spacing w:before="3" w:line="275" w:lineRule="auto"/>
        <w:jc w:val="both"/>
        <w:rPr>
          <w:rFonts w:ascii="SimSun" w:hAnsi="SimSun" w:eastAsia="SimSun" w:cs="SimSun"/>
          <w:sz w:val="19"/>
          <w:szCs w:val="19"/>
        </w:rPr>
      </w:pPr>
      <w:r>
        <w:rPr>
          <w:rFonts w:ascii="SimSun" w:hAnsi="SimSun" w:eastAsia="SimSun" w:cs="SimSun"/>
          <w:sz w:val="19"/>
          <w:szCs w:val="19"/>
          <w:spacing w:val="4"/>
        </w:rPr>
        <w:t>(</w:t>
      </w:r>
      <w:r>
        <w:rPr>
          <w:rFonts w:ascii="SimSun" w:hAnsi="SimSun" w:eastAsia="SimSun" w:cs="SimSun"/>
          <w:sz w:val="19"/>
          <w:szCs w:val="19"/>
        </w:rPr>
        <w:t>IgG</w:t>
      </w:r>
      <w:r>
        <w:rPr>
          <w:rFonts w:ascii="SimSun" w:hAnsi="SimSun" w:eastAsia="SimSun" w:cs="SimSun"/>
          <w:sz w:val="19"/>
          <w:szCs w:val="19"/>
          <w:spacing w:val="4"/>
        </w:rPr>
        <w:t>)</w:t>
      </w:r>
      <w:r>
        <w:rPr>
          <w:rFonts w:ascii="SimSun" w:hAnsi="SimSun" w:eastAsia="SimSun" w:cs="SimSun"/>
          <w:sz w:val="19"/>
          <w:szCs w:val="19"/>
          <w:spacing w:val="-35"/>
        </w:rPr>
        <w:t xml:space="preserve"> </w:t>
      </w:r>
      <w:r>
        <w:rPr>
          <w:rFonts w:ascii="SimSun" w:hAnsi="SimSun" w:eastAsia="SimSun" w:cs="SimSun"/>
          <w:sz w:val="19"/>
          <w:szCs w:val="19"/>
          <w:spacing w:val="4"/>
        </w:rPr>
        <w:t>以</w:t>
      </w:r>
      <w:r>
        <w:rPr>
          <w:rFonts w:ascii="SimSun" w:hAnsi="SimSun" w:eastAsia="SimSun" w:cs="SimSun"/>
          <w:sz w:val="19"/>
          <w:szCs w:val="19"/>
          <w:spacing w:val="-20"/>
        </w:rPr>
        <w:t xml:space="preserve"> </w:t>
      </w:r>
      <w:r>
        <w:rPr>
          <w:rFonts w:ascii="SimSun" w:hAnsi="SimSun" w:eastAsia="SimSun" w:cs="SimSun"/>
          <w:sz w:val="19"/>
          <w:szCs w:val="19"/>
          <w:spacing w:val="4"/>
        </w:rPr>
        <w:t>其</w:t>
      </w:r>
      <w:r>
        <w:rPr>
          <w:rFonts w:ascii="SimSun" w:hAnsi="SimSun" w:eastAsia="SimSun" w:cs="SimSun"/>
          <w:sz w:val="19"/>
          <w:szCs w:val="19"/>
          <w:spacing w:val="-53"/>
        </w:rPr>
        <w:t xml:space="preserve"> </w:t>
      </w:r>
      <w:r>
        <w:rPr>
          <w:rFonts w:ascii="SimSun" w:hAnsi="SimSun" w:eastAsia="SimSun" w:cs="SimSun"/>
          <w:sz w:val="19"/>
          <w:szCs w:val="19"/>
        </w:rPr>
        <w:t>Fc</w:t>
      </w:r>
      <w:r>
        <w:rPr>
          <w:rFonts w:ascii="SimSun" w:hAnsi="SimSun" w:eastAsia="SimSun" w:cs="SimSun"/>
          <w:sz w:val="19"/>
          <w:szCs w:val="19"/>
          <w:spacing w:val="-21"/>
        </w:rPr>
        <w:t xml:space="preserve"> </w:t>
      </w:r>
      <w:r>
        <w:rPr>
          <w:rFonts w:ascii="SimSun" w:hAnsi="SimSun" w:eastAsia="SimSun" w:cs="SimSun"/>
          <w:sz w:val="19"/>
          <w:szCs w:val="19"/>
          <w:spacing w:val="4"/>
        </w:rPr>
        <w:t>段结合</w:t>
      </w:r>
      <w:r>
        <w:rPr>
          <w:rFonts w:ascii="SimSun" w:hAnsi="SimSun" w:eastAsia="SimSun" w:cs="SimSun"/>
          <w:sz w:val="19"/>
          <w:szCs w:val="19"/>
          <w:spacing w:val="-53"/>
        </w:rPr>
        <w:t xml:space="preserve"> </w:t>
      </w:r>
      <w:r>
        <w:rPr>
          <w:rFonts w:ascii="SimSun" w:hAnsi="SimSun" w:eastAsia="SimSun" w:cs="SimSun"/>
          <w:sz w:val="19"/>
          <w:szCs w:val="19"/>
        </w:rPr>
        <w:t>FcyR</w:t>
      </w:r>
      <w:r>
        <w:rPr>
          <w:rFonts w:ascii="SimSun" w:hAnsi="SimSun" w:eastAsia="SimSun" w:cs="SimSun"/>
          <w:sz w:val="19"/>
          <w:szCs w:val="19"/>
          <w:spacing w:val="4"/>
        </w:rPr>
        <w:t>Ⅱb</w:t>
      </w:r>
      <w:r>
        <w:rPr>
          <w:rFonts w:ascii="SimSun" w:hAnsi="SimSun" w:eastAsia="SimSun" w:cs="SimSun"/>
          <w:sz w:val="19"/>
          <w:szCs w:val="19"/>
          <w:spacing w:val="64"/>
        </w:rPr>
        <w:t xml:space="preserve"> </w:t>
      </w:r>
      <w:r>
        <w:rPr>
          <w:rFonts w:ascii="SimSun" w:hAnsi="SimSun" w:eastAsia="SimSun" w:cs="SimSun"/>
          <w:sz w:val="19"/>
          <w:szCs w:val="19"/>
          <w:spacing w:val="4"/>
        </w:rPr>
        <w:t>启动抑</w:t>
      </w:r>
      <w:r>
        <w:rPr>
          <w:rFonts w:ascii="SimSun" w:hAnsi="SimSun" w:eastAsia="SimSun" w:cs="SimSun"/>
          <w:sz w:val="19"/>
          <w:szCs w:val="19"/>
        </w:rPr>
        <w:t xml:space="preserve"> </w:t>
      </w:r>
      <w:r>
        <w:rPr>
          <w:rFonts w:ascii="SimSun" w:hAnsi="SimSun" w:eastAsia="SimSun" w:cs="SimSun"/>
          <w:sz w:val="19"/>
          <w:szCs w:val="19"/>
          <w:spacing w:val="1"/>
        </w:rPr>
        <w:t>制信号转导。</w:t>
      </w:r>
      <w:r>
        <w:rPr>
          <w:rFonts w:ascii="SimSun" w:hAnsi="SimSun" w:eastAsia="SimSun" w:cs="SimSun"/>
          <w:sz w:val="19"/>
          <w:szCs w:val="19"/>
          <w:spacing w:val="6"/>
        </w:rPr>
        <w:t xml:space="preserve"> </w:t>
      </w:r>
      <w:r>
        <w:rPr>
          <w:rFonts w:ascii="SimSun" w:hAnsi="SimSun" w:eastAsia="SimSun" w:cs="SimSun"/>
          <w:sz w:val="19"/>
          <w:szCs w:val="19"/>
        </w:rPr>
        <w:t>FeyR</w:t>
      </w:r>
      <w:r>
        <w:rPr>
          <w:rFonts w:ascii="SimSun" w:hAnsi="SimSun" w:eastAsia="SimSun" w:cs="SimSun"/>
          <w:sz w:val="19"/>
          <w:szCs w:val="19"/>
          <w:spacing w:val="1"/>
        </w:rPr>
        <w:t>Ⅱb</w:t>
      </w:r>
      <w:r>
        <w:rPr>
          <w:rFonts w:ascii="SimSun" w:hAnsi="SimSun" w:eastAsia="SimSun" w:cs="SimSun"/>
          <w:sz w:val="19"/>
          <w:szCs w:val="19"/>
          <w:spacing w:val="24"/>
        </w:rPr>
        <w:t xml:space="preserve"> </w:t>
      </w:r>
      <w:r>
        <w:rPr>
          <w:rFonts w:ascii="SimSun" w:hAnsi="SimSun" w:eastAsia="SimSun" w:cs="SimSun"/>
          <w:sz w:val="19"/>
          <w:szCs w:val="19"/>
          <w:spacing w:val="1"/>
        </w:rPr>
        <w:t>受激发而启动抑</w:t>
      </w:r>
      <w:r>
        <w:rPr>
          <w:rFonts w:ascii="SimSun" w:hAnsi="SimSun" w:eastAsia="SimSun" w:cs="SimSun"/>
          <w:sz w:val="19"/>
          <w:szCs w:val="19"/>
        </w:rPr>
        <w:t xml:space="preserve"> </w:t>
      </w:r>
      <w:r>
        <w:rPr>
          <w:rFonts w:ascii="SimSun" w:hAnsi="SimSun" w:eastAsia="SimSun" w:cs="SimSun"/>
          <w:sz w:val="19"/>
          <w:szCs w:val="19"/>
          <w:spacing w:val="2"/>
        </w:rPr>
        <w:t>制信号转导，使抗体的产生受到限制。</w:t>
      </w:r>
    </w:p>
    <w:p>
      <w:pPr>
        <w:ind w:left="432"/>
        <w:spacing w:before="101" w:line="219" w:lineRule="auto"/>
        <w:outlineLvl w:val="6"/>
        <w:rPr>
          <w:rFonts w:ascii="SimSun" w:hAnsi="SimSun" w:eastAsia="SimSun" w:cs="SimSun"/>
          <w:sz w:val="19"/>
          <w:szCs w:val="19"/>
        </w:rPr>
      </w:pPr>
      <w:r>
        <w:rPr>
          <w:rFonts w:ascii="SimSun" w:hAnsi="SimSun" w:eastAsia="SimSun" w:cs="SimSun"/>
          <w:sz w:val="19"/>
          <w:szCs w:val="19"/>
          <w:b/>
          <w:bCs/>
          <w:spacing w:val="19"/>
        </w:rPr>
        <w:t>3.</w:t>
      </w:r>
      <w:r>
        <w:rPr>
          <w:rFonts w:ascii="SimSun" w:hAnsi="SimSun" w:eastAsia="SimSun" w:cs="SimSun"/>
          <w:sz w:val="19"/>
          <w:szCs w:val="19"/>
          <w:spacing w:val="-20"/>
        </w:rPr>
        <w:t xml:space="preserve"> </w:t>
      </w:r>
      <w:r>
        <w:rPr>
          <w:rFonts w:ascii="SimSun" w:hAnsi="SimSun" w:eastAsia="SimSun" w:cs="SimSun"/>
          <w:sz w:val="19"/>
          <w:szCs w:val="19"/>
          <w:b/>
          <w:bCs/>
          <w:spacing w:val="19"/>
        </w:rPr>
        <w:t>杀伤细胞抑制性受体调节</w:t>
      </w:r>
      <w:r>
        <w:rPr>
          <w:rFonts w:ascii="SimSun" w:hAnsi="SimSun" w:eastAsia="SimSun" w:cs="SimSun"/>
          <w:sz w:val="19"/>
          <w:szCs w:val="19"/>
          <w:spacing w:val="-39"/>
        </w:rPr>
        <w:t xml:space="preserve"> </w:t>
      </w:r>
      <w:r>
        <w:rPr>
          <w:rFonts w:ascii="SimSun" w:hAnsi="SimSun" w:eastAsia="SimSun" w:cs="SimSun"/>
          <w:sz w:val="19"/>
          <w:szCs w:val="19"/>
          <w:b/>
          <w:bCs/>
        </w:rPr>
        <w:t>NK</w:t>
      </w:r>
    </w:p>
    <w:p>
      <w:pPr>
        <w:ind w:left="10" w:right="202"/>
        <w:spacing w:before="89" w:line="259" w:lineRule="auto"/>
        <w:rPr>
          <w:rFonts w:ascii="SimSun" w:hAnsi="SimSun" w:eastAsia="SimSun" w:cs="SimSun"/>
          <w:sz w:val="19"/>
          <w:szCs w:val="19"/>
        </w:rPr>
      </w:pPr>
      <w:r>
        <w:rPr>
          <w:rFonts w:ascii="SimSun" w:hAnsi="SimSun" w:eastAsia="SimSun" w:cs="SimSun"/>
          <w:sz w:val="19"/>
          <w:szCs w:val="19"/>
          <w:spacing w:val="15"/>
        </w:rPr>
        <w:t>细胞活性</w:t>
      </w:r>
      <w:r>
        <w:rPr>
          <w:rFonts w:ascii="SimSun" w:hAnsi="SimSun" w:eastAsia="SimSun" w:cs="SimSun"/>
          <w:sz w:val="19"/>
          <w:szCs w:val="19"/>
          <w:spacing w:val="79"/>
        </w:rPr>
        <w:t xml:space="preserve"> </w:t>
      </w:r>
      <w:r>
        <w:rPr>
          <w:rFonts w:ascii="SimSun" w:hAnsi="SimSun" w:eastAsia="SimSun" w:cs="SimSun"/>
          <w:sz w:val="19"/>
          <w:szCs w:val="19"/>
        </w:rPr>
        <w:t>NK</w:t>
      </w:r>
      <w:r>
        <w:rPr>
          <w:rFonts w:ascii="SimSun" w:hAnsi="SimSun" w:eastAsia="SimSun" w:cs="SimSun"/>
          <w:sz w:val="19"/>
          <w:szCs w:val="19"/>
          <w:spacing w:val="37"/>
        </w:rPr>
        <w:t xml:space="preserve"> </w:t>
      </w:r>
      <w:r>
        <w:rPr>
          <w:rFonts w:ascii="SimSun" w:hAnsi="SimSun" w:eastAsia="SimSun" w:cs="SimSun"/>
          <w:sz w:val="19"/>
          <w:szCs w:val="19"/>
          <w:spacing w:val="15"/>
        </w:rPr>
        <w:t>细胞受活化性和抑制性</w:t>
      </w:r>
      <w:r>
        <w:rPr>
          <w:rFonts w:ascii="SimSun" w:hAnsi="SimSun" w:eastAsia="SimSun" w:cs="SimSun"/>
          <w:sz w:val="19"/>
          <w:szCs w:val="19"/>
        </w:rPr>
        <w:t xml:space="preserve"> </w:t>
      </w:r>
      <w:r>
        <w:rPr>
          <w:rFonts w:ascii="SimSun" w:hAnsi="SimSun" w:eastAsia="SimSun" w:cs="SimSun"/>
          <w:sz w:val="19"/>
          <w:szCs w:val="19"/>
          <w:spacing w:val="-3"/>
        </w:rPr>
        <w:t>受体的调控，详见第十四章。</w:t>
      </w:r>
    </w:p>
    <w:p>
      <w:pPr>
        <w:ind w:left="402"/>
        <w:spacing w:before="83" w:line="220" w:lineRule="auto"/>
        <w:outlineLvl w:val="6"/>
        <w:rPr>
          <w:rFonts w:ascii="SimSun" w:hAnsi="SimSun" w:eastAsia="SimSun" w:cs="SimSun"/>
          <w:sz w:val="19"/>
          <w:szCs w:val="19"/>
        </w:rPr>
      </w:pPr>
      <w:r>
        <w:rPr>
          <w:rFonts w:ascii="SimSun" w:hAnsi="SimSun" w:eastAsia="SimSun" w:cs="SimSun"/>
          <w:sz w:val="19"/>
          <w:szCs w:val="19"/>
          <w:b/>
          <w:bCs/>
          <w:spacing w:val="27"/>
        </w:rPr>
        <w:t>4.</w:t>
      </w:r>
      <w:r>
        <w:rPr>
          <w:rFonts w:ascii="SimSun" w:hAnsi="SimSun" w:eastAsia="SimSun" w:cs="SimSun"/>
          <w:sz w:val="19"/>
          <w:szCs w:val="19"/>
          <w:spacing w:val="20"/>
        </w:rPr>
        <w:t xml:space="preserve"> </w:t>
      </w:r>
      <w:r>
        <w:rPr>
          <w:rFonts w:ascii="SimSun" w:hAnsi="SimSun" w:eastAsia="SimSun" w:cs="SimSun"/>
          <w:sz w:val="19"/>
          <w:szCs w:val="19"/>
          <w:b/>
          <w:bCs/>
          <w:spacing w:val="27"/>
        </w:rPr>
        <w:t>其他免疫细胞的调节性受体</w:t>
      </w:r>
    </w:p>
    <w:p>
      <w:pPr>
        <w:ind w:left="10" w:right="161"/>
        <w:spacing w:before="81" w:line="282" w:lineRule="auto"/>
        <w:jc w:val="both"/>
        <w:rPr>
          <w:rFonts w:ascii="SimSun" w:hAnsi="SimSun" w:eastAsia="SimSun" w:cs="SimSun"/>
          <w:sz w:val="19"/>
          <w:szCs w:val="19"/>
        </w:rPr>
      </w:pPr>
      <w:r>
        <w:rPr>
          <w:rFonts w:ascii="SimSun" w:hAnsi="SimSun" w:eastAsia="SimSun" w:cs="SimSun"/>
          <w:sz w:val="19"/>
          <w:szCs w:val="19"/>
          <w:spacing w:val="11"/>
        </w:rPr>
        <w:t>肥大细胞的抑制性受体为</w:t>
      </w:r>
      <w:r>
        <w:rPr>
          <w:rFonts w:ascii="SimSun" w:hAnsi="SimSun" w:eastAsia="SimSun" w:cs="SimSun"/>
          <w:sz w:val="19"/>
          <w:szCs w:val="19"/>
          <w:spacing w:val="-47"/>
        </w:rPr>
        <w:t xml:space="preserve"> </w:t>
      </w:r>
      <w:r>
        <w:rPr>
          <w:rFonts w:ascii="SimSun" w:hAnsi="SimSun" w:eastAsia="SimSun" w:cs="SimSun"/>
          <w:sz w:val="19"/>
          <w:szCs w:val="19"/>
        </w:rPr>
        <w:t>FcyR</w:t>
      </w:r>
      <w:r>
        <w:rPr>
          <w:rFonts w:ascii="SimSun" w:hAnsi="SimSun" w:eastAsia="SimSun" w:cs="SimSun"/>
          <w:sz w:val="19"/>
          <w:szCs w:val="19"/>
          <w:spacing w:val="11"/>
        </w:rPr>
        <w:t>Ⅱb,</w:t>
      </w:r>
      <w:r>
        <w:rPr>
          <w:rFonts w:ascii="SimSun" w:hAnsi="SimSun" w:eastAsia="SimSun" w:cs="SimSun"/>
          <w:sz w:val="19"/>
          <w:szCs w:val="19"/>
          <w:spacing w:val="29"/>
        </w:rPr>
        <w:t xml:space="preserve"> </w:t>
      </w:r>
      <w:r>
        <w:rPr>
          <w:rFonts w:ascii="SimSun" w:hAnsi="SimSun" w:eastAsia="SimSun" w:cs="SimSun"/>
          <w:sz w:val="19"/>
          <w:szCs w:val="19"/>
          <w:spacing w:val="11"/>
        </w:rPr>
        <w:t>与</w:t>
      </w:r>
      <w:r>
        <w:rPr>
          <w:rFonts w:ascii="SimSun" w:hAnsi="SimSun" w:eastAsia="SimSun" w:cs="SimSun"/>
          <w:sz w:val="19"/>
          <w:szCs w:val="19"/>
        </w:rPr>
        <w:t xml:space="preserve"> </w:t>
      </w:r>
      <w:r>
        <w:rPr>
          <w:rFonts w:ascii="SimSun" w:hAnsi="SimSun" w:eastAsia="SimSun" w:cs="SimSun"/>
          <w:sz w:val="19"/>
          <w:szCs w:val="19"/>
          <w:spacing w:val="9"/>
        </w:rPr>
        <w:t>B</w:t>
      </w:r>
      <w:r>
        <w:rPr>
          <w:rFonts w:ascii="SimSun" w:hAnsi="SimSun" w:eastAsia="SimSun" w:cs="SimSun"/>
          <w:sz w:val="19"/>
          <w:szCs w:val="19"/>
          <w:spacing w:val="-9"/>
        </w:rPr>
        <w:t xml:space="preserve"> </w:t>
      </w:r>
      <w:r>
        <w:rPr>
          <w:rFonts w:ascii="SimSun" w:hAnsi="SimSun" w:eastAsia="SimSun" w:cs="SimSun"/>
          <w:sz w:val="19"/>
          <w:szCs w:val="19"/>
          <w:spacing w:val="9"/>
        </w:rPr>
        <w:t>细胞抑制性受体相同。该受体通过与</w:t>
      </w:r>
      <w:r>
        <w:rPr>
          <w:rFonts w:ascii="SimSun" w:hAnsi="SimSun" w:eastAsia="SimSun" w:cs="SimSun"/>
          <w:sz w:val="19"/>
          <w:szCs w:val="19"/>
        </w:rPr>
        <w:t xml:space="preserve"> </w:t>
      </w:r>
      <w:r>
        <w:rPr>
          <w:rFonts w:ascii="SimSun" w:hAnsi="SimSun" w:eastAsia="SimSun" w:cs="SimSun"/>
          <w:sz w:val="19"/>
          <w:szCs w:val="19"/>
          <w:spacing w:val="8"/>
        </w:rPr>
        <w:t>肥大细胞活化性受体</w:t>
      </w:r>
      <w:r>
        <w:rPr>
          <w:rFonts w:ascii="SimSun" w:hAnsi="SimSun" w:eastAsia="SimSun" w:cs="SimSun"/>
          <w:sz w:val="19"/>
          <w:szCs w:val="19"/>
        </w:rPr>
        <w:t>FceRI</w:t>
      </w:r>
      <w:r>
        <w:rPr>
          <w:rFonts w:ascii="SimSun" w:hAnsi="SimSun" w:eastAsia="SimSun" w:cs="SimSun"/>
          <w:sz w:val="19"/>
          <w:szCs w:val="19"/>
          <w:spacing w:val="65"/>
        </w:rPr>
        <w:t xml:space="preserve"> </w:t>
      </w:r>
      <w:r>
        <w:rPr>
          <w:rFonts w:ascii="SimSun" w:hAnsi="SimSun" w:eastAsia="SimSun" w:cs="SimSun"/>
          <w:sz w:val="19"/>
          <w:szCs w:val="19"/>
          <w:spacing w:val="8"/>
        </w:rPr>
        <w:t>交联，发挥</w:t>
      </w:r>
      <w:r>
        <w:rPr>
          <w:rFonts w:ascii="SimSun" w:hAnsi="SimSun" w:eastAsia="SimSun" w:cs="SimSun"/>
          <w:sz w:val="19"/>
          <w:szCs w:val="19"/>
        </w:rPr>
        <w:t xml:space="preserve"> </w:t>
      </w:r>
      <w:r>
        <w:rPr>
          <w:rFonts w:ascii="SimSun" w:hAnsi="SimSun" w:eastAsia="SimSun" w:cs="SimSun"/>
          <w:sz w:val="19"/>
          <w:szCs w:val="19"/>
          <w:spacing w:val="-2"/>
        </w:rPr>
        <w:t>负向调节作用，</w:t>
      </w:r>
    </w:p>
    <w:p>
      <w:pPr>
        <w:ind w:left="10" w:right="201" w:firstLine="419"/>
        <w:spacing w:before="136" w:line="274" w:lineRule="auto"/>
        <w:rPr>
          <w:rFonts w:ascii="SimSun" w:hAnsi="SimSun" w:eastAsia="SimSun" w:cs="SimSun"/>
          <w:sz w:val="19"/>
          <w:szCs w:val="19"/>
        </w:rPr>
      </w:pPr>
      <w:r>
        <w:rPr>
          <w:rFonts w:ascii="SimSun" w:hAnsi="SimSun" w:eastAsia="SimSun" w:cs="SimSun"/>
          <w:sz w:val="19"/>
          <w:szCs w:val="19"/>
          <w:spacing w:val="1"/>
        </w:rPr>
        <w:t>人类</w:t>
      </w:r>
      <w:r>
        <w:rPr>
          <w:rFonts w:ascii="SimSun" w:hAnsi="SimSun" w:eastAsia="SimSun" w:cs="SimSun"/>
          <w:sz w:val="19"/>
          <w:szCs w:val="19"/>
          <w:spacing w:val="-33"/>
        </w:rPr>
        <w:t xml:space="preserve"> </w:t>
      </w:r>
      <w:r>
        <w:rPr>
          <w:rFonts w:ascii="SimSun" w:hAnsi="SimSun" w:eastAsia="SimSun" w:cs="SimSun"/>
          <w:sz w:val="19"/>
          <w:szCs w:val="19"/>
          <w:spacing w:val="1"/>
        </w:rPr>
        <w:t>Vγ9V82</w:t>
      </w:r>
      <w:r>
        <w:rPr>
          <w:rFonts w:ascii="SimSun" w:hAnsi="SimSun" w:eastAsia="SimSun" w:cs="SimSun"/>
          <w:sz w:val="19"/>
          <w:szCs w:val="19"/>
          <w:spacing w:val="-37"/>
        </w:rPr>
        <w:t xml:space="preserve"> </w:t>
      </w:r>
      <w:r>
        <w:rPr>
          <w:rFonts w:ascii="SimSun" w:hAnsi="SimSun" w:eastAsia="SimSun" w:cs="SimSun"/>
          <w:sz w:val="19"/>
          <w:szCs w:val="19"/>
          <w:spacing w:val="1"/>
        </w:rPr>
        <w:t>型</w:t>
      </w:r>
      <w:r>
        <w:rPr>
          <w:rFonts w:ascii="SimSun" w:hAnsi="SimSun" w:eastAsia="SimSun" w:cs="SimSun"/>
          <w:sz w:val="19"/>
          <w:szCs w:val="19"/>
          <w:spacing w:val="-41"/>
        </w:rPr>
        <w:t xml:space="preserve"> </w:t>
      </w:r>
      <w:r>
        <w:rPr>
          <w:rFonts w:ascii="SimSun" w:hAnsi="SimSun" w:eastAsia="SimSun" w:cs="SimSun"/>
          <w:sz w:val="19"/>
          <w:szCs w:val="19"/>
          <w:spacing w:val="1"/>
        </w:rPr>
        <w:t>yδT细胞可识别来</w:t>
      </w:r>
      <w:r>
        <w:rPr>
          <w:rFonts w:ascii="SimSun" w:hAnsi="SimSun" w:eastAsia="SimSun" w:cs="SimSun"/>
          <w:sz w:val="19"/>
          <w:szCs w:val="19"/>
        </w:rPr>
        <w:t xml:space="preserve"> </w:t>
      </w:r>
      <w:r>
        <w:rPr>
          <w:rFonts w:ascii="SimSun" w:hAnsi="SimSun" w:eastAsia="SimSun" w:cs="SimSun"/>
          <w:sz w:val="19"/>
          <w:szCs w:val="19"/>
          <w:spacing w:val="8"/>
        </w:rPr>
        <w:t>自支原体、细菌和寄生虫的磷酸化代谢</w:t>
      </w:r>
    </w:p>
    <w:p>
      <w:pPr>
        <w:spacing w:line="14" w:lineRule="auto"/>
        <w:rPr>
          <w:rFonts w:ascii="Arial"/>
          <w:sz w:val="2"/>
        </w:rPr>
      </w:pPr>
      <w:r>
        <w:rPr>
          <w:rFonts w:ascii="Arial" w:hAnsi="Arial" w:eastAsia="Arial" w:cs="Arial"/>
          <w:sz w:val="2"/>
          <w:szCs w:val="2"/>
        </w:rPr>
        <w:br w:type="column"/>
      </w:r>
    </w:p>
    <w:p>
      <w:pPr>
        <w:spacing w:before="147" w:line="2964" w:lineRule="exact"/>
        <w:textAlignment w:val="center"/>
        <w:rPr/>
      </w:pPr>
      <w:r>
        <w:pict>
          <v:group id="_x0000_s363" style="mso-position-vertical-relative:line;mso-position-horizontal-relative:char;width:252pt;height:148.5pt;" filled="false" stroked="false" coordsize="5040,2970" coordorigin="0,0">
            <v:shape id="_x0000_s364" style="position:absolute;left:0;top:0;width:5040;height:2970;" filled="false" stroked="false" type="#_x0000_t75">
              <v:imagedata o:title="" r:id="rId219"/>
            </v:shape>
            <v:shape id="_x0000_s365" style="position:absolute;left:629;top:136;width:4351;height:2513;" filled="false" stroked="false" type="#_x0000_t202">
              <v:fill on="false"/>
              <v:stroke on="false"/>
              <v:path/>
              <v:imagedata o:title=""/>
              <o:lock v:ext="edit" aspectratio="false"/>
              <v:textbox inset="0mm,0mm,0mm,0mm">
                <w:txbxContent>
                  <w:p>
                    <w:pPr>
                      <w:ind w:left="316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9"/>
                      </w:rPr>
                      <w:t>APC</w:t>
                    </w:r>
                  </w:p>
                  <w:p>
                    <w:pPr>
                      <w:spacing w:line="279" w:lineRule="auto"/>
                      <w:rPr>
                        <w:rFonts w:ascii="Arial"/>
                        <w:sz w:val="21"/>
                      </w:rPr>
                    </w:pPr>
                    <w:r/>
                  </w:p>
                  <w:p>
                    <w:pPr>
                      <w:ind w:right="19"/>
                      <w:spacing w:before="46"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CD80/86</w:t>
                    </w:r>
                  </w:p>
                  <w:p>
                    <w:pPr>
                      <w:ind w:right="55"/>
                      <w:spacing w:before="275"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CTLA-4</w:t>
                    </w:r>
                  </w:p>
                  <w:p>
                    <w:pPr>
                      <w:ind w:left="2490"/>
                      <w:spacing w:before="116"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CD3</w:t>
                    </w:r>
                  </w:p>
                  <w:p>
                    <w:pPr>
                      <w:ind w:left="3650"/>
                      <w:spacing w:before="156" w:line="117"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position w:val="-2"/>
                      </w:rPr>
                      <w:t>ITIM</w:t>
                    </w:r>
                  </w:p>
                  <w:p>
                    <w:pPr>
                      <w:ind w:left="50"/>
                      <w:spacing w:line="194"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1"/>
                      </w:rPr>
                      <w:t>ITAM</w:t>
                    </w:r>
                  </w:p>
                  <w:p>
                    <w:pPr>
                      <w:ind w:left="1700"/>
                      <w:spacing w:before="9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24h</w:t>
                    </w:r>
                  </w:p>
                  <w:p>
                    <w:pPr>
                      <w:spacing w:line="253" w:lineRule="auto"/>
                      <w:rPr>
                        <w:rFonts w:ascii="Arial"/>
                        <w:sz w:val="21"/>
                      </w:rPr>
                    </w:pPr>
                    <w:r/>
                  </w:p>
                  <w:p>
                    <w:pPr>
                      <w:ind w:left="20"/>
                      <w:spacing w:before="62" w:line="227" w:lineRule="auto"/>
                      <w:rPr>
                        <w:rFonts w:ascii="SimSun" w:hAnsi="SimSun" w:eastAsia="SimSun" w:cs="SimSun"/>
                        <w:sz w:val="19"/>
                        <w:szCs w:val="19"/>
                      </w:rPr>
                    </w:pPr>
                    <w:r>
                      <w:rPr>
                        <w:rFonts w:ascii="SimSun" w:hAnsi="SimSun" w:eastAsia="SimSun" w:cs="SimSun"/>
                        <w:sz w:val="19"/>
                        <w:szCs w:val="19"/>
                        <w:spacing w:val="-11"/>
                        <w:w w:val="96"/>
                      </w:rPr>
                      <w:t>①</w:t>
                    </w:r>
                    <w:r>
                      <w:rPr>
                        <w:rFonts w:ascii="SimSun" w:hAnsi="SimSun" w:eastAsia="SimSun" w:cs="SimSun"/>
                        <w:sz w:val="19"/>
                        <w:szCs w:val="19"/>
                        <w:spacing w:val="6"/>
                      </w:rPr>
                      <w:t xml:space="preserve">    </w:t>
                    </w:r>
                    <w:r>
                      <w:rPr>
                        <w:rFonts w:ascii="SimSun" w:hAnsi="SimSun" w:eastAsia="SimSun" w:cs="SimSun"/>
                        <w:sz w:val="19"/>
                        <w:szCs w:val="19"/>
                        <w:spacing w:val="-11"/>
                        <w:w w:val="96"/>
                      </w:rPr>
                      <w:t>②</w:t>
                    </w:r>
                  </w:p>
                </w:txbxContent>
              </v:textbox>
            </v:shape>
            <v:shape id="_x0000_s366" style="position:absolute;left:1429;top:675;width:620;height:60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CD80/86</w:t>
                    </w:r>
                  </w:p>
                  <w:p>
                    <w:pPr>
                      <w:ind w:left="20"/>
                      <w:spacing w:before="24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2"/>
                        <w:w w:val="97"/>
                      </w:rPr>
                      <w:t>CD28</w:t>
                    </w:r>
                  </w:p>
                </w:txbxContent>
              </v:textbox>
            </v:shape>
            <v:shape id="_x0000_s367" style="position:absolute;left:869;top:136;width:387;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APC</w:t>
                    </w:r>
                  </w:p>
                </w:txbxContent>
              </v:textbox>
            </v:shape>
            <v:shape id="_x0000_s368" style="position:absolute;left:3249;top:976;width:360;height:2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6"/>
                      </w:rPr>
                      <w:t>TCR</w:t>
                    </w:r>
                  </w:p>
                </w:txbxContent>
              </v:textbox>
            </v:shape>
            <v:shape id="_x0000_s369" style="position:absolute;left:259;top:977;width:347;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TCR</w:t>
                    </w:r>
                  </w:p>
                </w:txbxContent>
              </v:textbox>
            </v:shape>
            <v:shape id="_x0000_s370" style="position:absolute;left:140;top:1327;width:337;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CD3</w:t>
                    </w:r>
                  </w:p>
                </w:txbxContent>
              </v:textbox>
            </v:shape>
          </v:group>
        </w:pict>
      </w:r>
    </w:p>
    <w:p>
      <w:pPr>
        <w:ind w:left="940"/>
        <w:spacing w:line="224" w:lineRule="auto"/>
        <w:rPr>
          <w:rFonts w:ascii="SimSun" w:hAnsi="SimSun" w:eastAsia="SimSun" w:cs="SimSun"/>
          <w:sz w:val="18"/>
          <w:szCs w:val="18"/>
        </w:rPr>
      </w:pPr>
      <w:r>
        <w:pict>
          <v:shape id="_x0000_s371" style="position:absolute;margin-left:193.999pt;margin-top:-0.773193pt;mso-position-vertical-relative:text;mso-position-horizontal-relative:text;width:18.75pt;height:13.35pt;z-index:2522675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4"/>
                      <w:w w:val="95"/>
                    </w:rPr>
                    <w:t>抑制</w:t>
                  </w:r>
                </w:p>
              </w:txbxContent>
            </v:textbox>
          </v:shape>
        </w:pict>
      </w:r>
      <w:r>
        <w:rPr>
          <w:rFonts w:ascii="SimSun" w:hAnsi="SimSun" w:eastAsia="SimSun" w:cs="SimSun"/>
          <w:sz w:val="18"/>
          <w:szCs w:val="18"/>
          <w:spacing w:val="-6"/>
        </w:rPr>
        <w:t>激活</w:t>
      </w:r>
    </w:p>
    <w:p>
      <w:pPr>
        <w:ind w:left="160" w:right="429"/>
        <w:spacing w:before="164" w:line="227" w:lineRule="auto"/>
        <w:rPr>
          <w:rFonts w:ascii="SimHei" w:hAnsi="SimHei" w:eastAsia="SimHei" w:cs="SimHei"/>
          <w:sz w:val="19"/>
          <w:szCs w:val="19"/>
        </w:rPr>
      </w:pPr>
      <w:r>
        <w:rPr>
          <w:rFonts w:ascii="SimHei" w:hAnsi="SimHei" w:eastAsia="SimHei" w:cs="SimHei"/>
          <w:sz w:val="19"/>
          <w:szCs w:val="19"/>
          <w:color w:val="007EC8"/>
        </w:rPr>
        <w:t>图17-3</w:t>
      </w:r>
      <w:r>
        <w:rPr>
          <w:rFonts w:ascii="SimHei" w:hAnsi="SimHei" w:eastAsia="SimHei" w:cs="SimHei"/>
          <w:sz w:val="19"/>
          <w:szCs w:val="19"/>
          <w:color w:val="007EC8"/>
          <w:spacing w:val="61"/>
        </w:rPr>
        <w:t xml:space="preserve"> </w:t>
      </w:r>
      <w:r>
        <w:rPr>
          <w:rFonts w:ascii="SimHei" w:hAnsi="SimHei" w:eastAsia="SimHei" w:cs="SimHei"/>
          <w:sz w:val="19"/>
          <w:szCs w:val="19"/>
        </w:rPr>
        <w:t>共刺激分子</w:t>
      </w:r>
      <w:r>
        <w:rPr>
          <w:rFonts w:ascii="Times New Roman" w:hAnsi="Times New Roman" w:eastAsia="Times New Roman" w:cs="Times New Roman"/>
          <w:sz w:val="19"/>
          <w:szCs w:val="19"/>
        </w:rPr>
        <w:t>CTLA-4</w:t>
      </w:r>
      <w:r>
        <w:rPr>
          <w:rFonts w:ascii="Times New Roman" w:hAnsi="Times New Roman" w:eastAsia="Times New Roman" w:cs="Times New Roman"/>
          <w:sz w:val="19"/>
          <w:szCs w:val="19"/>
          <w:spacing w:val="25"/>
          <w:w w:val="101"/>
        </w:rPr>
        <w:t xml:space="preserve"> </w:t>
      </w:r>
      <w:r>
        <w:rPr>
          <w:rFonts w:ascii="SimHei" w:hAnsi="SimHei" w:eastAsia="SimHei" w:cs="SimHei"/>
          <w:sz w:val="19"/>
          <w:szCs w:val="19"/>
        </w:rPr>
        <w:t>的诱导性表达及其对</w:t>
      </w:r>
      <w:r>
        <w:rPr>
          <w:rFonts w:ascii="Times New Roman" w:hAnsi="Times New Roman" w:eastAsia="Times New Roman" w:cs="Times New Roman"/>
          <w:sz w:val="19"/>
          <w:szCs w:val="19"/>
        </w:rPr>
        <w:t>T</w:t>
      </w:r>
      <w:r>
        <w:rPr>
          <w:rFonts w:ascii="Times New Roman" w:hAnsi="Times New Roman" w:eastAsia="Times New Roman" w:cs="Times New Roman"/>
          <w:sz w:val="19"/>
          <w:szCs w:val="19"/>
          <w:spacing w:val="22"/>
        </w:rPr>
        <w:t xml:space="preserve"> </w:t>
      </w:r>
      <w:r>
        <w:rPr>
          <w:rFonts w:ascii="SimHei" w:hAnsi="SimHei" w:eastAsia="SimHei" w:cs="SimHei"/>
          <w:sz w:val="19"/>
          <w:szCs w:val="19"/>
        </w:rPr>
        <w:t>细</w:t>
      </w:r>
      <w:r>
        <w:rPr>
          <w:rFonts w:ascii="SimHei" w:hAnsi="SimHei" w:eastAsia="SimHei" w:cs="SimHei"/>
          <w:sz w:val="19"/>
          <w:szCs w:val="19"/>
        </w:rPr>
        <w:t xml:space="preserve"> </w:t>
      </w:r>
      <w:r>
        <w:rPr>
          <w:rFonts w:ascii="SimHei" w:hAnsi="SimHei" w:eastAsia="SimHei" w:cs="SimHei"/>
          <w:sz w:val="19"/>
          <w:szCs w:val="19"/>
          <w:spacing w:val="-11"/>
        </w:rPr>
        <w:t>胞活化的反馈性调节</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1" w:line="660" w:lineRule="exact"/>
        <w:textAlignment w:val="center"/>
        <w:rPr/>
      </w:pPr>
      <w:r>
        <w:drawing>
          <wp:inline distT="0" distB="0" distL="0" distR="0">
            <wp:extent cx="527000" cy="419106"/>
            <wp:effectExtent l="0" t="0" r="0" b="0"/>
            <wp:docPr id="156" name="IM 156"/>
            <wp:cNvGraphicFramePr/>
            <a:graphic>
              <a:graphicData uri="http://schemas.openxmlformats.org/drawingml/2006/picture">
                <pic:pic>
                  <pic:nvPicPr>
                    <pic:cNvPr id="156" name="IM 156"/>
                    <pic:cNvPicPr/>
                  </pic:nvPicPr>
                  <pic:blipFill>
                    <a:blip r:embed="rId220"/>
                    <a:stretch>
                      <a:fillRect/>
                    </a:stretch>
                  </pic:blipFill>
                  <pic:spPr>
                    <a:xfrm rot="0">
                      <a:off x="0" y="0"/>
                      <a:ext cx="527000" cy="419106"/>
                    </a:xfrm>
                    <a:prstGeom prst="rect">
                      <a:avLst/>
                    </a:prstGeom>
                  </pic:spPr>
                </pic:pic>
              </a:graphicData>
            </a:graphic>
          </wp:inline>
        </w:drawing>
      </w:r>
    </w:p>
    <w:p>
      <w:pPr>
        <w:sectPr>
          <w:type w:val="continuous"/>
          <w:pgSz w:w="11270" w:h="15820"/>
          <w:pgMar w:top="808" w:right="680" w:bottom="400" w:left="900" w:header="0" w:footer="0" w:gutter="0"/>
          <w:cols w:equalWidth="0" w:num="3">
            <w:col w:w="3580" w:space="100"/>
            <w:col w:w="5081" w:space="100"/>
            <w:col w:w="830" w:space="0"/>
          </w:cols>
        </w:sectPr>
        <w:rPr/>
      </w:pPr>
    </w:p>
    <w:p>
      <w:pPr>
        <w:ind w:left="52"/>
        <w:spacing w:before="36" w:line="222" w:lineRule="auto"/>
        <w:rPr>
          <w:rFonts w:ascii="SimHei" w:hAnsi="SimHei" w:eastAsia="SimHei" w:cs="SimHei"/>
          <w:sz w:val="18"/>
          <w:szCs w:val="18"/>
        </w:rPr>
      </w:pPr>
      <w:r>
        <w:drawing>
          <wp:anchor distT="0" distB="0" distL="0" distR="0" simplePos="0" relativeHeight="252286976" behindDoc="0" locked="0" layoutInCell="0" allowOverlap="1">
            <wp:simplePos x="0" y="0"/>
            <wp:positionH relativeFrom="page">
              <wp:posOffset>406414</wp:posOffset>
            </wp:positionH>
            <wp:positionV relativeFrom="page">
              <wp:posOffset>9372589</wp:posOffset>
            </wp:positionV>
            <wp:extent cx="457154" cy="425435"/>
            <wp:effectExtent l="0" t="0" r="0" b="0"/>
            <wp:wrapNone/>
            <wp:docPr id="157" name="IM 157"/>
            <wp:cNvGraphicFramePr/>
            <a:graphic>
              <a:graphicData uri="http://schemas.openxmlformats.org/drawingml/2006/picture">
                <pic:pic>
                  <pic:nvPicPr>
                    <pic:cNvPr id="157" name="IM 157"/>
                    <pic:cNvPicPr/>
                  </pic:nvPicPr>
                  <pic:blipFill>
                    <a:blip r:embed="rId221"/>
                    <a:stretch>
                      <a:fillRect/>
                    </a:stretch>
                  </pic:blipFill>
                  <pic:spPr>
                    <a:xfrm rot="0">
                      <a:off x="0" y="0"/>
                      <a:ext cx="457154" cy="425435"/>
                    </a:xfrm>
                    <a:prstGeom prst="rect">
                      <a:avLst/>
                    </a:prstGeom>
                  </pic:spPr>
                </pic:pic>
              </a:graphicData>
            </a:graphic>
          </wp:anchor>
        </w:drawing>
      </w:r>
      <w:r>
        <w:rPr>
          <w:rFonts w:ascii="SimSun" w:hAnsi="SimSun" w:eastAsia="SimSun" w:cs="SimSun"/>
          <w:sz w:val="18"/>
          <w:szCs w:val="18"/>
          <w:b/>
          <w:bCs/>
          <w:color w:val="0092E8"/>
          <w:spacing w:val="-6"/>
        </w:rPr>
        <w:t>144</w:t>
      </w:r>
      <w:r>
        <w:rPr>
          <w:rFonts w:ascii="SimSun" w:hAnsi="SimSun" w:eastAsia="SimSun" w:cs="SimSun"/>
          <w:sz w:val="18"/>
          <w:szCs w:val="18"/>
          <w:color w:val="0092E8"/>
          <w:spacing w:val="4"/>
        </w:rPr>
        <w:t xml:space="preserve">        </w:t>
      </w:r>
      <w:r>
        <w:rPr>
          <w:rFonts w:ascii="SimHei" w:hAnsi="SimHei" w:eastAsia="SimHei" w:cs="SimHei"/>
          <w:sz w:val="18"/>
          <w:szCs w:val="18"/>
          <w:color w:val="0088C3"/>
          <w:spacing w:val="-6"/>
        </w:rPr>
        <w:t>第十七章</w:t>
      </w:r>
      <w:r>
        <w:rPr>
          <w:rFonts w:ascii="SimHei" w:hAnsi="SimHei" w:eastAsia="SimHei" w:cs="SimHei"/>
          <w:sz w:val="18"/>
          <w:szCs w:val="18"/>
          <w:color w:val="0088C3"/>
          <w:spacing w:val="69"/>
        </w:rPr>
        <w:t xml:space="preserve"> </w:t>
      </w:r>
      <w:r>
        <w:rPr>
          <w:rFonts w:ascii="SimHei" w:hAnsi="SimHei" w:eastAsia="SimHei" w:cs="SimHei"/>
          <w:sz w:val="18"/>
          <w:szCs w:val="18"/>
          <w:color w:val="0088C3"/>
          <w:spacing w:val="-6"/>
        </w:rPr>
        <w:t>免</w:t>
      </w:r>
      <w:r>
        <w:rPr>
          <w:rFonts w:ascii="SimHei" w:hAnsi="SimHei" w:eastAsia="SimHei" w:cs="SimHei"/>
          <w:sz w:val="18"/>
          <w:szCs w:val="18"/>
          <w:color w:val="0088C3"/>
          <w:spacing w:val="17"/>
        </w:rPr>
        <w:t xml:space="preserve"> </w:t>
      </w:r>
      <w:r>
        <w:rPr>
          <w:rFonts w:ascii="SimHei" w:hAnsi="SimHei" w:eastAsia="SimHei" w:cs="SimHei"/>
          <w:sz w:val="18"/>
          <w:szCs w:val="18"/>
          <w:color w:val="0088C3"/>
          <w:spacing w:val="-6"/>
        </w:rPr>
        <w:t>疫</w:t>
      </w:r>
      <w:r>
        <w:rPr>
          <w:rFonts w:ascii="SimHei" w:hAnsi="SimHei" w:eastAsia="SimHei" w:cs="SimHei"/>
          <w:sz w:val="18"/>
          <w:szCs w:val="18"/>
          <w:color w:val="0088C3"/>
          <w:spacing w:val="19"/>
        </w:rPr>
        <w:t xml:space="preserve"> </w:t>
      </w:r>
      <w:r>
        <w:rPr>
          <w:rFonts w:ascii="SimHei" w:hAnsi="SimHei" w:eastAsia="SimHei" w:cs="SimHei"/>
          <w:sz w:val="18"/>
          <w:szCs w:val="18"/>
          <w:color w:val="0088C3"/>
          <w:spacing w:val="-6"/>
        </w:rPr>
        <w:t>调</w:t>
      </w:r>
      <w:r>
        <w:rPr>
          <w:rFonts w:ascii="SimHei" w:hAnsi="SimHei" w:eastAsia="SimHei" w:cs="SimHei"/>
          <w:sz w:val="18"/>
          <w:szCs w:val="18"/>
          <w:color w:val="0088C3"/>
          <w:spacing w:val="20"/>
        </w:rPr>
        <w:t xml:space="preserve"> </w:t>
      </w:r>
      <w:r>
        <w:rPr>
          <w:rFonts w:ascii="SimHei" w:hAnsi="SimHei" w:eastAsia="SimHei" w:cs="SimHei"/>
          <w:sz w:val="18"/>
          <w:szCs w:val="18"/>
          <w:color w:val="0088C3"/>
          <w:spacing w:val="-6"/>
        </w:rPr>
        <w:t>节</w:t>
      </w:r>
    </w:p>
    <w:p>
      <w:pPr>
        <w:rPr/>
      </w:pPr>
      <w:r/>
    </w:p>
    <w:p>
      <w:pPr>
        <w:spacing w:line="170" w:lineRule="exact"/>
        <w:rPr/>
      </w:pPr>
      <w:r/>
    </w:p>
    <w:tbl>
      <w:tblPr>
        <w:tblStyle w:val="2"/>
        <w:tblW w:w="7509" w:type="dxa"/>
        <w:tblInd w:w="16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89"/>
        <w:gridCol w:w="3720"/>
      </w:tblGrid>
      <w:tr>
        <w:trPr>
          <w:trHeight w:val="1340" w:hRule="atLeast"/>
        </w:trPr>
        <w:tc>
          <w:tcPr>
            <w:tcW w:w="3789" w:type="dxa"/>
            <w:vAlign w:val="top"/>
          </w:tcPr>
          <w:p>
            <w:pPr>
              <w:ind w:firstLine="174"/>
              <w:spacing w:before="224" w:line="1070" w:lineRule="exact"/>
              <w:textAlignment w:val="center"/>
              <w:rPr/>
            </w:pPr>
            <w:r>
              <w:drawing>
                <wp:inline distT="0" distB="0" distL="0" distR="0">
                  <wp:extent cx="2146291" cy="679446"/>
                  <wp:effectExtent l="0" t="0" r="0" b="0"/>
                  <wp:docPr id="158" name="IM 158"/>
                  <wp:cNvGraphicFramePr/>
                  <a:graphic>
                    <a:graphicData uri="http://schemas.openxmlformats.org/drawingml/2006/picture">
                      <pic:pic>
                        <pic:nvPicPr>
                          <pic:cNvPr id="158" name="IM 158"/>
                          <pic:cNvPicPr/>
                        </pic:nvPicPr>
                        <pic:blipFill>
                          <a:blip r:embed="rId222"/>
                          <a:stretch>
                            <a:fillRect/>
                          </a:stretch>
                        </pic:blipFill>
                        <pic:spPr>
                          <a:xfrm rot="0">
                            <a:off x="0" y="0"/>
                            <a:ext cx="2146291" cy="679446"/>
                          </a:xfrm>
                          <a:prstGeom prst="rect">
                            <a:avLst/>
                          </a:prstGeom>
                        </pic:spPr>
                      </pic:pic>
                    </a:graphicData>
                  </a:graphic>
                </wp:inline>
              </w:drawing>
            </w:r>
          </w:p>
        </w:tc>
        <w:tc>
          <w:tcPr>
            <w:tcW w:w="3720" w:type="dxa"/>
            <w:vAlign w:val="top"/>
          </w:tcPr>
          <w:p>
            <w:pPr>
              <w:ind w:left="1475"/>
              <w:spacing w:before="186" w:line="214" w:lineRule="auto"/>
              <w:rPr>
                <w:rFonts w:ascii="SimSun" w:hAnsi="SimSun" w:eastAsia="SimSun" w:cs="SimSun"/>
                <w:sz w:val="18"/>
                <w:szCs w:val="18"/>
              </w:rPr>
            </w:pPr>
            <w:r>
              <w:rPr>
                <w:rFonts w:ascii="SimSun" w:hAnsi="SimSun" w:eastAsia="SimSun" w:cs="SimSun"/>
                <w:sz w:val="18"/>
                <w:szCs w:val="18"/>
                <w:spacing w:val="-1"/>
              </w:rPr>
              <w:t>Ag-Ab复合物</w:t>
            </w:r>
          </w:p>
          <w:p>
            <w:pPr>
              <w:ind w:left="405"/>
              <w:spacing w:before="224" w:line="183" w:lineRule="auto"/>
              <w:rPr>
                <w:rFonts w:ascii="SimSun" w:hAnsi="SimSun" w:eastAsia="SimSun" w:cs="SimSun"/>
                <w:sz w:val="18"/>
                <w:szCs w:val="18"/>
              </w:rPr>
            </w:pPr>
            <w:r>
              <w:rPr>
                <w:rFonts w:ascii="SimSun" w:hAnsi="SimSun" w:eastAsia="SimSun" w:cs="SimSun"/>
                <w:sz w:val="18"/>
                <w:szCs w:val="18"/>
                <w:spacing w:val="-1"/>
              </w:rPr>
              <w:t>BCR</w:t>
            </w:r>
          </w:p>
        </w:tc>
      </w:tr>
      <w:tr>
        <w:trPr>
          <w:trHeight w:val="289" w:hRule="atLeast"/>
        </w:trPr>
        <w:tc>
          <w:tcPr>
            <w:tcW w:w="3789" w:type="dxa"/>
            <w:vAlign w:val="top"/>
          </w:tcPr>
          <w:p>
            <w:pPr>
              <w:ind w:firstLine="174"/>
              <w:spacing w:before="24" w:line="240" w:lineRule="exact"/>
              <w:textAlignment w:val="center"/>
              <w:rPr/>
            </w:pPr>
            <w:r>
              <w:drawing>
                <wp:inline distT="0" distB="0" distL="0" distR="0">
                  <wp:extent cx="2146291" cy="152366"/>
                  <wp:effectExtent l="0" t="0" r="0" b="0"/>
                  <wp:docPr id="159" name="IM 159"/>
                  <wp:cNvGraphicFramePr/>
                  <a:graphic>
                    <a:graphicData uri="http://schemas.openxmlformats.org/drawingml/2006/picture">
                      <pic:pic>
                        <pic:nvPicPr>
                          <pic:cNvPr id="159" name="IM 159"/>
                          <pic:cNvPicPr/>
                        </pic:nvPicPr>
                        <pic:blipFill>
                          <a:blip r:embed="rId223"/>
                          <a:stretch>
                            <a:fillRect/>
                          </a:stretch>
                        </pic:blipFill>
                        <pic:spPr>
                          <a:xfrm rot="0">
                            <a:off x="0" y="0"/>
                            <a:ext cx="2146291" cy="152366"/>
                          </a:xfrm>
                          <a:prstGeom prst="rect">
                            <a:avLst/>
                          </a:prstGeom>
                        </pic:spPr>
                      </pic:pic>
                    </a:graphicData>
                  </a:graphic>
                </wp:inline>
              </w:drawing>
            </w:r>
          </w:p>
        </w:tc>
        <w:tc>
          <w:tcPr>
            <w:shd w:val="clear" w:fill="FCCBBE"/>
            <w:tcW w:w="3720" w:type="dxa"/>
            <w:vAlign w:val="top"/>
          </w:tcPr>
          <w:p>
            <w:pPr>
              <w:rPr>
                <w:rFonts w:ascii="Arial"/>
                <w:sz w:val="21"/>
              </w:rPr>
            </w:pPr>
            <w:r/>
          </w:p>
        </w:tc>
      </w:tr>
      <w:tr>
        <w:trPr>
          <w:trHeight w:val="1106" w:hRule="atLeast"/>
        </w:trPr>
        <w:tc>
          <w:tcPr>
            <w:tcW w:w="3789" w:type="dxa"/>
            <w:vAlign w:val="top"/>
          </w:tcPr>
          <w:p>
            <w:pPr>
              <w:ind w:left="1914"/>
              <w:spacing w:before="48" w:line="215" w:lineRule="auto"/>
              <w:rPr>
                <w:rFonts w:ascii="SimSun" w:hAnsi="SimSun" w:eastAsia="SimSun" w:cs="SimSun"/>
                <w:sz w:val="18"/>
                <w:szCs w:val="18"/>
              </w:rPr>
            </w:pPr>
            <w:r>
              <w:drawing>
                <wp:anchor distT="0" distB="0" distL="0" distR="0" simplePos="0" relativeHeight="252285952" behindDoc="1" locked="0" layoutInCell="1" allowOverlap="1">
                  <wp:simplePos x="0" y="0"/>
                  <wp:positionH relativeFrom="column">
                    <wp:posOffset>28527</wp:posOffset>
                  </wp:positionH>
                  <wp:positionV relativeFrom="paragraph">
                    <wp:posOffset>16481</wp:posOffset>
                  </wp:positionV>
                  <wp:extent cx="2228876" cy="666741"/>
                  <wp:effectExtent l="0" t="0" r="0" b="0"/>
                  <wp:wrapNone/>
                  <wp:docPr id="160" name="IM 160"/>
                  <wp:cNvGraphicFramePr/>
                  <a:graphic>
                    <a:graphicData uri="http://schemas.openxmlformats.org/drawingml/2006/picture">
                      <pic:pic>
                        <pic:nvPicPr>
                          <pic:cNvPr id="160" name="IM 160"/>
                          <pic:cNvPicPr/>
                        </pic:nvPicPr>
                        <pic:blipFill>
                          <a:blip r:embed="rId224"/>
                          <a:stretch>
                            <a:fillRect/>
                          </a:stretch>
                        </pic:blipFill>
                        <pic:spPr>
                          <a:xfrm rot="0">
                            <a:off x="0" y="0"/>
                            <a:ext cx="2228876" cy="666741"/>
                          </a:xfrm>
                          <a:prstGeom prst="rect">
                            <a:avLst/>
                          </a:prstGeom>
                        </pic:spPr>
                      </pic:pic>
                    </a:graphicData>
                  </a:graphic>
                </wp:anchor>
              </w:drawing>
            </w:r>
            <w:r>
              <w:rPr>
                <w:rFonts w:ascii="SimSun" w:hAnsi="SimSun" w:eastAsia="SimSun" w:cs="SimSun"/>
                <w:sz w:val="18"/>
                <w:szCs w:val="18"/>
                <w:spacing w:val="-1"/>
              </w:rPr>
              <w:t>FcyRⅡb</w:t>
            </w:r>
          </w:p>
          <w:p>
            <w:pPr>
              <w:ind w:left="1344"/>
              <w:spacing w:before="12" w:line="182" w:lineRule="auto"/>
              <w:rPr>
                <w:rFonts w:ascii="SimSun" w:hAnsi="SimSun" w:eastAsia="SimSun" w:cs="SimSun"/>
                <w:sz w:val="18"/>
                <w:szCs w:val="18"/>
              </w:rPr>
            </w:pPr>
            <w:r>
              <w:rPr>
                <w:rFonts w:ascii="SimSun" w:hAnsi="SimSun" w:eastAsia="SimSun" w:cs="SimSun"/>
                <w:sz w:val="18"/>
                <w:szCs w:val="18"/>
                <w:spacing w:val="-4"/>
              </w:rPr>
              <w:t>ITIM</w:t>
            </w:r>
          </w:p>
          <w:p>
            <w:pPr>
              <w:ind w:left="1914"/>
              <w:spacing w:before="290" w:line="140" w:lineRule="exact"/>
              <w:rPr>
                <w:rFonts w:ascii="SimSun" w:hAnsi="SimSun" w:eastAsia="SimSun" w:cs="SimSun"/>
                <w:sz w:val="18"/>
                <w:szCs w:val="18"/>
              </w:rPr>
            </w:pPr>
            <w:r>
              <w:rPr>
                <w:rFonts w:ascii="SimSun" w:hAnsi="SimSun" w:eastAsia="SimSun" w:cs="SimSun"/>
                <w:sz w:val="18"/>
                <w:szCs w:val="18"/>
                <w:position w:val="-4"/>
              </w:rPr>
              <w:t>一</w:t>
            </w:r>
          </w:p>
          <w:p>
            <w:pPr>
              <w:ind w:left="74"/>
              <w:spacing w:before="15" w:line="218" w:lineRule="auto"/>
              <w:rPr>
                <w:rFonts w:ascii="SimSun" w:hAnsi="SimSun" w:eastAsia="SimSun" w:cs="SimSun"/>
                <w:sz w:val="18"/>
                <w:szCs w:val="18"/>
              </w:rPr>
            </w:pPr>
            <w:r>
              <w:rPr>
                <w:rFonts w:ascii="SimSun" w:hAnsi="SimSun" w:eastAsia="SimSun" w:cs="SimSun"/>
                <w:sz w:val="18"/>
                <w:szCs w:val="18"/>
                <w:spacing w:val="-1"/>
              </w:rPr>
              <w:t>B细胞</w:t>
            </w:r>
          </w:p>
        </w:tc>
        <w:tc>
          <w:tcPr>
            <w:tcW w:w="3720" w:type="dxa"/>
            <w:vAlign w:val="top"/>
          </w:tcPr>
          <w:p>
            <w:pPr>
              <w:ind w:left="2105"/>
              <w:spacing w:before="58" w:line="215" w:lineRule="auto"/>
              <w:rPr>
                <w:rFonts w:ascii="SimSun" w:hAnsi="SimSun" w:eastAsia="SimSun" w:cs="SimSun"/>
                <w:sz w:val="18"/>
                <w:szCs w:val="18"/>
              </w:rPr>
            </w:pPr>
            <w:r>
              <w:rPr>
                <w:rFonts w:ascii="SimSun" w:hAnsi="SimSun" w:eastAsia="SimSun" w:cs="SimSun"/>
                <w:sz w:val="18"/>
                <w:szCs w:val="18"/>
                <w:spacing w:val="-1"/>
              </w:rPr>
              <w:t>FcyRⅡb</w:t>
            </w:r>
          </w:p>
          <w:p>
            <w:pPr>
              <w:ind w:left="1505"/>
              <w:spacing w:before="42" w:line="182" w:lineRule="auto"/>
              <w:rPr>
                <w:rFonts w:ascii="SimSun" w:hAnsi="SimSun" w:eastAsia="SimSun" w:cs="SimSun"/>
                <w:sz w:val="18"/>
                <w:szCs w:val="18"/>
              </w:rPr>
            </w:pPr>
            <w:r>
              <w:rPr>
                <w:rFonts w:ascii="SimSun" w:hAnsi="SimSun" w:eastAsia="SimSun" w:cs="SimSun"/>
                <w:sz w:val="18"/>
                <w:szCs w:val="18"/>
                <w:spacing w:val="-4"/>
              </w:rPr>
              <w:t>ITIM</w:t>
            </w:r>
          </w:p>
          <w:p>
            <w:pPr>
              <w:spacing w:line="344" w:lineRule="auto"/>
              <w:rPr>
                <w:rFonts w:ascii="Arial"/>
                <w:sz w:val="21"/>
              </w:rPr>
            </w:pPr>
            <w:r/>
          </w:p>
          <w:p>
            <w:pPr>
              <w:ind w:left="135"/>
              <w:spacing w:before="59" w:line="218" w:lineRule="auto"/>
              <w:rPr>
                <w:rFonts w:ascii="SimSun" w:hAnsi="SimSun" w:eastAsia="SimSun" w:cs="SimSun"/>
                <w:sz w:val="18"/>
                <w:szCs w:val="18"/>
              </w:rPr>
            </w:pPr>
            <w:r>
              <w:rPr>
                <w:rFonts w:ascii="SimSun" w:hAnsi="SimSun" w:eastAsia="SimSun" w:cs="SimSun"/>
                <w:sz w:val="18"/>
                <w:szCs w:val="18"/>
                <w:spacing w:val="-1"/>
              </w:rPr>
              <w:t>B细胞</w:t>
            </w:r>
          </w:p>
        </w:tc>
      </w:tr>
      <w:tr>
        <w:trPr>
          <w:trHeight w:val="384" w:hRule="atLeast"/>
        </w:trPr>
        <w:tc>
          <w:tcPr>
            <w:tcW w:w="3789" w:type="dxa"/>
            <w:vAlign w:val="top"/>
          </w:tcPr>
          <w:p>
            <w:pPr>
              <w:ind w:left="927"/>
              <w:spacing w:before="98" w:line="214" w:lineRule="auto"/>
              <w:rPr>
                <w:rFonts w:ascii="SimSun" w:hAnsi="SimSun" w:eastAsia="SimSun" w:cs="SimSun"/>
                <w:sz w:val="18"/>
                <w:szCs w:val="18"/>
              </w:rPr>
            </w:pPr>
            <w:r>
              <w:rPr>
                <w:rFonts w:ascii="SimSun" w:hAnsi="SimSun" w:eastAsia="SimSun" w:cs="SimSun"/>
                <w:sz w:val="18"/>
                <w:szCs w:val="18"/>
                <w:b/>
                <w:bCs/>
                <w:spacing w:val="-3"/>
              </w:rPr>
              <w:t>抗BCR的IgG抗体介导的抑制</w:t>
            </w:r>
          </w:p>
        </w:tc>
        <w:tc>
          <w:tcPr>
            <w:shd w:val="clear" w:fill="F0FEFE"/>
            <w:tcW w:w="3720" w:type="dxa"/>
            <w:vAlign w:val="top"/>
          </w:tcPr>
          <w:p>
            <w:pPr>
              <w:ind w:left="1078"/>
              <w:spacing w:before="98" w:line="214" w:lineRule="auto"/>
              <w:rPr>
                <w:rFonts w:ascii="SimSun" w:hAnsi="SimSun" w:eastAsia="SimSun" w:cs="SimSun"/>
                <w:sz w:val="18"/>
                <w:szCs w:val="18"/>
              </w:rPr>
            </w:pPr>
            <w:r>
              <w:rPr>
                <w:rFonts w:ascii="SimSun" w:hAnsi="SimSun" w:eastAsia="SimSun" w:cs="SimSun"/>
                <w:sz w:val="18"/>
                <w:szCs w:val="18"/>
                <w:b/>
                <w:bCs/>
                <w:spacing w:val="-3"/>
              </w:rPr>
              <w:t>Ag-Ab复合物介导的抑制</w:t>
            </w:r>
          </w:p>
        </w:tc>
      </w:tr>
    </w:tbl>
    <w:p>
      <w:pPr>
        <w:ind w:left="2899"/>
        <w:spacing w:before="160" w:line="245" w:lineRule="exact"/>
        <w:rPr>
          <w:rFonts w:ascii="SimHei" w:hAnsi="SimHei" w:eastAsia="SimHei" w:cs="SimHei"/>
          <w:sz w:val="18"/>
          <w:szCs w:val="18"/>
        </w:rPr>
      </w:pPr>
      <w:r>
        <w:rPr>
          <w:rFonts w:ascii="SimHei" w:hAnsi="SimHei" w:eastAsia="SimHei" w:cs="SimHei"/>
          <w:sz w:val="18"/>
          <w:szCs w:val="18"/>
          <w:color w:val="009EFA"/>
          <w:spacing w:val="-2"/>
          <w:position w:val="2"/>
        </w:rPr>
        <w:t>图17-4</w:t>
      </w:r>
      <w:r>
        <w:rPr>
          <w:rFonts w:ascii="SimHei" w:hAnsi="SimHei" w:eastAsia="SimHei" w:cs="SimHei"/>
          <w:sz w:val="18"/>
          <w:szCs w:val="18"/>
          <w:color w:val="009EFA"/>
          <w:spacing w:val="95"/>
          <w:position w:val="2"/>
        </w:rPr>
        <w:t xml:space="preserve"> </w:t>
      </w:r>
      <w:r>
        <w:rPr>
          <w:rFonts w:ascii="Arial" w:hAnsi="Arial" w:eastAsia="Arial" w:cs="Arial"/>
          <w:sz w:val="18"/>
          <w:szCs w:val="18"/>
          <w:spacing w:val="-2"/>
          <w:position w:val="2"/>
        </w:rPr>
        <w:t>BCR</w:t>
      </w:r>
      <w:r>
        <w:rPr>
          <w:rFonts w:ascii="Arial" w:hAnsi="Arial" w:eastAsia="Arial" w:cs="Arial"/>
          <w:sz w:val="18"/>
          <w:szCs w:val="18"/>
          <w:spacing w:val="23"/>
          <w:position w:val="2"/>
        </w:rPr>
        <w:t xml:space="preserve"> </w:t>
      </w:r>
      <w:r>
        <w:rPr>
          <w:rFonts w:ascii="SimHei" w:hAnsi="SimHei" w:eastAsia="SimHei" w:cs="SimHei"/>
          <w:sz w:val="18"/>
          <w:szCs w:val="18"/>
          <w:spacing w:val="-2"/>
          <w:position w:val="2"/>
        </w:rPr>
        <w:t>和</w:t>
      </w:r>
      <w:r>
        <w:rPr>
          <w:rFonts w:ascii="SimHei" w:hAnsi="SimHei" w:eastAsia="SimHei" w:cs="SimHei"/>
          <w:sz w:val="18"/>
          <w:szCs w:val="18"/>
          <w:spacing w:val="-32"/>
          <w:position w:val="2"/>
        </w:rPr>
        <w:t xml:space="preserve"> </w:t>
      </w:r>
      <w:r>
        <w:rPr>
          <w:rFonts w:ascii="Arial" w:hAnsi="Arial" w:eastAsia="Arial" w:cs="Arial"/>
          <w:sz w:val="18"/>
          <w:szCs w:val="18"/>
          <w:spacing w:val="-2"/>
          <w:position w:val="2"/>
        </w:rPr>
        <w:t>FcyR</w:t>
      </w:r>
      <w:r>
        <w:rPr>
          <w:rFonts w:ascii="Arial" w:hAnsi="Arial" w:eastAsia="Arial" w:cs="Arial"/>
          <w:sz w:val="18"/>
          <w:szCs w:val="18"/>
          <w:spacing w:val="-12"/>
          <w:position w:val="2"/>
        </w:rPr>
        <w:t xml:space="preserve"> </w:t>
      </w:r>
      <w:r>
        <w:rPr>
          <w:rFonts w:ascii="SimSun" w:hAnsi="SimSun" w:eastAsia="SimSun" w:cs="SimSun"/>
          <w:sz w:val="18"/>
          <w:szCs w:val="18"/>
          <w:spacing w:val="-2"/>
          <w:position w:val="2"/>
        </w:rPr>
        <w:t>Ⅱ</w:t>
      </w:r>
      <w:r>
        <w:rPr>
          <w:rFonts w:ascii="Arial" w:hAnsi="Arial" w:eastAsia="Arial" w:cs="Arial"/>
          <w:sz w:val="18"/>
          <w:szCs w:val="18"/>
          <w:spacing w:val="-2"/>
          <w:position w:val="2"/>
        </w:rPr>
        <w:t>b</w:t>
      </w:r>
      <w:r>
        <w:rPr>
          <w:rFonts w:ascii="Arial" w:hAnsi="Arial" w:eastAsia="Arial" w:cs="Arial"/>
          <w:sz w:val="18"/>
          <w:szCs w:val="18"/>
          <w:spacing w:val="2"/>
          <w:position w:val="2"/>
        </w:rPr>
        <w:t xml:space="preserve">  </w:t>
      </w:r>
      <w:r>
        <w:rPr>
          <w:rFonts w:ascii="SimHei" w:hAnsi="SimHei" w:eastAsia="SimHei" w:cs="SimHei"/>
          <w:sz w:val="18"/>
          <w:szCs w:val="18"/>
          <w:spacing w:val="-2"/>
          <w:position w:val="2"/>
        </w:rPr>
        <w:t>交联启动对抗体产生的反馈性调节</w:t>
      </w:r>
    </w:p>
    <w:p>
      <w:pPr>
        <w:ind w:right="33"/>
        <w:spacing w:before="289" w:line="212" w:lineRule="auto"/>
        <w:jc w:val="right"/>
        <w:rPr>
          <w:rFonts w:ascii="SimSun" w:hAnsi="SimSun" w:eastAsia="SimSun" w:cs="SimSun"/>
          <w:sz w:val="18"/>
          <w:szCs w:val="18"/>
        </w:rPr>
      </w:pPr>
      <w:r>
        <w:rPr>
          <w:rFonts w:ascii="SimSun" w:hAnsi="SimSun" w:eastAsia="SimSun" w:cs="SimSun"/>
          <w:sz w:val="18"/>
          <w:szCs w:val="18"/>
          <w:spacing w:val="12"/>
        </w:rPr>
        <w:t>产物和宿主细胞应激性上调表达的某些蛋白分子，激活后通过颗粒酶、穿孔素杀伤靶细胞。</w:t>
      </w:r>
      <w:r>
        <w:rPr>
          <w:rFonts w:ascii="SimSun" w:hAnsi="SimSun" w:eastAsia="SimSun" w:cs="SimSun"/>
          <w:sz w:val="18"/>
          <w:szCs w:val="18"/>
          <w:spacing w:val="11"/>
        </w:rPr>
        <w:t>此类γ</w:t>
      </w:r>
      <w:r>
        <w:rPr>
          <w:rFonts w:ascii="SimSun" w:hAnsi="SimSun" w:eastAsia="SimSun" w:cs="SimSun"/>
          <w:sz w:val="18"/>
          <w:szCs w:val="18"/>
          <w:spacing w:val="-20"/>
        </w:rPr>
        <w:t xml:space="preserve"> </w:t>
      </w:r>
      <w:r>
        <w:rPr>
          <w:rFonts w:ascii="SimSun" w:hAnsi="SimSun" w:eastAsia="SimSun" w:cs="SimSun"/>
          <w:sz w:val="18"/>
          <w:szCs w:val="18"/>
          <w:spacing w:val="11"/>
        </w:rPr>
        <w:t>δT</w:t>
      </w:r>
    </w:p>
    <w:p>
      <w:pPr>
        <w:ind w:left="1050"/>
        <w:spacing w:before="118" w:line="216" w:lineRule="auto"/>
        <w:rPr>
          <w:rFonts w:ascii="SimSun" w:hAnsi="SimSun" w:eastAsia="SimSun" w:cs="SimSun"/>
          <w:sz w:val="18"/>
          <w:szCs w:val="18"/>
        </w:rPr>
      </w:pPr>
      <w:r>
        <w:rPr>
          <w:rFonts w:ascii="SimSun" w:hAnsi="SimSun" w:eastAsia="SimSun" w:cs="SimSun"/>
          <w:sz w:val="18"/>
          <w:szCs w:val="18"/>
          <w:spacing w:val="13"/>
        </w:rPr>
        <w:t>细胞的抑制性受体为</w:t>
      </w:r>
      <w:r>
        <w:rPr>
          <w:rFonts w:ascii="SimSun" w:hAnsi="SimSun" w:eastAsia="SimSun" w:cs="SimSun"/>
          <w:sz w:val="18"/>
          <w:szCs w:val="18"/>
          <w:spacing w:val="-50"/>
        </w:rPr>
        <w:t xml:space="preserve"> </w:t>
      </w:r>
      <w:r>
        <w:rPr>
          <w:rFonts w:ascii="SimSun" w:hAnsi="SimSun" w:eastAsia="SimSun" w:cs="SimSun"/>
          <w:sz w:val="18"/>
          <w:szCs w:val="18"/>
        </w:rPr>
        <w:t>CD</w:t>
      </w:r>
      <w:r>
        <w:rPr>
          <w:rFonts w:ascii="SimSun" w:hAnsi="SimSun" w:eastAsia="SimSun" w:cs="SimSun"/>
          <w:sz w:val="18"/>
          <w:szCs w:val="18"/>
          <w:spacing w:val="13"/>
        </w:rPr>
        <w:t>94/</w:t>
      </w:r>
      <w:r>
        <w:rPr>
          <w:rFonts w:ascii="SimSun" w:hAnsi="SimSun" w:eastAsia="SimSun" w:cs="SimSun"/>
          <w:sz w:val="18"/>
          <w:szCs w:val="18"/>
        </w:rPr>
        <w:t>NKG</w:t>
      </w:r>
      <w:r>
        <w:rPr>
          <w:rFonts w:ascii="SimSun" w:hAnsi="SimSun" w:eastAsia="SimSun" w:cs="SimSun"/>
          <w:sz w:val="18"/>
          <w:szCs w:val="18"/>
          <w:spacing w:val="13"/>
        </w:rPr>
        <w:t>2A</w:t>
      </w:r>
      <w:r>
        <w:rPr>
          <w:rFonts w:ascii="SimSun" w:hAnsi="SimSun" w:eastAsia="SimSun" w:cs="SimSun"/>
          <w:sz w:val="18"/>
          <w:szCs w:val="18"/>
          <w:spacing w:val="5"/>
        </w:rPr>
        <w:t xml:space="preserve">   </w:t>
      </w:r>
      <w:r>
        <w:rPr>
          <w:rFonts w:ascii="SimSun" w:hAnsi="SimSun" w:eastAsia="SimSun" w:cs="SimSun"/>
          <w:sz w:val="18"/>
          <w:szCs w:val="18"/>
          <w:spacing w:val="13"/>
        </w:rPr>
        <w:t>(</w:t>
      </w:r>
      <w:r>
        <w:rPr>
          <w:rFonts w:ascii="SimSun" w:hAnsi="SimSun" w:eastAsia="SimSun" w:cs="SimSun"/>
          <w:sz w:val="18"/>
          <w:szCs w:val="18"/>
          <w:spacing w:val="10"/>
        </w:rPr>
        <w:t xml:space="preserve"> </w:t>
      </w:r>
      <w:r>
        <w:rPr>
          <w:rFonts w:ascii="SimSun" w:hAnsi="SimSun" w:eastAsia="SimSun" w:cs="SimSun"/>
          <w:sz w:val="18"/>
          <w:szCs w:val="18"/>
          <w:spacing w:val="13"/>
        </w:rPr>
        <w:t>同</w:t>
      </w:r>
      <w:r>
        <w:rPr>
          <w:rFonts w:ascii="SimSun" w:hAnsi="SimSun" w:eastAsia="SimSun" w:cs="SimSun"/>
          <w:sz w:val="18"/>
          <w:szCs w:val="18"/>
        </w:rPr>
        <w:t>NK</w:t>
      </w:r>
      <w:r>
        <w:rPr>
          <w:rFonts w:ascii="SimSun" w:hAnsi="SimSun" w:eastAsia="SimSun" w:cs="SimSun"/>
          <w:sz w:val="18"/>
          <w:szCs w:val="18"/>
          <w:spacing w:val="42"/>
        </w:rPr>
        <w:t xml:space="preserve"> </w:t>
      </w:r>
      <w:r>
        <w:rPr>
          <w:rFonts w:ascii="SimSun" w:hAnsi="SimSun" w:eastAsia="SimSun" w:cs="SimSun"/>
          <w:sz w:val="18"/>
          <w:szCs w:val="18"/>
          <w:spacing w:val="13"/>
        </w:rPr>
        <w:t>细胞),可实施反馈调</w:t>
      </w:r>
      <w:r>
        <w:rPr>
          <w:rFonts w:ascii="SimSun" w:hAnsi="SimSun" w:eastAsia="SimSun" w:cs="SimSun"/>
          <w:sz w:val="18"/>
          <w:szCs w:val="18"/>
          <w:spacing w:val="12"/>
        </w:rPr>
        <w:t>节。</w:t>
      </w:r>
    </w:p>
    <w:p>
      <w:pPr>
        <w:spacing w:line="241" w:lineRule="auto"/>
        <w:rPr>
          <w:rFonts w:ascii="Arial"/>
          <w:sz w:val="21"/>
        </w:rPr>
      </w:pPr>
      <w:r/>
    </w:p>
    <w:p>
      <w:pPr>
        <w:ind w:left="316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3"/>
        </w:rPr>
        <w:t xml:space="preserve"> </w:t>
      </w:r>
      <w:r>
        <w:rPr>
          <w:rFonts w:ascii="SimHei" w:hAnsi="SimHei" w:eastAsia="SimHei" w:cs="SimHei"/>
          <w:sz w:val="30"/>
          <w:szCs w:val="30"/>
          <w:b/>
          <w:bCs/>
          <w:spacing w:val="-6"/>
        </w:rPr>
        <w:t>免疫细胞的免疫调节作用</w:t>
      </w:r>
    </w:p>
    <w:p>
      <w:pPr>
        <w:spacing w:line="290" w:lineRule="auto"/>
        <w:rPr>
          <w:rFonts w:ascii="Arial"/>
          <w:sz w:val="21"/>
        </w:rPr>
      </w:pPr>
      <w:r/>
    </w:p>
    <w:p>
      <w:pPr>
        <w:ind w:left="1050" w:right="53" w:firstLine="410"/>
        <w:spacing w:before="59" w:line="278" w:lineRule="auto"/>
        <w:rPr>
          <w:rFonts w:ascii="SimSun" w:hAnsi="SimSun" w:eastAsia="SimSun" w:cs="SimSun"/>
          <w:sz w:val="18"/>
          <w:szCs w:val="18"/>
        </w:rPr>
      </w:pPr>
      <w:r>
        <w:rPr>
          <w:rFonts w:ascii="SimSun" w:hAnsi="SimSun" w:eastAsia="SimSun" w:cs="SimSun"/>
          <w:sz w:val="18"/>
          <w:szCs w:val="18"/>
          <w:spacing w:val="15"/>
        </w:rPr>
        <w:t>免疫细胞可以通过分泌细胞因子或相互之间的直接接触，对免疫应答进行直接或间接地</w:t>
      </w:r>
      <w:r>
        <w:rPr>
          <w:rFonts w:ascii="SimSun" w:hAnsi="SimSun" w:eastAsia="SimSun" w:cs="SimSun"/>
          <w:sz w:val="18"/>
          <w:szCs w:val="18"/>
          <w:spacing w:val="14"/>
        </w:rPr>
        <w:t>调控，从</w:t>
      </w:r>
      <w:r>
        <w:rPr>
          <w:rFonts w:ascii="SimSun" w:hAnsi="SimSun" w:eastAsia="SimSun" w:cs="SimSun"/>
          <w:sz w:val="18"/>
          <w:szCs w:val="18"/>
        </w:rPr>
        <w:t xml:space="preserve"> </w:t>
      </w:r>
      <w:r>
        <w:rPr>
          <w:rFonts w:ascii="SimSun" w:hAnsi="SimSun" w:eastAsia="SimSun" w:cs="SimSun"/>
          <w:sz w:val="18"/>
          <w:szCs w:val="18"/>
          <w:spacing w:val="18"/>
        </w:rPr>
        <w:t>而维持免疫功能的正常进行和机体内环境的稳定。</w:t>
      </w:r>
    </w:p>
    <w:p>
      <w:pPr>
        <w:ind w:left="1463"/>
        <w:spacing w:before="215" w:line="222" w:lineRule="auto"/>
        <w:outlineLvl w:val="6"/>
        <w:rPr>
          <w:rFonts w:ascii="SimHei" w:hAnsi="SimHei" w:eastAsia="SimHei" w:cs="SimHei"/>
          <w:sz w:val="25"/>
          <w:szCs w:val="25"/>
        </w:rPr>
      </w:pPr>
      <w:r>
        <w:rPr>
          <w:rFonts w:ascii="SimHei" w:hAnsi="SimHei" w:eastAsia="SimHei" w:cs="SimHei"/>
          <w:sz w:val="25"/>
          <w:szCs w:val="25"/>
          <w:b/>
          <w:bCs/>
          <w:color w:val="008FE2"/>
          <w:spacing w:val="-13"/>
        </w:rPr>
        <w:t>一、调节性T</w:t>
      </w:r>
      <w:r>
        <w:rPr>
          <w:rFonts w:ascii="SimHei" w:hAnsi="SimHei" w:eastAsia="SimHei" w:cs="SimHei"/>
          <w:sz w:val="25"/>
          <w:szCs w:val="25"/>
          <w:color w:val="008FE2"/>
          <w:spacing w:val="2"/>
        </w:rPr>
        <w:t xml:space="preserve"> </w:t>
      </w:r>
      <w:r>
        <w:rPr>
          <w:rFonts w:ascii="SimHei" w:hAnsi="SimHei" w:eastAsia="SimHei" w:cs="SimHei"/>
          <w:sz w:val="25"/>
          <w:szCs w:val="25"/>
          <w:b/>
          <w:bCs/>
          <w:color w:val="008FE2"/>
          <w:spacing w:val="-13"/>
        </w:rPr>
        <w:t>细胞的免疫调节作用</w:t>
      </w:r>
    </w:p>
    <w:p>
      <w:pPr>
        <w:ind w:left="1050" w:right="50" w:firstLine="410"/>
        <w:spacing w:before="215" w:line="277" w:lineRule="auto"/>
        <w:rPr>
          <w:rFonts w:ascii="SimSun" w:hAnsi="SimSun" w:eastAsia="SimSun" w:cs="SimSun"/>
          <w:sz w:val="18"/>
          <w:szCs w:val="18"/>
        </w:rPr>
      </w:pPr>
      <w:r>
        <w:rPr>
          <w:rFonts w:ascii="SimSun" w:hAnsi="SimSun" w:eastAsia="SimSun" w:cs="SimSun"/>
          <w:sz w:val="18"/>
          <w:szCs w:val="18"/>
          <w:spacing w:val="13"/>
        </w:rPr>
        <w:t>调节性T</w:t>
      </w:r>
      <w:r>
        <w:rPr>
          <w:rFonts w:ascii="SimSun" w:hAnsi="SimSun" w:eastAsia="SimSun" w:cs="SimSun"/>
          <w:sz w:val="18"/>
          <w:szCs w:val="18"/>
          <w:spacing w:val="-16"/>
        </w:rPr>
        <w:t xml:space="preserve"> </w:t>
      </w:r>
      <w:r>
        <w:rPr>
          <w:rFonts w:ascii="SimSun" w:hAnsi="SimSun" w:eastAsia="SimSun" w:cs="SimSun"/>
          <w:sz w:val="18"/>
          <w:szCs w:val="18"/>
          <w:spacing w:val="13"/>
        </w:rPr>
        <w:t>细</w:t>
      </w:r>
      <w:r>
        <w:rPr>
          <w:rFonts w:ascii="SimSun" w:hAnsi="SimSun" w:eastAsia="SimSun" w:cs="SimSun"/>
          <w:sz w:val="18"/>
          <w:szCs w:val="18"/>
          <w:spacing w:val="-18"/>
        </w:rPr>
        <w:t xml:space="preserve"> </w:t>
      </w:r>
      <w:r>
        <w:rPr>
          <w:rFonts w:ascii="SimSun" w:hAnsi="SimSun" w:eastAsia="SimSun" w:cs="SimSun"/>
          <w:sz w:val="18"/>
          <w:szCs w:val="18"/>
          <w:spacing w:val="13"/>
        </w:rPr>
        <w:t>胞(</w:t>
      </w:r>
      <w:r>
        <w:rPr>
          <w:rFonts w:ascii="SimSun" w:hAnsi="SimSun" w:eastAsia="SimSun" w:cs="SimSun"/>
          <w:sz w:val="18"/>
          <w:szCs w:val="18"/>
        </w:rPr>
        <w:t>Treg</w:t>
      </w:r>
      <w:r>
        <w:rPr>
          <w:rFonts w:ascii="SimSun" w:hAnsi="SimSun" w:eastAsia="SimSun" w:cs="SimSun"/>
          <w:sz w:val="18"/>
          <w:szCs w:val="18"/>
          <w:spacing w:val="13"/>
        </w:rPr>
        <w:t>)</w:t>
      </w:r>
      <w:r>
        <w:rPr>
          <w:rFonts w:ascii="SimSun" w:hAnsi="SimSun" w:eastAsia="SimSun" w:cs="SimSun"/>
          <w:sz w:val="18"/>
          <w:szCs w:val="18"/>
          <w:spacing w:val="-31"/>
        </w:rPr>
        <w:t xml:space="preserve"> </w:t>
      </w:r>
      <w:r>
        <w:rPr>
          <w:rFonts w:ascii="SimSun" w:hAnsi="SimSun" w:eastAsia="SimSun" w:cs="SimSun"/>
          <w:sz w:val="18"/>
          <w:szCs w:val="18"/>
          <w:spacing w:val="13"/>
        </w:rPr>
        <w:t>具有下调免疫应答、维持自身</w:t>
      </w:r>
      <w:r>
        <w:rPr>
          <w:rFonts w:ascii="SimSun" w:hAnsi="SimSun" w:eastAsia="SimSun" w:cs="SimSun"/>
          <w:sz w:val="18"/>
          <w:szCs w:val="18"/>
          <w:spacing w:val="12"/>
        </w:rPr>
        <w:t>免疫耐受以及抑制自身免疫病发生等作用，在</w:t>
      </w:r>
      <w:r>
        <w:rPr>
          <w:rFonts w:ascii="SimSun" w:hAnsi="SimSun" w:eastAsia="SimSun" w:cs="SimSun"/>
          <w:sz w:val="18"/>
          <w:szCs w:val="18"/>
        </w:rPr>
        <w:t xml:space="preserve"> </w:t>
      </w:r>
      <w:r>
        <w:rPr>
          <w:rFonts w:ascii="SimSun" w:hAnsi="SimSun" w:eastAsia="SimSun" w:cs="SimSun"/>
          <w:sz w:val="18"/>
          <w:szCs w:val="18"/>
          <w:spacing w:val="18"/>
        </w:rPr>
        <w:t>治疗自身免疫病和肿瘤以及克服器官移植排斥反应等方面具有应用前景。</w:t>
      </w:r>
    </w:p>
    <w:p>
      <w:pPr>
        <w:ind w:left="1050" w:firstLine="410"/>
        <w:spacing w:before="81" w:line="276" w:lineRule="auto"/>
        <w:rPr>
          <w:rFonts w:ascii="SimSun" w:hAnsi="SimSun" w:eastAsia="SimSun" w:cs="SimSun"/>
          <w:sz w:val="18"/>
          <w:szCs w:val="18"/>
        </w:rPr>
      </w:pPr>
      <w:r>
        <w:rPr>
          <w:rFonts w:ascii="SimSun" w:hAnsi="SimSun" w:eastAsia="SimSun" w:cs="SimSun"/>
          <w:sz w:val="18"/>
          <w:szCs w:val="18"/>
        </w:rPr>
        <w:t>Treg</w:t>
      </w:r>
      <w:r>
        <w:rPr>
          <w:rFonts w:ascii="SimSun" w:hAnsi="SimSun" w:eastAsia="SimSun" w:cs="SimSun"/>
          <w:sz w:val="18"/>
          <w:szCs w:val="18"/>
          <w:spacing w:val="22"/>
        </w:rPr>
        <w:t>的免疫调节机制主要体现在五个方面(图17-5):①</w:t>
      </w:r>
      <w:r>
        <w:rPr>
          <w:rFonts w:ascii="SimSun" w:hAnsi="SimSun" w:eastAsia="SimSun" w:cs="SimSun"/>
          <w:sz w:val="18"/>
          <w:szCs w:val="18"/>
        </w:rPr>
        <w:t>Treg</w:t>
      </w:r>
      <w:r>
        <w:rPr>
          <w:rFonts w:ascii="SimSun" w:hAnsi="SimSun" w:eastAsia="SimSun" w:cs="SimSun"/>
          <w:sz w:val="18"/>
          <w:szCs w:val="18"/>
          <w:spacing w:val="22"/>
        </w:rPr>
        <w:t>活化后能够抑制常规T</w:t>
      </w:r>
      <w:r>
        <w:rPr>
          <w:rFonts w:ascii="SimSun" w:hAnsi="SimSun" w:eastAsia="SimSun" w:cs="SimSun"/>
          <w:sz w:val="18"/>
          <w:szCs w:val="18"/>
          <w:spacing w:val="15"/>
        </w:rPr>
        <w:t xml:space="preserve"> </w:t>
      </w:r>
      <w:r>
        <w:rPr>
          <w:rFonts w:ascii="SimSun" w:hAnsi="SimSun" w:eastAsia="SimSun" w:cs="SimSun"/>
          <w:sz w:val="18"/>
          <w:szCs w:val="18"/>
          <w:spacing w:val="22"/>
        </w:rPr>
        <w:t>细胞的代谢</w:t>
      </w:r>
      <w:r>
        <w:rPr>
          <w:rFonts w:ascii="SimSun" w:hAnsi="SimSun" w:eastAsia="SimSun" w:cs="SimSun"/>
          <w:sz w:val="18"/>
          <w:szCs w:val="18"/>
        </w:rPr>
        <w:t xml:space="preserve"> </w:t>
      </w:r>
      <w:r>
        <w:rPr>
          <w:rFonts w:ascii="SimSun" w:hAnsi="SimSun" w:eastAsia="SimSun" w:cs="SimSun"/>
          <w:sz w:val="18"/>
          <w:szCs w:val="18"/>
          <w:spacing w:val="12"/>
        </w:rPr>
        <w:t>水平；②</w:t>
      </w:r>
      <w:r>
        <w:rPr>
          <w:rFonts w:ascii="SimSun" w:hAnsi="SimSun" w:eastAsia="SimSun" w:cs="SimSun"/>
          <w:sz w:val="18"/>
          <w:szCs w:val="18"/>
        </w:rPr>
        <w:t>Treg</w:t>
      </w:r>
      <w:r>
        <w:rPr>
          <w:rFonts w:ascii="SimSun" w:hAnsi="SimSun" w:eastAsia="SimSun" w:cs="SimSun"/>
          <w:sz w:val="18"/>
          <w:szCs w:val="18"/>
          <w:spacing w:val="12"/>
        </w:rPr>
        <w:t>表达高亲和力</w:t>
      </w:r>
      <w:r>
        <w:rPr>
          <w:rFonts w:ascii="SimSun" w:hAnsi="SimSun" w:eastAsia="SimSun" w:cs="SimSun"/>
          <w:sz w:val="18"/>
          <w:szCs w:val="18"/>
          <w:spacing w:val="-37"/>
        </w:rPr>
        <w:t xml:space="preserve"> </w:t>
      </w:r>
      <w:r>
        <w:rPr>
          <w:rFonts w:ascii="SimSun" w:hAnsi="SimSun" w:eastAsia="SimSun" w:cs="SimSun"/>
          <w:sz w:val="18"/>
          <w:szCs w:val="18"/>
        </w:rPr>
        <w:t>IL</w:t>
      </w:r>
      <w:r>
        <w:rPr>
          <w:rFonts w:ascii="SimSun" w:hAnsi="SimSun" w:eastAsia="SimSun" w:cs="SimSun"/>
          <w:sz w:val="18"/>
          <w:szCs w:val="18"/>
          <w:spacing w:val="12"/>
        </w:rPr>
        <w:t>-2</w:t>
      </w:r>
      <w:r>
        <w:rPr>
          <w:rFonts w:ascii="SimSun" w:hAnsi="SimSun" w:eastAsia="SimSun" w:cs="SimSun"/>
          <w:sz w:val="18"/>
          <w:szCs w:val="18"/>
          <w:spacing w:val="-33"/>
        </w:rPr>
        <w:t xml:space="preserve"> </w:t>
      </w:r>
      <w:r>
        <w:rPr>
          <w:rFonts w:ascii="SimSun" w:hAnsi="SimSun" w:eastAsia="SimSun" w:cs="SimSun"/>
          <w:sz w:val="18"/>
          <w:szCs w:val="18"/>
          <w:spacing w:val="12"/>
        </w:rPr>
        <w:t>受体，竞争性消耗ⅡL-2,导</w:t>
      </w:r>
      <w:r>
        <w:rPr>
          <w:rFonts w:ascii="SimSun" w:hAnsi="SimSun" w:eastAsia="SimSun" w:cs="SimSun"/>
          <w:sz w:val="18"/>
          <w:szCs w:val="18"/>
          <w:spacing w:val="-5"/>
        </w:rPr>
        <w:t xml:space="preserve"> </w:t>
      </w:r>
      <w:r>
        <w:rPr>
          <w:rFonts w:ascii="SimSun" w:hAnsi="SimSun" w:eastAsia="SimSun" w:cs="SimSun"/>
          <w:sz w:val="18"/>
          <w:szCs w:val="18"/>
          <w:spacing w:val="12"/>
        </w:rPr>
        <w:t>致T</w:t>
      </w:r>
      <w:r>
        <w:rPr>
          <w:rFonts w:ascii="SimSun" w:hAnsi="SimSun" w:eastAsia="SimSun" w:cs="SimSun"/>
          <w:sz w:val="18"/>
          <w:szCs w:val="18"/>
          <w:spacing w:val="5"/>
        </w:rPr>
        <w:t xml:space="preserve"> </w:t>
      </w:r>
      <w:r>
        <w:rPr>
          <w:rFonts w:ascii="SimSun" w:hAnsi="SimSun" w:eastAsia="SimSun" w:cs="SimSun"/>
          <w:sz w:val="18"/>
          <w:szCs w:val="18"/>
          <w:spacing w:val="12"/>
        </w:rPr>
        <w:t>细胞凋亡，从而发挥免疫抑制作用；</w:t>
      </w:r>
    </w:p>
    <w:p>
      <w:pPr>
        <w:ind w:right="89"/>
        <w:spacing w:before="107" w:line="212" w:lineRule="auto"/>
        <w:jc w:val="right"/>
        <w:rPr>
          <w:rFonts w:ascii="SimSun" w:hAnsi="SimSun" w:eastAsia="SimSun" w:cs="SimSun"/>
          <w:sz w:val="18"/>
          <w:szCs w:val="18"/>
        </w:rPr>
      </w:pPr>
      <w:r>
        <w:rPr>
          <w:rFonts w:ascii="SimSun" w:hAnsi="SimSun" w:eastAsia="SimSun" w:cs="SimSun"/>
          <w:sz w:val="18"/>
          <w:szCs w:val="18"/>
          <w:spacing w:val="14"/>
        </w:rPr>
        <w:t>③</w:t>
      </w:r>
      <w:r>
        <w:rPr>
          <w:rFonts w:ascii="SimSun" w:hAnsi="SimSun" w:eastAsia="SimSun" w:cs="SimSun"/>
          <w:sz w:val="18"/>
          <w:szCs w:val="18"/>
          <w:spacing w:val="-55"/>
        </w:rPr>
        <w:t xml:space="preserve"> </w:t>
      </w:r>
      <w:r>
        <w:rPr>
          <w:rFonts w:ascii="Times New Roman" w:hAnsi="Times New Roman" w:eastAsia="Times New Roman" w:cs="Times New Roman"/>
          <w:sz w:val="18"/>
          <w:szCs w:val="18"/>
        </w:rPr>
        <w:t>Treg</w:t>
      </w:r>
      <w:r>
        <w:rPr>
          <w:rFonts w:ascii="SimSun" w:hAnsi="SimSun" w:eastAsia="SimSun" w:cs="SimSun"/>
          <w:sz w:val="18"/>
          <w:szCs w:val="18"/>
          <w:spacing w:val="14"/>
        </w:rPr>
        <w:t>可通过细胞间接触发挥对靶细胞的抑制作用，但也</w:t>
      </w:r>
      <w:r>
        <w:rPr>
          <w:rFonts w:ascii="SimSun" w:hAnsi="SimSun" w:eastAsia="SimSun" w:cs="SimSun"/>
          <w:sz w:val="18"/>
          <w:szCs w:val="18"/>
          <w:spacing w:val="13"/>
        </w:rPr>
        <w:t>能够分泌抑制性细胞因子如</w:t>
      </w:r>
      <w:r>
        <w:rPr>
          <w:rFonts w:ascii="SimSun" w:hAnsi="SimSun" w:eastAsia="SimSun" w:cs="SimSun"/>
          <w:sz w:val="18"/>
          <w:szCs w:val="18"/>
          <w:spacing w:val="-44"/>
        </w:rPr>
        <w:t xml:space="preserve"> </w:t>
      </w:r>
      <w:r>
        <w:rPr>
          <w:rFonts w:ascii="Times New Roman" w:hAnsi="Times New Roman" w:eastAsia="Times New Roman" w:cs="Times New Roman"/>
          <w:sz w:val="18"/>
          <w:szCs w:val="18"/>
        </w:rPr>
        <w:t>IL</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13"/>
        </w:rPr>
        <w:t>10</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13"/>
        </w:rPr>
        <w:t>、</w:t>
      </w:r>
      <w:r>
        <w:rPr>
          <w:rFonts w:ascii="Times New Roman" w:hAnsi="Times New Roman" w:eastAsia="Times New Roman" w:cs="Times New Roman"/>
          <w:sz w:val="18"/>
          <w:szCs w:val="18"/>
        </w:rPr>
        <w:t>IL</w:t>
      </w:r>
      <w:r>
        <w:rPr>
          <w:rFonts w:ascii="Times New Roman" w:hAnsi="Times New Roman" w:eastAsia="Times New Roman" w:cs="Times New Roman"/>
          <w:sz w:val="18"/>
          <w:szCs w:val="18"/>
          <w:spacing w:val="13"/>
        </w:rPr>
        <w:t>-35</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3"/>
        </w:rPr>
        <w:t>和</w:t>
      </w:r>
    </w:p>
    <w:p>
      <w:pPr>
        <w:ind w:firstLine="2680"/>
        <w:spacing w:before="166" w:line="4940" w:lineRule="exact"/>
        <w:textAlignment w:val="center"/>
        <w:rPr/>
      </w:pPr>
      <w:r>
        <w:pict>
          <v:group id="_x0000_s372" style="mso-position-vertical-relative:line;mso-position-horizontal-relative:char;width:270.05pt;height:247pt;" filled="false" stroked="false" coordsize="5400,4940" coordorigin="0,0">
            <v:shape id="_x0000_s373" style="position:absolute;left:0;top:0;width:5400;height:4940;" filled="false" stroked="false" type="#_x0000_t75">
              <v:imagedata o:title="" r:id="rId225"/>
            </v:shape>
            <v:shape id="_x0000_s374" style="position:absolute;left:360;top:57;width:4885;height:3906;" filled="false" stroked="false" type="#_x0000_t202">
              <v:fill on="false"/>
              <v:stroke on="false"/>
              <v:path/>
              <v:imagedata o:title=""/>
              <o:lock v:ext="edit" aspectratio="false"/>
              <v:textbox inset="0mm,0mm,0mm,0mm">
                <w:txbxContent>
                  <w:p>
                    <w:pPr>
                      <w:ind w:left="2229"/>
                      <w:spacing w:before="20" w:line="220" w:lineRule="auto"/>
                      <w:rPr>
                        <w:rFonts w:ascii="SimSun" w:hAnsi="SimSun" w:eastAsia="SimSun" w:cs="SimSun"/>
                        <w:sz w:val="18"/>
                        <w:szCs w:val="18"/>
                      </w:rPr>
                    </w:pPr>
                    <w:r>
                      <w:rPr>
                        <w:rFonts w:ascii="SimSun" w:hAnsi="SimSun" w:eastAsia="SimSun" w:cs="SimSun"/>
                        <w:sz w:val="18"/>
                        <w:szCs w:val="18"/>
                        <w:spacing w:val="-10"/>
                      </w:rPr>
                      <w:t>溶细胞作用</w:t>
                    </w:r>
                  </w:p>
                  <w:p>
                    <w:pPr>
                      <w:spacing w:line="281" w:lineRule="auto"/>
                      <w:rPr>
                        <w:rFonts w:ascii="Arial"/>
                        <w:sz w:val="21"/>
                      </w:rPr>
                    </w:pPr>
                    <w:r/>
                  </w:p>
                  <w:p>
                    <w:pPr>
                      <w:spacing w:line="282" w:lineRule="auto"/>
                      <w:rPr>
                        <w:rFonts w:ascii="Arial"/>
                        <w:sz w:val="21"/>
                      </w:rPr>
                    </w:pPr>
                    <w:r/>
                  </w:p>
                  <w:p>
                    <w:pPr>
                      <w:ind w:right="6"/>
                      <w:spacing w:before="58" w:line="219" w:lineRule="auto"/>
                      <w:jc w:val="right"/>
                      <w:rPr>
                        <w:rFonts w:ascii="SimSun" w:hAnsi="SimSun" w:eastAsia="SimSun" w:cs="SimSun"/>
                        <w:sz w:val="18"/>
                        <w:szCs w:val="18"/>
                      </w:rPr>
                    </w:pPr>
                    <w:r>
                      <w:rPr>
                        <w:rFonts w:ascii="SimSun" w:hAnsi="SimSun" w:eastAsia="SimSun" w:cs="SimSun"/>
                        <w:sz w:val="18"/>
                        <w:szCs w:val="18"/>
                        <w:spacing w:val="-11"/>
                      </w:rPr>
                      <w:t>代谢抑制</w:t>
                    </w:r>
                  </w:p>
                  <w:p>
                    <w:pPr>
                      <w:spacing w:line="444" w:lineRule="auto"/>
                      <w:rPr>
                        <w:rFonts w:ascii="Arial"/>
                        <w:sz w:val="21"/>
                      </w:rPr>
                    </w:pPr>
                    <w:r/>
                  </w:p>
                  <w:p>
                    <w:pPr>
                      <w:ind w:left="2709"/>
                      <w:spacing w:before="59" w:line="185" w:lineRule="auto"/>
                      <w:rPr>
                        <w:rFonts w:ascii="SimSun" w:hAnsi="SimSun" w:eastAsia="SimSun" w:cs="SimSun"/>
                        <w:sz w:val="18"/>
                        <w:szCs w:val="18"/>
                      </w:rPr>
                    </w:pPr>
                    <w:r>
                      <w:rPr>
                        <w:rFonts w:ascii="SimSun" w:hAnsi="SimSun" w:eastAsia="SimSun" w:cs="SimSun"/>
                        <w:sz w:val="18"/>
                        <w:szCs w:val="18"/>
                        <w:spacing w:val="-10"/>
                      </w:rPr>
                      <w:t>颗粒酶B/</w:t>
                    </w:r>
                  </w:p>
                  <w:p>
                    <w:pPr>
                      <w:ind w:left="2699"/>
                      <w:spacing w:line="185" w:lineRule="auto"/>
                      <w:rPr>
                        <w:rFonts w:ascii="SimSun" w:hAnsi="SimSun" w:eastAsia="SimSun" w:cs="SimSun"/>
                        <w:sz w:val="18"/>
                        <w:szCs w:val="18"/>
                      </w:rPr>
                    </w:pPr>
                    <w:r>
                      <w:rPr>
                        <w:rFonts w:ascii="SimSun" w:hAnsi="SimSun" w:eastAsia="SimSun" w:cs="SimSun"/>
                        <w:sz w:val="18"/>
                        <w:szCs w:val="18"/>
                        <w:spacing w:val="-13"/>
                      </w:rPr>
                      <w:t>穿孔素介导</w:t>
                    </w:r>
                  </w:p>
                  <w:p>
                    <w:pPr>
                      <w:ind w:right="103"/>
                      <w:spacing w:line="220" w:lineRule="auto"/>
                      <w:jc w:val="right"/>
                      <w:rPr>
                        <w:rFonts w:ascii="SimSun" w:hAnsi="SimSun" w:eastAsia="SimSun" w:cs="SimSun"/>
                        <w:sz w:val="18"/>
                        <w:szCs w:val="18"/>
                      </w:rPr>
                    </w:pPr>
                    <w:r>
                      <w:rPr>
                        <w:rFonts w:ascii="SimSun" w:hAnsi="SimSun" w:eastAsia="SimSun" w:cs="SimSun"/>
                        <w:sz w:val="18"/>
                        <w:szCs w:val="18"/>
                        <w:spacing w:val="-10"/>
                      </w:rPr>
                      <w:t>T细胞</w:t>
                    </w:r>
                  </w:p>
                  <w:p>
                    <w:pPr>
                      <w:ind w:left="3919"/>
                      <w:spacing w:before="27" w:line="180" w:lineRule="exact"/>
                      <w:rPr/>
                    </w:pPr>
                    <w:r>
                      <w:rPr>
                        <w:position w:val="-4"/>
                      </w:rPr>
                      <w:drawing>
                        <wp:inline distT="0" distB="0" distL="0" distR="0">
                          <wp:extent cx="107919" cy="114350"/>
                          <wp:effectExtent l="0" t="0" r="0" b="0"/>
                          <wp:docPr id="161" name="IM 161"/>
                          <wp:cNvGraphicFramePr/>
                          <a:graphic>
                            <a:graphicData uri="http://schemas.openxmlformats.org/drawingml/2006/picture">
                              <pic:pic>
                                <pic:nvPicPr>
                                  <pic:cNvPr id="161" name="IM 161"/>
                                  <pic:cNvPicPr/>
                                </pic:nvPicPr>
                                <pic:blipFill>
                                  <a:blip r:embed="rId226"/>
                                  <a:stretch>
                                    <a:fillRect/>
                                  </a:stretch>
                                </pic:blipFill>
                                <pic:spPr>
                                  <a:xfrm rot="0">
                                    <a:off x="0" y="0"/>
                                    <a:ext cx="107919" cy="114350"/>
                                  </a:xfrm>
                                  <a:prstGeom prst="rect">
                                    <a:avLst/>
                                  </a:prstGeom>
                                </pic:spPr>
                              </pic:pic>
                            </a:graphicData>
                          </a:graphic>
                        </wp:inline>
                      </w:drawing>
                    </w:r>
                  </w:p>
                  <w:p>
                    <w:pPr>
                      <w:spacing w:line="310" w:lineRule="auto"/>
                      <w:rPr>
                        <w:rFonts w:ascii="Arial"/>
                        <w:sz w:val="21"/>
                      </w:rPr>
                    </w:pPr>
                    <w:r/>
                  </w:p>
                  <w:p>
                    <w:pPr>
                      <w:spacing w:line="310" w:lineRule="auto"/>
                      <w:rPr>
                        <w:rFonts w:ascii="Arial"/>
                        <w:sz w:val="21"/>
                      </w:rPr>
                    </w:pPr>
                    <w:r/>
                  </w:p>
                  <w:p>
                    <w:pPr>
                      <w:spacing w:line="311" w:lineRule="auto"/>
                      <w:rPr>
                        <w:rFonts w:ascii="Arial"/>
                        <w:sz w:val="21"/>
                      </w:rPr>
                    </w:pPr>
                    <w:r/>
                  </w:p>
                  <w:p>
                    <w:pPr>
                      <w:ind w:left="1499"/>
                      <w:spacing w:before="87" w:line="190" w:lineRule="auto"/>
                      <w:rPr>
                        <w:rFonts w:ascii="SimSun" w:hAnsi="SimSun" w:eastAsia="SimSun" w:cs="SimSun"/>
                        <w:sz w:val="18"/>
                        <w:szCs w:val="18"/>
                      </w:rPr>
                    </w:pPr>
                    <w:r>
                      <w:rPr>
                        <w:rFonts w:ascii="Times New Roman" w:hAnsi="Times New Roman" w:eastAsia="Times New Roman" w:cs="Times New Roman"/>
                        <w:sz w:val="30"/>
                        <w:szCs w:val="30"/>
                        <w:spacing w:val="-17"/>
                        <w:w w:val="92"/>
                        <w:position w:val="-3"/>
                      </w:rPr>
                      <w:t>₈o</w:t>
                    </w:r>
                    <w:r>
                      <w:rPr>
                        <w:rFonts w:ascii="SimSun" w:hAnsi="SimSun" w:eastAsia="SimSun" w:cs="SimSun"/>
                        <w:sz w:val="18"/>
                        <w:szCs w:val="18"/>
                        <w:spacing w:val="1"/>
                        <w:position w:val="4"/>
                      </w:rPr>
                      <w:t>66</w:t>
                    </w:r>
                  </w:p>
                  <w:p>
                    <w:pPr>
                      <w:ind w:left="20"/>
                      <w:spacing w:before="11" w:line="221" w:lineRule="auto"/>
                      <w:rPr>
                        <w:rFonts w:ascii="SimSun" w:hAnsi="SimSun" w:eastAsia="SimSun" w:cs="SimSun"/>
                        <w:sz w:val="18"/>
                        <w:szCs w:val="18"/>
                      </w:rPr>
                    </w:pPr>
                    <w:r>
                      <w:rPr>
                        <w:rFonts w:ascii="SimSun" w:hAnsi="SimSun" w:eastAsia="SimSun" w:cs="SimSun"/>
                        <w:sz w:val="18"/>
                        <w:szCs w:val="18"/>
                        <w:spacing w:val="-6"/>
                      </w:rPr>
                      <w:t>成熟DC</w:t>
                    </w:r>
                  </w:p>
                </w:txbxContent>
              </v:textbox>
            </v:shape>
            <v:shape id="_x0000_s375" style="position:absolute;left:2039;top:1768;width:860;height:933;" filled="false" stroked="false" type="#_x0000_t202">
              <v:fill on="false"/>
              <v:stroke on="false"/>
              <v:path/>
              <v:imagedata o:title=""/>
              <o:lock v:ext="edit" aspectratio="false"/>
              <v:textbox inset="0mm,0mm,0mm,0mm">
                <w:txbxContent>
                  <w:p>
                    <w:pPr>
                      <w:ind w:left="200"/>
                      <w:spacing w:before="19" w:line="221" w:lineRule="auto"/>
                      <w:rPr>
                        <w:rFonts w:ascii="SimSun" w:hAnsi="SimSun" w:eastAsia="SimSun" w:cs="SimSun"/>
                        <w:sz w:val="18"/>
                        <w:szCs w:val="18"/>
                      </w:rPr>
                    </w:pPr>
                    <w:r>
                      <w:rPr>
                        <w:rFonts w:ascii="SimSun" w:hAnsi="SimSun" w:eastAsia="SimSun" w:cs="SimSun"/>
                        <w:sz w:val="18"/>
                        <w:szCs w:val="18"/>
                        <w:spacing w:val="-12"/>
                      </w:rPr>
                      <w:t>IL-2受体</w:t>
                    </w:r>
                  </w:p>
                  <w:p>
                    <w:pPr>
                      <w:ind w:left="20" w:right="112" w:firstLine="240"/>
                      <w:spacing w:before="51" w:line="266" w:lineRule="auto"/>
                      <w:rPr>
                        <w:rFonts w:ascii="SimSun" w:hAnsi="SimSun" w:eastAsia="SimSun" w:cs="SimSun"/>
                        <w:sz w:val="12"/>
                        <w:szCs w:val="12"/>
                      </w:rPr>
                    </w:pPr>
                    <w:r>
                      <w:rPr>
                        <w:rFonts w:ascii="Times New Roman" w:hAnsi="Times New Roman" w:eastAsia="Times New Roman" w:cs="Times New Roman"/>
                        <w:sz w:val="18"/>
                        <w:szCs w:val="18"/>
                        <w:spacing w:val="-11"/>
                      </w:rPr>
                      <w:t>(CD25)</w:t>
                    </w:r>
                    <w:r>
                      <w:rPr>
                        <w:rFonts w:ascii="Times New Roman" w:hAnsi="Times New Roman" w:eastAsia="Times New Roman" w:cs="Times New Roman"/>
                        <w:sz w:val="18"/>
                        <w:szCs w:val="18"/>
                        <w:spacing w:val="1"/>
                      </w:rPr>
                      <w:t xml:space="preserve"> </w:t>
                    </w:r>
                    <w:r>
                      <w:rPr>
                        <w:rFonts w:ascii="SimSun" w:hAnsi="SimSun" w:eastAsia="SimSun" w:cs="SimSun"/>
                        <w:sz w:val="12"/>
                        <w:szCs w:val="12"/>
                      </w:rPr>
                      <w:t>女</w:t>
                    </w:r>
                  </w:p>
                  <w:p>
                    <w:pPr>
                      <w:ind w:left="129"/>
                      <w:spacing w:before="10" w:line="219" w:lineRule="auto"/>
                      <w:rPr>
                        <w:rFonts w:ascii="SimSun" w:hAnsi="SimSun" w:eastAsia="SimSun" w:cs="SimSun"/>
                        <w:sz w:val="18"/>
                        <w:szCs w:val="18"/>
                      </w:rPr>
                    </w:pPr>
                    <w:r>
                      <w:rPr>
                        <w:rFonts w:ascii="SimSun" w:hAnsi="SimSun" w:eastAsia="SimSun" w:cs="SimSun"/>
                        <w:sz w:val="12"/>
                        <w:szCs w:val="12"/>
                        <w:spacing w:val="-4"/>
                        <w:position w:val="1"/>
                      </w:rPr>
                      <w:t>为</w:t>
                    </w:r>
                    <w:r>
                      <w:rPr>
                        <w:rFonts w:ascii="SimSun" w:hAnsi="SimSun" w:eastAsia="SimSun" w:cs="SimSun"/>
                        <w:sz w:val="12"/>
                        <w:szCs w:val="12"/>
                        <w:spacing w:val="-13"/>
                        <w:position w:val="1"/>
                      </w:rPr>
                      <w:t xml:space="preserve"> </w:t>
                    </w:r>
                    <w:r>
                      <w:rPr>
                        <w:rFonts w:ascii="SimSun" w:hAnsi="SimSun" w:eastAsia="SimSun" w:cs="SimSun"/>
                        <w:sz w:val="18"/>
                        <w:szCs w:val="18"/>
                        <w:spacing w:val="-4"/>
                      </w:rPr>
                      <w:t>季</w:t>
                    </w:r>
                  </w:p>
                </w:txbxContent>
              </v:textbox>
            </v:shape>
            <v:shape id="_x0000_s376" style="position:absolute;left:39;top:989;width:532;height:25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8"/>
                        <w:szCs w:val="18"/>
                      </w:rPr>
                    </w:pPr>
                    <w:r>
                      <w:rPr>
                        <w:rFonts w:ascii="SimSun" w:hAnsi="SimSun" w:eastAsia="SimSun" w:cs="SimSun"/>
                        <w:sz w:val="18"/>
                        <w:szCs w:val="18"/>
                        <w:spacing w:val="-11"/>
                      </w:rPr>
                      <w:t>凋亡，</w:t>
                    </w:r>
                  </w:p>
                </w:txbxContent>
              </v:textbox>
            </v:shape>
            <v:shape id="_x0000_s377" style="position:absolute;left:1769;top:2139;width:290;height:240;" filled="false" stroked="false" type="#_x0000_t75">
              <v:imagedata o:title="" r:id="rId227"/>
            </v:shape>
            <v:shape id="_x0000_s378" style="position:absolute;left:1719;top:3669;width:211;height:131;" filled="false" stroked="false" type="#_x0000_t75">
              <v:imagedata o:title="" r:id="rId228"/>
            </v:shape>
          </v:group>
        </w:pict>
      </w:r>
    </w:p>
    <w:p>
      <w:pPr>
        <w:ind w:left="3650"/>
        <w:spacing w:before="108" w:line="212" w:lineRule="auto"/>
        <w:rPr>
          <w:rFonts w:ascii="SimHei" w:hAnsi="SimHei" w:eastAsia="SimHei" w:cs="SimHei"/>
          <w:sz w:val="18"/>
          <w:szCs w:val="18"/>
        </w:rPr>
      </w:pPr>
      <w:r>
        <w:rPr>
          <w:rFonts w:ascii="SimHei" w:hAnsi="SimHei" w:eastAsia="SimHei" w:cs="SimHei"/>
          <w:sz w:val="18"/>
          <w:szCs w:val="18"/>
          <w:color w:val="0094EB"/>
          <w:spacing w:val="1"/>
        </w:rPr>
        <w:t>图17-5</w:t>
      </w:r>
      <w:r>
        <w:rPr>
          <w:rFonts w:ascii="SimHei" w:hAnsi="SimHei" w:eastAsia="SimHei" w:cs="SimHei"/>
          <w:sz w:val="18"/>
          <w:szCs w:val="18"/>
          <w:color w:val="0094EB"/>
        </w:rPr>
        <w:t xml:space="preserve">  </w:t>
      </w:r>
      <w:r>
        <w:rPr>
          <w:rFonts w:ascii="Arial" w:hAnsi="Arial" w:eastAsia="Arial" w:cs="Arial"/>
          <w:sz w:val="18"/>
          <w:szCs w:val="18"/>
        </w:rPr>
        <w:t>Foxp</w:t>
      </w:r>
      <w:r>
        <w:rPr>
          <w:rFonts w:ascii="Arial" w:hAnsi="Arial" w:eastAsia="Arial" w:cs="Arial"/>
          <w:sz w:val="18"/>
          <w:szCs w:val="18"/>
          <w:spacing w:val="1"/>
        </w:rPr>
        <w:t>3*</w:t>
      </w:r>
      <w:r>
        <w:rPr>
          <w:rFonts w:ascii="Arial" w:hAnsi="Arial" w:eastAsia="Arial" w:cs="Arial"/>
          <w:sz w:val="18"/>
          <w:szCs w:val="18"/>
        </w:rPr>
        <w:t>Treg</w:t>
      </w:r>
      <w:r>
        <w:rPr>
          <w:rFonts w:ascii="Arial" w:hAnsi="Arial" w:eastAsia="Arial" w:cs="Arial"/>
          <w:sz w:val="18"/>
          <w:szCs w:val="18"/>
          <w:spacing w:val="7"/>
        </w:rPr>
        <w:t xml:space="preserve">  </w:t>
      </w:r>
      <w:r>
        <w:rPr>
          <w:rFonts w:ascii="SimHei" w:hAnsi="SimHei" w:eastAsia="SimHei" w:cs="SimHei"/>
          <w:sz w:val="18"/>
          <w:szCs w:val="18"/>
          <w:spacing w:val="1"/>
        </w:rPr>
        <w:t>细胞的免疫调节机制</w:t>
      </w:r>
    </w:p>
    <w:p>
      <w:pPr>
        <w:sectPr>
          <w:pgSz w:w="11270" w:h="15880"/>
          <w:pgMar w:top="880" w:right="930" w:bottom="400" w:left="640" w:header="0" w:footer="0" w:gutter="0"/>
        </w:sectPr>
        <w:rPr/>
      </w:pPr>
    </w:p>
    <w:p>
      <w:pPr>
        <w:ind w:right="42"/>
        <w:spacing w:before="40" w:line="222" w:lineRule="auto"/>
        <w:jc w:val="right"/>
        <w:rPr>
          <w:rFonts w:ascii="SimSun" w:hAnsi="SimSun" w:eastAsia="SimSun" w:cs="SimSun"/>
          <w:sz w:val="20"/>
          <w:szCs w:val="20"/>
        </w:rPr>
      </w:pPr>
      <w:r>
        <w:drawing>
          <wp:anchor distT="0" distB="0" distL="0" distR="0" simplePos="0" relativeHeight="252305408" behindDoc="0" locked="0" layoutInCell="0" allowOverlap="1">
            <wp:simplePos x="0" y="0"/>
            <wp:positionH relativeFrom="page">
              <wp:posOffset>6273773</wp:posOffset>
            </wp:positionH>
            <wp:positionV relativeFrom="page">
              <wp:posOffset>9296433</wp:posOffset>
            </wp:positionV>
            <wp:extent cx="419153" cy="374658"/>
            <wp:effectExtent l="0" t="0" r="0" b="0"/>
            <wp:wrapNone/>
            <wp:docPr id="162" name="IM 162"/>
            <wp:cNvGraphicFramePr/>
            <a:graphic>
              <a:graphicData uri="http://schemas.openxmlformats.org/drawingml/2006/picture">
                <pic:pic>
                  <pic:nvPicPr>
                    <pic:cNvPr id="162" name="IM 162"/>
                    <pic:cNvPicPr/>
                  </pic:nvPicPr>
                  <pic:blipFill>
                    <a:blip r:embed="rId229"/>
                    <a:stretch>
                      <a:fillRect/>
                    </a:stretch>
                  </pic:blipFill>
                  <pic:spPr>
                    <a:xfrm rot="0">
                      <a:off x="0" y="0"/>
                      <a:ext cx="419153" cy="374658"/>
                    </a:xfrm>
                    <a:prstGeom prst="rect">
                      <a:avLst/>
                    </a:prstGeom>
                  </pic:spPr>
                </pic:pic>
              </a:graphicData>
            </a:graphic>
          </wp:anchor>
        </w:drawing>
      </w:r>
      <w:r>
        <w:rPr>
          <w:rFonts w:ascii="SimHei" w:hAnsi="SimHei" w:eastAsia="SimHei" w:cs="SimHei"/>
          <w:sz w:val="20"/>
          <w:szCs w:val="20"/>
          <w:color w:val="1EBAF4"/>
          <w:spacing w:val="-14"/>
        </w:rPr>
        <w:t>第十七章</w:t>
      </w:r>
      <w:r>
        <w:rPr>
          <w:rFonts w:ascii="SimHei" w:hAnsi="SimHei" w:eastAsia="SimHei" w:cs="SimHei"/>
          <w:sz w:val="20"/>
          <w:szCs w:val="20"/>
          <w:color w:val="1EBAF4"/>
          <w:spacing w:val="62"/>
        </w:rPr>
        <w:t xml:space="preserve"> </w:t>
      </w:r>
      <w:r>
        <w:rPr>
          <w:rFonts w:ascii="SimHei" w:hAnsi="SimHei" w:eastAsia="SimHei" w:cs="SimHei"/>
          <w:sz w:val="20"/>
          <w:szCs w:val="20"/>
          <w:color w:val="1EBAF4"/>
          <w:spacing w:val="-14"/>
        </w:rPr>
        <w:t>免</w:t>
      </w:r>
      <w:r>
        <w:rPr>
          <w:rFonts w:ascii="SimHei" w:hAnsi="SimHei" w:eastAsia="SimHei" w:cs="SimHei"/>
          <w:sz w:val="20"/>
          <w:szCs w:val="20"/>
          <w:color w:val="1EBAF4"/>
          <w:spacing w:val="-21"/>
        </w:rPr>
        <w:t xml:space="preserve"> </w:t>
      </w:r>
      <w:r>
        <w:rPr>
          <w:rFonts w:ascii="SimHei" w:hAnsi="SimHei" w:eastAsia="SimHei" w:cs="SimHei"/>
          <w:sz w:val="20"/>
          <w:szCs w:val="20"/>
          <w:color w:val="1EBAF4"/>
          <w:spacing w:val="-14"/>
        </w:rPr>
        <w:t>疫</w:t>
      </w:r>
      <w:r>
        <w:rPr>
          <w:rFonts w:ascii="SimHei" w:hAnsi="SimHei" w:eastAsia="SimHei" w:cs="SimHei"/>
          <w:sz w:val="20"/>
          <w:szCs w:val="20"/>
          <w:color w:val="1EBAF4"/>
          <w:spacing w:val="-20"/>
        </w:rPr>
        <w:t xml:space="preserve"> </w:t>
      </w:r>
      <w:r>
        <w:rPr>
          <w:rFonts w:ascii="SimHei" w:hAnsi="SimHei" w:eastAsia="SimHei" w:cs="SimHei"/>
          <w:sz w:val="20"/>
          <w:szCs w:val="20"/>
          <w:color w:val="1EBAF4"/>
          <w:spacing w:val="-14"/>
        </w:rPr>
        <w:t>调</w:t>
      </w:r>
      <w:r>
        <w:rPr>
          <w:rFonts w:ascii="SimHei" w:hAnsi="SimHei" w:eastAsia="SimHei" w:cs="SimHei"/>
          <w:sz w:val="20"/>
          <w:szCs w:val="20"/>
          <w:color w:val="1EBAF4"/>
          <w:spacing w:val="-17"/>
        </w:rPr>
        <w:t xml:space="preserve"> </w:t>
      </w:r>
      <w:r>
        <w:rPr>
          <w:rFonts w:ascii="SimHei" w:hAnsi="SimHei" w:eastAsia="SimHei" w:cs="SimHei"/>
          <w:sz w:val="20"/>
          <w:szCs w:val="20"/>
          <w:color w:val="1EBAF4"/>
          <w:spacing w:val="-14"/>
        </w:rPr>
        <w:t>节</w:t>
      </w:r>
      <w:r>
        <w:rPr>
          <w:rFonts w:ascii="SimHei" w:hAnsi="SimHei" w:eastAsia="SimHei" w:cs="SimHei"/>
          <w:sz w:val="20"/>
          <w:szCs w:val="20"/>
          <w:color w:val="1EBAF4"/>
          <w:spacing w:val="11"/>
        </w:rPr>
        <w:t xml:space="preserve">      </w:t>
      </w:r>
      <w:r>
        <w:rPr>
          <w:rFonts w:ascii="SimSun" w:hAnsi="SimSun" w:eastAsia="SimSun" w:cs="SimSun"/>
          <w:sz w:val="20"/>
          <w:szCs w:val="20"/>
          <w:b/>
          <w:bCs/>
          <w:color w:val="1AABF4"/>
          <w:spacing w:val="-14"/>
          <w:position w:val="-2"/>
        </w:rPr>
        <w:t>145</w:t>
      </w:r>
    </w:p>
    <w:p>
      <w:pPr>
        <w:spacing w:line="296" w:lineRule="auto"/>
        <w:rPr>
          <w:rFonts w:ascii="Arial"/>
          <w:sz w:val="21"/>
        </w:rPr>
      </w:pPr>
      <w:r/>
    </w:p>
    <w:p>
      <w:pPr>
        <w:ind w:right="1060"/>
        <w:spacing w:before="65" w:line="260" w:lineRule="auto"/>
        <w:jc w:val="both"/>
        <w:rPr>
          <w:rFonts w:ascii="SimSun" w:hAnsi="SimSun" w:eastAsia="SimSun" w:cs="SimSun"/>
          <w:sz w:val="20"/>
          <w:szCs w:val="20"/>
        </w:rPr>
      </w:pPr>
      <w:r>
        <w:rPr>
          <w:rFonts w:ascii="SimSun" w:hAnsi="SimSun" w:eastAsia="SimSun" w:cs="SimSun"/>
          <w:sz w:val="20"/>
          <w:szCs w:val="20"/>
        </w:rPr>
        <w:t>TGF</w:t>
      </w:r>
      <w:r>
        <w:rPr>
          <w:rFonts w:ascii="SimSun" w:hAnsi="SimSun" w:eastAsia="SimSun" w:cs="SimSun"/>
          <w:sz w:val="20"/>
          <w:szCs w:val="20"/>
          <w:spacing w:val="2"/>
        </w:rPr>
        <w:t>-</w:t>
      </w:r>
      <w:r>
        <w:rPr>
          <w:rFonts w:ascii="SimSun" w:hAnsi="SimSun" w:eastAsia="SimSun" w:cs="SimSun"/>
          <w:sz w:val="20"/>
          <w:szCs w:val="20"/>
          <w:spacing w:val="-51"/>
        </w:rPr>
        <w:t xml:space="preserve"> </w:t>
      </w:r>
      <w:r>
        <w:rPr>
          <w:rFonts w:ascii="SimSun" w:hAnsi="SimSun" w:eastAsia="SimSun" w:cs="SimSun"/>
          <w:sz w:val="20"/>
          <w:szCs w:val="20"/>
          <w:spacing w:val="2"/>
        </w:rPr>
        <w:t>β等，抑制细胞活化与增殖；④</w:t>
      </w:r>
      <w:r>
        <w:rPr>
          <w:rFonts w:ascii="SimSun" w:hAnsi="SimSun" w:eastAsia="SimSun" w:cs="SimSun"/>
          <w:sz w:val="20"/>
          <w:szCs w:val="20"/>
        </w:rPr>
        <w:t>Treg</w:t>
      </w:r>
      <w:r>
        <w:rPr>
          <w:rFonts w:ascii="SimSun" w:hAnsi="SimSun" w:eastAsia="SimSun" w:cs="SimSun"/>
          <w:sz w:val="20"/>
          <w:szCs w:val="20"/>
          <w:spacing w:val="2"/>
        </w:rPr>
        <w:t>能够以颗粒酶</w:t>
      </w:r>
      <w:r>
        <w:rPr>
          <w:rFonts w:ascii="SimSun" w:hAnsi="SimSun" w:eastAsia="SimSun" w:cs="SimSun"/>
          <w:sz w:val="20"/>
          <w:szCs w:val="20"/>
          <w:spacing w:val="-58"/>
        </w:rPr>
        <w:t xml:space="preserve"> </w:t>
      </w:r>
      <w:r>
        <w:rPr>
          <w:rFonts w:ascii="SimSun" w:hAnsi="SimSun" w:eastAsia="SimSun" w:cs="SimSun"/>
          <w:sz w:val="20"/>
          <w:szCs w:val="20"/>
          <w:spacing w:val="2"/>
        </w:rPr>
        <w:t>B</w:t>
      </w:r>
      <w:r>
        <w:rPr>
          <w:rFonts w:ascii="SimSun" w:hAnsi="SimSun" w:eastAsia="SimSun" w:cs="SimSun"/>
          <w:sz w:val="20"/>
          <w:szCs w:val="20"/>
          <w:spacing w:val="-17"/>
        </w:rPr>
        <w:t xml:space="preserve"> </w:t>
      </w:r>
      <w:r>
        <w:rPr>
          <w:rFonts w:ascii="SimSun" w:hAnsi="SimSun" w:eastAsia="SimSun" w:cs="SimSun"/>
          <w:sz w:val="20"/>
          <w:szCs w:val="20"/>
          <w:spacing w:val="2"/>
        </w:rPr>
        <w:t>或穿孔素依赖的方式杀伤效应</w:t>
      </w:r>
      <w:r>
        <w:rPr>
          <w:rFonts w:ascii="SimSun" w:hAnsi="SimSun" w:eastAsia="SimSun" w:cs="SimSun"/>
          <w:sz w:val="20"/>
          <w:szCs w:val="20"/>
          <w:spacing w:val="-59"/>
        </w:rPr>
        <w:t xml:space="preserve"> </w:t>
      </w:r>
      <w:r>
        <w:rPr>
          <w:rFonts w:ascii="SimSun" w:hAnsi="SimSun" w:eastAsia="SimSun" w:cs="SimSun"/>
          <w:sz w:val="20"/>
          <w:szCs w:val="20"/>
          <w:spacing w:val="2"/>
        </w:rPr>
        <w:t>T</w:t>
      </w:r>
      <w:r>
        <w:rPr>
          <w:rFonts w:ascii="SimSun" w:hAnsi="SimSun" w:eastAsia="SimSun" w:cs="SimSun"/>
          <w:sz w:val="20"/>
          <w:szCs w:val="20"/>
          <w:spacing w:val="-14"/>
        </w:rPr>
        <w:t xml:space="preserve"> </w:t>
      </w:r>
      <w:r>
        <w:rPr>
          <w:rFonts w:ascii="SimSun" w:hAnsi="SimSun" w:eastAsia="SimSun" w:cs="SimSun"/>
          <w:sz w:val="20"/>
          <w:szCs w:val="20"/>
          <w:spacing w:val="2"/>
        </w:rPr>
        <w:t>细胞</w:t>
      </w:r>
      <w:r>
        <w:rPr>
          <w:rFonts w:ascii="SimSun" w:hAnsi="SimSun" w:eastAsia="SimSun" w:cs="SimSun"/>
          <w:sz w:val="20"/>
          <w:szCs w:val="20"/>
          <w:spacing w:val="1"/>
        </w:rPr>
        <w:t>或</w:t>
      </w:r>
      <w:r>
        <w:rPr>
          <w:rFonts w:ascii="SimSun" w:hAnsi="SimSun" w:eastAsia="SimSun" w:cs="SimSun"/>
          <w:sz w:val="20"/>
          <w:szCs w:val="20"/>
        </w:rPr>
        <w:t xml:space="preserve"> </w:t>
      </w:r>
      <w:r>
        <w:rPr>
          <w:rFonts w:ascii="SimSun" w:hAnsi="SimSun" w:eastAsia="SimSun" w:cs="SimSun"/>
          <w:sz w:val="20"/>
          <w:szCs w:val="20"/>
          <w:spacing w:val="-3"/>
        </w:rPr>
        <w:t>APC,</w:t>
      </w:r>
      <w:r>
        <w:rPr>
          <w:rFonts w:ascii="SimSun" w:hAnsi="SimSun" w:eastAsia="SimSun" w:cs="SimSun"/>
          <w:sz w:val="20"/>
          <w:szCs w:val="20"/>
          <w:spacing w:val="-42"/>
        </w:rPr>
        <w:t xml:space="preserve"> </w:t>
      </w:r>
      <w:r>
        <w:rPr>
          <w:rFonts w:ascii="SimSun" w:hAnsi="SimSun" w:eastAsia="SimSun" w:cs="SimSun"/>
          <w:sz w:val="20"/>
          <w:szCs w:val="20"/>
          <w:spacing w:val="-3"/>
        </w:rPr>
        <w:t>从而抑制免疫应答；⑤Treg还可以通过减弱共刺激信号及抑制抗原提呈作用等方式对</w:t>
      </w:r>
      <w:r>
        <w:rPr>
          <w:rFonts w:ascii="SimSun" w:hAnsi="SimSun" w:eastAsia="SimSun" w:cs="SimSun"/>
          <w:sz w:val="20"/>
          <w:szCs w:val="20"/>
          <w:spacing w:val="-53"/>
        </w:rPr>
        <w:t xml:space="preserve"> </w:t>
      </w:r>
      <w:r>
        <w:rPr>
          <w:rFonts w:ascii="SimSun" w:hAnsi="SimSun" w:eastAsia="SimSun" w:cs="SimSun"/>
          <w:sz w:val="20"/>
          <w:szCs w:val="20"/>
          <w:spacing w:val="-3"/>
        </w:rPr>
        <w:t>APC</w:t>
      </w:r>
      <w:r>
        <w:rPr>
          <w:rFonts w:ascii="SimSun" w:hAnsi="SimSun" w:eastAsia="SimSun" w:cs="SimSun"/>
          <w:sz w:val="20"/>
          <w:szCs w:val="20"/>
          <w:spacing w:val="11"/>
        </w:rPr>
        <w:t xml:space="preserve"> </w:t>
      </w:r>
      <w:r>
        <w:rPr>
          <w:rFonts w:ascii="SimSun" w:hAnsi="SimSun" w:eastAsia="SimSun" w:cs="SimSun"/>
          <w:sz w:val="20"/>
          <w:szCs w:val="20"/>
          <w:spacing w:val="-3"/>
        </w:rPr>
        <w:t>进行</w:t>
      </w:r>
      <w:r>
        <w:rPr>
          <w:rFonts w:ascii="SimSun" w:hAnsi="SimSun" w:eastAsia="SimSun" w:cs="SimSun"/>
          <w:sz w:val="20"/>
          <w:szCs w:val="20"/>
        </w:rPr>
        <w:t xml:space="preserve"> </w:t>
      </w:r>
      <w:r>
        <w:rPr>
          <w:rFonts w:ascii="SimSun" w:hAnsi="SimSun" w:eastAsia="SimSun" w:cs="SimSun"/>
          <w:sz w:val="20"/>
          <w:szCs w:val="20"/>
          <w:spacing w:val="-8"/>
        </w:rPr>
        <w:t>负向调节。</w:t>
      </w:r>
    </w:p>
    <w:p>
      <w:pPr>
        <w:ind w:left="403"/>
        <w:spacing w:before="249" w:line="222" w:lineRule="auto"/>
        <w:outlineLvl w:val="6"/>
        <w:rPr>
          <w:rFonts w:ascii="SimHei" w:hAnsi="SimHei" w:eastAsia="SimHei" w:cs="SimHei"/>
          <w:sz w:val="24"/>
          <w:szCs w:val="24"/>
        </w:rPr>
      </w:pPr>
      <w:r>
        <w:rPr>
          <w:rFonts w:ascii="SimHei" w:hAnsi="SimHei" w:eastAsia="SimHei" w:cs="SimHei"/>
          <w:sz w:val="24"/>
          <w:szCs w:val="24"/>
          <w:b/>
          <w:bCs/>
          <w:color w:val="0088D8"/>
          <w:spacing w:val="-6"/>
        </w:rPr>
        <w:t>二、Th1、Th2</w:t>
      </w:r>
      <w:r>
        <w:rPr>
          <w:rFonts w:ascii="SimHei" w:hAnsi="SimHei" w:eastAsia="SimHei" w:cs="SimHei"/>
          <w:sz w:val="24"/>
          <w:szCs w:val="24"/>
          <w:color w:val="0088D8"/>
          <w:spacing w:val="88"/>
        </w:rPr>
        <w:t xml:space="preserve"> </w:t>
      </w:r>
      <w:r>
        <w:rPr>
          <w:rFonts w:ascii="SimHei" w:hAnsi="SimHei" w:eastAsia="SimHei" w:cs="SimHei"/>
          <w:sz w:val="24"/>
          <w:szCs w:val="24"/>
          <w:b/>
          <w:bCs/>
          <w:color w:val="0088D8"/>
          <w:spacing w:val="-6"/>
        </w:rPr>
        <w:t>和</w:t>
      </w:r>
      <w:r>
        <w:rPr>
          <w:rFonts w:ascii="SimHei" w:hAnsi="SimHei" w:eastAsia="SimHei" w:cs="SimHei"/>
          <w:sz w:val="24"/>
          <w:szCs w:val="24"/>
          <w:color w:val="0088D8"/>
          <w:spacing w:val="-40"/>
        </w:rPr>
        <w:t xml:space="preserve"> </w:t>
      </w:r>
      <w:r>
        <w:rPr>
          <w:rFonts w:ascii="SimHei" w:hAnsi="SimHei" w:eastAsia="SimHei" w:cs="SimHei"/>
          <w:sz w:val="24"/>
          <w:szCs w:val="24"/>
          <w:b/>
          <w:bCs/>
          <w:color w:val="0088D8"/>
          <w:spacing w:val="-6"/>
        </w:rPr>
        <w:t>Th17</w:t>
      </w:r>
      <w:r>
        <w:rPr>
          <w:rFonts w:ascii="SimHei" w:hAnsi="SimHei" w:eastAsia="SimHei" w:cs="SimHei"/>
          <w:sz w:val="24"/>
          <w:szCs w:val="24"/>
          <w:color w:val="0088D8"/>
          <w:spacing w:val="51"/>
        </w:rPr>
        <w:t xml:space="preserve"> </w:t>
      </w:r>
      <w:r>
        <w:rPr>
          <w:rFonts w:ascii="SimHei" w:hAnsi="SimHei" w:eastAsia="SimHei" w:cs="SimHei"/>
          <w:sz w:val="24"/>
          <w:szCs w:val="24"/>
          <w:b/>
          <w:bCs/>
          <w:color w:val="0088D8"/>
          <w:spacing w:val="-6"/>
        </w:rPr>
        <w:t>的免疫调节作用</w:t>
      </w:r>
    </w:p>
    <w:p>
      <w:pPr>
        <w:ind w:right="1050" w:firstLine="399"/>
        <w:spacing w:before="204" w:line="279" w:lineRule="auto"/>
        <w:jc w:val="both"/>
        <w:rPr>
          <w:rFonts w:ascii="SimSun" w:hAnsi="SimSun" w:eastAsia="SimSun" w:cs="SimSun"/>
          <w:sz w:val="20"/>
          <w:szCs w:val="20"/>
        </w:rPr>
      </w:pPr>
      <w:r>
        <w:rPr>
          <w:rFonts w:ascii="SimSun" w:hAnsi="SimSun" w:eastAsia="SimSun" w:cs="SimSun"/>
          <w:sz w:val="20"/>
          <w:szCs w:val="20"/>
          <w:spacing w:val="-2"/>
        </w:rPr>
        <w:t>Th1</w:t>
      </w:r>
      <w:r>
        <w:rPr>
          <w:rFonts w:ascii="SimSun" w:hAnsi="SimSun" w:eastAsia="SimSun" w:cs="SimSun"/>
          <w:sz w:val="20"/>
          <w:szCs w:val="20"/>
          <w:spacing w:val="-55"/>
        </w:rPr>
        <w:t xml:space="preserve"> </w:t>
      </w:r>
      <w:r>
        <w:rPr>
          <w:rFonts w:ascii="SimSun" w:hAnsi="SimSun" w:eastAsia="SimSun" w:cs="SimSun"/>
          <w:sz w:val="20"/>
          <w:szCs w:val="20"/>
          <w:spacing w:val="-2"/>
        </w:rPr>
        <w:t>和Th2</w:t>
      </w:r>
      <w:r>
        <w:rPr>
          <w:rFonts w:ascii="SimSun" w:hAnsi="SimSun" w:eastAsia="SimSun" w:cs="SimSun"/>
          <w:sz w:val="20"/>
          <w:szCs w:val="20"/>
          <w:spacing w:val="-25"/>
        </w:rPr>
        <w:t xml:space="preserve"> </w:t>
      </w:r>
      <w:r>
        <w:rPr>
          <w:rFonts w:ascii="SimSun" w:hAnsi="SimSun" w:eastAsia="SimSun" w:cs="SimSun"/>
          <w:sz w:val="20"/>
          <w:szCs w:val="20"/>
          <w:spacing w:val="-2"/>
        </w:rPr>
        <w:t>是效应性T</w:t>
      </w:r>
      <w:r>
        <w:rPr>
          <w:rFonts w:ascii="SimSun" w:hAnsi="SimSun" w:eastAsia="SimSun" w:cs="SimSun"/>
          <w:sz w:val="20"/>
          <w:szCs w:val="20"/>
          <w:spacing w:val="-15"/>
        </w:rPr>
        <w:t xml:space="preserve"> </w:t>
      </w:r>
      <w:r>
        <w:rPr>
          <w:rFonts w:ascii="SimSun" w:hAnsi="SimSun" w:eastAsia="SimSun" w:cs="SimSun"/>
          <w:sz w:val="20"/>
          <w:szCs w:val="20"/>
          <w:spacing w:val="-2"/>
        </w:rPr>
        <w:t>细胞</w:t>
      </w:r>
      <w:r>
        <w:rPr>
          <w:rFonts w:ascii="SimSun" w:hAnsi="SimSun" w:eastAsia="SimSun" w:cs="SimSun"/>
          <w:sz w:val="20"/>
          <w:szCs w:val="20"/>
          <w:spacing w:val="-3"/>
        </w:rPr>
        <w:t>，但也具有免疫调节作用。</w:t>
      </w:r>
      <w:r>
        <w:rPr>
          <w:rFonts w:ascii="SimSun" w:hAnsi="SimSun" w:eastAsia="SimSun" w:cs="SimSun"/>
          <w:sz w:val="20"/>
          <w:szCs w:val="20"/>
          <w:spacing w:val="-10"/>
        </w:rPr>
        <w:t xml:space="preserve"> </w:t>
      </w:r>
      <w:r>
        <w:rPr>
          <w:rFonts w:ascii="SimSun" w:hAnsi="SimSun" w:eastAsia="SimSun" w:cs="SimSun"/>
          <w:sz w:val="20"/>
          <w:szCs w:val="20"/>
          <w:spacing w:val="-2"/>
        </w:rPr>
        <w:t>Th</w:t>
      </w:r>
      <w:r>
        <w:rPr>
          <w:rFonts w:ascii="SimSun" w:hAnsi="SimSun" w:eastAsia="SimSun" w:cs="SimSun"/>
          <w:sz w:val="20"/>
          <w:szCs w:val="20"/>
          <w:spacing w:val="-3"/>
        </w:rPr>
        <w:t>1</w:t>
      </w:r>
      <w:r>
        <w:rPr>
          <w:rFonts w:ascii="SimSun" w:hAnsi="SimSun" w:eastAsia="SimSun" w:cs="SimSun"/>
          <w:sz w:val="20"/>
          <w:szCs w:val="20"/>
          <w:spacing w:val="-25"/>
        </w:rPr>
        <w:t xml:space="preserve"> </w:t>
      </w:r>
      <w:r>
        <w:rPr>
          <w:rFonts w:ascii="SimSun" w:hAnsi="SimSun" w:eastAsia="SimSun" w:cs="SimSun"/>
          <w:sz w:val="20"/>
          <w:szCs w:val="20"/>
          <w:spacing w:val="-3"/>
        </w:rPr>
        <w:t>产生的</w:t>
      </w:r>
      <w:r>
        <w:rPr>
          <w:rFonts w:ascii="SimSun" w:hAnsi="SimSun" w:eastAsia="SimSun" w:cs="SimSun"/>
          <w:sz w:val="20"/>
          <w:szCs w:val="20"/>
          <w:spacing w:val="-2"/>
        </w:rPr>
        <w:t>IFN</w:t>
      </w:r>
      <w:r>
        <w:rPr>
          <w:rFonts w:ascii="SimSun" w:hAnsi="SimSun" w:eastAsia="SimSun" w:cs="SimSun"/>
          <w:sz w:val="20"/>
          <w:szCs w:val="20"/>
          <w:spacing w:val="-3"/>
        </w:rPr>
        <w:t>-</w:t>
      </w:r>
      <w:r>
        <w:rPr>
          <w:rFonts w:ascii="SimSun" w:hAnsi="SimSun" w:eastAsia="SimSun" w:cs="SimSun"/>
          <w:sz w:val="20"/>
          <w:szCs w:val="20"/>
          <w:spacing w:val="-53"/>
        </w:rPr>
        <w:t xml:space="preserve"> </w:t>
      </w:r>
      <w:r>
        <w:rPr>
          <w:rFonts w:ascii="SimSun" w:hAnsi="SimSun" w:eastAsia="SimSun" w:cs="SimSun"/>
          <w:sz w:val="20"/>
          <w:szCs w:val="20"/>
          <w:spacing w:val="-3"/>
        </w:rPr>
        <w:t>γ可激活胞内T-</w:t>
      </w:r>
      <w:r>
        <w:rPr>
          <w:rFonts w:ascii="SimSun" w:hAnsi="SimSun" w:eastAsia="SimSun" w:cs="SimSun"/>
          <w:sz w:val="20"/>
          <w:szCs w:val="20"/>
          <w:spacing w:val="-2"/>
        </w:rPr>
        <w:t>bet</w:t>
      </w:r>
      <w:r>
        <w:rPr>
          <w:rFonts w:ascii="SimSun" w:hAnsi="SimSun" w:eastAsia="SimSun" w:cs="SimSun"/>
          <w:sz w:val="20"/>
          <w:szCs w:val="20"/>
          <w:spacing w:val="-3"/>
        </w:rPr>
        <w:t>(</w:t>
      </w:r>
      <w:r>
        <w:rPr>
          <w:rFonts w:ascii="SimSun" w:hAnsi="SimSun" w:eastAsia="SimSun" w:cs="SimSun"/>
          <w:sz w:val="20"/>
          <w:szCs w:val="20"/>
          <w:spacing w:val="-2"/>
        </w:rPr>
        <w:t>Th</w:t>
      </w:r>
      <w:r>
        <w:rPr>
          <w:rFonts w:ascii="SimSun" w:hAnsi="SimSun" w:eastAsia="SimSun" w:cs="SimSun"/>
          <w:sz w:val="20"/>
          <w:szCs w:val="20"/>
          <w:spacing w:val="-3"/>
        </w:rPr>
        <w:t>1</w:t>
      </w:r>
      <w:r>
        <w:rPr>
          <w:rFonts w:ascii="SimSun" w:hAnsi="SimSun" w:eastAsia="SimSun" w:cs="SimSun"/>
          <w:sz w:val="20"/>
          <w:szCs w:val="20"/>
        </w:rPr>
        <w:t xml:space="preserve"> </w:t>
      </w:r>
      <w:r>
        <w:rPr>
          <w:rFonts w:ascii="SimSun" w:hAnsi="SimSun" w:eastAsia="SimSun" w:cs="SimSun"/>
          <w:sz w:val="20"/>
          <w:szCs w:val="20"/>
          <w:spacing w:val="-3"/>
        </w:rPr>
        <w:t>亚群专一性转录因子)的表达，T-bet可促进IFN-y</w:t>
      </w:r>
      <w:r>
        <w:rPr>
          <w:rFonts w:ascii="SimSun" w:hAnsi="SimSun" w:eastAsia="SimSun" w:cs="SimSun"/>
          <w:sz w:val="20"/>
          <w:szCs w:val="20"/>
          <w:spacing w:val="-25"/>
        </w:rPr>
        <w:t xml:space="preserve"> </w:t>
      </w:r>
      <w:r>
        <w:rPr>
          <w:rFonts w:ascii="SimSun" w:hAnsi="SimSun" w:eastAsia="SimSun" w:cs="SimSun"/>
          <w:sz w:val="20"/>
          <w:szCs w:val="20"/>
          <w:spacing w:val="-3"/>
        </w:rPr>
        <w:t>基因转录而抑制IL-4基因转录；相反，Th2</w:t>
      </w:r>
      <w:r>
        <w:rPr>
          <w:rFonts w:ascii="SimSun" w:hAnsi="SimSun" w:eastAsia="SimSun" w:cs="SimSun"/>
          <w:sz w:val="20"/>
          <w:szCs w:val="20"/>
          <w:spacing w:val="-35"/>
        </w:rPr>
        <w:t xml:space="preserve"> </w:t>
      </w:r>
      <w:r>
        <w:rPr>
          <w:rFonts w:ascii="SimSun" w:hAnsi="SimSun" w:eastAsia="SimSun" w:cs="SimSun"/>
          <w:sz w:val="20"/>
          <w:szCs w:val="20"/>
          <w:spacing w:val="-3"/>
        </w:rPr>
        <w:t>产生的</w:t>
      </w:r>
      <w:r>
        <w:rPr>
          <w:rFonts w:ascii="SimSun" w:hAnsi="SimSun" w:eastAsia="SimSun" w:cs="SimSun"/>
          <w:sz w:val="20"/>
          <w:szCs w:val="20"/>
        </w:rPr>
        <w:t xml:space="preserve"> </w:t>
      </w:r>
      <w:r>
        <w:rPr>
          <w:rFonts w:ascii="SimSun" w:hAnsi="SimSun" w:eastAsia="SimSun" w:cs="SimSun"/>
          <w:sz w:val="20"/>
          <w:szCs w:val="20"/>
        </w:rPr>
        <w:t>IL-4可激活Th2</w:t>
      </w:r>
      <w:r>
        <w:rPr>
          <w:rFonts w:ascii="SimSun" w:hAnsi="SimSun" w:eastAsia="SimSun" w:cs="SimSun"/>
          <w:sz w:val="20"/>
          <w:szCs w:val="20"/>
          <w:spacing w:val="-35"/>
        </w:rPr>
        <w:t xml:space="preserve"> </w:t>
      </w:r>
      <w:r>
        <w:rPr>
          <w:rFonts w:ascii="SimSun" w:hAnsi="SimSun" w:eastAsia="SimSun" w:cs="SimSun"/>
          <w:sz w:val="20"/>
          <w:szCs w:val="20"/>
        </w:rPr>
        <w:t>亚群专</w:t>
      </w:r>
      <w:r>
        <w:rPr>
          <w:rFonts w:ascii="SimSun" w:hAnsi="SimSun" w:eastAsia="SimSun" w:cs="SimSun"/>
          <w:sz w:val="20"/>
          <w:szCs w:val="20"/>
          <w:spacing w:val="-1"/>
        </w:rPr>
        <w:t>一性转录因子</w:t>
      </w:r>
      <w:r>
        <w:rPr>
          <w:rFonts w:ascii="SimSun" w:hAnsi="SimSun" w:eastAsia="SimSun" w:cs="SimSun"/>
          <w:sz w:val="20"/>
          <w:szCs w:val="20"/>
        </w:rPr>
        <w:t>Gata</w:t>
      </w:r>
      <w:r>
        <w:rPr>
          <w:rFonts w:ascii="SimSun" w:hAnsi="SimSun" w:eastAsia="SimSun" w:cs="SimSun"/>
          <w:sz w:val="20"/>
          <w:szCs w:val="20"/>
          <w:spacing w:val="-1"/>
        </w:rPr>
        <w:t>-3,后者促进I-4</w:t>
      </w:r>
      <w:r>
        <w:rPr>
          <w:rFonts w:ascii="SimSun" w:hAnsi="SimSun" w:eastAsia="SimSun" w:cs="SimSun"/>
          <w:sz w:val="20"/>
          <w:szCs w:val="20"/>
          <w:spacing w:val="28"/>
        </w:rPr>
        <w:t xml:space="preserve"> </w:t>
      </w:r>
      <w:r>
        <w:rPr>
          <w:rFonts w:ascii="SimSun" w:hAnsi="SimSun" w:eastAsia="SimSun" w:cs="SimSun"/>
          <w:sz w:val="20"/>
          <w:szCs w:val="20"/>
          <w:spacing w:val="-1"/>
        </w:rPr>
        <w:t>基因转录而抑制</w:t>
      </w:r>
      <w:r>
        <w:rPr>
          <w:rFonts w:ascii="SimSun" w:hAnsi="SimSun" w:eastAsia="SimSun" w:cs="SimSun"/>
          <w:sz w:val="20"/>
          <w:szCs w:val="20"/>
        </w:rPr>
        <w:t>IFNG</w:t>
      </w:r>
      <w:r>
        <w:rPr>
          <w:rFonts w:ascii="SimSun" w:hAnsi="SimSun" w:eastAsia="SimSun" w:cs="SimSun"/>
          <w:sz w:val="20"/>
          <w:szCs w:val="20"/>
          <w:spacing w:val="19"/>
        </w:rPr>
        <w:t xml:space="preserve"> </w:t>
      </w:r>
      <w:r>
        <w:rPr>
          <w:rFonts w:ascii="SimSun" w:hAnsi="SimSun" w:eastAsia="SimSun" w:cs="SimSun"/>
          <w:sz w:val="20"/>
          <w:szCs w:val="20"/>
          <w:spacing w:val="-1"/>
        </w:rPr>
        <w:t>基因转录。其结果</w:t>
      </w:r>
      <w:r>
        <w:rPr>
          <w:rFonts w:ascii="SimSun" w:hAnsi="SimSun" w:eastAsia="SimSun" w:cs="SimSun"/>
          <w:sz w:val="20"/>
          <w:szCs w:val="20"/>
        </w:rPr>
        <w:t xml:space="preserve"> </w:t>
      </w:r>
      <w:r>
        <w:rPr>
          <w:rFonts w:ascii="SimSun" w:hAnsi="SimSun" w:eastAsia="SimSun" w:cs="SimSun"/>
          <w:sz w:val="20"/>
          <w:szCs w:val="20"/>
          <w:spacing w:val="-3"/>
        </w:rPr>
        <w:t>是Thl</w:t>
      </w:r>
      <w:r>
        <w:rPr>
          <w:rFonts w:ascii="SimSun" w:hAnsi="SimSun" w:eastAsia="SimSun" w:cs="SimSun"/>
          <w:sz w:val="20"/>
          <w:szCs w:val="20"/>
          <w:spacing w:val="-35"/>
        </w:rPr>
        <w:t xml:space="preserve"> </w:t>
      </w:r>
      <w:r>
        <w:rPr>
          <w:rFonts w:ascii="SimSun" w:hAnsi="SimSun" w:eastAsia="SimSun" w:cs="SimSun"/>
          <w:sz w:val="20"/>
          <w:szCs w:val="20"/>
          <w:spacing w:val="-3"/>
        </w:rPr>
        <w:t>和</w:t>
      </w:r>
      <w:r>
        <w:rPr>
          <w:rFonts w:ascii="SimSun" w:hAnsi="SimSun" w:eastAsia="SimSun" w:cs="SimSun"/>
          <w:sz w:val="20"/>
          <w:szCs w:val="20"/>
          <w:spacing w:val="-52"/>
        </w:rPr>
        <w:t xml:space="preserve"> </w:t>
      </w:r>
      <w:r>
        <w:rPr>
          <w:rFonts w:ascii="SimSun" w:hAnsi="SimSun" w:eastAsia="SimSun" w:cs="SimSun"/>
          <w:sz w:val="20"/>
          <w:szCs w:val="20"/>
          <w:spacing w:val="-3"/>
        </w:rPr>
        <w:t>Th2</w:t>
      </w:r>
      <w:r>
        <w:rPr>
          <w:rFonts w:ascii="SimSun" w:hAnsi="SimSun" w:eastAsia="SimSun" w:cs="SimSun"/>
          <w:sz w:val="20"/>
          <w:szCs w:val="20"/>
          <w:spacing w:val="-35"/>
        </w:rPr>
        <w:t xml:space="preserve"> </w:t>
      </w:r>
      <w:r>
        <w:rPr>
          <w:rFonts w:ascii="SimSun" w:hAnsi="SimSun" w:eastAsia="SimSun" w:cs="SimSun"/>
          <w:sz w:val="20"/>
          <w:szCs w:val="20"/>
          <w:spacing w:val="-3"/>
        </w:rPr>
        <w:t>可互相调控。</w:t>
      </w:r>
    </w:p>
    <w:p>
      <w:pPr>
        <w:ind w:right="1037" w:firstLine="399"/>
        <w:spacing w:before="87" w:line="265" w:lineRule="auto"/>
        <w:jc w:val="both"/>
        <w:rPr>
          <w:rFonts w:ascii="SimSun" w:hAnsi="SimSun" w:eastAsia="SimSun" w:cs="SimSun"/>
          <w:sz w:val="20"/>
          <w:szCs w:val="20"/>
        </w:rPr>
      </w:pPr>
      <w:r>
        <w:rPr>
          <w:rFonts w:ascii="SimSun" w:hAnsi="SimSun" w:eastAsia="SimSun" w:cs="SimSun"/>
          <w:sz w:val="20"/>
          <w:szCs w:val="20"/>
          <w:spacing w:val="-1"/>
        </w:rPr>
        <w:t>Th17分泌大量IL-17A、IL-17F和</w:t>
      </w:r>
      <w:r>
        <w:rPr>
          <w:rFonts w:ascii="SimSun" w:hAnsi="SimSun" w:eastAsia="SimSun" w:cs="SimSun"/>
          <w:sz w:val="20"/>
          <w:szCs w:val="20"/>
          <w:spacing w:val="-47"/>
        </w:rPr>
        <w:t xml:space="preserve"> </w:t>
      </w:r>
      <w:r>
        <w:rPr>
          <w:rFonts w:ascii="SimSun" w:hAnsi="SimSun" w:eastAsia="SimSun" w:cs="SimSun"/>
          <w:sz w:val="20"/>
          <w:szCs w:val="20"/>
          <w:spacing w:val="-1"/>
        </w:rPr>
        <w:t>IL-22,通过诱导中性粒细胞局部浸润和炎症效应，在清除胞外</w:t>
      </w:r>
      <w:r>
        <w:rPr>
          <w:rFonts w:ascii="SimSun" w:hAnsi="SimSun" w:eastAsia="SimSun" w:cs="SimSun"/>
          <w:sz w:val="20"/>
          <w:szCs w:val="20"/>
        </w:rPr>
        <w:t xml:space="preserve"> </w:t>
      </w:r>
      <w:r>
        <w:rPr>
          <w:rFonts w:ascii="SimSun" w:hAnsi="SimSun" w:eastAsia="SimSun" w:cs="SimSun"/>
          <w:sz w:val="20"/>
          <w:szCs w:val="20"/>
          <w:spacing w:val="-4"/>
        </w:rPr>
        <w:t>病原体及抗真菌感染中发挥重要的作用。</w:t>
      </w:r>
      <w:r>
        <w:rPr>
          <w:rFonts w:ascii="SimSun" w:hAnsi="SimSun" w:eastAsia="SimSun" w:cs="SimSun"/>
          <w:sz w:val="20"/>
          <w:szCs w:val="20"/>
          <w:spacing w:val="-5"/>
        </w:rPr>
        <w:t xml:space="preserve"> </w:t>
      </w:r>
      <w:r>
        <w:rPr>
          <w:rFonts w:ascii="SimSun" w:hAnsi="SimSun" w:eastAsia="SimSun" w:cs="SimSun"/>
          <w:sz w:val="20"/>
          <w:szCs w:val="20"/>
          <w:spacing w:val="-4"/>
        </w:rPr>
        <w:t>Th17</w:t>
      </w:r>
      <w:r>
        <w:rPr>
          <w:rFonts w:ascii="SimSun" w:hAnsi="SimSun" w:eastAsia="SimSun" w:cs="SimSun"/>
          <w:sz w:val="20"/>
          <w:szCs w:val="20"/>
          <w:spacing w:val="-34"/>
        </w:rPr>
        <w:t xml:space="preserve"> </w:t>
      </w:r>
      <w:r>
        <w:rPr>
          <w:rFonts w:ascii="SimSun" w:hAnsi="SimSun" w:eastAsia="SimSun" w:cs="SimSun"/>
          <w:sz w:val="20"/>
          <w:szCs w:val="20"/>
          <w:spacing w:val="-4"/>
        </w:rPr>
        <w:t>分泌的细胞因子作用于多种免疫或非免疫细胞</w:t>
      </w:r>
      <w:r>
        <w:rPr>
          <w:rFonts w:ascii="SimSun" w:hAnsi="SimSun" w:eastAsia="SimSun" w:cs="SimSun"/>
          <w:sz w:val="20"/>
          <w:szCs w:val="20"/>
          <w:spacing w:val="-5"/>
        </w:rPr>
        <w:t>，发挥</w:t>
      </w:r>
      <w:r>
        <w:rPr>
          <w:rFonts w:ascii="SimSun" w:hAnsi="SimSun" w:eastAsia="SimSun" w:cs="SimSun"/>
          <w:sz w:val="20"/>
          <w:szCs w:val="20"/>
        </w:rPr>
        <w:t xml:space="preserve"> </w:t>
      </w:r>
      <w:r>
        <w:rPr>
          <w:rFonts w:ascii="SimSun" w:hAnsi="SimSun" w:eastAsia="SimSun" w:cs="SimSun"/>
          <w:sz w:val="20"/>
          <w:szCs w:val="20"/>
          <w:spacing w:val="-5"/>
        </w:rPr>
        <w:t>免疫调节作用，并在组织炎症和自身免疫病的发生过程中具有重要作用。</w:t>
      </w:r>
    </w:p>
    <w:p>
      <w:pPr>
        <w:ind w:left="403"/>
        <w:spacing w:before="229" w:line="222" w:lineRule="auto"/>
        <w:outlineLvl w:val="6"/>
        <w:rPr>
          <w:rFonts w:ascii="SimHei" w:hAnsi="SimHei" w:eastAsia="SimHei" w:cs="SimHei"/>
          <w:sz w:val="24"/>
          <w:szCs w:val="24"/>
        </w:rPr>
      </w:pPr>
      <w:r>
        <w:rPr>
          <w:rFonts w:ascii="SimHei" w:hAnsi="SimHei" w:eastAsia="SimHei" w:cs="SimHei"/>
          <w:sz w:val="24"/>
          <w:szCs w:val="24"/>
          <w:b/>
          <w:bCs/>
          <w:color w:val="008EE1"/>
          <w:spacing w:val="-7"/>
        </w:rPr>
        <w:t>三、M2</w:t>
      </w:r>
      <w:r>
        <w:rPr>
          <w:rFonts w:ascii="SimHei" w:hAnsi="SimHei" w:eastAsia="SimHei" w:cs="SimHei"/>
          <w:sz w:val="24"/>
          <w:szCs w:val="24"/>
          <w:color w:val="008EE1"/>
          <w:spacing w:val="57"/>
        </w:rPr>
        <w:t xml:space="preserve"> </w:t>
      </w:r>
      <w:r>
        <w:rPr>
          <w:rFonts w:ascii="SimHei" w:hAnsi="SimHei" w:eastAsia="SimHei" w:cs="SimHei"/>
          <w:sz w:val="24"/>
          <w:szCs w:val="24"/>
          <w:b/>
          <w:bCs/>
          <w:color w:val="008EE1"/>
          <w:spacing w:val="-7"/>
        </w:rPr>
        <w:t>型巨噬细胞的免疫调节作用</w:t>
      </w:r>
    </w:p>
    <w:p>
      <w:pPr>
        <w:ind w:right="1057" w:firstLine="399"/>
        <w:spacing w:before="223" w:line="253" w:lineRule="auto"/>
        <w:rPr>
          <w:rFonts w:ascii="SimSun" w:hAnsi="SimSun" w:eastAsia="SimSun" w:cs="SimSun"/>
          <w:sz w:val="20"/>
          <w:szCs w:val="20"/>
        </w:rPr>
      </w:pPr>
      <w:r>
        <w:rPr>
          <w:rFonts w:ascii="SimSun" w:hAnsi="SimSun" w:eastAsia="SimSun" w:cs="SimSun"/>
          <w:sz w:val="20"/>
          <w:szCs w:val="20"/>
          <w:spacing w:val="-5"/>
        </w:rPr>
        <w:t>巨噬细胞作为一种具有可塑性和多能性的细胞群体，在体内外不同的微环境影</w:t>
      </w:r>
      <w:r>
        <w:rPr>
          <w:rFonts w:ascii="SimSun" w:hAnsi="SimSun" w:eastAsia="SimSun" w:cs="SimSun"/>
          <w:sz w:val="20"/>
          <w:szCs w:val="20"/>
          <w:spacing w:val="-6"/>
        </w:rPr>
        <w:t>响下，表现出明显</w:t>
      </w:r>
      <w:r>
        <w:rPr>
          <w:rFonts w:ascii="SimSun" w:hAnsi="SimSun" w:eastAsia="SimSun" w:cs="SimSun"/>
          <w:sz w:val="20"/>
          <w:szCs w:val="20"/>
        </w:rPr>
        <w:t xml:space="preserve"> </w:t>
      </w:r>
      <w:r>
        <w:rPr>
          <w:rFonts w:ascii="SimSun" w:hAnsi="SimSun" w:eastAsia="SimSun" w:cs="SimSun"/>
          <w:sz w:val="20"/>
          <w:szCs w:val="20"/>
          <w:spacing w:val="-1"/>
        </w:rPr>
        <w:t>的功能差异。目前根据活化状态和发挥功能的不同，巨噬细胞主要可分为M1</w:t>
      </w:r>
      <w:r>
        <w:rPr>
          <w:rFonts w:ascii="SimSun" w:hAnsi="SimSun" w:eastAsia="SimSun" w:cs="SimSun"/>
          <w:sz w:val="20"/>
          <w:szCs w:val="20"/>
          <w:spacing w:val="1"/>
        </w:rPr>
        <w:t xml:space="preserve"> </w:t>
      </w:r>
      <w:r>
        <w:rPr>
          <w:rFonts w:ascii="SimSun" w:hAnsi="SimSun" w:eastAsia="SimSun" w:cs="SimSun"/>
          <w:sz w:val="20"/>
          <w:szCs w:val="20"/>
          <w:spacing w:val="-1"/>
        </w:rPr>
        <w:t>型和</w:t>
      </w:r>
      <w:r>
        <w:rPr>
          <w:rFonts w:ascii="SimSun" w:hAnsi="SimSun" w:eastAsia="SimSun" w:cs="SimSun"/>
          <w:sz w:val="20"/>
          <w:szCs w:val="20"/>
          <w:spacing w:val="-2"/>
        </w:rPr>
        <w:t>M2</w:t>
      </w:r>
      <w:r>
        <w:rPr>
          <w:rFonts w:ascii="SimSun" w:hAnsi="SimSun" w:eastAsia="SimSun" w:cs="SimSun"/>
          <w:sz w:val="20"/>
          <w:szCs w:val="20"/>
          <w:spacing w:val="1"/>
        </w:rPr>
        <w:t xml:space="preserve"> </w:t>
      </w:r>
      <w:r>
        <w:rPr>
          <w:rFonts w:ascii="SimSun" w:hAnsi="SimSun" w:eastAsia="SimSun" w:cs="SimSun"/>
          <w:sz w:val="20"/>
          <w:szCs w:val="20"/>
          <w:spacing w:val="-2"/>
        </w:rPr>
        <w:t>型巨噬细胞。</w:t>
      </w:r>
    </w:p>
    <w:p>
      <w:pPr>
        <w:ind w:right="1060" w:firstLine="399"/>
        <w:spacing w:before="93" w:line="275" w:lineRule="auto"/>
        <w:rPr>
          <w:rFonts w:ascii="SimSun" w:hAnsi="SimSun" w:eastAsia="SimSun" w:cs="SimSun"/>
          <w:sz w:val="20"/>
          <w:szCs w:val="20"/>
        </w:rPr>
      </w:pPr>
      <w:r>
        <w:rPr>
          <w:rFonts w:ascii="SimSun" w:hAnsi="SimSun" w:eastAsia="SimSun" w:cs="SimSun"/>
          <w:sz w:val="20"/>
          <w:szCs w:val="20"/>
          <w:spacing w:val="-7"/>
        </w:rPr>
        <w:t>M1</w:t>
      </w:r>
      <w:r>
        <w:rPr>
          <w:rFonts w:ascii="SimSun" w:hAnsi="SimSun" w:eastAsia="SimSun" w:cs="SimSun"/>
          <w:sz w:val="20"/>
          <w:szCs w:val="20"/>
          <w:spacing w:val="-19"/>
        </w:rPr>
        <w:t xml:space="preserve"> </w:t>
      </w:r>
      <w:r>
        <w:rPr>
          <w:rFonts w:ascii="SimSun" w:hAnsi="SimSun" w:eastAsia="SimSun" w:cs="SimSun"/>
          <w:sz w:val="20"/>
          <w:szCs w:val="20"/>
          <w:spacing w:val="-7"/>
        </w:rPr>
        <w:t>型巨噬细胞通过分泌促炎性细胞因子和趋化因子，并专职提呈抗原，参与正向免疫应答，</w:t>
      </w:r>
      <w:r>
        <w:rPr>
          <w:rFonts w:ascii="SimSun" w:hAnsi="SimSun" w:eastAsia="SimSun" w:cs="SimSun"/>
          <w:sz w:val="20"/>
          <w:szCs w:val="20"/>
          <w:spacing w:val="-8"/>
        </w:rPr>
        <w:t>发挥</w:t>
      </w:r>
      <w:r>
        <w:rPr>
          <w:rFonts w:ascii="SimSun" w:hAnsi="SimSun" w:eastAsia="SimSun" w:cs="SimSun"/>
          <w:sz w:val="20"/>
          <w:szCs w:val="20"/>
        </w:rPr>
        <w:t xml:space="preserve"> </w:t>
      </w:r>
      <w:r>
        <w:rPr>
          <w:rFonts w:ascii="SimSun" w:hAnsi="SimSun" w:eastAsia="SimSun" w:cs="SimSun"/>
          <w:sz w:val="20"/>
          <w:szCs w:val="20"/>
          <w:spacing w:val="-5"/>
        </w:rPr>
        <w:t>免疫防御和监视功能；而M2</w:t>
      </w:r>
      <w:r>
        <w:rPr>
          <w:rFonts w:ascii="SimSun" w:hAnsi="SimSun" w:eastAsia="SimSun" w:cs="SimSun"/>
          <w:sz w:val="20"/>
          <w:szCs w:val="20"/>
          <w:spacing w:val="13"/>
        </w:rPr>
        <w:t xml:space="preserve"> </w:t>
      </w:r>
      <w:r>
        <w:rPr>
          <w:rFonts w:ascii="SimSun" w:hAnsi="SimSun" w:eastAsia="SimSun" w:cs="SimSun"/>
          <w:sz w:val="20"/>
          <w:szCs w:val="20"/>
          <w:spacing w:val="-5"/>
        </w:rPr>
        <w:t>型巨噬细胞仅有较弱抗原提呈能力，主要通过分泌抑制性细胞因子IL-10</w:t>
      </w:r>
      <w:r>
        <w:rPr>
          <w:rFonts w:ascii="SimSun" w:hAnsi="SimSun" w:eastAsia="SimSun" w:cs="SimSun"/>
          <w:sz w:val="20"/>
          <w:szCs w:val="20"/>
        </w:rPr>
        <w:t xml:space="preserve"> </w:t>
      </w:r>
      <w:r>
        <w:rPr>
          <w:rFonts w:ascii="SimSun" w:hAnsi="SimSun" w:eastAsia="SimSun" w:cs="SimSun"/>
          <w:sz w:val="20"/>
          <w:szCs w:val="20"/>
          <w:spacing w:val="-2"/>
        </w:rPr>
        <w:t>和(或)TGF-</w:t>
      </w:r>
      <w:r>
        <w:rPr>
          <w:rFonts w:ascii="SimSun" w:hAnsi="SimSun" w:eastAsia="SimSun" w:cs="SimSun"/>
          <w:sz w:val="20"/>
          <w:szCs w:val="20"/>
          <w:spacing w:val="-39"/>
        </w:rPr>
        <w:t xml:space="preserve"> </w:t>
      </w:r>
      <w:r>
        <w:rPr>
          <w:rFonts w:ascii="SimSun" w:hAnsi="SimSun" w:eastAsia="SimSun" w:cs="SimSun"/>
          <w:sz w:val="20"/>
          <w:szCs w:val="20"/>
          <w:spacing w:val="-2"/>
        </w:rPr>
        <w:t>β等下调免疫应答，在免疫调节中发挥重要作用。肿瘤抑制性微环境会诱导巨噬细胞转</w:t>
      </w:r>
      <w:r>
        <w:rPr>
          <w:rFonts w:ascii="SimSun" w:hAnsi="SimSun" w:eastAsia="SimSun" w:cs="SimSun"/>
          <w:sz w:val="20"/>
          <w:szCs w:val="20"/>
        </w:rPr>
        <w:t xml:space="preserve"> </w:t>
      </w:r>
      <w:r>
        <w:rPr>
          <w:rFonts w:ascii="SimSun" w:hAnsi="SimSun" w:eastAsia="SimSun" w:cs="SimSun"/>
          <w:sz w:val="20"/>
          <w:szCs w:val="20"/>
          <w:spacing w:val="-3"/>
        </w:rPr>
        <w:t>化为肿瘤相关巨噬细胞(M2),</w:t>
      </w:r>
      <w:r>
        <w:rPr>
          <w:rFonts w:ascii="SimSun" w:hAnsi="SimSun" w:eastAsia="SimSun" w:cs="SimSun"/>
          <w:sz w:val="20"/>
          <w:szCs w:val="20"/>
          <w:spacing w:val="18"/>
        </w:rPr>
        <w:t xml:space="preserve"> </w:t>
      </w:r>
      <w:r>
        <w:rPr>
          <w:rFonts w:ascii="SimSun" w:hAnsi="SimSun" w:eastAsia="SimSun" w:cs="SimSun"/>
          <w:sz w:val="20"/>
          <w:szCs w:val="20"/>
          <w:spacing w:val="-3"/>
        </w:rPr>
        <w:t>在肿瘤免疫逃逸中发挥重要的作用。</w:t>
      </w:r>
    </w:p>
    <w:p>
      <w:pPr>
        <w:ind w:right="1000" w:firstLine="399"/>
        <w:spacing w:before="101" w:line="256" w:lineRule="auto"/>
        <w:rPr>
          <w:rFonts w:ascii="SimSun" w:hAnsi="SimSun" w:eastAsia="SimSun" w:cs="SimSun"/>
          <w:sz w:val="20"/>
          <w:szCs w:val="20"/>
        </w:rPr>
      </w:pPr>
      <w:r>
        <w:rPr>
          <w:rFonts w:ascii="SimSun" w:hAnsi="SimSun" w:eastAsia="SimSun" w:cs="SimSun"/>
          <w:sz w:val="20"/>
          <w:szCs w:val="20"/>
          <w:spacing w:val="-8"/>
        </w:rPr>
        <w:t>另</w:t>
      </w:r>
      <w:r>
        <w:rPr>
          <w:rFonts w:ascii="SimSun" w:hAnsi="SimSun" w:eastAsia="SimSun" w:cs="SimSun"/>
          <w:sz w:val="20"/>
          <w:szCs w:val="20"/>
          <w:spacing w:val="-9"/>
        </w:rPr>
        <w:t>外，还有其他多种细胞如</w:t>
      </w:r>
      <w:r>
        <w:rPr>
          <w:rFonts w:ascii="SimSun" w:hAnsi="SimSun" w:eastAsia="SimSun" w:cs="SimSun"/>
          <w:sz w:val="20"/>
          <w:szCs w:val="20"/>
          <w:spacing w:val="-55"/>
        </w:rPr>
        <w:t xml:space="preserve"> </w:t>
      </w:r>
      <w:r>
        <w:rPr>
          <w:rFonts w:ascii="SimSun" w:hAnsi="SimSun" w:eastAsia="SimSun" w:cs="SimSun"/>
          <w:sz w:val="20"/>
          <w:szCs w:val="20"/>
          <w:spacing w:val="-8"/>
        </w:rPr>
        <w:t>CD</w:t>
      </w:r>
      <w:r>
        <w:rPr>
          <w:rFonts w:ascii="SimSun" w:hAnsi="SimSun" w:eastAsia="SimSun" w:cs="SimSun"/>
          <w:sz w:val="20"/>
          <w:szCs w:val="20"/>
          <w:spacing w:val="-9"/>
        </w:rPr>
        <w:t>8*</w:t>
      </w:r>
      <w:r>
        <w:rPr>
          <w:rFonts w:ascii="SimSun" w:hAnsi="SimSun" w:eastAsia="SimSun" w:cs="SimSun"/>
          <w:sz w:val="20"/>
          <w:szCs w:val="20"/>
          <w:spacing w:val="-8"/>
        </w:rPr>
        <w:t>CD</w:t>
      </w:r>
      <w:r>
        <w:rPr>
          <w:rFonts w:ascii="SimSun" w:hAnsi="SimSun" w:eastAsia="SimSun" w:cs="SimSun"/>
          <w:sz w:val="20"/>
          <w:szCs w:val="20"/>
          <w:spacing w:val="-9"/>
        </w:rPr>
        <w:t>28-T</w:t>
      </w:r>
      <w:r>
        <w:rPr>
          <w:rFonts w:ascii="SimSun" w:hAnsi="SimSun" w:eastAsia="SimSun" w:cs="SimSun"/>
          <w:sz w:val="20"/>
          <w:szCs w:val="20"/>
          <w:spacing w:val="56"/>
        </w:rPr>
        <w:t xml:space="preserve"> </w:t>
      </w:r>
      <w:r>
        <w:rPr>
          <w:rFonts w:ascii="SimSun" w:hAnsi="SimSun" w:eastAsia="SimSun" w:cs="SimSun"/>
          <w:sz w:val="20"/>
          <w:szCs w:val="20"/>
          <w:spacing w:val="-9"/>
        </w:rPr>
        <w:t>细胞、</w:t>
      </w:r>
      <w:r>
        <w:rPr>
          <w:rFonts w:ascii="SimSun" w:hAnsi="SimSun" w:eastAsia="SimSun" w:cs="SimSun"/>
          <w:sz w:val="20"/>
          <w:szCs w:val="20"/>
          <w:spacing w:val="-8"/>
        </w:rPr>
        <w:t>Qa</w:t>
      </w:r>
      <w:r>
        <w:rPr>
          <w:rFonts w:ascii="SimSun" w:hAnsi="SimSun" w:eastAsia="SimSun" w:cs="SimSun"/>
          <w:sz w:val="20"/>
          <w:szCs w:val="20"/>
          <w:spacing w:val="-9"/>
        </w:rPr>
        <w:t>-1</w:t>
      </w:r>
      <w:r>
        <w:rPr>
          <w:rFonts w:ascii="SimSun" w:hAnsi="SimSun" w:eastAsia="SimSun" w:cs="SimSun"/>
          <w:sz w:val="20"/>
          <w:szCs w:val="20"/>
          <w:spacing w:val="-54"/>
        </w:rPr>
        <w:t xml:space="preserve"> </w:t>
      </w:r>
      <w:r>
        <w:rPr>
          <w:rFonts w:ascii="SimSun" w:hAnsi="SimSun" w:eastAsia="SimSun" w:cs="SimSun"/>
          <w:sz w:val="20"/>
          <w:szCs w:val="20"/>
          <w:spacing w:val="-9"/>
        </w:rPr>
        <w:t>限制性</w:t>
      </w:r>
      <w:r>
        <w:rPr>
          <w:rFonts w:ascii="SimSun" w:hAnsi="SimSun" w:eastAsia="SimSun" w:cs="SimSun"/>
          <w:sz w:val="20"/>
          <w:szCs w:val="20"/>
          <w:spacing w:val="-8"/>
        </w:rPr>
        <w:t>CD</w:t>
      </w:r>
      <w:r>
        <w:rPr>
          <w:rFonts w:ascii="SimSun" w:hAnsi="SimSun" w:eastAsia="SimSun" w:cs="SimSun"/>
          <w:sz w:val="20"/>
          <w:szCs w:val="20"/>
          <w:spacing w:val="-9"/>
        </w:rPr>
        <w:t>8*</w:t>
      </w:r>
      <w:r>
        <w:rPr>
          <w:rFonts w:ascii="SimSun" w:hAnsi="SimSun" w:eastAsia="SimSun" w:cs="SimSun"/>
          <w:sz w:val="20"/>
          <w:szCs w:val="20"/>
          <w:spacing w:val="-8"/>
        </w:rPr>
        <w:t>Treg</w:t>
      </w:r>
      <w:r>
        <w:rPr>
          <w:rFonts w:ascii="SimSun" w:hAnsi="SimSun" w:eastAsia="SimSun" w:cs="SimSun"/>
          <w:sz w:val="20"/>
          <w:szCs w:val="20"/>
          <w:spacing w:val="-9"/>
        </w:rPr>
        <w:t>、</w:t>
      </w:r>
      <w:r>
        <w:rPr>
          <w:rFonts w:ascii="SimSun" w:hAnsi="SimSun" w:eastAsia="SimSun" w:cs="SimSun"/>
          <w:sz w:val="20"/>
          <w:szCs w:val="20"/>
          <w:spacing w:val="-8"/>
        </w:rPr>
        <w:t>NK</w:t>
      </w:r>
      <w:r>
        <w:rPr>
          <w:rFonts w:ascii="SimSun" w:hAnsi="SimSun" w:eastAsia="SimSun" w:cs="SimSun"/>
          <w:sz w:val="20"/>
          <w:szCs w:val="20"/>
          <w:spacing w:val="-9"/>
        </w:rPr>
        <w:t>、</w:t>
      </w:r>
      <w:r>
        <w:rPr>
          <w:rFonts w:ascii="SimSun" w:hAnsi="SimSun" w:eastAsia="SimSun" w:cs="SimSun"/>
          <w:sz w:val="20"/>
          <w:szCs w:val="20"/>
          <w:spacing w:val="-8"/>
        </w:rPr>
        <w:t>NKT</w:t>
      </w:r>
      <w:r>
        <w:rPr>
          <w:rFonts w:ascii="SimSun" w:hAnsi="SimSun" w:eastAsia="SimSun" w:cs="SimSun"/>
          <w:sz w:val="20"/>
          <w:szCs w:val="20"/>
          <w:spacing w:val="-9"/>
        </w:rPr>
        <w:t>、yδT细胞、</w:t>
      </w:r>
      <w:r>
        <w:rPr>
          <w:rFonts w:ascii="SimSun" w:hAnsi="SimSun" w:eastAsia="SimSun" w:cs="SimSun"/>
          <w:sz w:val="20"/>
          <w:szCs w:val="20"/>
          <w:spacing w:val="-8"/>
        </w:rPr>
        <w:t>Breg</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3"/>
        </w:rPr>
        <w:t>DC</w:t>
      </w:r>
      <w:r>
        <w:rPr>
          <w:rFonts w:ascii="SimSun" w:hAnsi="SimSun" w:eastAsia="SimSun" w:cs="SimSun"/>
          <w:sz w:val="20"/>
          <w:szCs w:val="20"/>
          <w:spacing w:val="-26"/>
        </w:rPr>
        <w:t xml:space="preserve"> </w:t>
      </w:r>
      <w:r>
        <w:rPr>
          <w:rFonts w:ascii="SimSun" w:hAnsi="SimSun" w:eastAsia="SimSun" w:cs="SimSun"/>
          <w:sz w:val="20"/>
          <w:szCs w:val="20"/>
          <w:spacing w:val="-3"/>
        </w:rPr>
        <w:t>等也具有免疫调节活性。</w:t>
      </w:r>
    </w:p>
    <w:p>
      <w:pPr>
        <w:ind w:left="2114"/>
        <w:spacing w:before="331" w:line="222"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21"/>
        </w:rPr>
        <w:t xml:space="preserve"> </w:t>
      </w:r>
      <w:r>
        <w:rPr>
          <w:rFonts w:ascii="SimHei" w:hAnsi="SimHei" w:eastAsia="SimHei" w:cs="SimHei"/>
          <w:sz w:val="30"/>
          <w:szCs w:val="30"/>
          <w:b/>
          <w:bCs/>
          <w:spacing w:val="-5"/>
        </w:rPr>
        <w:t>其他形式的免疫调节作用</w:t>
      </w:r>
    </w:p>
    <w:p>
      <w:pPr>
        <w:ind w:left="403"/>
        <w:spacing w:before="157" w:line="221" w:lineRule="auto"/>
        <w:outlineLvl w:val="6"/>
        <w:rPr>
          <w:rFonts w:ascii="SimHei" w:hAnsi="SimHei" w:eastAsia="SimHei" w:cs="SimHei"/>
          <w:sz w:val="24"/>
          <w:szCs w:val="24"/>
        </w:rPr>
      </w:pPr>
      <w:r>
        <w:rPr>
          <w:rFonts w:ascii="SimHei" w:hAnsi="SimHei" w:eastAsia="SimHei" w:cs="SimHei"/>
          <w:sz w:val="24"/>
          <w:szCs w:val="24"/>
          <w:b/>
          <w:bCs/>
          <w:color w:val="008DE0"/>
          <w:spacing w:val="-4"/>
        </w:rPr>
        <w:t>一、活化诱导的细胞死亡对效应细胞的调节</w:t>
      </w:r>
    </w:p>
    <w:p>
      <w:pPr>
        <w:ind w:left="402"/>
        <w:spacing w:before="213" w:line="222" w:lineRule="auto"/>
        <w:rPr>
          <w:rFonts w:ascii="SimHei" w:hAnsi="SimHei" w:eastAsia="SimHei" w:cs="SimHei"/>
          <w:sz w:val="20"/>
          <w:szCs w:val="20"/>
        </w:rPr>
      </w:pPr>
      <w:r>
        <w:rPr>
          <w:rFonts w:ascii="SimHei" w:hAnsi="SimHei" w:eastAsia="SimHei" w:cs="SimHei"/>
          <w:sz w:val="20"/>
          <w:szCs w:val="20"/>
          <w:b/>
          <w:bCs/>
          <w:spacing w:val="4"/>
        </w:rPr>
        <w:t>(一)活化诱导的细胞死亡的调节作用和机制</w:t>
      </w:r>
    </w:p>
    <w:p>
      <w:pPr>
        <w:ind w:right="969" w:firstLine="399"/>
        <w:spacing w:before="93" w:line="263" w:lineRule="auto"/>
        <w:jc w:val="both"/>
        <w:rPr>
          <w:rFonts w:ascii="SimSun" w:hAnsi="SimSun" w:eastAsia="SimSun" w:cs="SimSun"/>
          <w:sz w:val="20"/>
          <w:szCs w:val="20"/>
        </w:rPr>
      </w:pPr>
      <w:r>
        <w:rPr>
          <w:rFonts w:ascii="SimSun" w:hAnsi="SimSun" w:eastAsia="SimSun" w:cs="SimSun"/>
          <w:sz w:val="20"/>
          <w:szCs w:val="20"/>
          <w:spacing w:val="-1"/>
        </w:rPr>
        <w:t>活化诱导的细胞死亡(AICD)</w:t>
      </w:r>
      <w:r>
        <w:rPr>
          <w:rFonts w:ascii="SimSun" w:hAnsi="SimSun" w:eastAsia="SimSun" w:cs="SimSun"/>
          <w:sz w:val="20"/>
          <w:szCs w:val="20"/>
          <w:spacing w:val="13"/>
        </w:rPr>
        <w:t xml:space="preserve"> </w:t>
      </w:r>
      <w:r>
        <w:rPr>
          <w:rFonts w:ascii="SimSun" w:hAnsi="SimSun" w:eastAsia="SimSun" w:cs="SimSun"/>
          <w:sz w:val="20"/>
          <w:szCs w:val="20"/>
          <w:spacing w:val="-1"/>
        </w:rPr>
        <w:t>指免疫细胞活化并发挥免疫效应后，诱导的一种自发性细胞凋亡。</w:t>
      </w:r>
      <w:r>
        <w:rPr>
          <w:rFonts w:ascii="SimSun" w:hAnsi="SimSun" w:eastAsia="SimSun" w:cs="SimSun"/>
          <w:sz w:val="20"/>
          <w:szCs w:val="20"/>
        </w:rPr>
        <w:t xml:space="preserve"> </w:t>
      </w:r>
      <w:r>
        <w:rPr>
          <w:rFonts w:ascii="SimSun" w:hAnsi="SimSun" w:eastAsia="SimSun" w:cs="SimSun"/>
          <w:sz w:val="20"/>
          <w:szCs w:val="20"/>
          <w:spacing w:val="-5"/>
        </w:rPr>
        <w:t>这是一种高度特异性的生理性反馈调节，仅针对被抗原活化并发生克隆扩增的免疫细胞，其目的是限</w:t>
      </w:r>
      <w:r>
        <w:rPr>
          <w:rFonts w:ascii="SimSun" w:hAnsi="SimSun" w:eastAsia="SimSun" w:cs="SimSun"/>
          <w:sz w:val="20"/>
          <w:szCs w:val="20"/>
        </w:rPr>
        <w:t xml:space="preserve">  </w:t>
      </w:r>
      <w:r>
        <w:rPr>
          <w:rFonts w:ascii="SimSun" w:hAnsi="SimSun" w:eastAsia="SimSun" w:cs="SimSun"/>
          <w:sz w:val="20"/>
          <w:szCs w:val="20"/>
          <w:spacing w:val="-3"/>
        </w:rPr>
        <w:t>制抗原特异淋巴细胞克隆的容量。</w:t>
      </w:r>
    </w:p>
    <w:p>
      <w:pPr>
        <w:ind w:right="1044" w:firstLine="399"/>
        <w:spacing w:before="103" w:line="259" w:lineRule="auto"/>
        <w:jc w:val="both"/>
        <w:rPr>
          <w:rFonts w:ascii="SimSun" w:hAnsi="SimSun" w:eastAsia="SimSun" w:cs="SimSun"/>
          <w:sz w:val="20"/>
          <w:szCs w:val="20"/>
        </w:rPr>
      </w:pPr>
      <w:r>
        <w:rPr>
          <w:rFonts w:ascii="SimSun" w:hAnsi="SimSun" w:eastAsia="SimSun" w:cs="SimSun"/>
          <w:sz w:val="20"/>
          <w:szCs w:val="20"/>
        </w:rPr>
        <w:t>AICD</w:t>
      </w:r>
      <w:r>
        <w:rPr>
          <w:rFonts w:ascii="SimSun" w:hAnsi="SimSun" w:eastAsia="SimSun" w:cs="SimSun"/>
          <w:sz w:val="20"/>
          <w:szCs w:val="20"/>
          <w:spacing w:val="-19"/>
        </w:rPr>
        <w:t xml:space="preserve"> </w:t>
      </w:r>
      <w:r>
        <w:rPr>
          <w:rFonts w:ascii="SimSun" w:hAnsi="SimSun" w:eastAsia="SimSun" w:cs="SimSun"/>
          <w:sz w:val="20"/>
          <w:szCs w:val="20"/>
          <w:spacing w:val="4"/>
        </w:rPr>
        <w:t>的机制是免疫细胞活化后表达</w:t>
      </w:r>
      <w:r>
        <w:rPr>
          <w:rFonts w:ascii="SimSun" w:hAnsi="SimSun" w:eastAsia="SimSun" w:cs="SimSun"/>
          <w:sz w:val="20"/>
          <w:szCs w:val="20"/>
          <w:spacing w:val="-58"/>
        </w:rPr>
        <w:t xml:space="preserve"> </w:t>
      </w:r>
      <w:r>
        <w:rPr>
          <w:rFonts w:ascii="SimSun" w:hAnsi="SimSun" w:eastAsia="SimSun" w:cs="SimSun"/>
          <w:sz w:val="20"/>
          <w:szCs w:val="20"/>
        </w:rPr>
        <w:t>Fas</w:t>
      </w:r>
      <w:r>
        <w:rPr>
          <w:rFonts w:ascii="SimSun" w:hAnsi="SimSun" w:eastAsia="SimSun" w:cs="SimSun"/>
          <w:sz w:val="20"/>
          <w:szCs w:val="20"/>
          <w:spacing w:val="4"/>
        </w:rPr>
        <w:t>增加，活化的T</w:t>
      </w:r>
      <w:r>
        <w:rPr>
          <w:rFonts w:ascii="SimSun" w:hAnsi="SimSun" w:eastAsia="SimSun" w:cs="SimSun"/>
          <w:sz w:val="20"/>
          <w:szCs w:val="20"/>
          <w:spacing w:val="-25"/>
        </w:rPr>
        <w:t xml:space="preserve"> </w:t>
      </w:r>
      <w:r>
        <w:rPr>
          <w:rFonts w:ascii="SimSun" w:hAnsi="SimSun" w:eastAsia="SimSun" w:cs="SimSun"/>
          <w:sz w:val="20"/>
          <w:szCs w:val="20"/>
          <w:spacing w:val="4"/>
        </w:rPr>
        <w:t>细胞和</w:t>
      </w:r>
      <w:r>
        <w:rPr>
          <w:rFonts w:ascii="SimSun" w:hAnsi="SimSun" w:eastAsia="SimSun" w:cs="SimSun"/>
          <w:sz w:val="20"/>
          <w:szCs w:val="20"/>
        </w:rPr>
        <w:t>NK</w:t>
      </w:r>
      <w:r>
        <w:rPr>
          <w:rFonts w:ascii="SimSun" w:hAnsi="SimSun" w:eastAsia="SimSun" w:cs="SimSun"/>
          <w:sz w:val="20"/>
          <w:szCs w:val="20"/>
          <w:spacing w:val="22"/>
        </w:rPr>
        <w:t xml:space="preserve"> </w:t>
      </w:r>
      <w:r>
        <w:rPr>
          <w:rFonts w:ascii="SimSun" w:hAnsi="SimSun" w:eastAsia="SimSun" w:cs="SimSun"/>
          <w:sz w:val="20"/>
          <w:szCs w:val="20"/>
          <w:spacing w:val="4"/>
        </w:rPr>
        <w:t>细胞大量表</w:t>
      </w:r>
      <w:r>
        <w:rPr>
          <w:rFonts w:ascii="SimSun" w:hAnsi="SimSun" w:eastAsia="SimSun" w:cs="SimSun"/>
          <w:sz w:val="20"/>
          <w:szCs w:val="20"/>
          <w:spacing w:val="3"/>
        </w:rPr>
        <w:t>达和分泌</w:t>
      </w:r>
      <w:r>
        <w:rPr>
          <w:rFonts w:ascii="SimSun" w:hAnsi="SimSun" w:eastAsia="SimSun" w:cs="SimSun"/>
          <w:sz w:val="20"/>
          <w:szCs w:val="20"/>
          <w:spacing w:val="-53"/>
        </w:rPr>
        <w:t xml:space="preserve"> </w:t>
      </w:r>
      <w:r>
        <w:rPr>
          <w:rFonts w:ascii="SimSun" w:hAnsi="SimSun" w:eastAsia="SimSun" w:cs="SimSun"/>
          <w:sz w:val="20"/>
          <w:szCs w:val="20"/>
        </w:rPr>
        <w:t>FasL</w:t>
      </w:r>
      <w:r>
        <w:rPr>
          <w:rFonts w:ascii="SimSun" w:hAnsi="SimSun" w:eastAsia="SimSun" w:cs="SimSun"/>
          <w:sz w:val="20"/>
          <w:szCs w:val="20"/>
          <w:spacing w:val="3"/>
        </w:rPr>
        <w:t>,</w:t>
      </w:r>
      <w:r>
        <w:rPr>
          <w:rFonts w:ascii="SimSun" w:hAnsi="SimSun" w:eastAsia="SimSun" w:cs="SimSun"/>
          <w:sz w:val="20"/>
          <w:szCs w:val="20"/>
        </w:rPr>
        <w:t xml:space="preserve"> </w:t>
      </w:r>
      <w:r>
        <w:rPr>
          <w:rFonts w:ascii="SimSun" w:hAnsi="SimSun" w:eastAsia="SimSun" w:cs="SimSun"/>
          <w:sz w:val="20"/>
          <w:szCs w:val="20"/>
          <w:spacing w:val="-1"/>
        </w:rPr>
        <w:t>FasL与免疫细胞表面的</w:t>
      </w:r>
      <w:r>
        <w:rPr>
          <w:rFonts w:ascii="SimSun" w:hAnsi="SimSun" w:eastAsia="SimSun" w:cs="SimSun"/>
          <w:sz w:val="20"/>
          <w:szCs w:val="20"/>
          <w:spacing w:val="-42"/>
        </w:rPr>
        <w:t xml:space="preserve"> </w:t>
      </w:r>
      <w:r>
        <w:rPr>
          <w:rFonts w:ascii="SimSun" w:hAnsi="SimSun" w:eastAsia="SimSun" w:cs="SimSun"/>
          <w:sz w:val="20"/>
          <w:szCs w:val="20"/>
          <w:spacing w:val="-1"/>
        </w:rPr>
        <w:t>Fas结合，诱导细胞凋亡(图17-6)。</w:t>
      </w:r>
    </w:p>
    <w:p>
      <w:pPr>
        <w:ind w:left="402"/>
        <w:spacing w:before="67" w:line="221" w:lineRule="auto"/>
        <w:rPr>
          <w:rFonts w:ascii="SimHei" w:hAnsi="SimHei" w:eastAsia="SimHei" w:cs="SimHei"/>
          <w:sz w:val="20"/>
          <w:szCs w:val="20"/>
        </w:rPr>
      </w:pPr>
      <w:r>
        <w:rPr>
          <w:rFonts w:ascii="SimHei" w:hAnsi="SimHei" w:eastAsia="SimHei" w:cs="SimHei"/>
          <w:sz w:val="20"/>
          <w:szCs w:val="20"/>
          <w:b/>
          <w:bCs/>
          <w:spacing w:val="-8"/>
        </w:rPr>
        <w:t>(</w:t>
      </w:r>
      <w:r>
        <w:rPr>
          <w:rFonts w:ascii="SimHei" w:hAnsi="SimHei" w:eastAsia="SimHei" w:cs="SimHei"/>
          <w:sz w:val="20"/>
          <w:szCs w:val="20"/>
          <w:spacing w:val="-13"/>
        </w:rPr>
        <w:t xml:space="preserve"> </w:t>
      </w:r>
      <w:r>
        <w:rPr>
          <w:rFonts w:ascii="SimHei" w:hAnsi="SimHei" w:eastAsia="SimHei" w:cs="SimHei"/>
          <w:sz w:val="20"/>
          <w:szCs w:val="20"/>
          <w:b/>
          <w:bCs/>
          <w:spacing w:val="-8"/>
        </w:rPr>
        <w:t>二</w:t>
      </w:r>
      <w:r>
        <w:rPr>
          <w:rFonts w:ascii="SimHei" w:hAnsi="SimHei" w:eastAsia="SimHei" w:cs="SimHei"/>
          <w:sz w:val="20"/>
          <w:szCs w:val="20"/>
          <w:spacing w:val="-31"/>
        </w:rPr>
        <w:t xml:space="preserve"> </w:t>
      </w:r>
      <w:r>
        <w:rPr>
          <w:rFonts w:ascii="SimHei" w:hAnsi="SimHei" w:eastAsia="SimHei" w:cs="SimHei"/>
          <w:sz w:val="20"/>
          <w:szCs w:val="20"/>
          <w:b/>
          <w:bCs/>
          <w:spacing w:val="-8"/>
        </w:rPr>
        <w:t>)</w:t>
      </w:r>
      <w:r>
        <w:rPr>
          <w:rFonts w:ascii="SimHei" w:hAnsi="SimHei" w:eastAsia="SimHei" w:cs="SimHei"/>
          <w:sz w:val="20"/>
          <w:szCs w:val="20"/>
          <w:spacing w:val="-32"/>
        </w:rPr>
        <w:t xml:space="preserve"> </w:t>
      </w:r>
      <w:r>
        <w:rPr>
          <w:rFonts w:ascii="SimHei" w:hAnsi="SimHei" w:eastAsia="SimHei" w:cs="SimHei"/>
          <w:sz w:val="20"/>
          <w:szCs w:val="20"/>
          <w:b/>
          <w:bCs/>
          <w:spacing w:val="-8"/>
        </w:rPr>
        <w:t>AICD</w:t>
      </w:r>
      <w:r>
        <w:rPr>
          <w:rFonts w:ascii="SimHei" w:hAnsi="SimHei" w:eastAsia="SimHei" w:cs="SimHei"/>
          <w:sz w:val="20"/>
          <w:szCs w:val="20"/>
          <w:spacing w:val="52"/>
        </w:rPr>
        <w:t xml:space="preserve"> </w:t>
      </w:r>
      <w:r>
        <w:rPr>
          <w:rFonts w:ascii="SimHei" w:hAnsi="SimHei" w:eastAsia="SimHei" w:cs="SimHei"/>
          <w:sz w:val="20"/>
          <w:szCs w:val="20"/>
          <w:b/>
          <w:bCs/>
          <w:spacing w:val="-8"/>
        </w:rPr>
        <w:t>的失效引发临床疾病</w:t>
      </w:r>
    </w:p>
    <w:p>
      <w:pPr>
        <w:ind w:right="1042" w:firstLine="399"/>
        <w:spacing w:before="92" w:line="277" w:lineRule="auto"/>
        <w:jc w:val="both"/>
        <w:rPr>
          <w:rFonts w:ascii="SimSun" w:hAnsi="SimSun" w:eastAsia="SimSun" w:cs="SimSun"/>
          <w:sz w:val="20"/>
          <w:szCs w:val="20"/>
        </w:rPr>
      </w:pPr>
      <w:r>
        <w:rPr>
          <w:rFonts w:ascii="SimSun" w:hAnsi="SimSun" w:eastAsia="SimSun" w:cs="SimSun"/>
          <w:sz w:val="20"/>
          <w:szCs w:val="20"/>
          <w:spacing w:val="-4"/>
        </w:rPr>
        <w:t>Fas或</w:t>
      </w:r>
      <w:r>
        <w:rPr>
          <w:rFonts w:ascii="SimSun" w:hAnsi="SimSun" w:eastAsia="SimSun" w:cs="SimSun"/>
          <w:sz w:val="20"/>
          <w:szCs w:val="20"/>
          <w:spacing w:val="-34"/>
        </w:rPr>
        <w:t xml:space="preserve"> </w:t>
      </w:r>
      <w:r>
        <w:rPr>
          <w:rFonts w:ascii="SimSun" w:hAnsi="SimSun" w:eastAsia="SimSun" w:cs="SimSun"/>
          <w:sz w:val="20"/>
          <w:szCs w:val="20"/>
          <w:spacing w:val="-4"/>
        </w:rPr>
        <w:t>FasL基因发生突变后，可因其产物无法相互结合而不能启动死亡信号转导，反馈调节难以</w:t>
      </w:r>
      <w:r>
        <w:rPr>
          <w:rFonts w:ascii="SimSun" w:hAnsi="SimSun" w:eastAsia="SimSun" w:cs="SimSun"/>
          <w:sz w:val="20"/>
          <w:szCs w:val="20"/>
        </w:rPr>
        <w:t xml:space="preserve"> </w:t>
      </w:r>
      <w:r>
        <w:rPr>
          <w:rFonts w:ascii="SimSun" w:hAnsi="SimSun" w:eastAsia="SimSun" w:cs="SimSun"/>
          <w:sz w:val="20"/>
          <w:szCs w:val="20"/>
          <w:spacing w:val="-5"/>
        </w:rPr>
        <w:t>奏效。例如对于不断受到自身抗原刺激的淋巴细胞克隆，反馈调节无效意味着细胞增殖失控，形成一</w:t>
      </w:r>
      <w:r>
        <w:rPr>
          <w:rFonts w:ascii="SimSun" w:hAnsi="SimSun" w:eastAsia="SimSun" w:cs="SimSun"/>
          <w:sz w:val="20"/>
          <w:szCs w:val="20"/>
        </w:rPr>
        <w:t xml:space="preserve"> </w:t>
      </w:r>
      <w:r>
        <w:rPr>
          <w:rFonts w:ascii="SimSun" w:hAnsi="SimSun" w:eastAsia="SimSun" w:cs="SimSun"/>
          <w:sz w:val="20"/>
          <w:szCs w:val="20"/>
          <w:spacing w:val="-4"/>
        </w:rPr>
        <w:t>群病理性自身反应性淋巴细胞，产</w:t>
      </w:r>
      <w:r>
        <w:rPr>
          <w:rFonts w:ascii="SimSun" w:hAnsi="SimSun" w:eastAsia="SimSun" w:cs="SimSun"/>
          <w:sz w:val="20"/>
          <w:szCs w:val="20"/>
          <w:spacing w:val="-5"/>
        </w:rPr>
        <w:t>生大量自身抗体，呈现全身性自身免疫反应(图17-7)。</w:t>
      </w:r>
      <w:r>
        <w:rPr>
          <w:rFonts w:ascii="SimSun" w:hAnsi="SimSun" w:eastAsia="SimSun" w:cs="SimSun"/>
          <w:sz w:val="20"/>
          <w:szCs w:val="20"/>
          <w:spacing w:val="-4"/>
        </w:rPr>
        <w:t>Fas</w:t>
      </w:r>
      <w:r>
        <w:rPr>
          <w:rFonts w:ascii="SimSun" w:hAnsi="SimSun" w:eastAsia="SimSun" w:cs="SimSun"/>
          <w:sz w:val="20"/>
          <w:szCs w:val="20"/>
          <w:spacing w:val="-56"/>
        </w:rPr>
        <w:t xml:space="preserve"> </w:t>
      </w:r>
      <w:r>
        <w:rPr>
          <w:rFonts w:ascii="SimSun" w:hAnsi="SimSun" w:eastAsia="SimSun" w:cs="SimSun"/>
          <w:sz w:val="20"/>
          <w:szCs w:val="20"/>
          <w:spacing w:val="-5"/>
        </w:rPr>
        <w:t>和</w:t>
      </w:r>
      <w:r>
        <w:rPr>
          <w:rFonts w:ascii="SimSun" w:hAnsi="SimSun" w:eastAsia="SimSun" w:cs="SimSun"/>
          <w:sz w:val="20"/>
          <w:szCs w:val="20"/>
          <w:spacing w:val="-42"/>
        </w:rPr>
        <w:t xml:space="preserve"> </w:t>
      </w:r>
      <w:r>
        <w:rPr>
          <w:rFonts w:ascii="SimSun" w:hAnsi="SimSun" w:eastAsia="SimSun" w:cs="SimSun"/>
          <w:sz w:val="20"/>
          <w:szCs w:val="20"/>
          <w:spacing w:val="-4"/>
        </w:rPr>
        <w:t>FasL</w:t>
      </w:r>
      <w:r>
        <w:rPr>
          <w:rFonts w:ascii="SimSun" w:hAnsi="SimSun" w:eastAsia="SimSun" w:cs="SimSun"/>
          <w:sz w:val="20"/>
          <w:szCs w:val="20"/>
        </w:rPr>
        <w:t xml:space="preserve"> </w:t>
      </w:r>
      <w:r>
        <w:rPr>
          <w:rFonts w:ascii="SimSun" w:hAnsi="SimSun" w:eastAsia="SimSun" w:cs="SimSun"/>
          <w:sz w:val="20"/>
          <w:szCs w:val="20"/>
        </w:rPr>
        <w:t>的突变，分别见于lpr及gld基因突变型系统性</w:t>
      </w:r>
      <w:r>
        <w:rPr>
          <w:rFonts w:ascii="SimSun" w:hAnsi="SimSun" w:eastAsia="SimSun" w:cs="SimSun"/>
          <w:sz w:val="20"/>
          <w:szCs w:val="20"/>
          <w:spacing w:val="-1"/>
        </w:rPr>
        <w:t>红斑狼疮自发小鼠。人类相应的疾病称为自身免疫性</w:t>
      </w:r>
      <w:r>
        <w:rPr>
          <w:rFonts w:ascii="SimSun" w:hAnsi="SimSun" w:eastAsia="SimSun" w:cs="SimSun"/>
          <w:sz w:val="20"/>
          <w:szCs w:val="20"/>
        </w:rPr>
        <w:t xml:space="preserve"> </w:t>
      </w:r>
      <w:r>
        <w:rPr>
          <w:rFonts w:ascii="SimSun" w:hAnsi="SimSun" w:eastAsia="SimSun" w:cs="SimSun"/>
          <w:sz w:val="20"/>
          <w:szCs w:val="20"/>
          <w:spacing w:val="-6"/>
        </w:rPr>
        <w:t>淋巴细胞增生综合征(autoimmune</w:t>
      </w:r>
      <w:r>
        <w:rPr>
          <w:rFonts w:ascii="SimSun" w:hAnsi="SimSun" w:eastAsia="SimSun" w:cs="SimSun"/>
          <w:sz w:val="20"/>
          <w:szCs w:val="20"/>
          <w:spacing w:val="9"/>
        </w:rPr>
        <w:t xml:space="preserve"> </w:t>
      </w:r>
      <w:r>
        <w:rPr>
          <w:rFonts w:ascii="SimSun" w:hAnsi="SimSun" w:eastAsia="SimSun" w:cs="SimSun"/>
          <w:sz w:val="20"/>
          <w:szCs w:val="20"/>
          <w:spacing w:val="-6"/>
        </w:rPr>
        <w:t>lymphoproliferative</w:t>
      </w:r>
      <w:r>
        <w:rPr>
          <w:rFonts w:ascii="SimSun" w:hAnsi="SimSun" w:eastAsia="SimSun" w:cs="SimSun"/>
          <w:sz w:val="20"/>
          <w:szCs w:val="20"/>
          <w:spacing w:val="6"/>
        </w:rPr>
        <w:t xml:space="preserve"> </w:t>
      </w:r>
      <w:r>
        <w:rPr>
          <w:rFonts w:ascii="SimSun" w:hAnsi="SimSun" w:eastAsia="SimSun" w:cs="SimSun"/>
          <w:sz w:val="20"/>
          <w:szCs w:val="20"/>
          <w:spacing w:val="-6"/>
        </w:rPr>
        <w:t>syndrome,ALPS)</w:t>
      </w:r>
      <w:r>
        <w:rPr>
          <w:rFonts w:ascii="SimSun" w:hAnsi="SimSun" w:eastAsia="SimSun" w:cs="SimSun"/>
          <w:sz w:val="20"/>
          <w:szCs w:val="20"/>
          <w:spacing w:val="-7"/>
        </w:rPr>
        <w:t>。</w:t>
      </w:r>
      <w:r>
        <w:rPr>
          <w:rFonts w:ascii="SimSun" w:hAnsi="SimSun" w:eastAsia="SimSun" w:cs="SimSun"/>
          <w:sz w:val="20"/>
          <w:szCs w:val="20"/>
          <w:spacing w:val="-6"/>
        </w:rPr>
        <w:t>ALPS</w:t>
      </w:r>
      <w:r>
        <w:rPr>
          <w:rFonts w:ascii="SimSun" w:hAnsi="SimSun" w:eastAsia="SimSun" w:cs="SimSun"/>
          <w:sz w:val="20"/>
          <w:szCs w:val="20"/>
          <w:spacing w:val="-7"/>
        </w:rPr>
        <w:t>患儿出现淋巴细胞大量</w:t>
      </w:r>
      <w:r>
        <w:rPr>
          <w:rFonts w:ascii="SimSun" w:hAnsi="SimSun" w:eastAsia="SimSun" w:cs="SimSun"/>
          <w:sz w:val="20"/>
          <w:szCs w:val="20"/>
        </w:rPr>
        <w:t xml:space="preserve"> </w:t>
      </w:r>
      <w:r>
        <w:rPr>
          <w:rFonts w:ascii="SimSun" w:hAnsi="SimSun" w:eastAsia="SimSun" w:cs="SimSun"/>
          <w:sz w:val="20"/>
          <w:szCs w:val="20"/>
          <w:spacing w:val="-5"/>
        </w:rPr>
        <w:t>扩增、淋巴结和脾脏肿大，并有溶血性贫血和中性粒细胞减少等症状，检查患儿的Fas</w:t>
      </w:r>
      <w:r>
        <w:rPr>
          <w:rFonts w:ascii="SimSun" w:hAnsi="SimSun" w:eastAsia="SimSun" w:cs="SimSun"/>
          <w:sz w:val="20"/>
          <w:szCs w:val="20"/>
          <w:spacing w:val="-43"/>
        </w:rPr>
        <w:t xml:space="preserve"> </w:t>
      </w:r>
      <w:r>
        <w:rPr>
          <w:rFonts w:ascii="SimSun" w:hAnsi="SimSun" w:eastAsia="SimSun" w:cs="SimSun"/>
          <w:sz w:val="20"/>
          <w:szCs w:val="20"/>
          <w:spacing w:val="-5"/>
        </w:rPr>
        <w:t>和</w:t>
      </w:r>
      <w:r>
        <w:rPr>
          <w:rFonts w:ascii="SimSun" w:hAnsi="SimSun" w:eastAsia="SimSun" w:cs="SimSun"/>
          <w:sz w:val="20"/>
          <w:szCs w:val="20"/>
          <w:spacing w:val="-41"/>
        </w:rPr>
        <w:t xml:space="preserve"> </w:t>
      </w:r>
      <w:r>
        <w:rPr>
          <w:rFonts w:ascii="SimSun" w:hAnsi="SimSun" w:eastAsia="SimSun" w:cs="SimSun"/>
          <w:sz w:val="20"/>
          <w:szCs w:val="20"/>
          <w:spacing w:val="-5"/>
        </w:rPr>
        <w:t>FasL基因是</w:t>
      </w:r>
      <w:r>
        <w:rPr>
          <w:rFonts w:ascii="SimSun" w:hAnsi="SimSun" w:eastAsia="SimSun" w:cs="SimSun"/>
          <w:sz w:val="20"/>
          <w:szCs w:val="20"/>
        </w:rPr>
        <w:t xml:space="preserve"> </w:t>
      </w:r>
      <w:r>
        <w:rPr>
          <w:rFonts w:ascii="SimSun" w:hAnsi="SimSun" w:eastAsia="SimSun" w:cs="SimSun"/>
          <w:sz w:val="20"/>
          <w:szCs w:val="20"/>
          <w:spacing w:val="-13"/>
        </w:rPr>
        <w:t>否有突变，可用于疾病诊断。</w:t>
      </w:r>
    </w:p>
    <w:p>
      <w:pPr>
        <w:ind w:left="403"/>
        <w:spacing w:before="238" w:line="221" w:lineRule="auto"/>
        <w:outlineLvl w:val="6"/>
        <w:rPr>
          <w:rFonts w:ascii="SimHei" w:hAnsi="SimHei" w:eastAsia="SimHei" w:cs="SimHei"/>
          <w:sz w:val="24"/>
          <w:szCs w:val="24"/>
        </w:rPr>
      </w:pPr>
      <w:r>
        <w:rPr>
          <w:rFonts w:ascii="SimHei" w:hAnsi="SimHei" w:eastAsia="SimHei" w:cs="SimHei"/>
          <w:sz w:val="24"/>
          <w:szCs w:val="24"/>
          <w:b/>
          <w:bCs/>
          <w:color w:val="0093E9"/>
          <w:spacing w:val="-9"/>
        </w:rPr>
        <w:t>二、神经-内分泌-免疫系统的相互作用和调节</w:t>
      </w:r>
    </w:p>
    <w:p>
      <w:pPr>
        <w:ind w:left="399"/>
        <w:spacing w:before="216" w:line="219" w:lineRule="auto"/>
        <w:rPr>
          <w:rFonts w:ascii="SimSun" w:hAnsi="SimSun" w:eastAsia="SimSun" w:cs="SimSun"/>
          <w:sz w:val="20"/>
          <w:szCs w:val="20"/>
        </w:rPr>
      </w:pPr>
      <w:r>
        <w:rPr>
          <w:rFonts w:ascii="SimSun" w:hAnsi="SimSun" w:eastAsia="SimSun" w:cs="SimSun"/>
          <w:sz w:val="20"/>
          <w:szCs w:val="20"/>
          <w:spacing w:val="-5"/>
        </w:rPr>
        <w:t>免疫系统行使功能时，往往与其他系统，特别是神经和内分泌系统发生相互作用。例</w:t>
      </w:r>
      <w:r>
        <w:rPr>
          <w:rFonts w:ascii="SimSun" w:hAnsi="SimSun" w:eastAsia="SimSun" w:cs="SimSun"/>
          <w:sz w:val="20"/>
          <w:szCs w:val="20"/>
          <w:spacing w:val="-6"/>
        </w:rPr>
        <w:t>如紧张和精</w:t>
      </w:r>
    </w:p>
    <w:p>
      <w:pPr>
        <w:sectPr>
          <w:pgSz w:w="11270" w:h="15780"/>
          <w:pgMar w:top="716" w:right="729" w:bottom="400" w:left="900" w:header="0" w:footer="0" w:gutter="0"/>
        </w:sectPr>
        <w:rPr/>
      </w:pPr>
    </w:p>
    <w:p>
      <w:pPr>
        <w:ind w:left="72"/>
        <w:spacing w:before="38" w:line="222" w:lineRule="auto"/>
        <w:rPr>
          <w:rFonts w:ascii="SimHei" w:hAnsi="SimHei" w:eastAsia="SimHei" w:cs="SimHei"/>
          <w:sz w:val="19"/>
          <w:szCs w:val="19"/>
        </w:rPr>
      </w:pPr>
      <w:r>
        <w:drawing>
          <wp:anchor distT="0" distB="0" distL="0" distR="0" simplePos="0" relativeHeight="252323840" behindDoc="0" locked="0" layoutInCell="0" allowOverlap="1">
            <wp:simplePos x="0" y="0"/>
            <wp:positionH relativeFrom="page">
              <wp:posOffset>412775</wp:posOffset>
            </wp:positionH>
            <wp:positionV relativeFrom="page">
              <wp:posOffset>9321823</wp:posOffset>
            </wp:positionV>
            <wp:extent cx="323828" cy="412696"/>
            <wp:effectExtent l="0" t="0" r="0" b="0"/>
            <wp:wrapNone/>
            <wp:docPr id="163" name="IM 163"/>
            <wp:cNvGraphicFramePr/>
            <a:graphic>
              <a:graphicData uri="http://schemas.openxmlformats.org/drawingml/2006/picture">
                <pic:pic>
                  <pic:nvPicPr>
                    <pic:cNvPr id="163" name="IM 163"/>
                    <pic:cNvPicPr/>
                  </pic:nvPicPr>
                  <pic:blipFill>
                    <a:blip r:embed="rId230"/>
                    <a:stretch>
                      <a:fillRect/>
                    </a:stretch>
                  </pic:blipFill>
                  <pic:spPr>
                    <a:xfrm rot="0">
                      <a:off x="0" y="0"/>
                      <a:ext cx="323828" cy="412696"/>
                    </a:xfrm>
                    <a:prstGeom prst="rect">
                      <a:avLst/>
                    </a:prstGeom>
                  </pic:spPr>
                </pic:pic>
              </a:graphicData>
            </a:graphic>
          </wp:anchor>
        </w:drawing>
      </w:r>
      <w:r>
        <w:rPr>
          <w:rFonts w:ascii="SimSun" w:hAnsi="SimSun" w:eastAsia="SimSun" w:cs="SimSun"/>
          <w:sz w:val="19"/>
          <w:szCs w:val="19"/>
          <w:b/>
          <w:bCs/>
          <w:color w:val="00A5F8"/>
          <w:spacing w:val="-9"/>
          <w:position w:val="-1"/>
        </w:rPr>
        <w:t>146</w:t>
      </w:r>
      <w:r>
        <w:rPr>
          <w:rFonts w:ascii="SimSun" w:hAnsi="SimSun" w:eastAsia="SimSun" w:cs="SimSun"/>
          <w:sz w:val="19"/>
          <w:szCs w:val="19"/>
          <w:color w:val="00A5F8"/>
          <w:spacing w:val="5"/>
          <w:position w:val="-1"/>
        </w:rPr>
        <w:t xml:space="preserve">       </w:t>
      </w:r>
      <w:r>
        <w:rPr>
          <w:rFonts w:ascii="SimHei" w:hAnsi="SimHei" w:eastAsia="SimHei" w:cs="SimHei"/>
          <w:sz w:val="19"/>
          <w:szCs w:val="19"/>
          <w:color w:val="0DBAF9"/>
          <w:spacing w:val="-9"/>
        </w:rPr>
        <w:t>第十七章</w:t>
      </w:r>
      <w:r>
        <w:rPr>
          <w:rFonts w:ascii="SimHei" w:hAnsi="SimHei" w:eastAsia="SimHei" w:cs="SimHei"/>
          <w:sz w:val="19"/>
          <w:szCs w:val="19"/>
          <w:color w:val="0DBAF9"/>
          <w:spacing w:val="72"/>
        </w:rPr>
        <w:t xml:space="preserve"> </w:t>
      </w:r>
      <w:r>
        <w:rPr>
          <w:rFonts w:ascii="SimHei" w:hAnsi="SimHei" w:eastAsia="SimHei" w:cs="SimHei"/>
          <w:sz w:val="19"/>
          <w:szCs w:val="19"/>
          <w:color w:val="0DBAF9"/>
          <w:spacing w:val="-9"/>
        </w:rPr>
        <w:t>免</w:t>
      </w:r>
      <w:r>
        <w:rPr>
          <w:rFonts w:ascii="SimHei" w:hAnsi="SimHei" w:eastAsia="SimHei" w:cs="SimHei"/>
          <w:sz w:val="19"/>
          <w:szCs w:val="19"/>
          <w:color w:val="0DBAF9"/>
          <w:spacing w:val="-7"/>
        </w:rPr>
        <w:t xml:space="preserve"> </w:t>
      </w:r>
      <w:r>
        <w:rPr>
          <w:rFonts w:ascii="SimHei" w:hAnsi="SimHei" w:eastAsia="SimHei" w:cs="SimHei"/>
          <w:sz w:val="19"/>
          <w:szCs w:val="19"/>
          <w:color w:val="0DBAF9"/>
          <w:spacing w:val="-9"/>
        </w:rPr>
        <w:t>疫</w:t>
      </w:r>
      <w:r>
        <w:rPr>
          <w:rFonts w:ascii="SimHei" w:hAnsi="SimHei" w:eastAsia="SimHei" w:cs="SimHei"/>
          <w:sz w:val="19"/>
          <w:szCs w:val="19"/>
          <w:color w:val="0DBAF9"/>
          <w:spacing w:val="-5"/>
        </w:rPr>
        <w:t xml:space="preserve"> </w:t>
      </w:r>
      <w:r>
        <w:rPr>
          <w:rFonts w:ascii="SimHei" w:hAnsi="SimHei" w:eastAsia="SimHei" w:cs="SimHei"/>
          <w:sz w:val="19"/>
          <w:szCs w:val="19"/>
          <w:color w:val="0DBAF9"/>
          <w:spacing w:val="-9"/>
        </w:rPr>
        <w:t>调</w:t>
      </w:r>
      <w:r>
        <w:rPr>
          <w:rFonts w:ascii="SimHei" w:hAnsi="SimHei" w:eastAsia="SimHei" w:cs="SimHei"/>
          <w:sz w:val="19"/>
          <w:szCs w:val="19"/>
          <w:color w:val="0DBAF9"/>
          <w:spacing w:val="-4"/>
        </w:rPr>
        <w:t xml:space="preserve"> </w:t>
      </w:r>
      <w:r>
        <w:rPr>
          <w:rFonts w:ascii="SimHei" w:hAnsi="SimHei" w:eastAsia="SimHei" w:cs="SimHei"/>
          <w:sz w:val="19"/>
          <w:szCs w:val="19"/>
          <w:color w:val="0DBAF9"/>
          <w:spacing w:val="-9"/>
        </w:rPr>
        <w:t>节</w:t>
      </w:r>
    </w:p>
    <w:p>
      <w:pPr>
        <w:spacing w:line="293" w:lineRule="auto"/>
        <w:rPr>
          <w:rFonts w:ascii="Arial"/>
          <w:sz w:val="21"/>
        </w:rPr>
      </w:pPr>
      <w:r/>
    </w:p>
    <w:p>
      <w:pPr>
        <w:ind w:firstLine="2719"/>
        <w:spacing w:line="4870" w:lineRule="exact"/>
        <w:textAlignment w:val="center"/>
        <w:rPr/>
      </w:pPr>
      <w:r>
        <w:pict>
          <v:group id="_x0000_s379" style="mso-position-vertical-relative:line;mso-position-horizontal-relative:char;width:263pt;height:243.55pt;" filled="false" stroked="false" coordsize="5260,4871" coordorigin="0,0">
            <v:shape id="_x0000_s380" style="position:absolute;left:0;top:0;width:5260;height:4871;" filled="false" stroked="false" type="#_x0000_t75">
              <v:imagedata o:title="" r:id="rId231"/>
            </v:shape>
            <v:shape id="_x0000_s381" style="position:absolute;left:1100;top:47;width:4122;height:4451;" filled="false" stroked="false" type="#_x0000_t202">
              <v:fill on="false"/>
              <v:stroke on="false"/>
              <v:path/>
              <v:imagedata o:title=""/>
              <o:lock v:ext="edit" aspectratio="false"/>
              <v:textbox inset="0mm,0mm,0mm,0mm">
                <w:txbxContent>
                  <w:p>
                    <w:pPr>
                      <w:ind w:left="1369"/>
                      <w:spacing w:before="20" w:line="219" w:lineRule="auto"/>
                      <w:rPr>
                        <w:rFonts w:ascii="SimSun" w:hAnsi="SimSun" w:eastAsia="SimSun" w:cs="SimSun"/>
                        <w:sz w:val="19"/>
                        <w:szCs w:val="19"/>
                      </w:rPr>
                    </w:pPr>
                    <w:r>
                      <w:rPr>
                        <w:rFonts w:ascii="SimSun" w:hAnsi="SimSun" w:eastAsia="SimSun" w:cs="SimSun"/>
                        <w:sz w:val="19"/>
                        <w:szCs w:val="19"/>
                        <w:spacing w:val="-14"/>
                      </w:rPr>
                      <w:t>抗原肽</w:t>
                    </w:r>
                  </w:p>
                  <w:p>
                    <w:pPr>
                      <w:ind w:left="1769"/>
                      <w:spacing w:before="34" w:line="17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MHC</w:t>
                    </w:r>
                  </w:p>
                  <w:p>
                    <w:pPr>
                      <w:ind w:left="1279"/>
                      <w:spacing w:line="220" w:lineRule="auto"/>
                      <w:rPr>
                        <w:rFonts w:ascii="SimSun" w:hAnsi="SimSun" w:eastAsia="SimSun" w:cs="SimSun"/>
                        <w:sz w:val="19"/>
                        <w:szCs w:val="19"/>
                      </w:rPr>
                    </w:pPr>
                    <w:r>
                      <w:rPr>
                        <w:rFonts w:ascii="Times New Roman" w:hAnsi="Times New Roman" w:eastAsia="Times New Roman" w:cs="Times New Roman"/>
                        <w:sz w:val="19"/>
                        <w:szCs w:val="19"/>
                        <w:spacing w:val="-16"/>
                        <w:w w:val="94"/>
                        <w:position w:val="-1"/>
                      </w:rPr>
                      <w:t>TCR</w:t>
                    </w:r>
                    <w:r>
                      <w:rPr>
                        <w:rFonts w:ascii="Times New Roman" w:hAnsi="Times New Roman" w:eastAsia="Times New Roman" w:cs="Times New Roman"/>
                        <w:sz w:val="19"/>
                        <w:szCs w:val="19"/>
                        <w:spacing w:val="10"/>
                        <w:position w:val="-1"/>
                      </w:rPr>
                      <w:t xml:space="preserve">   </w:t>
                    </w:r>
                    <w:r>
                      <w:rPr>
                        <w:rFonts w:ascii="SimSun" w:hAnsi="SimSun" w:eastAsia="SimSun" w:cs="SimSun"/>
                        <w:sz w:val="19"/>
                        <w:szCs w:val="19"/>
                        <w:spacing w:val="-16"/>
                        <w:w w:val="94"/>
                      </w:rPr>
                      <w:t>分子，</w:t>
                    </w:r>
                  </w:p>
                  <w:p>
                    <w:pPr>
                      <w:spacing w:line="245" w:lineRule="auto"/>
                      <w:rPr>
                        <w:rFonts w:ascii="Arial"/>
                        <w:sz w:val="21"/>
                      </w:rPr>
                    </w:pPr>
                    <w:r/>
                  </w:p>
                  <w:p>
                    <w:pPr>
                      <w:ind w:left="68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Th</w:t>
                    </w:r>
                  </w:p>
                  <w:p>
                    <w:pPr>
                      <w:ind w:left="2629"/>
                      <w:spacing w:before="7" w:line="188" w:lineRule="auto"/>
                      <w:rPr>
                        <w:rFonts w:ascii="SimSun" w:hAnsi="SimSun" w:eastAsia="SimSun" w:cs="SimSun"/>
                        <w:sz w:val="17"/>
                        <w:szCs w:val="17"/>
                      </w:rPr>
                    </w:pPr>
                    <w:r>
                      <w:rPr>
                        <w:rFonts w:ascii="SimSun" w:hAnsi="SimSun" w:eastAsia="SimSun" w:cs="SimSun"/>
                        <w:sz w:val="17"/>
                        <w:szCs w:val="17"/>
                        <w:spacing w:val="-1"/>
                      </w:rPr>
                      <w:t>巨噬细胞</w:t>
                    </w:r>
                  </w:p>
                  <w:p>
                    <w:pPr>
                      <w:ind w:left="1180"/>
                      <w:spacing w:line="220" w:lineRule="auto"/>
                      <w:rPr>
                        <w:rFonts w:ascii="Times New Roman" w:hAnsi="Times New Roman" w:eastAsia="Times New Roman" w:cs="Times New Roman"/>
                        <w:sz w:val="14"/>
                        <w:szCs w:val="14"/>
                      </w:rPr>
                    </w:pPr>
                    <w:r>
                      <w:rPr>
                        <w:rFonts w:ascii="Times New Roman" w:hAnsi="Times New Roman" w:eastAsia="Times New Roman" w:cs="Times New Roman"/>
                        <w:sz w:val="16"/>
                        <w:szCs w:val="16"/>
                        <w:spacing w:val="12"/>
                        <w:position w:val="-1"/>
                      </w:rPr>
                      <w:t>CD28</w:t>
                    </w:r>
                    <w:r>
                      <w:rPr>
                        <w:rFonts w:ascii="Times New Roman" w:hAnsi="Times New Roman" w:eastAsia="Times New Roman" w:cs="Times New Roman"/>
                        <w:sz w:val="16"/>
                        <w:szCs w:val="16"/>
                        <w:spacing w:val="8"/>
                        <w:position w:val="-1"/>
                      </w:rPr>
                      <w:t xml:space="preserve">   </w:t>
                    </w:r>
                    <w:r>
                      <w:rPr>
                        <w:rFonts w:ascii="Times New Roman" w:hAnsi="Times New Roman" w:eastAsia="Times New Roman" w:cs="Times New Roman"/>
                        <w:sz w:val="14"/>
                        <w:szCs w:val="14"/>
                        <w:spacing w:val="12"/>
                        <w:position w:val="1"/>
                      </w:rPr>
                      <w:t>CD80/</w:t>
                    </w:r>
                  </w:p>
                  <w:p>
                    <w:pPr>
                      <w:ind w:left="1769"/>
                      <w:spacing w:before="26" w:line="183" w:lineRule="auto"/>
                      <w:rPr>
                        <w:rFonts w:ascii="SimSun" w:hAnsi="SimSun" w:eastAsia="SimSun" w:cs="SimSun"/>
                        <w:sz w:val="13"/>
                        <w:szCs w:val="13"/>
                      </w:rPr>
                    </w:pPr>
                    <w:r>
                      <w:rPr>
                        <w:rFonts w:ascii="SimSun" w:hAnsi="SimSun" w:eastAsia="SimSun" w:cs="SimSun"/>
                        <w:sz w:val="13"/>
                        <w:szCs w:val="13"/>
                        <w:spacing w:val="-2"/>
                      </w:rPr>
                      <w:t>86</w:t>
                    </w:r>
                  </w:p>
                  <w:p>
                    <w:pPr>
                      <w:spacing w:line="304" w:lineRule="auto"/>
                      <w:rPr>
                        <w:rFonts w:ascii="Arial"/>
                        <w:sz w:val="21"/>
                      </w:rPr>
                    </w:pPr>
                    <w:r/>
                  </w:p>
                  <w:p>
                    <w:pPr>
                      <w:ind w:left="1489"/>
                      <w:spacing w:before="38"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Fas</w:t>
                    </w:r>
                  </w:p>
                  <w:p>
                    <w:pPr>
                      <w:ind w:left="20"/>
                      <w:spacing w:before="94" w:line="79"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8"/>
                        <w:position w:val="-1"/>
                      </w:rPr>
                      <w:t>Fas</w:t>
                    </w:r>
                  </w:p>
                  <w:p>
                    <w:pPr>
                      <w:ind w:left="2999"/>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9"/>
                      </w:rPr>
                      <w:t>Th</w:t>
                    </w:r>
                  </w:p>
                  <w:p>
                    <w:pPr>
                      <w:ind w:left="689"/>
                      <w:spacing w:line="219" w:lineRule="auto"/>
                      <w:rPr>
                        <w:rFonts w:ascii="SimSun" w:hAnsi="SimSun" w:eastAsia="SimSun" w:cs="SimSun"/>
                        <w:sz w:val="19"/>
                        <w:szCs w:val="19"/>
                      </w:rPr>
                    </w:pPr>
                    <w:r>
                      <w:rPr>
                        <w:rFonts w:ascii="Times New Roman" w:hAnsi="Times New Roman" w:eastAsia="Times New Roman" w:cs="Times New Roman"/>
                        <w:sz w:val="24"/>
                        <w:szCs w:val="24"/>
                        <w:spacing w:val="-3"/>
                        <w:position w:val="-2"/>
                      </w:rPr>
                      <w:t>Th</w:t>
                    </w:r>
                    <w:r>
                      <w:rPr>
                        <w:rFonts w:ascii="Times New Roman" w:hAnsi="Times New Roman" w:eastAsia="Times New Roman" w:cs="Times New Roman"/>
                        <w:sz w:val="24"/>
                        <w:szCs w:val="24"/>
                        <w:position w:val="-2"/>
                      </w:rPr>
                      <w:t xml:space="preserve">                                 </w:t>
                    </w:r>
                    <w:r>
                      <w:rPr>
                        <w:rFonts w:ascii="SimSun" w:hAnsi="SimSun" w:eastAsia="SimSun" w:cs="SimSun"/>
                        <w:sz w:val="19"/>
                        <w:szCs w:val="19"/>
                        <w:spacing w:val="-3"/>
                        <w:position w:val="1"/>
                      </w:rPr>
                      <w:t>凋亡</w:t>
                    </w:r>
                  </w:p>
                  <w:p>
                    <w:pPr>
                      <w:ind w:left="1459"/>
                      <w:spacing w:before="109" w:line="15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FasL</w:t>
                    </w:r>
                  </w:p>
                  <w:p>
                    <w:pPr>
                      <w:ind w:left="2290"/>
                      <w:spacing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Fas</w:t>
                    </w:r>
                  </w:p>
                  <w:p>
                    <w:pPr>
                      <w:ind w:left="99"/>
                      <w:spacing w:before="1"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CD40L</w:t>
                    </w:r>
                  </w:p>
                  <w:p>
                    <w:pPr>
                      <w:ind w:left="1859"/>
                      <w:spacing w:before="105"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FasL</w:t>
                    </w:r>
                  </w:p>
                  <w:p>
                    <w:pPr>
                      <w:ind w:left="209"/>
                      <w:spacing w:before="1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1"/>
                      </w:rPr>
                      <w:t>CD401</w:t>
                    </w:r>
                  </w:p>
                  <w:p>
                    <w:pPr>
                      <w:spacing w:line="342" w:lineRule="auto"/>
                      <w:rPr>
                        <w:rFonts w:ascii="Arial"/>
                        <w:sz w:val="21"/>
                      </w:rPr>
                    </w:pPr>
                    <w:r/>
                  </w:p>
                  <w:p>
                    <w:pPr>
                      <w:ind w:left="2959"/>
                      <w:spacing w:before="62" w:line="204" w:lineRule="auto"/>
                      <w:rPr>
                        <w:rFonts w:ascii="SimSun" w:hAnsi="SimSun" w:eastAsia="SimSun" w:cs="SimSun"/>
                        <w:sz w:val="19"/>
                        <w:szCs w:val="19"/>
                      </w:rPr>
                    </w:pPr>
                    <w:r>
                      <w:rPr>
                        <w:rFonts w:ascii="SimSun" w:hAnsi="SimSun" w:eastAsia="SimSun" w:cs="SimSun"/>
                        <w:sz w:val="19"/>
                        <w:szCs w:val="19"/>
                        <w:spacing w:val="10"/>
                      </w:rPr>
                      <w:t>B细胞</w:t>
                    </w:r>
                  </w:p>
                  <w:p>
                    <w:pPr>
                      <w:ind w:left="689"/>
                      <w:spacing w:before="1" w:line="232" w:lineRule="auto"/>
                      <w:rPr>
                        <w:rFonts w:ascii="SimSun" w:hAnsi="SimSun" w:eastAsia="SimSun" w:cs="SimSun"/>
                        <w:sz w:val="19"/>
                        <w:szCs w:val="19"/>
                      </w:rPr>
                    </w:pPr>
                    <w:r>
                      <w:rPr>
                        <w:rFonts w:ascii="SimSun" w:hAnsi="SimSun" w:eastAsia="SimSun" w:cs="SimSun"/>
                        <w:sz w:val="19"/>
                        <w:szCs w:val="19"/>
                        <w:spacing w:val="-5"/>
                        <w:position w:val="5"/>
                      </w:rPr>
                      <w:t>B细胞</w:t>
                    </w:r>
                    <w:r>
                      <w:rPr>
                        <w:rFonts w:ascii="SimSun" w:hAnsi="SimSun" w:eastAsia="SimSun" w:cs="SimSun"/>
                        <w:sz w:val="19"/>
                        <w:szCs w:val="19"/>
                        <w:spacing w:val="4"/>
                        <w:position w:val="5"/>
                      </w:rPr>
                      <w:t xml:space="preserve">                    </w:t>
                    </w:r>
                    <w:r>
                      <w:rPr>
                        <w:rFonts w:ascii="SimSun" w:hAnsi="SimSun" w:eastAsia="SimSun" w:cs="SimSun"/>
                        <w:sz w:val="19"/>
                        <w:szCs w:val="19"/>
                        <w:spacing w:val="-5"/>
                        <w:position w:val="-5"/>
                      </w:rPr>
                      <w:t>凋亡</w:t>
                    </w:r>
                    <w:r>
                      <w:rPr>
                        <w:rFonts w:ascii="SimSun" w:hAnsi="SimSun" w:eastAsia="SimSun" w:cs="SimSun"/>
                        <w:sz w:val="19"/>
                        <w:szCs w:val="19"/>
                        <w:spacing w:val="22"/>
                        <w:position w:val="-5"/>
                      </w:rPr>
                      <w:t xml:space="preserve">  </w:t>
                    </w:r>
                    <w:r>
                      <w:rPr>
                        <w:rFonts w:ascii="SimSun" w:hAnsi="SimSun" w:eastAsia="SimSun" w:cs="SimSun"/>
                        <w:sz w:val="19"/>
                        <w:szCs w:val="19"/>
                        <w:spacing w:val="-5"/>
                        <w:position w:val="-2"/>
                      </w:rPr>
                      <w:t>他杀</w:t>
                    </w:r>
                  </w:p>
                </w:txbxContent>
              </v:textbox>
            </v:shape>
            <v:shape id="_x0000_s382" style="position:absolute;left:229;top:2018;width:656;height:540;" filled="false" stroked="false" type="#_x0000_t202">
              <v:fill on="false"/>
              <v:stroke on="false"/>
              <v:path/>
              <v:imagedata o:title=""/>
              <o:lock v:ext="edit" aspectratio="false"/>
              <v:textbox inset="0mm,0mm,0mm,0mm">
                <w:txbxContent>
                  <w:p>
                    <w:pPr>
                      <w:ind w:left="20" w:right="20" w:firstLine="120"/>
                      <w:spacing w:before="19" w:line="243" w:lineRule="auto"/>
                      <w:rPr>
                        <w:rFonts w:ascii="SimSun" w:hAnsi="SimSun" w:eastAsia="SimSun" w:cs="SimSun"/>
                        <w:sz w:val="19"/>
                        <w:szCs w:val="19"/>
                      </w:rPr>
                    </w:pPr>
                    <w:r>
                      <w:rPr>
                        <w:rFonts w:ascii="SimSun" w:hAnsi="SimSun" w:eastAsia="SimSun" w:cs="SimSun"/>
                        <w:sz w:val="19"/>
                        <w:szCs w:val="19"/>
                        <w:spacing w:val="-13"/>
                      </w:rPr>
                      <w:t>T细胞</w:t>
                    </w:r>
                    <w:r>
                      <w:rPr>
                        <w:rFonts w:ascii="SimSun" w:hAnsi="SimSun" w:eastAsia="SimSun" w:cs="SimSun"/>
                        <w:sz w:val="19"/>
                        <w:szCs w:val="19"/>
                      </w:rPr>
                      <w:t xml:space="preserve"> </w:t>
                    </w:r>
                    <w:r>
                      <w:rPr>
                        <w:rFonts w:ascii="SimSun" w:hAnsi="SimSun" w:eastAsia="SimSun" w:cs="SimSun"/>
                        <w:sz w:val="19"/>
                        <w:szCs w:val="19"/>
                        <w:spacing w:val="15"/>
                      </w:rPr>
                      <w:t>凋亡←</w:t>
                    </w:r>
                  </w:p>
                </w:txbxContent>
              </v:textbox>
            </v:shape>
            <v:shape id="_x0000_s383" style="position:absolute;left:4699;top:2387;width:350;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36"/>
                      </w:rPr>
                      <w:t>自杀</w:t>
                    </w:r>
                  </w:p>
                </w:txbxContent>
              </v:textbox>
            </v:shape>
            <v:shape id="_x0000_s384" style="position:absolute;left:3479;top:3850;width:218;height:1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Fas</w:t>
                    </w:r>
                  </w:p>
                </w:txbxContent>
              </v:textbox>
            </v:shape>
          </v:group>
        </w:pict>
      </w:r>
    </w:p>
    <w:p>
      <w:pPr>
        <w:ind w:left="3399"/>
        <w:spacing w:before="106" w:line="221" w:lineRule="auto"/>
        <w:rPr>
          <w:rFonts w:ascii="SimHei" w:hAnsi="SimHei" w:eastAsia="SimHei" w:cs="SimHei"/>
          <w:sz w:val="19"/>
          <w:szCs w:val="19"/>
        </w:rPr>
      </w:pPr>
      <w:r>
        <w:rPr>
          <w:rFonts w:ascii="SimHei" w:hAnsi="SimHei" w:eastAsia="SimHei" w:cs="SimHei"/>
          <w:sz w:val="19"/>
          <w:szCs w:val="19"/>
          <w:color w:val="30B6E7"/>
          <w:spacing w:val="-6"/>
        </w:rPr>
        <w:t>图17-6</w:t>
      </w:r>
      <w:r>
        <w:rPr>
          <w:rFonts w:ascii="SimHei" w:hAnsi="SimHei" w:eastAsia="SimHei" w:cs="SimHei"/>
          <w:sz w:val="19"/>
          <w:szCs w:val="19"/>
          <w:color w:val="30B6E7"/>
          <w:spacing w:val="66"/>
        </w:rPr>
        <w:t xml:space="preserve"> </w:t>
      </w:r>
      <w:r>
        <w:rPr>
          <w:rFonts w:ascii="Arial" w:hAnsi="Arial" w:eastAsia="Arial" w:cs="Arial"/>
          <w:sz w:val="19"/>
          <w:szCs w:val="19"/>
          <w:spacing w:val="-6"/>
        </w:rPr>
        <w:t>AICD</w:t>
      </w:r>
      <w:r>
        <w:rPr>
          <w:rFonts w:ascii="Arial" w:hAnsi="Arial" w:eastAsia="Arial" w:cs="Arial"/>
          <w:sz w:val="19"/>
          <w:szCs w:val="19"/>
          <w:spacing w:val="-27"/>
        </w:rPr>
        <w:t xml:space="preserve"> </w:t>
      </w:r>
      <w:r>
        <w:rPr>
          <w:rFonts w:ascii="SimHei" w:hAnsi="SimHei" w:eastAsia="SimHei" w:cs="SimHei"/>
          <w:sz w:val="19"/>
          <w:szCs w:val="19"/>
          <w:spacing w:val="-6"/>
        </w:rPr>
        <w:t>引起激活的淋巴细胞发生克隆凋亡</w:t>
      </w:r>
    </w:p>
    <w:p>
      <w:pPr>
        <w:ind w:firstLine="1609"/>
        <w:spacing w:before="172" w:line="2684" w:lineRule="exact"/>
        <w:textAlignment w:val="center"/>
        <w:rPr/>
      </w:pPr>
      <w:r>
        <w:pict>
          <v:group id="_x0000_s385" style="mso-position-vertical-relative:line;mso-position-horizontal-relative:char;width:347pt;height:134.2pt;" filled="false" stroked="false" coordsize="6940,2683" coordorigin="0,0">
            <v:shape id="_x0000_s386" style="position:absolute;left:0;top:153;width:6940;height:2531;" filled="false" stroked="false" type="#_x0000_t75">
              <v:imagedata o:title="" r:id="rId232"/>
            </v:shape>
            <v:shape id="_x0000_s387" style="position:absolute;left:599;top:-20;width:4648;height:2518;" filled="false" stroked="false" type="#_x0000_t202">
              <v:fill on="false"/>
              <v:stroke on="false"/>
              <v:path/>
              <v:imagedata o:title=""/>
              <o:lock v:ext="edit" aspectratio="false"/>
              <v:textbox inset="0mm,0mm,0mm,0mm">
                <w:txbxContent>
                  <w:p>
                    <w:pPr>
                      <w:ind w:left="620"/>
                      <w:spacing w:before="19" w:line="218" w:lineRule="auto"/>
                      <w:rPr>
                        <w:rFonts w:ascii="SimSun" w:hAnsi="SimSun" w:eastAsia="SimSun" w:cs="SimSun"/>
                        <w:sz w:val="19"/>
                        <w:szCs w:val="19"/>
                      </w:rPr>
                    </w:pPr>
                    <w:r>
                      <w:rPr>
                        <w:rFonts w:ascii="SimSun" w:hAnsi="SimSun" w:eastAsia="SimSun" w:cs="SimSun"/>
                        <w:sz w:val="19"/>
                        <w:szCs w:val="19"/>
                        <w:spacing w:val="-21"/>
                        <w:w w:val="97"/>
                      </w:rPr>
                      <w:t>自身抗原驱动下的淋巴细胞克隆扩增</w:t>
                    </w:r>
                  </w:p>
                  <w:p>
                    <w:pPr>
                      <w:spacing w:line="252" w:lineRule="auto"/>
                      <w:rPr>
                        <w:rFonts w:ascii="Arial"/>
                        <w:sz w:val="21"/>
                      </w:rPr>
                    </w:pPr>
                    <w:r/>
                  </w:p>
                  <w:p>
                    <w:pPr>
                      <w:ind w:left="4119" w:right="20" w:hanging="160"/>
                      <w:spacing w:before="62" w:line="204" w:lineRule="auto"/>
                      <w:rPr>
                        <w:rFonts w:ascii="SimSun" w:hAnsi="SimSun" w:eastAsia="SimSun" w:cs="SimSun"/>
                        <w:sz w:val="19"/>
                        <w:szCs w:val="19"/>
                      </w:rPr>
                    </w:pPr>
                    <w:r>
                      <w:rPr>
                        <w:rFonts w:ascii="SimSun" w:hAnsi="SimSun" w:eastAsia="SimSun" w:cs="SimSun"/>
                        <w:sz w:val="19"/>
                        <w:szCs w:val="19"/>
                        <w:spacing w:val="-17"/>
                        <w:w w:val="96"/>
                      </w:rPr>
                      <w:t>克隆收缩</w:t>
                    </w:r>
                    <w:r>
                      <w:rPr>
                        <w:rFonts w:ascii="SimSun" w:hAnsi="SimSun" w:eastAsia="SimSun" w:cs="SimSun"/>
                        <w:sz w:val="19"/>
                        <w:szCs w:val="19"/>
                        <w:spacing w:val="5"/>
                      </w:rPr>
                      <w:t xml:space="preserve"> </w:t>
                    </w:r>
                    <w:r>
                      <w:rPr>
                        <w:rFonts w:ascii="SimSun" w:hAnsi="SimSun" w:eastAsia="SimSun" w:cs="SimSun"/>
                        <w:sz w:val="19"/>
                        <w:szCs w:val="19"/>
                        <w:spacing w:val="-9"/>
                      </w:rPr>
                      <w:t>受阻</w:t>
                    </w:r>
                  </w:p>
                  <w:p>
                    <w:pPr>
                      <w:spacing w:line="322" w:lineRule="auto"/>
                      <w:rPr>
                        <w:rFonts w:ascii="Arial"/>
                        <w:sz w:val="21"/>
                      </w:rPr>
                    </w:pPr>
                    <w:r/>
                  </w:p>
                  <w:p>
                    <w:pPr>
                      <w:spacing w:line="322" w:lineRule="auto"/>
                      <w:rPr>
                        <w:rFonts w:ascii="Arial"/>
                        <w:sz w:val="21"/>
                      </w:rPr>
                    </w:pPr>
                    <w:r/>
                  </w:p>
                  <w:p>
                    <w:pPr>
                      <w:ind w:left="2300"/>
                      <w:spacing w:before="62" w:line="219" w:lineRule="auto"/>
                      <w:rPr>
                        <w:rFonts w:ascii="SimSun" w:hAnsi="SimSun" w:eastAsia="SimSun" w:cs="SimSun"/>
                        <w:sz w:val="19"/>
                        <w:szCs w:val="19"/>
                      </w:rPr>
                    </w:pPr>
                    <w:r>
                      <w:rPr>
                        <w:rFonts w:ascii="SimSun" w:hAnsi="SimSun" w:eastAsia="SimSun" w:cs="SimSun"/>
                        <w:sz w:val="19"/>
                        <w:szCs w:val="19"/>
                        <w:spacing w:val="-17"/>
                        <w:w w:val="98"/>
                      </w:rPr>
                      <w:t>克隆收缩</w:t>
                    </w:r>
                  </w:p>
                  <w:p>
                    <w:pPr>
                      <w:ind w:left="20"/>
                      <w:spacing w:before="65" w:line="219" w:lineRule="auto"/>
                      <w:rPr>
                        <w:rFonts w:ascii="SimSun" w:hAnsi="SimSun" w:eastAsia="SimSun" w:cs="SimSun"/>
                        <w:sz w:val="19"/>
                        <w:szCs w:val="19"/>
                      </w:rPr>
                    </w:pPr>
                    <w:r>
                      <w:rPr>
                        <w:rFonts w:ascii="SimSun" w:hAnsi="SimSun" w:eastAsia="SimSun" w:cs="SimSun"/>
                        <w:sz w:val="19"/>
                        <w:szCs w:val="19"/>
                        <w:spacing w:val="-20"/>
                      </w:rPr>
                      <w:t>自身抗原</w:t>
                    </w:r>
                  </w:p>
                  <w:p>
                    <w:pPr>
                      <w:ind w:left="1760"/>
                      <w:spacing w:before="65" w:line="220" w:lineRule="auto"/>
                      <w:rPr>
                        <w:rFonts w:ascii="SimSun" w:hAnsi="SimSun" w:eastAsia="SimSun" w:cs="SimSun"/>
                        <w:sz w:val="19"/>
                        <w:szCs w:val="19"/>
                      </w:rPr>
                    </w:pPr>
                    <w:r>
                      <w:rPr>
                        <w:rFonts w:ascii="SimSun" w:hAnsi="SimSun" w:eastAsia="SimSun" w:cs="SimSun"/>
                        <w:sz w:val="19"/>
                        <w:szCs w:val="19"/>
                        <w:spacing w:val="-3"/>
                      </w:rPr>
                      <w:t>正常</w:t>
                    </w:r>
                  </w:p>
                </w:txbxContent>
              </v:textbox>
            </v:shape>
            <v:shape id="_x0000_s388" style="position:absolute;left:5542;top:2107;width:1195;height:447;" filled="false" stroked="false" type="#_x0000_t202">
              <v:fill on="false"/>
              <v:stroke on="false"/>
              <v:path/>
              <v:imagedata o:title=""/>
              <o:lock v:ext="edit" aspectratio="false"/>
              <v:textbox inset="0mm,0mm,0mm,0mm">
                <w:txbxContent>
                  <w:p>
                    <w:pPr>
                      <w:ind w:left="20" w:right="20" w:firstLine="10"/>
                      <w:spacing w:before="19" w:line="198" w:lineRule="auto"/>
                      <w:rPr>
                        <w:rFonts w:ascii="SimSun" w:hAnsi="SimSun" w:eastAsia="SimSun" w:cs="SimSun"/>
                        <w:sz w:val="19"/>
                        <w:szCs w:val="19"/>
                      </w:rPr>
                    </w:pPr>
                    <w:r>
                      <w:rPr>
                        <w:rFonts w:ascii="SimSun" w:hAnsi="SimSun" w:eastAsia="SimSun" w:cs="SimSun"/>
                        <w:sz w:val="19"/>
                        <w:szCs w:val="19"/>
                        <w:b/>
                        <w:bCs/>
                        <w:spacing w:val="-24"/>
                        <w:w w:val="97"/>
                      </w:rPr>
                      <w:t>自身免疫性淋巴</w:t>
                    </w:r>
                    <w:r>
                      <w:rPr>
                        <w:rFonts w:ascii="SimSun" w:hAnsi="SimSun" w:eastAsia="SimSun" w:cs="SimSun"/>
                        <w:sz w:val="19"/>
                        <w:szCs w:val="19"/>
                        <w:spacing w:val="8"/>
                      </w:rPr>
                      <w:t xml:space="preserve"> </w:t>
                    </w:r>
                    <w:r>
                      <w:rPr>
                        <w:rFonts w:ascii="SimSun" w:hAnsi="SimSun" w:eastAsia="SimSun" w:cs="SimSun"/>
                        <w:sz w:val="19"/>
                        <w:szCs w:val="19"/>
                        <w:b/>
                        <w:bCs/>
                        <w:spacing w:val="-15"/>
                        <w:w w:val="93"/>
                      </w:rPr>
                      <w:t>细胞增生综合征</w:t>
                    </w:r>
                  </w:p>
                </w:txbxContent>
              </v:textbox>
            </v:shape>
            <v:shape id="_x0000_s389" style="position:absolute;left:4659;top:1681;width:430;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AICD</w:t>
                    </w:r>
                  </w:p>
                </w:txbxContent>
              </v:textbox>
            </v:shape>
          </v:group>
        </w:pict>
      </w:r>
    </w:p>
    <w:p>
      <w:pPr>
        <w:ind w:left="2989"/>
        <w:spacing w:before="106" w:line="221" w:lineRule="auto"/>
        <w:rPr>
          <w:rFonts w:ascii="SimHei" w:hAnsi="SimHei" w:eastAsia="SimHei" w:cs="SimHei"/>
          <w:sz w:val="19"/>
          <w:szCs w:val="19"/>
        </w:rPr>
      </w:pPr>
      <w:r>
        <w:rPr>
          <w:rFonts w:ascii="SimHei" w:hAnsi="SimHei" w:eastAsia="SimHei" w:cs="SimHei"/>
          <w:sz w:val="19"/>
          <w:szCs w:val="19"/>
          <w:color w:val="018DD4"/>
          <w:spacing w:val="-8"/>
        </w:rPr>
        <w:t>图17-7</w:t>
      </w:r>
      <w:r>
        <w:rPr>
          <w:rFonts w:ascii="SimHei" w:hAnsi="SimHei" w:eastAsia="SimHei" w:cs="SimHei"/>
          <w:sz w:val="19"/>
          <w:szCs w:val="19"/>
          <w:color w:val="018DD4"/>
          <w:spacing w:val="10"/>
        </w:rPr>
        <w:t xml:space="preserve">  </w:t>
      </w:r>
      <w:r>
        <w:rPr>
          <w:rFonts w:ascii="Arial" w:hAnsi="Arial" w:eastAsia="Arial" w:cs="Arial"/>
          <w:sz w:val="19"/>
          <w:szCs w:val="19"/>
          <w:spacing w:val="-8"/>
        </w:rPr>
        <w:t>Fas/FasL</w:t>
      </w:r>
      <w:r>
        <w:rPr>
          <w:rFonts w:ascii="Arial" w:hAnsi="Arial" w:eastAsia="Arial" w:cs="Arial"/>
          <w:sz w:val="19"/>
          <w:szCs w:val="19"/>
          <w:spacing w:val="-29"/>
        </w:rPr>
        <w:t xml:space="preserve"> </w:t>
      </w:r>
      <w:r>
        <w:rPr>
          <w:rFonts w:ascii="SimHei" w:hAnsi="SimHei" w:eastAsia="SimHei" w:cs="SimHei"/>
          <w:sz w:val="19"/>
          <w:szCs w:val="19"/>
          <w:spacing w:val="-8"/>
        </w:rPr>
        <w:t>突变引起自身免疫性淋巴细胞增生综合征</w:t>
      </w:r>
    </w:p>
    <w:p>
      <w:pPr>
        <w:spacing w:line="270" w:lineRule="auto"/>
        <w:rPr>
          <w:rFonts w:ascii="Arial"/>
          <w:sz w:val="21"/>
        </w:rPr>
      </w:pPr>
      <w:r/>
    </w:p>
    <w:p>
      <w:pPr>
        <w:ind w:left="1039"/>
        <w:spacing w:before="62" w:line="219" w:lineRule="auto"/>
        <w:rPr>
          <w:rFonts w:ascii="SimSun" w:hAnsi="SimSun" w:eastAsia="SimSun" w:cs="SimSun"/>
          <w:sz w:val="19"/>
          <w:szCs w:val="19"/>
        </w:rPr>
      </w:pPr>
      <w:r>
        <w:rPr>
          <w:rFonts w:ascii="SimSun" w:hAnsi="SimSun" w:eastAsia="SimSun" w:cs="SimSun"/>
          <w:sz w:val="19"/>
          <w:szCs w:val="19"/>
          <w:spacing w:val="5"/>
        </w:rPr>
        <w:t>神压力可加速免疫相关疾病的进程，内分泌失调也影响免疫性疾病的发生和发展。</w:t>
      </w:r>
    </w:p>
    <w:p>
      <w:pPr>
        <w:ind w:left="1039" w:right="29" w:firstLine="389"/>
        <w:spacing w:before="73" w:line="276" w:lineRule="auto"/>
        <w:rPr>
          <w:rFonts w:ascii="SimSun" w:hAnsi="SimSun" w:eastAsia="SimSun" w:cs="SimSun"/>
          <w:sz w:val="19"/>
          <w:szCs w:val="19"/>
        </w:rPr>
      </w:pPr>
      <w:r>
        <w:rPr>
          <w:rFonts w:ascii="SimSun" w:hAnsi="SimSun" w:eastAsia="SimSun" w:cs="SimSun"/>
          <w:sz w:val="19"/>
          <w:szCs w:val="19"/>
          <w:spacing w:val="5"/>
        </w:rPr>
        <w:t>神经内分泌系统和免疫系统调节网络是通过神经递质</w:t>
      </w:r>
      <w:r>
        <w:rPr>
          <w:rFonts w:ascii="SimSun" w:hAnsi="SimSun" w:eastAsia="SimSun" w:cs="SimSun"/>
          <w:sz w:val="19"/>
          <w:szCs w:val="19"/>
          <w:spacing w:val="4"/>
        </w:rPr>
        <w:t>、神经肽、内分泌激素、细胞因子及其各自</w:t>
      </w:r>
      <w:r>
        <w:rPr>
          <w:rFonts w:ascii="SimSun" w:hAnsi="SimSun" w:eastAsia="SimSun" w:cs="SimSun"/>
          <w:sz w:val="19"/>
          <w:szCs w:val="19"/>
        </w:rPr>
        <w:t xml:space="preserve"> </w:t>
      </w:r>
      <w:r>
        <w:rPr>
          <w:rFonts w:ascii="SimSun" w:hAnsi="SimSun" w:eastAsia="SimSun" w:cs="SimSun"/>
          <w:sz w:val="19"/>
          <w:szCs w:val="19"/>
          <w:spacing w:val="5"/>
        </w:rPr>
        <w:t>的受体相互作用实现的。</w:t>
      </w:r>
    </w:p>
    <w:p>
      <w:pPr>
        <w:ind w:left="1039" w:firstLine="389"/>
        <w:spacing w:before="70" w:line="296" w:lineRule="auto"/>
        <w:rPr>
          <w:rFonts w:ascii="SimSun" w:hAnsi="SimSun" w:eastAsia="SimSun" w:cs="SimSun"/>
          <w:sz w:val="19"/>
          <w:szCs w:val="19"/>
        </w:rPr>
      </w:pPr>
      <w:r>
        <w:rPr>
          <w:rFonts w:ascii="SimSun" w:hAnsi="SimSun" w:eastAsia="SimSun" w:cs="SimSun"/>
          <w:sz w:val="19"/>
          <w:szCs w:val="19"/>
          <w:spacing w:val="15"/>
        </w:rPr>
        <w:t>淋巴组织和淋巴器官也受到相应的神经支配。神经细胞及内分泌细</w:t>
      </w:r>
      <w:r>
        <w:rPr>
          <w:rFonts w:ascii="SimSun" w:hAnsi="SimSun" w:eastAsia="SimSun" w:cs="SimSun"/>
          <w:sz w:val="19"/>
          <w:szCs w:val="19"/>
          <w:spacing w:val="14"/>
        </w:rPr>
        <w:t>胞能够分泌多种细胞因子</w:t>
      </w:r>
      <w:r>
        <w:rPr>
          <w:rFonts w:ascii="SimSun" w:hAnsi="SimSun" w:eastAsia="SimSun" w:cs="SimSun"/>
          <w:sz w:val="19"/>
          <w:szCs w:val="19"/>
        </w:rPr>
        <w:t xml:space="preserve"> </w:t>
      </w:r>
      <w:r>
        <w:rPr>
          <w:rFonts w:ascii="SimSun" w:hAnsi="SimSun" w:eastAsia="SimSun" w:cs="SimSun"/>
          <w:sz w:val="19"/>
          <w:szCs w:val="19"/>
          <w:spacing w:val="-2"/>
        </w:rPr>
        <w:t>(</w:t>
      </w:r>
      <w:r>
        <w:rPr>
          <w:rFonts w:ascii="SimSun" w:hAnsi="SimSun" w:eastAsia="SimSun" w:cs="SimSun"/>
          <w:sz w:val="19"/>
          <w:szCs w:val="19"/>
          <w:spacing w:val="10"/>
        </w:rPr>
        <w:t xml:space="preserve"> </w:t>
      </w:r>
      <w:r>
        <w:rPr>
          <w:rFonts w:ascii="SimSun" w:hAnsi="SimSun" w:eastAsia="SimSun" w:cs="SimSun"/>
          <w:sz w:val="19"/>
          <w:szCs w:val="19"/>
          <w:spacing w:val="-2"/>
        </w:rPr>
        <w:t>如IL-1、IL-2、IL-6、TNF-</w:t>
      </w:r>
      <w:r>
        <w:rPr>
          <w:rFonts w:ascii="SimSun" w:hAnsi="SimSun" w:eastAsia="SimSun" w:cs="SimSun"/>
          <w:sz w:val="19"/>
          <w:szCs w:val="19"/>
          <w:spacing w:val="-52"/>
        </w:rPr>
        <w:t xml:space="preserve"> </w:t>
      </w:r>
      <w:r>
        <w:rPr>
          <w:rFonts w:ascii="SimSun" w:hAnsi="SimSun" w:eastAsia="SimSun" w:cs="SimSun"/>
          <w:sz w:val="19"/>
          <w:szCs w:val="19"/>
          <w:spacing w:val="-2"/>
        </w:rPr>
        <w:t>α等)直接作用于免疫细胞。同时，几乎所有的免疫细胞均能表达神经递质</w:t>
      </w:r>
      <w:r>
        <w:rPr>
          <w:rFonts w:ascii="SimSun" w:hAnsi="SimSun" w:eastAsia="SimSun" w:cs="SimSun"/>
          <w:sz w:val="19"/>
          <w:szCs w:val="19"/>
        </w:rPr>
        <w:t xml:space="preserve"> </w:t>
      </w:r>
      <w:r>
        <w:rPr>
          <w:rFonts w:ascii="SimSun" w:hAnsi="SimSun" w:eastAsia="SimSun" w:cs="SimSun"/>
          <w:sz w:val="19"/>
          <w:szCs w:val="19"/>
          <w:spacing w:val="-3"/>
        </w:rPr>
        <w:t>受体和内分泌激素受体，如皮质类固醇、雄激素、雌激素</w:t>
      </w:r>
      <w:r>
        <w:rPr>
          <w:rFonts w:ascii="SimSun" w:hAnsi="SimSun" w:eastAsia="SimSun" w:cs="SimSun"/>
          <w:sz w:val="19"/>
          <w:szCs w:val="19"/>
          <w:spacing w:val="-4"/>
        </w:rPr>
        <w:t>、生长激素、甲状腺素、胰岛素等受体。神经细</w:t>
      </w:r>
      <w:r>
        <w:rPr>
          <w:rFonts w:ascii="SimSun" w:hAnsi="SimSun" w:eastAsia="SimSun" w:cs="SimSun"/>
          <w:sz w:val="19"/>
          <w:szCs w:val="19"/>
        </w:rPr>
        <w:t xml:space="preserve"> </w:t>
      </w:r>
      <w:r>
        <w:rPr>
          <w:rFonts w:ascii="SimSun" w:hAnsi="SimSun" w:eastAsia="SimSun" w:cs="SimSun"/>
          <w:sz w:val="19"/>
          <w:szCs w:val="19"/>
          <w:spacing w:val="9"/>
        </w:rPr>
        <w:t>胞及内分泌细胞能够通过分泌神经递质或内分泌激素作用于免疫细胞发挥免</w:t>
      </w:r>
      <w:r>
        <w:rPr>
          <w:rFonts w:ascii="SimSun" w:hAnsi="SimSun" w:eastAsia="SimSun" w:cs="SimSun"/>
          <w:sz w:val="19"/>
          <w:szCs w:val="19"/>
          <w:spacing w:val="8"/>
        </w:rPr>
        <w:t>疫调节功能。</w:t>
      </w:r>
    </w:p>
    <w:p>
      <w:pPr>
        <w:ind w:left="1039" w:right="6" w:firstLine="389"/>
        <w:spacing w:before="73" w:line="287" w:lineRule="auto"/>
        <w:rPr>
          <w:rFonts w:ascii="SimSun" w:hAnsi="SimSun" w:eastAsia="SimSun" w:cs="SimSun"/>
          <w:sz w:val="19"/>
          <w:szCs w:val="19"/>
        </w:rPr>
      </w:pPr>
      <w:r>
        <w:rPr>
          <w:rFonts w:ascii="SimSun" w:hAnsi="SimSun" w:eastAsia="SimSun" w:cs="SimSun"/>
          <w:sz w:val="19"/>
          <w:szCs w:val="19"/>
        </w:rPr>
        <w:t>另外，免疫细胞也可以通过分泌IL-1、IL-6</w:t>
      </w:r>
      <w:r>
        <w:rPr>
          <w:rFonts w:ascii="SimSun" w:hAnsi="SimSun" w:eastAsia="SimSun" w:cs="SimSun"/>
          <w:sz w:val="19"/>
          <w:szCs w:val="19"/>
          <w:spacing w:val="-1"/>
        </w:rPr>
        <w:t>、</w:t>
      </w:r>
      <w:r>
        <w:rPr>
          <w:rFonts w:ascii="SimSun" w:hAnsi="SimSun" w:eastAsia="SimSun" w:cs="SimSun"/>
          <w:sz w:val="19"/>
          <w:szCs w:val="19"/>
        </w:rPr>
        <w:t>TNF</w:t>
      </w:r>
      <w:r>
        <w:rPr>
          <w:rFonts w:ascii="SimSun" w:hAnsi="SimSun" w:eastAsia="SimSun" w:cs="SimSun"/>
          <w:sz w:val="19"/>
          <w:szCs w:val="19"/>
          <w:spacing w:val="-1"/>
        </w:rPr>
        <w:t>-</w:t>
      </w:r>
      <w:r>
        <w:rPr>
          <w:rFonts w:ascii="SimSun" w:hAnsi="SimSun" w:eastAsia="SimSun" w:cs="SimSun"/>
          <w:sz w:val="19"/>
          <w:szCs w:val="19"/>
          <w:spacing w:val="-51"/>
        </w:rPr>
        <w:t xml:space="preserve"> </w:t>
      </w:r>
      <w:r>
        <w:rPr>
          <w:rFonts w:ascii="SimSun" w:hAnsi="SimSun" w:eastAsia="SimSun" w:cs="SimSun"/>
          <w:sz w:val="19"/>
          <w:szCs w:val="19"/>
          <w:spacing w:val="-1"/>
        </w:rPr>
        <w:t>α等细胞因子作用于神经元或内分泌细胞；同时</w:t>
      </w:r>
      <w:r>
        <w:rPr>
          <w:rFonts w:ascii="SimSun" w:hAnsi="SimSun" w:eastAsia="SimSun" w:cs="SimSun"/>
          <w:sz w:val="19"/>
          <w:szCs w:val="19"/>
        </w:rPr>
        <w:t xml:space="preserve"> </w:t>
      </w:r>
      <w:r>
        <w:rPr>
          <w:rFonts w:ascii="SimSun" w:hAnsi="SimSun" w:eastAsia="SimSun" w:cs="SimSun"/>
          <w:sz w:val="19"/>
          <w:szCs w:val="19"/>
          <w:spacing w:val="5"/>
        </w:rPr>
        <w:t>免疫细胞也可以通过分泌激素或神经肽如促肾上腺皮质激素、促甲状腺激素、生长激素、脑啡肽等调</w:t>
      </w:r>
      <w:r>
        <w:rPr>
          <w:rFonts w:ascii="SimSun" w:hAnsi="SimSun" w:eastAsia="SimSun" w:cs="SimSun"/>
          <w:sz w:val="19"/>
          <w:szCs w:val="19"/>
          <w:spacing w:val="4"/>
        </w:rPr>
        <w:t xml:space="preserve"> </w:t>
      </w:r>
      <w:r>
        <w:rPr>
          <w:rFonts w:ascii="SimSun" w:hAnsi="SimSun" w:eastAsia="SimSun" w:cs="SimSun"/>
          <w:sz w:val="19"/>
          <w:szCs w:val="19"/>
          <w:spacing w:val="1"/>
        </w:rPr>
        <w:t>控神经-内分泌系统。</w:t>
      </w:r>
    </w:p>
    <w:p>
      <w:pPr>
        <w:ind w:left="1039" w:right="2" w:firstLine="389"/>
        <w:spacing w:before="71" w:line="296" w:lineRule="auto"/>
        <w:rPr>
          <w:rFonts w:ascii="SimSun" w:hAnsi="SimSun" w:eastAsia="SimSun" w:cs="SimSun"/>
          <w:sz w:val="19"/>
          <w:szCs w:val="19"/>
        </w:rPr>
      </w:pPr>
      <w:r>
        <w:pict>
          <v:shape id="_x0000_s390" style="position:absolute;margin-left:24.4983pt;margin-top:86.6331pt;mso-position-vertical-relative:text;mso-position-horizontal-relative:text;width:15.9pt;height:10.1pt;z-index:252324864;"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3"/>
                      <w:szCs w:val="13"/>
                    </w:rPr>
                  </w:pPr>
                  <w:r>
                    <w:rPr>
                      <w:rFonts w:ascii="FangSong" w:hAnsi="FangSong" w:eastAsia="FangSong" w:cs="FangSong"/>
                      <w:sz w:val="13"/>
                      <w:szCs w:val="13"/>
                      <w:color w:val="A2E3EE"/>
                      <w:spacing w:val="12"/>
                    </w:rPr>
                    <w:t>笔记</w:t>
                  </w:r>
                </w:p>
              </w:txbxContent>
            </v:textbox>
          </v:shape>
        </w:pict>
      </w:r>
      <w:r>
        <w:rPr>
          <w:rFonts w:ascii="SimSun" w:hAnsi="SimSun" w:eastAsia="SimSun" w:cs="SimSun"/>
          <w:sz w:val="19"/>
          <w:szCs w:val="19"/>
        </w:rPr>
        <w:t>手术、烧伤、失血等应激情况下，机体会启动针对创伤的防御性免疫应答。在有</w:t>
      </w:r>
      <w:r>
        <w:rPr>
          <w:rFonts w:ascii="SimSun" w:hAnsi="SimSun" w:eastAsia="SimSun" w:cs="SimSun"/>
          <w:sz w:val="19"/>
          <w:szCs w:val="19"/>
          <w:spacing w:val="-1"/>
        </w:rPr>
        <w:t>些情形下，过度的</w:t>
      </w:r>
      <w:r>
        <w:rPr>
          <w:rFonts w:ascii="SimSun" w:hAnsi="SimSun" w:eastAsia="SimSun" w:cs="SimSun"/>
          <w:sz w:val="19"/>
          <w:szCs w:val="19"/>
        </w:rPr>
        <w:t xml:space="preserve"> </w:t>
      </w:r>
      <w:r>
        <w:rPr>
          <w:rFonts w:ascii="SimSun" w:hAnsi="SimSun" w:eastAsia="SimSun" w:cs="SimSun"/>
          <w:sz w:val="19"/>
          <w:szCs w:val="19"/>
          <w:spacing w:val="5"/>
        </w:rPr>
        <w:t>免疫应答有可能导致器官、组织的损伤，甚至影响到全身各脏器的功能，常见的包括急性呼吸窘</w:t>
      </w:r>
      <w:r>
        <w:rPr>
          <w:rFonts w:ascii="SimSun" w:hAnsi="SimSun" w:eastAsia="SimSun" w:cs="SimSun"/>
          <w:sz w:val="19"/>
          <w:szCs w:val="19"/>
          <w:spacing w:val="4"/>
        </w:rPr>
        <w:t>迫综</w:t>
      </w:r>
      <w:r>
        <w:rPr>
          <w:rFonts w:ascii="SimSun" w:hAnsi="SimSun" w:eastAsia="SimSun" w:cs="SimSun"/>
          <w:sz w:val="19"/>
          <w:szCs w:val="19"/>
        </w:rPr>
        <w:t xml:space="preserve"> </w:t>
      </w:r>
      <w:r>
        <w:rPr>
          <w:rFonts w:ascii="SimSun" w:hAnsi="SimSun" w:eastAsia="SimSun" w:cs="SimSun"/>
          <w:sz w:val="19"/>
          <w:szCs w:val="19"/>
          <w:spacing w:val="5"/>
        </w:rPr>
        <w:t>合征、急性肾功能不全、脓毒血症等。这时，过多的炎症因子会刺激下丘脑-垂体-肾上腺</w:t>
      </w:r>
      <w:r>
        <w:rPr>
          <w:rFonts w:ascii="SimSun" w:hAnsi="SimSun" w:eastAsia="SimSun" w:cs="SimSun"/>
          <w:sz w:val="19"/>
          <w:szCs w:val="19"/>
          <w:spacing w:val="4"/>
        </w:rPr>
        <w:t>皮质轴系及</w:t>
      </w:r>
      <w:r>
        <w:rPr>
          <w:rFonts w:ascii="SimSun" w:hAnsi="SimSun" w:eastAsia="SimSun" w:cs="SimSun"/>
          <w:sz w:val="19"/>
          <w:szCs w:val="19"/>
        </w:rPr>
        <w:t xml:space="preserve"> </w:t>
      </w:r>
      <w:r>
        <w:rPr>
          <w:rFonts w:ascii="SimSun" w:hAnsi="SimSun" w:eastAsia="SimSun" w:cs="SimSun"/>
          <w:sz w:val="19"/>
          <w:szCs w:val="19"/>
          <w:spacing w:val="7"/>
        </w:rPr>
        <w:t>交感神经-肾上腺髓质系统的兴奋，生成更多的糖皮质激素。后者扩散进入淋巴细胞内，并与受体结</w:t>
      </w:r>
      <w:r>
        <w:rPr>
          <w:rFonts w:ascii="SimSun" w:hAnsi="SimSun" w:eastAsia="SimSun" w:cs="SimSun"/>
          <w:sz w:val="19"/>
          <w:szCs w:val="19"/>
          <w:spacing w:val="7"/>
        </w:rPr>
        <w:t xml:space="preserve"> </w:t>
      </w:r>
      <w:r>
        <w:rPr>
          <w:rFonts w:ascii="SimSun" w:hAnsi="SimSun" w:eastAsia="SimSun" w:cs="SimSun"/>
          <w:sz w:val="19"/>
          <w:szCs w:val="19"/>
          <w:spacing w:val="1"/>
        </w:rPr>
        <w:t>合，进入细胞核，促进抗炎细胞因子基因转录而抑制促炎因子的基因转录，产</w:t>
      </w:r>
      <w:r>
        <w:rPr>
          <w:rFonts w:ascii="SimSun" w:hAnsi="SimSun" w:eastAsia="SimSun" w:cs="SimSun"/>
          <w:sz w:val="19"/>
          <w:szCs w:val="19"/>
        </w:rPr>
        <w:t>生抗炎作用，抑制过度的</w:t>
      </w:r>
      <w:r>
        <w:rPr>
          <w:rFonts w:ascii="SimSun" w:hAnsi="SimSun" w:eastAsia="SimSun" w:cs="SimSun"/>
          <w:sz w:val="19"/>
          <w:szCs w:val="19"/>
        </w:rPr>
        <w:t xml:space="preserve"> </w:t>
      </w:r>
      <w:r>
        <w:rPr>
          <w:rFonts w:ascii="SimSun" w:hAnsi="SimSun" w:eastAsia="SimSun" w:cs="SimSun"/>
          <w:sz w:val="19"/>
          <w:szCs w:val="19"/>
          <w:spacing w:val="5"/>
        </w:rPr>
        <w:t>炎症损伤。然而，糖皮质激素引起的免疫抑制一方面可以保护机体免受更严重的损伤，而另一方面却</w:t>
      </w:r>
    </w:p>
    <w:p>
      <w:pPr>
        <w:sectPr>
          <w:pgSz w:w="11260" w:h="15840"/>
          <w:pgMar w:top="788" w:right="978" w:bottom="400" w:left="650" w:header="0" w:footer="0" w:gutter="0"/>
        </w:sectPr>
        <w:rPr/>
      </w:pPr>
    </w:p>
    <w:p>
      <w:pPr>
        <w:ind w:right="139"/>
        <w:spacing w:before="38" w:line="212" w:lineRule="auto"/>
        <w:jc w:val="right"/>
        <w:rPr>
          <w:rFonts w:ascii="SimSun" w:hAnsi="SimSun" w:eastAsia="SimSun" w:cs="SimSun"/>
          <w:sz w:val="19"/>
          <w:szCs w:val="19"/>
        </w:rPr>
      </w:pPr>
      <w:r>
        <w:rPr>
          <w:rFonts w:ascii="SimHei" w:hAnsi="SimHei" w:eastAsia="SimHei" w:cs="SimHei"/>
          <w:sz w:val="19"/>
          <w:szCs w:val="19"/>
          <w:color w:val="0096D7"/>
          <w:spacing w:val="-9"/>
        </w:rPr>
        <w:t>第十七章</w:t>
      </w:r>
      <w:r>
        <w:rPr>
          <w:rFonts w:ascii="SimHei" w:hAnsi="SimHei" w:eastAsia="SimHei" w:cs="SimHei"/>
          <w:sz w:val="19"/>
          <w:szCs w:val="19"/>
          <w:color w:val="0096D7"/>
          <w:spacing w:val="71"/>
        </w:rPr>
        <w:t xml:space="preserve"> </w:t>
      </w:r>
      <w:r>
        <w:rPr>
          <w:rFonts w:ascii="SimHei" w:hAnsi="SimHei" w:eastAsia="SimHei" w:cs="SimHei"/>
          <w:sz w:val="19"/>
          <w:szCs w:val="19"/>
          <w:color w:val="0096D7"/>
          <w:spacing w:val="-9"/>
        </w:rPr>
        <w:t>免</w:t>
      </w:r>
      <w:r>
        <w:rPr>
          <w:rFonts w:ascii="SimHei" w:hAnsi="SimHei" w:eastAsia="SimHei" w:cs="SimHei"/>
          <w:sz w:val="19"/>
          <w:szCs w:val="19"/>
          <w:color w:val="0096D7"/>
          <w:spacing w:val="-7"/>
        </w:rPr>
        <w:t xml:space="preserve"> </w:t>
      </w:r>
      <w:r>
        <w:rPr>
          <w:rFonts w:ascii="SimHei" w:hAnsi="SimHei" w:eastAsia="SimHei" w:cs="SimHei"/>
          <w:sz w:val="19"/>
          <w:szCs w:val="19"/>
          <w:color w:val="0096D7"/>
          <w:spacing w:val="-9"/>
        </w:rPr>
        <w:t>疫</w:t>
      </w:r>
      <w:r>
        <w:rPr>
          <w:rFonts w:ascii="SimHei" w:hAnsi="SimHei" w:eastAsia="SimHei" w:cs="SimHei"/>
          <w:sz w:val="19"/>
          <w:szCs w:val="19"/>
          <w:color w:val="0096D7"/>
          <w:spacing w:val="-5"/>
        </w:rPr>
        <w:t xml:space="preserve"> </w:t>
      </w:r>
      <w:r>
        <w:rPr>
          <w:rFonts w:ascii="SimHei" w:hAnsi="SimHei" w:eastAsia="SimHei" w:cs="SimHei"/>
          <w:sz w:val="19"/>
          <w:szCs w:val="19"/>
          <w:color w:val="0096D7"/>
          <w:spacing w:val="-9"/>
        </w:rPr>
        <w:t>调</w:t>
      </w:r>
      <w:r>
        <w:rPr>
          <w:rFonts w:ascii="SimHei" w:hAnsi="SimHei" w:eastAsia="SimHei" w:cs="SimHei"/>
          <w:sz w:val="19"/>
          <w:szCs w:val="19"/>
          <w:color w:val="0096D7"/>
          <w:spacing w:val="-4"/>
        </w:rPr>
        <w:t xml:space="preserve"> </w:t>
      </w:r>
      <w:r>
        <w:rPr>
          <w:rFonts w:ascii="SimHei" w:hAnsi="SimHei" w:eastAsia="SimHei" w:cs="SimHei"/>
          <w:sz w:val="19"/>
          <w:szCs w:val="19"/>
          <w:color w:val="0096D7"/>
          <w:spacing w:val="-9"/>
        </w:rPr>
        <w:t>节</w:t>
      </w:r>
      <w:r>
        <w:rPr>
          <w:rFonts w:ascii="SimHei" w:hAnsi="SimHei" w:eastAsia="SimHei" w:cs="SimHei"/>
          <w:sz w:val="19"/>
          <w:szCs w:val="19"/>
          <w:color w:val="0096D7"/>
          <w:spacing w:val="14"/>
        </w:rPr>
        <w:t xml:space="preserve">      </w:t>
      </w:r>
      <w:r>
        <w:rPr>
          <w:rFonts w:ascii="SimSun" w:hAnsi="SimSun" w:eastAsia="SimSun" w:cs="SimSun"/>
          <w:sz w:val="19"/>
          <w:szCs w:val="19"/>
          <w:color w:val="0099E7"/>
          <w:spacing w:val="-9"/>
          <w:position w:val="1"/>
        </w:rPr>
        <w:t>147</w:t>
      </w:r>
    </w:p>
    <w:p>
      <w:pPr>
        <w:spacing w:line="273" w:lineRule="auto"/>
        <w:rPr>
          <w:rFonts w:ascii="Arial"/>
          <w:sz w:val="21"/>
        </w:rPr>
      </w:pPr>
      <w:r/>
    </w:p>
    <w:p>
      <w:pPr>
        <w:ind w:firstLine="870"/>
        <w:spacing w:line="4050" w:lineRule="exact"/>
        <w:textAlignment w:val="center"/>
        <w:rPr/>
      </w:pPr>
      <w:r>
        <w:pict>
          <v:group id="_x0000_s391" style="mso-position-vertical-relative:line;mso-position-horizontal-relative:char;width:345.55pt;height:202.5pt;" filled="false" stroked="false" coordsize="6910,4050" coordorigin="0,0">
            <v:shape id="_x0000_s392" style="position:absolute;left:0;top:0;width:6910;height:4050;" filled="false" stroked="false" type="#_x0000_t75">
              <v:imagedata o:title="" r:id="rId233"/>
            </v:shape>
            <v:shape id="_x0000_s393" style="position:absolute;left:390;top:265;width:5385;height:3537;" filled="false" stroked="false" type="#_x0000_t202">
              <v:fill on="false"/>
              <v:stroke on="false"/>
              <v:path/>
              <v:imagedata o:title=""/>
              <o:lock v:ext="edit" aspectratio="false"/>
              <v:textbox inset="0mm,0mm,0mm,0mm">
                <w:txbxContent>
                  <w:p>
                    <w:pPr>
                      <w:ind w:right="19"/>
                      <w:spacing w:before="19" w:line="219" w:lineRule="auto"/>
                      <w:jc w:val="right"/>
                      <w:rPr>
                        <w:rFonts w:ascii="SimSun" w:hAnsi="SimSun" w:eastAsia="SimSun" w:cs="SimSun"/>
                        <w:sz w:val="16"/>
                        <w:szCs w:val="16"/>
                      </w:rPr>
                    </w:pPr>
                    <w:r>
                      <w:rPr>
                        <w:rFonts w:ascii="SimSun" w:hAnsi="SimSun" w:eastAsia="SimSun" w:cs="SimSun"/>
                        <w:sz w:val="16"/>
                        <w:szCs w:val="16"/>
                        <w:spacing w:val="-1"/>
                      </w:rPr>
                      <w:t>机体应激4</w:t>
                    </w:r>
                  </w:p>
                  <w:p>
                    <w:pPr>
                      <w:spacing w:line="458" w:lineRule="auto"/>
                      <w:rPr>
                        <w:rFonts w:ascii="Arial"/>
                        <w:sz w:val="21"/>
                      </w:rPr>
                    </w:pPr>
                    <w:r/>
                  </w:p>
                  <w:p>
                    <w:pPr>
                      <w:ind w:left="20"/>
                      <w:spacing w:before="61" w:line="219" w:lineRule="auto"/>
                      <w:rPr>
                        <w:rFonts w:ascii="SimSun" w:hAnsi="SimSun" w:eastAsia="SimSun" w:cs="SimSun"/>
                        <w:sz w:val="19"/>
                        <w:szCs w:val="19"/>
                      </w:rPr>
                    </w:pPr>
                    <w:r>
                      <w:rPr>
                        <w:rFonts w:ascii="SimSun" w:hAnsi="SimSun" w:eastAsia="SimSun" w:cs="SimSun"/>
                        <w:sz w:val="19"/>
                        <w:szCs w:val="19"/>
                        <w:spacing w:val="-15"/>
                        <w:w w:val="98"/>
                      </w:rPr>
                      <w:t>神经递质</w:t>
                    </w:r>
                  </w:p>
                  <w:p>
                    <w:pPr>
                      <w:ind w:left="1619"/>
                      <w:spacing w:before="44" w:line="219" w:lineRule="auto"/>
                      <w:rPr>
                        <w:rFonts w:ascii="SimSun" w:hAnsi="SimSun" w:eastAsia="SimSun" w:cs="SimSun"/>
                        <w:sz w:val="19"/>
                        <w:szCs w:val="19"/>
                      </w:rPr>
                    </w:pPr>
                    <w:r>
                      <w:rPr>
                        <w:rFonts w:ascii="SimSun" w:hAnsi="SimSun" w:eastAsia="SimSun" w:cs="SimSun"/>
                        <w:sz w:val="19"/>
                        <w:szCs w:val="19"/>
                        <w:spacing w:val="-15"/>
                        <w:w w:val="96"/>
                      </w:rPr>
                      <w:t>糖皮质激素</w:t>
                    </w:r>
                  </w:p>
                  <w:p>
                    <w:pPr>
                      <w:ind w:left="149"/>
                      <w:spacing w:before="15" w:line="221" w:lineRule="auto"/>
                      <w:rPr>
                        <w:rFonts w:ascii="SimSun" w:hAnsi="SimSun" w:eastAsia="SimSun" w:cs="SimSun"/>
                        <w:sz w:val="19"/>
                        <w:szCs w:val="19"/>
                      </w:rPr>
                    </w:pPr>
                    <w:r>
                      <w:rPr>
                        <w:rFonts w:ascii="SimSun" w:hAnsi="SimSun" w:eastAsia="SimSun" w:cs="SimSun"/>
                        <w:sz w:val="19"/>
                        <w:szCs w:val="19"/>
                        <w:spacing w:val="-17"/>
                      </w:rPr>
                      <w:t>下丘脑</w:t>
                    </w:r>
                  </w:p>
                  <w:p>
                    <w:pPr>
                      <w:ind w:left="4089"/>
                      <w:spacing w:before="52" w:line="220" w:lineRule="auto"/>
                      <w:rPr>
                        <w:rFonts w:ascii="SimSun" w:hAnsi="SimSun" w:eastAsia="SimSun" w:cs="SimSun"/>
                        <w:sz w:val="19"/>
                        <w:szCs w:val="19"/>
                      </w:rPr>
                    </w:pPr>
                    <w:r>
                      <w:rPr>
                        <w:rFonts w:ascii="SimSun" w:hAnsi="SimSun" w:eastAsia="SimSun" w:cs="SimSun"/>
                        <w:sz w:val="19"/>
                        <w:szCs w:val="19"/>
                        <w:spacing w:val="-15"/>
                        <w:w w:val="98"/>
                      </w:rPr>
                      <w:t>免疫细胞</w:t>
                    </w:r>
                  </w:p>
                  <w:p>
                    <w:pPr>
                      <w:ind w:left="519"/>
                      <w:spacing w:before="17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CRH</w:t>
                    </w:r>
                  </w:p>
                  <w:p>
                    <w:pPr>
                      <w:spacing w:line="392" w:lineRule="auto"/>
                      <w:rPr>
                        <w:rFonts w:ascii="Arial"/>
                        <w:sz w:val="21"/>
                      </w:rPr>
                    </w:pPr>
                    <w:r/>
                  </w:p>
                  <w:p>
                    <w:pPr>
                      <w:ind w:left="209"/>
                      <w:spacing w:before="53" w:line="190" w:lineRule="auto"/>
                      <w:rPr>
                        <w:rFonts w:ascii="SimSun" w:hAnsi="SimSun" w:eastAsia="SimSun" w:cs="SimSun"/>
                        <w:sz w:val="16"/>
                        <w:szCs w:val="16"/>
                      </w:rPr>
                    </w:pPr>
                    <w:r>
                      <w:rPr>
                        <w:rFonts w:ascii="SimSun" w:hAnsi="SimSun" w:eastAsia="SimSun" w:cs="SimSun"/>
                        <w:sz w:val="16"/>
                        <w:szCs w:val="16"/>
                        <w:spacing w:val="13"/>
                      </w:rPr>
                      <w:t>垂体</w:t>
                    </w:r>
                  </w:p>
                  <w:p>
                    <w:pPr>
                      <w:ind w:left="4119"/>
                      <w:spacing w:line="225" w:lineRule="auto"/>
                      <w:rPr>
                        <w:rFonts w:ascii="SimSun" w:hAnsi="SimSun" w:eastAsia="SimSun" w:cs="SimSun"/>
                        <w:sz w:val="16"/>
                        <w:szCs w:val="16"/>
                      </w:rPr>
                    </w:pPr>
                    <w:r>
                      <w:rPr>
                        <w:rFonts w:ascii="SimSun" w:hAnsi="SimSun" w:eastAsia="SimSun" w:cs="SimSun"/>
                        <w:sz w:val="16"/>
                        <w:szCs w:val="16"/>
                        <w:spacing w:val="4"/>
                      </w:rPr>
                      <w:t>免疫反应</w:t>
                    </w:r>
                  </w:p>
                  <w:p>
                    <w:pPr>
                      <w:spacing w:line="354" w:lineRule="auto"/>
                      <w:rPr>
                        <w:rFonts w:ascii="Arial"/>
                        <w:sz w:val="21"/>
                      </w:rPr>
                    </w:pPr>
                    <w:r/>
                  </w:p>
                  <w:p>
                    <w:pPr>
                      <w:ind w:left="619"/>
                      <w:spacing w:before="63" w:line="219" w:lineRule="auto"/>
                      <w:rPr>
                        <w:rFonts w:ascii="SimSun" w:hAnsi="SimSun" w:eastAsia="SimSun" w:cs="SimSun"/>
                        <w:sz w:val="19"/>
                        <w:szCs w:val="19"/>
                      </w:rPr>
                    </w:pPr>
                    <w:r>
                      <w:rPr>
                        <w:rFonts w:ascii="SimSun" w:hAnsi="SimSun" w:eastAsia="SimSun" w:cs="SimSun"/>
                        <w:sz w:val="19"/>
                        <w:szCs w:val="19"/>
                        <w:spacing w:val="-21"/>
                        <w:w w:val="99"/>
                      </w:rPr>
                      <w:t>神经-内分泌系统</w:t>
                    </w:r>
                  </w:p>
                </w:txbxContent>
              </v:textbox>
            </v:shape>
            <v:shape id="_x0000_s394" style="position:absolute;left:5570;top:1538;width:716;height:188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T细胞</w:t>
                    </w:r>
                  </w:p>
                  <w:p>
                    <w:pPr>
                      <w:spacing w:line="261" w:lineRule="auto"/>
                      <w:rPr>
                        <w:rFonts w:ascii="Arial"/>
                        <w:sz w:val="21"/>
                      </w:rPr>
                    </w:pPr>
                    <w:r/>
                  </w:p>
                  <w:p>
                    <w:pPr>
                      <w:ind w:left="20" w:right="20"/>
                      <w:spacing w:before="61" w:line="519" w:lineRule="auto"/>
                      <w:rPr>
                        <w:rFonts w:ascii="SimSun" w:hAnsi="SimSun" w:eastAsia="SimSun" w:cs="SimSun"/>
                        <w:sz w:val="19"/>
                        <w:szCs w:val="19"/>
                      </w:rPr>
                    </w:pPr>
                    <w:r>
                      <w:rPr>
                        <w:rFonts w:ascii="SimSun" w:hAnsi="SimSun" w:eastAsia="SimSun" w:cs="SimSun"/>
                        <w:sz w:val="19"/>
                        <w:szCs w:val="19"/>
                        <w:spacing w:val="-16"/>
                        <w:w w:val="97"/>
                      </w:rPr>
                      <w:t>巨噬细胞</w:t>
                    </w:r>
                    <w:r>
                      <w:rPr>
                        <w:rFonts w:ascii="SimSun" w:hAnsi="SimSun" w:eastAsia="SimSun" w:cs="SimSun"/>
                        <w:sz w:val="19"/>
                        <w:szCs w:val="19"/>
                        <w:spacing w:val="2"/>
                      </w:rPr>
                      <w:t xml:space="preserve"> </w:t>
                    </w:r>
                    <w:r>
                      <w:rPr>
                        <w:rFonts w:ascii="SimSun" w:hAnsi="SimSun" w:eastAsia="SimSun" w:cs="SimSun"/>
                        <w:sz w:val="19"/>
                        <w:szCs w:val="19"/>
                        <w:spacing w:val="-22"/>
                      </w:rPr>
                      <w:t>抗感染↓</w:t>
                    </w:r>
                  </w:p>
                  <w:p>
                    <w:pPr>
                      <w:ind w:left="20"/>
                      <w:spacing w:line="219" w:lineRule="auto"/>
                      <w:rPr>
                        <w:rFonts w:ascii="SimSun" w:hAnsi="SimSun" w:eastAsia="SimSun" w:cs="SimSun"/>
                        <w:sz w:val="19"/>
                        <w:szCs w:val="19"/>
                      </w:rPr>
                    </w:pPr>
                    <w:r>
                      <w:rPr>
                        <w:rFonts w:ascii="SimSun" w:hAnsi="SimSun" w:eastAsia="SimSun" w:cs="SimSun"/>
                        <w:sz w:val="19"/>
                        <w:szCs w:val="19"/>
                        <w:spacing w:val="-25"/>
                      </w:rPr>
                      <w:t>抗肿瘤↓</w:t>
                    </w:r>
                  </w:p>
                </w:txbxContent>
              </v:textbox>
            </v:shape>
            <v:shape id="_x0000_s395" style="position:absolute;left:4650;top:1037;width:1311;height:377;" filled="false" stroked="false" type="#_x0000_t202">
              <v:fill on="false"/>
              <v:stroke on="false"/>
              <v:path/>
              <v:imagedata o:title=""/>
              <o:lock v:ext="edit" aspectratio="false"/>
              <v:textbox inset="0mm,0mm,0mm,0mm">
                <w:txbxContent>
                  <w:p>
                    <w:pPr>
                      <w:ind w:left="138" w:right="20" w:hanging="119"/>
                      <w:spacing w:before="19" w:line="178" w:lineRule="auto"/>
                      <w:rPr>
                        <w:rFonts w:ascii="SimSun" w:hAnsi="SimSun" w:eastAsia="SimSun" w:cs="SimSun"/>
                        <w:sz w:val="19"/>
                        <w:szCs w:val="19"/>
                      </w:rPr>
                    </w:pPr>
                    <w:r>
                      <w:rPr>
                        <w:rFonts w:ascii="Times New Roman" w:hAnsi="Times New Roman" w:eastAsia="Times New Roman" w:cs="Times New Roman"/>
                        <w:sz w:val="16"/>
                        <w:szCs w:val="16"/>
                        <w:spacing w:val="-8"/>
                      </w:rPr>
                      <w:t>IL-</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spacing w:val="-8"/>
                      </w:rPr>
                      <w:t>1</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8"/>
                      </w:rPr>
                      <w:t>、</w:t>
                    </w:r>
                    <w:r>
                      <w:rPr>
                        <w:rFonts w:ascii="Times New Roman" w:hAnsi="Times New Roman" w:eastAsia="Times New Roman" w:cs="Times New Roman"/>
                        <w:sz w:val="16"/>
                        <w:szCs w:val="16"/>
                        <w:spacing w:val="-8"/>
                      </w:rPr>
                      <w:t>IL-6</w:t>
                    </w:r>
                    <w:r>
                      <w:rPr>
                        <w:rFonts w:ascii="Times New Roman" w:hAnsi="Times New Roman" w:eastAsia="Times New Roman" w:cs="Times New Roman"/>
                        <w:sz w:val="16"/>
                        <w:szCs w:val="16"/>
                        <w:spacing w:val="-24"/>
                      </w:rPr>
                      <w:t xml:space="preserve"> </w:t>
                    </w:r>
                    <w:r>
                      <w:rPr>
                        <w:rFonts w:ascii="SimSun" w:hAnsi="SimSun" w:eastAsia="SimSun" w:cs="SimSun"/>
                        <w:sz w:val="16"/>
                        <w:szCs w:val="16"/>
                        <w:spacing w:val="-8"/>
                      </w:rPr>
                      <w:t>、</w:t>
                    </w:r>
                    <w:r>
                      <w:rPr>
                        <w:rFonts w:ascii="Times New Roman" w:hAnsi="Times New Roman" w:eastAsia="Times New Roman" w:cs="Times New Roman"/>
                        <w:sz w:val="16"/>
                        <w:szCs w:val="16"/>
                        <w:spacing w:val="-8"/>
                      </w:rPr>
                      <w:t>TNF-α</w:t>
                    </w:r>
                    <w:r>
                      <w:rPr>
                        <w:rFonts w:ascii="Times New Roman" w:hAnsi="Times New Roman" w:eastAsia="Times New Roman" w:cs="Times New Roman"/>
                        <w:sz w:val="16"/>
                        <w:szCs w:val="16"/>
                      </w:rPr>
                      <w:t xml:space="preserve"> </w:t>
                    </w:r>
                    <w:r>
                      <w:rPr>
                        <w:rFonts w:ascii="SimSun" w:hAnsi="SimSun" w:eastAsia="SimSun" w:cs="SimSun"/>
                        <w:sz w:val="19"/>
                        <w:szCs w:val="19"/>
                        <w:spacing w:val="-14"/>
                        <w:w w:val="96"/>
                      </w:rPr>
                      <w:t>过度炎症反应</w:t>
                    </w:r>
                  </w:p>
                </w:txbxContent>
              </v:textbox>
            </v:shape>
            <v:shape id="_x0000_s396" style="position:absolute;left:4979;top:3538;width:708;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7"/>
                        <w:w w:val="96"/>
                      </w:rPr>
                      <w:t>免疫系统</w:t>
                    </w:r>
                  </w:p>
                </w:txbxContent>
              </v:textbox>
            </v:shape>
            <v:shape id="_x0000_s397" style="position:absolute;left:5419;top:2715;width:170;height:610;" filled="false" stroked="false" type="#_x0000_t75">
              <v:imagedata o:title="" r:id="rId234"/>
            </v:shape>
            <v:shape id="_x0000_s398" style="position:absolute;left:2349;top:2727;width:537;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7"/>
                        <w:w w:val="96"/>
                      </w:rPr>
                      <w:t>肾上腺</w:t>
                    </w:r>
                  </w:p>
                </w:txbxContent>
              </v:textbox>
            </v:shape>
            <v:shape id="_x0000_s399" style="position:absolute;left:3489;top:1078;width:385;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9"/>
                      </w:rPr>
                      <w:t>抑制</w:t>
                    </w:r>
                  </w:p>
                </w:txbxContent>
              </v:textbox>
            </v:shape>
            <v:shape id="_x0000_s400" style="position:absolute;left:1519;top:2687;width:474;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ACTH</w:t>
                    </w:r>
                  </w:p>
                </w:txbxContent>
              </v:textbox>
            </v:shape>
          </v:group>
        </w:pict>
      </w:r>
    </w:p>
    <w:p>
      <w:pPr>
        <w:ind w:left="2499"/>
        <w:spacing w:before="107" w:line="219" w:lineRule="auto"/>
        <w:rPr>
          <w:rFonts w:ascii="SimSun" w:hAnsi="SimSun" w:eastAsia="SimSun" w:cs="SimSun"/>
          <w:sz w:val="19"/>
          <w:szCs w:val="19"/>
        </w:rPr>
      </w:pPr>
      <w:r>
        <w:rPr>
          <w:rFonts w:ascii="SimSun" w:hAnsi="SimSun" w:eastAsia="SimSun" w:cs="SimSun"/>
          <w:sz w:val="19"/>
          <w:szCs w:val="19"/>
          <w:color w:val="0090D9"/>
          <w:spacing w:val="-7"/>
        </w:rPr>
        <w:t>图17-8</w:t>
      </w:r>
      <w:r>
        <w:rPr>
          <w:rFonts w:ascii="SimSun" w:hAnsi="SimSun" w:eastAsia="SimSun" w:cs="SimSun"/>
          <w:sz w:val="19"/>
          <w:szCs w:val="19"/>
          <w:color w:val="0090D9"/>
          <w:spacing w:val="56"/>
        </w:rPr>
        <w:t xml:space="preserve"> </w:t>
      </w:r>
      <w:r>
        <w:rPr>
          <w:rFonts w:ascii="SimSun" w:hAnsi="SimSun" w:eastAsia="SimSun" w:cs="SimSun"/>
          <w:sz w:val="19"/>
          <w:szCs w:val="19"/>
          <w:spacing w:val="-7"/>
        </w:rPr>
        <w:t>糖皮质激素在应激情况下的免疫抑制</w:t>
      </w:r>
    </w:p>
    <w:p>
      <w:pPr>
        <w:ind w:left="2000"/>
        <w:spacing w:before="63" w:line="219" w:lineRule="auto"/>
        <w:rPr>
          <w:rFonts w:ascii="SimSun" w:hAnsi="SimSun" w:eastAsia="SimSun" w:cs="SimSun"/>
          <w:sz w:val="19"/>
          <w:szCs w:val="19"/>
        </w:rPr>
      </w:pPr>
      <w:r>
        <w:rPr>
          <w:rFonts w:ascii="SimSun" w:hAnsi="SimSun" w:eastAsia="SimSun" w:cs="SimSun"/>
          <w:sz w:val="19"/>
          <w:szCs w:val="19"/>
          <w:spacing w:val="-11"/>
        </w:rPr>
        <w:t>CRH:</w:t>
      </w:r>
      <w:r>
        <w:rPr>
          <w:rFonts w:ascii="SimSun" w:hAnsi="SimSun" w:eastAsia="SimSun" w:cs="SimSun"/>
          <w:sz w:val="19"/>
          <w:szCs w:val="19"/>
          <w:spacing w:val="-39"/>
        </w:rPr>
        <w:t xml:space="preserve"> </w:t>
      </w:r>
      <w:r>
        <w:rPr>
          <w:rFonts w:ascii="SimSun" w:hAnsi="SimSun" w:eastAsia="SimSun" w:cs="SimSun"/>
          <w:sz w:val="19"/>
          <w:szCs w:val="19"/>
          <w:spacing w:val="-11"/>
        </w:rPr>
        <w:t>促肾上腺皮质激素释放激素，ACTH:</w:t>
      </w:r>
      <w:r>
        <w:rPr>
          <w:rFonts w:ascii="SimSun" w:hAnsi="SimSun" w:eastAsia="SimSun" w:cs="SimSun"/>
          <w:sz w:val="19"/>
          <w:szCs w:val="19"/>
          <w:spacing w:val="-39"/>
        </w:rPr>
        <w:t xml:space="preserve"> </w:t>
      </w:r>
      <w:r>
        <w:rPr>
          <w:rFonts w:ascii="SimSun" w:hAnsi="SimSun" w:eastAsia="SimSun" w:cs="SimSun"/>
          <w:sz w:val="19"/>
          <w:szCs w:val="19"/>
          <w:spacing w:val="-11"/>
        </w:rPr>
        <w:t>促肾上腺皮质激素</w:t>
      </w:r>
    </w:p>
    <w:p>
      <w:pPr>
        <w:spacing w:before="294" w:line="219" w:lineRule="auto"/>
        <w:rPr>
          <w:rFonts w:ascii="SimSun" w:hAnsi="SimSun" w:eastAsia="SimSun" w:cs="SimSun"/>
          <w:sz w:val="19"/>
          <w:szCs w:val="19"/>
        </w:rPr>
      </w:pPr>
      <w:r>
        <w:rPr>
          <w:rFonts w:ascii="SimSun" w:hAnsi="SimSun" w:eastAsia="SimSun" w:cs="SimSun"/>
          <w:sz w:val="19"/>
          <w:szCs w:val="19"/>
          <w:spacing w:val="7"/>
        </w:rPr>
        <w:t>降低了机体对病原体的抵抗力和免疫力，容易引起感染或肿瘤的发生(图17-8</w:t>
      </w:r>
      <w:r>
        <w:rPr>
          <w:rFonts w:ascii="SimSun" w:hAnsi="SimSun" w:eastAsia="SimSun" w:cs="SimSun"/>
          <w:sz w:val="19"/>
          <w:szCs w:val="19"/>
          <w:spacing w:val="6"/>
        </w:rPr>
        <w:t>)。</w:t>
      </w:r>
    </w:p>
    <w:p>
      <w:pPr>
        <w:ind w:left="413"/>
        <w:spacing w:before="243" w:line="222" w:lineRule="auto"/>
        <w:outlineLvl w:val="6"/>
        <w:rPr>
          <w:rFonts w:ascii="SimHei" w:hAnsi="SimHei" w:eastAsia="SimHei" w:cs="SimHei"/>
          <w:sz w:val="24"/>
          <w:szCs w:val="24"/>
        </w:rPr>
      </w:pPr>
      <w:r>
        <w:rPr>
          <w:rFonts w:ascii="SimHei" w:hAnsi="SimHei" w:eastAsia="SimHei" w:cs="SimHei"/>
          <w:sz w:val="24"/>
          <w:szCs w:val="24"/>
          <w:b/>
          <w:bCs/>
          <w:color w:val="0093E9"/>
          <w:spacing w:val="-8"/>
        </w:rPr>
        <w:t>三、免疫应答的遗传控制</w:t>
      </w:r>
    </w:p>
    <w:p>
      <w:pPr>
        <w:ind w:right="1079" w:firstLine="410"/>
        <w:spacing w:before="186" w:line="300" w:lineRule="auto"/>
        <w:jc w:val="both"/>
        <w:rPr>
          <w:rFonts w:ascii="SimSun" w:hAnsi="SimSun" w:eastAsia="SimSun" w:cs="SimSun"/>
          <w:sz w:val="19"/>
          <w:szCs w:val="19"/>
        </w:rPr>
      </w:pPr>
      <w:r>
        <w:rPr>
          <w:rFonts w:ascii="SimSun" w:hAnsi="SimSun" w:eastAsia="SimSun" w:cs="SimSun"/>
          <w:sz w:val="19"/>
          <w:szCs w:val="19"/>
          <w:spacing w:val="5"/>
        </w:rPr>
        <w:t>针对某一特定抗原的刺激，不同个体是否发生免疫应答以及发生的强弱存</w:t>
      </w:r>
      <w:r>
        <w:rPr>
          <w:rFonts w:ascii="SimSun" w:hAnsi="SimSun" w:eastAsia="SimSun" w:cs="SimSun"/>
          <w:sz w:val="19"/>
          <w:szCs w:val="19"/>
          <w:spacing w:val="4"/>
        </w:rPr>
        <w:t>在明显的差异，这表明</w:t>
      </w:r>
      <w:r>
        <w:rPr>
          <w:rFonts w:ascii="SimSun" w:hAnsi="SimSun" w:eastAsia="SimSun" w:cs="SimSun"/>
          <w:sz w:val="19"/>
          <w:szCs w:val="19"/>
        </w:rPr>
        <w:t xml:space="preserve"> </w:t>
      </w:r>
      <w:r>
        <w:rPr>
          <w:rFonts w:ascii="SimSun" w:hAnsi="SimSun" w:eastAsia="SimSun" w:cs="SimSun"/>
          <w:sz w:val="19"/>
          <w:szCs w:val="19"/>
          <w:spacing w:val="12"/>
        </w:rPr>
        <w:t>免疫应答受遗传背景的严格控制。</w:t>
      </w:r>
      <w:r>
        <w:rPr>
          <w:rFonts w:ascii="SimSun" w:hAnsi="SimSun" w:eastAsia="SimSun" w:cs="SimSun"/>
          <w:sz w:val="19"/>
          <w:szCs w:val="19"/>
          <w:spacing w:val="14"/>
        </w:rPr>
        <w:t xml:space="preserve"> </w:t>
      </w:r>
      <w:r>
        <w:rPr>
          <w:rFonts w:ascii="SimSun" w:hAnsi="SimSun" w:eastAsia="SimSun" w:cs="SimSun"/>
          <w:sz w:val="19"/>
          <w:szCs w:val="19"/>
        </w:rPr>
        <w:t>MHC</w:t>
      </w:r>
      <w:r>
        <w:rPr>
          <w:rFonts w:ascii="SimSun" w:hAnsi="SimSun" w:eastAsia="SimSun" w:cs="SimSun"/>
          <w:sz w:val="19"/>
          <w:szCs w:val="19"/>
          <w:spacing w:val="81"/>
        </w:rPr>
        <w:t xml:space="preserve"> </w:t>
      </w:r>
      <w:r>
        <w:rPr>
          <w:rFonts w:ascii="SimSun" w:hAnsi="SimSun" w:eastAsia="SimSun" w:cs="SimSun"/>
          <w:sz w:val="19"/>
          <w:szCs w:val="19"/>
          <w:spacing w:val="12"/>
        </w:rPr>
        <w:t>基因多态性是控制</w:t>
      </w:r>
      <w:r>
        <w:rPr>
          <w:rFonts w:ascii="SimSun" w:hAnsi="SimSun" w:eastAsia="SimSun" w:cs="SimSun"/>
          <w:sz w:val="19"/>
          <w:szCs w:val="19"/>
          <w:spacing w:val="11"/>
        </w:rPr>
        <w:t>免疫应答水平的主要遗传因素。由于T</w:t>
      </w:r>
      <w:r>
        <w:rPr>
          <w:rFonts w:ascii="SimSun" w:hAnsi="SimSun" w:eastAsia="SimSun" w:cs="SimSun"/>
          <w:sz w:val="19"/>
          <w:szCs w:val="19"/>
        </w:rPr>
        <w:t xml:space="preserve"> </w:t>
      </w:r>
      <w:r>
        <w:rPr>
          <w:rFonts w:ascii="SimSun" w:hAnsi="SimSun" w:eastAsia="SimSun" w:cs="SimSun"/>
          <w:sz w:val="19"/>
          <w:szCs w:val="19"/>
          <w:spacing w:val="7"/>
        </w:rPr>
        <w:t>细胞识别的抗原是与</w:t>
      </w:r>
      <w:r>
        <w:rPr>
          <w:rFonts w:ascii="SimSun" w:hAnsi="SimSun" w:eastAsia="SimSun" w:cs="SimSun"/>
          <w:sz w:val="19"/>
          <w:szCs w:val="19"/>
        </w:rPr>
        <w:t>MHCI</w:t>
      </w:r>
      <w:r>
        <w:rPr>
          <w:rFonts w:ascii="SimSun" w:hAnsi="SimSun" w:eastAsia="SimSun" w:cs="SimSun"/>
          <w:sz w:val="19"/>
          <w:szCs w:val="19"/>
          <w:spacing w:val="17"/>
        </w:rPr>
        <w:t xml:space="preserve">  </w:t>
      </w:r>
      <w:r>
        <w:rPr>
          <w:rFonts w:ascii="SimSun" w:hAnsi="SimSun" w:eastAsia="SimSun" w:cs="SimSun"/>
          <w:sz w:val="19"/>
          <w:szCs w:val="19"/>
          <w:spacing w:val="7"/>
        </w:rPr>
        <w:t>类分子或</w:t>
      </w:r>
      <w:r>
        <w:rPr>
          <w:rFonts w:ascii="SimSun" w:hAnsi="SimSun" w:eastAsia="SimSun" w:cs="SimSun"/>
          <w:sz w:val="19"/>
          <w:szCs w:val="19"/>
        </w:rPr>
        <w:t>MHC</w:t>
      </w:r>
      <w:r>
        <w:rPr>
          <w:rFonts w:ascii="SimSun" w:hAnsi="SimSun" w:eastAsia="SimSun" w:cs="SimSun"/>
          <w:sz w:val="19"/>
          <w:szCs w:val="19"/>
          <w:spacing w:val="7"/>
        </w:rPr>
        <w:t>Ⅱ</w:t>
      </w:r>
      <w:r>
        <w:rPr>
          <w:rFonts w:ascii="SimSun" w:hAnsi="SimSun" w:eastAsia="SimSun" w:cs="SimSun"/>
          <w:sz w:val="19"/>
          <w:szCs w:val="19"/>
          <w:spacing w:val="41"/>
          <w:w w:val="101"/>
        </w:rPr>
        <w:t xml:space="preserve"> </w:t>
      </w:r>
      <w:r>
        <w:rPr>
          <w:rFonts w:ascii="SimSun" w:hAnsi="SimSun" w:eastAsia="SimSun" w:cs="SimSun"/>
          <w:sz w:val="19"/>
          <w:szCs w:val="19"/>
          <w:spacing w:val="7"/>
        </w:rPr>
        <w:t>类分子结合的抗原肽，因此，</w:t>
      </w:r>
      <w:r>
        <w:rPr>
          <w:rFonts w:ascii="SimSun" w:hAnsi="SimSun" w:eastAsia="SimSun" w:cs="SimSun"/>
          <w:sz w:val="19"/>
          <w:szCs w:val="19"/>
        </w:rPr>
        <w:t>MHC</w:t>
      </w:r>
      <w:r>
        <w:rPr>
          <w:rFonts w:ascii="SimSun" w:hAnsi="SimSun" w:eastAsia="SimSun" w:cs="SimSun"/>
          <w:sz w:val="19"/>
          <w:szCs w:val="19"/>
          <w:spacing w:val="81"/>
        </w:rPr>
        <w:t xml:space="preserve"> </w:t>
      </w:r>
      <w:r>
        <w:rPr>
          <w:rFonts w:ascii="SimSun" w:hAnsi="SimSun" w:eastAsia="SimSun" w:cs="SimSun"/>
          <w:sz w:val="19"/>
          <w:szCs w:val="19"/>
          <w:spacing w:val="7"/>
        </w:rPr>
        <w:t>分子的多态性制约着</w:t>
      </w:r>
      <w:r>
        <w:rPr>
          <w:rFonts w:ascii="SimSun" w:hAnsi="SimSun" w:eastAsia="SimSun" w:cs="SimSun"/>
          <w:sz w:val="19"/>
          <w:szCs w:val="19"/>
        </w:rPr>
        <w:t xml:space="preserve"> </w:t>
      </w:r>
      <w:r>
        <w:rPr>
          <w:rFonts w:ascii="SimSun" w:hAnsi="SimSun" w:eastAsia="SimSun" w:cs="SimSun"/>
          <w:sz w:val="19"/>
          <w:szCs w:val="19"/>
          <w:spacing w:val="11"/>
        </w:rPr>
        <w:t>T</w:t>
      </w:r>
      <w:r>
        <w:rPr>
          <w:rFonts w:ascii="SimSun" w:hAnsi="SimSun" w:eastAsia="SimSun" w:cs="SimSun"/>
          <w:sz w:val="19"/>
          <w:szCs w:val="19"/>
          <w:spacing w:val="-15"/>
        </w:rPr>
        <w:t xml:space="preserve"> </w:t>
      </w:r>
      <w:r>
        <w:rPr>
          <w:rFonts w:ascii="SimSun" w:hAnsi="SimSun" w:eastAsia="SimSun" w:cs="SimSun"/>
          <w:sz w:val="19"/>
          <w:szCs w:val="19"/>
          <w:spacing w:val="11"/>
        </w:rPr>
        <w:t>细胞的活化。而不同个体所携带的</w:t>
      </w:r>
      <w:r>
        <w:rPr>
          <w:rFonts w:ascii="SimSun" w:hAnsi="SimSun" w:eastAsia="SimSun" w:cs="SimSun"/>
          <w:sz w:val="19"/>
          <w:szCs w:val="19"/>
        </w:rPr>
        <w:t>MHC</w:t>
      </w:r>
      <w:r>
        <w:rPr>
          <w:rFonts w:ascii="SimSun" w:hAnsi="SimSun" w:eastAsia="SimSun" w:cs="SimSun"/>
          <w:sz w:val="19"/>
          <w:szCs w:val="19"/>
          <w:spacing w:val="3"/>
        </w:rPr>
        <w:t xml:space="preserve">  </w:t>
      </w:r>
      <w:r>
        <w:rPr>
          <w:rFonts w:ascii="SimSun" w:hAnsi="SimSun" w:eastAsia="SimSun" w:cs="SimSun"/>
          <w:sz w:val="19"/>
          <w:szCs w:val="19"/>
          <w:spacing w:val="11"/>
        </w:rPr>
        <w:t>等位基因类型有所差异，所表达的</w:t>
      </w:r>
      <w:r>
        <w:rPr>
          <w:rFonts w:ascii="SimSun" w:hAnsi="SimSun" w:eastAsia="SimSun" w:cs="SimSun"/>
          <w:sz w:val="19"/>
          <w:szCs w:val="19"/>
        </w:rPr>
        <w:t>MHC</w:t>
      </w:r>
      <w:r>
        <w:rPr>
          <w:rFonts w:ascii="SimSun" w:hAnsi="SimSun" w:eastAsia="SimSun" w:cs="SimSun"/>
          <w:sz w:val="19"/>
          <w:szCs w:val="19"/>
          <w:spacing w:val="92"/>
        </w:rPr>
        <w:t xml:space="preserve"> </w:t>
      </w:r>
      <w:r>
        <w:rPr>
          <w:rFonts w:ascii="SimSun" w:hAnsi="SimSun" w:eastAsia="SimSun" w:cs="SimSun"/>
          <w:sz w:val="19"/>
          <w:szCs w:val="19"/>
          <w:spacing w:val="11"/>
        </w:rPr>
        <w:t>分子结合特定抗</w:t>
      </w:r>
      <w:r>
        <w:rPr>
          <w:rFonts w:ascii="SimSun" w:hAnsi="SimSun" w:eastAsia="SimSun" w:cs="SimSun"/>
          <w:sz w:val="19"/>
          <w:szCs w:val="19"/>
        </w:rPr>
        <w:t xml:space="preserve"> </w:t>
      </w:r>
      <w:r>
        <w:rPr>
          <w:rFonts w:ascii="SimSun" w:hAnsi="SimSun" w:eastAsia="SimSun" w:cs="SimSun"/>
          <w:sz w:val="19"/>
          <w:szCs w:val="19"/>
          <w:spacing w:val="6"/>
        </w:rPr>
        <w:t>原肽的能力也不同，不同个体之间产生免疫应答的强度</w:t>
      </w:r>
      <w:r>
        <w:rPr>
          <w:rFonts w:ascii="SimSun" w:hAnsi="SimSun" w:eastAsia="SimSun" w:cs="SimSun"/>
          <w:sz w:val="19"/>
          <w:szCs w:val="19"/>
          <w:spacing w:val="5"/>
        </w:rPr>
        <w:t>与有无也有较大差异。</w:t>
      </w:r>
    </w:p>
    <w:p>
      <w:pPr>
        <w:ind w:right="1025" w:firstLine="410"/>
        <w:spacing w:before="64" w:line="287" w:lineRule="auto"/>
        <w:jc w:val="both"/>
        <w:rPr>
          <w:rFonts w:ascii="SimSun" w:hAnsi="SimSun" w:eastAsia="SimSun" w:cs="SimSun"/>
          <w:sz w:val="19"/>
          <w:szCs w:val="19"/>
        </w:rPr>
      </w:pPr>
      <w:r>
        <w:rPr>
          <w:rFonts w:ascii="SimSun" w:hAnsi="SimSun" w:eastAsia="SimSun" w:cs="SimSun"/>
          <w:sz w:val="19"/>
          <w:szCs w:val="19"/>
          <w:spacing w:val="9"/>
        </w:rPr>
        <w:t>自然选择也会在群体水平上参与免疫调节。群体中的一些个体更适应所处的环境，他们的参与</w:t>
      </w:r>
      <w:r>
        <w:rPr>
          <w:rFonts w:ascii="SimSun" w:hAnsi="SimSun" w:eastAsia="SimSun" w:cs="SimSun"/>
          <w:sz w:val="19"/>
          <w:szCs w:val="19"/>
          <w:spacing w:val="15"/>
        </w:rPr>
        <w:t xml:space="preserve"> </w:t>
      </w:r>
      <w:r>
        <w:rPr>
          <w:rFonts w:ascii="SimSun" w:hAnsi="SimSun" w:eastAsia="SimSun" w:cs="SimSun"/>
          <w:sz w:val="19"/>
          <w:szCs w:val="19"/>
          <w:spacing w:val="7"/>
        </w:rPr>
        <w:t>调节机体免疫应答水平及影响免疫应答过程的</w:t>
      </w:r>
      <w:r>
        <w:rPr>
          <w:rFonts w:ascii="SimSun" w:hAnsi="SimSun" w:eastAsia="SimSun" w:cs="SimSun"/>
          <w:sz w:val="19"/>
          <w:szCs w:val="19"/>
          <w:spacing w:val="6"/>
        </w:rPr>
        <w:t>所谓优势基因，会在长期的自然选择压力下得到保留，</w:t>
      </w:r>
      <w:r>
        <w:rPr>
          <w:rFonts w:ascii="SimSun" w:hAnsi="SimSun" w:eastAsia="SimSun" w:cs="SimSun"/>
          <w:sz w:val="19"/>
          <w:szCs w:val="19"/>
        </w:rPr>
        <w:t xml:space="preserve"> </w:t>
      </w:r>
      <w:r>
        <w:rPr>
          <w:rFonts w:ascii="SimSun" w:hAnsi="SimSun" w:eastAsia="SimSun" w:cs="SimSun"/>
          <w:sz w:val="19"/>
          <w:szCs w:val="19"/>
          <w:spacing w:val="5"/>
        </w:rPr>
        <w:t>使得这些基因在人群中的频率上升，从而整体提高人群对环境的适应能力。</w:t>
      </w:r>
    </w:p>
    <w:p>
      <w:pPr>
        <w:ind w:firstLine="3570"/>
        <w:spacing w:before="107" w:line="390" w:lineRule="exact"/>
        <w:textAlignment w:val="center"/>
        <w:rPr/>
      </w:pPr>
      <w:r>
        <w:pict>
          <v:group id="_x0000_s401" style="mso-position-vertical-relative:line;mso-position-horizontal-relative:char;width:73pt;height:19.55pt;" filled="false" stroked="false" coordsize="1460,390" coordorigin="0,0">
            <v:shape id="_x0000_s402" style="position:absolute;left:0;top:0;width:1460;height:390;" filled="false" stroked="false" type="#_x0000_t75">
              <v:imagedata o:title="" r:id="rId235"/>
            </v:shape>
            <v:shape id="_x0000_s403" style="position:absolute;left:-20;top:-20;width:1500;height:484;" filled="false" stroked="false" type="#_x0000_t202">
              <v:fill on="false"/>
              <v:stroke on="false"/>
              <v:path/>
              <v:imagedata o:title=""/>
              <o:lock v:ext="edit" aspectratio="false"/>
              <v:textbox inset="0mm,0mm,0mm,0mm">
                <w:txbxContent>
                  <w:p>
                    <w:pPr>
                      <w:ind w:left="184"/>
                      <w:spacing w:before="85" w:line="222" w:lineRule="auto"/>
                      <w:rPr>
                        <w:rFonts w:ascii="SimHei" w:hAnsi="SimHei" w:eastAsia="SimHei" w:cs="SimHei"/>
                        <w:sz w:val="29"/>
                        <w:szCs w:val="29"/>
                      </w:rPr>
                    </w:pPr>
                    <w:r>
                      <w:rPr>
                        <w:rFonts w:ascii="SimHei" w:hAnsi="SimHei" w:eastAsia="SimHei" w:cs="SimHei"/>
                        <w:sz w:val="29"/>
                        <w:szCs w:val="29"/>
                        <w:b/>
                        <w:bCs/>
                        <w:spacing w:val="-6"/>
                      </w:rPr>
                      <w:t>本章小结</w:t>
                    </w:r>
                  </w:p>
                </w:txbxContent>
              </v:textbox>
            </v:shape>
          </v:group>
        </w:pict>
      </w:r>
    </w:p>
    <w:p>
      <w:pPr>
        <w:ind w:right="1096" w:firstLine="410"/>
        <w:spacing w:before="199" w:line="291" w:lineRule="auto"/>
        <w:jc w:val="both"/>
        <w:rPr>
          <w:rFonts w:ascii="KaiTi" w:hAnsi="KaiTi" w:eastAsia="KaiTi" w:cs="KaiTi"/>
          <w:sz w:val="19"/>
          <w:szCs w:val="19"/>
        </w:rPr>
      </w:pPr>
      <w:r>
        <w:rPr>
          <w:rFonts w:ascii="KaiTi" w:hAnsi="KaiTi" w:eastAsia="KaiTi" w:cs="KaiTi"/>
          <w:sz w:val="19"/>
          <w:szCs w:val="19"/>
          <w:spacing w:val="2"/>
        </w:rPr>
        <w:t>免疫调节作用是在免疫应答过程中，由多种免疫分子(抗原、抗体、补体、细胞因子以及膜表面分</w:t>
      </w:r>
      <w:r>
        <w:rPr>
          <w:rFonts w:ascii="KaiTi" w:hAnsi="KaiTi" w:eastAsia="KaiTi" w:cs="KaiTi"/>
          <w:sz w:val="19"/>
          <w:szCs w:val="19"/>
          <w:spacing w:val="1"/>
        </w:rPr>
        <w:t xml:space="preserve"> </w:t>
      </w:r>
      <w:r>
        <w:rPr>
          <w:rFonts w:ascii="KaiTi" w:hAnsi="KaiTi" w:eastAsia="KaiTi" w:cs="KaiTi"/>
          <w:sz w:val="19"/>
          <w:szCs w:val="19"/>
          <w:spacing w:val="-1"/>
        </w:rPr>
        <w:t>子等)、多种免疫细胞(T</w:t>
      </w:r>
      <w:r>
        <w:rPr>
          <w:rFonts w:ascii="KaiTi" w:hAnsi="KaiTi" w:eastAsia="KaiTi" w:cs="KaiTi"/>
          <w:sz w:val="19"/>
          <w:szCs w:val="19"/>
          <w:spacing w:val="27"/>
        </w:rPr>
        <w:t xml:space="preserve"> </w:t>
      </w:r>
      <w:r>
        <w:rPr>
          <w:rFonts w:ascii="KaiTi" w:hAnsi="KaiTi" w:eastAsia="KaiTi" w:cs="KaiTi"/>
          <w:sz w:val="19"/>
          <w:szCs w:val="19"/>
          <w:spacing w:val="-1"/>
        </w:rPr>
        <w:t>细胞、B</w:t>
      </w:r>
      <w:r>
        <w:rPr>
          <w:rFonts w:ascii="KaiTi" w:hAnsi="KaiTi" w:eastAsia="KaiTi" w:cs="KaiTi"/>
          <w:sz w:val="19"/>
          <w:szCs w:val="19"/>
          <w:spacing w:val="-2"/>
        </w:rPr>
        <w:t xml:space="preserve"> </w:t>
      </w:r>
      <w:r>
        <w:rPr>
          <w:rFonts w:ascii="KaiTi" w:hAnsi="KaiTi" w:eastAsia="KaiTi" w:cs="KaiTi"/>
          <w:sz w:val="19"/>
          <w:szCs w:val="19"/>
          <w:spacing w:val="-1"/>
        </w:rPr>
        <w:t>细胞、NK</w:t>
      </w:r>
      <w:r>
        <w:rPr>
          <w:rFonts w:ascii="KaiTi" w:hAnsi="KaiTi" w:eastAsia="KaiTi" w:cs="KaiTi"/>
          <w:sz w:val="19"/>
          <w:szCs w:val="19"/>
          <w:spacing w:val="22"/>
        </w:rPr>
        <w:t xml:space="preserve"> </w:t>
      </w:r>
      <w:r>
        <w:rPr>
          <w:rFonts w:ascii="KaiTi" w:hAnsi="KaiTi" w:eastAsia="KaiTi" w:cs="KaiTi"/>
          <w:sz w:val="19"/>
          <w:szCs w:val="19"/>
          <w:spacing w:val="-1"/>
        </w:rPr>
        <w:t>细胞、DC</w:t>
      </w:r>
      <w:r>
        <w:rPr>
          <w:rFonts w:ascii="KaiTi" w:hAnsi="KaiTi" w:eastAsia="KaiTi" w:cs="KaiTi"/>
          <w:sz w:val="19"/>
          <w:szCs w:val="19"/>
          <w:spacing w:val="23"/>
          <w:w w:val="101"/>
        </w:rPr>
        <w:t xml:space="preserve"> </w:t>
      </w:r>
      <w:r>
        <w:rPr>
          <w:rFonts w:ascii="KaiTi" w:hAnsi="KaiTi" w:eastAsia="KaiTi" w:cs="KaiTi"/>
          <w:sz w:val="19"/>
          <w:szCs w:val="19"/>
          <w:spacing w:val="-1"/>
        </w:rPr>
        <w:t>细胞和巨噬细胞等)和机体多个系统(神经、内分</w:t>
      </w:r>
      <w:r>
        <w:rPr>
          <w:rFonts w:ascii="KaiTi" w:hAnsi="KaiTi" w:eastAsia="KaiTi" w:cs="KaiTi"/>
          <w:sz w:val="19"/>
          <w:szCs w:val="19"/>
        </w:rPr>
        <w:t xml:space="preserve"> </w:t>
      </w:r>
      <w:r>
        <w:rPr>
          <w:rFonts w:ascii="KaiTi" w:hAnsi="KaiTi" w:eastAsia="KaiTi" w:cs="KaiTi"/>
          <w:sz w:val="19"/>
          <w:szCs w:val="19"/>
          <w:spacing w:val="3"/>
        </w:rPr>
        <w:t>泌和免疫系统等)共同参与、相互作用和相互制约形成的</w:t>
      </w:r>
      <w:r>
        <w:rPr>
          <w:rFonts w:ascii="KaiTi" w:hAnsi="KaiTi" w:eastAsia="KaiTi" w:cs="KaiTi"/>
          <w:sz w:val="19"/>
          <w:szCs w:val="19"/>
          <w:spacing w:val="2"/>
        </w:rPr>
        <w:t>网络，以维持机体内环境的稳定。同时，免疫</w:t>
      </w:r>
      <w:r>
        <w:rPr>
          <w:rFonts w:ascii="KaiTi" w:hAnsi="KaiTi" w:eastAsia="KaiTi" w:cs="KaiTi"/>
          <w:sz w:val="19"/>
          <w:szCs w:val="19"/>
        </w:rPr>
        <w:t xml:space="preserve"> </w:t>
      </w:r>
      <w:r>
        <w:rPr>
          <w:rFonts w:ascii="KaiTi" w:hAnsi="KaiTi" w:eastAsia="KaiTi" w:cs="KaiTi"/>
          <w:sz w:val="19"/>
          <w:szCs w:val="19"/>
          <w:spacing w:val="6"/>
        </w:rPr>
        <w:t>应答还受到遗传因素的调控。</w:t>
      </w:r>
    </w:p>
    <w:p>
      <w:pPr>
        <w:ind w:firstLine="3580"/>
        <w:spacing w:before="133" w:line="380" w:lineRule="exact"/>
        <w:textAlignment w:val="center"/>
        <w:rPr/>
      </w:pPr>
      <w:r>
        <w:pict>
          <v:group id="_x0000_s404" style="mso-position-vertical-relative:line;mso-position-horizontal-relative:char;width:72.5pt;height:19.05pt;" filled="false" stroked="false" coordsize="1450,380" coordorigin="0,0">
            <v:shape id="_x0000_s405" style="position:absolute;left:0;top:0;width:1450;height:380;" filled="false" stroked="false" type="#_x0000_t75">
              <v:imagedata o:title="" r:id="rId236"/>
            </v:shape>
            <v:shape id="_x0000_s406" style="position:absolute;left:-20;top:-20;width:1490;height:455;" filled="false" stroked="false" type="#_x0000_t202">
              <v:fill on="false"/>
              <v:stroke on="false"/>
              <v:path/>
              <v:imagedata o:title=""/>
              <o:lock v:ext="edit" aspectratio="false"/>
              <v:textbox inset="0mm,0mm,0mm,0mm">
                <w:txbxContent>
                  <w:p>
                    <w:pPr>
                      <w:ind w:left="142"/>
                      <w:spacing w:before="155" w:line="222" w:lineRule="auto"/>
                      <w:rPr>
                        <w:rFonts w:ascii="SimHei" w:hAnsi="SimHei" w:eastAsia="SimHei" w:cs="SimHei"/>
                        <w:sz w:val="19"/>
                        <w:szCs w:val="19"/>
                      </w:rPr>
                    </w:pPr>
                    <w:r>
                      <w:rPr>
                        <w:rFonts w:ascii="SimHei" w:hAnsi="SimHei" w:eastAsia="SimHei" w:cs="SimHei"/>
                        <w:sz w:val="19"/>
                        <w:szCs w:val="19"/>
                        <w:b/>
                        <w:bCs/>
                        <w:spacing w:val="-7"/>
                      </w:rPr>
                      <w:t>思</w:t>
                    </w:r>
                    <w:r>
                      <w:rPr>
                        <w:rFonts w:ascii="SimHei" w:hAnsi="SimHei" w:eastAsia="SimHei" w:cs="SimHei"/>
                        <w:sz w:val="19"/>
                        <w:szCs w:val="19"/>
                        <w:spacing w:val="9"/>
                      </w:rPr>
                      <w:t xml:space="preserve">   </w:t>
                    </w:r>
                    <w:r>
                      <w:rPr>
                        <w:rFonts w:ascii="SimHei" w:hAnsi="SimHei" w:eastAsia="SimHei" w:cs="SimHei"/>
                        <w:sz w:val="19"/>
                        <w:szCs w:val="19"/>
                        <w:b/>
                        <w:bCs/>
                        <w:spacing w:val="-7"/>
                      </w:rPr>
                      <w:t>考</w:t>
                    </w:r>
                    <w:r>
                      <w:rPr>
                        <w:rFonts w:ascii="SimHei" w:hAnsi="SimHei" w:eastAsia="SimHei" w:cs="SimHei"/>
                        <w:sz w:val="19"/>
                        <w:szCs w:val="19"/>
                        <w:spacing w:val="8"/>
                      </w:rPr>
                      <w:t xml:space="preserve">   </w:t>
                    </w:r>
                    <w:r>
                      <w:rPr>
                        <w:rFonts w:ascii="SimHei" w:hAnsi="SimHei" w:eastAsia="SimHei" w:cs="SimHei"/>
                        <w:sz w:val="19"/>
                        <w:szCs w:val="19"/>
                        <w:b/>
                        <w:bCs/>
                        <w:spacing w:val="-7"/>
                      </w:rPr>
                      <w:t>题</w:t>
                    </w:r>
                  </w:p>
                </w:txbxContent>
              </v:textbox>
            </v:shape>
          </v:group>
        </w:pict>
      </w:r>
    </w:p>
    <w:p>
      <w:pPr>
        <w:ind w:left="410"/>
        <w:spacing w:before="223" w:line="223" w:lineRule="auto"/>
        <w:rPr>
          <w:rFonts w:ascii="KaiTi" w:hAnsi="KaiTi" w:eastAsia="KaiTi" w:cs="KaiTi"/>
          <w:sz w:val="19"/>
          <w:szCs w:val="19"/>
        </w:rPr>
      </w:pPr>
      <w:r>
        <w:rPr>
          <w:rFonts w:ascii="KaiTi" w:hAnsi="KaiTi" w:eastAsia="KaiTi" w:cs="KaiTi"/>
          <w:sz w:val="19"/>
          <w:szCs w:val="19"/>
          <w:spacing w:val="5"/>
        </w:rPr>
        <w:t>1.</w:t>
      </w:r>
      <w:r>
        <w:rPr>
          <w:rFonts w:ascii="KaiTi" w:hAnsi="KaiTi" w:eastAsia="KaiTi" w:cs="KaiTi"/>
          <w:sz w:val="19"/>
          <w:szCs w:val="19"/>
          <w:spacing w:val="-15"/>
        </w:rPr>
        <w:t xml:space="preserve"> </w:t>
      </w:r>
      <w:r>
        <w:rPr>
          <w:rFonts w:ascii="KaiTi" w:hAnsi="KaiTi" w:eastAsia="KaiTi" w:cs="KaiTi"/>
          <w:sz w:val="19"/>
          <w:szCs w:val="19"/>
          <w:spacing w:val="5"/>
        </w:rPr>
        <w:t>了</w:t>
      </w:r>
      <w:r>
        <w:rPr>
          <w:rFonts w:ascii="KaiTi" w:hAnsi="KaiTi" w:eastAsia="KaiTi" w:cs="KaiTi"/>
          <w:sz w:val="19"/>
          <w:szCs w:val="19"/>
          <w:spacing w:val="-38"/>
        </w:rPr>
        <w:t xml:space="preserve"> </w:t>
      </w:r>
      <w:r>
        <w:rPr>
          <w:rFonts w:ascii="KaiTi" w:hAnsi="KaiTi" w:eastAsia="KaiTi" w:cs="KaiTi"/>
          <w:sz w:val="19"/>
          <w:szCs w:val="19"/>
          <w:spacing w:val="5"/>
        </w:rPr>
        <w:t>解</w:t>
      </w:r>
      <w:r>
        <w:rPr>
          <w:rFonts w:ascii="KaiTi" w:hAnsi="KaiTi" w:eastAsia="KaiTi" w:cs="KaiTi"/>
          <w:sz w:val="19"/>
          <w:szCs w:val="19"/>
        </w:rPr>
        <w:t>Treg</w:t>
      </w:r>
      <w:r>
        <w:rPr>
          <w:rFonts w:ascii="KaiTi" w:hAnsi="KaiTi" w:eastAsia="KaiTi" w:cs="KaiTi"/>
          <w:sz w:val="19"/>
          <w:szCs w:val="19"/>
          <w:spacing w:val="-57"/>
        </w:rPr>
        <w:t xml:space="preserve"> </w:t>
      </w:r>
      <w:r>
        <w:rPr>
          <w:rFonts w:ascii="KaiTi" w:hAnsi="KaiTi" w:eastAsia="KaiTi" w:cs="KaiTi"/>
          <w:sz w:val="19"/>
          <w:szCs w:val="19"/>
          <w:spacing w:val="5"/>
        </w:rPr>
        <w:t>细胞和</w:t>
      </w:r>
      <w:r>
        <w:rPr>
          <w:rFonts w:ascii="KaiTi" w:hAnsi="KaiTi" w:eastAsia="KaiTi" w:cs="KaiTi"/>
          <w:sz w:val="19"/>
          <w:szCs w:val="19"/>
        </w:rPr>
        <w:t>Th</w:t>
      </w:r>
      <w:r>
        <w:rPr>
          <w:rFonts w:ascii="KaiTi" w:hAnsi="KaiTi" w:eastAsia="KaiTi" w:cs="KaiTi"/>
          <w:sz w:val="19"/>
          <w:szCs w:val="19"/>
          <w:spacing w:val="-7"/>
        </w:rPr>
        <w:t xml:space="preserve"> </w:t>
      </w:r>
      <w:r>
        <w:rPr>
          <w:rFonts w:ascii="KaiTi" w:hAnsi="KaiTi" w:eastAsia="KaiTi" w:cs="KaiTi"/>
          <w:sz w:val="19"/>
          <w:szCs w:val="19"/>
          <w:spacing w:val="5"/>
        </w:rPr>
        <w:t>细胞亚群对免疫应答的调节作用。</w:t>
      </w:r>
    </w:p>
    <w:p>
      <w:pPr>
        <w:ind w:left="380"/>
        <w:spacing w:before="77" w:line="220" w:lineRule="auto"/>
        <w:rPr>
          <w:rFonts w:ascii="KaiTi" w:hAnsi="KaiTi" w:eastAsia="KaiTi" w:cs="KaiTi"/>
          <w:sz w:val="19"/>
          <w:szCs w:val="19"/>
        </w:rPr>
      </w:pPr>
      <w:r>
        <w:rPr>
          <w:rFonts w:ascii="KaiTi" w:hAnsi="KaiTi" w:eastAsia="KaiTi" w:cs="KaiTi"/>
          <w:sz w:val="19"/>
          <w:szCs w:val="19"/>
          <w:spacing w:val="9"/>
        </w:rPr>
        <w:t>2.</w:t>
      </w:r>
      <w:r>
        <w:rPr>
          <w:rFonts w:ascii="KaiTi" w:hAnsi="KaiTi" w:eastAsia="KaiTi" w:cs="KaiTi"/>
          <w:sz w:val="19"/>
          <w:szCs w:val="19"/>
          <w:spacing w:val="-20"/>
        </w:rPr>
        <w:t xml:space="preserve"> </w:t>
      </w:r>
      <w:r>
        <w:rPr>
          <w:rFonts w:ascii="KaiTi" w:hAnsi="KaiTi" w:eastAsia="KaiTi" w:cs="KaiTi"/>
          <w:sz w:val="19"/>
          <w:szCs w:val="19"/>
          <w:spacing w:val="9"/>
        </w:rPr>
        <w:t>为什么抑制性受体和独特型网络启动的免疫调节具有</w:t>
      </w:r>
      <w:r>
        <w:rPr>
          <w:rFonts w:ascii="KaiTi" w:hAnsi="KaiTi" w:eastAsia="KaiTi" w:cs="KaiTi"/>
          <w:sz w:val="19"/>
          <w:szCs w:val="19"/>
          <w:spacing w:val="8"/>
        </w:rPr>
        <w:t>抗原特异性?</w:t>
      </w:r>
    </w:p>
    <w:p>
      <w:pPr>
        <w:ind w:left="410"/>
        <w:spacing w:before="87" w:line="223" w:lineRule="auto"/>
        <w:rPr>
          <w:rFonts w:ascii="KaiTi" w:hAnsi="KaiTi" w:eastAsia="KaiTi" w:cs="KaiTi"/>
          <w:sz w:val="19"/>
          <w:szCs w:val="19"/>
        </w:rPr>
      </w:pPr>
      <w:r>
        <w:rPr>
          <w:rFonts w:ascii="KaiTi" w:hAnsi="KaiTi" w:eastAsia="KaiTi" w:cs="KaiTi"/>
          <w:sz w:val="19"/>
          <w:szCs w:val="19"/>
          <w:spacing w:val="9"/>
        </w:rPr>
        <w:t>3.</w:t>
      </w:r>
      <w:r>
        <w:rPr>
          <w:rFonts w:ascii="KaiTi" w:hAnsi="KaiTi" w:eastAsia="KaiTi" w:cs="KaiTi"/>
          <w:sz w:val="19"/>
          <w:szCs w:val="19"/>
          <w:spacing w:val="-38"/>
        </w:rPr>
        <w:t xml:space="preserve"> </w:t>
      </w:r>
      <w:r>
        <w:rPr>
          <w:rFonts w:ascii="KaiTi" w:hAnsi="KaiTi" w:eastAsia="KaiTi" w:cs="KaiTi"/>
          <w:sz w:val="19"/>
          <w:szCs w:val="19"/>
          <w:spacing w:val="9"/>
        </w:rPr>
        <w:t>为什么淋巴细胞行使功能后的自杀性调节是免疫系统</w:t>
      </w:r>
      <w:r>
        <w:rPr>
          <w:rFonts w:ascii="KaiTi" w:hAnsi="KaiTi" w:eastAsia="KaiTi" w:cs="KaiTi"/>
          <w:sz w:val="19"/>
          <w:szCs w:val="19"/>
          <w:spacing w:val="8"/>
        </w:rPr>
        <w:t>实施效应功能的限制因素?</w:t>
      </w:r>
    </w:p>
    <w:p>
      <w:pPr>
        <w:ind w:left="7380"/>
        <w:spacing w:before="118" w:line="230" w:lineRule="auto"/>
        <w:rPr>
          <w:rFonts w:ascii="KaiTi" w:hAnsi="KaiTi" w:eastAsia="KaiTi" w:cs="KaiTi"/>
          <w:sz w:val="19"/>
          <w:szCs w:val="19"/>
        </w:rPr>
      </w:pPr>
      <w:r>
        <w:rPr>
          <w:rFonts w:ascii="KaiTi" w:hAnsi="KaiTi" w:eastAsia="KaiTi" w:cs="KaiTi"/>
          <w:sz w:val="19"/>
          <w:szCs w:val="19"/>
          <w:spacing w:val="-11"/>
          <w:w w:val="97"/>
        </w:rPr>
        <w:t>(</w:t>
      </w:r>
      <w:r>
        <w:rPr>
          <w:rFonts w:ascii="KaiTi" w:hAnsi="KaiTi" w:eastAsia="KaiTi" w:cs="KaiTi"/>
          <w:sz w:val="19"/>
          <w:szCs w:val="19"/>
          <w:spacing w:val="-28"/>
        </w:rPr>
        <w:t xml:space="preserve"> </w:t>
      </w:r>
      <w:r>
        <w:rPr>
          <w:rFonts w:ascii="KaiTi" w:hAnsi="KaiTi" w:eastAsia="KaiTi" w:cs="KaiTi"/>
          <w:sz w:val="19"/>
          <w:szCs w:val="19"/>
          <w:spacing w:val="-11"/>
          <w:w w:val="97"/>
        </w:rPr>
        <w:t>何</w:t>
      </w:r>
      <w:r>
        <w:rPr>
          <w:rFonts w:ascii="KaiTi" w:hAnsi="KaiTi" w:eastAsia="KaiTi" w:cs="KaiTi"/>
          <w:sz w:val="19"/>
          <w:szCs w:val="19"/>
          <w:spacing w:val="2"/>
        </w:rPr>
        <w:t xml:space="preserve">  </w:t>
      </w:r>
      <w:r>
        <w:rPr>
          <w:rFonts w:ascii="KaiTi" w:hAnsi="KaiTi" w:eastAsia="KaiTi" w:cs="KaiTi"/>
          <w:sz w:val="19"/>
          <w:szCs w:val="19"/>
          <w:spacing w:val="-11"/>
          <w:w w:val="97"/>
        </w:rPr>
        <w:t>维</w:t>
      </w:r>
      <w:r>
        <w:rPr>
          <w:rFonts w:ascii="KaiTi" w:hAnsi="KaiTi" w:eastAsia="KaiTi" w:cs="KaiTi"/>
          <w:sz w:val="19"/>
          <w:szCs w:val="19"/>
          <w:spacing w:val="-37"/>
        </w:rPr>
        <w:t xml:space="preserve"> </w:t>
      </w:r>
      <w:r>
        <w:rPr>
          <w:rFonts w:ascii="KaiTi" w:hAnsi="KaiTi" w:eastAsia="KaiTi" w:cs="KaiTi"/>
          <w:sz w:val="19"/>
          <w:szCs w:val="19"/>
          <w:spacing w:val="-11"/>
          <w:w w:val="97"/>
        </w:rPr>
        <w:t>)</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firstLine="8829"/>
        <w:spacing w:before="1" w:line="650" w:lineRule="exact"/>
        <w:textAlignment w:val="center"/>
        <w:rPr/>
      </w:pPr>
      <w:r>
        <w:drawing>
          <wp:inline distT="0" distB="0" distL="0" distR="0">
            <wp:extent cx="533413" cy="412737"/>
            <wp:effectExtent l="0" t="0" r="0" b="0"/>
            <wp:docPr id="164" name="IM 164"/>
            <wp:cNvGraphicFramePr/>
            <a:graphic>
              <a:graphicData uri="http://schemas.openxmlformats.org/drawingml/2006/picture">
                <pic:pic>
                  <pic:nvPicPr>
                    <pic:cNvPr id="164" name="IM 164"/>
                    <pic:cNvPicPr/>
                  </pic:nvPicPr>
                  <pic:blipFill>
                    <a:blip r:embed="rId237"/>
                    <a:stretch>
                      <a:fillRect/>
                    </a:stretch>
                  </pic:blipFill>
                  <pic:spPr>
                    <a:xfrm rot="0">
                      <a:off x="0" y="0"/>
                      <a:ext cx="533413" cy="412737"/>
                    </a:xfrm>
                    <a:prstGeom prst="rect">
                      <a:avLst/>
                    </a:prstGeom>
                  </pic:spPr>
                </pic:pic>
              </a:graphicData>
            </a:graphic>
          </wp:inline>
        </w:drawing>
      </w:r>
    </w:p>
    <w:p>
      <w:pPr>
        <w:sectPr>
          <w:pgSz w:w="11280" w:h="15830"/>
          <w:pgMar w:top="788" w:right="689" w:bottom="400" w:left="919" w:header="0" w:footer="0" w:gutter="0"/>
        </w:sectPr>
        <w:rPr/>
      </w:pPr>
    </w:p>
    <w:p>
      <w:pPr>
        <w:ind w:firstLine="1080"/>
        <w:spacing w:before="70" w:line="1120" w:lineRule="exact"/>
        <w:textAlignment w:val="center"/>
        <w:rPr/>
      </w:pPr>
      <w:r>
        <w:drawing>
          <wp:anchor distT="0" distB="0" distL="0" distR="0" simplePos="0" relativeHeight="252360704" behindDoc="0" locked="0" layoutInCell="0" allowOverlap="1">
            <wp:simplePos x="0" y="0"/>
            <wp:positionH relativeFrom="page">
              <wp:posOffset>393676</wp:posOffset>
            </wp:positionH>
            <wp:positionV relativeFrom="page">
              <wp:posOffset>1035001</wp:posOffset>
            </wp:positionV>
            <wp:extent cx="634991" cy="673194"/>
            <wp:effectExtent l="0" t="0" r="0" b="0"/>
            <wp:wrapNone/>
            <wp:docPr id="165" name="IM 165"/>
            <wp:cNvGraphicFramePr/>
            <a:graphic>
              <a:graphicData uri="http://schemas.openxmlformats.org/drawingml/2006/picture">
                <pic:pic>
                  <pic:nvPicPr>
                    <pic:cNvPr id="165" name="IM 165"/>
                    <pic:cNvPicPr/>
                  </pic:nvPicPr>
                  <pic:blipFill>
                    <a:blip r:embed="rId239"/>
                    <a:stretch>
                      <a:fillRect/>
                    </a:stretch>
                  </pic:blipFill>
                  <pic:spPr>
                    <a:xfrm rot="0">
                      <a:off x="0" y="0"/>
                      <a:ext cx="634991" cy="673194"/>
                    </a:xfrm>
                    <a:prstGeom prst="rect">
                      <a:avLst/>
                    </a:prstGeom>
                  </pic:spPr>
                </pic:pic>
              </a:graphicData>
            </a:graphic>
          </wp:anchor>
        </w:drawing>
      </w:r>
      <w:r>
        <w:pict>
          <v:group id="_x0000_s407" style="mso-position-vertical-relative:line;mso-position-horizontal-relative:char;width:434.55pt;height:56.05pt;" filled="false" stroked="false" coordsize="8690,1120" coordorigin="0,0">
            <v:shape id="_x0000_s408" style="position:absolute;left:0;top:0;width:8690;height:1120;" filled="false" stroked="false" type="#_x0000_t75">
              <v:imagedata o:title="" r:id="rId240"/>
            </v:shape>
            <v:shape id="_x0000_s409" style="position:absolute;left:-20;top:-20;width:8730;height:1253;" filled="false" stroked="false" type="#_x0000_t202">
              <v:fill on="false"/>
              <v:stroke on="false"/>
              <v:path/>
              <v:imagedata o:title=""/>
              <o:lock v:ext="edit" aspectratio="false"/>
              <v:textbox inset="0mm,0mm,0mm,0mm">
                <w:txbxContent>
                  <w:p>
                    <w:pPr>
                      <w:spacing w:line="315" w:lineRule="auto"/>
                      <w:rPr>
                        <w:rFonts w:ascii="Arial"/>
                        <w:sz w:val="21"/>
                      </w:rPr>
                    </w:pPr>
                    <w:r/>
                  </w:p>
                  <w:p>
                    <w:pPr>
                      <w:ind w:left="1777"/>
                      <w:spacing w:before="163" w:line="222" w:lineRule="auto"/>
                      <w:rPr>
                        <w:rFonts w:ascii="SimHei" w:hAnsi="SimHei" w:eastAsia="SimHei" w:cs="SimHei"/>
                        <w:sz w:val="50"/>
                        <w:szCs w:val="50"/>
                      </w:rPr>
                    </w:pPr>
                    <w:r>
                      <w:rPr>
                        <w:rFonts w:ascii="SimHei" w:hAnsi="SimHei" w:eastAsia="SimHei" w:cs="SimHei"/>
                        <w:sz w:val="50"/>
                        <w:szCs w:val="50"/>
                        <w:b/>
                        <w:bCs/>
                        <w:color w:val="2A9EF7"/>
                        <w:spacing w:val="-19"/>
                      </w:rPr>
                      <w:t>第十八章</w:t>
                    </w:r>
                    <w:r>
                      <w:rPr>
                        <w:rFonts w:ascii="SimHei" w:hAnsi="SimHei" w:eastAsia="SimHei" w:cs="SimHei"/>
                        <w:sz w:val="50"/>
                        <w:szCs w:val="50"/>
                        <w:color w:val="2A9EF7"/>
                        <w:spacing w:val="240"/>
                      </w:rPr>
                      <w:t xml:space="preserve"> </w:t>
                    </w:r>
                    <w:r>
                      <w:rPr>
                        <w:rFonts w:ascii="SimHei" w:hAnsi="SimHei" w:eastAsia="SimHei" w:cs="SimHei"/>
                        <w:sz w:val="50"/>
                        <w:szCs w:val="50"/>
                        <w:b/>
                        <w:bCs/>
                        <w:color w:val="2A9EF7"/>
                        <w:spacing w:val="-19"/>
                      </w:rPr>
                      <w:t>超</w:t>
                    </w:r>
                    <w:r>
                      <w:rPr>
                        <w:rFonts w:ascii="SimHei" w:hAnsi="SimHei" w:eastAsia="SimHei" w:cs="SimHei"/>
                        <w:sz w:val="50"/>
                        <w:szCs w:val="50"/>
                        <w:color w:val="2A9EF7"/>
                        <w:spacing w:val="16"/>
                      </w:rPr>
                      <w:t xml:space="preserve"> </w:t>
                    </w:r>
                    <w:r>
                      <w:rPr>
                        <w:rFonts w:ascii="SimHei" w:hAnsi="SimHei" w:eastAsia="SimHei" w:cs="SimHei"/>
                        <w:sz w:val="50"/>
                        <w:szCs w:val="50"/>
                        <w:b/>
                        <w:bCs/>
                        <w:color w:val="2A9EF7"/>
                        <w:spacing w:val="-19"/>
                      </w:rPr>
                      <w:t>敏</w:t>
                    </w:r>
                    <w:r>
                      <w:rPr>
                        <w:rFonts w:ascii="SimHei" w:hAnsi="SimHei" w:eastAsia="SimHei" w:cs="SimHei"/>
                        <w:sz w:val="50"/>
                        <w:szCs w:val="50"/>
                        <w:color w:val="2A9EF7"/>
                        <w:spacing w:val="19"/>
                      </w:rPr>
                      <w:t xml:space="preserve"> </w:t>
                    </w:r>
                    <w:r>
                      <w:rPr>
                        <w:rFonts w:ascii="SimHei" w:hAnsi="SimHei" w:eastAsia="SimHei" w:cs="SimHei"/>
                        <w:sz w:val="50"/>
                        <w:szCs w:val="50"/>
                        <w:b/>
                        <w:bCs/>
                        <w:color w:val="2A9EF7"/>
                        <w:spacing w:val="-19"/>
                      </w:rPr>
                      <w:t>反</w:t>
                    </w:r>
                    <w:r>
                      <w:rPr>
                        <w:rFonts w:ascii="SimHei" w:hAnsi="SimHei" w:eastAsia="SimHei" w:cs="SimHei"/>
                        <w:sz w:val="50"/>
                        <w:szCs w:val="50"/>
                        <w:color w:val="2A9EF7"/>
                        <w:spacing w:val="20"/>
                      </w:rPr>
                      <w:t xml:space="preserve"> </w:t>
                    </w:r>
                    <w:r>
                      <w:rPr>
                        <w:rFonts w:ascii="SimHei" w:hAnsi="SimHei" w:eastAsia="SimHei" w:cs="SimHei"/>
                        <w:sz w:val="50"/>
                        <w:szCs w:val="50"/>
                        <w:b/>
                        <w:bCs/>
                        <w:color w:val="2A9EF7"/>
                        <w:spacing w:val="-19"/>
                      </w:rPr>
                      <w:t>应</w:t>
                    </w:r>
                  </w:p>
                </w:txbxContent>
              </v:textbox>
            </v:shape>
          </v:group>
        </w:pic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left="1109" w:right="57" w:firstLine="390"/>
        <w:spacing w:before="65" w:line="268" w:lineRule="auto"/>
        <w:jc w:val="both"/>
        <w:rPr>
          <w:rFonts w:ascii="SimSun" w:hAnsi="SimSun" w:eastAsia="SimSun" w:cs="SimSun"/>
          <w:sz w:val="20"/>
          <w:szCs w:val="20"/>
        </w:rPr>
      </w:pPr>
      <w:r>
        <w:rPr>
          <w:rFonts w:ascii="SimSun" w:hAnsi="SimSun" w:eastAsia="SimSun" w:cs="SimSun"/>
          <w:sz w:val="20"/>
          <w:szCs w:val="20"/>
          <w:spacing w:val="-9"/>
        </w:rPr>
        <w:t>超敏反应(hypersensitivity),又称为变态反应(allergy),是指机体受到某些抗原刺激时，出现生理</w:t>
      </w:r>
      <w:r>
        <w:rPr>
          <w:rFonts w:ascii="SimSun" w:hAnsi="SimSun" w:eastAsia="SimSun" w:cs="SimSun"/>
          <w:sz w:val="20"/>
          <w:szCs w:val="20"/>
          <w:spacing w:val="9"/>
        </w:rPr>
        <w:t xml:space="preserve"> </w:t>
      </w:r>
      <w:r>
        <w:rPr>
          <w:rFonts w:ascii="SimSun" w:hAnsi="SimSun" w:eastAsia="SimSun" w:cs="SimSun"/>
          <w:sz w:val="20"/>
          <w:szCs w:val="20"/>
          <w:spacing w:val="-4"/>
        </w:rPr>
        <w:t>功能紊乱或组织细胞损伤的异常适应性免疫应答。根据超敏反应发生机制和临床特点，将其分为</w:t>
      </w:r>
      <w:r>
        <w:rPr>
          <w:rFonts w:ascii="SimSun" w:hAnsi="SimSun" w:eastAsia="SimSun" w:cs="SimSun"/>
          <w:sz w:val="20"/>
          <w:szCs w:val="20"/>
          <w:spacing w:val="-23"/>
        </w:rPr>
        <w:t xml:space="preserve"> </w:t>
      </w:r>
      <w:r>
        <w:rPr>
          <w:rFonts w:ascii="SimSun" w:hAnsi="SimSun" w:eastAsia="SimSun" w:cs="SimSun"/>
          <w:sz w:val="20"/>
          <w:szCs w:val="20"/>
          <w:spacing w:val="-4"/>
        </w:rPr>
        <w:t>I、</w:t>
      </w:r>
      <w:r>
        <w:rPr>
          <w:rFonts w:ascii="SimSun" w:hAnsi="SimSun" w:eastAsia="SimSun" w:cs="SimSun"/>
          <w:sz w:val="20"/>
          <w:szCs w:val="20"/>
        </w:rPr>
        <w:t xml:space="preserve"> </w:t>
      </w:r>
      <w:r>
        <w:rPr>
          <w:rFonts w:ascii="SimSun" w:hAnsi="SimSun" w:eastAsia="SimSun" w:cs="SimSun"/>
          <w:sz w:val="20"/>
          <w:szCs w:val="20"/>
          <w:spacing w:val="-30"/>
        </w:rPr>
        <w:t>Ⅱ、Ⅲ、IV四型。</w:t>
      </w:r>
    </w:p>
    <w:p>
      <w:pPr>
        <w:ind w:left="3954"/>
        <w:spacing w:before="334" w:line="222" w:lineRule="auto"/>
        <w:rPr>
          <w:rFonts w:ascii="SimHei" w:hAnsi="SimHei" w:eastAsia="SimHei" w:cs="SimHei"/>
          <w:sz w:val="31"/>
          <w:szCs w:val="31"/>
        </w:rPr>
      </w:pPr>
      <w:r>
        <w:rPr>
          <w:rFonts w:ascii="SimHei" w:hAnsi="SimHei" w:eastAsia="SimHei" w:cs="SimHei"/>
          <w:sz w:val="31"/>
          <w:szCs w:val="31"/>
          <w:b/>
          <w:bCs/>
          <w:spacing w:val="-19"/>
        </w:rPr>
        <w:t>第一节</w:t>
      </w:r>
      <w:r>
        <w:rPr>
          <w:rFonts w:ascii="SimHei" w:hAnsi="SimHei" w:eastAsia="SimHei" w:cs="SimHei"/>
          <w:sz w:val="31"/>
          <w:szCs w:val="31"/>
          <w:spacing w:val="31"/>
        </w:rPr>
        <w:t xml:space="preserve">  </w:t>
      </w:r>
      <w:r>
        <w:rPr>
          <w:rFonts w:ascii="SimHei" w:hAnsi="SimHei" w:eastAsia="SimHei" w:cs="SimHei"/>
          <w:sz w:val="31"/>
          <w:szCs w:val="31"/>
          <w:b/>
          <w:bCs/>
          <w:spacing w:val="-19"/>
        </w:rPr>
        <w:t>I</w:t>
      </w:r>
      <w:r>
        <w:rPr>
          <w:rFonts w:ascii="SimHei" w:hAnsi="SimHei" w:eastAsia="SimHei" w:cs="SimHei"/>
          <w:sz w:val="31"/>
          <w:szCs w:val="31"/>
          <w:spacing w:val="-39"/>
        </w:rPr>
        <w:t xml:space="preserve"> </w:t>
      </w:r>
      <w:r>
        <w:rPr>
          <w:rFonts w:ascii="SimHei" w:hAnsi="SimHei" w:eastAsia="SimHei" w:cs="SimHei"/>
          <w:sz w:val="31"/>
          <w:szCs w:val="31"/>
          <w:b/>
          <w:bCs/>
          <w:spacing w:val="-19"/>
        </w:rPr>
        <w:t>型超敏反应</w:t>
      </w:r>
    </w:p>
    <w:p>
      <w:pPr>
        <w:spacing w:line="274" w:lineRule="auto"/>
        <w:rPr>
          <w:rFonts w:ascii="Arial"/>
          <w:sz w:val="21"/>
        </w:rPr>
      </w:pPr>
      <w:r/>
    </w:p>
    <w:p>
      <w:pPr>
        <w:ind w:left="1109" w:right="84" w:firstLine="460"/>
        <w:spacing w:before="65" w:line="271" w:lineRule="auto"/>
        <w:jc w:val="both"/>
        <w:rPr>
          <w:rFonts w:ascii="SimSun" w:hAnsi="SimSun" w:eastAsia="SimSun" w:cs="SimSun"/>
          <w:sz w:val="20"/>
          <w:szCs w:val="20"/>
        </w:rPr>
      </w:pPr>
      <w:r>
        <w:rPr>
          <w:rFonts w:ascii="SimSun" w:hAnsi="SimSun" w:eastAsia="SimSun" w:cs="SimSun"/>
          <w:sz w:val="20"/>
          <w:szCs w:val="20"/>
          <w:spacing w:val="-8"/>
        </w:rPr>
        <w:t>I</w:t>
      </w:r>
      <w:r>
        <w:rPr>
          <w:rFonts w:ascii="SimSun" w:hAnsi="SimSun" w:eastAsia="SimSun" w:cs="SimSun"/>
          <w:sz w:val="20"/>
          <w:szCs w:val="20"/>
          <w:spacing w:val="-32"/>
        </w:rPr>
        <w:t xml:space="preserve"> </w:t>
      </w:r>
      <w:r>
        <w:rPr>
          <w:rFonts w:ascii="SimSun" w:hAnsi="SimSun" w:eastAsia="SimSun" w:cs="SimSun"/>
          <w:sz w:val="20"/>
          <w:szCs w:val="20"/>
          <w:spacing w:val="-8"/>
        </w:rPr>
        <w:t>型超敏反应的特点是：①由IgE介导，肥大细胞、嗜碱性粒细胞、嗜酸性</w:t>
      </w:r>
      <w:r>
        <w:rPr>
          <w:rFonts w:ascii="SimSun" w:hAnsi="SimSun" w:eastAsia="SimSun" w:cs="SimSun"/>
          <w:sz w:val="20"/>
          <w:szCs w:val="20"/>
          <w:spacing w:val="-9"/>
        </w:rPr>
        <w:t>粒细胞等释放生物活性</w:t>
      </w:r>
      <w:r>
        <w:rPr>
          <w:rFonts w:ascii="SimSun" w:hAnsi="SimSun" w:eastAsia="SimSun" w:cs="SimSun"/>
          <w:sz w:val="20"/>
          <w:szCs w:val="20"/>
        </w:rPr>
        <w:t xml:space="preserve"> </w:t>
      </w:r>
      <w:r>
        <w:rPr>
          <w:rFonts w:ascii="SimSun" w:hAnsi="SimSun" w:eastAsia="SimSun" w:cs="SimSun"/>
          <w:sz w:val="20"/>
          <w:szCs w:val="20"/>
          <w:spacing w:val="-9"/>
        </w:rPr>
        <w:t>介质引起的局部或全身反应；②发生快，消退亦快；③常</w:t>
      </w:r>
      <w:r>
        <w:rPr>
          <w:rFonts w:ascii="SimSun" w:hAnsi="SimSun" w:eastAsia="SimSun" w:cs="SimSun"/>
          <w:sz w:val="20"/>
          <w:szCs w:val="20"/>
          <w:spacing w:val="-10"/>
        </w:rPr>
        <w:t>引起生理功能紊乱，少部分可发生组织细胞损</w:t>
      </w:r>
      <w:r>
        <w:rPr>
          <w:rFonts w:ascii="SimSun" w:hAnsi="SimSun" w:eastAsia="SimSun" w:cs="SimSun"/>
          <w:sz w:val="20"/>
          <w:szCs w:val="20"/>
        </w:rPr>
        <w:t xml:space="preserve"> </w:t>
      </w:r>
      <w:r>
        <w:rPr>
          <w:rFonts w:ascii="SimSun" w:hAnsi="SimSun" w:eastAsia="SimSun" w:cs="SimSun"/>
          <w:sz w:val="20"/>
          <w:szCs w:val="20"/>
          <w:spacing w:val="-9"/>
        </w:rPr>
        <w:t>伤；④具有明显个体差异和遗传倾向。</w:t>
      </w:r>
    </w:p>
    <w:p>
      <w:pPr>
        <w:ind w:left="1503"/>
        <w:spacing w:before="215" w:line="222" w:lineRule="auto"/>
        <w:outlineLvl w:val="6"/>
        <w:rPr>
          <w:rFonts w:ascii="SimHei" w:hAnsi="SimHei" w:eastAsia="SimHei" w:cs="SimHei"/>
          <w:sz w:val="25"/>
          <w:szCs w:val="25"/>
        </w:rPr>
      </w:pPr>
      <w:r>
        <w:rPr>
          <w:rFonts w:ascii="SimHei" w:hAnsi="SimHei" w:eastAsia="SimHei" w:cs="SimHei"/>
          <w:sz w:val="25"/>
          <w:szCs w:val="25"/>
          <w:b/>
          <w:bCs/>
          <w:color w:val="0099F3"/>
          <w:spacing w:val="-18"/>
        </w:rPr>
        <w:t>一、参与</w:t>
      </w:r>
      <w:r>
        <w:rPr>
          <w:rFonts w:ascii="SimHei" w:hAnsi="SimHei" w:eastAsia="SimHei" w:cs="SimHei"/>
          <w:sz w:val="25"/>
          <w:szCs w:val="25"/>
          <w:color w:val="0099F3"/>
          <w:spacing w:val="-62"/>
        </w:rPr>
        <w:t xml:space="preserve"> </w:t>
      </w:r>
      <w:r>
        <w:rPr>
          <w:rFonts w:ascii="SimHei" w:hAnsi="SimHei" w:eastAsia="SimHei" w:cs="SimHei"/>
          <w:sz w:val="25"/>
          <w:szCs w:val="25"/>
          <w:b/>
          <w:bCs/>
          <w:color w:val="0099F3"/>
          <w:spacing w:val="-18"/>
        </w:rPr>
        <w:t>I</w:t>
      </w:r>
      <w:r>
        <w:rPr>
          <w:rFonts w:ascii="SimHei" w:hAnsi="SimHei" w:eastAsia="SimHei" w:cs="SimHei"/>
          <w:sz w:val="25"/>
          <w:szCs w:val="25"/>
          <w:color w:val="0099F3"/>
          <w:spacing w:val="-41"/>
        </w:rPr>
        <w:t xml:space="preserve"> </w:t>
      </w:r>
      <w:r>
        <w:rPr>
          <w:rFonts w:ascii="SimHei" w:hAnsi="SimHei" w:eastAsia="SimHei" w:cs="SimHei"/>
          <w:sz w:val="25"/>
          <w:szCs w:val="25"/>
          <w:b/>
          <w:bCs/>
          <w:color w:val="0099F3"/>
          <w:spacing w:val="-18"/>
        </w:rPr>
        <w:t>型超敏反应的主要成分</w:t>
      </w:r>
    </w:p>
    <w:p>
      <w:pPr>
        <w:ind w:left="1502"/>
        <w:spacing w:before="216" w:line="222" w:lineRule="auto"/>
        <w:rPr>
          <w:rFonts w:ascii="SimHei" w:hAnsi="SimHei" w:eastAsia="SimHei" w:cs="SimHei"/>
          <w:sz w:val="20"/>
          <w:szCs w:val="20"/>
        </w:rPr>
      </w:pPr>
      <w:r>
        <w:rPr>
          <w:rFonts w:ascii="SimHei" w:hAnsi="SimHei" w:eastAsia="SimHei" w:cs="SimHei"/>
          <w:sz w:val="20"/>
          <w:szCs w:val="20"/>
          <w:b/>
          <w:bCs/>
          <w:spacing w:val="7"/>
        </w:rPr>
        <w:t>(</w:t>
      </w:r>
      <w:r>
        <w:rPr>
          <w:rFonts w:ascii="SimHei" w:hAnsi="SimHei" w:eastAsia="SimHei" w:cs="SimHei"/>
          <w:sz w:val="20"/>
          <w:szCs w:val="20"/>
          <w:spacing w:val="-51"/>
        </w:rPr>
        <w:t xml:space="preserve"> </w:t>
      </w:r>
      <w:r>
        <w:rPr>
          <w:rFonts w:ascii="SimHei" w:hAnsi="SimHei" w:eastAsia="SimHei" w:cs="SimHei"/>
          <w:sz w:val="20"/>
          <w:szCs w:val="20"/>
          <w:b/>
          <w:bCs/>
          <w:spacing w:val="7"/>
        </w:rPr>
        <w:t>一</w:t>
      </w:r>
      <w:r>
        <w:rPr>
          <w:rFonts w:ascii="SimHei" w:hAnsi="SimHei" w:eastAsia="SimHei" w:cs="SimHei"/>
          <w:sz w:val="20"/>
          <w:szCs w:val="20"/>
          <w:spacing w:val="-56"/>
        </w:rPr>
        <w:t xml:space="preserve"> </w:t>
      </w:r>
      <w:r>
        <w:rPr>
          <w:rFonts w:ascii="SimHei" w:hAnsi="SimHei" w:eastAsia="SimHei" w:cs="SimHei"/>
          <w:sz w:val="20"/>
          <w:szCs w:val="20"/>
          <w:b/>
          <w:bCs/>
          <w:spacing w:val="7"/>
        </w:rPr>
        <w:t>)变应原</w:t>
      </w:r>
    </w:p>
    <w:p>
      <w:pPr>
        <w:ind w:left="1109" w:right="74" w:firstLine="390"/>
        <w:spacing w:before="87" w:line="251" w:lineRule="auto"/>
        <w:rPr>
          <w:rFonts w:ascii="SimSun" w:hAnsi="SimSun" w:eastAsia="SimSun" w:cs="SimSun"/>
          <w:sz w:val="20"/>
          <w:szCs w:val="20"/>
        </w:rPr>
      </w:pPr>
      <w:r>
        <w:rPr>
          <w:rFonts w:ascii="SimSun" w:hAnsi="SimSun" w:eastAsia="SimSun" w:cs="SimSun"/>
          <w:sz w:val="20"/>
          <w:szCs w:val="20"/>
          <w:spacing w:val="-3"/>
        </w:rPr>
        <w:t>变应原(allergen)是指能诱导机</w:t>
      </w:r>
      <w:r>
        <w:rPr>
          <w:rFonts w:ascii="SimSun" w:hAnsi="SimSun" w:eastAsia="SimSun" w:cs="SimSun"/>
          <w:sz w:val="20"/>
          <w:szCs w:val="20"/>
          <w:spacing w:val="-4"/>
        </w:rPr>
        <w:t>体产生</w:t>
      </w:r>
      <w:r>
        <w:rPr>
          <w:rFonts w:ascii="SimSun" w:hAnsi="SimSun" w:eastAsia="SimSun" w:cs="SimSun"/>
          <w:sz w:val="20"/>
          <w:szCs w:val="20"/>
          <w:spacing w:val="-3"/>
        </w:rPr>
        <w:t>IgE</w:t>
      </w:r>
      <w:r>
        <w:rPr>
          <w:rFonts w:ascii="SimSun" w:hAnsi="SimSun" w:eastAsia="SimSun" w:cs="SimSun"/>
          <w:sz w:val="20"/>
          <w:szCs w:val="20"/>
          <w:spacing w:val="-4"/>
        </w:rPr>
        <w:t>,引起I</w:t>
      </w:r>
      <w:r>
        <w:rPr>
          <w:rFonts w:ascii="SimSun" w:hAnsi="SimSun" w:eastAsia="SimSun" w:cs="SimSun"/>
          <w:sz w:val="20"/>
          <w:szCs w:val="20"/>
          <w:spacing w:val="-32"/>
        </w:rPr>
        <w:t xml:space="preserve"> </w:t>
      </w:r>
      <w:r>
        <w:rPr>
          <w:rFonts w:ascii="SimSun" w:hAnsi="SimSun" w:eastAsia="SimSun" w:cs="SimSun"/>
          <w:sz w:val="20"/>
          <w:szCs w:val="20"/>
          <w:spacing w:val="-4"/>
        </w:rPr>
        <w:t>型超敏反应的抗原物质，可为蛋白质和与蛋白</w:t>
      </w:r>
      <w:r>
        <w:rPr>
          <w:rFonts w:ascii="SimSun" w:hAnsi="SimSun" w:eastAsia="SimSun" w:cs="SimSun"/>
          <w:sz w:val="20"/>
          <w:szCs w:val="20"/>
        </w:rPr>
        <w:t xml:space="preserve"> </w:t>
      </w:r>
      <w:r>
        <w:rPr>
          <w:rFonts w:ascii="SimSun" w:hAnsi="SimSun" w:eastAsia="SimSun" w:cs="SimSun"/>
          <w:sz w:val="20"/>
          <w:szCs w:val="20"/>
          <w:spacing w:val="-3"/>
        </w:rPr>
        <w:t>质结合的小分子半抗原物质。</w:t>
      </w:r>
    </w:p>
    <w:p>
      <w:pPr>
        <w:ind w:left="1109" w:firstLine="390"/>
        <w:spacing w:before="88" w:line="281" w:lineRule="auto"/>
        <w:rPr>
          <w:rFonts w:ascii="SimSun" w:hAnsi="SimSun" w:eastAsia="SimSun" w:cs="SimSun"/>
          <w:sz w:val="20"/>
          <w:szCs w:val="20"/>
        </w:rPr>
      </w:pPr>
      <w:r>
        <w:rPr>
          <w:rFonts w:ascii="SimSun" w:hAnsi="SimSun" w:eastAsia="SimSun" w:cs="SimSun"/>
          <w:sz w:val="20"/>
          <w:szCs w:val="20"/>
          <w:spacing w:val="-10"/>
        </w:rPr>
        <w:t>临床常见的变应原主要有：①药物或化学性变应原，如青霉素、磺胺、普鲁卡因、有机碘化合物等</w:t>
      </w:r>
      <w:r>
        <w:rPr>
          <w:rFonts w:ascii="SimSun" w:hAnsi="SimSun" w:eastAsia="SimSun" w:cs="SimSun"/>
          <w:sz w:val="20"/>
          <w:szCs w:val="20"/>
          <w:spacing w:val="3"/>
        </w:rPr>
        <w:t xml:space="preserve">  </w:t>
      </w:r>
      <w:r>
        <w:rPr>
          <w:rFonts w:ascii="SimSun" w:hAnsi="SimSun" w:eastAsia="SimSun" w:cs="SimSun"/>
          <w:sz w:val="20"/>
          <w:szCs w:val="20"/>
          <w:spacing w:val="-10"/>
        </w:rPr>
        <w:t>分子及其降解产物，多为半抗原，进入机体与某种蛋白结合后获得免疫原性，成为变应原；②吸入性变</w:t>
      </w:r>
      <w:r>
        <w:rPr>
          <w:rFonts w:ascii="SimSun" w:hAnsi="SimSun" w:eastAsia="SimSun" w:cs="SimSun"/>
          <w:sz w:val="20"/>
          <w:szCs w:val="20"/>
          <w:spacing w:val="8"/>
        </w:rPr>
        <w:t xml:space="preserve">  </w:t>
      </w:r>
      <w:r>
        <w:rPr>
          <w:rFonts w:ascii="SimSun" w:hAnsi="SimSun" w:eastAsia="SimSun" w:cs="SimSun"/>
          <w:sz w:val="20"/>
          <w:szCs w:val="20"/>
          <w:spacing w:val="-14"/>
        </w:rPr>
        <w:t>应原，如花粉颗粒、尘螨排泄物、真菌菌丝及孢子、昆虫毒液、动物皮毛等；③食物变应原如奶、蛋、鱼</w:t>
      </w:r>
      <w:r>
        <w:rPr>
          <w:rFonts w:ascii="SimSun" w:hAnsi="SimSun" w:eastAsia="SimSun" w:cs="SimSun"/>
          <w:sz w:val="20"/>
          <w:szCs w:val="20"/>
          <w:spacing w:val="5"/>
        </w:rPr>
        <w:t xml:space="preserve">  </w:t>
      </w:r>
      <w:r>
        <w:rPr>
          <w:rFonts w:ascii="SimSun" w:hAnsi="SimSun" w:eastAsia="SimSun" w:cs="SimSun"/>
          <w:sz w:val="20"/>
          <w:szCs w:val="20"/>
          <w:spacing w:val="-3"/>
        </w:rPr>
        <w:t>虾、蟹贝等食物蛋白或肽类物质；④某些酶类物质如尘螨中的半胱氨酸蛋白可引</w:t>
      </w:r>
      <w:r>
        <w:rPr>
          <w:rFonts w:ascii="SimSun" w:hAnsi="SimSun" w:eastAsia="SimSun" w:cs="SimSun"/>
          <w:sz w:val="20"/>
          <w:szCs w:val="20"/>
          <w:spacing w:val="-4"/>
        </w:rPr>
        <w:t>起呼吸道过敏反应；</w:t>
      </w:r>
      <w:r>
        <w:rPr>
          <w:rFonts w:ascii="SimSun" w:hAnsi="SimSun" w:eastAsia="SimSun" w:cs="SimSun"/>
          <w:sz w:val="20"/>
          <w:szCs w:val="20"/>
        </w:rPr>
        <w:t xml:space="preserve"> </w:t>
      </w:r>
      <w:r>
        <w:rPr>
          <w:rFonts w:ascii="SimSun" w:hAnsi="SimSun" w:eastAsia="SimSun" w:cs="SimSun"/>
          <w:sz w:val="20"/>
          <w:szCs w:val="20"/>
          <w:spacing w:val="-1"/>
        </w:rPr>
        <w:t>细菌酶类物质(如枯草菌溶素)可引起支气管哮喘。</w:t>
      </w:r>
    </w:p>
    <w:p>
      <w:pPr>
        <w:ind w:left="1502"/>
        <w:spacing w:before="85" w:line="218" w:lineRule="auto"/>
        <w:rPr>
          <w:rFonts w:ascii="SimHei" w:hAnsi="SimHei" w:eastAsia="SimHei" w:cs="SimHei"/>
          <w:sz w:val="20"/>
          <w:szCs w:val="20"/>
        </w:rPr>
      </w:pPr>
      <w:r>
        <w:rPr>
          <w:rFonts w:ascii="SimHei" w:hAnsi="SimHei" w:eastAsia="SimHei" w:cs="SimHei"/>
          <w:sz w:val="20"/>
          <w:szCs w:val="20"/>
          <w:b/>
          <w:bCs/>
          <w:spacing w:val="-13"/>
        </w:rPr>
        <w:t>(</w:t>
      </w:r>
      <w:r>
        <w:rPr>
          <w:rFonts w:ascii="SimHei" w:hAnsi="SimHei" w:eastAsia="SimHei" w:cs="SimHei"/>
          <w:sz w:val="20"/>
          <w:szCs w:val="20"/>
          <w:spacing w:val="-34"/>
        </w:rPr>
        <w:t xml:space="preserve"> </w:t>
      </w:r>
      <w:r>
        <w:rPr>
          <w:rFonts w:ascii="SimHei" w:hAnsi="SimHei" w:eastAsia="SimHei" w:cs="SimHei"/>
          <w:sz w:val="20"/>
          <w:szCs w:val="20"/>
          <w:b/>
          <w:bCs/>
          <w:spacing w:val="-13"/>
        </w:rPr>
        <w:t>二</w:t>
      </w:r>
      <w:r>
        <w:rPr>
          <w:rFonts w:ascii="SimHei" w:hAnsi="SimHei" w:eastAsia="SimHei" w:cs="SimHei"/>
          <w:sz w:val="20"/>
          <w:szCs w:val="20"/>
          <w:spacing w:val="-42"/>
        </w:rPr>
        <w:t xml:space="preserve"> </w:t>
      </w:r>
      <w:r>
        <w:rPr>
          <w:rFonts w:ascii="SimHei" w:hAnsi="SimHei" w:eastAsia="SimHei" w:cs="SimHei"/>
          <w:sz w:val="20"/>
          <w:szCs w:val="20"/>
          <w:b/>
          <w:bCs/>
          <w:spacing w:val="-13"/>
        </w:rPr>
        <w:t>)</w:t>
      </w:r>
      <w:r>
        <w:rPr>
          <w:rFonts w:ascii="SimHei" w:hAnsi="SimHei" w:eastAsia="SimHei" w:cs="SimHei"/>
          <w:sz w:val="20"/>
          <w:szCs w:val="20"/>
          <w:spacing w:val="-12"/>
        </w:rPr>
        <w:t xml:space="preserve"> </w:t>
      </w:r>
      <w:r>
        <w:rPr>
          <w:rFonts w:ascii="SimHei" w:hAnsi="SimHei" w:eastAsia="SimHei" w:cs="SimHei"/>
          <w:sz w:val="20"/>
          <w:szCs w:val="20"/>
          <w:b/>
          <w:bCs/>
          <w:spacing w:val="-13"/>
        </w:rPr>
        <w:t>IgE</w:t>
      </w:r>
      <w:r>
        <w:rPr>
          <w:rFonts w:ascii="SimHei" w:hAnsi="SimHei" w:eastAsia="SimHei" w:cs="SimHei"/>
          <w:sz w:val="20"/>
          <w:szCs w:val="20"/>
          <w:spacing w:val="-10"/>
        </w:rPr>
        <w:t xml:space="preserve"> </w:t>
      </w:r>
      <w:r>
        <w:rPr>
          <w:rFonts w:ascii="SimHei" w:hAnsi="SimHei" w:eastAsia="SimHei" w:cs="SimHei"/>
          <w:sz w:val="20"/>
          <w:szCs w:val="20"/>
          <w:b/>
          <w:bCs/>
          <w:spacing w:val="-13"/>
        </w:rPr>
        <w:t>及其受体</w:t>
      </w:r>
    </w:p>
    <w:p>
      <w:pPr>
        <w:ind w:left="1109" w:right="87" w:firstLine="390"/>
        <w:spacing w:before="85" w:line="275" w:lineRule="auto"/>
        <w:rPr>
          <w:rFonts w:ascii="SimSun" w:hAnsi="SimSun" w:eastAsia="SimSun" w:cs="SimSun"/>
          <w:sz w:val="20"/>
          <w:szCs w:val="20"/>
        </w:rPr>
      </w:pPr>
      <w:r>
        <w:rPr>
          <w:rFonts w:ascii="SimSun" w:hAnsi="SimSun" w:eastAsia="SimSun" w:cs="SimSun"/>
          <w:sz w:val="20"/>
          <w:szCs w:val="20"/>
          <w:spacing w:val="-4"/>
        </w:rPr>
        <w:t>1.IgE</w:t>
      </w:r>
      <w:r>
        <w:rPr>
          <w:rFonts w:ascii="SimSun" w:hAnsi="SimSun" w:eastAsia="SimSun" w:cs="SimSun"/>
          <w:sz w:val="20"/>
          <w:szCs w:val="20"/>
          <w:spacing w:val="4"/>
        </w:rPr>
        <w:t xml:space="preserve">   </w:t>
      </w:r>
      <w:r>
        <w:rPr>
          <w:rFonts w:ascii="SimSun" w:hAnsi="SimSun" w:eastAsia="SimSun" w:cs="SimSun"/>
          <w:sz w:val="20"/>
          <w:szCs w:val="20"/>
          <w:spacing w:val="-4"/>
        </w:rPr>
        <w:t>变应原诱导特异性</w:t>
      </w:r>
      <w:r>
        <w:rPr>
          <w:rFonts w:ascii="SimSun" w:hAnsi="SimSun" w:eastAsia="SimSun" w:cs="SimSun"/>
          <w:sz w:val="20"/>
          <w:szCs w:val="20"/>
          <w:spacing w:val="-58"/>
        </w:rPr>
        <w:t xml:space="preserve"> </w:t>
      </w:r>
      <w:r>
        <w:rPr>
          <w:rFonts w:ascii="SimSun" w:hAnsi="SimSun" w:eastAsia="SimSun" w:cs="SimSun"/>
          <w:sz w:val="20"/>
          <w:szCs w:val="20"/>
          <w:spacing w:val="-4"/>
        </w:rPr>
        <w:t>IgE产生是I</w:t>
      </w:r>
      <w:r>
        <w:rPr>
          <w:rFonts w:ascii="SimSun" w:hAnsi="SimSun" w:eastAsia="SimSun" w:cs="SimSun"/>
          <w:sz w:val="20"/>
          <w:szCs w:val="20"/>
          <w:spacing w:val="-31"/>
        </w:rPr>
        <w:t xml:space="preserve"> </w:t>
      </w:r>
      <w:r>
        <w:rPr>
          <w:rFonts w:ascii="SimSun" w:hAnsi="SimSun" w:eastAsia="SimSun" w:cs="SimSun"/>
          <w:sz w:val="20"/>
          <w:szCs w:val="20"/>
          <w:spacing w:val="-4"/>
        </w:rPr>
        <w:t>型超敏反应的先决条件。</w:t>
      </w:r>
      <w:r>
        <w:rPr>
          <w:rFonts w:ascii="SimSun" w:hAnsi="SimSun" w:eastAsia="SimSun" w:cs="SimSun"/>
          <w:sz w:val="20"/>
          <w:szCs w:val="20"/>
          <w:spacing w:val="-10"/>
        </w:rPr>
        <w:t xml:space="preserve"> </w:t>
      </w:r>
      <w:r>
        <w:rPr>
          <w:rFonts w:ascii="SimSun" w:hAnsi="SimSun" w:eastAsia="SimSun" w:cs="SimSun"/>
          <w:sz w:val="20"/>
          <w:szCs w:val="20"/>
          <w:spacing w:val="-4"/>
        </w:rPr>
        <w:t>IgE</w:t>
      </w:r>
      <w:r>
        <w:rPr>
          <w:rFonts w:ascii="SimSun" w:hAnsi="SimSun" w:eastAsia="SimSun" w:cs="SimSun"/>
          <w:sz w:val="20"/>
          <w:szCs w:val="20"/>
          <w:spacing w:val="-51"/>
        </w:rPr>
        <w:t xml:space="preserve"> </w:t>
      </w:r>
      <w:r>
        <w:rPr>
          <w:rFonts w:ascii="SimSun" w:hAnsi="SimSun" w:eastAsia="SimSun" w:cs="SimSun"/>
          <w:sz w:val="20"/>
          <w:szCs w:val="20"/>
          <w:spacing w:val="-4"/>
        </w:rPr>
        <w:t>主要由鼻咽、扁桃体、</w:t>
      </w:r>
      <w:r>
        <w:rPr>
          <w:rFonts w:ascii="SimSun" w:hAnsi="SimSun" w:eastAsia="SimSun" w:cs="SimSun"/>
          <w:sz w:val="20"/>
          <w:szCs w:val="20"/>
          <w:spacing w:val="-5"/>
        </w:rPr>
        <w:t>气</w:t>
      </w:r>
      <w:r>
        <w:rPr>
          <w:rFonts w:ascii="SimSun" w:hAnsi="SimSun" w:eastAsia="SimSun" w:cs="SimSun"/>
          <w:sz w:val="20"/>
          <w:szCs w:val="20"/>
        </w:rPr>
        <w:t xml:space="preserve"> </w:t>
      </w:r>
      <w:r>
        <w:rPr>
          <w:rFonts w:ascii="SimSun" w:hAnsi="SimSun" w:eastAsia="SimSun" w:cs="SimSun"/>
          <w:sz w:val="20"/>
          <w:szCs w:val="20"/>
          <w:spacing w:val="-1"/>
        </w:rPr>
        <w:t>管和胃肠道黏膜下固有层淋巴组织中的浆细胞产生，这些部位也是变应原易于侵入并引发</w:t>
      </w:r>
      <w:r>
        <w:rPr>
          <w:rFonts w:ascii="SimSun" w:hAnsi="SimSun" w:eastAsia="SimSun" w:cs="SimSun"/>
          <w:sz w:val="20"/>
          <w:szCs w:val="20"/>
          <w:spacing w:val="-48"/>
        </w:rPr>
        <w:t xml:space="preserve"> </w:t>
      </w:r>
      <w:r>
        <w:rPr>
          <w:rFonts w:ascii="SimSun" w:hAnsi="SimSun" w:eastAsia="SimSun" w:cs="SimSun"/>
          <w:sz w:val="20"/>
          <w:szCs w:val="20"/>
          <w:spacing w:val="-1"/>
        </w:rPr>
        <w:t>I</w:t>
      </w:r>
      <w:r>
        <w:rPr>
          <w:rFonts w:ascii="SimSun" w:hAnsi="SimSun" w:eastAsia="SimSun" w:cs="SimSun"/>
          <w:sz w:val="20"/>
          <w:szCs w:val="20"/>
          <w:spacing w:val="-41"/>
        </w:rPr>
        <w:t xml:space="preserve"> </w:t>
      </w:r>
      <w:r>
        <w:rPr>
          <w:rFonts w:ascii="SimSun" w:hAnsi="SimSun" w:eastAsia="SimSun" w:cs="SimSun"/>
          <w:sz w:val="20"/>
          <w:szCs w:val="20"/>
          <w:spacing w:val="-2"/>
        </w:rPr>
        <w:t>型超敏</w:t>
      </w:r>
      <w:r>
        <w:rPr>
          <w:rFonts w:ascii="SimSun" w:hAnsi="SimSun" w:eastAsia="SimSun" w:cs="SimSun"/>
          <w:sz w:val="20"/>
          <w:szCs w:val="20"/>
        </w:rPr>
        <w:t xml:space="preserve"> </w:t>
      </w:r>
      <w:r>
        <w:rPr>
          <w:rFonts w:ascii="SimSun" w:hAnsi="SimSun" w:eastAsia="SimSun" w:cs="SimSun"/>
          <w:sz w:val="20"/>
          <w:szCs w:val="20"/>
          <w:spacing w:val="-3"/>
        </w:rPr>
        <w:t>反应的部位。变应原激活特异性Th2</w:t>
      </w:r>
      <w:r>
        <w:rPr>
          <w:rFonts w:ascii="SimSun" w:hAnsi="SimSun" w:eastAsia="SimSun" w:cs="SimSun"/>
          <w:sz w:val="20"/>
          <w:szCs w:val="20"/>
          <w:spacing w:val="-21"/>
        </w:rPr>
        <w:t xml:space="preserve"> </w:t>
      </w:r>
      <w:r>
        <w:rPr>
          <w:rFonts w:ascii="SimSun" w:hAnsi="SimSun" w:eastAsia="SimSun" w:cs="SimSun"/>
          <w:sz w:val="20"/>
          <w:szCs w:val="20"/>
          <w:spacing w:val="-3"/>
        </w:rPr>
        <w:t>可产生IL-4、IL-5等细胞因子，诱导特异性B</w:t>
      </w:r>
      <w:r>
        <w:rPr>
          <w:rFonts w:ascii="SimSun" w:hAnsi="SimSun" w:eastAsia="SimSun" w:cs="SimSun"/>
          <w:sz w:val="20"/>
          <w:szCs w:val="20"/>
          <w:spacing w:val="-17"/>
        </w:rPr>
        <w:t xml:space="preserve"> </w:t>
      </w:r>
      <w:r>
        <w:rPr>
          <w:rFonts w:ascii="SimSun" w:hAnsi="SimSun" w:eastAsia="SimSun" w:cs="SimSun"/>
          <w:sz w:val="20"/>
          <w:szCs w:val="20"/>
          <w:spacing w:val="-3"/>
        </w:rPr>
        <w:t>细胞发生IgE</w:t>
      </w:r>
      <w:r>
        <w:rPr>
          <w:rFonts w:ascii="SimSun" w:hAnsi="SimSun" w:eastAsia="SimSun" w:cs="SimSun"/>
          <w:sz w:val="20"/>
          <w:szCs w:val="20"/>
          <w:spacing w:val="-41"/>
        </w:rPr>
        <w:t xml:space="preserve"> </w:t>
      </w:r>
      <w:r>
        <w:rPr>
          <w:rFonts w:ascii="SimSun" w:hAnsi="SimSun" w:eastAsia="SimSun" w:cs="SimSun"/>
          <w:sz w:val="20"/>
          <w:szCs w:val="20"/>
          <w:spacing w:val="-3"/>
        </w:rPr>
        <w:t>类别</w:t>
      </w:r>
      <w:r>
        <w:rPr>
          <w:rFonts w:ascii="SimSun" w:hAnsi="SimSun" w:eastAsia="SimSun" w:cs="SimSun"/>
          <w:sz w:val="20"/>
          <w:szCs w:val="20"/>
        </w:rPr>
        <w:t xml:space="preserve"> </w:t>
      </w:r>
      <w:r>
        <w:rPr>
          <w:rFonts w:ascii="SimSun" w:hAnsi="SimSun" w:eastAsia="SimSun" w:cs="SimSun"/>
          <w:sz w:val="20"/>
          <w:szCs w:val="20"/>
          <w:spacing w:val="-7"/>
        </w:rPr>
        <w:t>转换并增殖、分化成产生IgE</w:t>
      </w:r>
      <w:r>
        <w:rPr>
          <w:rFonts w:ascii="SimSun" w:hAnsi="SimSun" w:eastAsia="SimSun" w:cs="SimSun"/>
          <w:sz w:val="20"/>
          <w:szCs w:val="20"/>
          <w:spacing w:val="-44"/>
        </w:rPr>
        <w:t xml:space="preserve"> </w:t>
      </w:r>
      <w:r>
        <w:rPr>
          <w:rFonts w:ascii="SimSun" w:hAnsi="SimSun" w:eastAsia="SimSun" w:cs="SimSun"/>
          <w:sz w:val="20"/>
          <w:szCs w:val="20"/>
          <w:spacing w:val="-7"/>
        </w:rPr>
        <w:t>的浆细胞。</w:t>
      </w:r>
    </w:p>
    <w:p>
      <w:pPr>
        <w:ind w:left="1109" w:right="98" w:firstLine="390"/>
        <w:spacing w:before="100" w:line="254" w:lineRule="auto"/>
        <w:rPr>
          <w:rFonts w:ascii="SimSun" w:hAnsi="SimSun" w:eastAsia="SimSun" w:cs="SimSun"/>
          <w:sz w:val="20"/>
          <w:szCs w:val="20"/>
        </w:rPr>
      </w:pPr>
      <w:r>
        <w:rPr>
          <w:rFonts w:ascii="SimSun" w:hAnsi="SimSun" w:eastAsia="SimSun" w:cs="SimSun"/>
          <w:sz w:val="20"/>
          <w:szCs w:val="20"/>
          <w:spacing w:val="-4"/>
        </w:rPr>
        <w:t>IgE为亲细胞抗体，可在不结合抗原的情况下，通过其Fc</w:t>
      </w:r>
      <w:r>
        <w:rPr>
          <w:rFonts w:ascii="SimSun" w:hAnsi="SimSun" w:eastAsia="SimSun" w:cs="SimSun"/>
          <w:sz w:val="20"/>
          <w:szCs w:val="20"/>
          <w:spacing w:val="-46"/>
        </w:rPr>
        <w:t xml:space="preserve"> </w:t>
      </w:r>
      <w:r>
        <w:rPr>
          <w:rFonts w:ascii="SimSun" w:hAnsi="SimSun" w:eastAsia="SimSun" w:cs="SimSun"/>
          <w:sz w:val="20"/>
          <w:szCs w:val="20"/>
          <w:spacing w:val="-4"/>
        </w:rPr>
        <w:t>段与肥大细胞或嗜碱</w:t>
      </w:r>
      <w:r>
        <w:rPr>
          <w:rFonts w:ascii="SimSun" w:hAnsi="SimSun" w:eastAsia="SimSun" w:cs="SimSun"/>
          <w:sz w:val="20"/>
          <w:szCs w:val="20"/>
          <w:spacing w:val="-5"/>
        </w:rPr>
        <w:t>性粒细胞表面的高</w:t>
      </w:r>
      <w:r>
        <w:rPr>
          <w:rFonts w:ascii="SimSun" w:hAnsi="SimSun" w:eastAsia="SimSun" w:cs="SimSun"/>
          <w:sz w:val="20"/>
          <w:szCs w:val="20"/>
        </w:rPr>
        <w:t xml:space="preserve"> </w:t>
      </w:r>
      <w:r>
        <w:rPr>
          <w:rFonts w:ascii="SimSun" w:hAnsi="SimSun" w:eastAsia="SimSun" w:cs="SimSun"/>
          <w:sz w:val="20"/>
          <w:szCs w:val="20"/>
          <w:spacing w:val="-5"/>
        </w:rPr>
        <w:t>亲和力IgE</w:t>
      </w:r>
      <w:r>
        <w:rPr>
          <w:rFonts w:ascii="SimSun" w:hAnsi="SimSun" w:eastAsia="SimSun" w:cs="SimSun"/>
          <w:sz w:val="20"/>
          <w:szCs w:val="20"/>
          <w:spacing w:val="4"/>
        </w:rPr>
        <w:t xml:space="preserve"> </w:t>
      </w:r>
      <w:r>
        <w:rPr>
          <w:rFonts w:ascii="SimSun" w:hAnsi="SimSun" w:eastAsia="SimSun" w:cs="SimSun"/>
          <w:sz w:val="20"/>
          <w:szCs w:val="20"/>
          <w:spacing w:val="-5"/>
        </w:rPr>
        <w:t>Fc受体(FceRI)</w:t>
      </w:r>
      <w:r>
        <w:rPr>
          <w:rFonts w:ascii="SimSun" w:hAnsi="SimSun" w:eastAsia="SimSun" w:cs="SimSun"/>
          <w:sz w:val="20"/>
          <w:szCs w:val="20"/>
          <w:spacing w:val="83"/>
        </w:rPr>
        <w:t xml:space="preserve"> </w:t>
      </w:r>
      <w:r>
        <w:rPr>
          <w:rFonts w:ascii="SimSun" w:hAnsi="SimSun" w:eastAsia="SimSun" w:cs="SimSun"/>
          <w:sz w:val="20"/>
          <w:szCs w:val="20"/>
          <w:spacing w:val="-5"/>
        </w:rPr>
        <w:t>结合，而使机体处于致</w:t>
      </w:r>
      <w:r>
        <w:rPr>
          <w:rFonts w:ascii="SimSun" w:hAnsi="SimSun" w:eastAsia="SimSun" w:cs="SimSun"/>
          <w:sz w:val="20"/>
          <w:szCs w:val="20"/>
          <w:spacing w:val="-6"/>
        </w:rPr>
        <w:t>敏状态。</w:t>
      </w:r>
    </w:p>
    <w:p>
      <w:pPr>
        <w:ind w:left="1109" w:right="66" w:firstLine="390"/>
        <w:spacing w:before="99" w:line="266" w:lineRule="auto"/>
        <w:rPr>
          <w:rFonts w:ascii="SimSun" w:hAnsi="SimSun" w:eastAsia="SimSun" w:cs="SimSun"/>
          <w:sz w:val="20"/>
          <w:szCs w:val="20"/>
        </w:rPr>
      </w:pPr>
      <w:r>
        <w:rPr>
          <w:rFonts w:ascii="SimSun" w:hAnsi="SimSun" w:eastAsia="SimSun" w:cs="SimSun"/>
          <w:sz w:val="20"/>
          <w:szCs w:val="20"/>
          <w:spacing w:val="-1"/>
        </w:rPr>
        <w:t>2.IgE</w:t>
      </w:r>
      <w:r>
        <w:rPr>
          <w:rFonts w:ascii="SimSun" w:hAnsi="SimSun" w:eastAsia="SimSun" w:cs="SimSun"/>
          <w:sz w:val="20"/>
          <w:szCs w:val="20"/>
          <w:spacing w:val="40"/>
        </w:rPr>
        <w:t xml:space="preserve"> </w:t>
      </w:r>
      <w:r>
        <w:rPr>
          <w:rFonts w:ascii="SimSun" w:hAnsi="SimSun" w:eastAsia="SimSun" w:cs="SimSun"/>
          <w:sz w:val="20"/>
          <w:szCs w:val="20"/>
          <w:spacing w:val="-1"/>
        </w:rPr>
        <w:t>受体</w:t>
      </w:r>
      <w:r>
        <w:rPr>
          <w:rFonts w:ascii="SimSun" w:hAnsi="SimSun" w:eastAsia="SimSun" w:cs="SimSun"/>
          <w:sz w:val="20"/>
          <w:szCs w:val="20"/>
          <w:spacing w:val="81"/>
        </w:rPr>
        <w:t xml:space="preserve"> </w:t>
      </w:r>
      <w:r>
        <w:rPr>
          <w:rFonts w:ascii="SimSun" w:hAnsi="SimSun" w:eastAsia="SimSun" w:cs="SimSun"/>
          <w:sz w:val="20"/>
          <w:szCs w:val="20"/>
          <w:spacing w:val="-1"/>
        </w:rPr>
        <w:t>与</w:t>
      </w:r>
      <w:r>
        <w:rPr>
          <w:rFonts w:ascii="SimSun" w:hAnsi="SimSun" w:eastAsia="SimSun" w:cs="SimSun"/>
          <w:sz w:val="20"/>
          <w:szCs w:val="20"/>
          <w:spacing w:val="-38"/>
        </w:rPr>
        <w:t xml:space="preserve"> </w:t>
      </w:r>
      <w:r>
        <w:rPr>
          <w:rFonts w:ascii="SimSun" w:hAnsi="SimSun" w:eastAsia="SimSun" w:cs="SimSun"/>
          <w:sz w:val="20"/>
          <w:szCs w:val="20"/>
          <w:spacing w:val="-1"/>
        </w:rPr>
        <w:t>IgE</w:t>
      </w:r>
      <w:r>
        <w:rPr>
          <w:rFonts w:ascii="SimSun" w:hAnsi="SimSun" w:eastAsia="SimSun" w:cs="SimSun"/>
          <w:sz w:val="20"/>
          <w:szCs w:val="20"/>
          <w:spacing w:val="4"/>
        </w:rPr>
        <w:t xml:space="preserve"> </w:t>
      </w:r>
      <w:r>
        <w:rPr>
          <w:rFonts w:ascii="SimSun" w:hAnsi="SimSun" w:eastAsia="SimSun" w:cs="SimSun"/>
          <w:sz w:val="20"/>
          <w:szCs w:val="20"/>
          <w:spacing w:val="-1"/>
        </w:rPr>
        <w:t>Fc段特异性结合的受体有两种：FceRI</w:t>
      </w:r>
      <w:r>
        <w:rPr>
          <w:rFonts w:ascii="SimSun" w:hAnsi="SimSun" w:eastAsia="SimSun" w:cs="SimSun"/>
          <w:sz w:val="20"/>
          <w:szCs w:val="20"/>
          <w:spacing w:val="35"/>
        </w:rPr>
        <w:t xml:space="preserve"> </w:t>
      </w:r>
      <w:r>
        <w:rPr>
          <w:rFonts w:ascii="SimSun" w:hAnsi="SimSun" w:eastAsia="SimSun" w:cs="SimSun"/>
          <w:sz w:val="20"/>
          <w:szCs w:val="20"/>
          <w:spacing w:val="-2"/>
        </w:rPr>
        <w:t>和</w:t>
      </w:r>
      <w:r>
        <w:rPr>
          <w:rFonts w:ascii="SimSun" w:hAnsi="SimSun" w:eastAsia="SimSun" w:cs="SimSun"/>
          <w:sz w:val="20"/>
          <w:szCs w:val="20"/>
          <w:spacing w:val="-42"/>
        </w:rPr>
        <w:t xml:space="preserve"> </w:t>
      </w:r>
      <w:r>
        <w:rPr>
          <w:rFonts w:ascii="SimSun" w:hAnsi="SimSun" w:eastAsia="SimSun" w:cs="SimSun"/>
          <w:sz w:val="20"/>
          <w:szCs w:val="20"/>
          <w:spacing w:val="-1"/>
        </w:rPr>
        <w:t>FceR</w:t>
      </w:r>
      <w:r>
        <w:rPr>
          <w:rFonts w:ascii="SimSun" w:hAnsi="SimSun" w:eastAsia="SimSun" w:cs="SimSun"/>
          <w:sz w:val="20"/>
          <w:szCs w:val="20"/>
          <w:spacing w:val="-2"/>
        </w:rPr>
        <w:t>Ⅱ。</w:t>
      </w:r>
      <w:r>
        <w:rPr>
          <w:rFonts w:ascii="SimSun" w:hAnsi="SimSun" w:eastAsia="SimSun" w:cs="SimSun"/>
          <w:sz w:val="20"/>
          <w:szCs w:val="20"/>
          <w:spacing w:val="-1"/>
        </w:rPr>
        <w:t>FceRI</w:t>
      </w:r>
      <w:r>
        <w:rPr>
          <w:rFonts w:ascii="SimSun" w:hAnsi="SimSun" w:eastAsia="SimSun" w:cs="SimSun"/>
          <w:sz w:val="20"/>
          <w:szCs w:val="20"/>
          <w:spacing w:val="75"/>
        </w:rPr>
        <w:t xml:space="preserve"> </w:t>
      </w:r>
      <w:r>
        <w:rPr>
          <w:rFonts w:ascii="SimSun" w:hAnsi="SimSun" w:eastAsia="SimSun" w:cs="SimSun"/>
          <w:sz w:val="20"/>
          <w:szCs w:val="20"/>
          <w:spacing w:val="-2"/>
        </w:rPr>
        <w:t>为高亲和力受</w:t>
      </w:r>
      <w:r>
        <w:rPr>
          <w:rFonts w:ascii="SimSun" w:hAnsi="SimSun" w:eastAsia="SimSun" w:cs="SimSun"/>
          <w:sz w:val="20"/>
          <w:szCs w:val="20"/>
        </w:rPr>
        <w:t xml:space="preserve"> </w:t>
      </w:r>
      <w:r>
        <w:rPr>
          <w:rFonts w:ascii="SimSun" w:hAnsi="SimSun" w:eastAsia="SimSun" w:cs="SimSun"/>
          <w:sz w:val="20"/>
          <w:szCs w:val="20"/>
          <w:spacing w:val="-6"/>
        </w:rPr>
        <w:t>体，FcεRⅡ为低亲和力受体。</w:t>
      </w:r>
      <w:r>
        <w:rPr>
          <w:rFonts w:ascii="SimSun" w:hAnsi="SimSun" w:eastAsia="SimSun" w:cs="SimSun"/>
          <w:sz w:val="20"/>
          <w:szCs w:val="20"/>
          <w:spacing w:val="30"/>
        </w:rPr>
        <w:t xml:space="preserve"> </w:t>
      </w:r>
      <w:r>
        <w:rPr>
          <w:rFonts w:ascii="SimSun" w:hAnsi="SimSun" w:eastAsia="SimSun" w:cs="SimSun"/>
          <w:sz w:val="20"/>
          <w:szCs w:val="20"/>
          <w:spacing w:val="-6"/>
        </w:rPr>
        <w:t>FcεRI在肥大细胞和嗜碱性粒细胞高水平表达，而FceRⅡ</w:t>
      </w:r>
      <w:r>
        <w:rPr>
          <w:rFonts w:ascii="SimSun" w:hAnsi="SimSun" w:eastAsia="SimSun" w:cs="SimSun"/>
          <w:sz w:val="20"/>
          <w:szCs w:val="20"/>
          <w:spacing w:val="-65"/>
        </w:rPr>
        <w:t xml:space="preserve"> </w:t>
      </w:r>
      <w:r>
        <w:rPr>
          <w:rFonts w:ascii="SimSun" w:hAnsi="SimSun" w:eastAsia="SimSun" w:cs="SimSun"/>
          <w:sz w:val="20"/>
          <w:szCs w:val="20"/>
          <w:spacing w:val="-6"/>
        </w:rPr>
        <w:t>分布比较广</w:t>
      </w:r>
      <w:r>
        <w:rPr>
          <w:rFonts w:ascii="SimSun" w:hAnsi="SimSun" w:eastAsia="SimSun" w:cs="SimSun"/>
          <w:sz w:val="20"/>
          <w:szCs w:val="20"/>
        </w:rPr>
        <w:t xml:space="preserve"> </w:t>
      </w:r>
      <w:r>
        <w:rPr>
          <w:rFonts w:ascii="SimSun" w:hAnsi="SimSun" w:eastAsia="SimSun" w:cs="SimSun"/>
          <w:sz w:val="20"/>
          <w:szCs w:val="20"/>
          <w:spacing w:val="6"/>
        </w:rPr>
        <w:t>泛。临床上，易感个体的淋巴细胞和巨噬细胞高水平表达</w:t>
      </w:r>
      <w:r>
        <w:rPr>
          <w:rFonts w:ascii="SimSun" w:hAnsi="SimSun" w:eastAsia="SimSun" w:cs="SimSun"/>
          <w:sz w:val="20"/>
          <w:szCs w:val="20"/>
        </w:rPr>
        <w:t>FceR</w:t>
      </w:r>
      <w:r>
        <w:rPr>
          <w:rFonts w:ascii="SimSun" w:hAnsi="SimSun" w:eastAsia="SimSun" w:cs="SimSun"/>
          <w:sz w:val="20"/>
          <w:szCs w:val="20"/>
          <w:spacing w:val="6"/>
        </w:rPr>
        <w:t>Ⅱ,</w:t>
      </w:r>
      <w:r>
        <w:rPr>
          <w:rFonts w:ascii="SimSun" w:hAnsi="SimSun" w:eastAsia="SimSun" w:cs="SimSun"/>
          <w:sz w:val="20"/>
          <w:szCs w:val="20"/>
          <w:spacing w:val="-36"/>
        </w:rPr>
        <w:t xml:space="preserve"> </w:t>
      </w:r>
      <w:r>
        <w:rPr>
          <w:rFonts w:ascii="SimSun" w:hAnsi="SimSun" w:eastAsia="SimSun" w:cs="SimSun"/>
          <w:sz w:val="20"/>
          <w:szCs w:val="20"/>
          <w:spacing w:val="6"/>
        </w:rPr>
        <w:t>同</w:t>
      </w:r>
      <w:r>
        <w:rPr>
          <w:rFonts w:ascii="SimSun" w:hAnsi="SimSun" w:eastAsia="SimSun" w:cs="SimSun"/>
          <w:sz w:val="20"/>
          <w:szCs w:val="20"/>
          <w:spacing w:val="5"/>
        </w:rPr>
        <w:t>时血清中存在高水平分泌型</w:t>
      </w:r>
      <w:r>
        <w:rPr>
          <w:rFonts w:ascii="SimSun" w:hAnsi="SimSun" w:eastAsia="SimSun" w:cs="SimSun"/>
          <w:sz w:val="20"/>
          <w:szCs w:val="20"/>
        </w:rPr>
        <w:t xml:space="preserve"> </w:t>
      </w:r>
      <w:r>
        <w:rPr>
          <w:rFonts w:ascii="Times New Roman" w:hAnsi="Times New Roman" w:eastAsia="Times New Roman" w:cs="Times New Roman"/>
          <w:sz w:val="20"/>
          <w:szCs w:val="20"/>
          <w:spacing w:val="-1"/>
        </w:rPr>
        <w:t>FcsRⅡ</w:t>
      </w:r>
      <w:r>
        <w:rPr>
          <w:rFonts w:ascii="SimSun" w:hAnsi="SimSun" w:eastAsia="SimSun" w:cs="SimSun"/>
          <w:sz w:val="20"/>
          <w:szCs w:val="20"/>
          <w:spacing w:val="-1"/>
        </w:rPr>
        <w:t>。</w:t>
      </w:r>
    </w:p>
    <w:p>
      <w:pPr>
        <w:ind w:left="1500"/>
        <w:spacing w:before="111" w:line="221" w:lineRule="auto"/>
        <w:rPr>
          <w:rFonts w:ascii="SimHei" w:hAnsi="SimHei" w:eastAsia="SimHei" w:cs="SimHei"/>
          <w:sz w:val="20"/>
          <w:szCs w:val="20"/>
        </w:rPr>
      </w:pPr>
      <w:r>
        <w:rPr>
          <w:rFonts w:ascii="SimHei" w:hAnsi="SimHei" w:eastAsia="SimHei" w:cs="SimHei"/>
          <w:sz w:val="20"/>
          <w:szCs w:val="20"/>
          <w:spacing w:val="6"/>
        </w:rPr>
        <w:t>(三)肥大细胞、嗜碱性粒细胞和嗜酸性粒细胞</w:t>
      </w:r>
    </w:p>
    <w:p>
      <w:pPr>
        <w:ind w:left="1109" w:right="20" w:firstLine="390"/>
        <w:spacing w:before="74" w:line="274"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18"/>
        </w:rPr>
        <w:t xml:space="preserve"> </w:t>
      </w:r>
      <w:r>
        <w:rPr>
          <w:rFonts w:ascii="SimSun" w:hAnsi="SimSun" w:eastAsia="SimSun" w:cs="SimSun"/>
          <w:sz w:val="20"/>
          <w:szCs w:val="20"/>
          <w:spacing w:val="-3"/>
        </w:rPr>
        <w:t>肥大细胞和嗜碱性粒细胞</w:t>
      </w:r>
      <w:r>
        <w:rPr>
          <w:rFonts w:ascii="SimSun" w:hAnsi="SimSun" w:eastAsia="SimSun" w:cs="SimSun"/>
          <w:sz w:val="20"/>
          <w:szCs w:val="20"/>
          <w:spacing w:val="62"/>
        </w:rPr>
        <w:t xml:space="preserve"> </w:t>
      </w:r>
      <w:r>
        <w:rPr>
          <w:rFonts w:ascii="SimSun" w:hAnsi="SimSun" w:eastAsia="SimSun" w:cs="SimSun"/>
          <w:sz w:val="20"/>
          <w:szCs w:val="20"/>
          <w:spacing w:val="-3"/>
        </w:rPr>
        <w:t>肥大细胞(mast</w:t>
      </w:r>
      <w:r>
        <w:rPr>
          <w:rFonts w:ascii="SimSun" w:hAnsi="SimSun" w:eastAsia="SimSun" w:cs="SimSun"/>
          <w:sz w:val="20"/>
          <w:szCs w:val="20"/>
          <w:spacing w:val="1"/>
        </w:rPr>
        <w:t xml:space="preserve"> </w:t>
      </w:r>
      <w:r>
        <w:rPr>
          <w:rFonts w:ascii="SimSun" w:hAnsi="SimSun" w:eastAsia="SimSun" w:cs="SimSun"/>
          <w:sz w:val="20"/>
          <w:szCs w:val="20"/>
          <w:spacing w:val="-3"/>
        </w:rPr>
        <w:t>cell)和嗜碱</w:t>
      </w:r>
      <w:r>
        <w:rPr>
          <w:rFonts w:ascii="SimSun" w:hAnsi="SimSun" w:eastAsia="SimSun" w:cs="SimSun"/>
          <w:sz w:val="20"/>
          <w:szCs w:val="20"/>
          <w:spacing w:val="-4"/>
        </w:rPr>
        <w:t>性粒细胞(</w:t>
      </w:r>
      <w:r>
        <w:rPr>
          <w:rFonts w:ascii="SimSun" w:hAnsi="SimSun" w:eastAsia="SimSun" w:cs="SimSun"/>
          <w:sz w:val="20"/>
          <w:szCs w:val="20"/>
          <w:spacing w:val="-3"/>
        </w:rPr>
        <w:t>basophil</w:t>
      </w:r>
      <w:r>
        <w:rPr>
          <w:rFonts w:ascii="SimSun" w:hAnsi="SimSun" w:eastAsia="SimSun" w:cs="SimSun"/>
          <w:sz w:val="20"/>
          <w:szCs w:val="20"/>
          <w:spacing w:val="-4"/>
        </w:rPr>
        <w:t>)在形态学上非常</w:t>
      </w:r>
      <w:r>
        <w:rPr>
          <w:rFonts w:ascii="SimSun" w:hAnsi="SimSun" w:eastAsia="SimSun" w:cs="SimSun"/>
          <w:sz w:val="20"/>
          <w:szCs w:val="20"/>
        </w:rPr>
        <w:t xml:space="preserve"> </w:t>
      </w:r>
      <w:r>
        <w:rPr>
          <w:rFonts w:ascii="SimSun" w:hAnsi="SimSun" w:eastAsia="SimSun" w:cs="SimSun"/>
          <w:sz w:val="20"/>
          <w:szCs w:val="20"/>
          <w:spacing w:val="-5"/>
        </w:rPr>
        <w:t>类似，均来源于骨髓髓样前体细胞。肥大细胞主要分布于呼吸道、胃肠道和泌</w:t>
      </w:r>
      <w:r>
        <w:rPr>
          <w:rFonts w:ascii="SimSun" w:hAnsi="SimSun" w:eastAsia="SimSun" w:cs="SimSun"/>
          <w:sz w:val="20"/>
          <w:szCs w:val="20"/>
          <w:spacing w:val="-6"/>
        </w:rPr>
        <w:t>尿生殖道的黏膜上皮及</w:t>
      </w:r>
      <w:r>
        <w:rPr>
          <w:rFonts w:ascii="SimSun" w:hAnsi="SimSun" w:eastAsia="SimSun" w:cs="SimSun"/>
          <w:sz w:val="20"/>
          <w:szCs w:val="20"/>
        </w:rPr>
        <w:t xml:space="preserve"> </w:t>
      </w:r>
      <w:r>
        <w:rPr>
          <w:rFonts w:ascii="SimSun" w:hAnsi="SimSun" w:eastAsia="SimSun" w:cs="SimSun"/>
          <w:sz w:val="20"/>
          <w:szCs w:val="20"/>
          <w:spacing w:val="-5"/>
        </w:rPr>
        <w:t>皮肤下的结缔组织内靠近血管处。嗜碱性粒细胞主要分布于外周血中，数</w:t>
      </w:r>
      <w:r>
        <w:rPr>
          <w:rFonts w:ascii="SimSun" w:hAnsi="SimSun" w:eastAsia="SimSun" w:cs="SimSun"/>
          <w:sz w:val="20"/>
          <w:szCs w:val="20"/>
          <w:spacing w:val="-6"/>
        </w:rPr>
        <w:t>量较少，但也可被招募到超</w:t>
      </w:r>
      <w:r>
        <w:rPr>
          <w:rFonts w:ascii="SimSun" w:hAnsi="SimSun" w:eastAsia="SimSun" w:cs="SimSun"/>
          <w:sz w:val="20"/>
          <w:szCs w:val="20"/>
        </w:rPr>
        <w:t xml:space="preserve"> </w:t>
      </w:r>
      <w:r>
        <w:rPr>
          <w:rFonts w:ascii="SimSun" w:hAnsi="SimSun" w:eastAsia="SimSun" w:cs="SimSun"/>
          <w:sz w:val="20"/>
          <w:szCs w:val="20"/>
          <w:spacing w:val="-2"/>
        </w:rPr>
        <w:t>敏反应部位发挥作用。两种细胞均高表达FceRI,</w:t>
      </w:r>
      <w:r>
        <w:rPr>
          <w:rFonts w:ascii="SimSun" w:hAnsi="SimSun" w:eastAsia="SimSun" w:cs="SimSun"/>
          <w:sz w:val="20"/>
          <w:szCs w:val="20"/>
          <w:spacing w:val="31"/>
        </w:rPr>
        <w:t xml:space="preserve"> </w:t>
      </w:r>
      <w:r>
        <w:rPr>
          <w:rFonts w:ascii="SimSun" w:hAnsi="SimSun" w:eastAsia="SimSun" w:cs="SimSun"/>
          <w:sz w:val="20"/>
          <w:szCs w:val="20"/>
          <w:spacing w:val="-2"/>
        </w:rPr>
        <w:t>胞质中含有嗜碱颗粒，颗粒中储存已合成的组胺、</w:t>
      </w:r>
      <w:r>
        <w:rPr>
          <w:rFonts w:ascii="SimSun" w:hAnsi="SimSun" w:eastAsia="SimSun" w:cs="SimSun"/>
          <w:sz w:val="20"/>
          <w:szCs w:val="20"/>
        </w:rPr>
        <w:t xml:space="preserve"> </w:t>
      </w:r>
      <w:r>
        <w:rPr>
          <w:rFonts w:ascii="SimSun" w:hAnsi="SimSun" w:eastAsia="SimSun" w:cs="SimSun"/>
          <w:sz w:val="20"/>
          <w:szCs w:val="20"/>
          <w:spacing w:val="-8"/>
        </w:rPr>
        <w:t>肝素、类蛋白酶、糜蛋白酶、组织蛋白</w:t>
      </w:r>
      <w:r>
        <w:rPr>
          <w:rFonts w:ascii="SimSun" w:hAnsi="SimSun" w:eastAsia="SimSun" w:cs="SimSun"/>
          <w:sz w:val="20"/>
          <w:szCs w:val="20"/>
          <w:spacing w:val="-9"/>
        </w:rPr>
        <w:t>酶G、羧肽酶和</w:t>
      </w:r>
      <w:r>
        <w:rPr>
          <w:rFonts w:ascii="SimSun" w:hAnsi="SimSun" w:eastAsia="SimSun" w:cs="SimSun"/>
          <w:sz w:val="20"/>
          <w:szCs w:val="20"/>
          <w:spacing w:val="-8"/>
        </w:rPr>
        <w:t>TNF</w:t>
      </w:r>
      <w:r>
        <w:rPr>
          <w:rFonts w:ascii="SimSun" w:hAnsi="SimSun" w:eastAsia="SimSun" w:cs="SimSun"/>
          <w:sz w:val="20"/>
          <w:szCs w:val="20"/>
          <w:spacing w:val="-9"/>
        </w:rPr>
        <w:t>-</w:t>
      </w:r>
      <w:r>
        <w:rPr>
          <w:rFonts w:ascii="SimSun" w:hAnsi="SimSun" w:eastAsia="SimSun" w:cs="SimSun"/>
          <w:sz w:val="20"/>
          <w:szCs w:val="20"/>
          <w:spacing w:val="-48"/>
        </w:rPr>
        <w:t xml:space="preserve"> </w:t>
      </w:r>
      <w:r>
        <w:rPr>
          <w:rFonts w:ascii="SimSun" w:hAnsi="SimSun" w:eastAsia="SimSun" w:cs="SimSun"/>
          <w:sz w:val="20"/>
          <w:szCs w:val="20"/>
          <w:spacing w:val="-9"/>
        </w:rPr>
        <w:t>α等生物活性介质。细胞活化时释放这些预</w:t>
      </w:r>
    </w:p>
    <w:p>
      <w:pPr>
        <w:sectPr>
          <w:footerReference w:type="default" r:id="rId238"/>
          <w:pgSz w:w="11270" w:h="15880"/>
          <w:pgMar w:top="1349" w:right="879" w:bottom="440" w:left="619" w:header="0" w:footer="241" w:gutter="0"/>
        </w:sectPr>
        <w:rPr/>
      </w:pPr>
    </w:p>
    <w:p>
      <w:pPr>
        <w:ind w:left="6770"/>
        <w:spacing w:before="42" w:line="222" w:lineRule="auto"/>
        <w:rPr>
          <w:rFonts w:ascii="SimHei" w:hAnsi="SimHei" w:eastAsia="SimHei" w:cs="SimHei"/>
          <w:sz w:val="21"/>
          <w:szCs w:val="21"/>
        </w:rPr>
      </w:pPr>
      <w:r>
        <w:pict>
          <v:shape id="_x0000_s410" style="position:absolute;margin-left:463.649pt;margin-top:4.24819pt;mso-position-vertical-relative:text;mso-position-horizontal-relative:text;width:16.6pt;height:12.5pt;z-index:2523811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8BDD"/>
                      <w:spacing w:val="-8"/>
                    </w:rPr>
                    <w:t>149</w:t>
                  </w:r>
                </w:p>
              </w:txbxContent>
            </v:textbox>
          </v:shape>
        </w:pict>
      </w:r>
      <w:r>
        <w:drawing>
          <wp:anchor distT="0" distB="0" distL="0" distR="0" simplePos="0" relativeHeight="252379136" behindDoc="0" locked="0" layoutInCell="0" allowOverlap="1">
            <wp:simplePos x="0" y="0"/>
            <wp:positionH relativeFrom="page">
              <wp:posOffset>4108446</wp:posOffset>
            </wp:positionH>
            <wp:positionV relativeFrom="page">
              <wp:posOffset>5073672</wp:posOffset>
            </wp:positionV>
            <wp:extent cx="1949488" cy="2051020"/>
            <wp:effectExtent l="0" t="0" r="0" b="0"/>
            <wp:wrapNone/>
            <wp:docPr id="166" name="IM 166"/>
            <wp:cNvGraphicFramePr/>
            <a:graphic>
              <a:graphicData uri="http://schemas.openxmlformats.org/drawingml/2006/picture">
                <pic:pic>
                  <pic:nvPicPr>
                    <pic:cNvPr id="166" name="IM 166"/>
                    <pic:cNvPicPr/>
                  </pic:nvPicPr>
                  <pic:blipFill>
                    <a:blip r:embed="rId241"/>
                    <a:stretch>
                      <a:fillRect/>
                    </a:stretch>
                  </pic:blipFill>
                  <pic:spPr>
                    <a:xfrm rot="0">
                      <a:off x="0" y="0"/>
                      <a:ext cx="1949488" cy="2051020"/>
                    </a:xfrm>
                    <a:prstGeom prst="rect">
                      <a:avLst/>
                    </a:prstGeom>
                  </pic:spPr>
                </pic:pic>
              </a:graphicData>
            </a:graphic>
          </wp:anchor>
        </w:drawing>
      </w:r>
      <w:r>
        <w:drawing>
          <wp:anchor distT="0" distB="0" distL="0" distR="0" simplePos="0" relativeHeight="252380160" behindDoc="0" locked="0" layoutInCell="0" allowOverlap="1">
            <wp:simplePos x="0" y="0"/>
            <wp:positionH relativeFrom="page">
              <wp:posOffset>6203925</wp:posOffset>
            </wp:positionH>
            <wp:positionV relativeFrom="page">
              <wp:posOffset>9315436</wp:posOffset>
            </wp:positionV>
            <wp:extent cx="514405" cy="419069"/>
            <wp:effectExtent l="0" t="0" r="0" b="0"/>
            <wp:wrapNone/>
            <wp:docPr id="167" name="IM 167"/>
            <wp:cNvGraphicFramePr/>
            <a:graphic>
              <a:graphicData uri="http://schemas.openxmlformats.org/drawingml/2006/picture">
                <pic:pic>
                  <pic:nvPicPr>
                    <pic:cNvPr id="167" name="IM 167"/>
                    <pic:cNvPicPr/>
                  </pic:nvPicPr>
                  <pic:blipFill>
                    <a:blip r:embed="rId242"/>
                    <a:stretch>
                      <a:fillRect/>
                    </a:stretch>
                  </pic:blipFill>
                  <pic:spPr>
                    <a:xfrm rot="0">
                      <a:off x="0" y="0"/>
                      <a:ext cx="514405" cy="419069"/>
                    </a:xfrm>
                    <a:prstGeom prst="rect">
                      <a:avLst/>
                    </a:prstGeom>
                  </pic:spPr>
                </pic:pic>
              </a:graphicData>
            </a:graphic>
          </wp:anchor>
        </w:drawing>
      </w:r>
      <w:r>
        <w:rPr>
          <w:rFonts w:ascii="SimHei" w:hAnsi="SimHei" w:eastAsia="SimHei" w:cs="SimHei"/>
          <w:sz w:val="21"/>
          <w:szCs w:val="21"/>
          <w:color w:val="00A1F3"/>
          <w:spacing w:val="-16"/>
          <w:w w:val="98"/>
        </w:rPr>
        <w:t>第十八章</w:t>
      </w:r>
      <w:r>
        <w:rPr>
          <w:rFonts w:ascii="SimHei" w:hAnsi="SimHei" w:eastAsia="SimHei" w:cs="SimHei"/>
          <w:sz w:val="21"/>
          <w:szCs w:val="21"/>
          <w:color w:val="00A1F3"/>
          <w:spacing w:val="51"/>
        </w:rPr>
        <w:t xml:space="preserve"> </w:t>
      </w:r>
      <w:r>
        <w:rPr>
          <w:rFonts w:ascii="SimHei" w:hAnsi="SimHei" w:eastAsia="SimHei" w:cs="SimHei"/>
          <w:sz w:val="21"/>
          <w:szCs w:val="21"/>
          <w:color w:val="00A1F3"/>
          <w:spacing w:val="-16"/>
          <w:w w:val="98"/>
        </w:rPr>
        <w:t>超</w:t>
      </w:r>
      <w:r>
        <w:rPr>
          <w:rFonts w:ascii="SimHei" w:hAnsi="SimHei" w:eastAsia="SimHei" w:cs="SimHei"/>
          <w:sz w:val="21"/>
          <w:szCs w:val="21"/>
          <w:color w:val="00A1F3"/>
          <w:spacing w:val="-33"/>
        </w:rPr>
        <w:t xml:space="preserve"> </w:t>
      </w:r>
      <w:r>
        <w:rPr>
          <w:rFonts w:ascii="SimHei" w:hAnsi="SimHei" w:eastAsia="SimHei" w:cs="SimHei"/>
          <w:sz w:val="21"/>
          <w:szCs w:val="21"/>
          <w:color w:val="00A1F3"/>
          <w:spacing w:val="-16"/>
          <w:w w:val="98"/>
        </w:rPr>
        <w:t>敏</w:t>
      </w:r>
      <w:r>
        <w:rPr>
          <w:rFonts w:ascii="SimHei" w:hAnsi="SimHei" w:eastAsia="SimHei" w:cs="SimHei"/>
          <w:sz w:val="21"/>
          <w:szCs w:val="21"/>
          <w:color w:val="00A1F3"/>
          <w:spacing w:val="-31"/>
        </w:rPr>
        <w:t xml:space="preserve"> </w:t>
      </w:r>
      <w:r>
        <w:rPr>
          <w:rFonts w:ascii="SimHei" w:hAnsi="SimHei" w:eastAsia="SimHei" w:cs="SimHei"/>
          <w:sz w:val="21"/>
          <w:szCs w:val="21"/>
          <w:color w:val="00A1F3"/>
          <w:spacing w:val="-16"/>
          <w:w w:val="98"/>
        </w:rPr>
        <w:t>反</w:t>
      </w:r>
      <w:r>
        <w:rPr>
          <w:rFonts w:ascii="SimHei" w:hAnsi="SimHei" w:eastAsia="SimHei" w:cs="SimHei"/>
          <w:sz w:val="21"/>
          <w:szCs w:val="21"/>
          <w:color w:val="00A1F3"/>
          <w:spacing w:val="-31"/>
        </w:rPr>
        <w:t xml:space="preserve"> </w:t>
      </w:r>
      <w:r>
        <w:rPr>
          <w:rFonts w:ascii="SimHei" w:hAnsi="SimHei" w:eastAsia="SimHei" w:cs="SimHei"/>
          <w:sz w:val="21"/>
          <w:szCs w:val="21"/>
          <w:color w:val="00A1F3"/>
          <w:spacing w:val="-16"/>
          <w:w w:val="98"/>
        </w:rPr>
        <w:t>应</w:t>
      </w:r>
    </w:p>
    <w:p>
      <w:pPr>
        <w:spacing w:line="268" w:lineRule="auto"/>
        <w:rPr>
          <w:rFonts w:ascii="Arial"/>
          <w:sz w:val="21"/>
        </w:rPr>
      </w:pPr>
      <w:r/>
    </w:p>
    <w:p>
      <w:pPr>
        <w:ind w:right="1103"/>
        <w:spacing w:before="68" w:line="269" w:lineRule="auto"/>
        <w:jc w:val="both"/>
        <w:rPr>
          <w:rFonts w:ascii="SimSun" w:hAnsi="SimSun" w:eastAsia="SimSun" w:cs="SimSun"/>
          <w:sz w:val="21"/>
          <w:szCs w:val="21"/>
        </w:rPr>
      </w:pPr>
      <w:r>
        <w:rPr>
          <w:rFonts w:ascii="SimSun" w:hAnsi="SimSun" w:eastAsia="SimSun" w:cs="SimSun"/>
          <w:sz w:val="21"/>
          <w:szCs w:val="21"/>
          <w:spacing w:val="-14"/>
        </w:rPr>
        <w:t>先储存的介质，还产生细胞</w:t>
      </w:r>
      <w:r>
        <w:rPr>
          <w:rFonts w:ascii="SimSun" w:hAnsi="SimSun" w:eastAsia="SimSun" w:cs="SimSun"/>
          <w:sz w:val="21"/>
          <w:szCs w:val="21"/>
          <w:spacing w:val="-15"/>
        </w:rPr>
        <w:t>因子(</w:t>
      </w:r>
      <w:r>
        <w:rPr>
          <w:rFonts w:ascii="SimSun" w:hAnsi="SimSun" w:eastAsia="SimSun" w:cs="SimSun"/>
          <w:sz w:val="21"/>
          <w:szCs w:val="21"/>
          <w:spacing w:val="-14"/>
        </w:rPr>
        <w:t>IL</w:t>
      </w:r>
      <w:r>
        <w:rPr>
          <w:rFonts w:ascii="SimSun" w:hAnsi="SimSun" w:eastAsia="SimSun" w:cs="SimSun"/>
          <w:sz w:val="21"/>
          <w:szCs w:val="21"/>
          <w:spacing w:val="-15"/>
        </w:rPr>
        <w:t>-13、</w:t>
      </w:r>
      <w:r>
        <w:rPr>
          <w:rFonts w:ascii="SimSun" w:hAnsi="SimSun" w:eastAsia="SimSun" w:cs="SimSun"/>
          <w:sz w:val="21"/>
          <w:szCs w:val="21"/>
          <w:spacing w:val="-14"/>
        </w:rPr>
        <w:t>IL</w:t>
      </w:r>
      <w:r>
        <w:rPr>
          <w:rFonts w:ascii="SimSun" w:hAnsi="SimSun" w:eastAsia="SimSun" w:cs="SimSun"/>
          <w:sz w:val="21"/>
          <w:szCs w:val="21"/>
          <w:spacing w:val="-15"/>
        </w:rPr>
        <w:t>-5、</w:t>
      </w:r>
      <w:r>
        <w:rPr>
          <w:rFonts w:ascii="SimSun" w:hAnsi="SimSun" w:eastAsia="SimSun" w:cs="SimSun"/>
          <w:sz w:val="21"/>
          <w:szCs w:val="21"/>
          <w:spacing w:val="-14"/>
        </w:rPr>
        <w:t>GM</w:t>
      </w:r>
      <w:r>
        <w:rPr>
          <w:rFonts w:ascii="SimSun" w:hAnsi="SimSun" w:eastAsia="SimSun" w:cs="SimSun"/>
          <w:sz w:val="21"/>
          <w:szCs w:val="21"/>
          <w:spacing w:val="-15"/>
        </w:rPr>
        <w:t>-</w:t>
      </w:r>
      <w:r>
        <w:rPr>
          <w:rFonts w:ascii="SimSun" w:hAnsi="SimSun" w:eastAsia="SimSun" w:cs="SimSun"/>
          <w:sz w:val="21"/>
          <w:szCs w:val="21"/>
          <w:spacing w:val="-14"/>
        </w:rPr>
        <w:t>CSF</w:t>
      </w:r>
      <w:r>
        <w:rPr>
          <w:rFonts w:ascii="SimSun" w:hAnsi="SimSun" w:eastAsia="SimSun" w:cs="SimSun"/>
          <w:sz w:val="21"/>
          <w:szCs w:val="21"/>
          <w:spacing w:val="-15"/>
        </w:rPr>
        <w:t>、</w:t>
      </w:r>
      <w:r>
        <w:rPr>
          <w:rFonts w:ascii="SimSun" w:hAnsi="SimSun" w:eastAsia="SimSun" w:cs="SimSun"/>
          <w:sz w:val="21"/>
          <w:szCs w:val="21"/>
          <w:spacing w:val="-14"/>
        </w:rPr>
        <w:t>TNF</w:t>
      </w:r>
      <w:r>
        <w:rPr>
          <w:rFonts w:ascii="SimSun" w:hAnsi="SimSun" w:eastAsia="SimSun" w:cs="SimSun"/>
          <w:sz w:val="21"/>
          <w:szCs w:val="21"/>
          <w:spacing w:val="-15"/>
        </w:rPr>
        <w:t>-</w:t>
      </w:r>
      <w:r>
        <w:rPr>
          <w:rFonts w:ascii="SimSun" w:hAnsi="SimSun" w:eastAsia="SimSun" w:cs="SimSun"/>
          <w:sz w:val="21"/>
          <w:szCs w:val="21"/>
          <w:spacing w:val="-58"/>
        </w:rPr>
        <w:t xml:space="preserve"> </w:t>
      </w:r>
      <w:r>
        <w:rPr>
          <w:rFonts w:ascii="SimSun" w:hAnsi="SimSun" w:eastAsia="SimSun" w:cs="SimSun"/>
          <w:sz w:val="21"/>
          <w:szCs w:val="21"/>
          <w:spacing w:val="-15"/>
        </w:rPr>
        <w:t>α等)、趋化因子</w:t>
      </w:r>
      <w:r>
        <w:rPr>
          <w:rFonts w:ascii="SimSun" w:hAnsi="SimSun" w:eastAsia="SimSun" w:cs="SimSun"/>
          <w:sz w:val="21"/>
          <w:szCs w:val="21"/>
          <w:spacing w:val="-14"/>
        </w:rPr>
        <w:t>CCL</w:t>
      </w:r>
      <w:r>
        <w:rPr>
          <w:rFonts w:ascii="SimSun" w:hAnsi="SimSun" w:eastAsia="SimSun" w:cs="SimSun"/>
          <w:sz w:val="21"/>
          <w:szCs w:val="21"/>
          <w:spacing w:val="-15"/>
        </w:rPr>
        <w:t>3</w:t>
      </w:r>
      <w:r>
        <w:rPr>
          <w:rFonts w:ascii="SimSun" w:hAnsi="SimSun" w:eastAsia="SimSun" w:cs="SimSun"/>
          <w:sz w:val="21"/>
          <w:szCs w:val="21"/>
          <w:spacing w:val="-9"/>
        </w:rPr>
        <w:t xml:space="preserve"> </w:t>
      </w:r>
      <w:r>
        <w:rPr>
          <w:rFonts w:ascii="SimSun" w:hAnsi="SimSun" w:eastAsia="SimSun" w:cs="SimSun"/>
          <w:sz w:val="21"/>
          <w:szCs w:val="21"/>
          <w:spacing w:val="-15"/>
        </w:rPr>
        <w:t>和脂类介质(前列</w:t>
      </w:r>
      <w:r>
        <w:rPr>
          <w:rFonts w:ascii="SimSun" w:hAnsi="SimSun" w:eastAsia="SimSun" w:cs="SimSun"/>
          <w:sz w:val="21"/>
          <w:szCs w:val="21"/>
        </w:rPr>
        <w:t xml:space="preserve"> </w:t>
      </w:r>
      <w:r>
        <w:rPr>
          <w:rFonts w:ascii="SimSun" w:hAnsi="SimSun" w:eastAsia="SimSun" w:cs="SimSun"/>
          <w:sz w:val="21"/>
          <w:szCs w:val="21"/>
          <w:spacing w:val="-6"/>
        </w:rPr>
        <w:t>腺素D2,白三烯C4、D4、E4</w:t>
      </w:r>
      <w:r>
        <w:rPr>
          <w:rFonts w:ascii="SimSun" w:hAnsi="SimSun" w:eastAsia="SimSun" w:cs="SimSun"/>
          <w:sz w:val="21"/>
          <w:szCs w:val="21"/>
          <w:spacing w:val="-58"/>
        </w:rPr>
        <w:t xml:space="preserve"> </w:t>
      </w:r>
      <w:r>
        <w:rPr>
          <w:rFonts w:ascii="SimSun" w:hAnsi="SimSun" w:eastAsia="SimSun" w:cs="SimSun"/>
          <w:sz w:val="21"/>
          <w:szCs w:val="21"/>
          <w:spacing w:val="-6"/>
        </w:rPr>
        <w:t>和血小板活化因子)。两种细胞表达的膜受体和分泌的细胞因子不尽相</w:t>
      </w:r>
      <w:r>
        <w:rPr>
          <w:rFonts w:ascii="SimSun" w:hAnsi="SimSun" w:eastAsia="SimSun" w:cs="SimSun"/>
          <w:sz w:val="21"/>
          <w:szCs w:val="21"/>
        </w:rPr>
        <w:t xml:space="preserve"> </w:t>
      </w:r>
      <w:r>
        <w:rPr>
          <w:rFonts w:ascii="SimSun" w:hAnsi="SimSun" w:eastAsia="SimSun" w:cs="SimSun"/>
          <w:sz w:val="21"/>
          <w:szCs w:val="21"/>
          <w:spacing w:val="-10"/>
        </w:rPr>
        <w:t>同，如肥大细胞表达组胺H4</w:t>
      </w:r>
      <w:r>
        <w:rPr>
          <w:rFonts w:ascii="SimSun" w:hAnsi="SimSun" w:eastAsia="SimSun" w:cs="SimSun"/>
          <w:sz w:val="21"/>
          <w:szCs w:val="21"/>
          <w:spacing w:val="-19"/>
        </w:rPr>
        <w:t xml:space="preserve"> </w:t>
      </w:r>
      <w:r>
        <w:rPr>
          <w:rFonts w:ascii="SimSun" w:hAnsi="SimSun" w:eastAsia="SimSun" w:cs="SimSun"/>
          <w:sz w:val="21"/>
          <w:szCs w:val="21"/>
          <w:spacing w:val="-10"/>
        </w:rPr>
        <w:t>受体，分泌IL-5等细胞因子，嗜碱性粒细胞表达组胺H2</w:t>
      </w:r>
      <w:r>
        <w:rPr>
          <w:rFonts w:ascii="SimSun" w:hAnsi="SimSun" w:eastAsia="SimSun" w:cs="SimSun"/>
          <w:sz w:val="21"/>
          <w:szCs w:val="21"/>
          <w:spacing w:val="-31"/>
        </w:rPr>
        <w:t xml:space="preserve"> </w:t>
      </w:r>
      <w:r>
        <w:rPr>
          <w:rFonts w:ascii="SimSun" w:hAnsi="SimSun" w:eastAsia="SimSun" w:cs="SimSun"/>
          <w:sz w:val="21"/>
          <w:szCs w:val="21"/>
          <w:spacing w:val="-10"/>
        </w:rPr>
        <w:t>受体以及</w:t>
      </w:r>
      <w:r>
        <w:rPr>
          <w:rFonts w:ascii="SimSun" w:hAnsi="SimSun" w:eastAsia="SimSun" w:cs="SimSun"/>
          <w:sz w:val="21"/>
          <w:szCs w:val="21"/>
          <w:spacing w:val="-63"/>
        </w:rPr>
        <w:t xml:space="preserve"> </w:t>
      </w:r>
      <w:r>
        <w:rPr>
          <w:rFonts w:ascii="SimSun" w:hAnsi="SimSun" w:eastAsia="SimSun" w:cs="SimSun"/>
          <w:sz w:val="21"/>
          <w:szCs w:val="21"/>
          <w:spacing w:val="-10"/>
        </w:rPr>
        <w:t>C3aR</w:t>
      </w:r>
      <w:r>
        <w:rPr>
          <w:rFonts w:ascii="SimSun" w:hAnsi="SimSun" w:eastAsia="SimSun" w:cs="SimSun"/>
          <w:sz w:val="21"/>
          <w:szCs w:val="21"/>
        </w:rPr>
        <w:t xml:space="preserve"> </w:t>
      </w:r>
      <w:r>
        <w:rPr>
          <w:rFonts w:ascii="SimSun" w:hAnsi="SimSun" w:eastAsia="SimSun" w:cs="SimSun"/>
          <w:sz w:val="21"/>
          <w:szCs w:val="21"/>
          <w:spacing w:val="-9"/>
        </w:rPr>
        <w:t>和C5aR,分泌IL-4等细胞因子，因此在</w:t>
      </w:r>
      <w:r>
        <w:rPr>
          <w:rFonts w:ascii="SimSun" w:hAnsi="SimSun" w:eastAsia="SimSun" w:cs="SimSun"/>
          <w:sz w:val="21"/>
          <w:szCs w:val="21"/>
          <w:spacing w:val="-56"/>
        </w:rPr>
        <w:t xml:space="preserve"> </w:t>
      </w:r>
      <w:r>
        <w:rPr>
          <w:rFonts w:ascii="SimSun" w:hAnsi="SimSun" w:eastAsia="SimSun" w:cs="SimSun"/>
          <w:sz w:val="21"/>
          <w:szCs w:val="21"/>
          <w:spacing w:val="-9"/>
        </w:rPr>
        <w:t>I</w:t>
      </w:r>
      <w:r>
        <w:rPr>
          <w:rFonts w:ascii="SimSun" w:hAnsi="SimSun" w:eastAsia="SimSun" w:cs="SimSun"/>
          <w:sz w:val="21"/>
          <w:szCs w:val="21"/>
          <w:spacing w:val="-41"/>
        </w:rPr>
        <w:t xml:space="preserve"> </w:t>
      </w:r>
      <w:r>
        <w:rPr>
          <w:rFonts w:ascii="SimSun" w:hAnsi="SimSun" w:eastAsia="SimSun" w:cs="SimSun"/>
          <w:sz w:val="21"/>
          <w:szCs w:val="21"/>
          <w:spacing w:val="-9"/>
        </w:rPr>
        <w:t>型超敏反应中发挥不同的作用。</w:t>
      </w:r>
      <w:r>
        <w:rPr>
          <w:rFonts w:ascii="SimSun" w:hAnsi="SimSun" w:eastAsia="SimSun" w:cs="SimSun"/>
          <w:sz w:val="21"/>
          <w:szCs w:val="21"/>
          <w:spacing w:val="-35"/>
        </w:rPr>
        <w:t xml:space="preserve"> </w:t>
      </w:r>
      <w:r>
        <w:rPr>
          <w:rFonts w:ascii="SimSun" w:hAnsi="SimSun" w:eastAsia="SimSun" w:cs="SimSun"/>
          <w:sz w:val="21"/>
          <w:szCs w:val="21"/>
          <w:spacing w:val="-9"/>
        </w:rPr>
        <w:t>Th2</w:t>
      </w:r>
      <w:r>
        <w:rPr>
          <w:rFonts w:ascii="SimSun" w:hAnsi="SimSun" w:eastAsia="SimSun" w:cs="SimSun"/>
          <w:sz w:val="21"/>
          <w:szCs w:val="21"/>
          <w:spacing w:val="-34"/>
        </w:rPr>
        <w:t xml:space="preserve"> </w:t>
      </w:r>
      <w:r>
        <w:rPr>
          <w:rFonts w:ascii="SimSun" w:hAnsi="SimSun" w:eastAsia="SimSun" w:cs="SimSun"/>
          <w:sz w:val="21"/>
          <w:szCs w:val="21"/>
          <w:spacing w:val="-9"/>
        </w:rPr>
        <w:t>细胞和ILC2</w:t>
      </w:r>
      <w:r>
        <w:rPr>
          <w:rFonts w:ascii="SimSun" w:hAnsi="SimSun" w:eastAsia="SimSun" w:cs="SimSun"/>
          <w:sz w:val="21"/>
          <w:szCs w:val="21"/>
          <w:spacing w:val="-46"/>
        </w:rPr>
        <w:t xml:space="preserve"> </w:t>
      </w:r>
      <w:r>
        <w:rPr>
          <w:rFonts w:ascii="SimSun" w:hAnsi="SimSun" w:eastAsia="SimSun" w:cs="SimSun"/>
          <w:sz w:val="21"/>
          <w:szCs w:val="21"/>
          <w:spacing w:val="-9"/>
        </w:rPr>
        <w:t>细胞也</w:t>
      </w:r>
      <w:r>
        <w:rPr>
          <w:rFonts w:ascii="SimSun" w:hAnsi="SimSun" w:eastAsia="SimSun" w:cs="SimSun"/>
          <w:sz w:val="21"/>
          <w:szCs w:val="21"/>
          <w:spacing w:val="-10"/>
        </w:rPr>
        <w:t>可</w:t>
      </w:r>
      <w:r>
        <w:rPr>
          <w:rFonts w:ascii="SimSun" w:hAnsi="SimSun" w:eastAsia="SimSun" w:cs="SimSun"/>
          <w:sz w:val="21"/>
          <w:szCs w:val="21"/>
        </w:rPr>
        <w:t xml:space="preserve"> </w:t>
      </w:r>
      <w:r>
        <w:rPr>
          <w:rFonts w:ascii="SimSun" w:hAnsi="SimSun" w:eastAsia="SimSun" w:cs="SimSun"/>
          <w:sz w:val="21"/>
          <w:szCs w:val="21"/>
          <w:spacing w:val="-3"/>
        </w:rPr>
        <w:t>产生IL-4和IL-5。</w:t>
      </w:r>
    </w:p>
    <w:p>
      <w:pPr>
        <w:ind w:right="1047" w:firstLine="390"/>
        <w:spacing w:before="84" w:line="270" w:lineRule="auto"/>
        <w:jc w:val="both"/>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27"/>
        </w:rPr>
        <w:t xml:space="preserve"> </w:t>
      </w:r>
      <w:r>
        <w:rPr>
          <w:rFonts w:ascii="SimSun" w:hAnsi="SimSun" w:eastAsia="SimSun" w:cs="SimSun"/>
          <w:sz w:val="21"/>
          <w:szCs w:val="21"/>
          <w:spacing w:val="-14"/>
        </w:rPr>
        <w:t>嗜酸性粒细胞</w:t>
      </w:r>
      <w:r>
        <w:rPr>
          <w:rFonts w:ascii="SimSun" w:hAnsi="SimSun" w:eastAsia="SimSun" w:cs="SimSun"/>
          <w:sz w:val="21"/>
          <w:szCs w:val="21"/>
          <w:spacing w:val="77"/>
        </w:rPr>
        <w:t xml:space="preserve"> </w:t>
      </w:r>
      <w:r>
        <w:rPr>
          <w:rFonts w:ascii="SimSun" w:hAnsi="SimSun" w:eastAsia="SimSun" w:cs="SimSun"/>
          <w:sz w:val="21"/>
          <w:szCs w:val="21"/>
          <w:spacing w:val="-14"/>
        </w:rPr>
        <w:t>嗜酸性粒细胞(eosinophil)来源于骨髓髓样前体细胞。主要分布于呼吸道、消</w:t>
      </w:r>
      <w:r>
        <w:rPr>
          <w:rFonts w:ascii="SimSun" w:hAnsi="SimSun" w:eastAsia="SimSun" w:cs="SimSun"/>
          <w:sz w:val="21"/>
          <w:szCs w:val="21"/>
        </w:rPr>
        <w:t xml:space="preserve"> </w:t>
      </w:r>
      <w:r>
        <w:rPr>
          <w:rFonts w:ascii="SimSun" w:hAnsi="SimSun" w:eastAsia="SimSun" w:cs="SimSun"/>
          <w:sz w:val="21"/>
          <w:szCs w:val="21"/>
          <w:spacing w:val="-15"/>
        </w:rPr>
        <w:t>化道和泌尿生殖道黏膜上皮下的结缔组织内，外周血中仅有少量存在。胞质中含有嗜酸颗粒，颗粒中</w:t>
      </w:r>
      <w:r>
        <w:rPr>
          <w:rFonts w:ascii="SimSun" w:hAnsi="SimSun" w:eastAsia="SimSun" w:cs="SimSun"/>
          <w:sz w:val="21"/>
          <w:szCs w:val="21"/>
          <w:spacing w:val="10"/>
        </w:rPr>
        <w:t xml:space="preserve"> </w:t>
      </w:r>
      <w:r>
        <w:rPr>
          <w:rFonts w:ascii="SimSun" w:hAnsi="SimSun" w:eastAsia="SimSun" w:cs="SimSun"/>
          <w:sz w:val="21"/>
          <w:szCs w:val="21"/>
          <w:spacing w:val="-15"/>
        </w:rPr>
        <w:t>储存已合成的嗜酸性粒细胞阳离子蛋白、主要碱性蛋白、嗜酸性粒细胞衍生的神经毒素、过氧</w:t>
      </w:r>
      <w:r>
        <w:rPr>
          <w:rFonts w:ascii="SimSun" w:hAnsi="SimSun" w:eastAsia="SimSun" w:cs="SimSun"/>
          <w:sz w:val="21"/>
          <w:szCs w:val="21"/>
          <w:spacing w:val="-16"/>
        </w:rPr>
        <w:t>化物酶</w:t>
      </w:r>
      <w:r>
        <w:rPr>
          <w:rFonts w:ascii="SimSun" w:hAnsi="SimSun" w:eastAsia="SimSun" w:cs="SimSun"/>
          <w:sz w:val="21"/>
          <w:szCs w:val="21"/>
        </w:rPr>
        <w:t xml:space="preserve"> </w:t>
      </w:r>
      <w:r>
        <w:rPr>
          <w:rFonts w:ascii="SimSun" w:hAnsi="SimSun" w:eastAsia="SimSun" w:cs="SimSun"/>
          <w:sz w:val="21"/>
          <w:szCs w:val="21"/>
          <w:spacing w:val="-11"/>
        </w:rPr>
        <w:t>和胶原酶等。嗜酸性粒细胞活化也产生IL-13、IL-5、IL-8,GM-CSF、血小板活化因子以及白三烯C4、</w:t>
      </w:r>
      <w:r>
        <w:rPr>
          <w:rFonts w:ascii="SimSun" w:hAnsi="SimSun" w:eastAsia="SimSun" w:cs="SimSun"/>
          <w:sz w:val="21"/>
          <w:szCs w:val="21"/>
          <w:spacing w:val="7"/>
        </w:rPr>
        <w:t xml:space="preserve"> </w:t>
      </w:r>
      <w:r>
        <w:rPr>
          <w:rFonts w:ascii="SimSun" w:hAnsi="SimSun" w:eastAsia="SimSun" w:cs="SimSun"/>
          <w:sz w:val="21"/>
          <w:szCs w:val="21"/>
          <w:spacing w:val="-13"/>
        </w:rPr>
        <w:t>D4、E4</w:t>
      </w:r>
      <w:r>
        <w:rPr>
          <w:rFonts w:ascii="SimSun" w:hAnsi="SimSun" w:eastAsia="SimSun" w:cs="SimSun"/>
          <w:sz w:val="21"/>
          <w:szCs w:val="21"/>
          <w:spacing w:val="-62"/>
        </w:rPr>
        <w:t xml:space="preserve"> </w:t>
      </w:r>
      <w:r>
        <w:rPr>
          <w:rFonts w:ascii="SimSun" w:hAnsi="SimSun" w:eastAsia="SimSun" w:cs="SimSun"/>
          <w:sz w:val="21"/>
          <w:szCs w:val="21"/>
          <w:spacing w:val="-13"/>
        </w:rPr>
        <w:t>等炎性细胞因子。</w:t>
      </w:r>
    </w:p>
    <w:p>
      <w:pPr>
        <w:ind w:left="393"/>
        <w:spacing w:before="236" w:line="221" w:lineRule="auto"/>
        <w:outlineLvl w:val="6"/>
        <w:rPr>
          <w:rFonts w:ascii="SimHei" w:hAnsi="SimHei" w:eastAsia="SimHei" w:cs="SimHei"/>
          <w:sz w:val="25"/>
          <w:szCs w:val="25"/>
        </w:rPr>
      </w:pPr>
      <w:r>
        <w:rPr>
          <w:rFonts w:ascii="SimHei" w:hAnsi="SimHei" w:eastAsia="SimHei" w:cs="SimHei"/>
          <w:sz w:val="25"/>
          <w:szCs w:val="25"/>
          <w:b/>
          <w:bCs/>
          <w:color w:val="0098F1"/>
          <w:spacing w:val="-13"/>
        </w:rPr>
        <w:t>二、发生机制</w:t>
      </w:r>
    </w:p>
    <w:p>
      <w:pPr>
        <w:ind w:left="393"/>
        <w:spacing w:before="181" w:line="222" w:lineRule="auto"/>
        <w:rPr>
          <w:rFonts w:ascii="SimHei" w:hAnsi="SimHei" w:eastAsia="SimHei" w:cs="SimHei"/>
          <w:sz w:val="21"/>
          <w:szCs w:val="21"/>
        </w:rPr>
      </w:pPr>
      <w:r>
        <w:rPr>
          <w:rFonts w:ascii="SimHei" w:hAnsi="SimHei" w:eastAsia="SimHei" w:cs="SimHei"/>
          <w:sz w:val="21"/>
          <w:szCs w:val="21"/>
          <w:b/>
          <w:bCs/>
          <w:spacing w:val="7"/>
        </w:rPr>
        <w:t>(一)机体致敏</w:t>
      </w:r>
    </w:p>
    <w:p>
      <w:pPr>
        <w:ind w:right="1103" w:firstLine="390"/>
        <w:spacing w:before="62" w:line="263" w:lineRule="auto"/>
        <w:jc w:val="both"/>
        <w:rPr>
          <w:rFonts w:ascii="SimSun" w:hAnsi="SimSun" w:eastAsia="SimSun" w:cs="SimSun"/>
          <w:sz w:val="21"/>
          <w:szCs w:val="21"/>
        </w:rPr>
      </w:pPr>
      <w:r>
        <w:rPr>
          <w:rFonts w:ascii="SimSun" w:hAnsi="SimSun" w:eastAsia="SimSun" w:cs="SimSun"/>
          <w:sz w:val="21"/>
          <w:szCs w:val="21"/>
          <w:spacing w:val="-9"/>
        </w:rPr>
        <w:t>变应原进入机体后，诱导变应原特异性B</w:t>
      </w:r>
      <w:r>
        <w:rPr>
          <w:rFonts w:ascii="SimSun" w:hAnsi="SimSun" w:eastAsia="SimSun" w:cs="SimSun"/>
          <w:sz w:val="21"/>
          <w:szCs w:val="21"/>
          <w:spacing w:val="-11"/>
        </w:rPr>
        <w:t xml:space="preserve"> </w:t>
      </w:r>
      <w:r>
        <w:rPr>
          <w:rFonts w:ascii="SimSun" w:hAnsi="SimSun" w:eastAsia="SimSun" w:cs="SimSun"/>
          <w:sz w:val="21"/>
          <w:szCs w:val="21"/>
          <w:spacing w:val="-9"/>
        </w:rPr>
        <w:t>细胞产生IgE类抗体应答。</w:t>
      </w:r>
      <w:r>
        <w:rPr>
          <w:rFonts w:ascii="SimSun" w:hAnsi="SimSun" w:eastAsia="SimSun" w:cs="SimSun"/>
          <w:sz w:val="21"/>
          <w:szCs w:val="21"/>
          <w:spacing w:val="-11"/>
        </w:rPr>
        <w:t xml:space="preserve"> </w:t>
      </w:r>
      <w:r>
        <w:rPr>
          <w:rFonts w:ascii="SimSun" w:hAnsi="SimSun" w:eastAsia="SimSun" w:cs="SimSun"/>
          <w:sz w:val="21"/>
          <w:szCs w:val="21"/>
          <w:spacing w:val="-9"/>
        </w:rPr>
        <w:t>IgE</w:t>
      </w:r>
      <w:r>
        <w:rPr>
          <w:rFonts w:ascii="SimSun" w:hAnsi="SimSun" w:eastAsia="SimSun" w:cs="SimSun"/>
          <w:sz w:val="21"/>
          <w:szCs w:val="21"/>
          <w:spacing w:val="-50"/>
        </w:rPr>
        <w:t xml:space="preserve"> </w:t>
      </w:r>
      <w:r>
        <w:rPr>
          <w:rFonts w:ascii="SimSun" w:hAnsi="SimSun" w:eastAsia="SimSun" w:cs="SimSun"/>
          <w:sz w:val="21"/>
          <w:szCs w:val="21"/>
          <w:spacing w:val="-9"/>
        </w:rPr>
        <w:t>以其Fc</w:t>
      </w:r>
      <w:r>
        <w:rPr>
          <w:rFonts w:ascii="SimSun" w:hAnsi="SimSun" w:eastAsia="SimSun" w:cs="SimSun"/>
          <w:sz w:val="21"/>
          <w:szCs w:val="21"/>
          <w:spacing w:val="-60"/>
        </w:rPr>
        <w:t xml:space="preserve"> </w:t>
      </w:r>
      <w:r>
        <w:rPr>
          <w:rFonts w:ascii="SimSun" w:hAnsi="SimSun" w:eastAsia="SimSun" w:cs="SimSun"/>
          <w:sz w:val="21"/>
          <w:szCs w:val="21"/>
          <w:spacing w:val="-9"/>
        </w:rPr>
        <w:t>段与肥大细胞</w:t>
      </w:r>
      <w:r>
        <w:rPr>
          <w:rFonts w:ascii="SimSun" w:hAnsi="SimSun" w:eastAsia="SimSun" w:cs="SimSun"/>
          <w:sz w:val="21"/>
          <w:szCs w:val="21"/>
        </w:rPr>
        <w:t xml:space="preserve"> </w:t>
      </w:r>
      <w:r>
        <w:rPr>
          <w:rFonts w:ascii="SimSun" w:hAnsi="SimSun" w:eastAsia="SimSun" w:cs="SimSun"/>
          <w:sz w:val="21"/>
          <w:szCs w:val="21"/>
          <w:spacing w:val="-11"/>
        </w:rPr>
        <w:t>或嗜碱性粒细胞表面的</w:t>
      </w:r>
      <w:r>
        <w:rPr>
          <w:rFonts w:ascii="SimSun" w:hAnsi="SimSun" w:eastAsia="SimSun" w:cs="SimSun"/>
          <w:sz w:val="21"/>
          <w:szCs w:val="21"/>
          <w:spacing w:val="-55"/>
        </w:rPr>
        <w:t xml:space="preserve"> </w:t>
      </w:r>
      <w:r>
        <w:rPr>
          <w:rFonts w:ascii="SimSun" w:hAnsi="SimSun" w:eastAsia="SimSun" w:cs="SimSun"/>
          <w:sz w:val="21"/>
          <w:szCs w:val="21"/>
          <w:spacing w:val="-11"/>
        </w:rPr>
        <w:t>FcεRI结合，形成致敏的肥大细胞或嗜碱性粒细胞，使机体处于对该变应原</w:t>
      </w:r>
      <w:r>
        <w:rPr>
          <w:rFonts w:ascii="SimSun" w:hAnsi="SimSun" w:eastAsia="SimSun" w:cs="SimSun"/>
          <w:sz w:val="21"/>
          <w:szCs w:val="21"/>
        </w:rPr>
        <w:t xml:space="preserve"> </w:t>
      </w:r>
      <w:r>
        <w:rPr>
          <w:rFonts w:ascii="SimSun" w:hAnsi="SimSun" w:eastAsia="SimSun" w:cs="SimSun"/>
          <w:sz w:val="21"/>
          <w:szCs w:val="21"/>
          <w:spacing w:val="-13"/>
        </w:rPr>
        <w:t>的致敏状态。通常致敏状态可维持数月甚至更长。如长期不接触相应变应原，致敏状态逐渐</w:t>
      </w:r>
      <w:r>
        <w:rPr>
          <w:rFonts w:ascii="SimSun" w:hAnsi="SimSun" w:eastAsia="SimSun" w:cs="SimSun"/>
          <w:sz w:val="21"/>
          <w:szCs w:val="21"/>
          <w:spacing w:val="-14"/>
        </w:rPr>
        <w:t>消失。</w:t>
      </w:r>
    </w:p>
    <w:p>
      <w:pPr>
        <w:ind w:left="393"/>
        <w:spacing w:before="83" w:line="218" w:lineRule="auto"/>
        <w:rPr>
          <w:rFonts w:ascii="SimHei" w:hAnsi="SimHei" w:eastAsia="SimHei" w:cs="SimHei"/>
          <w:sz w:val="21"/>
          <w:szCs w:val="21"/>
        </w:rPr>
      </w:pPr>
      <w:r>
        <w:rPr>
          <w:rFonts w:ascii="SimHei" w:hAnsi="SimHei" w:eastAsia="SimHei" w:cs="SimHei"/>
          <w:sz w:val="21"/>
          <w:szCs w:val="21"/>
          <w:b/>
          <w:bCs/>
          <w:spacing w:val="-15"/>
        </w:rPr>
        <w:t>(</w:t>
      </w:r>
      <w:r>
        <w:rPr>
          <w:rFonts w:ascii="SimHei" w:hAnsi="SimHei" w:eastAsia="SimHei" w:cs="SimHei"/>
          <w:sz w:val="21"/>
          <w:szCs w:val="21"/>
          <w:spacing w:val="-28"/>
        </w:rPr>
        <w:t xml:space="preserve"> </w:t>
      </w:r>
      <w:r>
        <w:rPr>
          <w:rFonts w:ascii="SimHei" w:hAnsi="SimHei" w:eastAsia="SimHei" w:cs="SimHei"/>
          <w:sz w:val="21"/>
          <w:szCs w:val="21"/>
          <w:b/>
          <w:bCs/>
          <w:spacing w:val="-15"/>
        </w:rPr>
        <w:t>二</w:t>
      </w:r>
      <w:r>
        <w:rPr>
          <w:rFonts w:ascii="SimHei" w:hAnsi="SimHei" w:eastAsia="SimHei" w:cs="SimHei"/>
          <w:sz w:val="21"/>
          <w:szCs w:val="21"/>
          <w:spacing w:val="-45"/>
        </w:rPr>
        <w:t xml:space="preserve"> </w:t>
      </w:r>
      <w:r>
        <w:rPr>
          <w:rFonts w:ascii="SimHei" w:hAnsi="SimHei" w:eastAsia="SimHei" w:cs="SimHei"/>
          <w:sz w:val="21"/>
          <w:szCs w:val="21"/>
          <w:b/>
          <w:bCs/>
          <w:spacing w:val="-15"/>
        </w:rPr>
        <w:t>)</w:t>
      </w:r>
      <w:r>
        <w:rPr>
          <w:rFonts w:ascii="SimHei" w:hAnsi="SimHei" w:eastAsia="SimHei" w:cs="SimHei"/>
          <w:sz w:val="21"/>
          <w:szCs w:val="21"/>
          <w:spacing w:val="-19"/>
        </w:rPr>
        <w:t xml:space="preserve"> </w:t>
      </w:r>
      <w:r>
        <w:rPr>
          <w:rFonts w:ascii="SimHei" w:hAnsi="SimHei" w:eastAsia="SimHei" w:cs="SimHei"/>
          <w:sz w:val="21"/>
          <w:szCs w:val="21"/>
          <w:b/>
          <w:bCs/>
          <w:spacing w:val="-15"/>
        </w:rPr>
        <w:t>IgE</w:t>
      </w:r>
      <w:r>
        <w:rPr>
          <w:rFonts w:ascii="SimHei" w:hAnsi="SimHei" w:eastAsia="SimHei" w:cs="SimHei"/>
          <w:sz w:val="21"/>
          <w:szCs w:val="21"/>
          <w:spacing w:val="-28"/>
        </w:rPr>
        <w:t xml:space="preserve"> </w:t>
      </w:r>
      <w:r>
        <w:rPr>
          <w:rFonts w:ascii="SimHei" w:hAnsi="SimHei" w:eastAsia="SimHei" w:cs="SimHei"/>
          <w:sz w:val="21"/>
          <w:szCs w:val="21"/>
          <w:b/>
          <w:bCs/>
          <w:spacing w:val="-15"/>
        </w:rPr>
        <w:t>受体交联引发细胞活化</w:t>
      </w:r>
    </w:p>
    <w:p>
      <w:pPr>
        <w:ind w:right="1094" w:firstLine="390"/>
        <w:spacing w:before="42" w:line="259" w:lineRule="auto"/>
        <w:jc w:val="both"/>
        <w:rPr>
          <w:rFonts w:ascii="SimSun" w:hAnsi="SimSun" w:eastAsia="SimSun" w:cs="SimSun"/>
          <w:sz w:val="21"/>
          <w:szCs w:val="21"/>
        </w:rPr>
      </w:pPr>
      <w:r>
        <w:rPr>
          <w:rFonts w:ascii="SimSun" w:hAnsi="SimSun" w:eastAsia="SimSun" w:cs="SimSun"/>
          <w:sz w:val="21"/>
          <w:szCs w:val="21"/>
          <w:spacing w:val="-12"/>
        </w:rPr>
        <w:t>处于致敏状态的机体再次接触相同变应原时，变应原与致敏的肥大细胞或嗜碱性粒细胞表面IgE</w:t>
      </w:r>
      <w:r>
        <w:rPr>
          <w:rFonts w:ascii="SimSun" w:hAnsi="SimSun" w:eastAsia="SimSun" w:cs="SimSun"/>
          <w:sz w:val="21"/>
          <w:szCs w:val="21"/>
          <w:spacing w:val="5"/>
        </w:rPr>
        <w:t xml:space="preserve"> </w:t>
      </w:r>
      <w:r>
        <w:rPr>
          <w:rFonts w:ascii="SimSun" w:hAnsi="SimSun" w:eastAsia="SimSun" w:cs="SimSun"/>
          <w:sz w:val="21"/>
          <w:szCs w:val="21"/>
          <w:spacing w:val="-5"/>
        </w:rPr>
        <w:t>特异性结合。单个IgE结合FceRI</w:t>
      </w:r>
      <w:r>
        <w:rPr>
          <w:rFonts w:ascii="SimSun" w:hAnsi="SimSun" w:eastAsia="SimSun" w:cs="SimSun"/>
          <w:sz w:val="21"/>
          <w:szCs w:val="21"/>
          <w:spacing w:val="4"/>
        </w:rPr>
        <w:t xml:space="preserve"> </w:t>
      </w:r>
      <w:r>
        <w:rPr>
          <w:rFonts w:ascii="SimSun" w:hAnsi="SimSun" w:eastAsia="SimSun" w:cs="SimSun"/>
          <w:sz w:val="21"/>
          <w:szCs w:val="21"/>
          <w:spacing w:val="-5"/>
        </w:rPr>
        <w:t>并不能刺激细胞活化；只有变应原同时与致敏细</w:t>
      </w:r>
      <w:r>
        <w:rPr>
          <w:rFonts w:ascii="SimSun" w:hAnsi="SimSun" w:eastAsia="SimSun" w:cs="SimSun"/>
          <w:sz w:val="21"/>
          <w:szCs w:val="21"/>
          <w:spacing w:val="-6"/>
        </w:rPr>
        <w:t>胞表面的2个以</w:t>
      </w:r>
      <w:r>
        <w:rPr>
          <w:rFonts w:ascii="SimSun" w:hAnsi="SimSun" w:eastAsia="SimSun" w:cs="SimSun"/>
          <w:sz w:val="21"/>
          <w:szCs w:val="21"/>
        </w:rPr>
        <w:t xml:space="preserve"> </w:t>
      </w:r>
      <w:r>
        <w:rPr>
          <w:rFonts w:ascii="SimSun" w:hAnsi="SimSun" w:eastAsia="SimSun" w:cs="SimSun"/>
          <w:sz w:val="21"/>
          <w:szCs w:val="21"/>
          <w:spacing w:val="-4"/>
        </w:rPr>
        <w:t>上相邻IgE结合，使多个FceRI</w:t>
      </w:r>
      <w:r>
        <w:rPr>
          <w:rFonts w:ascii="SimSun" w:hAnsi="SimSun" w:eastAsia="SimSun" w:cs="SimSun"/>
          <w:sz w:val="21"/>
          <w:szCs w:val="21"/>
          <w:spacing w:val="-11"/>
        </w:rPr>
        <w:t xml:space="preserve"> </w:t>
      </w:r>
      <w:r>
        <w:rPr>
          <w:rFonts w:ascii="SimSun" w:hAnsi="SimSun" w:eastAsia="SimSun" w:cs="SimSun"/>
          <w:sz w:val="21"/>
          <w:szCs w:val="21"/>
          <w:spacing w:val="-4"/>
        </w:rPr>
        <w:t>交联形成复合物(图18-1),才能启动活化信号。活化信号由FceRI</w:t>
      </w:r>
    </w:p>
    <w:p>
      <w:pPr>
        <w:spacing w:before="76" w:line="321" w:lineRule="exact"/>
        <w:rPr>
          <w:rFonts w:ascii="SimSun" w:hAnsi="SimSun" w:eastAsia="SimSun" w:cs="SimSun"/>
          <w:sz w:val="21"/>
          <w:szCs w:val="21"/>
        </w:rPr>
      </w:pPr>
      <w:r>
        <w:rPr>
          <w:rFonts w:ascii="SimSun" w:hAnsi="SimSun" w:eastAsia="SimSun" w:cs="SimSun"/>
          <w:sz w:val="21"/>
          <w:szCs w:val="21"/>
          <w:spacing w:val="-10"/>
          <w:position w:val="8"/>
        </w:rPr>
        <w:t>的β链和γ链胞质区的ITAM</w:t>
      </w:r>
      <w:r>
        <w:rPr>
          <w:rFonts w:ascii="SimSun" w:hAnsi="SimSun" w:eastAsia="SimSun" w:cs="SimSun"/>
          <w:sz w:val="21"/>
          <w:szCs w:val="21"/>
          <w:spacing w:val="31"/>
          <w:position w:val="8"/>
        </w:rPr>
        <w:t xml:space="preserve"> </w:t>
      </w:r>
      <w:r>
        <w:rPr>
          <w:rFonts w:ascii="SimSun" w:hAnsi="SimSun" w:eastAsia="SimSun" w:cs="SimSun"/>
          <w:sz w:val="21"/>
          <w:szCs w:val="21"/>
          <w:spacing w:val="-10"/>
          <w:position w:val="8"/>
        </w:rPr>
        <w:t>引发，经多种信号分子转导启动</w:t>
      </w:r>
    </w:p>
    <w:p>
      <w:pPr>
        <w:spacing w:before="1" w:line="213" w:lineRule="auto"/>
        <w:rPr>
          <w:rFonts w:ascii="SimSun" w:hAnsi="SimSun" w:eastAsia="SimSun" w:cs="SimSun"/>
          <w:sz w:val="21"/>
          <w:szCs w:val="21"/>
        </w:rPr>
      </w:pPr>
      <w:r>
        <w:rPr>
          <w:rFonts w:ascii="SimSun" w:hAnsi="SimSun" w:eastAsia="SimSun" w:cs="SimSun"/>
          <w:sz w:val="21"/>
          <w:szCs w:val="21"/>
          <w:spacing w:val="-11"/>
        </w:rPr>
        <w:t>细胞活化，导致脱颗粒(degranulation),释放多种生物活性介</w:t>
      </w:r>
    </w:p>
    <w:p>
      <w:pPr>
        <w:spacing w:before="77" w:line="214" w:lineRule="auto"/>
        <w:rPr>
          <w:rFonts w:ascii="SimSun" w:hAnsi="SimSun" w:eastAsia="SimSun" w:cs="SimSun"/>
          <w:sz w:val="21"/>
          <w:szCs w:val="21"/>
        </w:rPr>
      </w:pPr>
      <w:r>
        <w:rPr>
          <w:rFonts w:ascii="SimSun" w:hAnsi="SimSun" w:eastAsia="SimSun" w:cs="SimSun"/>
          <w:sz w:val="21"/>
          <w:szCs w:val="21"/>
          <w:spacing w:val="-6"/>
        </w:rPr>
        <w:t>质。此外，抗</w:t>
      </w:r>
      <w:r>
        <w:rPr>
          <w:rFonts w:ascii="SimSun" w:hAnsi="SimSun" w:eastAsia="SimSun" w:cs="SimSun"/>
          <w:sz w:val="21"/>
          <w:szCs w:val="21"/>
          <w:spacing w:val="-52"/>
        </w:rPr>
        <w:t xml:space="preserve"> </w:t>
      </w:r>
      <w:r>
        <w:rPr>
          <w:rFonts w:ascii="SimSun" w:hAnsi="SimSun" w:eastAsia="SimSun" w:cs="SimSun"/>
          <w:sz w:val="21"/>
          <w:szCs w:val="21"/>
          <w:spacing w:val="-6"/>
        </w:rPr>
        <w:t>IgE抗体交联细胞</w:t>
      </w:r>
      <w:r>
        <w:rPr>
          <w:rFonts w:ascii="SimSun" w:hAnsi="SimSun" w:eastAsia="SimSun" w:cs="SimSun"/>
          <w:sz w:val="21"/>
          <w:szCs w:val="21"/>
          <w:spacing w:val="-7"/>
        </w:rPr>
        <w:t>膜上的</w:t>
      </w:r>
      <w:r>
        <w:rPr>
          <w:rFonts w:ascii="SimSun" w:hAnsi="SimSun" w:eastAsia="SimSun" w:cs="SimSun"/>
          <w:sz w:val="21"/>
          <w:szCs w:val="21"/>
          <w:spacing w:val="-6"/>
        </w:rPr>
        <w:t>IgE</w:t>
      </w:r>
      <w:r>
        <w:rPr>
          <w:rFonts w:ascii="SimSun" w:hAnsi="SimSun" w:eastAsia="SimSun" w:cs="SimSun"/>
          <w:sz w:val="21"/>
          <w:szCs w:val="21"/>
          <w:spacing w:val="-7"/>
        </w:rPr>
        <w:t>或抗</w:t>
      </w:r>
      <w:r>
        <w:rPr>
          <w:rFonts w:ascii="SimSun" w:hAnsi="SimSun" w:eastAsia="SimSun" w:cs="SimSun"/>
          <w:sz w:val="21"/>
          <w:szCs w:val="21"/>
          <w:spacing w:val="-6"/>
        </w:rPr>
        <w:t>FceRI</w:t>
      </w:r>
      <w:r>
        <w:rPr>
          <w:rFonts w:ascii="SimSun" w:hAnsi="SimSun" w:eastAsia="SimSun" w:cs="SimSun"/>
          <w:sz w:val="21"/>
          <w:szCs w:val="21"/>
          <w:spacing w:val="-16"/>
        </w:rPr>
        <w:t xml:space="preserve"> </w:t>
      </w:r>
      <w:r>
        <w:rPr>
          <w:rFonts w:ascii="SimSun" w:hAnsi="SimSun" w:eastAsia="SimSun" w:cs="SimSun"/>
          <w:sz w:val="21"/>
          <w:szCs w:val="21"/>
          <w:spacing w:val="-7"/>
        </w:rPr>
        <w:t>抗体直</w:t>
      </w:r>
    </w:p>
    <w:p>
      <w:pPr>
        <w:spacing w:before="82" w:line="219" w:lineRule="auto"/>
        <w:rPr>
          <w:rFonts w:ascii="SimSun" w:hAnsi="SimSun" w:eastAsia="SimSun" w:cs="SimSun"/>
          <w:sz w:val="21"/>
          <w:szCs w:val="21"/>
        </w:rPr>
      </w:pPr>
      <w:r>
        <w:rPr>
          <w:rFonts w:ascii="SimSun" w:hAnsi="SimSun" w:eastAsia="SimSun" w:cs="SimSun"/>
          <w:sz w:val="21"/>
          <w:szCs w:val="21"/>
          <w:spacing w:val="2"/>
        </w:rPr>
        <w:t>接连接</w:t>
      </w:r>
      <w:r>
        <w:rPr>
          <w:rFonts w:ascii="SimSun" w:hAnsi="SimSun" w:eastAsia="SimSun" w:cs="SimSun"/>
          <w:sz w:val="21"/>
          <w:szCs w:val="21"/>
        </w:rPr>
        <w:t>Fc</w:t>
      </w:r>
      <w:r>
        <w:rPr>
          <w:rFonts w:ascii="SimSun" w:hAnsi="SimSun" w:eastAsia="SimSun" w:cs="SimSun"/>
          <w:sz w:val="21"/>
          <w:szCs w:val="21"/>
          <w:spacing w:val="2"/>
        </w:rPr>
        <w:t>ε</w:t>
      </w:r>
      <w:r>
        <w:rPr>
          <w:rFonts w:ascii="SimSun" w:hAnsi="SimSun" w:eastAsia="SimSun" w:cs="SimSun"/>
          <w:sz w:val="21"/>
          <w:szCs w:val="21"/>
        </w:rPr>
        <w:t>RI</w:t>
      </w:r>
      <w:r>
        <w:rPr>
          <w:rFonts w:ascii="SimSun" w:hAnsi="SimSun" w:eastAsia="SimSun" w:cs="SimSun"/>
          <w:sz w:val="21"/>
          <w:szCs w:val="21"/>
          <w:spacing w:val="2"/>
        </w:rPr>
        <w:t>均可刺激肥大细胞或嗜碱性粒细胞活化和脱</w:t>
      </w:r>
    </w:p>
    <w:p>
      <w:pPr>
        <w:spacing w:before="73" w:line="220" w:lineRule="auto"/>
        <w:rPr>
          <w:rFonts w:ascii="SimSun" w:hAnsi="SimSun" w:eastAsia="SimSun" w:cs="SimSun"/>
          <w:sz w:val="21"/>
          <w:szCs w:val="21"/>
        </w:rPr>
      </w:pPr>
      <w:r>
        <w:rPr>
          <w:rFonts w:ascii="SimSun" w:hAnsi="SimSun" w:eastAsia="SimSun" w:cs="SimSun"/>
          <w:sz w:val="21"/>
          <w:szCs w:val="21"/>
          <w:spacing w:val="-9"/>
        </w:rPr>
        <w:t>颗粒。</w:t>
      </w:r>
    </w:p>
    <w:p>
      <w:pPr>
        <w:ind w:left="393"/>
        <w:spacing w:before="84" w:line="221" w:lineRule="auto"/>
        <w:rPr>
          <w:rFonts w:ascii="SimHei" w:hAnsi="SimHei" w:eastAsia="SimHei" w:cs="SimHei"/>
          <w:sz w:val="21"/>
          <w:szCs w:val="21"/>
        </w:rPr>
      </w:pPr>
      <w:r>
        <w:rPr>
          <w:rFonts w:ascii="SimHei" w:hAnsi="SimHei" w:eastAsia="SimHei" w:cs="SimHei"/>
          <w:sz w:val="21"/>
          <w:szCs w:val="21"/>
          <w:b/>
          <w:bCs/>
          <w:spacing w:val="-1"/>
        </w:rPr>
        <w:t>(三)生物活性介质介导的效应</w:t>
      </w:r>
    </w:p>
    <w:p>
      <w:pPr>
        <w:ind w:left="390"/>
        <w:spacing w:before="73" w:line="320" w:lineRule="exact"/>
        <w:rPr>
          <w:rFonts w:ascii="SimSun" w:hAnsi="SimSun" w:eastAsia="SimSun" w:cs="SimSun"/>
          <w:sz w:val="21"/>
          <w:szCs w:val="21"/>
        </w:rPr>
      </w:pPr>
      <w:r>
        <w:rPr>
          <w:rFonts w:ascii="SimSun" w:hAnsi="SimSun" w:eastAsia="SimSun" w:cs="SimSun"/>
          <w:sz w:val="21"/>
          <w:szCs w:val="21"/>
          <w:spacing w:val="-13"/>
          <w:position w:val="8"/>
        </w:rPr>
        <w:t>活化的肥大细胞、嗜碱性粒细胞或嗜酸性粒细胞释</w:t>
      </w:r>
      <w:r>
        <w:rPr>
          <w:rFonts w:ascii="SimSun" w:hAnsi="SimSun" w:eastAsia="SimSun" w:cs="SimSun"/>
          <w:sz w:val="21"/>
          <w:szCs w:val="21"/>
          <w:spacing w:val="-14"/>
          <w:position w:val="8"/>
        </w:rPr>
        <w:t>放的生</w:t>
      </w:r>
    </w:p>
    <w:p>
      <w:pPr>
        <w:spacing w:before="1" w:line="218" w:lineRule="auto"/>
        <w:rPr>
          <w:rFonts w:ascii="SimSun" w:hAnsi="SimSun" w:eastAsia="SimSun" w:cs="SimSun"/>
          <w:sz w:val="21"/>
          <w:szCs w:val="21"/>
        </w:rPr>
      </w:pPr>
      <w:r>
        <w:rPr>
          <w:rFonts w:ascii="SimSun" w:hAnsi="SimSun" w:eastAsia="SimSun" w:cs="SimSun"/>
          <w:sz w:val="21"/>
          <w:szCs w:val="21"/>
          <w:spacing w:val="-9"/>
        </w:rPr>
        <w:t>物活性介质在介导I</w:t>
      </w:r>
      <w:r>
        <w:rPr>
          <w:rFonts w:ascii="SimSun" w:hAnsi="SimSun" w:eastAsia="SimSun" w:cs="SimSun"/>
          <w:sz w:val="21"/>
          <w:szCs w:val="21"/>
          <w:spacing w:val="-41"/>
        </w:rPr>
        <w:t xml:space="preserve"> </w:t>
      </w:r>
      <w:r>
        <w:rPr>
          <w:rFonts w:ascii="SimSun" w:hAnsi="SimSun" w:eastAsia="SimSun" w:cs="SimSun"/>
          <w:sz w:val="21"/>
          <w:szCs w:val="21"/>
          <w:spacing w:val="-9"/>
        </w:rPr>
        <w:t>型超敏反应中发挥不同的生物学效应。</w:t>
      </w:r>
    </w:p>
    <w:p>
      <w:pPr>
        <w:ind w:left="390"/>
        <w:spacing w:before="71" w:line="320" w:lineRule="exact"/>
        <w:rPr>
          <w:rFonts w:ascii="SimSun" w:hAnsi="SimSun" w:eastAsia="SimSun" w:cs="SimSun"/>
          <w:sz w:val="21"/>
          <w:szCs w:val="21"/>
        </w:rPr>
      </w:pPr>
      <w:r>
        <w:rPr>
          <w:rFonts w:ascii="SimSun" w:hAnsi="SimSun" w:eastAsia="SimSun" w:cs="SimSun"/>
          <w:sz w:val="21"/>
          <w:szCs w:val="21"/>
          <w:spacing w:val="-7"/>
          <w:position w:val="7"/>
        </w:rPr>
        <w:t>1.</w:t>
      </w:r>
      <w:r>
        <w:rPr>
          <w:rFonts w:ascii="SimSun" w:hAnsi="SimSun" w:eastAsia="SimSun" w:cs="SimSun"/>
          <w:sz w:val="21"/>
          <w:szCs w:val="21"/>
          <w:spacing w:val="-34"/>
          <w:position w:val="7"/>
        </w:rPr>
        <w:t xml:space="preserve"> </w:t>
      </w:r>
      <w:r>
        <w:rPr>
          <w:rFonts w:ascii="SimSun" w:hAnsi="SimSun" w:eastAsia="SimSun" w:cs="SimSun"/>
          <w:sz w:val="21"/>
          <w:szCs w:val="21"/>
          <w:spacing w:val="-7"/>
          <w:position w:val="7"/>
        </w:rPr>
        <w:t>组胺</w:t>
      </w:r>
      <w:r>
        <w:rPr>
          <w:rFonts w:ascii="SimSun" w:hAnsi="SimSun" w:eastAsia="SimSun" w:cs="SimSun"/>
          <w:sz w:val="21"/>
          <w:szCs w:val="21"/>
          <w:spacing w:val="75"/>
          <w:position w:val="7"/>
        </w:rPr>
        <w:t xml:space="preserve"> </w:t>
      </w:r>
      <w:r>
        <w:rPr>
          <w:rFonts w:ascii="SimSun" w:hAnsi="SimSun" w:eastAsia="SimSun" w:cs="SimSun"/>
          <w:sz w:val="21"/>
          <w:szCs w:val="21"/>
          <w:spacing w:val="-7"/>
          <w:position w:val="7"/>
        </w:rPr>
        <w:t>是一种小分子量的血管活性胺。组胺通过结合</w:t>
      </w:r>
    </w:p>
    <w:p>
      <w:pPr>
        <w:spacing w:before="1" w:line="218" w:lineRule="auto"/>
        <w:rPr>
          <w:rFonts w:ascii="SimSun" w:hAnsi="SimSun" w:eastAsia="SimSun" w:cs="SimSun"/>
          <w:sz w:val="21"/>
          <w:szCs w:val="21"/>
        </w:rPr>
      </w:pPr>
      <w:r>
        <w:rPr>
          <w:rFonts w:ascii="SimSun" w:hAnsi="SimSun" w:eastAsia="SimSun" w:cs="SimSun"/>
          <w:sz w:val="21"/>
          <w:szCs w:val="21"/>
          <w:spacing w:val="-10"/>
        </w:rPr>
        <w:t>受体，发挥其效应功能。</w:t>
      </w:r>
      <w:r>
        <w:rPr>
          <w:rFonts w:ascii="SimSun" w:hAnsi="SimSun" w:eastAsia="SimSun" w:cs="SimSun"/>
          <w:sz w:val="21"/>
          <w:szCs w:val="21"/>
          <w:spacing w:val="-26"/>
        </w:rPr>
        <w:t xml:space="preserve"> </w:t>
      </w:r>
      <w:r>
        <w:rPr>
          <w:rFonts w:ascii="SimSun" w:hAnsi="SimSun" w:eastAsia="SimSun" w:cs="SimSun"/>
          <w:sz w:val="21"/>
          <w:szCs w:val="21"/>
          <w:spacing w:val="-10"/>
        </w:rPr>
        <w:t>H1～H4</w:t>
      </w:r>
      <w:r>
        <w:rPr>
          <w:rFonts w:ascii="SimSun" w:hAnsi="SimSun" w:eastAsia="SimSun" w:cs="SimSun"/>
          <w:sz w:val="21"/>
          <w:szCs w:val="21"/>
          <w:spacing w:val="18"/>
        </w:rPr>
        <w:t xml:space="preserve"> </w:t>
      </w:r>
      <w:r>
        <w:rPr>
          <w:rFonts w:ascii="SimSun" w:hAnsi="SimSun" w:eastAsia="SimSun" w:cs="SimSun"/>
          <w:sz w:val="21"/>
          <w:szCs w:val="21"/>
          <w:spacing w:val="-10"/>
        </w:rPr>
        <w:t>等4种组胺受体分布于不同</w:t>
      </w:r>
    </w:p>
    <w:p>
      <w:pPr>
        <w:spacing w:before="70" w:line="219" w:lineRule="auto"/>
        <w:rPr>
          <w:rFonts w:ascii="SimSun" w:hAnsi="SimSun" w:eastAsia="SimSun" w:cs="SimSun"/>
          <w:sz w:val="21"/>
          <w:szCs w:val="21"/>
        </w:rPr>
      </w:pPr>
      <w:r>
        <w:rPr>
          <w:rFonts w:ascii="SimSun" w:hAnsi="SimSun" w:eastAsia="SimSun" w:cs="SimSun"/>
          <w:sz w:val="21"/>
          <w:szCs w:val="21"/>
          <w:spacing w:val="-15"/>
        </w:rPr>
        <w:t>细胞，介导不同的效应。</w:t>
      </w:r>
      <w:r>
        <w:rPr>
          <w:rFonts w:ascii="SimSun" w:hAnsi="SimSun" w:eastAsia="SimSun" w:cs="SimSun"/>
          <w:sz w:val="21"/>
          <w:szCs w:val="21"/>
          <w:spacing w:val="-37"/>
        </w:rPr>
        <w:t xml:space="preserve"> </w:t>
      </w:r>
      <w:r>
        <w:rPr>
          <w:rFonts w:ascii="SimSun" w:hAnsi="SimSun" w:eastAsia="SimSun" w:cs="SimSun"/>
          <w:sz w:val="21"/>
          <w:szCs w:val="21"/>
          <w:spacing w:val="-15"/>
        </w:rPr>
        <w:t>H1</w:t>
      </w:r>
      <w:r>
        <w:rPr>
          <w:rFonts w:ascii="SimSun" w:hAnsi="SimSun" w:eastAsia="SimSun" w:cs="SimSun"/>
          <w:sz w:val="21"/>
          <w:szCs w:val="21"/>
          <w:spacing w:val="-22"/>
        </w:rPr>
        <w:t xml:space="preserve"> </w:t>
      </w:r>
      <w:r>
        <w:rPr>
          <w:rFonts w:ascii="SimSun" w:hAnsi="SimSun" w:eastAsia="SimSun" w:cs="SimSun"/>
          <w:sz w:val="21"/>
          <w:szCs w:val="21"/>
          <w:spacing w:val="-15"/>
        </w:rPr>
        <w:t>介导肠道和支气管平滑肌的收缩、</w:t>
      </w:r>
    </w:p>
    <w:p>
      <w:pPr>
        <w:spacing w:before="49" w:line="212" w:lineRule="auto"/>
        <w:rPr>
          <w:rFonts w:ascii="Times New Roman" w:hAnsi="Times New Roman" w:eastAsia="Times New Roman" w:cs="Times New Roman"/>
          <w:sz w:val="21"/>
          <w:szCs w:val="21"/>
        </w:rPr>
      </w:pPr>
      <w:r>
        <w:rPr>
          <w:rFonts w:ascii="SimSun" w:hAnsi="SimSun" w:eastAsia="SimSun" w:cs="SimSun"/>
          <w:sz w:val="21"/>
          <w:szCs w:val="21"/>
          <w:spacing w:val="-10"/>
        </w:rPr>
        <w:t>小静脉通透性增加和杯状细胞黏液分泌增多；H2</w:t>
      </w:r>
      <w:r>
        <w:rPr>
          <w:rFonts w:ascii="SimSun" w:hAnsi="SimSun" w:eastAsia="SimSun" w:cs="SimSun"/>
          <w:sz w:val="21"/>
          <w:szCs w:val="21"/>
          <w:spacing w:val="-5"/>
        </w:rPr>
        <w:t xml:space="preserve"> </w:t>
      </w:r>
      <w:r>
        <w:rPr>
          <w:rFonts w:ascii="SimSun" w:hAnsi="SimSun" w:eastAsia="SimSun" w:cs="SimSun"/>
          <w:sz w:val="21"/>
          <w:szCs w:val="21"/>
          <w:spacing w:val="-10"/>
        </w:rPr>
        <w:t>介导血管扩</w:t>
      </w:r>
      <w:r>
        <w:rPr>
          <w:rFonts w:ascii="SimSun" w:hAnsi="SimSun" w:eastAsia="SimSun" w:cs="SimSun"/>
          <w:sz w:val="21"/>
          <w:szCs w:val="21"/>
          <w:spacing w:val="24"/>
        </w:rPr>
        <w:t xml:space="preserve">   </w:t>
      </w:r>
      <w:r>
        <w:rPr>
          <w:rFonts w:ascii="SimSun" w:hAnsi="SimSun" w:eastAsia="SimSun" w:cs="SimSun"/>
          <w:sz w:val="21"/>
          <w:szCs w:val="21"/>
          <w:color w:val="0097D8"/>
          <w:spacing w:val="-10"/>
        </w:rPr>
        <w:t>图18-1</w:t>
      </w:r>
      <w:r>
        <w:rPr>
          <w:rFonts w:ascii="SimSun" w:hAnsi="SimSun" w:eastAsia="SimSun" w:cs="SimSun"/>
          <w:sz w:val="21"/>
          <w:szCs w:val="21"/>
          <w:color w:val="0097D8"/>
          <w:spacing w:val="47"/>
        </w:rPr>
        <w:t xml:space="preserve"> </w:t>
      </w:r>
      <w:r>
        <w:rPr>
          <w:rFonts w:ascii="SimSun" w:hAnsi="SimSun" w:eastAsia="SimSun" w:cs="SimSun"/>
          <w:sz w:val="21"/>
          <w:szCs w:val="21"/>
          <w:spacing w:val="-10"/>
        </w:rPr>
        <w:t>变应原结合</w:t>
      </w:r>
      <w:r>
        <w:rPr>
          <w:rFonts w:ascii="Times New Roman" w:hAnsi="Times New Roman" w:eastAsia="Times New Roman" w:cs="Times New Roman"/>
          <w:sz w:val="21"/>
          <w:szCs w:val="21"/>
          <w:spacing w:val="-10"/>
        </w:rPr>
        <w:t>lgE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0"/>
        </w:rPr>
        <w:t>使</w:t>
      </w:r>
      <w:r>
        <w:rPr>
          <w:rFonts w:ascii="Times New Roman" w:hAnsi="Times New Roman" w:eastAsia="Times New Roman" w:cs="Times New Roman"/>
          <w:sz w:val="21"/>
          <w:szCs w:val="21"/>
          <w:spacing w:val="-10"/>
        </w:rPr>
        <w:t>FceRI</w:t>
      </w:r>
    </w:p>
    <w:p>
      <w:pPr>
        <w:spacing w:before="23" w:line="409" w:lineRule="exact"/>
        <w:rPr>
          <w:rFonts w:ascii="SimSun" w:hAnsi="SimSun" w:eastAsia="SimSun" w:cs="SimSun"/>
          <w:sz w:val="21"/>
          <w:szCs w:val="21"/>
        </w:rPr>
      </w:pPr>
      <w:r>
        <w:rPr>
          <w:rFonts w:ascii="SimSun" w:hAnsi="SimSun" w:eastAsia="SimSun" w:cs="SimSun"/>
          <w:sz w:val="21"/>
          <w:szCs w:val="21"/>
          <w:spacing w:val="-18"/>
          <w:position w:val="8"/>
        </w:rPr>
        <w:t>张和通透性增强，刺激外分泌腺的分泌。肥大细胞和嗜碱性粒</w:t>
      </w:r>
      <w:r>
        <w:rPr>
          <w:rFonts w:ascii="SimSun" w:hAnsi="SimSun" w:eastAsia="SimSun" w:cs="SimSun"/>
          <w:sz w:val="21"/>
          <w:szCs w:val="21"/>
          <w:spacing w:val="33"/>
          <w:position w:val="8"/>
        </w:rPr>
        <w:t xml:space="preserve">   </w:t>
      </w:r>
      <w:r>
        <w:rPr>
          <w:rFonts w:ascii="SimSun" w:hAnsi="SimSun" w:eastAsia="SimSun" w:cs="SimSun"/>
          <w:sz w:val="21"/>
          <w:szCs w:val="21"/>
          <w:spacing w:val="-18"/>
          <w:position w:val="14"/>
        </w:rPr>
        <w:t>交联活化细胞示意图</w:t>
      </w:r>
    </w:p>
    <w:p>
      <w:pPr>
        <w:spacing w:line="218" w:lineRule="auto"/>
        <w:rPr>
          <w:rFonts w:ascii="SimSun" w:hAnsi="SimSun" w:eastAsia="SimSun" w:cs="SimSun"/>
          <w:sz w:val="21"/>
          <w:szCs w:val="21"/>
        </w:rPr>
      </w:pPr>
      <w:r>
        <w:rPr>
          <w:rFonts w:ascii="SimSun" w:hAnsi="SimSun" w:eastAsia="SimSun" w:cs="SimSun"/>
          <w:sz w:val="21"/>
          <w:szCs w:val="21"/>
          <w:spacing w:val="-10"/>
        </w:rPr>
        <w:t>细胞上的H2</w:t>
      </w:r>
      <w:r>
        <w:rPr>
          <w:rFonts w:ascii="SimSun" w:hAnsi="SimSun" w:eastAsia="SimSun" w:cs="SimSun"/>
          <w:sz w:val="21"/>
          <w:szCs w:val="21"/>
          <w:spacing w:val="-26"/>
        </w:rPr>
        <w:t xml:space="preserve"> </w:t>
      </w:r>
      <w:r>
        <w:rPr>
          <w:rFonts w:ascii="SimSun" w:hAnsi="SimSun" w:eastAsia="SimSun" w:cs="SimSun"/>
          <w:sz w:val="21"/>
          <w:szCs w:val="21"/>
          <w:spacing w:val="-10"/>
        </w:rPr>
        <w:t>则发挥负反馈调节作用，抑制脱颗粒。肥大细胞上H4</w:t>
      </w:r>
      <w:r>
        <w:rPr>
          <w:rFonts w:ascii="SimSun" w:hAnsi="SimSun" w:eastAsia="SimSun" w:cs="SimSun"/>
          <w:sz w:val="21"/>
          <w:szCs w:val="21"/>
          <w:spacing w:val="-31"/>
        </w:rPr>
        <w:t xml:space="preserve"> </w:t>
      </w:r>
      <w:r>
        <w:rPr>
          <w:rFonts w:ascii="SimSun" w:hAnsi="SimSun" w:eastAsia="SimSun" w:cs="SimSun"/>
          <w:sz w:val="21"/>
          <w:szCs w:val="21"/>
          <w:spacing w:val="-10"/>
        </w:rPr>
        <w:t>具有趋化作用。</w:t>
      </w:r>
    </w:p>
    <w:p>
      <w:pPr>
        <w:ind w:right="1104" w:firstLine="390"/>
        <w:spacing w:before="71" w:line="266"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55"/>
        </w:rPr>
        <w:t xml:space="preserve"> </w:t>
      </w:r>
      <w:r>
        <w:rPr>
          <w:rFonts w:ascii="SimSun" w:hAnsi="SimSun" w:eastAsia="SimSun" w:cs="SimSun"/>
          <w:sz w:val="21"/>
          <w:szCs w:val="21"/>
          <w:spacing w:val="-14"/>
        </w:rPr>
        <w:t>细胞因子</w:t>
      </w:r>
      <w:r>
        <w:rPr>
          <w:rFonts w:ascii="SimSun" w:hAnsi="SimSun" w:eastAsia="SimSun" w:cs="SimSun"/>
          <w:sz w:val="21"/>
          <w:szCs w:val="21"/>
          <w:spacing w:val="64"/>
        </w:rPr>
        <w:t xml:space="preserve"> </w:t>
      </w:r>
      <w:r>
        <w:rPr>
          <w:rFonts w:ascii="SimSun" w:hAnsi="SimSun" w:eastAsia="SimSun" w:cs="SimSun"/>
          <w:sz w:val="21"/>
          <w:szCs w:val="21"/>
          <w:spacing w:val="-14"/>
        </w:rPr>
        <w:t>IL-4、IL-13、IL-33在后期产生，可诱导并放大Th2</w:t>
      </w:r>
      <w:r>
        <w:rPr>
          <w:rFonts w:ascii="SimSun" w:hAnsi="SimSun" w:eastAsia="SimSun" w:cs="SimSun"/>
          <w:sz w:val="21"/>
          <w:szCs w:val="21"/>
          <w:spacing w:val="-35"/>
        </w:rPr>
        <w:t xml:space="preserve"> </w:t>
      </w:r>
      <w:r>
        <w:rPr>
          <w:rFonts w:ascii="SimSun" w:hAnsi="SimSun" w:eastAsia="SimSun" w:cs="SimSun"/>
          <w:sz w:val="21"/>
          <w:szCs w:val="21"/>
          <w:spacing w:val="-14"/>
        </w:rPr>
        <w:t>应答，产生IL-4</w:t>
      </w:r>
      <w:r>
        <w:rPr>
          <w:rFonts w:ascii="SimSun" w:hAnsi="SimSun" w:eastAsia="SimSun" w:cs="SimSun"/>
          <w:sz w:val="21"/>
          <w:szCs w:val="21"/>
          <w:spacing w:val="-62"/>
        </w:rPr>
        <w:t xml:space="preserve"> </w:t>
      </w:r>
      <w:r>
        <w:rPr>
          <w:rFonts w:ascii="SimSun" w:hAnsi="SimSun" w:eastAsia="SimSun" w:cs="SimSun"/>
          <w:sz w:val="21"/>
          <w:szCs w:val="21"/>
          <w:spacing w:val="-14"/>
        </w:rPr>
        <w:t>和</w:t>
      </w:r>
      <w:r>
        <w:rPr>
          <w:rFonts w:ascii="SimSun" w:hAnsi="SimSun" w:eastAsia="SimSun" w:cs="SimSun"/>
          <w:sz w:val="21"/>
          <w:szCs w:val="21"/>
          <w:spacing w:val="-56"/>
        </w:rPr>
        <w:t xml:space="preserve"> </w:t>
      </w:r>
      <w:r>
        <w:rPr>
          <w:rFonts w:ascii="SimSun" w:hAnsi="SimSun" w:eastAsia="SimSun" w:cs="SimSun"/>
          <w:sz w:val="21"/>
          <w:szCs w:val="21"/>
          <w:spacing w:val="-14"/>
        </w:rPr>
        <w:t>IL-</w:t>
      </w:r>
      <w:r>
        <w:rPr>
          <w:rFonts w:ascii="SimSun" w:hAnsi="SimSun" w:eastAsia="SimSun" w:cs="SimSun"/>
          <w:sz w:val="21"/>
          <w:szCs w:val="21"/>
          <w:spacing w:val="-15"/>
        </w:rPr>
        <w:t>13促进</w:t>
      </w:r>
      <w:r>
        <w:rPr>
          <w:rFonts w:ascii="SimSun" w:hAnsi="SimSun" w:eastAsia="SimSun" w:cs="SimSun"/>
          <w:sz w:val="21"/>
          <w:szCs w:val="21"/>
          <w:spacing w:val="-56"/>
        </w:rPr>
        <w:t xml:space="preserve"> </w:t>
      </w:r>
      <w:r>
        <w:rPr>
          <w:rFonts w:ascii="SimSun" w:hAnsi="SimSun" w:eastAsia="SimSun" w:cs="SimSun"/>
          <w:sz w:val="21"/>
          <w:szCs w:val="21"/>
          <w:spacing w:val="-15"/>
        </w:rPr>
        <w:t>B</w:t>
      </w:r>
      <w:r>
        <w:rPr>
          <w:rFonts w:ascii="SimSun" w:hAnsi="SimSun" w:eastAsia="SimSun" w:cs="SimSun"/>
          <w:sz w:val="21"/>
          <w:szCs w:val="21"/>
        </w:rPr>
        <w:t xml:space="preserve"> </w:t>
      </w:r>
      <w:r>
        <w:rPr>
          <w:rFonts w:ascii="SimSun" w:hAnsi="SimSun" w:eastAsia="SimSun" w:cs="SimSun"/>
          <w:sz w:val="21"/>
          <w:szCs w:val="21"/>
          <w:spacing w:val="-16"/>
        </w:rPr>
        <w:t>细胞产生IgE;IL-3、IL-5、GM-CSF促嗜酸性粒</w:t>
      </w:r>
      <w:r>
        <w:rPr>
          <w:rFonts w:ascii="SimSun" w:hAnsi="SimSun" w:eastAsia="SimSun" w:cs="SimSun"/>
          <w:sz w:val="21"/>
          <w:szCs w:val="21"/>
          <w:spacing w:val="-17"/>
        </w:rPr>
        <w:t>细胞分化与活化；</w:t>
      </w:r>
      <w:r>
        <w:rPr>
          <w:rFonts w:ascii="SimSun" w:hAnsi="SimSun" w:eastAsia="SimSun" w:cs="SimSun"/>
          <w:sz w:val="21"/>
          <w:szCs w:val="21"/>
          <w:spacing w:val="-16"/>
        </w:rPr>
        <w:t>TNF</w:t>
      </w:r>
      <w:r>
        <w:rPr>
          <w:rFonts w:ascii="SimSun" w:hAnsi="SimSun" w:eastAsia="SimSun" w:cs="SimSun"/>
          <w:sz w:val="21"/>
          <w:szCs w:val="21"/>
          <w:spacing w:val="-17"/>
        </w:rPr>
        <w:t>-</w:t>
      </w:r>
      <w:r>
        <w:rPr>
          <w:rFonts w:ascii="SimSun" w:hAnsi="SimSun" w:eastAsia="SimSun" w:cs="SimSun"/>
          <w:sz w:val="21"/>
          <w:szCs w:val="21"/>
          <w:spacing w:val="-50"/>
        </w:rPr>
        <w:t xml:space="preserve"> </w:t>
      </w:r>
      <w:r>
        <w:rPr>
          <w:rFonts w:ascii="SimSun" w:hAnsi="SimSun" w:eastAsia="SimSun" w:cs="SimSun"/>
          <w:sz w:val="21"/>
          <w:szCs w:val="21"/>
          <w:spacing w:val="-17"/>
        </w:rPr>
        <w:t>α参与全身过敏反应性炎症，增加</w:t>
      </w:r>
      <w:r>
        <w:rPr>
          <w:rFonts w:ascii="SimSun" w:hAnsi="SimSun" w:eastAsia="SimSun" w:cs="SimSun"/>
          <w:sz w:val="21"/>
          <w:szCs w:val="21"/>
        </w:rPr>
        <w:t xml:space="preserve"> </w:t>
      </w:r>
      <w:r>
        <w:rPr>
          <w:rFonts w:ascii="SimSun" w:hAnsi="SimSun" w:eastAsia="SimSun" w:cs="SimSun"/>
          <w:sz w:val="21"/>
          <w:szCs w:val="21"/>
          <w:spacing w:val="-8"/>
        </w:rPr>
        <w:t>血管内皮细胞黏附分子表达。嗜酸性粒细胞、嗜碱性粒细胞和Th2</w:t>
      </w:r>
      <w:r>
        <w:rPr>
          <w:rFonts w:ascii="SimSun" w:hAnsi="SimSun" w:eastAsia="SimSun" w:cs="SimSun"/>
          <w:sz w:val="21"/>
          <w:szCs w:val="21"/>
          <w:spacing w:val="-42"/>
        </w:rPr>
        <w:t xml:space="preserve"> </w:t>
      </w:r>
      <w:r>
        <w:rPr>
          <w:rFonts w:ascii="SimSun" w:hAnsi="SimSun" w:eastAsia="SimSun" w:cs="SimSun"/>
          <w:sz w:val="21"/>
          <w:szCs w:val="21"/>
          <w:spacing w:val="-8"/>
        </w:rPr>
        <w:t>细胞表达CCR3,</w:t>
      </w:r>
      <w:r>
        <w:rPr>
          <w:rFonts w:ascii="SimSun" w:hAnsi="SimSun" w:eastAsia="SimSun" w:cs="SimSun"/>
          <w:sz w:val="21"/>
          <w:szCs w:val="21"/>
          <w:spacing w:val="-43"/>
        </w:rPr>
        <w:t xml:space="preserve"> </w:t>
      </w:r>
      <w:r>
        <w:rPr>
          <w:rFonts w:ascii="SimSun" w:hAnsi="SimSun" w:eastAsia="SimSun" w:cs="SimSun"/>
          <w:sz w:val="21"/>
          <w:szCs w:val="21"/>
          <w:spacing w:val="-8"/>
        </w:rPr>
        <w:t>与嗜酸性粒细胞</w:t>
      </w:r>
      <w:r>
        <w:rPr>
          <w:rFonts w:ascii="SimSun" w:hAnsi="SimSun" w:eastAsia="SimSun" w:cs="SimSun"/>
          <w:sz w:val="21"/>
          <w:szCs w:val="21"/>
        </w:rPr>
        <w:t xml:space="preserve"> </w:t>
      </w:r>
      <w:r>
        <w:rPr>
          <w:rFonts w:ascii="SimSun" w:hAnsi="SimSun" w:eastAsia="SimSun" w:cs="SimSun"/>
          <w:sz w:val="21"/>
          <w:szCs w:val="21"/>
          <w:spacing w:val="-18"/>
        </w:rPr>
        <w:t>趋化因子(eosinophil</w:t>
      </w:r>
      <w:r>
        <w:rPr>
          <w:rFonts w:ascii="SimSun" w:hAnsi="SimSun" w:eastAsia="SimSun" w:cs="SimSun"/>
          <w:sz w:val="21"/>
          <w:szCs w:val="21"/>
          <w:spacing w:val="-10"/>
        </w:rPr>
        <w:t xml:space="preserve"> </w:t>
      </w:r>
      <w:r>
        <w:rPr>
          <w:rFonts w:ascii="SimSun" w:hAnsi="SimSun" w:eastAsia="SimSun" w:cs="SimSun"/>
          <w:sz w:val="21"/>
          <w:szCs w:val="21"/>
          <w:spacing w:val="-18"/>
        </w:rPr>
        <w:t>chemotactic</w:t>
      </w:r>
      <w:r>
        <w:rPr>
          <w:rFonts w:ascii="SimSun" w:hAnsi="SimSun" w:eastAsia="SimSun" w:cs="SimSun"/>
          <w:sz w:val="21"/>
          <w:szCs w:val="21"/>
          <w:spacing w:val="-11"/>
        </w:rPr>
        <w:t xml:space="preserve"> </w:t>
      </w:r>
      <w:r>
        <w:rPr>
          <w:rFonts w:ascii="SimSun" w:hAnsi="SimSun" w:eastAsia="SimSun" w:cs="SimSun"/>
          <w:sz w:val="21"/>
          <w:szCs w:val="21"/>
          <w:spacing w:val="-18"/>
        </w:rPr>
        <w:t>factor,ECF)结合，趋化和活</w:t>
      </w:r>
      <w:r>
        <w:rPr>
          <w:rFonts w:ascii="SimSun" w:hAnsi="SimSun" w:eastAsia="SimSun" w:cs="SimSun"/>
          <w:sz w:val="21"/>
          <w:szCs w:val="21"/>
          <w:spacing w:val="-19"/>
        </w:rPr>
        <w:t>化嗜酸性粒细胞，对嗜碱性粒细胞、</w:t>
      </w:r>
      <w:r>
        <w:rPr>
          <w:rFonts w:ascii="SimSun" w:hAnsi="SimSun" w:eastAsia="SimSun" w:cs="SimSun"/>
          <w:sz w:val="21"/>
          <w:szCs w:val="21"/>
          <w:spacing w:val="-18"/>
        </w:rPr>
        <w:t>Th</w:t>
      </w:r>
      <w:r>
        <w:rPr>
          <w:rFonts w:ascii="SimSun" w:hAnsi="SimSun" w:eastAsia="SimSun" w:cs="SimSun"/>
          <w:sz w:val="21"/>
          <w:szCs w:val="21"/>
          <w:spacing w:val="-19"/>
        </w:rPr>
        <w:t>2</w:t>
      </w:r>
      <w:r>
        <w:rPr>
          <w:rFonts w:ascii="SimSun" w:hAnsi="SimSun" w:eastAsia="SimSun" w:cs="SimSun"/>
          <w:sz w:val="21"/>
          <w:szCs w:val="21"/>
        </w:rPr>
        <w:t xml:space="preserve">  </w:t>
      </w:r>
      <w:r>
        <w:rPr>
          <w:rFonts w:ascii="SimSun" w:hAnsi="SimSun" w:eastAsia="SimSun" w:cs="SimSun"/>
          <w:sz w:val="21"/>
          <w:szCs w:val="21"/>
          <w:spacing w:val="-13"/>
        </w:rPr>
        <w:t>单核-巨噬细胞和中性粒细胞也具有趋化作用。</w:t>
      </w:r>
    </w:p>
    <w:p>
      <w:pPr>
        <w:ind w:right="1055" w:firstLine="390"/>
        <w:spacing w:before="89" w:line="261"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30"/>
        </w:rPr>
        <w:t xml:space="preserve"> </w:t>
      </w:r>
      <w:r>
        <w:rPr>
          <w:rFonts w:ascii="SimSun" w:hAnsi="SimSun" w:eastAsia="SimSun" w:cs="SimSun"/>
          <w:sz w:val="21"/>
          <w:szCs w:val="21"/>
          <w:spacing w:val="-6"/>
        </w:rPr>
        <w:t>脂类介质</w:t>
      </w:r>
      <w:r>
        <w:rPr>
          <w:rFonts w:ascii="SimSun" w:hAnsi="SimSun" w:eastAsia="SimSun" w:cs="SimSun"/>
          <w:sz w:val="21"/>
          <w:szCs w:val="21"/>
          <w:spacing w:val="65"/>
        </w:rPr>
        <w:t xml:space="preserve"> </w:t>
      </w:r>
      <w:r>
        <w:rPr>
          <w:rFonts w:ascii="SimSun" w:hAnsi="SimSun" w:eastAsia="SimSun" w:cs="SimSun"/>
          <w:sz w:val="21"/>
          <w:szCs w:val="21"/>
          <w:spacing w:val="-6"/>
        </w:rPr>
        <w:t>前列腺素D2(PGD2)</w:t>
      </w:r>
      <w:r>
        <w:rPr>
          <w:rFonts w:ascii="SimSun" w:hAnsi="SimSun" w:eastAsia="SimSun" w:cs="SimSun"/>
          <w:sz w:val="21"/>
          <w:szCs w:val="21"/>
          <w:spacing w:val="-11"/>
        </w:rPr>
        <w:t xml:space="preserve"> </w:t>
      </w:r>
      <w:r>
        <w:rPr>
          <w:rFonts w:ascii="SimSun" w:hAnsi="SimSun" w:eastAsia="SimSun" w:cs="SimSun"/>
          <w:sz w:val="21"/>
          <w:szCs w:val="21"/>
          <w:spacing w:val="-6"/>
        </w:rPr>
        <w:t>和白三烯C4、D4、E4(LTC4、LTD4、LTE4)与平滑肌细胞和白</w:t>
      </w:r>
      <w:r>
        <w:rPr>
          <w:rFonts w:ascii="SimSun" w:hAnsi="SimSun" w:eastAsia="SimSun" w:cs="SimSun"/>
          <w:sz w:val="21"/>
          <w:szCs w:val="21"/>
        </w:rPr>
        <w:t xml:space="preserve"> </w:t>
      </w:r>
      <w:r>
        <w:rPr>
          <w:rFonts w:ascii="SimSun" w:hAnsi="SimSun" w:eastAsia="SimSun" w:cs="SimSun"/>
          <w:sz w:val="21"/>
          <w:szCs w:val="21"/>
          <w:spacing w:val="-18"/>
        </w:rPr>
        <w:t>细胞上的受体结合，促平滑肌收缩；白三烯使支气管平滑肌强烈而持久地收缩，也可使毛细</w:t>
      </w:r>
      <w:r>
        <w:rPr>
          <w:rFonts w:ascii="SimSun" w:hAnsi="SimSun" w:eastAsia="SimSun" w:cs="SimSun"/>
          <w:sz w:val="21"/>
          <w:szCs w:val="21"/>
          <w:spacing w:val="-19"/>
        </w:rPr>
        <w:t>血管扩张、</w:t>
      </w:r>
      <w:r>
        <w:rPr>
          <w:rFonts w:ascii="SimSun" w:hAnsi="SimSun" w:eastAsia="SimSun" w:cs="SimSun"/>
          <w:sz w:val="21"/>
          <w:szCs w:val="21"/>
        </w:rPr>
        <w:t xml:space="preserve"> </w:t>
      </w:r>
      <w:r>
        <w:rPr>
          <w:rFonts w:ascii="SimSun" w:hAnsi="SimSun" w:eastAsia="SimSun" w:cs="SimSun"/>
          <w:sz w:val="21"/>
          <w:szCs w:val="21"/>
          <w:spacing w:val="-18"/>
        </w:rPr>
        <w:t>通透性增加和黏膜腺体分泌增加。血小板活化因子(</w:t>
      </w:r>
      <w:r>
        <w:rPr>
          <w:rFonts w:ascii="SimSun" w:hAnsi="SimSun" w:eastAsia="SimSun" w:cs="SimSun"/>
          <w:sz w:val="21"/>
          <w:szCs w:val="21"/>
          <w:spacing w:val="-17"/>
        </w:rPr>
        <w:t>platelet</w:t>
      </w:r>
      <w:r>
        <w:rPr>
          <w:rFonts w:ascii="SimSun" w:hAnsi="SimSun" w:eastAsia="SimSun" w:cs="SimSun"/>
          <w:sz w:val="21"/>
          <w:szCs w:val="21"/>
          <w:spacing w:val="-16"/>
        </w:rPr>
        <w:t xml:space="preserve"> </w:t>
      </w:r>
      <w:r>
        <w:rPr>
          <w:rFonts w:ascii="SimSun" w:hAnsi="SimSun" w:eastAsia="SimSun" w:cs="SimSun"/>
          <w:sz w:val="21"/>
          <w:szCs w:val="21"/>
          <w:spacing w:val="-17"/>
        </w:rPr>
        <w:t>activating</w:t>
      </w:r>
      <w:r>
        <w:rPr>
          <w:rFonts w:ascii="SimSun" w:hAnsi="SimSun" w:eastAsia="SimSun" w:cs="SimSun"/>
          <w:sz w:val="21"/>
          <w:szCs w:val="21"/>
          <w:spacing w:val="-14"/>
        </w:rPr>
        <w:t xml:space="preserve"> </w:t>
      </w:r>
      <w:r>
        <w:rPr>
          <w:rFonts w:ascii="SimSun" w:hAnsi="SimSun" w:eastAsia="SimSun" w:cs="SimSun"/>
          <w:sz w:val="21"/>
          <w:szCs w:val="21"/>
          <w:spacing w:val="-17"/>
        </w:rPr>
        <w:t>factor</w:t>
      </w:r>
      <w:r>
        <w:rPr>
          <w:rFonts w:ascii="SimSun" w:hAnsi="SimSun" w:eastAsia="SimSun" w:cs="SimSun"/>
          <w:sz w:val="21"/>
          <w:szCs w:val="21"/>
          <w:spacing w:val="-18"/>
        </w:rPr>
        <w:t>,</w:t>
      </w:r>
      <w:r>
        <w:rPr>
          <w:rFonts w:ascii="SimSun" w:hAnsi="SimSun" w:eastAsia="SimSun" w:cs="SimSun"/>
          <w:sz w:val="21"/>
          <w:szCs w:val="21"/>
          <w:spacing w:val="-17"/>
        </w:rPr>
        <w:t>PA</w:t>
      </w:r>
      <w:r>
        <w:rPr>
          <w:rFonts w:ascii="SimSun" w:hAnsi="SimSun" w:eastAsia="SimSun" w:cs="SimSun"/>
          <w:sz w:val="21"/>
          <w:szCs w:val="21"/>
          <w:spacing w:val="-18"/>
        </w:rPr>
        <w:t>F)主要参与迟发相反</w:t>
      </w:r>
      <w:r>
        <w:rPr>
          <w:rFonts w:ascii="SimSun" w:hAnsi="SimSun" w:eastAsia="SimSun" w:cs="SimSun"/>
          <w:sz w:val="21"/>
          <w:szCs w:val="21"/>
        </w:rPr>
        <w:t xml:space="preserve"> </w:t>
      </w:r>
      <w:r>
        <w:rPr>
          <w:rFonts w:ascii="SimSun" w:hAnsi="SimSun" w:eastAsia="SimSun" w:cs="SimSun"/>
          <w:sz w:val="21"/>
          <w:szCs w:val="21"/>
          <w:spacing w:val="-20"/>
        </w:rPr>
        <w:t>应，使支气管平滑肌收缩，趋化和活化中性粒细胞、嗜酸性粒细胞和血小板等。</w:t>
      </w:r>
    </w:p>
    <w:p>
      <w:pPr>
        <w:sectPr>
          <w:footerReference w:type="default" r:id="rId17"/>
          <w:pgSz w:w="11270" w:h="15830"/>
          <w:pgMar w:top="755" w:right="689" w:bottom="400" w:left="889" w:header="0" w:footer="0" w:gutter="0"/>
        </w:sectPr>
        <w:rPr/>
      </w:pPr>
    </w:p>
    <w:p>
      <w:pPr>
        <w:ind w:left="120"/>
        <w:spacing w:before="67" w:line="184" w:lineRule="auto"/>
        <w:rPr>
          <w:rFonts w:ascii="SimSun" w:hAnsi="SimSun" w:eastAsia="SimSun" w:cs="SimSun"/>
          <w:sz w:val="19"/>
          <w:szCs w:val="19"/>
        </w:rPr>
      </w:pPr>
      <w:r>
        <w:pict>
          <v:shape id="_x0000_s411" style="position:absolute;margin-left:175.001pt;margin-top:585.586pt;mso-position-vertical-relative:page;mso-position-horizontal-relative:page;width:62.8pt;height:13pt;z-index:252399616;" o:allowincell="f"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19"/>
                      <w:szCs w:val="19"/>
                    </w:rPr>
                  </w:pPr>
                  <w:r>
                    <w:rPr>
                      <w:rFonts w:ascii="SimSun" w:hAnsi="SimSun" w:eastAsia="SimSun" w:cs="SimSun"/>
                      <w:sz w:val="19"/>
                      <w:szCs w:val="19"/>
                      <w:spacing w:val="-17"/>
                      <w:w w:val="97"/>
                    </w:rPr>
                    <w:t>变应原特异性IgE</w:t>
                  </w:r>
                </w:p>
              </w:txbxContent>
            </v:textbox>
          </v:shape>
        </w:pict>
      </w:r>
      <w:r>
        <w:drawing>
          <wp:anchor distT="0" distB="0" distL="0" distR="0" simplePos="0" relativeHeight="252397568" behindDoc="0" locked="0" layoutInCell="0" allowOverlap="1">
            <wp:simplePos x="0" y="0"/>
            <wp:positionH relativeFrom="page">
              <wp:posOffset>425481</wp:posOffset>
            </wp:positionH>
            <wp:positionV relativeFrom="page">
              <wp:posOffset>9353531</wp:posOffset>
            </wp:positionV>
            <wp:extent cx="501634" cy="419082"/>
            <wp:effectExtent l="0" t="0" r="0" b="0"/>
            <wp:wrapNone/>
            <wp:docPr id="168" name="IM 168"/>
            <wp:cNvGraphicFramePr/>
            <a:graphic>
              <a:graphicData uri="http://schemas.openxmlformats.org/drawingml/2006/picture">
                <pic:pic>
                  <pic:nvPicPr>
                    <pic:cNvPr id="168" name="IM 168"/>
                    <pic:cNvPicPr/>
                  </pic:nvPicPr>
                  <pic:blipFill>
                    <a:blip r:embed="rId243"/>
                    <a:stretch>
                      <a:fillRect/>
                    </a:stretch>
                  </pic:blipFill>
                  <pic:spPr>
                    <a:xfrm rot="0">
                      <a:off x="0" y="0"/>
                      <a:ext cx="501634" cy="419082"/>
                    </a:xfrm>
                    <a:prstGeom prst="rect">
                      <a:avLst/>
                    </a:prstGeom>
                  </pic:spPr>
                </pic:pic>
              </a:graphicData>
            </a:graphic>
          </wp:anchor>
        </w:drawing>
      </w:r>
      <w:r>
        <w:rPr>
          <w:rFonts w:ascii="SimSun" w:hAnsi="SimSun" w:eastAsia="SimSun" w:cs="SimSun"/>
          <w:sz w:val="19"/>
          <w:szCs w:val="19"/>
          <w:color w:val="0091F2"/>
          <w:spacing w:val="-5"/>
        </w:rPr>
        <w:t>150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1060" w:lineRule="exact"/>
        <w:textAlignment w:val="center"/>
        <w:rPr/>
      </w:pPr>
      <w:r>
        <w:drawing>
          <wp:inline distT="0" distB="0" distL="0" distR="0">
            <wp:extent cx="628650" cy="673093"/>
            <wp:effectExtent l="0" t="0" r="0" b="0"/>
            <wp:docPr id="169" name="IM 169"/>
            <wp:cNvGraphicFramePr/>
            <a:graphic>
              <a:graphicData uri="http://schemas.openxmlformats.org/drawingml/2006/picture">
                <pic:pic>
                  <pic:nvPicPr>
                    <pic:cNvPr id="169" name="IM 169"/>
                    <pic:cNvPicPr/>
                  </pic:nvPicPr>
                  <pic:blipFill>
                    <a:blip r:embed="rId244"/>
                    <a:stretch>
                      <a:fillRect/>
                    </a:stretch>
                  </pic:blipFill>
                  <pic:spPr>
                    <a:xfrm rot="0">
                      <a:off x="0" y="0"/>
                      <a:ext cx="628650" cy="67309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95"/>
        <w:spacing w:before="36" w:line="222" w:lineRule="auto"/>
        <w:rPr>
          <w:rFonts w:ascii="SimHei" w:hAnsi="SimHei" w:eastAsia="SimHei" w:cs="SimHei"/>
          <w:sz w:val="19"/>
          <w:szCs w:val="19"/>
        </w:rPr>
      </w:pPr>
      <w:r>
        <w:rPr>
          <w:rFonts w:ascii="SimHei" w:hAnsi="SimHei" w:eastAsia="SimHei" w:cs="SimHei"/>
          <w:sz w:val="19"/>
          <w:szCs w:val="19"/>
          <w:color w:val="1FA6EA"/>
          <w:spacing w:val="-9"/>
        </w:rPr>
        <w:t>第十八章</w:t>
      </w:r>
      <w:r>
        <w:rPr>
          <w:rFonts w:ascii="SimHei" w:hAnsi="SimHei" w:eastAsia="SimHei" w:cs="SimHei"/>
          <w:sz w:val="19"/>
          <w:szCs w:val="19"/>
          <w:color w:val="1FA6EA"/>
          <w:spacing w:val="53"/>
        </w:rPr>
        <w:t xml:space="preserve"> </w:t>
      </w:r>
      <w:r>
        <w:rPr>
          <w:rFonts w:ascii="SimHei" w:hAnsi="SimHei" w:eastAsia="SimHei" w:cs="SimHei"/>
          <w:sz w:val="19"/>
          <w:szCs w:val="19"/>
          <w:color w:val="1FA6EA"/>
          <w:spacing w:val="-9"/>
        </w:rPr>
        <w:t>超</w:t>
      </w:r>
      <w:r>
        <w:rPr>
          <w:rFonts w:ascii="SimHei" w:hAnsi="SimHei" w:eastAsia="SimHei" w:cs="SimHei"/>
          <w:sz w:val="19"/>
          <w:szCs w:val="19"/>
          <w:color w:val="1FA6EA"/>
          <w:spacing w:val="-1"/>
        </w:rPr>
        <w:t xml:space="preserve"> </w:t>
      </w:r>
      <w:r>
        <w:rPr>
          <w:rFonts w:ascii="SimHei" w:hAnsi="SimHei" w:eastAsia="SimHei" w:cs="SimHei"/>
          <w:sz w:val="19"/>
          <w:szCs w:val="19"/>
          <w:color w:val="1FA6EA"/>
          <w:spacing w:val="-9"/>
        </w:rPr>
        <w:t>敏</w:t>
      </w:r>
      <w:r>
        <w:rPr>
          <w:rFonts w:ascii="SimHei" w:hAnsi="SimHei" w:eastAsia="SimHei" w:cs="SimHei"/>
          <w:sz w:val="19"/>
          <w:szCs w:val="19"/>
          <w:color w:val="1FA6EA"/>
          <w:spacing w:val="1"/>
        </w:rPr>
        <w:t xml:space="preserve"> </w:t>
      </w:r>
      <w:r>
        <w:rPr>
          <w:rFonts w:ascii="SimHei" w:hAnsi="SimHei" w:eastAsia="SimHei" w:cs="SimHei"/>
          <w:sz w:val="19"/>
          <w:szCs w:val="19"/>
          <w:color w:val="1FA6EA"/>
          <w:spacing w:val="-9"/>
        </w:rPr>
        <w:t>反</w:t>
      </w:r>
      <w:r>
        <w:rPr>
          <w:rFonts w:ascii="SimHei" w:hAnsi="SimHei" w:eastAsia="SimHei" w:cs="SimHei"/>
          <w:sz w:val="19"/>
          <w:szCs w:val="19"/>
          <w:color w:val="1FA6EA"/>
        </w:rPr>
        <w:t xml:space="preserve"> </w:t>
      </w:r>
      <w:r>
        <w:rPr>
          <w:rFonts w:ascii="SimHei" w:hAnsi="SimHei" w:eastAsia="SimHei" w:cs="SimHei"/>
          <w:sz w:val="19"/>
          <w:szCs w:val="19"/>
          <w:color w:val="1FA6EA"/>
          <w:spacing w:val="-9"/>
        </w:rPr>
        <w:t>应</w:t>
      </w:r>
    </w:p>
    <w:p>
      <w:pPr>
        <w:spacing w:line="288" w:lineRule="auto"/>
        <w:rPr>
          <w:rFonts w:ascii="Arial"/>
          <w:sz w:val="21"/>
        </w:rPr>
      </w:pPr>
      <w:r/>
    </w:p>
    <w:p>
      <w:pPr>
        <w:ind w:left="95" w:firstLine="399"/>
        <w:spacing w:before="62" w:line="280" w:lineRule="auto"/>
        <w:rPr>
          <w:rFonts w:ascii="SimSun" w:hAnsi="SimSun" w:eastAsia="SimSun" w:cs="SimSun"/>
          <w:sz w:val="19"/>
          <w:szCs w:val="19"/>
        </w:rPr>
      </w:pPr>
      <w:r>
        <w:rPr>
          <w:rFonts w:ascii="SimSun" w:hAnsi="SimSun" w:eastAsia="SimSun" w:cs="SimSun"/>
          <w:sz w:val="19"/>
          <w:szCs w:val="19"/>
          <w:spacing w:val="12"/>
        </w:rPr>
        <w:t>4.</w:t>
      </w:r>
      <w:r>
        <w:rPr>
          <w:rFonts w:ascii="SimSun" w:hAnsi="SimSun" w:eastAsia="SimSun" w:cs="SimSun"/>
          <w:sz w:val="19"/>
          <w:szCs w:val="19"/>
          <w:spacing w:val="-6"/>
        </w:rPr>
        <w:t xml:space="preserve"> </w:t>
      </w:r>
      <w:r>
        <w:rPr>
          <w:rFonts w:ascii="SimSun" w:hAnsi="SimSun" w:eastAsia="SimSun" w:cs="SimSun"/>
          <w:sz w:val="19"/>
          <w:szCs w:val="19"/>
          <w:spacing w:val="12"/>
        </w:rPr>
        <w:t>酶</w:t>
      </w:r>
      <w:r>
        <w:rPr>
          <w:rFonts w:ascii="SimSun" w:hAnsi="SimSun" w:eastAsia="SimSun" w:cs="SimSun"/>
          <w:sz w:val="19"/>
          <w:szCs w:val="19"/>
          <w:spacing w:val="-40"/>
        </w:rPr>
        <w:t xml:space="preserve"> </w:t>
      </w:r>
      <w:r>
        <w:rPr>
          <w:rFonts w:ascii="SimSun" w:hAnsi="SimSun" w:eastAsia="SimSun" w:cs="SimSun"/>
          <w:sz w:val="19"/>
          <w:szCs w:val="19"/>
          <w:spacing w:val="12"/>
        </w:rPr>
        <w:t>类</w:t>
      </w:r>
      <w:r>
        <w:rPr>
          <w:rFonts w:ascii="SimSun" w:hAnsi="SimSun" w:eastAsia="SimSun" w:cs="SimSun"/>
          <w:sz w:val="19"/>
          <w:szCs w:val="19"/>
          <w:spacing w:val="77"/>
        </w:rPr>
        <w:t xml:space="preserve"> </w:t>
      </w:r>
      <w:r>
        <w:rPr>
          <w:rFonts w:ascii="SimSun" w:hAnsi="SimSun" w:eastAsia="SimSun" w:cs="SimSun"/>
          <w:sz w:val="19"/>
          <w:szCs w:val="19"/>
          <w:spacing w:val="12"/>
        </w:rPr>
        <w:t>蛋白酶切割纤维蛋白原、活化胶原酶引起组织损伤。糜蛋白酶可引起短暂的血管收</w:t>
      </w:r>
      <w:r>
        <w:rPr>
          <w:rFonts w:ascii="SimSun" w:hAnsi="SimSun" w:eastAsia="SimSun" w:cs="SimSun"/>
          <w:sz w:val="19"/>
          <w:szCs w:val="19"/>
        </w:rPr>
        <w:t xml:space="preserve"> </w:t>
      </w:r>
      <w:r>
        <w:rPr>
          <w:rFonts w:ascii="SimSun" w:hAnsi="SimSun" w:eastAsia="SimSun" w:cs="SimSun"/>
          <w:sz w:val="19"/>
          <w:szCs w:val="19"/>
          <w:spacing w:val="12"/>
        </w:rPr>
        <w:t>缩、减少上皮基底液的分泌。组织蛋白酶G、羧肽酶和嗜酸性粒细胞胶原酶参与结缔组织基</w:t>
      </w:r>
      <w:r>
        <w:rPr>
          <w:rFonts w:ascii="SimSun" w:hAnsi="SimSun" w:eastAsia="SimSun" w:cs="SimSun"/>
          <w:sz w:val="19"/>
          <w:szCs w:val="19"/>
          <w:spacing w:val="11"/>
        </w:rPr>
        <w:t>质的重</w:t>
      </w:r>
      <w:r>
        <w:rPr>
          <w:rFonts w:ascii="SimSun" w:hAnsi="SimSun" w:eastAsia="SimSun" w:cs="SimSun"/>
          <w:sz w:val="19"/>
          <w:szCs w:val="19"/>
        </w:rPr>
        <w:t xml:space="preserve"> </w:t>
      </w:r>
      <w:r>
        <w:rPr>
          <w:rFonts w:ascii="SimSun" w:hAnsi="SimSun" w:eastAsia="SimSun" w:cs="SimSun"/>
          <w:sz w:val="19"/>
          <w:szCs w:val="19"/>
          <w:spacing w:val="7"/>
        </w:rPr>
        <w:t>塑。嗜酸性粒细胞过氧化物酶可刺激组胺释放。</w:t>
      </w:r>
    </w:p>
    <w:p>
      <w:pPr>
        <w:ind w:left="95" w:firstLine="399"/>
        <w:spacing w:before="96" w:line="262" w:lineRule="auto"/>
        <w:rPr>
          <w:rFonts w:ascii="SimSun" w:hAnsi="SimSun" w:eastAsia="SimSun" w:cs="SimSun"/>
          <w:sz w:val="19"/>
          <w:szCs w:val="19"/>
        </w:rPr>
      </w:pPr>
      <w:r>
        <w:rPr>
          <w:rFonts w:ascii="SimSun" w:hAnsi="SimSun" w:eastAsia="SimSun" w:cs="SimSun"/>
          <w:sz w:val="19"/>
          <w:szCs w:val="19"/>
          <w:spacing w:val="12"/>
        </w:rPr>
        <w:t>5.</w:t>
      </w:r>
      <w:r>
        <w:rPr>
          <w:rFonts w:ascii="SimSun" w:hAnsi="SimSun" w:eastAsia="SimSun" w:cs="SimSun"/>
          <w:sz w:val="19"/>
          <w:szCs w:val="19"/>
          <w:spacing w:val="-14"/>
        </w:rPr>
        <w:t xml:space="preserve"> </w:t>
      </w:r>
      <w:r>
        <w:rPr>
          <w:rFonts w:ascii="SimSun" w:hAnsi="SimSun" w:eastAsia="SimSun" w:cs="SimSun"/>
          <w:sz w:val="19"/>
          <w:szCs w:val="19"/>
          <w:spacing w:val="12"/>
        </w:rPr>
        <w:t>其</w:t>
      </w:r>
      <w:r>
        <w:rPr>
          <w:rFonts w:ascii="SimSun" w:hAnsi="SimSun" w:eastAsia="SimSun" w:cs="SimSun"/>
          <w:sz w:val="19"/>
          <w:szCs w:val="19"/>
          <w:spacing w:val="-42"/>
        </w:rPr>
        <w:t xml:space="preserve"> </w:t>
      </w:r>
      <w:r>
        <w:rPr>
          <w:rFonts w:ascii="SimSun" w:hAnsi="SimSun" w:eastAsia="SimSun" w:cs="SimSun"/>
          <w:sz w:val="19"/>
          <w:szCs w:val="19"/>
          <w:spacing w:val="12"/>
        </w:rPr>
        <w:t>他</w:t>
      </w:r>
      <w:r>
        <w:rPr>
          <w:rFonts w:ascii="SimSun" w:hAnsi="SimSun" w:eastAsia="SimSun" w:cs="SimSun"/>
          <w:sz w:val="19"/>
          <w:szCs w:val="19"/>
          <w:spacing w:val="87"/>
        </w:rPr>
        <w:t xml:space="preserve"> </w:t>
      </w:r>
      <w:r>
        <w:rPr>
          <w:rFonts w:ascii="SimSun" w:hAnsi="SimSun" w:eastAsia="SimSun" w:cs="SimSun"/>
          <w:sz w:val="19"/>
          <w:szCs w:val="19"/>
          <w:spacing w:val="12"/>
        </w:rPr>
        <w:t>嗜酸性粒细胞阳离子蛋白和嗜酸性粒细胞衍生的神经毒素具有神经毒性。主要碱性</w:t>
      </w:r>
      <w:r>
        <w:rPr>
          <w:rFonts w:ascii="SimSun" w:hAnsi="SimSun" w:eastAsia="SimSun" w:cs="SimSun"/>
          <w:sz w:val="19"/>
          <w:szCs w:val="19"/>
        </w:rPr>
        <w:t xml:space="preserve"> </w:t>
      </w:r>
      <w:r>
        <w:rPr>
          <w:rFonts w:ascii="SimSun" w:hAnsi="SimSun" w:eastAsia="SimSun" w:cs="SimSun"/>
          <w:sz w:val="19"/>
          <w:szCs w:val="19"/>
          <w:spacing w:val="3"/>
        </w:rPr>
        <w:t>蛋白有刺激肥大细胞和嗜碱性粒细胞活化脱颗粒作用，此</w:t>
      </w:r>
      <w:r>
        <w:rPr>
          <w:rFonts w:ascii="SimSun" w:hAnsi="SimSun" w:eastAsia="SimSun" w:cs="SimSun"/>
          <w:sz w:val="19"/>
          <w:szCs w:val="19"/>
          <w:spacing w:val="2"/>
        </w:rPr>
        <w:t>效应可被</w:t>
      </w:r>
      <w:r>
        <w:rPr>
          <w:rFonts w:ascii="SimSun" w:hAnsi="SimSun" w:eastAsia="SimSun" w:cs="SimSun"/>
          <w:sz w:val="19"/>
          <w:szCs w:val="19"/>
          <w:spacing w:val="-54"/>
        </w:rPr>
        <w:t xml:space="preserve"> </w:t>
      </w:r>
      <w:r>
        <w:rPr>
          <w:rFonts w:ascii="SimSun" w:hAnsi="SimSun" w:eastAsia="SimSun" w:cs="SimSun"/>
          <w:sz w:val="19"/>
          <w:szCs w:val="19"/>
        </w:rPr>
        <w:t>IL</w:t>
      </w:r>
      <w:r>
        <w:rPr>
          <w:rFonts w:ascii="SimSun" w:hAnsi="SimSun" w:eastAsia="SimSun" w:cs="SimSun"/>
          <w:sz w:val="19"/>
          <w:szCs w:val="19"/>
          <w:spacing w:val="2"/>
        </w:rPr>
        <w:t>-3,</w:t>
      </w:r>
      <w:r>
        <w:rPr>
          <w:rFonts w:ascii="SimSun" w:hAnsi="SimSun" w:eastAsia="SimSun" w:cs="SimSun"/>
          <w:sz w:val="19"/>
          <w:szCs w:val="19"/>
        </w:rPr>
        <w:t>IL</w:t>
      </w:r>
      <w:r>
        <w:rPr>
          <w:rFonts w:ascii="SimSun" w:hAnsi="SimSun" w:eastAsia="SimSun" w:cs="SimSun"/>
          <w:sz w:val="19"/>
          <w:szCs w:val="19"/>
          <w:spacing w:val="2"/>
        </w:rPr>
        <w:t>-5</w:t>
      </w:r>
      <w:r>
        <w:rPr>
          <w:rFonts w:ascii="SimSun" w:hAnsi="SimSun" w:eastAsia="SimSun" w:cs="SimSun"/>
          <w:sz w:val="19"/>
          <w:szCs w:val="19"/>
          <w:spacing w:val="-56"/>
        </w:rPr>
        <w:t xml:space="preserve"> </w:t>
      </w:r>
      <w:r>
        <w:rPr>
          <w:rFonts w:ascii="SimSun" w:hAnsi="SimSun" w:eastAsia="SimSun" w:cs="SimSun"/>
          <w:sz w:val="19"/>
          <w:szCs w:val="19"/>
          <w:spacing w:val="2"/>
        </w:rPr>
        <w:t>和</w:t>
      </w:r>
      <w:r>
        <w:rPr>
          <w:rFonts w:ascii="SimSun" w:hAnsi="SimSun" w:eastAsia="SimSun" w:cs="SimSun"/>
          <w:sz w:val="19"/>
          <w:szCs w:val="19"/>
          <w:spacing w:val="-37"/>
        </w:rPr>
        <w:t xml:space="preserve"> </w:t>
      </w:r>
      <w:r>
        <w:rPr>
          <w:rFonts w:ascii="SimSun" w:hAnsi="SimSun" w:eastAsia="SimSun" w:cs="SimSun"/>
          <w:sz w:val="19"/>
          <w:szCs w:val="19"/>
        </w:rPr>
        <w:t>GM</w:t>
      </w:r>
      <w:r>
        <w:rPr>
          <w:rFonts w:ascii="SimSun" w:hAnsi="SimSun" w:eastAsia="SimSun" w:cs="SimSun"/>
          <w:sz w:val="19"/>
          <w:szCs w:val="19"/>
          <w:spacing w:val="2"/>
        </w:rPr>
        <w:t>-</w:t>
      </w:r>
      <w:r>
        <w:rPr>
          <w:rFonts w:ascii="SimSun" w:hAnsi="SimSun" w:eastAsia="SimSun" w:cs="SimSun"/>
          <w:sz w:val="19"/>
          <w:szCs w:val="19"/>
        </w:rPr>
        <w:t>CSF</w:t>
      </w:r>
      <w:r>
        <w:rPr>
          <w:rFonts w:ascii="SimSun" w:hAnsi="SimSun" w:eastAsia="SimSun" w:cs="SimSun"/>
          <w:sz w:val="19"/>
          <w:szCs w:val="19"/>
          <w:spacing w:val="71"/>
        </w:rPr>
        <w:t xml:space="preserve"> </w:t>
      </w:r>
      <w:r>
        <w:rPr>
          <w:rFonts w:ascii="SimSun" w:hAnsi="SimSun" w:eastAsia="SimSun" w:cs="SimSun"/>
          <w:sz w:val="19"/>
          <w:szCs w:val="19"/>
          <w:spacing w:val="2"/>
        </w:rPr>
        <w:t>等增强。</w:t>
      </w:r>
    </w:p>
    <w:p>
      <w:pPr>
        <w:ind w:left="494"/>
        <w:spacing w:before="118" w:line="221" w:lineRule="auto"/>
        <w:rPr>
          <w:rFonts w:ascii="SimHei" w:hAnsi="SimHei" w:eastAsia="SimHei" w:cs="SimHei"/>
          <w:sz w:val="19"/>
          <w:szCs w:val="19"/>
        </w:rPr>
      </w:pPr>
      <w:r>
        <w:rPr>
          <w:rFonts w:ascii="SimHei" w:hAnsi="SimHei" w:eastAsia="SimHei" w:cs="SimHei"/>
          <w:sz w:val="19"/>
          <w:szCs w:val="19"/>
          <w:spacing w:val="18"/>
        </w:rPr>
        <w:t>(四)局部或全身性I</w:t>
      </w:r>
      <w:r>
        <w:rPr>
          <w:rFonts w:ascii="SimHei" w:hAnsi="SimHei" w:eastAsia="SimHei" w:cs="SimHei"/>
          <w:sz w:val="19"/>
          <w:szCs w:val="19"/>
          <w:spacing w:val="-12"/>
        </w:rPr>
        <w:t xml:space="preserve"> </w:t>
      </w:r>
      <w:r>
        <w:rPr>
          <w:rFonts w:ascii="SimHei" w:hAnsi="SimHei" w:eastAsia="SimHei" w:cs="SimHei"/>
          <w:sz w:val="19"/>
          <w:szCs w:val="19"/>
          <w:spacing w:val="18"/>
        </w:rPr>
        <w:t>型超敏反应发生</w:t>
      </w:r>
    </w:p>
    <w:p>
      <w:pPr>
        <w:ind w:right="20" w:firstLine="494"/>
        <w:spacing w:before="68" w:line="303" w:lineRule="auto"/>
        <w:rPr>
          <w:rFonts w:ascii="SimSun" w:hAnsi="SimSun" w:eastAsia="SimSun" w:cs="SimSun"/>
          <w:sz w:val="19"/>
          <w:szCs w:val="19"/>
        </w:rPr>
      </w:pPr>
      <w:r>
        <w:rPr>
          <w:rFonts w:ascii="SimSun" w:hAnsi="SimSun" w:eastAsia="SimSun" w:cs="SimSun"/>
          <w:sz w:val="19"/>
          <w:szCs w:val="19"/>
          <w:spacing w:val="9"/>
        </w:rPr>
        <w:t>活化的肥大细胞和嗜碱性粒细胞释放的生物活性介质作用于效应组织和器官，引起局部或全身</w:t>
      </w:r>
      <w:r>
        <w:rPr>
          <w:rFonts w:ascii="SimSun" w:hAnsi="SimSun" w:eastAsia="SimSun" w:cs="SimSun"/>
          <w:sz w:val="19"/>
          <w:szCs w:val="19"/>
          <w:spacing w:val="13"/>
        </w:rPr>
        <w:t xml:space="preserve"> </w:t>
      </w:r>
      <w:r>
        <w:rPr>
          <w:rFonts w:ascii="SimSun" w:hAnsi="SimSun" w:eastAsia="SimSun" w:cs="SimSun"/>
          <w:sz w:val="19"/>
          <w:szCs w:val="19"/>
          <w:spacing w:val="3"/>
        </w:rPr>
        <w:t>性的超敏反应。根据反应发生的快慢和持续时间的长短，可分为速发相反应(</w:t>
      </w:r>
      <w:r>
        <w:rPr>
          <w:rFonts w:ascii="SimSun" w:hAnsi="SimSun" w:eastAsia="SimSun" w:cs="SimSun"/>
          <w:sz w:val="19"/>
          <w:szCs w:val="19"/>
        </w:rPr>
        <w:t>immediate</w:t>
      </w:r>
      <w:r>
        <w:rPr>
          <w:rFonts w:ascii="SimSun" w:hAnsi="SimSun" w:eastAsia="SimSun" w:cs="SimSun"/>
          <w:sz w:val="19"/>
          <w:szCs w:val="19"/>
          <w:spacing w:val="1"/>
        </w:rPr>
        <w:t xml:space="preserve"> </w:t>
      </w:r>
      <w:r>
        <w:rPr>
          <w:rFonts w:ascii="SimSun" w:hAnsi="SimSun" w:eastAsia="SimSun" w:cs="SimSun"/>
          <w:sz w:val="19"/>
          <w:szCs w:val="19"/>
        </w:rPr>
        <w:t>reaction</w:t>
      </w:r>
      <w:r>
        <w:rPr>
          <w:rFonts w:ascii="SimSun" w:hAnsi="SimSun" w:eastAsia="SimSun" w:cs="SimSun"/>
          <w:sz w:val="19"/>
          <w:szCs w:val="19"/>
          <w:spacing w:val="3"/>
        </w:rPr>
        <w:t>)和迟</w:t>
      </w:r>
      <w:r>
        <w:rPr>
          <w:rFonts w:ascii="SimSun" w:hAnsi="SimSun" w:eastAsia="SimSun" w:cs="SimSun"/>
          <w:sz w:val="19"/>
          <w:szCs w:val="19"/>
        </w:rPr>
        <w:t xml:space="preserve"> </w:t>
      </w:r>
      <w:r>
        <w:rPr>
          <w:rFonts w:ascii="SimSun" w:hAnsi="SimSun" w:eastAsia="SimSun" w:cs="SimSun"/>
          <w:sz w:val="19"/>
          <w:szCs w:val="19"/>
          <w:spacing w:val="1"/>
        </w:rPr>
        <w:t>发相反应(</w:t>
      </w:r>
      <w:r>
        <w:rPr>
          <w:rFonts w:ascii="SimSun" w:hAnsi="SimSun" w:eastAsia="SimSun" w:cs="SimSun"/>
          <w:sz w:val="19"/>
          <w:szCs w:val="19"/>
        </w:rPr>
        <w:t>late</w:t>
      </w:r>
      <w:r>
        <w:rPr>
          <w:rFonts w:ascii="SimSun" w:hAnsi="SimSun" w:eastAsia="SimSun" w:cs="SimSun"/>
          <w:sz w:val="19"/>
          <w:szCs w:val="19"/>
          <w:spacing w:val="1"/>
        </w:rPr>
        <w:t>-</w:t>
      </w:r>
      <w:r>
        <w:rPr>
          <w:rFonts w:ascii="SimSun" w:hAnsi="SimSun" w:eastAsia="SimSun" w:cs="SimSun"/>
          <w:sz w:val="19"/>
          <w:szCs w:val="19"/>
        </w:rPr>
        <w:t>phase</w:t>
      </w:r>
      <w:r>
        <w:rPr>
          <w:rFonts w:ascii="SimSun" w:hAnsi="SimSun" w:eastAsia="SimSun" w:cs="SimSun"/>
          <w:sz w:val="19"/>
          <w:szCs w:val="19"/>
          <w:spacing w:val="-7"/>
        </w:rPr>
        <w:t xml:space="preserve"> </w:t>
      </w:r>
      <w:r>
        <w:rPr>
          <w:rFonts w:ascii="SimSun" w:hAnsi="SimSun" w:eastAsia="SimSun" w:cs="SimSun"/>
          <w:sz w:val="19"/>
          <w:szCs w:val="19"/>
        </w:rPr>
        <w:t>reaction</w:t>
      </w:r>
      <w:r>
        <w:rPr>
          <w:rFonts w:ascii="SimSun" w:hAnsi="SimSun" w:eastAsia="SimSun" w:cs="SimSun"/>
          <w:sz w:val="19"/>
          <w:szCs w:val="19"/>
          <w:spacing w:val="1"/>
        </w:rPr>
        <w:t>)两种类型。速发相反应通常在接触变应原后数秒钟内发</w:t>
      </w:r>
      <w:r>
        <w:rPr>
          <w:rFonts w:ascii="SimSun" w:hAnsi="SimSun" w:eastAsia="SimSun" w:cs="SimSun"/>
          <w:sz w:val="19"/>
          <w:szCs w:val="19"/>
        </w:rPr>
        <w:t>生，可持续数小</w:t>
      </w:r>
      <w:r>
        <w:rPr>
          <w:rFonts w:ascii="SimSun" w:hAnsi="SimSun" w:eastAsia="SimSun" w:cs="SimSun"/>
          <w:sz w:val="19"/>
          <w:szCs w:val="19"/>
        </w:rPr>
        <w:t xml:space="preserve"> </w:t>
      </w:r>
      <w:r>
        <w:rPr>
          <w:rFonts w:ascii="SimSun" w:hAnsi="SimSun" w:eastAsia="SimSun" w:cs="SimSun"/>
          <w:sz w:val="19"/>
          <w:szCs w:val="19"/>
          <w:spacing w:val="3"/>
        </w:rPr>
        <w:t>时，主要由组胺、前列腺素等引起，表现为毛细血管扩张，血管通透</w:t>
      </w:r>
      <w:r>
        <w:rPr>
          <w:rFonts w:ascii="SimSun" w:hAnsi="SimSun" w:eastAsia="SimSun" w:cs="SimSun"/>
          <w:sz w:val="19"/>
          <w:szCs w:val="19"/>
          <w:spacing w:val="2"/>
        </w:rPr>
        <w:t>性增强，平滑肌收缩，腺体分泌增</w:t>
      </w:r>
      <w:r>
        <w:rPr>
          <w:rFonts w:ascii="SimSun" w:hAnsi="SimSun" w:eastAsia="SimSun" w:cs="SimSun"/>
          <w:sz w:val="19"/>
          <w:szCs w:val="19"/>
        </w:rPr>
        <w:t xml:space="preserve"> </w:t>
      </w:r>
      <w:r>
        <w:rPr>
          <w:rFonts w:ascii="SimSun" w:hAnsi="SimSun" w:eastAsia="SimSun" w:cs="SimSun"/>
          <w:sz w:val="19"/>
          <w:szCs w:val="19"/>
          <w:spacing w:val="3"/>
        </w:rPr>
        <w:t>加。速发相反应中肥大细胞等释放的</w:t>
      </w:r>
      <w:r>
        <w:rPr>
          <w:rFonts w:ascii="SimSun" w:hAnsi="SimSun" w:eastAsia="SimSun" w:cs="SimSun"/>
          <w:sz w:val="19"/>
          <w:szCs w:val="19"/>
        </w:rPr>
        <w:t>ECF</w:t>
      </w:r>
      <w:r>
        <w:rPr>
          <w:rFonts w:ascii="SimSun" w:hAnsi="SimSun" w:eastAsia="SimSun" w:cs="SimSun"/>
          <w:sz w:val="19"/>
          <w:szCs w:val="19"/>
          <w:spacing w:val="3"/>
        </w:rPr>
        <w:t>、</w:t>
      </w:r>
      <w:r>
        <w:rPr>
          <w:rFonts w:ascii="SimSun" w:hAnsi="SimSun" w:eastAsia="SimSun" w:cs="SimSun"/>
          <w:sz w:val="19"/>
          <w:szCs w:val="19"/>
        </w:rPr>
        <w:t>IL</w:t>
      </w:r>
      <w:r>
        <w:rPr>
          <w:rFonts w:ascii="SimSun" w:hAnsi="SimSun" w:eastAsia="SimSun" w:cs="SimSun"/>
          <w:sz w:val="19"/>
          <w:szCs w:val="19"/>
          <w:spacing w:val="3"/>
        </w:rPr>
        <w:t>-3、</w:t>
      </w:r>
      <w:r>
        <w:rPr>
          <w:rFonts w:ascii="SimSun" w:hAnsi="SimSun" w:eastAsia="SimSun" w:cs="SimSun"/>
          <w:sz w:val="19"/>
          <w:szCs w:val="19"/>
        </w:rPr>
        <w:t>IL</w:t>
      </w:r>
      <w:r>
        <w:rPr>
          <w:rFonts w:ascii="SimSun" w:hAnsi="SimSun" w:eastAsia="SimSun" w:cs="SimSun"/>
          <w:sz w:val="19"/>
          <w:szCs w:val="19"/>
          <w:spacing w:val="3"/>
        </w:rPr>
        <w:t>-5</w:t>
      </w:r>
      <w:r>
        <w:rPr>
          <w:rFonts w:ascii="SimSun" w:hAnsi="SimSun" w:eastAsia="SimSun" w:cs="SimSun"/>
          <w:sz w:val="19"/>
          <w:szCs w:val="19"/>
          <w:spacing w:val="-42"/>
        </w:rPr>
        <w:t xml:space="preserve"> </w:t>
      </w:r>
      <w:r>
        <w:rPr>
          <w:rFonts w:ascii="SimSun" w:hAnsi="SimSun" w:eastAsia="SimSun" w:cs="SimSun"/>
          <w:sz w:val="19"/>
          <w:szCs w:val="19"/>
          <w:spacing w:val="3"/>
        </w:rPr>
        <w:t>和</w:t>
      </w:r>
      <w:r>
        <w:rPr>
          <w:rFonts w:ascii="SimSun" w:hAnsi="SimSun" w:eastAsia="SimSun" w:cs="SimSun"/>
          <w:sz w:val="19"/>
          <w:szCs w:val="19"/>
          <w:spacing w:val="-37"/>
        </w:rPr>
        <w:t xml:space="preserve"> </w:t>
      </w:r>
      <w:r>
        <w:rPr>
          <w:rFonts w:ascii="SimSun" w:hAnsi="SimSun" w:eastAsia="SimSun" w:cs="SimSun"/>
          <w:sz w:val="19"/>
          <w:szCs w:val="19"/>
        </w:rPr>
        <w:t>GM</w:t>
      </w:r>
      <w:r>
        <w:rPr>
          <w:rFonts w:ascii="SimSun" w:hAnsi="SimSun" w:eastAsia="SimSun" w:cs="SimSun"/>
          <w:sz w:val="19"/>
          <w:szCs w:val="19"/>
          <w:spacing w:val="3"/>
        </w:rPr>
        <w:t>-</w:t>
      </w:r>
      <w:r>
        <w:rPr>
          <w:rFonts w:ascii="SimSun" w:hAnsi="SimSun" w:eastAsia="SimSun" w:cs="SimSun"/>
          <w:sz w:val="19"/>
          <w:szCs w:val="19"/>
        </w:rPr>
        <w:t>CSF</w:t>
      </w:r>
      <w:r>
        <w:rPr>
          <w:rFonts w:ascii="SimSun" w:hAnsi="SimSun" w:eastAsia="SimSun" w:cs="SimSun"/>
          <w:sz w:val="19"/>
          <w:szCs w:val="19"/>
          <w:spacing w:val="70"/>
        </w:rPr>
        <w:t xml:space="preserve"> </w:t>
      </w:r>
      <w:r>
        <w:rPr>
          <w:rFonts w:ascii="SimSun" w:hAnsi="SimSun" w:eastAsia="SimSun" w:cs="SimSun"/>
          <w:sz w:val="19"/>
          <w:szCs w:val="19"/>
          <w:spacing w:val="3"/>
        </w:rPr>
        <w:t>等多种细胞因子，可吸引大量嗜酸性</w:t>
      </w:r>
      <w:r>
        <w:rPr>
          <w:rFonts w:ascii="SimSun" w:hAnsi="SimSun" w:eastAsia="SimSun" w:cs="SimSun"/>
          <w:sz w:val="19"/>
          <w:szCs w:val="19"/>
        </w:rPr>
        <w:t xml:space="preserve"> </w:t>
      </w:r>
      <w:r>
        <w:rPr>
          <w:rFonts w:ascii="SimSun" w:hAnsi="SimSun" w:eastAsia="SimSun" w:cs="SimSun"/>
          <w:sz w:val="19"/>
          <w:szCs w:val="19"/>
          <w:spacing w:val="11"/>
        </w:rPr>
        <w:t>粒细胞到达反应部位，又可促进嗜酸性粒细胞的增殖和活化。迟发相反应发生在变应原刺激后4～6</w:t>
      </w:r>
      <w:r>
        <w:rPr>
          <w:rFonts w:ascii="SimSun" w:hAnsi="SimSun" w:eastAsia="SimSun" w:cs="SimSun"/>
          <w:sz w:val="19"/>
          <w:szCs w:val="19"/>
          <w:spacing w:val="9"/>
        </w:rPr>
        <w:t xml:space="preserve"> </w:t>
      </w:r>
      <w:r>
        <w:rPr>
          <w:rFonts w:ascii="SimSun" w:hAnsi="SimSun" w:eastAsia="SimSun" w:cs="SimSun"/>
          <w:sz w:val="19"/>
          <w:szCs w:val="19"/>
          <w:spacing w:val="5"/>
        </w:rPr>
        <w:t>小时，可持续数天以上，表现为局部以嗜酸性粒细胞(约占30%)、中性粒细胞、巨</w:t>
      </w:r>
      <w:r>
        <w:rPr>
          <w:rFonts w:ascii="SimSun" w:hAnsi="SimSun" w:eastAsia="SimSun" w:cs="SimSun"/>
          <w:sz w:val="19"/>
          <w:szCs w:val="19"/>
          <w:spacing w:val="4"/>
        </w:rPr>
        <w:t>噬细胞、</w:t>
      </w:r>
      <w:r>
        <w:rPr>
          <w:rFonts w:ascii="SimSun" w:hAnsi="SimSun" w:eastAsia="SimSun" w:cs="SimSun"/>
          <w:sz w:val="19"/>
          <w:szCs w:val="19"/>
        </w:rPr>
        <w:t>Th</w:t>
      </w:r>
      <w:r>
        <w:rPr>
          <w:rFonts w:ascii="SimSun" w:hAnsi="SimSun" w:eastAsia="SimSun" w:cs="SimSun"/>
          <w:sz w:val="19"/>
          <w:szCs w:val="19"/>
          <w:spacing w:val="4"/>
        </w:rPr>
        <w:t>2</w:t>
      </w:r>
      <w:r>
        <w:rPr>
          <w:rFonts w:ascii="SimSun" w:hAnsi="SimSun" w:eastAsia="SimSun" w:cs="SimSun"/>
          <w:sz w:val="19"/>
          <w:szCs w:val="19"/>
          <w:spacing w:val="-15"/>
        </w:rPr>
        <w:t xml:space="preserve"> </w:t>
      </w:r>
      <w:r>
        <w:rPr>
          <w:rFonts w:ascii="SimSun" w:hAnsi="SimSun" w:eastAsia="SimSun" w:cs="SimSun"/>
          <w:sz w:val="19"/>
          <w:szCs w:val="19"/>
          <w:spacing w:val="4"/>
        </w:rPr>
        <w:t>和嗜碱</w:t>
      </w:r>
      <w:r>
        <w:rPr>
          <w:rFonts w:ascii="SimSun" w:hAnsi="SimSun" w:eastAsia="SimSun" w:cs="SimSun"/>
          <w:sz w:val="19"/>
          <w:szCs w:val="19"/>
        </w:rPr>
        <w:t xml:space="preserve"> </w:t>
      </w:r>
      <w:r>
        <w:rPr>
          <w:rFonts w:ascii="SimSun" w:hAnsi="SimSun" w:eastAsia="SimSun" w:cs="SimSun"/>
          <w:sz w:val="19"/>
          <w:szCs w:val="19"/>
          <w:spacing w:val="12"/>
        </w:rPr>
        <w:t>性粒细胞浸润为特征的炎症反应。迟发相反应如特应性皮炎和哮喘的组织中主要浸润嗜酸</w:t>
      </w:r>
      <w:r>
        <w:rPr>
          <w:rFonts w:ascii="SimSun" w:hAnsi="SimSun" w:eastAsia="SimSun" w:cs="SimSun"/>
          <w:sz w:val="19"/>
          <w:szCs w:val="19"/>
          <w:spacing w:val="11"/>
        </w:rPr>
        <w:t>性粒细胞</w:t>
      </w:r>
      <w:r>
        <w:rPr>
          <w:rFonts w:ascii="SimSun" w:hAnsi="SimSun" w:eastAsia="SimSun" w:cs="SimSun"/>
          <w:sz w:val="19"/>
          <w:szCs w:val="19"/>
        </w:rPr>
        <w:t xml:space="preserve"> </w:t>
      </w:r>
      <w:r>
        <w:rPr>
          <w:rFonts w:ascii="SimSun" w:hAnsi="SimSun" w:eastAsia="SimSun" w:cs="SimSun"/>
          <w:sz w:val="19"/>
          <w:szCs w:val="19"/>
          <w:spacing w:val="12"/>
        </w:rPr>
        <w:t>和</w:t>
      </w:r>
      <w:r>
        <w:rPr>
          <w:rFonts w:ascii="SimSun" w:hAnsi="SimSun" w:eastAsia="SimSun" w:cs="SimSun"/>
          <w:sz w:val="19"/>
          <w:szCs w:val="19"/>
          <w:spacing w:val="-57"/>
        </w:rPr>
        <w:t xml:space="preserve"> </w:t>
      </w:r>
      <w:r>
        <w:rPr>
          <w:rFonts w:ascii="SimSun" w:hAnsi="SimSun" w:eastAsia="SimSun" w:cs="SimSun"/>
          <w:sz w:val="19"/>
          <w:szCs w:val="19"/>
        </w:rPr>
        <w:t>Th</w:t>
      </w:r>
      <w:r>
        <w:rPr>
          <w:rFonts w:ascii="SimSun" w:hAnsi="SimSun" w:eastAsia="SimSun" w:cs="SimSun"/>
          <w:sz w:val="19"/>
          <w:szCs w:val="19"/>
          <w:spacing w:val="12"/>
        </w:rPr>
        <w:t>2,</w:t>
      </w:r>
      <w:r>
        <w:rPr>
          <w:rFonts w:ascii="SimSun" w:hAnsi="SimSun" w:eastAsia="SimSun" w:cs="SimSun"/>
          <w:sz w:val="19"/>
          <w:szCs w:val="19"/>
          <w:spacing w:val="-40"/>
        </w:rPr>
        <w:t xml:space="preserve"> </w:t>
      </w:r>
      <w:r>
        <w:rPr>
          <w:rFonts w:ascii="SimSun" w:hAnsi="SimSun" w:eastAsia="SimSun" w:cs="SimSun"/>
          <w:sz w:val="19"/>
          <w:szCs w:val="19"/>
          <w:spacing w:val="12"/>
        </w:rPr>
        <w:t>也有</w:t>
      </w:r>
      <w:r>
        <w:rPr>
          <w:rFonts w:ascii="SimSun" w:hAnsi="SimSun" w:eastAsia="SimSun" w:cs="SimSun"/>
          <w:sz w:val="19"/>
          <w:szCs w:val="19"/>
        </w:rPr>
        <w:t>Thl</w:t>
      </w:r>
      <w:r>
        <w:rPr>
          <w:rFonts w:ascii="SimSun" w:hAnsi="SimSun" w:eastAsia="SimSun" w:cs="SimSun"/>
          <w:sz w:val="19"/>
          <w:szCs w:val="19"/>
          <w:spacing w:val="-15"/>
        </w:rPr>
        <w:t xml:space="preserve"> </w:t>
      </w:r>
      <w:r>
        <w:rPr>
          <w:rFonts w:ascii="SimSun" w:hAnsi="SimSun" w:eastAsia="SimSun" w:cs="SimSun"/>
          <w:sz w:val="19"/>
          <w:szCs w:val="19"/>
          <w:spacing w:val="12"/>
        </w:rPr>
        <w:t>和</w:t>
      </w:r>
      <w:r>
        <w:rPr>
          <w:rFonts w:ascii="SimSun" w:hAnsi="SimSun" w:eastAsia="SimSun" w:cs="SimSun"/>
          <w:sz w:val="19"/>
          <w:szCs w:val="19"/>
          <w:spacing w:val="-37"/>
        </w:rPr>
        <w:t xml:space="preserve"> </w:t>
      </w:r>
      <w:r>
        <w:rPr>
          <w:rFonts w:ascii="SimSun" w:hAnsi="SimSun" w:eastAsia="SimSun" w:cs="SimSun"/>
          <w:sz w:val="19"/>
          <w:szCs w:val="19"/>
        </w:rPr>
        <w:t>Th</w:t>
      </w:r>
      <w:r>
        <w:rPr>
          <w:rFonts w:ascii="SimSun" w:hAnsi="SimSun" w:eastAsia="SimSun" w:cs="SimSun"/>
          <w:sz w:val="19"/>
          <w:szCs w:val="19"/>
          <w:spacing w:val="12"/>
        </w:rPr>
        <w:t>17</w:t>
      </w:r>
      <w:r>
        <w:rPr>
          <w:rFonts w:ascii="SimSun" w:hAnsi="SimSun" w:eastAsia="SimSun" w:cs="SimSun"/>
          <w:sz w:val="19"/>
          <w:szCs w:val="19"/>
          <w:spacing w:val="-10"/>
        </w:rPr>
        <w:t xml:space="preserve"> </w:t>
      </w:r>
      <w:r>
        <w:rPr>
          <w:rFonts w:ascii="SimSun" w:hAnsi="SimSun" w:eastAsia="SimSun" w:cs="SimSun"/>
          <w:sz w:val="19"/>
          <w:szCs w:val="19"/>
          <w:spacing w:val="12"/>
        </w:rPr>
        <w:t>的参与。肥大细胞释放的中</w:t>
      </w:r>
      <w:r>
        <w:rPr>
          <w:rFonts w:ascii="SimSun" w:hAnsi="SimSun" w:eastAsia="SimSun" w:cs="SimSun"/>
          <w:sz w:val="19"/>
          <w:szCs w:val="19"/>
          <w:spacing w:val="11"/>
        </w:rPr>
        <w:t>性粒细胞趋化因子趋化中性粒细胞在反应部位</w:t>
      </w:r>
      <w:r>
        <w:rPr>
          <w:rFonts w:ascii="SimSun" w:hAnsi="SimSun" w:eastAsia="SimSun" w:cs="SimSun"/>
          <w:sz w:val="19"/>
          <w:szCs w:val="19"/>
        </w:rPr>
        <w:t xml:space="preserve"> </w:t>
      </w:r>
      <w:r>
        <w:rPr>
          <w:rFonts w:ascii="SimSun" w:hAnsi="SimSun" w:eastAsia="SimSun" w:cs="SimSun"/>
          <w:sz w:val="19"/>
          <w:szCs w:val="19"/>
          <w:spacing w:val="9"/>
        </w:rPr>
        <w:t>聚集，释放溶酶体酶等物质，参与迟发相反应。</w:t>
      </w:r>
      <w:r>
        <w:rPr>
          <w:rFonts w:ascii="SimSun" w:hAnsi="SimSun" w:eastAsia="SimSun" w:cs="SimSun"/>
          <w:sz w:val="19"/>
          <w:szCs w:val="19"/>
          <w:spacing w:val="65"/>
        </w:rPr>
        <w:t xml:space="preserve"> </w:t>
      </w:r>
      <w:r>
        <w:rPr>
          <w:rFonts w:ascii="SimSun" w:hAnsi="SimSun" w:eastAsia="SimSun" w:cs="SimSun"/>
          <w:sz w:val="19"/>
          <w:szCs w:val="19"/>
          <w:spacing w:val="9"/>
        </w:rPr>
        <w:t>I</w:t>
      </w:r>
      <w:r>
        <w:rPr>
          <w:rFonts w:ascii="SimSun" w:hAnsi="SimSun" w:eastAsia="SimSun" w:cs="SimSun"/>
          <w:sz w:val="19"/>
          <w:szCs w:val="19"/>
          <w:spacing w:val="-23"/>
        </w:rPr>
        <w:t xml:space="preserve"> </w:t>
      </w:r>
      <w:r>
        <w:rPr>
          <w:rFonts w:ascii="SimSun" w:hAnsi="SimSun" w:eastAsia="SimSun" w:cs="SimSun"/>
          <w:sz w:val="19"/>
          <w:szCs w:val="19"/>
          <w:spacing w:val="9"/>
        </w:rPr>
        <w:t>型超敏反应发生机制如图18-2所示。(动画18</w:t>
      </w:r>
      <w:r>
        <w:rPr>
          <w:rFonts w:ascii="SimSun" w:hAnsi="SimSun" w:eastAsia="SimSun" w:cs="SimSun"/>
          <w:sz w:val="19"/>
          <w:szCs w:val="19"/>
          <w:spacing w:val="8"/>
        </w:rPr>
        <w:t>-</w:t>
      </w:r>
      <w:r>
        <w:rPr>
          <w:rFonts w:ascii="SimSun" w:hAnsi="SimSun" w:eastAsia="SimSun" w:cs="SimSun"/>
          <w:sz w:val="19"/>
          <w:szCs w:val="19"/>
          <w:spacing w:val="-55"/>
        </w:rPr>
        <w:t xml:space="preserve"> </w:t>
      </w:r>
      <w:r>
        <w:rPr>
          <w:rFonts w:ascii="SimSun" w:hAnsi="SimSun" w:eastAsia="SimSun" w:cs="SimSun"/>
          <w:sz w:val="19"/>
          <w:szCs w:val="19"/>
          <w:spacing w:val="8"/>
        </w:rPr>
        <w:t>1</w:t>
      </w:r>
      <w:r>
        <w:rPr>
          <w:rFonts w:ascii="SimSun" w:hAnsi="SimSun" w:eastAsia="SimSun" w:cs="SimSun"/>
          <w:sz w:val="19"/>
          <w:szCs w:val="19"/>
        </w:rPr>
        <w:t xml:space="preserve"> </w:t>
      </w:r>
      <w:r>
        <w:rPr>
          <w:rFonts w:ascii="SimSun" w:hAnsi="SimSun" w:eastAsia="SimSun" w:cs="SimSun"/>
          <w:sz w:val="19"/>
          <w:szCs w:val="19"/>
          <w:spacing w:val="4"/>
        </w:rPr>
        <w:t>“I</w:t>
      </w:r>
      <w:r>
        <w:rPr>
          <w:rFonts w:ascii="SimSun" w:hAnsi="SimSun" w:eastAsia="SimSun" w:cs="SimSun"/>
          <w:sz w:val="19"/>
          <w:szCs w:val="19"/>
          <w:spacing w:val="-16"/>
        </w:rPr>
        <w:t xml:space="preserve"> </w:t>
      </w:r>
      <w:r>
        <w:rPr>
          <w:rFonts w:ascii="SimSun" w:hAnsi="SimSun" w:eastAsia="SimSun" w:cs="SimSun"/>
          <w:sz w:val="19"/>
          <w:szCs w:val="19"/>
          <w:spacing w:val="4"/>
        </w:rPr>
        <w:t>型超敏反应的发生机制”)</w:t>
      </w:r>
    </w:p>
    <w:p>
      <w:pPr>
        <w:spacing w:line="246" w:lineRule="auto"/>
        <w:rPr>
          <w:rFonts w:ascii="Arial"/>
          <w:sz w:val="21"/>
        </w:rPr>
      </w:pPr>
      <w:r/>
    </w:p>
    <w:p>
      <w:pPr>
        <w:ind w:firstLine="384"/>
        <w:spacing w:line="4735" w:lineRule="exact"/>
        <w:textAlignment w:val="center"/>
        <w:rPr/>
      </w:pPr>
      <w:r>
        <w:pict>
          <v:group id="_x0000_s412" style="mso-position-vertical-relative:line;mso-position-horizontal-relative:char;width:401.55pt;height:237.05pt;" filled="false" stroked="false" coordsize="8030,4741" coordorigin="0,0">
            <v:shape id="_x0000_s413" style="position:absolute;left:0;top:0;width:8030;height:4741;" filled="false" stroked="false" type="#_x0000_t75">
              <v:imagedata o:title="" r:id="rId245"/>
            </v:shape>
            <v:shape id="_x0000_s414" style="position:absolute;left:560;top:39;width:7362;height:392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5"/>
                      </w:rPr>
                      <w:t>变应原</w:t>
                    </w:r>
                  </w:p>
                  <w:p>
                    <w:pPr>
                      <w:spacing w:line="382" w:lineRule="auto"/>
                      <w:rPr>
                        <w:rFonts w:ascii="Arial"/>
                        <w:sz w:val="21"/>
                      </w:rPr>
                    </w:pPr>
                    <w:r/>
                  </w:p>
                  <w:p>
                    <w:pPr>
                      <w:ind w:left="760"/>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CD4</w:t>
                    </w:r>
                  </w:p>
                  <w:p>
                    <w:pPr>
                      <w:spacing w:line="406" w:lineRule="auto"/>
                      <w:rPr>
                        <w:rFonts w:ascii="Arial"/>
                        <w:sz w:val="21"/>
                      </w:rPr>
                    </w:pPr>
                    <w:r/>
                  </w:p>
                  <w:p>
                    <w:pPr>
                      <w:ind w:left="5309"/>
                      <w:spacing w:before="61" w:line="219" w:lineRule="auto"/>
                      <w:rPr>
                        <w:rFonts w:ascii="SimSun" w:hAnsi="SimSun" w:eastAsia="SimSun" w:cs="SimSun"/>
                        <w:sz w:val="19"/>
                        <w:szCs w:val="19"/>
                      </w:rPr>
                    </w:pPr>
                    <w:r>
                      <w:rPr>
                        <w:rFonts w:ascii="SimSun" w:hAnsi="SimSun" w:eastAsia="SimSun" w:cs="SimSun"/>
                        <w:sz w:val="19"/>
                        <w:szCs w:val="19"/>
                        <w:spacing w:val="-14"/>
                        <w:w w:val="97"/>
                      </w:rPr>
                      <w:t>生物活性介质</w:t>
                    </w:r>
                  </w:p>
                  <w:p>
                    <w:pPr>
                      <w:ind w:left="1140"/>
                      <w:spacing w:before="6" w:line="220" w:lineRule="auto"/>
                      <w:rPr>
                        <w:rFonts w:ascii="SimSun" w:hAnsi="SimSun" w:eastAsia="SimSun" w:cs="SimSun"/>
                        <w:sz w:val="19"/>
                        <w:szCs w:val="19"/>
                      </w:rPr>
                    </w:pPr>
                    <w:r>
                      <w:rPr>
                        <w:rFonts w:ascii="SimSun" w:hAnsi="SimSun" w:eastAsia="SimSun" w:cs="SimSun"/>
                        <w:sz w:val="19"/>
                        <w:szCs w:val="19"/>
                        <w:spacing w:val="-8"/>
                      </w:rPr>
                      <w:t>Th细胞</w:t>
                    </w:r>
                  </w:p>
                  <w:p>
                    <w:pPr>
                      <w:ind w:left="6029"/>
                      <w:spacing w:before="73" w:line="219" w:lineRule="auto"/>
                      <w:rPr>
                        <w:rFonts w:ascii="SimSun" w:hAnsi="SimSun" w:eastAsia="SimSun" w:cs="SimSun"/>
                        <w:sz w:val="19"/>
                        <w:szCs w:val="19"/>
                      </w:rPr>
                    </w:pPr>
                    <w:r>
                      <w:rPr>
                        <w:rFonts w:ascii="SimSun" w:hAnsi="SimSun" w:eastAsia="SimSun" w:cs="SimSun"/>
                        <w:sz w:val="19"/>
                        <w:szCs w:val="19"/>
                        <w:spacing w:val="-13"/>
                        <w:w w:val="95"/>
                      </w:rPr>
                      <w:t>平滑肌痉挛</w:t>
                    </w:r>
                  </w:p>
                  <w:p>
                    <w:pPr>
                      <w:ind w:firstLine="6240"/>
                      <w:spacing w:before="132" w:line="155" w:lineRule="exact"/>
                      <w:textAlignment w:val="center"/>
                      <w:rPr/>
                    </w:pPr>
                    <w:r>
                      <w:drawing>
                        <wp:inline distT="0" distB="0" distL="0" distR="0">
                          <wp:extent cx="311146" cy="98468"/>
                          <wp:effectExtent l="0" t="0" r="0" b="0"/>
                          <wp:docPr id="170" name="IM 170"/>
                          <wp:cNvGraphicFramePr/>
                          <a:graphic>
                            <a:graphicData uri="http://schemas.openxmlformats.org/drawingml/2006/picture">
                              <pic:pic>
                                <pic:nvPicPr>
                                  <pic:cNvPr id="170" name="IM 170"/>
                                  <pic:cNvPicPr/>
                                </pic:nvPicPr>
                                <pic:blipFill>
                                  <a:blip r:embed="rId246"/>
                                  <a:stretch>
                                    <a:fillRect/>
                                  </a:stretch>
                                </pic:blipFill>
                                <pic:spPr>
                                  <a:xfrm rot="0">
                                    <a:off x="0" y="0"/>
                                    <a:ext cx="311146" cy="98468"/>
                                  </a:xfrm>
                                  <a:prstGeom prst="rect">
                                    <a:avLst/>
                                  </a:prstGeom>
                                </pic:spPr>
                              </pic:pic>
                            </a:graphicData>
                          </a:graphic>
                        </wp:inline>
                      </w:drawing>
                    </w:r>
                  </w:p>
                  <w:p>
                    <w:pPr>
                      <w:spacing w:before="48" w:line="219" w:lineRule="auto"/>
                      <w:jc w:val="right"/>
                      <w:rPr>
                        <w:rFonts w:ascii="SimSun" w:hAnsi="SimSun" w:eastAsia="SimSun" w:cs="SimSun"/>
                        <w:sz w:val="19"/>
                        <w:szCs w:val="19"/>
                      </w:rPr>
                    </w:pPr>
                    <w:r>
                      <w:rPr>
                        <w:rFonts w:ascii="SimSun" w:hAnsi="SimSun" w:eastAsia="SimSun" w:cs="SimSun"/>
                        <w:sz w:val="19"/>
                        <w:szCs w:val="19"/>
                        <w:spacing w:val="-16"/>
                        <w:w w:val="94"/>
                      </w:rPr>
                      <w:t>小血管通透性增加</w:t>
                    </w:r>
                  </w:p>
                  <w:p>
                    <w:pPr>
                      <w:spacing w:line="341" w:lineRule="auto"/>
                      <w:rPr>
                        <w:rFonts w:ascii="Arial"/>
                        <w:sz w:val="21"/>
                      </w:rPr>
                    </w:pPr>
                    <w:r/>
                  </w:p>
                  <w:p>
                    <w:pPr>
                      <w:spacing w:before="62" w:line="214" w:lineRule="auto"/>
                      <w:jc w:val="right"/>
                      <w:rPr>
                        <w:rFonts w:ascii="SimSun" w:hAnsi="SimSun" w:eastAsia="SimSun" w:cs="SimSun"/>
                        <w:sz w:val="19"/>
                        <w:szCs w:val="19"/>
                      </w:rPr>
                    </w:pPr>
                    <w:r>
                      <w:rPr>
                        <w:rFonts w:ascii="SimSun" w:hAnsi="SimSun" w:eastAsia="SimSun" w:cs="SimSun"/>
                        <w:sz w:val="19"/>
                        <w:szCs w:val="19"/>
                        <w:spacing w:val="-15"/>
                        <w:w w:val="94"/>
                      </w:rPr>
                      <w:t>黏膜腺体分泌增加</w:t>
                    </w:r>
                  </w:p>
                  <w:p>
                    <w:pPr>
                      <w:ind w:left="3789"/>
                      <w:spacing w:before="1" w:line="220" w:lineRule="auto"/>
                      <w:rPr>
                        <w:rFonts w:ascii="SimSun" w:hAnsi="SimSun" w:eastAsia="SimSun" w:cs="SimSun"/>
                        <w:sz w:val="19"/>
                        <w:szCs w:val="19"/>
                      </w:rPr>
                    </w:pPr>
                    <w:r>
                      <w:rPr>
                        <w:rFonts w:ascii="SimSun" w:hAnsi="SimSun" w:eastAsia="SimSun" w:cs="SimSun"/>
                        <w:sz w:val="19"/>
                        <w:szCs w:val="19"/>
                        <w:spacing w:val="-13"/>
                      </w:rPr>
                      <w:t>变应原</w:t>
                    </w:r>
                  </w:p>
                  <w:p>
                    <w:pPr>
                      <w:ind w:left="2660"/>
                      <w:spacing w:before="250" w:line="219" w:lineRule="auto"/>
                      <w:rPr>
                        <w:rFonts w:ascii="SimSun" w:hAnsi="SimSun" w:eastAsia="SimSun" w:cs="SimSun"/>
                        <w:sz w:val="19"/>
                        <w:szCs w:val="19"/>
                      </w:rPr>
                    </w:pPr>
                    <w:r>
                      <w:rPr>
                        <w:rFonts w:ascii="SimSun" w:hAnsi="SimSun" w:eastAsia="SimSun" w:cs="SimSun"/>
                        <w:sz w:val="19"/>
                        <w:szCs w:val="19"/>
                        <w:spacing w:val="-14"/>
                        <w:w w:val="96"/>
                      </w:rPr>
                      <w:t>致敏肥大细胞</w:t>
                    </w:r>
                  </w:p>
                </w:txbxContent>
              </v:textbox>
            </v:shape>
            <v:shape id="_x0000_s415" style="position:absolute;left:6560;top:3777;width:1028;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4"/>
                      </w:rPr>
                      <w:t>神经末梢敏感</w:t>
                    </w:r>
                  </w:p>
                </w:txbxContent>
              </v:textbox>
            </v:shape>
            <v:shape id="_x0000_s416" style="position:absolute;left:90;top:3758;width:806;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2"/>
                        <w:w w:val="96"/>
                      </w:rPr>
                      <w:t>记忆B细胞</w:t>
                    </w:r>
                  </w:p>
                </w:txbxContent>
              </v:textbox>
            </v:shape>
            <v:shape id="_x0000_s417" style="position:absolute;left:2840;top:2271;width:806;height:226;"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16"/>
                        <w:szCs w:val="16"/>
                      </w:rPr>
                    </w:pPr>
                    <w:r>
                      <w:rPr>
                        <w:rFonts w:ascii="SimSun" w:hAnsi="SimSun" w:eastAsia="SimSun" w:cs="SimSun"/>
                        <w:sz w:val="16"/>
                        <w:szCs w:val="16"/>
                        <w:spacing w:val="-11"/>
                      </w:rPr>
                      <w:t>lgE</w:t>
                    </w:r>
                    <w:r>
                      <w:rPr>
                        <w:rFonts w:ascii="SimSun" w:hAnsi="SimSun" w:eastAsia="SimSun" w:cs="SimSun"/>
                        <w:sz w:val="16"/>
                        <w:szCs w:val="16"/>
                        <w:spacing w:val="-4"/>
                      </w:rPr>
                      <w:t xml:space="preserve"> </w:t>
                    </w:r>
                    <w:r>
                      <w:rPr>
                        <w:rFonts w:ascii="SimSun" w:hAnsi="SimSun" w:eastAsia="SimSun" w:cs="SimSun"/>
                        <w:sz w:val="16"/>
                        <w:szCs w:val="16"/>
                        <w:spacing w:val="-11"/>
                      </w:rPr>
                      <w:t>Fc受</w:t>
                    </w:r>
                    <w:r>
                      <w:rPr>
                        <w:rFonts w:ascii="SimSun" w:hAnsi="SimSun" w:eastAsia="SimSun" w:cs="SimSun"/>
                        <w:sz w:val="16"/>
                        <w:szCs w:val="16"/>
                        <w:spacing w:val="-27"/>
                      </w:rPr>
                      <w:t xml:space="preserve"> </w:t>
                    </w:r>
                    <w:r>
                      <w:rPr>
                        <w:rFonts w:ascii="SimSun" w:hAnsi="SimSun" w:eastAsia="SimSun" w:cs="SimSun"/>
                        <w:sz w:val="16"/>
                        <w:szCs w:val="16"/>
                        <w:spacing w:val="-11"/>
                      </w:rPr>
                      <w:t>体</w:t>
                    </w:r>
                  </w:p>
                </w:txbxContent>
              </v:textbox>
            </v:shape>
            <v:shape id="_x0000_s418" style="position:absolute;left:5330;top:1939;width:555;height:26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3"/>
                      </w:rPr>
                      <w:t>变应原</w:t>
                    </w:r>
                  </w:p>
                </w:txbxContent>
              </v:textbox>
            </v:shape>
            <v:shape id="_x0000_s419" style="position:absolute;left:5220;top:3748;width:535;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3"/>
                        <w:w w:val="93"/>
                      </w:rPr>
                      <w:t>脱颗粒</w:t>
                    </w:r>
                  </w:p>
                </w:txbxContent>
              </v:textbox>
            </v:shape>
            <v:shape id="_x0000_s420" style="position:absolute;left:430;top:1568;width:487;height:26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0"/>
                      </w:rPr>
                      <w:t>B细胞</w:t>
                    </w:r>
                  </w:p>
                </w:txbxContent>
              </v:textbox>
            </v:shape>
            <v:shape id="_x0000_s421" style="position:absolute;left:1700;top:3716;width:514;height:23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浆细胞</w:t>
                    </w:r>
                  </w:p>
                </w:txbxContent>
              </v:textbox>
            </v:shape>
            <v:shape id="_x0000_s422" style="position:absolute;left:1260;top:1470;width:267;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IL-4</w:t>
                    </w:r>
                  </w:p>
                </w:txbxContent>
              </v:textbox>
            </v:shape>
          </v:group>
        </w:pict>
      </w:r>
    </w:p>
    <w:p>
      <w:pPr>
        <w:ind w:left="6844"/>
        <w:spacing w:line="224" w:lineRule="auto"/>
        <w:rPr>
          <w:rFonts w:ascii="SimSun" w:hAnsi="SimSun" w:eastAsia="SimSun" w:cs="SimSun"/>
          <w:sz w:val="18"/>
          <w:szCs w:val="18"/>
        </w:rPr>
      </w:pPr>
      <w:r>
        <w:rPr>
          <w:rFonts w:ascii="SimSun" w:hAnsi="SimSun" w:eastAsia="SimSun" w:cs="SimSun"/>
          <w:sz w:val="18"/>
          <w:szCs w:val="18"/>
          <w:spacing w:val="-14"/>
        </w:rPr>
        <w:t>嗜酸性粒细胞活化</w:t>
      </w:r>
    </w:p>
    <w:p>
      <w:pPr>
        <w:ind w:left="3624"/>
        <w:spacing w:before="144" w:line="187" w:lineRule="auto"/>
        <w:rPr>
          <w:rFonts w:ascii="SimHei" w:hAnsi="SimHei" w:eastAsia="SimHei" w:cs="SimHei"/>
          <w:sz w:val="19"/>
          <w:szCs w:val="19"/>
        </w:rPr>
      </w:pPr>
      <w:r>
        <w:pict>
          <v:shape id="_x0000_s423" style="position:absolute;margin-left:142.249pt;margin-top:6.18825pt;mso-position-vertical-relative:text;mso-position-horizontal-relative:text;width:29.6pt;height:13.45pt;z-index:2523985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0082DA"/>
                      <w:spacing w:val="-4"/>
                    </w:rPr>
                    <w:t>图18-2</w:t>
                  </w:r>
                </w:p>
              </w:txbxContent>
            </v:textbox>
          </v:shape>
        </w:pict>
      </w:r>
      <w:r>
        <w:rPr>
          <w:rFonts w:ascii="Times New Roman" w:hAnsi="Times New Roman" w:eastAsia="Times New Roman" w:cs="Times New Roman"/>
          <w:sz w:val="19"/>
          <w:szCs w:val="19"/>
          <w:spacing w:val="-10"/>
        </w:rPr>
        <w:t>I</w:t>
      </w:r>
      <w:r>
        <w:rPr>
          <w:rFonts w:ascii="Times New Roman" w:hAnsi="Times New Roman" w:eastAsia="Times New Roman" w:cs="Times New Roman"/>
          <w:sz w:val="19"/>
          <w:szCs w:val="19"/>
          <w:spacing w:val="45"/>
          <w:w w:val="101"/>
        </w:rPr>
        <w:t xml:space="preserve"> </w:t>
      </w:r>
      <w:r>
        <w:rPr>
          <w:rFonts w:ascii="SimHei" w:hAnsi="SimHei" w:eastAsia="SimHei" w:cs="SimHei"/>
          <w:sz w:val="19"/>
          <w:szCs w:val="19"/>
          <w:spacing w:val="-10"/>
        </w:rPr>
        <w:t>型超敏反应发生机制示意图</w:t>
      </w:r>
    </w:p>
    <w:p>
      <w:pPr>
        <w:sectPr>
          <w:pgSz w:w="11250" w:h="15880"/>
          <w:pgMar w:top="848" w:right="902" w:bottom="400" w:left="630" w:header="0" w:footer="0" w:gutter="0"/>
          <w:cols w:equalWidth="0" w:num="2">
            <w:col w:w="990" w:space="25"/>
            <w:col w:w="8703" w:space="0"/>
          </w:cols>
        </w:sectPr>
        <w:rPr/>
      </w:pPr>
    </w:p>
    <w:p>
      <w:pPr>
        <w:spacing w:line="411" w:lineRule="auto"/>
        <w:rPr>
          <w:rFonts w:ascii="Arial"/>
          <w:sz w:val="21"/>
        </w:rPr>
      </w:pPr>
      <w:r/>
    </w:p>
    <w:p>
      <w:pPr>
        <w:ind w:left="1513"/>
        <w:spacing w:before="71" w:line="222" w:lineRule="auto"/>
        <w:outlineLvl w:val="6"/>
        <w:rPr>
          <w:rFonts w:ascii="SimHei" w:hAnsi="SimHei" w:eastAsia="SimHei" w:cs="SimHei"/>
          <w:sz w:val="22"/>
          <w:szCs w:val="22"/>
        </w:rPr>
      </w:pPr>
      <w:r>
        <w:rPr>
          <w:rFonts w:ascii="SimHei" w:hAnsi="SimHei" w:eastAsia="SimHei" w:cs="SimHei"/>
          <w:sz w:val="22"/>
          <w:szCs w:val="22"/>
          <w:b/>
          <w:bCs/>
          <w:color w:val="008DEB"/>
          <w:spacing w:val="3"/>
        </w:rPr>
        <w:t>三、</w:t>
      </w:r>
      <w:r>
        <w:rPr>
          <w:rFonts w:ascii="SimHei" w:hAnsi="SimHei" w:eastAsia="SimHei" w:cs="SimHei"/>
          <w:sz w:val="22"/>
          <w:szCs w:val="22"/>
          <w:color w:val="008DEB"/>
          <w:spacing w:val="-60"/>
        </w:rPr>
        <w:t xml:space="preserve"> </w:t>
      </w:r>
      <w:r>
        <w:rPr>
          <w:rFonts w:ascii="SimHei" w:hAnsi="SimHei" w:eastAsia="SimHei" w:cs="SimHei"/>
          <w:sz w:val="22"/>
          <w:szCs w:val="22"/>
          <w:b/>
          <w:bCs/>
          <w:color w:val="008DEB"/>
          <w:spacing w:val="3"/>
        </w:rPr>
        <w:t>遗传与环境因素</w:t>
      </w:r>
    </w:p>
    <w:p>
      <w:pPr>
        <w:ind w:left="1110" w:right="18" w:firstLine="399"/>
        <w:spacing w:before="213" w:line="297" w:lineRule="auto"/>
        <w:jc w:val="both"/>
        <w:rPr>
          <w:rFonts w:ascii="SimSun" w:hAnsi="SimSun" w:eastAsia="SimSun" w:cs="SimSun"/>
          <w:sz w:val="19"/>
          <w:szCs w:val="19"/>
        </w:rPr>
      </w:pPr>
      <w:r>
        <w:rPr>
          <w:rFonts w:ascii="SimSun" w:hAnsi="SimSun" w:eastAsia="SimSun" w:cs="SimSun"/>
          <w:sz w:val="19"/>
          <w:szCs w:val="19"/>
          <w:spacing w:val="6"/>
        </w:rPr>
        <w:t>某些人接触环境中的普通抗原物质刺激后易发生</w:t>
      </w:r>
      <w:r>
        <w:rPr>
          <w:rFonts w:ascii="SimSun" w:hAnsi="SimSun" w:eastAsia="SimSun" w:cs="SimSun"/>
          <w:sz w:val="19"/>
          <w:szCs w:val="19"/>
          <w:spacing w:val="-55"/>
        </w:rPr>
        <w:t xml:space="preserve"> </w:t>
      </w:r>
      <w:r>
        <w:rPr>
          <w:rFonts w:ascii="SimSun" w:hAnsi="SimSun" w:eastAsia="SimSun" w:cs="SimSun"/>
          <w:sz w:val="19"/>
          <w:szCs w:val="19"/>
          <w:spacing w:val="6"/>
        </w:rPr>
        <w:t>I</w:t>
      </w:r>
      <w:r>
        <w:rPr>
          <w:rFonts w:ascii="SimSun" w:hAnsi="SimSun" w:eastAsia="SimSun" w:cs="SimSun"/>
          <w:sz w:val="19"/>
          <w:szCs w:val="19"/>
          <w:spacing w:val="-12"/>
        </w:rPr>
        <w:t xml:space="preserve"> </w:t>
      </w:r>
      <w:r>
        <w:rPr>
          <w:rFonts w:ascii="SimSun" w:hAnsi="SimSun" w:eastAsia="SimSun" w:cs="SimSun"/>
          <w:sz w:val="19"/>
          <w:szCs w:val="19"/>
          <w:spacing w:val="6"/>
        </w:rPr>
        <w:t>型超敏反应性疾病，被称为特应性(</w:t>
      </w:r>
      <w:r>
        <w:rPr>
          <w:rFonts w:ascii="SimSun" w:hAnsi="SimSun" w:eastAsia="SimSun" w:cs="SimSun"/>
          <w:sz w:val="19"/>
          <w:szCs w:val="19"/>
        </w:rPr>
        <w:t>atopy</w:t>
      </w:r>
      <w:r>
        <w:rPr>
          <w:rFonts w:ascii="SimSun" w:hAnsi="SimSun" w:eastAsia="SimSun" w:cs="SimSun"/>
          <w:sz w:val="19"/>
          <w:szCs w:val="19"/>
          <w:spacing w:val="5"/>
        </w:rPr>
        <w:t>)个</w:t>
      </w:r>
      <w:r>
        <w:rPr>
          <w:rFonts w:ascii="SimSun" w:hAnsi="SimSun" w:eastAsia="SimSun" w:cs="SimSun"/>
          <w:sz w:val="19"/>
          <w:szCs w:val="19"/>
        </w:rPr>
        <w:t xml:space="preserve"> </w:t>
      </w:r>
      <w:r>
        <w:rPr>
          <w:rFonts w:ascii="SimSun" w:hAnsi="SimSun" w:eastAsia="SimSun" w:cs="SimSun"/>
          <w:sz w:val="19"/>
          <w:szCs w:val="19"/>
          <w:spacing w:val="6"/>
        </w:rPr>
        <w:t>体。特应性个体具有异常高水平的循环</w:t>
      </w:r>
      <w:r>
        <w:rPr>
          <w:rFonts w:ascii="SimSun" w:hAnsi="SimSun" w:eastAsia="SimSun" w:cs="SimSun"/>
          <w:sz w:val="19"/>
          <w:szCs w:val="19"/>
        </w:rPr>
        <w:t>IgE</w:t>
      </w:r>
      <w:r>
        <w:rPr>
          <w:rFonts w:ascii="SimSun" w:hAnsi="SimSun" w:eastAsia="SimSun" w:cs="SimSun"/>
          <w:sz w:val="19"/>
          <w:szCs w:val="19"/>
          <w:spacing w:val="6"/>
        </w:rPr>
        <w:t>、分泌型</w:t>
      </w:r>
      <w:r>
        <w:rPr>
          <w:rFonts w:ascii="SimSun" w:hAnsi="SimSun" w:eastAsia="SimSun" w:cs="SimSun"/>
          <w:sz w:val="19"/>
          <w:szCs w:val="19"/>
        </w:rPr>
        <w:t>FceR</w:t>
      </w:r>
      <w:r>
        <w:rPr>
          <w:rFonts w:ascii="SimSun" w:hAnsi="SimSun" w:eastAsia="SimSun" w:cs="SimSun"/>
          <w:sz w:val="19"/>
          <w:szCs w:val="19"/>
          <w:spacing w:val="6"/>
        </w:rPr>
        <w:t>Ⅱ</w:t>
      </w:r>
      <w:r>
        <w:rPr>
          <w:rFonts w:ascii="SimSun" w:hAnsi="SimSun" w:eastAsia="SimSun" w:cs="SimSun"/>
          <w:sz w:val="19"/>
          <w:szCs w:val="19"/>
          <w:spacing w:val="-13"/>
        </w:rPr>
        <w:t xml:space="preserve"> </w:t>
      </w:r>
      <w:r>
        <w:rPr>
          <w:rFonts w:ascii="SimSun" w:hAnsi="SimSun" w:eastAsia="SimSun" w:cs="SimSun"/>
          <w:sz w:val="19"/>
          <w:szCs w:val="19"/>
          <w:spacing w:val="6"/>
        </w:rPr>
        <w:t>和嗜酸性粒细胞，淋巴细胞和巨噬细胞表</w:t>
      </w:r>
      <w:r>
        <w:rPr>
          <w:rFonts w:ascii="SimSun" w:hAnsi="SimSun" w:eastAsia="SimSun" w:cs="SimSun"/>
          <w:sz w:val="19"/>
          <w:szCs w:val="19"/>
        </w:rPr>
        <w:t xml:space="preserve"> </w:t>
      </w:r>
      <w:r>
        <w:rPr>
          <w:rFonts w:ascii="SimSun" w:hAnsi="SimSun" w:eastAsia="SimSun" w:cs="SimSun"/>
          <w:sz w:val="19"/>
          <w:szCs w:val="19"/>
          <w:spacing w:val="4"/>
        </w:rPr>
        <w:t>达</w:t>
      </w:r>
      <w:r>
        <w:rPr>
          <w:rFonts w:ascii="SimSun" w:hAnsi="SimSun" w:eastAsia="SimSun" w:cs="SimSun"/>
          <w:sz w:val="19"/>
          <w:szCs w:val="19"/>
          <w:spacing w:val="-31"/>
        </w:rPr>
        <w:t xml:space="preserve"> </w:t>
      </w:r>
      <w:r>
        <w:rPr>
          <w:rFonts w:ascii="SimSun" w:hAnsi="SimSun" w:eastAsia="SimSun" w:cs="SimSun"/>
          <w:sz w:val="19"/>
          <w:szCs w:val="19"/>
        </w:rPr>
        <w:t>FceR</w:t>
      </w:r>
      <w:r>
        <w:rPr>
          <w:rFonts w:ascii="SimSun" w:hAnsi="SimSun" w:eastAsia="SimSun" w:cs="SimSun"/>
          <w:sz w:val="19"/>
          <w:szCs w:val="19"/>
          <w:spacing w:val="4"/>
        </w:rPr>
        <w:t>Ⅱ</w:t>
      </w:r>
      <w:r>
        <w:rPr>
          <w:rFonts w:ascii="SimSun" w:hAnsi="SimSun" w:eastAsia="SimSun" w:cs="SimSun"/>
          <w:sz w:val="19"/>
          <w:szCs w:val="19"/>
          <w:spacing w:val="-30"/>
        </w:rPr>
        <w:t xml:space="preserve"> </w:t>
      </w:r>
      <w:r>
        <w:rPr>
          <w:rFonts w:ascii="SimSun" w:hAnsi="SimSun" w:eastAsia="SimSun" w:cs="SimSun"/>
          <w:sz w:val="19"/>
          <w:szCs w:val="19"/>
          <w:spacing w:val="4"/>
        </w:rPr>
        <w:t>也增加，表现为家族遗传特性。</w:t>
      </w:r>
      <w:r>
        <w:rPr>
          <w:rFonts w:ascii="SimSun" w:hAnsi="SimSun" w:eastAsia="SimSun" w:cs="SimSun"/>
          <w:sz w:val="19"/>
          <w:szCs w:val="19"/>
          <w:spacing w:val="45"/>
        </w:rPr>
        <w:t xml:space="preserve"> </w:t>
      </w:r>
      <w:r>
        <w:rPr>
          <w:rFonts w:ascii="SimSun" w:hAnsi="SimSun" w:eastAsia="SimSun" w:cs="SimSun"/>
          <w:sz w:val="19"/>
          <w:szCs w:val="19"/>
          <w:spacing w:val="4"/>
        </w:rPr>
        <w:t>I</w:t>
      </w:r>
      <w:r>
        <w:rPr>
          <w:rFonts w:ascii="SimSun" w:hAnsi="SimSun" w:eastAsia="SimSun" w:cs="SimSun"/>
          <w:sz w:val="19"/>
          <w:szCs w:val="19"/>
          <w:spacing w:val="-33"/>
        </w:rPr>
        <w:t xml:space="preserve"> </w:t>
      </w:r>
      <w:r>
        <w:rPr>
          <w:rFonts w:ascii="SimSun" w:hAnsi="SimSun" w:eastAsia="SimSun" w:cs="SimSun"/>
          <w:sz w:val="19"/>
          <w:szCs w:val="19"/>
          <w:spacing w:val="4"/>
        </w:rPr>
        <w:t>型超敏反应性疾病的发生与个体的遗传因素及所处的外</w:t>
      </w:r>
      <w:r>
        <w:rPr>
          <w:rFonts w:ascii="SimSun" w:hAnsi="SimSun" w:eastAsia="SimSun" w:cs="SimSun"/>
          <w:sz w:val="19"/>
          <w:szCs w:val="19"/>
        </w:rPr>
        <w:t xml:space="preserve"> </w:t>
      </w:r>
      <w:r>
        <w:rPr>
          <w:rFonts w:ascii="SimSun" w:hAnsi="SimSun" w:eastAsia="SimSun" w:cs="SimSun"/>
          <w:sz w:val="19"/>
          <w:szCs w:val="19"/>
          <w:spacing w:val="3"/>
        </w:rPr>
        <w:t>界环境密切相关。</w:t>
      </w:r>
    </w:p>
    <w:p>
      <w:pPr>
        <w:ind w:left="1513"/>
        <w:spacing w:before="79" w:line="222" w:lineRule="auto"/>
        <w:rPr>
          <w:rFonts w:ascii="SimHei" w:hAnsi="SimHei" w:eastAsia="SimHei" w:cs="SimHei"/>
          <w:sz w:val="22"/>
          <w:szCs w:val="22"/>
        </w:rPr>
      </w:pPr>
      <w:r>
        <w:rPr>
          <w:rFonts w:ascii="SimHei" w:hAnsi="SimHei" w:eastAsia="SimHei" w:cs="SimHei"/>
          <w:sz w:val="22"/>
          <w:szCs w:val="22"/>
          <w:b/>
          <w:bCs/>
        </w:rPr>
        <w:t>(一)遗传因素</w:t>
      </w:r>
    </w:p>
    <w:p>
      <w:pPr>
        <w:ind w:right="12"/>
        <w:spacing w:before="77" w:line="184" w:lineRule="auto"/>
        <w:jc w:val="right"/>
        <w:rPr>
          <w:rFonts w:ascii="SimSun" w:hAnsi="SimSun" w:eastAsia="SimSun" w:cs="SimSun"/>
          <w:sz w:val="19"/>
          <w:szCs w:val="19"/>
        </w:rPr>
      </w:pPr>
      <w:r>
        <w:rPr>
          <w:rFonts w:ascii="SimSun" w:hAnsi="SimSun" w:eastAsia="SimSun" w:cs="SimSun"/>
          <w:sz w:val="19"/>
          <w:szCs w:val="19"/>
          <w:spacing w:val="9"/>
        </w:rPr>
        <w:t>I</w:t>
      </w:r>
      <w:r>
        <w:rPr>
          <w:rFonts w:ascii="SimSun" w:hAnsi="SimSun" w:eastAsia="SimSun" w:cs="SimSun"/>
          <w:sz w:val="19"/>
          <w:szCs w:val="19"/>
          <w:spacing w:val="-43"/>
        </w:rPr>
        <w:t xml:space="preserve"> </w:t>
      </w:r>
      <w:r>
        <w:rPr>
          <w:rFonts w:ascii="SimSun" w:hAnsi="SimSun" w:eastAsia="SimSun" w:cs="SimSun"/>
          <w:sz w:val="19"/>
          <w:szCs w:val="19"/>
          <w:spacing w:val="9"/>
        </w:rPr>
        <w:t>型超敏反应性疾病是多基因参与的复杂疾病。相关基因包括：①位于5Q31-33</w:t>
      </w:r>
      <w:r>
        <w:rPr>
          <w:rFonts w:ascii="SimSun" w:hAnsi="SimSun" w:eastAsia="SimSun" w:cs="SimSun"/>
          <w:sz w:val="19"/>
          <w:szCs w:val="19"/>
          <w:spacing w:val="-19"/>
        </w:rPr>
        <w:t xml:space="preserve"> </w:t>
      </w:r>
      <w:r>
        <w:rPr>
          <w:rFonts w:ascii="SimSun" w:hAnsi="SimSun" w:eastAsia="SimSun" w:cs="SimSun"/>
          <w:sz w:val="19"/>
          <w:szCs w:val="19"/>
          <w:spacing w:val="9"/>
        </w:rPr>
        <w:t>的紧密连锁</w:t>
      </w:r>
      <w:r>
        <w:rPr>
          <w:rFonts w:ascii="SimSun" w:hAnsi="SimSun" w:eastAsia="SimSun" w:cs="SimSun"/>
          <w:sz w:val="19"/>
          <w:szCs w:val="19"/>
          <w:spacing w:val="8"/>
        </w:rPr>
        <w:t>的</w:t>
      </w:r>
    </w:p>
    <w:p>
      <w:pPr>
        <w:sectPr>
          <w:type w:val="continuous"/>
          <w:pgSz w:w="11250" w:h="15880"/>
          <w:pgMar w:top="848" w:right="902" w:bottom="400" w:left="630" w:header="0" w:footer="0" w:gutter="0"/>
          <w:cols w:equalWidth="0" w:num="1">
            <w:col w:w="9718" w:space="0"/>
          </w:cols>
        </w:sectPr>
        <w:rPr/>
      </w:pPr>
    </w:p>
    <w:p>
      <w:pPr>
        <w:ind w:left="6769"/>
        <w:spacing w:before="42" w:line="222" w:lineRule="auto"/>
        <w:rPr>
          <w:rFonts w:ascii="SimHei" w:hAnsi="SimHei" w:eastAsia="SimHei" w:cs="SimHei"/>
          <w:sz w:val="21"/>
          <w:szCs w:val="21"/>
        </w:rPr>
      </w:pPr>
      <w:r>
        <w:pict>
          <v:shape id="_x0000_s424" style="position:absolute;margin-left:464.65pt;margin-top:3.74971pt;mso-position-vertical-relative:text;mso-position-horizontal-relative:text;width:16.6pt;height:12.5pt;z-index:2524170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82D9"/>
                      <w:spacing w:val="-8"/>
                    </w:rPr>
                    <w:t>151</w:t>
                  </w:r>
                </w:p>
              </w:txbxContent>
            </v:textbox>
          </v:shape>
        </w:pict>
      </w:r>
      <w:r>
        <w:drawing>
          <wp:anchor distT="0" distB="0" distL="0" distR="0" simplePos="0" relativeHeight="252416000" behindDoc="0" locked="0" layoutInCell="0" allowOverlap="1">
            <wp:simplePos x="0" y="0"/>
            <wp:positionH relativeFrom="page">
              <wp:posOffset>6261127</wp:posOffset>
            </wp:positionH>
            <wp:positionV relativeFrom="page">
              <wp:posOffset>9328162</wp:posOffset>
            </wp:positionV>
            <wp:extent cx="495287" cy="387318"/>
            <wp:effectExtent l="0" t="0" r="0" b="0"/>
            <wp:wrapNone/>
            <wp:docPr id="171" name="IM 171"/>
            <wp:cNvGraphicFramePr/>
            <a:graphic>
              <a:graphicData uri="http://schemas.openxmlformats.org/drawingml/2006/picture">
                <pic:pic>
                  <pic:nvPicPr>
                    <pic:cNvPr id="171" name="IM 171"/>
                    <pic:cNvPicPr/>
                  </pic:nvPicPr>
                  <pic:blipFill>
                    <a:blip r:embed="rId247"/>
                    <a:stretch>
                      <a:fillRect/>
                    </a:stretch>
                  </pic:blipFill>
                  <pic:spPr>
                    <a:xfrm rot="0">
                      <a:off x="0" y="0"/>
                      <a:ext cx="495287" cy="387318"/>
                    </a:xfrm>
                    <a:prstGeom prst="rect">
                      <a:avLst/>
                    </a:prstGeom>
                  </pic:spPr>
                </pic:pic>
              </a:graphicData>
            </a:graphic>
          </wp:anchor>
        </w:drawing>
      </w:r>
      <w:r>
        <w:rPr>
          <w:rFonts w:ascii="SimHei" w:hAnsi="SimHei" w:eastAsia="SimHei" w:cs="SimHei"/>
          <w:sz w:val="21"/>
          <w:szCs w:val="21"/>
          <w:color w:val="11A5EF"/>
          <w:spacing w:val="-16"/>
          <w:w w:val="98"/>
        </w:rPr>
        <w:t>第十八章</w:t>
      </w:r>
      <w:r>
        <w:rPr>
          <w:rFonts w:ascii="SimHei" w:hAnsi="SimHei" w:eastAsia="SimHei" w:cs="SimHei"/>
          <w:sz w:val="21"/>
          <w:szCs w:val="21"/>
          <w:color w:val="11A5EF"/>
          <w:spacing w:val="51"/>
        </w:rPr>
        <w:t xml:space="preserve"> </w:t>
      </w:r>
      <w:r>
        <w:rPr>
          <w:rFonts w:ascii="SimHei" w:hAnsi="SimHei" w:eastAsia="SimHei" w:cs="SimHei"/>
          <w:sz w:val="21"/>
          <w:szCs w:val="21"/>
          <w:color w:val="11A5EF"/>
          <w:spacing w:val="-16"/>
          <w:w w:val="98"/>
        </w:rPr>
        <w:t>超</w:t>
      </w:r>
      <w:r>
        <w:rPr>
          <w:rFonts w:ascii="SimHei" w:hAnsi="SimHei" w:eastAsia="SimHei" w:cs="SimHei"/>
          <w:sz w:val="21"/>
          <w:szCs w:val="21"/>
          <w:color w:val="11A5EF"/>
          <w:spacing w:val="-37"/>
        </w:rPr>
        <w:t xml:space="preserve"> </w:t>
      </w:r>
      <w:r>
        <w:rPr>
          <w:rFonts w:ascii="SimHei" w:hAnsi="SimHei" w:eastAsia="SimHei" w:cs="SimHei"/>
          <w:sz w:val="21"/>
          <w:szCs w:val="21"/>
          <w:color w:val="11A5EF"/>
          <w:spacing w:val="-16"/>
          <w:w w:val="98"/>
        </w:rPr>
        <w:t>敏</w:t>
      </w:r>
      <w:r>
        <w:rPr>
          <w:rFonts w:ascii="SimHei" w:hAnsi="SimHei" w:eastAsia="SimHei" w:cs="SimHei"/>
          <w:sz w:val="21"/>
          <w:szCs w:val="21"/>
          <w:color w:val="11A5EF"/>
          <w:spacing w:val="-34"/>
        </w:rPr>
        <w:t xml:space="preserve"> </w:t>
      </w:r>
      <w:r>
        <w:rPr>
          <w:rFonts w:ascii="SimHei" w:hAnsi="SimHei" w:eastAsia="SimHei" w:cs="SimHei"/>
          <w:sz w:val="21"/>
          <w:szCs w:val="21"/>
          <w:color w:val="11A5EF"/>
          <w:spacing w:val="-16"/>
          <w:w w:val="98"/>
        </w:rPr>
        <w:t>反</w:t>
      </w:r>
      <w:r>
        <w:rPr>
          <w:rFonts w:ascii="SimHei" w:hAnsi="SimHei" w:eastAsia="SimHei" w:cs="SimHei"/>
          <w:sz w:val="21"/>
          <w:szCs w:val="21"/>
          <w:color w:val="11A5EF"/>
          <w:spacing w:val="-34"/>
        </w:rPr>
        <w:t xml:space="preserve"> </w:t>
      </w:r>
      <w:r>
        <w:rPr>
          <w:rFonts w:ascii="SimHei" w:hAnsi="SimHei" w:eastAsia="SimHei" w:cs="SimHei"/>
          <w:sz w:val="21"/>
          <w:szCs w:val="21"/>
          <w:color w:val="11A5EF"/>
          <w:spacing w:val="-16"/>
          <w:w w:val="98"/>
        </w:rPr>
        <w:t>应</w:t>
      </w:r>
    </w:p>
    <w:p>
      <w:pPr>
        <w:spacing w:line="262" w:lineRule="auto"/>
        <w:rPr>
          <w:rFonts w:ascii="Arial"/>
          <w:sz w:val="21"/>
        </w:rPr>
      </w:pPr>
      <w:r/>
    </w:p>
    <w:p>
      <w:pPr>
        <w:ind w:right="1075"/>
        <w:spacing w:before="68" w:line="269" w:lineRule="auto"/>
        <w:jc w:val="both"/>
        <w:rPr>
          <w:rFonts w:ascii="SimSun" w:hAnsi="SimSun" w:eastAsia="SimSun" w:cs="SimSun"/>
          <w:sz w:val="21"/>
          <w:szCs w:val="21"/>
        </w:rPr>
      </w:pPr>
      <w:r>
        <w:rPr>
          <w:rFonts w:ascii="SimSun" w:hAnsi="SimSun" w:eastAsia="SimSun" w:cs="SimSun"/>
          <w:sz w:val="21"/>
          <w:szCs w:val="21"/>
          <w:spacing w:val="-12"/>
        </w:rPr>
        <w:t>促IgE类别转换、嗜酸性粒细胞存活和肥大细胞增殖的基因群，包括编码多种细胞因子的基</w:t>
      </w:r>
      <w:r>
        <w:rPr>
          <w:rFonts w:ascii="SimSun" w:hAnsi="SimSun" w:eastAsia="SimSun" w:cs="SimSun"/>
          <w:sz w:val="21"/>
          <w:szCs w:val="21"/>
          <w:spacing w:val="-13"/>
        </w:rPr>
        <w:t>因。其中</w:t>
      </w:r>
      <w:r>
        <w:rPr>
          <w:rFonts w:ascii="SimSun" w:hAnsi="SimSun" w:eastAsia="SimSun" w:cs="SimSun"/>
          <w:sz w:val="21"/>
          <w:szCs w:val="21"/>
        </w:rPr>
        <w:t xml:space="preserve"> </w:t>
      </w:r>
      <w:r>
        <w:rPr>
          <w:rFonts w:ascii="SimSun" w:hAnsi="SimSun" w:eastAsia="SimSun" w:cs="SimSun"/>
          <w:sz w:val="21"/>
          <w:szCs w:val="21"/>
          <w:spacing w:val="-6"/>
        </w:rPr>
        <w:t>编码IL-4启动子区的基因变异，使IL-4分泌增多，导致IgE大量</w:t>
      </w:r>
      <w:r>
        <w:rPr>
          <w:rFonts w:ascii="SimSun" w:hAnsi="SimSun" w:eastAsia="SimSun" w:cs="SimSun"/>
          <w:sz w:val="21"/>
          <w:szCs w:val="21"/>
          <w:spacing w:val="-7"/>
        </w:rPr>
        <w:t>产生。②位于11Q12-13的编码高亲</w:t>
      </w:r>
      <w:r>
        <w:rPr>
          <w:rFonts w:ascii="SimSun" w:hAnsi="SimSun" w:eastAsia="SimSun" w:cs="SimSun"/>
          <w:sz w:val="21"/>
          <w:szCs w:val="21"/>
        </w:rPr>
        <w:t xml:space="preserve"> </w:t>
      </w:r>
      <w:r>
        <w:rPr>
          <w:rFonts w:ascii="SimSun" w:hAnsi="SimSun" w:eastAsia="SimSun" w:cs="SimSun"/>
          <w:sz w:val="21"/>
          <w:szCs w:val="21"/>
          <w:spacing w:val="-11"/>
        </w:rPr>
        <w:t>和性FceRIβ</w:t>
      </w:r>
      <w:r>
        <w:rPr>
          <w:rFonts w:ascii="SimSun" w:hAnsi="SimSun" w:eastAsia="SimSun" w:cs="SimSun"/>
          <w:sz w:val="21"/>
          <w:szCs w:val="21"/>
          <w:spacing w:val="-29"/>
        </w:rPr>
        <w:t xml:space="preserve"> </w:t>
      </w:r>
      <w:r>
        <w:rPr>
          <w:rFonts w:ascii="SimSun" w:hAnsi="SimSun" w:eastAsia="SimSun" w:cs="SimSun"/>
          <w:sz w:val="21"/>
          <w:szCs w:val="21"/>
          <w:spacing w:val="-11"/>
        </w:rPr>
        <w:t>亚单位的基因，其多态性同哮喘和湿疹的发生密切相关。</w:t>
      </w:r>
    </w:p>
    <w:p>
      <w:pPr>
        <w:ind w:left="402"/>
        <w:spacing w:before="54" w:line="222" w:lineRule="auto"/>
        <w:rPr>
          <w:rFonts w:ascii="SimHei" w:hAnsi="SimHei" w:eastAsia="SimHei" w:cs="SimHei"/>
          <w:sz w:val="21"/>
          <w:szCs w:val="21"/>
        </w:rPr>
      </w:pPr>
      <w:r>
        <w:rPr>
          <w:rFonts w:ascii="SimHei" w:hAnsi="SimHei" w:eastAsia="SimHei" w:cs="SimHei"/>
          <w:sz w:val="21"/>
          <w:szCs w:val="21"/>
          <w:b/>
          <w:bCs/>
          <w:spacing w:val="9"/>
        </w:rPr>
        <w:t>(二)环境因素</w:t>
      </w:r>
    </w:p>
    <w:p>
      <w:pPr>
        <w:ind w:right="1063" w:firstLine="399"/>
        <w:spacing w:before="72" w:line="269" w:lineRule="auto"/>
        <w:jc w:val="both"/>
        <w:rPr>
          <w:rFonts w:ascii="SimSun" w:hAnsi="SimSun" w:eastAsia="SimSun" w:cs="SimSun"/>
          <w:sz w:val="21"/>
          <w:szCs w:val="21"/>
        </w:rPr>
      </w:pPr>
      <w:r>
        <w:rPr>
          <w:rFonts w:ascii="SimSun" w:hAnsi="SimSun" w:eastAsia="SimSun" w:cs="SimSun"/>
          <w:sz w:val="21"/>
          <w:szCs w:val="21"/>
          <w:spacing w:val="-4"/>
        </w:rPr>
        <w:t>特应性个体易于发生哮喘和湿疹等I</w:t>
      </w:r>
      <w:r>
        <w:rPr>
          <w:rFonts w:ascii="SimSun" w:hAnsi="SimSun" w:eastAsia="SimSun" w:cs="SimSun"/>
          <w:sz w:val="21"/>
          <w:szCs w:val="21"/>
          <w:spacing w:val="-21"/>
        </w:rPr>
        <w:t xml:space="preserve"> </w:t>
      </w:r>
      <w:r>
        <w:rPr>
          <w:rFonts w:ascii="SimSun" w:hAnsi="SimSun" w:eastAsia="SimSun" w:cs="SimSun"/>
          <w:sz w:val="21"/>
          <w:szCs w:val="21"/>
          <w:spacing w:val="-4"/>
        </w:rPr>
        <w:t>型超敏反应性疾病，但</w:t>
      </w:r>
      <w:r>
        <w:rPr>
          <w:rFonts w:ascii="SimSun" w:hAnsi="SimSun" w:eastAsia="SimSun" w:cs="SimSun"/>
          <w:sz w:val="21"/>
          <w:szCs w:val="21"/>
          <w:spacing w:val="-5"/>
        </w:rPr>
        <w:t>实际发生频率仅为特应性个体的</w:t>
      </w:r>
      <w:r>
        <w:rPr>
          <w:rFonts w:ascii="SimSun" w:hAnsi="SimSun" w:eastAsia="SimSun" w:cs="SimSun"/>
          <w:sz w:val="21"/>
          <w:szCs w:val="21"/>
        </w:rPr>
        <w:t xml:space="preserve"> </w:t>
      </w:r>
      <w:r>
        <w:rPr>
          <w:rFonts w:ascii="SimSun" w:hAnsi="SimSun" w:eastAsia="SimSun" w:cs="SimSun"/>
          <w:sz w:val="21"/>
          <w:szCs w:val="21"/>
          <w:spacing w:val="-11"/>
        </w:rPr>
        <w:t>10%～30%。易感性因素分析表明，环境因素和遗传因素在哮喘的发生危险中各占5</w:t>
      </w:r>
      <w:r>
        <w:rPr>
          <w:rFonts w:ascii="SimSun" w:hAnsi="SimSun" w:eastAsia="SimSun" w:cs="SimSun"/>
          <w:sz w:val="21"/>
          <w:szCs w:val="21"/>
          <w:spacing w:val="-12"/>
        </w:rPr>
        <w:t>0%。增加超敏反应</w:t>
      </w:r>
      <w:r>
        <w:rPr>
          <w:rFonts w:ascii="SimSun" w:hAnsi="SimSun" w:eastAsia="SimSun" w:cs="SimSun"/>
          <w:sz w:val="21"/>
          <w:szCs w:val="21"/>
        </w:rPr>
        <w:t xml:space="preserve"> </w:t>
      </w:r>
      <w:r>
        <w:rPr>
          <w:rFonts w:ascii="SimSun" w:hAnsi="SimSun" w:eastAsia="SimSun" w:cs="SimSun"/>
          <w:sz w:val="21"/>
          <w:szCs w:val="21"/>
          <w:spacing w:val="-19"/>
        </w:rPr>
        <w:t>概率的环境因素主要是儿童早期接触病原体、暴露于动物和土壤微生物及建立肠道正常菌群不足。因此</w:t>
      </w:r>
      <w:r>
        <w:rPr>
          <w:rFonts w:ascii="SimSun" w:hAnsi="SimSun" w:eastAsia="SimSun" w:cs="SimSun"/>
          <w:sz w:val="21"/>
          <w:szCs w:val="21"/>
          <w:spacing w:val="1"/>
        </w:rPr>
        <w:t xml:space="preserve"> </w:t>
      </w:r>
      <w:r>
        <w:rPr>
          <w:rFonts w:ascii="SimSun" w:hAnsi="SimSun" w:eastAsia="SimSun" w:cs="SimSun"/>
          <w:sz w:val="21"/>
          <w:szCs w:val="21"/>
          <w:spacing w:val="-22"/>
        </w:rPr>
        <w:t>卫生假说(hygiene</w:t>
      </w:r>
      <w:r>
        <w:rPr>
          <w:rFonts w:ascii="SimSun" w:hAnsi="SimSun" w:eastAsia="SimSun" w:cs="SimSun"/>
          <w:sz w:val="21"/>
          <w:szCs w:val="21"/>
          <w:spacing w:val="-16"/>
        </w:rPr>
        <w:t xml:space="preserve"> </w:t>
      </w:r>
      <w:r>
        <w:rPr>
          <w:rFonts w:ascii="SimSun" w:hAnsi="SimSun" w:eastAsia="SimSun" w:cs="SimSun"/>
          <w:sz w:val="21"/>
          <w:szCs w:val="21"/>
          <w:spacing w:val="-22"/>
        </w:rPr>
        <w:t>hypothesis)认为：儿童早期接触</w:t>
      </w:r>
      <w:r>
        <w:rPr>
          <w:rFonts w:ascii="SimSun" w:hAnsi="SimSun" w:eastAsia="SimSun" w:cs="SimSun"/>
          <w:sz w:val="21"/>
          <w:szCs w:val="21"/>
          <w:spacing w:val="-23"/>
        </w:rPr>
        <w:t>相对卫生较差的环境，特别是易于引起感染的环境，有</w:t>
      </w:r>
      <w:r>
        <w:rPr>
          <w:rFonts w:ascii="SimSun" w:hAnsi="SimSun" w:eastAsia="SimSun" w:cs="SimSun"/>
          <w:sz w:val="21"/>
          <w:szCs w:val="21"/>
        </w:rPr>
        <w:t xml:space="preserve"> </w:t>
      </w:r>
      <w:r>
        <w:rPr>
          <w:rFonts w:ascii="SimSun" w:hAnsi="SimSun" w:eastAsia="SimSun" w:cs="SimSun"/>
          <w:sz w:val="21"/>
          <w:szCs w:val="21"/>
          <w:spacing w:val="-15"/>
        </w:rPr>
        <w:t>助于防止变态反应性哮喘的发生。其机制主要是由于儿童早期接触微生物，易于激活Th1应答及Th1</w:t>
      </w:r>
      <w:r>
        <w:rPr>
          <w:rFonts w:ascii="SimSun" w:hAnsi="SimSun" w:eastAsia="SimSun" w:cs="SimSun"/>
          <w:sz w:val="21"/>
          <w:szCs w:val="21"/>
          <w:spacing w:val="-51"/>
        </w:rPr>
        <w:t xml:space="preserve"> </w:t>
      </w:r>
      <w:r>
        <w:rPr>
          <w:rFonts w:ascii="SimSun" w:hAnsi="SimSun" w:eastAsia="SimSun" w:cs="SimSun"/>
          <w:sz w:val="21"/>
          <w:szCs w:val="21"/>
          <w:spacing w:val="-15"/>
        </w:rPr>
        <w:t>细</w:t>
      </w:r>
      <w:r>
        <w:rPr>
          <w:rFonts w:ascii="SimSun" w:hAnsi="SimSun" w:eastAsia="SimSun" w:cs="SimSun"/>
          <w:sz w:val="21"/>
          <w:szCs w:val="21"/>
        </w:rPr>
        <w:t xml:space="preserve"> </w:t>
      </w:r>
      <w:r>
        <w:rPr>
          <w:rFonts w:ascii="SimSun" w:hAnsi="SimSun" w:eastAsia="SimSun" w:cs="SimSun"/>
          <w:sz w:val="21"/>
          <w:szCs w:val="21"/>
          <w:spacing w:val="-15"/>
        </w:rPr>
        <w:t>胞因子的产生，同时诱导Treg</w:t>
      </w:r>
      <w:r>
        <w:rPr>
          <w:rFonts w:ascii="SimSun" w:hAnsi="SimSun" w:eastAsia="SimSun" w:cs="SimSun"/>
          <w:sz w:val="21"/>
          <w:szCs w:val="21"/>
          <w:spacing w:val="-55"/>
        </w:rPr>
        <w:t xml:space="preserve"> </w:t>
      </w:r>
      <w:r>
        <w:rPr>
          <w:rFonts w:ascii="SimSun" w:hAnsi="SimSun" w:eastAsia="SimSun" w:cs="SimSun"/>
          <w:sz w:val="21"/>
          <w:szCs w:val="21"/>
          <w:spacing w:val="-15"/>
        </w:rPr>
        <w:t>的产生抑制Th2细胞及相关细胞因子的产生，阻断IgE抗体的产生。</w:t>
      </w:r>
    </w:p>
    <w:p>
      <w:pPr>
        <w:ind w:left="399"/>
        <w:spacing w:before="243" w:line="221" w:lineRule="auto"/>
        <w:rPr>
          <w:rFonts w:ascii="SimHei" w:hAnsi="SimHei" w:eastAsia="SimHei" w:cs="SimHei"/>
          <w:sz w:val="25"/>
          <w:szCs w:val="25"/>
        </w:rPr>
      </w:pPr>
      <w:r>
        <w:rPr>
          <w:rFonts w:ascii="SimHei" w:hAnsi="SimHei" w:eastAsia="SimHei" w:cs="SimHei"/>
          <w:sz w:val="25"/>
          <w:szCs w:val="25"/>
          <w:color w:val="0088E3"/>
          <w:spacing w:val="-12"/>
        </w:rPr>
        <w:t>四、临床常见疾病</w:t>
      </w:r>
    </w:p>
    <w:p>
      <w:pPr>
        <w:ind w:left="399"/>
        <w:spacing w:before="189" w:line="221" w:lineRule="auto"/>
        <w:rPr>
          <w:rFonts w:ascii="SimHei" w:hAnsi="SimHei" w:eastAsia="SimHei" w:cs="SimHei"/>
          <w:sz w:val="21"/>
          <w:szCs w:val="21"/>
        </w:rPr>
      </w:pPr>
      <w:r>
        <w:rPr>
          <w:rFonts w:ascii="SimHei" w:hAnsi="SimHei" w:eastAsia="SimHei" w:cs="SimHei"/>
          <w:sz w:val="21"/>
          <w:szCs w:val="21"/>
          <w:spacing w:val="6"/>
        </w:rPr>
        <w:t>(一)全身过敏性反应</w:t>
      </w:r>
    </w:p>
    <w:p>
      <w:pPr>
        <w:ind w:right="1015" w:firstLine="399"/>
        <w:spacing w:before="72" w:line="272"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2"/>
        </w:rPr>
        <w:t xml:space="preserve"> </w:t>
      </w:r>
      <w:r>
        <w:rPr>
          <w:rFonts w:ascii="SimSun" w:hAnsi="SimSun" w:eastAsia="SimSun" w:cs="SimSun"/>
          <w:sz w:val="21"/>
          <w:szCs w:val="21"/>
          <w:spacing w:val="-10"/>
        </w:rPr>
        <w:t>药物过敏性休克</w:t>
      </w:r>
      <w:r>
        <w:rPr>
          <w:rFonts w:ascii="SimSun" w:hAnsi="SimSun" w:eastAsia="SimSun" w:cs="SimSun"/>
          <w:sz w:val="21"/>
          <w:szCs w:val="21"/>
          <w:spacing w:val="63"/>
        </w:rPr>
        <w:t xml:space="preserve"> </w:t>
      </w:r>
      <w:r>
        <w:rPr>
          <w:rFonts w:ascii="SimSun" w:hAnsi="SimSun" w:eastAsia="SimSun" w:cs="SimSun"/>
          <w:sz w:val="21"/>
          <w:szCs w:val="21"/>
          <w:spacing w:val="-10"/>
        </w:rPr>
        <w:t>青霉素过敏最为常见，头孢菌素、链霉素、普</w:t>
      </w:r>
      <w:r>
        <w:rPr>
          <w:rFonts w:ascii="SimSun" w:hAnsi="SimSun" w:eastAsia="SimSun" w:cs="SimSun"/>
          <w:sz w:val="21"/>
          <w:szCs w:val="21"/>
          <w:spacing w:val="-11"/>
        </w:rPr>
        <w:t>鲁卡因等也可引起过敏性休</w:t>
      </w:r>
      <w:r>
        <w:rPr>
          <w:rFonts w:ascii="SimSun" w:hAnsi="SimSun" w:eastAsia="SimSun" w:cs="SimSun"/>
          <w:sz w:val="21"/>
          <w:szCs w:val="21"/>
        </w:rPr>
        <w:t xml:space="preserve"> </w:t>
      </w:r>
      <w:r>
        <w:rPr>
          <w:rFonts w:ascii="SimSun" w:hAnsi="SimSun" w:eastAsia="SimSun" w:cs="SimSun"/>
          <w:sz w:val="21"/>
          <w:szCs w:val="21"/>
          <w:spacing w:val="-6"/>
        </w:rPr>
        <w:t>克。青霉素本身无免疫原性，但其降解产物青霉噻唑醛酸或青霉烯酸，与体内组织蛋白共价结合</w:t>
      </w:r>
      <w:r>
        <w:rPr>
          <w:rFonts w:ascii="SimSun" w:hAnsi="SimSun" w:eastAsia="SimSun" w:cs="SimSun"/>
          <w:sz w:val="21"/>
          <w:szCs w:val="21"/>
          <w:spacing w:val="9"/>
        </w:rPr>
        <w:t xml:space="preserve"> </w:t>
      </w:r>
      <w:r>
        <w:rPr>
          <w:rFonts w:ascii="SimSun" w:hAnsi="SimSun" w:eastAsia="SimSun" w:cs="SimSun"/>
          <w:sz w:val="21"/>
          <w:szCs w:val="21"/>
          <w:spacing w:val="-5"/>
        </w:rPr>
        <w:t>后，可刺激机体产生特异性IgE,使肥大细胞和嗜碱性粒细胞致敏。当机体再次接触青霉素时</w:t>
      </w:r>
      <w:r>
        <w:rPr>
          <w:rFonts w:ascii="SimSun" w:hAnsi="SimSun" w:eastAsia="SimSun" w:cs="SimSun"/>
          <w:sz w:val="21"/>
          <w:szCs w:val="21"/>
          <w:spacing w:val="-6"/>
        </w:rPr>
        <w:t>，青</w:t>
      </w:r>
      <w:r>
        <w:rPr>
          <w:rFonts w:ascii="SimSun" w:hAnsi="SimSun" w:eastAsia="SimSun" w:cs="SimSun"/>
          <w:sz w:val="21"/>
          <w:szCs w:val="21"/>
        </w:rPr>
        <w:t xml:space="preserve"> </w:t>
      </w:r>
      <w:r>
        <w:rPr>
          <w:rFonts w:ascii="SimSun" w:hAnsi="SimSun" w:eastAsia="SimSun" w:cs="SimSun"/>
          <w:sz w:val="21"/>
          <w:szCs w:val="21"/>
          <w:spacing w:val="-3"/>
        </w:rPr>
        <w:t>霉噻唑醛酸或青霉烯酸蛋白可通过交联结合靶细胞表面IgE而触发过敏反应</w:t>
      </w:r>
      <w:r>
        <w:rPr>
          <w:rFonts w:ascii="SimSun" w:hAnsi="SimSun" w:eastAsia="SimSun" w:cs="SimSun"/>
          <w:sz w:val="21"/>
          <w:szCs w:val="21"/>
          <w:spacing w:val="-4"/>
        </w:rPr>
        <w:t>，重者可发生过敏性</w:t>
      </w:r>
      <w:r>
        <w:rPr>
          <w:rFonts w:ascii="SimSun" w:hAnsi="SimSun" w:eastAsia="SimSun" w:cs="SimSun"/>
          <w:sz w:val="21"/>
          <w:szCs w:val="21"/>
        </w:rPr>
        <w:t xml:space="preserve"> </w:t>
      </w:r>
      <w:r>
        <w:rPr>
          <w:rFonts w:ascii="SimSun" w:hAnsi="SimSun" w:eastAsia="SimSun" w:cs="SimSun"/>
          <w:sz w:val="21"/>
          <w:szCs w:val="21"/>
          <w:spacing w:val="-4"/>
        </w:rPr>
        <w:t>休克甚至死亡。青霉素制剂在弱碱性溶液中易形成青霉烯酸，因此使用青霉素时应临用前配制，</w:t>
      </w:r>
      <w:r>
        <w:rPr>
          <w:rFonts w:ascii="SimSun" w:hAnsi="SimSun" w:eastAsia="SimSun" w:cs="SimSun"/>
          <w:sz w:val="21"/>
          <w:szCs w:val="21"/>
          <w:spacing w:val="1"/>
        </w:rPr>
        <w:t xml:space="preserve"> </w:t>
      </w:r>
      <w:r>
        <w:rPr>
          <w:rFonts w:ascii="SimSun" w:hAnsi="SimSun" w:eastAsia="SimSun" w:cs="SimSun"/>
          <w:sz w:val="21"/>
          <w:szCs w:val="21"/>
          <w:spacing w:val="-3"/>
        </w:rPr>
        <w:t>放置2小时后不宜使用。临床发现少数人在初次注射青霉素时也可发生过敏性休克，这可能与其</w:t>
      </w:r>
      <w:r>
        <w:rPr>
          <w:rFonts w:ascii="SimSun" w:hAnsi="SimSun" w:eastAsia="SimSun" w:cs="SimSun"/>
          <w:sz w:val="21"/>
          <w:szCs w:val="21"/>
          <w:spacing w:val="8"/>
        </w:rPr>
        <w:t xml:space="preserve"> </w:t>
      </w:r>
      <w:r>
        <w:rPr>
          <w:rFonts w:ascii="SimSun" w:hAnsi="SimSun" w:eastAsia="SimSun" w:cs="SimSun"/>
          <w:sz w:val="21"/>
          <w:szCs w:val="21"/>
          <w:spacing w:val="-5"/>
        </w:rPr>
        <w:t>曾经使用过被青霉素污染的医疗器械或吸入空气中青霉菌孢子而使机</w:t>
      </w:r>
      <w:r>
        <w:rPr>
          <w:rFonts w:ascii="SimSun" w:hAnsi="SimSun" w:eastAsia="SimSun" w:cs="SimSun"/>
          <w:sz w:val="21"/>
          <w:szCs w:val="21"/>
          <w:spacing w:val="-6"/>
        </w:rPr>
        <w:t>体处于致敏状态有关。</w:t>
      </w:r>
    </w:p>
    <w:p>
      <w:pPr>
        <w:ind w:right="1069" w:firstLine="399"/>
        <w:spacing w:before="71" w:line="250"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43"/>
        </w:rPr>
        <w:t xml:space="preserve"> </w:t>
      </w:r>
      <w:r>
        <w:rPr>
          <w:rFonts w:ascii="SimSun" w:hAnsi="SimSun" w:eastAsia="SimSun" w:cs="SimSun"/>
          <w:sz w:val="21"/>
          <w:szCs w:val="21"/>
          <w:spacing w:val="-11"/>
        </w:rPr>
        <w:t>血清过敏性休克</w:t>
      </w:r>
      <w:r>
        <w:rPr>
          <w:rFonts w:ascii="SimSun" w:hAnsi="SimSun" w:eastAsia="SimSun" w:cs="SimSun"/>
          <w:sz w:val="21"/>
          <w:szCs w:val="21"/>
          <w:spacing w:val="83"/>
        </w:rPr>
        <w:t xml:space="preserve"> </w:t>
      </w:r>
      <w:r>
        <w:rPr>
          <w:rFonts w:ascii="SimSun" w:hAnsi="SimSun" w:eastAsia="SimSun" w:cs="SimSun"/>
          <w:sz w:val="21"/>
          <w:szCs w:val="21"/>
          <w:spacing w:val="-11"/>
        </w:rPr>
        <w:t>临床应用动物免疫血清如破伤风抗毒素、白喉抗毒素进行治疗或紧急预防</w:t>
      </w:r>
      <w:r>
        <w:rPr>
          <w:rFonts w:ascii="SimSun" w:hAnsi="SimSun" w:eastAsia="SimSun" w:cs="SimSun"/>
          <w:sz w:val="21"/>
          <w:szCs w:val="21"/>
        </w:rPr>
        <w:t xml:space="preserve"> </w:t>
      </w:r>
      <w:r>
        <w:rPr>
          <w:rFonts w:ascii="SimSun" w:hAnsi="SimSun" w:eastAsia="SimSun" w:cs="SimSun"/>
          <w:sz w:val="21"/>
          <w:szCs w:val="21"/>
          <w:spacing w:val="-15"/>
        </w:rPr>
        <w:t>时，有些患者可因曾经注射过相同血清制剂已被致敏而发生过敏性休克，重者可在短时</w:t>
      </w:r>
      <w:r>
        <w:rPr>
          <w:rFonts w:ascii="SimSun" w:hAnsi="SimSun" w:eastAsia="SimSun" w:cs="SimSun"/>
          <w:sz w:val="21"/>
          <w:szCs w:val="21"/>
          <w:spacing w:val="-16"/>
        </w:rPr>
        <w:t>间内死亡。</w:t>
      </w:r>
    </w:p>
    <w:p>
      <w:pPr>
        <w:ind w:left="399"/>
        <w:spacing w:before="102" w:line="222" w:lineRule="auto"/>
        <w:rPr>
          <w:rFonts w:ascii="SimHei" w:hAnsi="SimHei" w:eastAsia="SimHei" w:cs="SimHei"/>
          <w:sz w:val="21"/>
          <w:szCs w:val="21"/>
        </w:rPr>
      </w:pPr>
      <w:r>
        <w:rPr>
          <w:rFonts w:ascii="SimHei" w:hAnsi="SimHei" w:eastAsia="SimHei" w:cs="SimHei"/>
          <w:sz w:val="21"/>
          <w:szCs w:val="21"/>
          <w:spacing w:val="8"/>
        </w:rPr>
        <w:t>(二)局部过敏反应</w:t>
      </w:r>
    </w:p>
    <w:p>
      <w:pPr>
        <w:ind w:right="1065" w:firstLine="399"/>
        <w:spacing w:before="56" w:line="261"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42"/>
        </w:rPr>
        <w:t xml:space="preserve"> </w:t>
      </w:r>
      <w:r>
        <w:rPr>
          <w:rFonts w:ascii="SimSun" w:hAnsi="SimSun" w:eastAsia="SimSun" w:cs="SimSun"/>
          <w:sz w:val="21"/>
          <w:szCs w:val="21"/>
          <w:spacing w:val="-15"/>
        </w:rPr>
        <w:t>呼吸道过敏反应</w:t>
      </w:r>
      <w:r>
        <w:rPr>
          <w:rFonts w:ascii="SimSun" w:hAnsi="SimSun" w:eastAsia="SimSun" w:cs="SimSun"/>
          <w:sz w:val="21"/>
          <w:szCs w:val="21"/>
          <w:spacing w:val="76"/>
        </w:rPr>
        <w:t xml:space="preserve"> </w:t>
      </w:r>
      <w:r>
        <w:rPr>
          <w:rFonts w:ascii="SimSun" w:hAnsi="SimSun" w:eastAsia="SimSun" w:cs="SimSun"/>
          <w:sz w:val="21"/>
          <w:szCs w:val="21"/>
          <w:spacing w:val="-15"/>
        </w:rPr>
        <w:t>因吸入花粉、尘螨、真菌和毛</w:t>
      </w:r>
      <w:r>
        <w:rPr>
          <w:rFonts w:ascii="SimSun" w:hAnsi="SimSun" w:eastAsia="SimSun" w:cs="SimSun"/>
          <w:sz w:val="21"/>
          <w:szCs w:val="21"/>
          <w:spacing w:val="-16"/>
        </w:rPr>
        <w:t>屑等变应原或呼吸道病原微生物感染引起，临</w:t>
      </w:r>
      <w:r>
        <w:rPr>
          <w:rFonts w:ascii="SimSun" w:hAnsi="SimSun" w:eastAsia="SimSun" w:cs="SimSun"/>
          <w:sz w:val="21"/>
          <w:szCs w:val="21"/>
        </w:rPr>
        <w:t xml:space="preserve"> </w:t>
      </w:r>
      <w:r>
        <w:rPr>
          <w:rFonts w:ascii="SimSun" w:hAnsi="SimSun" w:eastAsia="SimSun" w:cs="SimSun"/>
          <w:sz w:val="21"/>
          <w:szCs w:val="21"/>
          <w:spacing w:val="-10"/>
        </w:rPr>
        <w:t>床常见过敏性鼻炎和过敏性哮喘。过敏性哮喘有速发相和迟发相反应两种类型，以局部出现</w:t>
      </w:r>
      <w:r>
        <w:rPr>
          <w:rFonts w:ascii="SimSun" w:hAnsi="SimSun" w:eastAsia="SimSun" w:cs="SimSun"/>
          <w:sz w:val="21"/>
          <w:szCs w:val="21"/>
          <w:spacing w:val="-11"/>
        </w:rPr>
        <w:t>嗜酸性</w:t>
      </w:r>
      <w:r>
        <w:rPr>
          <w:rFonts w:ascii="SimSun" w:hAnsi="SimSun" w:eastAsia="SimSun" w:cs="SimSun"/>
          <w:sz w:val="21"/>
          <w:szCs w:val="21"/>
        </w:rPr>
        <w:t xml:space="preserve"> </w:t>
      </w:r>
      <w:r>
        <w:rPr>
          <w:rFonts w:ascii="SimSun" w:hAnsi="SimSun" w:eastAsia="SimSun" w:cs="SimSun"/>
          <w:sz w:val="21"/>
          <w:szCs w:val="21"/>
          <w:spacing w:val="-12"/>
        </w:rPr>
        <w:t>粒细胞和中性粒细胞浸润的炎症反应为特征。</w:t>
      </w:r>
    </w:p>
    <w:p>
      <w:pPr>
        <w:ind w:right="975" w:firstLine="399"/>
        <w:spacing w:before="70" w:line="257" w:lineRule="auto"/>
        <w:rPr>
          <w:rFonts w:ascii="SimSun" w:hAnsi="SimSun" w:eastAsia="SimSun" w:cs="SimSun"/>
          <w:sz w:val="21"/>
          <w:szCs w:val="21"/>
        </w:rPr>
      </w:pPr>
      <w:r>
        <w:rPr>
          <w:rFonts w:ascii="SimSun" w:hAnsi="SimSun" w:eastAsia="SimSun" w:cs="SimSun"/>
          <w:sz w:val="21"/>
          <w:szCs w:val="21"/>
          <w:spacing w:val="-20"/>
        </w:rPr>
        <w:t>2.</w:t>
      </w:r>
      <w:r>
        <w:rPr>
          <w:rFonts w:ascii="SimSun" w:hAnsi="SimSun" w:eastAsia="SimSun" w:cs="SimSun"/>
          <w:sz w:val="21"/>
          <w:szCs w:val="21"/>
          <w:spacing w:val="-36"/>
        </w:rPr>
        <w:t xml:space="preserve"> </w:t>
      </w:r>
      <w:r>
        <w:rPr>
          <w:rFonts w:ascii="SimSun" w:hAnsi="SimSun" w:eastAsia="SimSun" w:cs="SimSun"/>
          <w:sz w:val="21"/>
          <w:szCs w:val="21"/>
          <w:spacing w:val="-20"/>
        </w:rPr>
        <w:t>消化道过敏反应</w:t>
      </w:r>
      <w:r>
        <w:rPr>
          <w:rFonts w:ascii="SimSun" w:hAnsi="SimSun" w:eastAsia="SimSun" w:cs="SimSun"/>
          <w:sz w:val="21"/>
          <w:szCs w:val="21"/>
          <w:spacing w:val="66"/>
        </w:rPr>
        <w:t xml:space="preserve"> </w:t>
      </w:r>
      <w:r>
        <w:rPr>
          <w:rFonts w:ascii="SimSun" w:hAnsi="SimSun" w:eastAsia="SimSun" w:cs="SimSun"/>
          <w:sz w:val="21"/>
          <w:szCs w:val="21"/>
          <w:spacing w:val="-20"/>
        </w:rPr>
        <w:t>少数人进食鱼、虾、蟹、蛋、奶等食物后可发生过敏性胃肠炎，出现恶心、呕</w:t>
      </w:r>
      <w:r>
        <w:rPr>
          <w:rFonts w:ascii="SimSun" w:hAnsi="SimSun" w:eastAsia="SimSun" w:cs="SimSun"/>
          <w:sz w:val="21"/>
          <w:szCs w:val="21"/>
        </w:rPr>
        <w:t xml:space="preserve">  </w:t>
      </w:r>
      <w:r>
        <w:rPr>
          <w:rFonts w:ascii="SimSun" w:hAnsi="SimSun" w:eastAsia="SimSun" w:cs="SimSun"/>
          <w:sz w:val="21"/>
          <w:szCs w:val="21"/>
          <w:spacing w:val="-17"/>
        </w:rPr>
        <w:t>吐、腹痛和腹泻等症状，严重者也可发生过敏性休克。患者肠道菌群失调、肠道天然免疫耐受被打破、</w:t>
      </w:r>
      <w:r>
        <w:rPr>
          <w:rFonts w:ascii="SimSun" w:hAnsi="SimSun" w:eastAsia="SimSun" w:cs="SimSun"/>
          <w:sz w:val="21"/>
          <w:szCs w:val="21"/>
          <w:spacing w:val="8"/>
        </w:rPr>
        <w:t xml:space="preserve"> </w:t>
      </w:r>
      <w:r>
        <w:rPr>
          <w:rFonts w:ascii="SimSun" w:hAnsi="SimSun" w:eastAsia="SimSun" w:cs="SimSun"/>
          <w:sz w:val="21"/>
          <w:szCs w:val="21"/>
          <w:spacing w:val="-10"/>
        </w:rPr>
        <w:t>胃肠道黏膜表面分泌型IgA</w:t>
      </w:r>
      <w:r>
        <w:rPr>
          <w:rFonts w:ascii="SimSun" w:hAnsi="SimSun" w:eastAsia="SimSun" w:cs="SimSun"/>
          <w:sz w:val="21"/>
          <w:szCs w:val="21"/>
          <w:spacing w:val="-56"/>
        </w:rPr>
        <w:t xml:space="preserve"> </w:t>
      </w:r>
      <w:r>
        <w:rPr>
          <w:rFonts w:ascii="SimSun" w:hAnsi="SimSun" w:eastAsia="SimSun" w:cs="SimSun"/>
          <w:sz w:val="21"/>
          <w:szCs w:val="21"/>
          <w:spacing w:val="-10"/>
        </w:rPr>
        <w:t>含量明显减少和蛋白水解酶缺乏与消化道过敏反应发生有关。</w:t>
      </w:r>
    </w:p>
    <w:p>
      <w:pPr>
        <w:ind w:right="1065" w:firstLine="399"/>
        <w:spacing w:before="83" w:line="257"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52"/>
        </w:rPr>
        <w:t xml:space="preserve"> </w:t>
      </w:r>
      <w:r>
        <w:rPr>
          <w:rFonts w:ascii="SimSun" w:hAnsi="SimSun" w:eastAsia="SimSun" w:cs="SimSun"/>
          <w:sz w:val="21"/>
          <w:szCs w:val="21"/>
          <w:spacing w:val="-15"/>
        </w:rPr>
        <w:t>皮肤过敏反应</w:t>
      </w:r>
      <w:r>
        <w:rPr>
          <w:rFonts w:ascii="SimSun" w:hAnsi="SimSun" w:eastAsia="SimSun" w:cs="SimSun"/>
          <w:sz w:val="21"/>
          <w:szCs w:val="21"/>
          <w:spacing w:val="76"/>
        </w:rPr>
        <w:t xml:space="preserve"> </w:t>
      </w:r>
      <w:r>
        <w:rPr>
          <w:rFonts w:ascii="SimSun" w:hAnsi="SimSun" w:eastAsia="SimSun" w:cs="SimSun"/>
          <w:sz w:val="21"/>
          <w:szCs w:val="21"/>
          <w:spacing w:val="-15"/>
        </w:rPr>
        <w:t>主要包括荨麻疹、特应性皮炎(湿疹)和血管神经性水肿，可由药物、食物、肠</w:t>
      </w:r>
      <w:r>
        <w:rPr>
          <w:rFonts w:ascii="SimSun" w:hAnsi="SimSun" w:eastAsia="SimSun" w:cs="SimSun"/>
          <w:sz w:val="21"/>
          <w:szCs w:val="21"/>
        </w:rPr>
        <w:t xml:space="preserve"> </w:t>
      </w:r>
      <w:r>
        <w:rPr>
          <w:rFonts w:ascii="SimSun" w:hAnsi="SimSun" w:eastAsia="SimSun" w:cs="SimSun"/>
          <w:sz w:val="21"/>
          <w:szCs w:val="21"/>
          <w:spacing w:val="-10"/>
        </w:rPr>
        <w:t>道寄生虫或冷热刺激等引起。口服青霉素对已被青霉素致敏的患者也可引发湿疹。临床上可见一种</w:t>
      </w:r>
      <w:r>
        <w:rPr>
          <w:rFonts w:ascii="SimSun" w:hAnsi="SimSun" w:eastAsia="SimSun" w:cs="SimSun"/>
          <w:sz w:val="21"/>
          <w:szCs w:val="21"/>
          <w:spacing w:val="3"/>
        </w:rPr>
        <w:t xml:space="preserve"> </w:t>
      </w:r>
      <w:r>
        <w:rPr>
          <w:rFonts w:ascii="SimSun" w:hAnsi="SimSun" w:eastAsia="SimSun" w:cs="SimSun"/>
          <w:sz w:val="21"/>
          <w:szCs w:val="21"/>
          <w:spacing w:val="-12"/>
        </w:rPr>
        <w:t>慢性荨麻疹，是由体内产生的抗FceRlα链的IgG类抗体引起，为Ⅱ型超敏反应。</w:t>
      </w:r>
    </w:p>
    <w:p>
      <w:pPr>
        <w:ind w:left="403"/>
        <w:spacing w:before="240" w:line="221" w:lineRule="auto"/>
        <w:outlineLvl w:val="6"/>
        <w:rPr>
          <w:rFonts w:ascii="SimHei" w:hAnsi="SimHei" w:eastAsia="SimHei" w:cs="SimHei"/>
          <w:sz w:val="25"/>
          <w:szCs w:val="25"/>
        </w:rPr>
      </w:pPr>
      <w:r>
        <w:rPr>
          <w:rFonts w:ascii="SimHei" w:hAnsi="SimHei" w:eastAsia="SimHei" w:cs="SimHei"/>
          <w:sz w:val="25"/>
          <w:szCs w:val="25"/>
          <w:b/>
          <w:bCs/>
          <w:color w:val="0093E9"/>
          <w:spacing w:val="-13"/>
        </w:rPr>
        <w:t>五、防治原则</w:t>
      </w:r>
    </w:p>
    <w:p>
      <w:pPr>
        <w:ind w:left="402"/>
        <w:spacing w:before="181" w:line="213" w:lineRule="auto"/>
        <w:rPr>
          <w:rFonts w:ascii="SimHei" w:hAnsi="SimHei" w:eastAsia="SimHei" w:cs="SimHei"/>
          <w:sz w:val="21"/>
          <w:szCs w:val="21"/>
        </w:rPr>
      </w:pPr>
      <w:r>
        <w:rPr>
          <w:rFonts w:ascii="SimHei" w:hAnsi="SimHei" w:eastAsia="SimHei" w:cs="SimHei"/>
          <w:sz w:val="21"/>
          <w:szCs w:val="21"/>
          <w:b/>
          <w:bCs/>
          <w:spacing w:val="-3"/>
        </w:rPr>
        <w:t>(一)查明变应原，避免接触</w:t>
      </w:r>
    </w:p>
    <w:p>
      <w:pPr>
        <w:ind w:right="1053" w:firstLine="399"/>
        <w:spacing w:before="80" w:line="261" w:lineRule="auto"/>
        <w:jc w:val="both"/>
        <w:rPr>
          <w:rFonts w:ascii="SimSun" w:hAnsi="SimSun" w:eastAsia="SimSun" w:cs="SimSun"/>
          <w:sz w:val="21"/>
          <w:szCs w:val="21"/>
        </w:rPr>
      </w:pPr>
      <w:r>
        <w:rPr>
          <w:rFonts w:ascii="SimSun" w:hAnsi="SimSun" w:eastAsia="SimSun" w:cs="SimSun"/>
          <w:sz w:val="21"/>
          <w:szCs w:val="21"/>
          <w:spacing w:val="-9"/>
        </w:rPr>
        <w:t>通过询问过敏史和皮肤试验查明变应原、避免与之接触是预防I</w:t>
      </w:r>
      <w:r>
        <w:rPr>
          <w:rFonts w:ascii="SimSun" w:hAnsi="SimSun" w:eastAsia="SimSun" w:cs="SimSun"/>
          <w:sz w:val="21"/>
          <w:szCs w:val="21"/>
          <w:spacing w:val="-41"/>
        </w:rPr>
        <w:t xml:space="preserve"> </w:t>
      </w:r>
      <w:r>
        <w:rPr>
          <w:rFonts w:ascii="SimSun" w:hAnsi="SimSun" w:eastAsia="SimSun" w:cs="SimSun"/>
          <w:sz w:val="21"/>
          <w:szCs w:val="21"/>
          <w:spacing w:val="-9"/>
        </w:rPr>
        <w:t>型超敏反应的最有效方法</w:t>
      </w:r>
      <w:r>
        <w:rPr>
          <w:rFonts w:ascii="SimSun" w:hAnsi="SimSun" w:eastAsia="SimSun" w:cs="SimSun"/>
          <w:sz w:val="21"/>
          <w:szCs w:val="21"/>
          <w:spacing w:val="-10"/>
        </w:rPr>
        <w:t>。皮</w:t>
      </w:r>
      <w:r>
        <w:rPr>
          <w:rFonts w:ascii="SimSun" w:hAnsi="SimSun" w:eastAsia="SimSun" w:cs="SimSun"/>
          <w:sz w:val="21"/>
          <w:szCs w:val="21"/>
        </w:rPr>
        <w:t xml:space="preserve"> </w:t>
      </w:r>
      <w:r>
        <w:rPr>
          <w:rFonts w:ascii="SimSun" w:hAnsi="SimSun" w:eastAsia="SimSun" w:cs="SimSun"/>
          <w:sz w:val="21"/>
          <w:szCs w:val="21"/>
          <w:spacing w:val="-14"/>
        </w:rPr>
        <w:t>肤试验通常是将可能引起过敏反应的药物、生物制品或其他变应原稀释后，在受试</w:t>
      </w:r>
      <w:r>
        <w:rPr>
          <w:rFonts w:ascii="SimSun" w:hAnsi="SimSun" w:eastAsia="SimSun" w:cs="SimSun"/>
          <w:sz w:val="21"/>
          <w:szCs w:val="21"/>
          <w:spacing w:val="-15"/>
        </w:rPr>
        <w:t>者前臂内侧做皮内</w:t>
      </w:r>
      <w:r>
        <w:rPr>
          <w:rFonts w:ascii="SimSun" w:hAnsi="SimSun" w:eastAsia="SimSun" w:cs="SimSun"/>
          <w:sz w:val="21"/>
          <w:szCs w:val="21"/>
        </w:rPr>
        <w:t xml:space="preserve"> </w:t>
      </w:r>
      <w:r>
        <w:rPr>
          <w:rFonts w:ascii="SimSun" w:hAnsi="SimSun" w:eastAsia="SimSun" w:cs="SimSun"/>
          <w:sz w:val="21"/>
          <w:szCs w:val="21"/>
          <w:spacing w:val="-13"/>
        </w:rPr>
        <w:t>注射，15～20分钟后观察结果。若局部皮肤出现风团直</w:t>
      </w:r>
      <w:r>
        <w:rPr>
          <w:rFonts w:ascii="SimSun" w:hAnsi="SimSun" w:eastAsia="SimSun" w:cs="SimSun"/>
          <w:sz w:val="21"/>
          <w:szCs w:val="21"/>
          <w:spacing w:val="-14"/>
        </w:rPr>
        <w:t>径&gt;1</w:t>
      </w:r>
      <w:r>
        <w:rPr>
          <w:rFonts w:ascii="SimSun" w:hAnsi="SimSun" w:eastAsia="SimSun" w:cs="SimSun"/>
          <w:sz w:val="21"/>
          <w:szCs w:val="21"/>
          <w:spacing w:val="-13"/>
        </w:rPr>
        <w:t>cm</w:t>
      </w:r>
      <w:r>
        <w:rPr>
          <w:rFonts w:ascii="SimSun" w:hAnsi="SimSun" w:eastAsia="SimSun" w:cs="SimSun"/>
          <w:sz w:val="21"/>
          <w:szCs w:val="21"/>
          <w:spacing w:val="-23"/>
        </w:rPr>
        <w:t xml:space="preserve"> </w:t>
      </w:r>
      <w:r>
        <w:rPr>
          <w:rFonts w:ascii="SimSun" w:hAnsi="SimSun" w:eastAsia="SimSun" w:cs="SimSun"/>
          <w:sz w:val="21"/>
          <w:szCs w:val="21"/>
          <w:spacing w:val="-14"/>
        </w:rPr>
        <w:t>为皮试阳性，提示为过敏原。</w:t>
      </w:r>
    </w:p>
    <w:p>
      <w:pPr>
        <w:ind w:left="402"/>
        <w:spacing w:before="46" w:line="221" w:lineRule="auto"/>
        <w:rPr>
          <w:rFonts w:ascii="SimHei" w:hAnsi="SimHei" w:eastAsia="SimHei" w:cs="SimHei"/>
          <w:sz w:val="21"/>
          <w:szCs w:val="21"/>
        </w:rPr>
      </w:pPr>
      <w:r>
        <w:rPr>
          <w:rFonts w:ascii="SimHei" w:hAnsi="SimHei" w:eastAsia="SimHei" w:cs="SimHei"/>
          <w:sz w:val="21"/>
          <w:szCs w:val="21"/>
          <w:b/>
          <w:bCs/>
          <w:spacing w:val="8"/>
        </w:rPr>
        <w:t>(二)脱敏治疗</w:t>
      </w:r>
    </w:p>
    <w:p>
      <w:pPr>
        <w:ind w:left="399"/>
        <w:spacing w:before="74" w:line="219" w:lineRule="auto"/>
        <w:rPr>
          <w:rFonts w:ascii="SimSun" w:hAnsi="SimSun" w:eastAsia="SimSun" w:cs="SimSun"/>
          <w:sz w:val="21"/>
          <w:szCs w:val="21"/>
        </w:rPr>
      </w:pPr>
      <w:r>
        <w:rPr>
          <w:rFonts w:ascii="SimSun" w:hAnsi="SimSun" w:eastAsia="SimSun" w:cs="SimSun"/>
          <w:sz w:val="21"/>
          <w:szCs w:val="21"/>
          <w:spacing w:val="-11"/>
        </w:rPr>
        <w:t>脱敏治疗是一种过敏性疾病特异性的免疫防治方法。</w:t>
      </w:r>
    </w:p>
    <w:p>
      <w:pPr>
        <w:ind w:right="1071" w:firstLine="399"/>
        <w:spacing w:before="68" w:line="255" w:lineRule="auto"/>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12"/>
        </w:rPr>
        <w:t>异种免疫血清脱敏疗法</w:t>
      </w:r>
      <w:r>
        <w:rPr>
          <w:rFonts w:ascii="SimSun" w:hAnsi="SimSun" w:eastAsia="SimSun" w:cs="SimSun"/>
          <w:sz w:val="21"/>
          <w:szCs w:val="21"/>
          <w:spacing w:val="50"/>
        </w:rPr>
        <w:t xml:space="preserve"> </w:t>
      </w:r>
      <w:r>
        <w:rPr>
          <w:rFonts w:ascii="SimSun" w:hAnsi="SimSun" w:eastAsia="SimSun" w:cs="SimSun"/>
          <w:sz w:val="21"/>
          <w:szCs w:val="21"/>
          <w:spacing w:val="-12"/>
        </w:rPr>
        <w:t>抗毒素皮试阳性但</w:t>
      </w:r>
      <w:r>
        <w:rPr>
          <w:rFonts w:ascii="SimSun" w:hAnsi="SimSun" w:eastAsia="SimSun" w:cs="SimSun"/>
          <w:sz w:val="21"/>
          <w:szCs w:val="21"/>
          <w:spacing w:val="-13"/>
        </w:rPr>
        <w:t>又必须使用者，可采用小剂量、短间隔(20～30分</w:t>
      </w:r>
      <w:r>
        <w:rPr>
          <w:rFonts w:ascii="SimSun" w:hAnsi="SimSun" w:eastAsia="SimSun" w:cs="SimSun"/>
          <w:sz w:val="21"/>
          <w:szCs w:val="21"/>
        </w:rPr>
        <w:t xml:space="preserve"> </w:t>
      </w:r>
      <w:r>
        <w:rPr>
          <w:rFonts w:ascii="SimSun" w:hAnsi="SimSun" w:eastAsia="SimSun" w:cs="SimSun"/>
          <w:sz w:val="21"/>
          <w:szCs w:val="21"/>
          <w:spacing w:val="-8"/>
        </w:rPr>
        <w:t>钟)多次注射抗毒素血清的方法进行脱敏治疗。其机制是小剂量多次注射抗毒素血清可使体内致敏</w:t>
      </w:r>
      <w:r>
        <w:rPr>
          <w:rFonts w:ascii="SimSun" w:hAnsi="SimSun" w:eastAsia="SimSun" w:cs="SimSun"/>
          <w:sz w:val="21"/>
          <w:szCs w:val="21"/>
          <w:spacing w:val="15"/>
        </w:rPr>
        <w:t xml:space="preserve"> </w:t>
      </w:r>
      <w:r>
        <w:rPr>
          <w:rFonts w:ascii="SimSun" w:hAnsi="SimSun" w:eastAsia="SimSun" w:cs="SimSun"/>
          <w:sz w:val="21"/>
          <w:szCs w:val="21"/>
          <w:spacing w:val="-10"/>
        </w:rPr>
        <w:t>靶细胞分期分批脱敏，以致最终全部解除致敏状态。再次大剂量注射抗毒素血清就不会发</w:t>
      </w:r>
      <w:r>
        <w:rPr>
          <w:rFonts w:ascii="SimSun" w:hAnsi="SimSun" w:eastAsia="SimSun" w:cs="SimSun"/>
          <w:sz w:val="21"/>
          <w:szCs w:val="21"/>
          <w:spacing w:val="-11"/>
        </w:rPr>
        <w:t>生过敏反</w:t>
      </w:r>
    </w:p>
    <w:p>
      <w:pPr>
        <w:sectPr>
          <w:pgSz w:w="11260" w:h="15810"/>
          <w:pgMar w:top="765" w:right="619" w:bottom="400" w:left="970" w:header="0" w:footer="0" w:gutter="0"/>
        </w:sectPr>
        <w:rPr/>
      </w:pPr>
    </w:p>
    <w:p>
      <w:pPr>
        <w:ind w:left="62"/>
        <w:spacing w:before="70" w:line="184" w:lineRule="auto"/>
        <w:rPr>
          <w:rFonts w:ascii="SimSun" w:hAnsi="SimSun" w:eastAsia="SimSun" w:cs="SimSun"/>
          <w:sz w:val="20"/>
          <w:szCs w:val="20"/>
        </w:rPr>
      </w:pPr>
      <w:r>
        <w:rPr>
          <w:rFonts w:ascii="SimSun" w:hAnsi="SimSun" w:eastAsia="SimSun" w:cs="SimSun"/>
          <w:sz w:val="20"/>
          <w:szCs w:val="20"/>
          <w:b/>
          <w:bCs/>
          <w:color w:val="0087E1"/>
          <w:spacing w:val="-8"/>
        </w:rPr>
        <w:t>152</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80" w:lineRule="exact"/>
        <w:textAlignment w:val="center"/>
        <w:rPr/>
      </w:pPr>
      <w:r>
        <w:drawing>
          <wp:inline distT="0" distB="0" distL="0" distR="0">
            <wp:extent cx="514334" cy="431717"/>
            <wp:effectExtent l="0" t="0" r="0" b="0"/>
            <wp:docPr id="172" name="IM 172"/>
            <wp:cNvGraphicFramePr/>
            <a:graphic>
              <a:graphicData uri="http://schemas.openxmlformats.org/drawingml/2006/picture">
                <pic:pic>
                  <pic:nvPicPr>
                    <pic:cNvPr id="172" name="IM 172"/>
                    <pic:cNvPicPr/>
                  </pic:nvPicPr>
                  <pic:blipFill>
                    <a:blip r:embed="rId248"/>
                    <a:stretch>
                      <a:fillRect/>
                    </a:stretch>
                  </pic:blipFill>
                  <pic:spPr>
                    <a:xfrm rot="0">
                      <a:off x="0" y="0"/>
                      <a:ext cx="514334" cy="4317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8" w:line="222" w:lineRule="auto"/>
        <w:rPr>
          <w:rFonts w:ascii="SimHei" w:hAnsi="SimHei" w:eastAsia="SimHei" w:cs="SimHei"/>
          <w:sz w:val="20"/>
          <w:szCs w:val="20"/>
        </w:rPr>
      </w:pPr>
      <w:r>
        <w:rPr>
          <w:rFonts w:ascii="SimHei" w:hAnsi="SimHei" w:eastAsia="SimHei" w:cs="SimHei"/>
          <w:sz w:val="20"/>
          <w:szCs w:val="20"/>
          <w:color w:val="028BDB"/>
          <w:spacing w:val="-14"/>
        </w:rPr>
        <w:t>第十八章</w:t>
      </w:r>
      <w:r>
        <w:rPr>
          <w:rFonts w:ascii="SimHei" w:hAnsi="SimHei" w:eastAsia="SimHei" w:cs="SimHei"/>
          <w:sz w:val="20"/>
          <w:szCs w:val="20"/>
          <w:color w:val="028BDB"/>
          <w:spacing w:val="47"/>
        </w:rPr>
        <w:t xml:space="preserve"> </w:t>
      </w:r>
      <w:r>
        <w:rPr>
          <w:rFonts w:ascii="SimHei" w:hAnsi="SimHei" w:eastAsia="SimHei" w:cs="SimHei"/>
          <w:sz w:val="20"/>
          <w:szCs w:val="20"/>
          <w:color w:val="028BDB"/>
          <w:spacing w:val="-14"/>
        </w:rPr>
        <w:t>超</w:t>
      </w:r>
      <w:r>
        <w:rPr>
          <w:rFonts w:ascii="SimHei" w:hAnsi="SimHei" w:eastAsia="SimHei" w:cs="SimHei"/>
          <w:sz w:val="20"/>
          <w:szCs w:val="20"/>
          <w:color w:val="028BDB"/>
          <w:spacing w:val="-18"/>
        </w:rPr>
        <w:t xml:space="preserve"> </w:t>
      </w:r>
      <w:r>
        <w:rPr>
          <w:rFonts w:ascii="SimHei" w:hAnsi="SimHei" w:eastAsia="SimHei" w:cs="SimHei"/>
          <w:sz w:val="20"/>
          <w:szCs w:val="20"/>
          <w:color w:val="028BDB"/>
          <w:spacing w:val="-14"/>
        </w:rPr>
        <w:t>敏</w:t>
      </w:r>
      <w:r>
        <w:rPr>
          <w:rFonts w:ascii="SimHei" w:hAnsi="SimHei" w:eastAsia="SimHei" w:cs="SimHei"/>
          <w:sz w:val="20"/>
          <w:szCs w:val="20"/>
          <w:color w:val="028BDB"/>
          <w:spacing w:val="-17"/>
        </w:rPr>
        <w:t xml:space="preserve"> </w:t>
      </w:r>
      <w:r>
        <w:rPr>
          <w:rFonts w:ascii="SimHei" w:hAnsi="SimHei" w:eastAsia="SimHei" w:cs="SimHei"/>
          <w:sz w:val="20"/>
          <w:szCs w:val="20"/>
          <w:color w:val="028BDB"/>
          <w:spacing w:val="-14"/>
        </w:rPr>
        <w:t>反</w:t>
      </w:r>
      <w:r>
        <w:rPr>
          <w:rFonts w:ascii="SimHei" w:hAnsi="SimHei" w:eastAsia="SimHei" w:cs="SimHei"/>
          <w:sz w:val="20"/>
          <w:szCs w:val="20"/>
          <w:color w:val="028BDB"/>
          <w:spacing w:val="-17"/>
        </w:rPr>
        <w:t xml:space="preserve"> </w:t>
      </w:r>
      <w:r>
        <w:rPr>
          <w:rFonts w:ascii="SimHei" w:hAnsi="SimHei" w:eastAsia="SimHei" w:cs="SimHei"/>
          <w:sz w:val="20"/>
          <w:szCs w:val="20"/>
          <w:color w:val="028BDB"/>
          <w:spacing w:val="-14"/>
        </w:rPr>
        <w:t>应</w:t>
      </w:r>
    </w:p>
    <w:p>
      <w:pPr>
        <w:spacing w:line="28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5"/>
        </w:rPr>
        <w:t>应。但此种脱敏是暂时的，经一定时间后机体又可重新</w:t>
      </w:r>
      <w:r>
        <w:rPr>
          <w:rFonts w:ascii="SimSun" w:hAnsi="SimSun" w:eastAsia="SimSun" w:cs="SimSun"/>
          <w:sz w:val="20"/>
          <w:szCs w:val="20"/>
          <w:spacing w:val="-6"/>
        </w:rPr>
        <w:t>被致敏。</w:t>
      </w:r>
    </w:p>
    <w:p>
      <w:pPr>
        <w:ind w:right="19" w:firstLine="379"/>
        <w:spacing w:before="91" w:line="271"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50"/>
        </w:rPr>
        <w:t xml:space="preserve"> </w:t>
      </w:r>
      <w:r>
        <w:rPr>
          <w:rFonts w:ascii="SimSun" w:hAnsi="SimSun" w:eastAsia="SimSun" w:cs="SimSun"/>
          <w:sz w:val="20"/>
          <w:szCs w:val="20"/>
          <w:spacing w:val="-3"/>
        </w:rPr>
        <w:t>特异性变应原脱敏疗法</w:t>
      </w:r>
      <w:r>
        <w:rPr>
          <w:rFonts w:ascii="SimSun" w:hAnsi="SimSun" w:eastAsia="SimSun" w:cs="SimSun"/>
          <w:sz w:val="20"/>
          <w:szCs w:val="20"/>
          <w:spacing w:val="73"/>
        </w:rPr>
        <w:t xml:space="preserve"> </w:t>
      </w:r>
      <w:r>
        <w:rPr>
          <w:rFonts w:ascii="SimSun" w:hAnsi="SimSun" w:eastAsia="SimSun" w:cs="SimSun"/>
          <w:sz w:val="20"/>
          <w:szCs w:val="20"/>
          <w:spacing w:val="-3"/>
        </w:rPr>
        <w:t>对已查明而难以避免接触的</w:t>
      </w:r>
      <w:r>
        <w:rPr>
          <w:rFonts w:ascii="SimSun" w:hAnsi="SimSun" w:eastAsia="SimSun" w:cs="SimSun"/>
          <w:sz w:val="20"/>
          <w:szCs w:val="20"/>
          <w:spacing w:val="-4"/>
        </w:rPr>
        <w:t>变应原如花粉、尘螨等，可采用小剂量、</w:t>
      </w:r>
      <w:r>
        <w:rPr>
          <w:rFonts w:ascii="SimSun" w:hAnsi="SimSun" w:eastAsia="SimSun" w:cs="SimSun"/>
          <w:sz w:val="20"/>
          <w:szCs w:val="20"/>
        </w:rPr>
        <w:t xml:space="preserve"> </w:t>
      </w:r>
      <w:r>
        <w:rPr>
          <w:rFonts w:ascii="SimSun" w:hAnsi="SimSun" w:eastAsia="SimSun" w:cs="SimSun"/>
          <w:sz w:val="20"/>
          <w:szCs w:val="20"/>
          <w:spacing w:val="-3"/>
        </w:rPr>
        <w:t>间隔较长时间、反复多次皮下注射的方法进行脱敏治疗。其作用机制是：①通过改</w:t>
      </w:r>
      <w:r>
        <w:rPr>
          <w:rFonts w:ascii="SimSun" w:hAnsi="SimSun" w:eastAsia="SimSun" w:cs="SimSun"/>
          <w:sz w:val="20"/>
          <w:szCs w:val="20"/>
          <w:spacing w:val="-4"/>
        </w:rPr>
        <w:t>变抗原进入途径，</w:t>
      </w:r>
      <w:r>
        <w:rPr>
          <w:rFonts w:ascii="SimSun" w:hAnsi="SimSun" w:eastAsia="SimSun" w:cs="SimSun"/>
          <w:sz w:val="20"/>
          <w:szCs w:val="20"/>
        </w:rPr>
        <w:t xml:space="preserve"> </w:t>
      </w:r>
      <w:r>
        <w:rPr>
          <w:rFonts w:ascii="SimSun" w:hAnsi="SimSun" w:eastAsia="SimSun" w:cs="SimSun"/>
          <w:sz w:val="20"/>
          <w:szCs w:val="20"/>
          <w:spacing w:val="-1"/>
        </w:rPr>
        <w:t>诱导机体产生特异性IgG</w:t>
      </w:r>
      <w:r>
        <w:rPr>
          <w:rFonts w:ascii="SimSun" w:hAnsi="SimSun" w:eastAsia="SimSun" w:cs="SimSun"/>
          <w:sz w:val="20"/>
          <w:szCs w:val="20"/>
          <w:spacing w:val="-50"/>
        </w:rPr>
        <w:t xml:space="preserve"> </w:t>
      </w:r>
      <w:r>
        <w:rPr>
          <w:rFonts w:ascii="SimSun" w:hAnsi="SimSun" w:eastAsia="SimSun" w:cs="SimSun"/>
          <w:sz w:val="20"/>
          <w:szCs w:val="20"/>
          <w:spacing w:val="-1"/>
        </w:rPr>
        <w:t>或</w:t>
      </w:r>
      <w:r>
        <w:rPr>
          <w:rFonts w:ascii="SimSun" w:hAnsi="SimSun" w:eastAsia="SimSun" w:cs="SimSun"/>
          <w:sz w:val="20"/>
          <w:szCs w:val="20"/>
          <w:spacing w:val="-49"/>
        </w:rPr>
        <w:t xml:space="preserve"> </w:t>
      </w:r>
      <w:r>
        <w:rPr>
          <w:rFonts w:ascii="SimSun" w:hAnsi="SimSun" w:eastAsia="SimSun" w:cs="SimSun"/>
          <w:sz w:val="20"/>
          <w:szCs w:val="20"/>
          <w:spacing w:val="-1"/>
        </w:rPr>
        <w:t>IgA</w:t>
      </w:r>
      <w:r>
        <w:rPr>
          <w:rFonts w:ascii="SimSun" w:hAnsi="SimSun" w:eastAsia="SimSun" w:cs="SimSun"/>
          <w:sz w:val="20"/>
          <w:szCs w:val="20"/>
          <w:spacing w:val="-41"/>
        </w:rPr>
        <w:t xml:space="preserve"> </w:t>
      </w:r>
      <w:r>
        <w:rPr>
          <w:rFonts w:ascii="SimSun" w:hAnsi="SimSun" w:eastAsia="SimSun" w:cs="SimSun"/>
          <w:sz w:val="20"/>
          <w:szCs w:val="20"/>
          <w:spacing w:val="-1"/>
        </w:rPr>
        <w:t>类抗体，降低lgE抗体应答；②通过IgG</w:t>
      </w:r>
      <w:r>
        <w:rPr>
          <w:rFonts w:ascii="SimSun" w:hAnsi="SimSun" w:eastAsia="SimSun" w:cs="SimSun"/>
          <w:sz w:val="20"/>
          <w:szCs w:val="20"/>
          <w:spacing w:val="-42"/>
        </w:rPr>
        <w:t xml:space="preserve"> </w:t>
      </w:r>
      <w:r>
        <w:rPr>
          <w:rFonts w:ascii="SimSun" w:hAnsi="SimSun" w:eastAsia="SimSun" w:cs="SimSun"/>
          <w:sz w:val="20"/>
          <w:szCs w:val="20"/>
          <w:spacing w:val="-1"/>
        </w:rPr>
        <w:t>类封闭抗体与相应变应原结</w:t>
      </w:r>
      <w:r>
        <w:rPr>
          <w:rFonts w:ascii="SimSun" w:hAnsi="SimSun" w:eastAsia="SimSun" w:cs="SimSun"/>
          <w:sz w:val="20"/>
          <w:szCs w:val="20"/>
        </w:rPr>
        <w:t xml:space="preserve">  </w:t>
      </w:r>
      <w:r>
        <w:rPr>
          <w:rFonts w:ascii="SimSun" w:hAnsi="SimSun" w:eastAsia="SimSun" w:cs="SimSun"/>
          <w:sz w:val="20"/>
          <w:szCs w:val="20"/>
          <w:spacing w:val="-2"/>
        </w:rPr>
        <w:t>合，阻断变应原与致敏靶细胞上的IgE结合；③诱导特异性Treg细胞产生</w:t>
      </w:r>
      <w:r>
        <w:rPr>
          <w:rFonts w:ascii="SimSun" w:hAnsi="SimSun" w:eastAsia="SimSun" w:cs="SimSun"/>
          <w:sz w:val="20"/>
          <w:szCs w:val="20"/>
          <w:spacing w:val="-3"/>
        </w:rPr>
        <w:t>免疫耐受；④诱导</w:t>
      </w:r>
      <w:r>
        <w:rPr>
          <w:rFonts w:ascii="SimSun" w:hAnsi="SimSun" w:eastAsia="SimSun" w:cs="SimSun"/>
          <w:sz w:val="20"/>
          <w:szCs w:val="20"/>
          <w:spacing w:val="-2"/>
        </w:rPr>
        <w:t>Th</w:t>
      </w:r>
      <w:r>
        <w:rPr>
          <w:rFonts w:ascii="SimSun" w:hAnsi="SimSun" w:eastAsia="SimSun" w:cs="SimSun"/>
          <w:sz w:val="20"/>
          <w:szCs w:val="20"/>
          <w:spacing w:val="-3"/>
        </w:rPr>
        <w:t>2</w:t>
      </w:r>
      <w:r>
        <w:rPr>
          <w:rFonts w:ascii="SimSun" w:hAnsi="SimSun" w:eastAsia="SimSun" w:cs="SimSun"/>
          <w:sz w:val="20"/>
          <w:szCs w:val="20"/>
          <w:spacing w:val="-25"/>
        </w:rPr>
        <w:t xml:space="preserve"> </w:t>
      </w:r>
      <w:r>
        <w:rPr>
          <w:rFonts w:ascii="SimSun" w:hAnsi="SimSun" w:eastAsia="SimSun" w:cs="SimSun"/>
          <w:sz w:val="20"/>
          <w:szCs w:val="20"/>
          <w:spacing w:val="-3"/>
        </w:rPr>
        <w:t>型应</w:t>
      </w:r>
      <w:r>
        <w:rPr>
          <w:rFonts w:ascii="SimSun" w:hAnsi="SimSun" w:eastAsia="SimSun" w:cs="SimSun"/>
          <w:sz w:val="20"/>
          <w:szCs w:val="20"/>
        </w:rPr>
        <w:t xml:space="preserve">  </w:t>
      </w:r>
      <w:r>
        <w:rPr>
          <w:rFonts w:ascii="SimSun" w:hAnsi="SimSun" w:eastAsia="SimSun" w:cs="SimSun"/>
          <w:sz w:val="20"/>
          <w:szCs w:val="20"/>
          <w:spacing w:val="-4"/>
        </w:rPr>
        <w:t>答转向Th1</w:t>
      </w:r>
      <w:r>
        <w:rPr>
          <w:rFonts w:ascii="SimSun" w:hAnsi="SimSun" w:eastAsia="SimSun" w:cs="SimSun"/>
          <w:sz w:val="20"/>
          <w:szCs w:val="20"/>
          <w:spacing w:val="-15"/>
        </w:rPr>
        <w:t xml:space="preserve"> </w:t>
      </w:r>
      <w:r>
        <w:rPr>
          <w:rFonts w:ascii="SimSun" w:hAnsi="SimSun" w:eastAsia="SimSun" w:cs="SimSun"/>
          <w:sz w:val="20"/>
          <w:szCs w:val="20"/>
          <w:spacing w:val="-4"/>
        </w:rPr>
        <w:t>型应答，减少IgE类抗体的产生。</w:t>
      </w:r>
    </w:p>
    <w:p>
      <w:pPr>
        <w:ind w:left="379"/>
        <w:spacing w:before="103" w:line="221" w:lineRule="auto"/>
        <w:rPr>
          <w:rFonts w:ascii="SimHei" w:hAnsi="SimHei" w:eastAsia="SimHei" w:cs="SimHei"/>
          <w:sz w:val="20"/>
          <w:szCs w:val="20"/>
        </w:rPr>
      </w:pPr>
      <w:r>
        <w:rPr>
          <w:rFonts w:ascii="SimHei" w:hAnsi="SimHei" w:eastAsia="SimHei" w:cs="SimHei"/>
          <w:sz w:val="20"/>
          <w:szCs w:val="20"/>
          <w:spacing w:val="21"/>
        </w:rPr>
        <w:t>(三)药物防治</w:t>
      </w:r>
    </w:p>
    <w:p>
      <w:pPr>
        <w:ind w:right="19" w:firstLine="379"/>
        <w:spacing w:before="78" w:line="270"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8"/>
        </w:rPr>
        <w:t xml:space="preserve"> </w:t>
      </w:r>
      <w:r>
        <w:rPr>
          <w:rFonts w:ascii="SimSun" w:hAnsi="SimSun" w:eastAsia="SimSun" w:cs="SimSun"/>
          <w:sz w:val="20"/>
          <w:szCs w:val="20"/>
          <w:spacing w:val="3"/>
        </w:rPr>
        <w:t>抑制生物活性介质合成和释放</w:t>
      </w:r>
      <w:r>
        <w:rPr>
          <w:rFonts w:ascii="SimSun" w:hAnsi="SimSun" w:eastAsia="SimSun" w:cs="SimSun"/>
          <w:sz w:val="20"/>
          <w:szCs w:val="20"/>
          <w:spacing w:val="92"/>
        </w:rPr>
        <w:t xml:space="preserve"> </w:t>
      </w:r>
      <w:r>
        <w:rPr>
          <w:rFonts w:ascii="SimSun" w:hAnsi="SimSun" w:eastAsia="SimSun" w:cs="SimSun"/>
          <w:sz w:val="20"/>
          <w:szCs w:val="20"/>
          <w:spacing w:val="3"/>
        </w:rPr>
        <w:t>①阿司匹林为环氧合酶抑制剂，可抑制</w:t>
      </w:r>
      <w:r>
        <w:rPr>
          <w:rFonts w:ascii="SimSun" w:hAnsi="SimSun" w:eastAsia="SimSun" w:cs="SimSun"/>
          <w:sz w:val="20"/>
          <w:szCs w:val="20"/>
          <w:spacing w:val="-47"/>
        </w:rPr>
        <w:t xml:space="preserve"> </w:t>
      </w:r>
      <w:r>
        <w:rPr>
          <w:rFonts w:ascii="SimSun" w:hAnsi="SimSun" w:eastAsia="SimSun" w:cs="SimSun"/>
          <w:sz w:val="20"/>
          <w:szCs w:val="20"/>
        </w:rPr>
        <w:t>PGD</w:t>
      </w:r>
      <w:r>
        <w:rPr>
          <w:rFonts w:ascii="Calibri" w:hAnsi="Calibri" w:eastAsia="Calibri" w:cs="Calibri"/>
          <w:sz w:val="20"/>
          <w:szCs w:val="20"/>
          <w:spacing w:val="3"/>
        </w:rPr>
        <w:t>₂</w:t>
      </w:r>
      <w:r>
        <w:rPr>
          <w:rFonts w:ascii="Calibri" w:hAnsi="Calibri" w:eastAsia="Calibri" w:cs="Calibri"/>
          <w:sz w:val="20"/>
          <w:szCs w:val="20"/>
          <w:spacing w:val="42"/>
          <w:w w:val="101"/>
        </w:rPr>
        <w:t xml:space="preserve"> </w:t>
      </w:r>
      <w:r>
        <w:rPr>
          <w:rFonts w:ascii="SimSun" w:hAnsi="SimSun" w:eastAsia="SimSun" w:cs="SimSun"/>
          <w:sz w:val="20"/>
          <w:szCs w:val="20"/>
          <w:spacing w:val="3"/>
        </w:rPr>
        <w:t>等介质生成；</w:t>
      </w:r>
      <w:r>
        <w:rPr>
          <w:rFonts w:ascii="SimSun" w:hAnsi="SimSun" w:eastAsia="SimSun" w:cs="SimSun"/>
          <w:sz w:val="20"/>
          <w:szCs w:val="20"/>
        </w:rPr>
        <w:t xml:space="preserve"> </w:t>
      </w:r>
      <w:r>
        <w:rPr>
          <w:rFonts w:ascii="SimSun" w:hAnsi="SimSun" w:eastAsia="SimSun" w:cs="SimSun"/>
          <w:sz w:val="20"/>
          <w:szCs w:val="20"/>
          <w:spacing w:val="-5"/>
        </w:rPr>
        <w:t>②色甘酸钠可稳定细胞膜，阻止致敏靶细胞脱颗粒释放生物活性介质；③肾上腺素、异丙肾</w:t>
      </w:r>
      <w:r>
        <w:rPr>
          <w:rFonts w:ascii="SimSun" w:hAnsi="SimSun" w:eastAsia="SimSun" w:cs="SimSun"/>
          <w:sz w:val="20"/>
          <w:szCs w:val="20"/>
          <w:spacing w:val="-6"/>
        </w:rPr>
        <w:t>上腺素和</w:t>
      </w:r>
      <w:r>
        <w:rPr>
          <w:rFonts w:ascii="SimSun" w:hAnsi="SimSun" w:eastAsia="SimSun" w:cs="SimSun"/>
          <w:sz w:val="20"/>
          <w:szCs w:val="20"/>
        </w:rPr>
        <w:t xml:space="preserve">  </w:t>
      </w:r>
      <w:r>
        <w:rPr>
          <w:rFonts w:ascii="SimSun" w:hAnsi="SimSun" w:eastAsia="SimSun" w:cs="SimSun"/>
          <w:sz w:val="20"/>
          <w:szCs w:val="20"/>
        </w:rPr>
        <w:t>前列腺素E</w:t>
      </w:r>
      <w:r>
        <w:rPr>
          <w:rFonts w:ascii="SimSun" w:hAnsi="SimSun" w:eastAsia="SimSun" w:cs="SimSun"/>
          <w:sz w:val="20"/>
          <w:szCs w:val="20"/>
          <w:spacing w:val="-15"/>
        </w:rPr>
        <w:t xml:space="preserve"> </w:t>
      </w:r>
      <w:r>
        <w:rPr>
          <w:rFonts w:ascii="SimSun" w:hAnsi="SimSun" w:eastAsia="SimSun" w:cs="SimSun"/>
          <w:sz w:val="20"/>
          <w:szCs w:val="20"/>
        </w:rPr>
        <w:t>可通过激活腺苷酸环化酶促进</w:t>
      </w:r>
      <w:r>
        <w:rPr>
          <w:rFonts w:ascii="SimSun" w:hAnsi="SimSun" w:eastAsia="SimSun" w:cs="SimSun"/>
          <w:sz w:val="20"/>
          <w:szCs w:val="20"/>
          <w:spacing w:val="-51"/>
        </w:rPr>
        <w:t xml:space="preserve"> </w:t>
      </w:r>
      <w:r>
        <w:rPr>
          <w:rFonts w:ascii="SimSun" w:hAnsi="SimSun" w:eastAsia="SimSun" w:cs="SimSun"/>
          <w:sz w:val="20"/>
          <w:szCs w:val="20"/>
        </w:rPr>
        <w:t>cAMP</w:t>
      </w:r>
      <w:r>
        <w:rPr>
          <w:rFonts w:ascii="SimSun" w:hAnsi="SimSun" w:eastAsia="SimSun" w:cs="SimSun"/>
          <w:sz w:val="20"/>
          <w:szCs w:val="20"/>
          <w:spacing w:val="42"/>
        </w:rPr>
        <w:t xml:space="preserve"> </w:t>
      </w:r>
      <w:r>
        <w:rPr>
          <w:rFonts w:ascii="SimSun" w:hAnsi="SimSun" w:eastAsia="SimSun" w:cs="SimSun"/>
          <w:sz w:val="20"/>
          <w:szCs w:val="20"/>
        </w:rPr>
        <w:t>合成；甲基黄嘌呤和氨茶碱则可通过抑</w:t>
      </w:r>
      <w:r>
        <w:rPr>
          <w:rFonts w:ascii="SimSun" w:hAnsi="SimSun" w:eastAsia="SimSun" w:cs="SimSun"/>
          <w:sz w:val="20"/>
          <w:szCs w:val="20"/>
          <w:spacing w:val="-1"/>
        </w:rPr>
        <w:t>制磷酸二酯</w:t>
      </w:r>
      <w:r>
        <w:rPr>
          <w:rFonts w:ascii="SimSun" w:hAnsi="SimSun" w:eastAsia="SimSun" w:cs="SimSun"/>
          <w:sz w:val="20"/>
          <w:szCs w:val="20"/>
        </w:rPr>
        <w:t xml:space="preserve">  </w:t>
      </w:r>
      <w:r>
        <w:rPr>
          <w:rFonts w:ascii="SimSun" w:hAnsi="SimSun" w:eastAsia="SimSun" w:cs="SimSun"/>
          <w:sz w:val="20"/>
          <w:szCs w:val="20"/>
        </w:rPr>
        <w:t>酶阻止cAMP</w:t>
      </w:r>
      <w:r>
        <w:rPr>
          <w:rFonts w:ascii="SimSun" w:hAnsi="SimSun" w:eastAsia="SimSun" w:cs="SimSun"/>
          <w:sz w:val="20"/>
          <w:szCs w:val="20"/>
          <w:spacing w:val="41"/>
        </w:rPr>
        <w:t xml:space="preserve"> </w:t>
      </w:r>
      <w:r>
        <w:rPr>
          <w:rFonts w:ascii="SimSun" w:hAnsi="SimSun" w:eastAsia="SimSun" w:cs="SimSun"/>
          <w:sz w:val="20"/>
          <w:szCs w:val="20"/>
        </w:rPr>
        <w:t>分解。两者均可升高细胞内cAMP</w:t>
      </w:r>
      <w:r>
        <w:rPr>
          <w:rFonts w:ascii="SimSun" w:hAnsi="SimSun" w:eastAsia="SimSun" w:cs="SimSun"/>
          <w:sz w:val="20"/>
          <w:szCs w:val="20"/>
          <w:spacing w:val="22"/>
        </w:rPr>
        <w:t xml:space="preserve"> </w:t>
      </w:r>
      <w:r>
        <w:rPr>
          <w:rFonts w:ascii="SimSun" w:hAnsi="SimSun" w:eastAsia="SimSun" w:cs="SimSun"/>
          <w:sz w:val="20"/>
          <w:szCs w:val="20"/>
        </w:rPr>
        <w:t>水平抑制靶细胞脱颗粒和生物活性介质的释</w:t>
      </w:r>
      <w:r>
        <w:rPr>
          <w:rFonts w:ascii="SimSun" w:hAnsi="SimSun" w:eastAsia="SimSun" w:cs="SimSun"/>
          <w:sz w:val="20"/>
          <w:szCs w:val="20"/>
          <w:spacing w:val="-1"/>
        </w:rPr>
        <w:t>放。</w:t>
      </w:r>
    </w:p>
    <w:p>
      <w:pPr>
        <w:ind w:right="108" w:firstLine="379"/>
        <w:spacing w:before="73" w:line="264"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50"/>
        </w:rPr>
        <w:t xml:space="preserve"> </w:t>
      </w:r>
      <w:r>
        <w:rPr>
          <w:rFonts w:ascii="SimSun" w:hAnsi="SimSun" w:eastAsia="SimSun" w:cs="SimSun"/>
          <w:sz w:val="20"/>
          <w:szCs w:val="20"/>
          <w:spacing w:val="-5"/>
        </w:rPr>
        <w:t>拮抗生物活性介质的作用</w:t>
      </w:r>
      <w:r>
        <w:rPr>
          <w:rFonts w:ascii="SimSun" w:hAnsi="SimSun" w:eastAsia="SimSun" w:cs="SimSun"/>
          <w:sz w:val="20"/>
          <w:szCs w:val="20"/>
          <w:spacing w:val="65"/>
        </w:rPr>
        <w:t xml:space="preserve"> </w:t>
      </w:r>
      <w:r>
        <w:rPr>
          <w:rFonts w:ascii="SimSun" w:hAnsi="SimSun" w:eastAsia="SimSun" w:cs="SimSun"/>
          <w:sz w:val="20"/>
          <w:szCs w:val="20"/>
          <w:spacing w:val="-5"/>
        </w:rPr>
        <w:t>苯海拉明、氯苯那敏、异丙嗪等</w:t>
      </w:r>
      <w:r>
        <w:rPr>
          <w:rFonts w:ascii="SimSun" w:hAnsi="SimSun" w:eastAsia="SimSun" w:cs="SimSun"/>
          <w:sz w:val="20"/>
          <w:szCs w:val="20"/>
          <w:spacing w:val="-6"/>
        </w:rPr>
        <w:t>抗组胺药物，可通过与组胺竞争结</w:t>
      </w:r>
      <w:r>
        <w:rPr>
          <w:rFonts w:ascii="SimSun" w:hAnsi="SimSun" w:eastAsia="SimSun" w:cs="SimSun"/>
          <w:sz w:val="20"/>
          <w:szCs w:val="20"/>
        </w:rPr>
        <w:t xml:space="preserve"> </w:t>
      </w:r>
      <w:r>
        <w:rPr>
          <w:rFonts w:ascii="SimSun" w:hAnsi="SimSun" w:eastAsia="SimSun" w:cs="SimSun"/>
          <w:sz w:val="20"/>
          <w:szCs w:val="20"/>
          <w:spacing w:val="-5"/>
        </w:rPr>
        <w:t>合效应细胞细胞膜上组胺受体而发挥抗组胺作用；阿司匹林为缓激肽拮抗</w:t>
      </w:r>
      <w:r>
        <w:rPr>
          <w:rFonts w:ascii="SimSun" w:hAnsi="SimSun" w:eastAsia="SimSun" w:cs="SimSun"/>
          <w:sz w:val="20"/>
          <w:szCs w:val="20"/>
          <w:spacing w:val="-6"/>
        </w:rPr>
        <w:t>剂；多根皮苷酊磷酸盐则对</w:t>
      </w:r>
      <w:r>
        <w:rPr>
          <w:rFonts w:ascii="SimSun" w:hAnsi="SimSun" w:eastAsia="SimSun" w:cs="SimSun"/>
          <w:sz w:val="20"/>
          <w:szCs w:val="20"/>
        </w:rPr>
        <w:t xml:space="preserve"> </w:t>
      </w:r>
      <w:r>
        <w:rPr>
          <w:rFonts w:ascii="SimSun" w:hAnsi="SimSun" w:eastAsia="SimSun" w:cs="SimSun"/>
          <w:sz w:val="20"/>
          <w:szCs w:val="20"/>
          <w:spacing w:val="-1"/>
        </w:rPr>
        <w:t>LTs具有拮抗作用。</w:t>
      </w:r>
    </w:p>
    <w:p>
      <w:pPr>
        <w:ind w:right="109" w:firstLine="379"/>
        <w:spacing w:before="72" w:line="264"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21"/>
        </w:rPr>
        <w:t xml:space="preserve"> </w:t>
      </w:r>
      <w:r>
        <w:rPr>
          <w:rFonts w:ascii="SimSun" w:hAnsi="SimSun" w:eastAsia="SimSun" w:cs="SimSun"/>
          <w:sz w:val="20"/>
          <w:szCs w:val="20"/>
          <w:spacing w:val="-2"/>
        </w:rPr>
        <w:t>改善效应器官反应性</w:t>
      </w:r>
      <w:r>
        <w:rPr>
          <w:rFonts w:ascii="SimSun" w:hAnsi="SimSun" w:eastAsia="SimSun" w:cs="SimSun"/>
          <w:sz w:val="20"/>
          <w:szCs w:val="20"/>
          <w:spacing w:val="92"/>
        </w:rPr>
        <w:t xml:space="preserve"> </w:t>
      </w:r>
      <w:r>
        <w:rPr>
          <w:rFonts w:ascii="SimSun" w:hAnsi="SimSun" w:eastAsia="SimSun" w:cs="SimSun"/>
          <w:sz w:val="20"/>
          <w:szCs w:val="20"/>
          <w:spacing w:val="-2"/>
        </w:rPr>
        <w:t>肾上腺素不仅可解除支气管平滑肌痉挛，还可使外周毛细血管收缩而</w:t>
      </w:r>
      <w:r>
        <w:rPr>
          <w:rFonts w:ascii="SimSun" w:hAnsi="SimSun" w:eastAsia="SimSun" w:cs="SimSun"/>
          <w:sz w:val="20"/>
          <w:szCs w:val="20"/>
        </w:rPr>
        <w:t xml:space="preserve"> </w:t>
      </w:r>
      <w:r>
        <w:rPr>
          <w:rFonts w:ascii="SimSun" w:hAnsi="SimSun" w:eastAsia="SimSun" w:cs="SimSun"/>
          <w:sz w:val="20"/>
          <w:szCs w:val="20"/>
          <w:spacing w:val="-9"/>
        </w:rPr>
        <w:t>升高血压，因此在抢救过敏性休克时具有重要作用。葡萄糖酸钙、氯化</w:t>
      </w:r>
      <w:r>
        <w:rPr>
          <w:rFonts w:ascii="SimSun" w:hAnsi="SimSun" w:eastAsia="SimSun" w:cs="SimSun"/>
          <w:sz w:val="20"/>
          <w:szCs w:val="20"/>
          <w:spacing w:val="-10"/>
        </w:rPr>
        <w:t>钙、维生素C</w:t>
      </w:r>
      <w:r>
        <w:rPr>
          <w:rFonts w:ascii="SimSun" w:hAnsi="SimSun" w:eastAsia="SimSun" w:cs="SimSun"/>
          <w:sz w:val="20"/>
          <w:szCs w:val="20"/>
          <w:spacing w:val="-14"/>
        </w:rPr>
        <w:t xml:space="preserve"> </w:t>
      </w:r>
      <w:r>
        <w:rPr>
          <w:rFonts w:ascii="SimSun" w:hAnsi="SimSun" w:eastAsia="SimSun" w:cs="SimSun"/>
          <w:sz w:val="20"/>
          <w:szCs w:val="20"/>
          <w:spacing w:val="-10"/>
        </w:rPr>
        <w:t>等除可解痉外，还</w:t>
      </w:r>
      <w:r>
        <w:rPr>
          <w:rFonts w:ascii="SimSun" w:hAnsi="SimSun" w:eastAsia="SimSun" w:cs="SimSun"/>
          <w:sz w:val="20"/>
          <w:szCs w:val="20"/>
        </w:rPr>
        <w:t xml:space="preserve"> </w:t>
      </w:r>
      <w:r>
        <w:rPr>
          <w:rFonts w:ascii="SimSun" w:hAnsi="SimSun" w:eastAsia="SimSun" w:cs="SimSun"/>
          <w:sz w:val="20"/>
          <w:szCs w:val="20"/>
          <w:spacing w:val="-2"/>
        </w:rPr>
        <w:t>能降低毛细血管通透性和减轻皮肤与黏膜的炎症反应。</w:t>
      </w:r>
    </w:p>
    <w:p>
      <w:pPr>
        <w:ind w:left="379"/>
        <w:spacing w:before="121" w:line="222" w:lineRule="auto"/>
        <w:rPr>
          <w:rFonts w:ascii="SimHei" w:hAnsi="SimHei" w:eastAsia="SimHei" w:cs="SimHei"/>
          <w:sz w:val="20"/>
          <w:szCs w:val="20"/>
        </w:rPr>
      </w:pPr>
      <w:r>
        <w:rPr>
          <w:rFonts w:ascii="SimHei" w:hAnsi="SimHei" w:eastAsia="SimHei" w:cs="SimHei"/>
          <w:sz w:val="20"/>
          <w:szCs w:val="20"/>
          <w:spacing w:val="17"/>
        </w:rPr>
        <w:t>(四)免疫生物疗法</w:t>
      </w:r>
    </w:p>
    <w:p>
      <w:pPr>
        <w:ind w:firstLine="379"/>
        <w:spacing w:before="76" w:line="276" w:lineRule="auto"/>
        <w:rPr>
          <w:rFonts w:ascii="SimSun" w:hAnsi="SimSun" w:eastAsia="SimSun" w:cs="SimSun"/>
          <w:sz w:val="20"/>
          <w:szCs w:val="20"/>
        </w:rPr>
      </w:pPr>
      <w:r>
        <w:rPr>
          <w:rFonts w:ascii="SimSun" w:hAnsi="SimSun" w:eastAsia="SimSun" w:cs="SimSun"/>
          <w:sz w:val="20"/>
          <w:szCs w:val="20"/>
          <w:spacing w:val="1"/>
        </w:rPr>
        <w:t>根据细胞因子调控</w:t>
      </w:r>
      <w:r>
        <w:rPr>
          <w:rFonts w:ascii="SimSun" w:hAnsi="SimSun" w:eastAsia="SimSun" w:cs="SimSun"/>
          <w:sz w:val="20"/>
          <w:szCs w:val="20"/>
        </w:rPr>
        <w:t>IgE</w:t>
      </w:r>
      <w:r>
        <w:rPr>
          <w:rFonts w:ascii="SimSun" w:hAnsi="SimSun" w:eastAsia="SimSun" w:cs="SimSun"/>
          <w:sz w:val="20"/>
          <w:szCs w:val="20"/>
          <w:spacing w:val="1"/>
        </w:rPr>
        <w:t>产生和</w:t>
      </w:r>
      <w:r>
        <w:rPr>
          <w:rFonts w:ascii="SimSun" w:hAnsi="SimSun" w:eastAsia="SimSun" w:cs="SimSun"/>
          <w:sz w:val="20"/>
          <w:szCs w:val="20"/>
        </w:rPr>
        <w:t>IgE</w:t>
      </w:r>
      <w:r>
        <w:rPr>
          <w:rFonts w:ascii="SimSun" w:hAnsi="SimSun" w:eastAsia="SimSun" w:cs="SimSun"/>
          <w:sz w:val="20"/>
          <w:szCs w:val="20"/>
          <w:spacing w:val="1"/>
        </w:rPr>
        <w:t>介导I</w:t>
      </w:r>
      <w:r>
        <w:rPr>
          <w:rFonts w:ascii="SimSun" w:hAnsi="SimSun" w:eastAsia="SimSun" w:cs="SimSun"/>
          <w:sz w:val="20"/>
          <w:szCs w:val="20"/>
          <w:spacing w:val="-32"/>
        </w:rPr>
        <w:t xml:space="preserve"> </w:t>
      </w:r>
      <w:r>
        <w:rPr>
          <w:rFonts w:ascii="SimSun" w:hAnsi="SimSun" w:eastAsia="SimSun" w:cs="SimSun"/>
          <w:sz w:val="20"/>
          <w:szCs w:val="20"/>
          <w:spacing w:val="1"/>
        </w:rPr>
        <w:t>型超敏反应的机制，治疗I</w:t>
      </w:r>
      <w:r>
        <w:rPr>
          <w:rFonts w:ascii="SimSun" w:hAnsi="SimSun" w:eastAsia="SimSun" w:cs="SimSun"/>
          <w:sz w:val="20"/>
          <w:szCs w:val="20"/>
          <w:spacing w:val="-31"/>
        </w:rPr>
        <w:t xml:space="preserve"> </w:t>
      </w:r>
      <w:r>
        <w:rPr>
          <w:rFonts w:ascii="SimSun" w:hAnsi="SimSun" w:eastAsia="SimSun" w:cs="SimSun"/>
          <w:sz w:val="20"/>
          <w:szCs w:val="20"/>
          <w:spacing w:val="1"/>
        </w:rPr>
        <w:t>型超</w:t>
      </w:r>
      <w:r>
        <w:rPr>
          <w:rFonts w:ascii="SimSun" w:hAnsi="SimSun" w:eastAsia="SimSun" w:cs="SimSun"/>
          <w:sz w:val="20"/>
          <w:szCs w:val="20"/>
        </w:rPr>
        <w:t>敏反应的免疫生物方法</w:t>
      </w:r>
      <w:r>
        <w:rPr>
          <w:rFonts w:ascii="SimSun" w:hAnsi="SimSun" w:eastAsia="SimSun" w:cs="SimSun"/>
          <w:sz w:val="20"/>
          <w:szCs w:val="20"/>
        </w:rPr>
        <w:t xml:space="preserve">  </w:t>
      </w:r>
      <w:r>
        <w:rPr>
          <w:rFonts w:ascii="SimSun" w:hAnsi="SimSun" w:eastAsia="SimSun" w:cs="SimSun"/>
          <w:sz w:val="20"/>
          <w:szCs w:val="20"/>
          <w:spacing w:val="-7"/>
        </w:rPr>
        <w:t>包括：①用人源化抗IgE单克隆抗体，抑制肥大细胞和嗜碱性粒细胞释放介质，</w:t>
      </w:r>
      <w:r>
        <w:rPr>
          <w:rFonts w:ascii="SimSun" w:hAnsi="SimSun" w:eastAsia="SimSun" w:cs="SimSun"/>
          <w:sz w:val="20"/>
          <w:szCs w:val="20"/>
          <w:spacing w:val="-8"/>
        </w:rPr>
        <w:t>治疗持续性哮喘；②应</w:t>
      </w:r>
      <w:r>
        <w:rPr>
          <w:rFonts w:ascii="SimSun" w:hAnsi="SimSun" w:eastAsia="SimSun" w:cs="SimSun"/>
          <w:sz w:val="20"/>
          <w:szCs w:val="20"/>
        </w:rPr>
        <w:t xml:space="preserve">  </w:t>
      </w:r>
      <w:r>
        <w:rPr>
          <w:rFonts w:ascii="SimSun" w:hAnsi="SimSun" w:eastAsia="SimSun" w:cs="SimSun"/>
          <w:sz w:val="20"/>
          <w:szCs w:val="20"/>
          <w:spacing w:val="-7"/>
        </w:rPr>
        <w:t>用抗IL-5抗体抑制IL-5</w:t>
      </w:r>
      <w:r>
        <w:rPr>
          <w:rFonts w:ascii="SimSun" w:hAnsi="SimSun" w:eastAsia="SimSun" w:cs="SimSun"/>
          <w:sz w:val="20"/>
          <w:szCs w:val="20"/>
          <w:spacing w:val="-52"/>
        </w:rPr>
        <w:t xml:space="preserve"> </w:t>
      </w:r>
      <w:r>
        <w:rPr>
          <w:rFonts w:ascii="SimSun" w:hAnsi="SimSun" w:eastAsia="SimSun" w:cs="SimSun"/>
          <w:sz w:val="20"/>
          <w:szCs w:val="20"/>
          <w:spacing w:val="-7"/>
        </w:rPr>
        <w:t>的活性，临床用于治疗高嗜酸性粒</w:t>
      </w:r>
      <w:r>
        <w:rPr>
          <w:rFonts w:ascii="SimSun" w:hAnsi="SimSun" w:eastAsia="SimSun" w:cs="SimSun"/>
          <w:sz w:val="20"/>
          <w:szCs w:val="20"/>
          <w:spacing w:val="-8"/>
        </w:rPr>
        <w:t>细胞综合征，也用于哮喘的治疗；③将</w:t>
      </w:r>
      <w:r>
        <w:rPr>
          <w:rFonts w:ascii="SimSun" w:hAnsi="SimSun" w:eastAsia="SimSun" w:cs="SimSun"/>
          <w:sz w:val="20"/>
          <w:szCs w:val="20"/>
          <w:spacing w:val="-7"/>
        </w:rPr>
        <w:t>IL</w:t>
      </w:r>
      <w:r>
        <w:rPr>
          <w:rFonts w:ascii="SimSun" w:hAnsi="SimSun" w:eastAsia="SimSun" w:cs="SimSun"/>
          <w:sz w:val="20"/>
          <w:szCs w:val="20"/>
          <w:spacing w:val="-8"/>
        </w:rPr>
        <w:t>-12</w:t>
      </w:r>
      <w:r>
        <w:rPr>
          <w:rFonts w:ascii="SimSun" w:hAnsi="SimSun" w:eastAsia="SimSun" w:cs="SimSun"/>
          <w:sz w:val="20"/>
          <w:szCs w:val="20"/>
        </w:rPr>
        <w:t xml:space="preserve">  </w:t>
      </w:r>
      <w:r>
        <w:rPr>
          <w:rFonts w:ascii="SimSun" w:hAnsi="SimSun" w:eastAsia="SimSun" w:cs="SimSun"/>
          <w:sz w:val="20"/>
          <w:szCs w:val="20"/>
          <w:spacing w:val="-2"/>
        </w:rPr>
        <w:t>等Th1</w:t>
      </w:r>
      <w:r>
        <w:rPr>
          <w:rFonts w:ascii="SimSun" w:hAnsi="SimSun" w:eastAsia="SimSun" w:cs="SimSun"/>
          <w:sz w:val="20"/>
          <w:szCs w:val="20"/>
          <w:spacing w:val="-25"/>
        </w:rPr>
        <w:t xml:space="preserve"> </w:t>
      </w:r>
      <w:r>
        <w:rPr>
          <w:rFonts w:ascii="SimSun" w:hAnsi="SimSun" w:eastAsia="SimSun" w:cs="SimSun"/>
          <w:sz w:val="20"/>
          <w:szCs w:val="20"/>
          <w:spacing w:val="-2"/>
        </w:rPr>
        <w:t>型细胞因子与变应原共同免疫，可使Th2</w:t>
      </w:r>
      <w:r>
        <w:rPr>
          <w:rFonts w:ascii="SimSun" w:hAnsi="SimSun" w:eastAsia="SimSun" w:cs="SimSun"/>
          <w:sz w:val="20"/>
          <w:szCs w:val="20"/>
          <w:spacing w:val="-15"/>
        </w:rPr>
        <w:t xml:space="preserve"> </w:t>
      </w:r>
      <w:r>
        <w:rPr>
          <w:rFonts w:ascii="SimSun" w:hAnsi="SimSun" w:eastAsia="SimSun" w:cs="SimSun"/>
          <w:sz w:val="20"/>
          <w:szCs w:val="20"/>
          <w:spacing w:val="-2"/>
        </w:rPr>
        <w:t>型免疫应答向Thl</w:t>
      </w:r>
      <w:r>
        <w:rPr>
          <w:rFonts w:ascii="SimSun" w:hAnsi="SimSun" w:eastAsia="SimSun" w:cs="SimSun"/>
          <w:sz w:val="20"/>
          <w:szCs w:val="20"/>
          <w:spacing w:val="-35"/>
        </w:rPr>
        <w:t xml:space="preserve"> </w:t>
      </w:r>
      <w:r>
        <w:rPr>
          <w:rFonts w:ascii="SimSun" w:hAnsi="SimSun" w:eastAsia="SimSun" w:cs="SimSun"/>
          <w:sz w:val="20"/>
          <w:szCs w:val="20"/>
          <w:spacing w:val="-2"/>
        </w:rPr>
        <w:t>型转换，下调IgE</w:t>
      </w:r>
      <w:r>
        <w:rPr>
          <w:rFonts w:ascii="SimSun" w:hAnsi="SimSun" w:eastAsia="SimSun" w:cs="SimSun"/>
          <w:sz w:val="20"/>
          <w:szCs w:val="20"/>
          <w:spacing w:val="-51"/>
        </w:rPr>
        <w:t xml:space="preserve"> </w:t>
      </w:r>
      <w:r>
        <w:rPr>
          <w:rFonts w:ascii="SimSun" w:hAnsi="SimSun" w:eastAsia="SimSun" w:cs="SimSun"/>
          <w:sz w:val="20"/>
          <w:szCs w:val="20"/>
          <w:spacing w:val="-2"/>
        </w:rPr>
        <w:t>的产</w:t>
      </w:r>
      <w:r>
        <w:rPr>
          <w:rFonts w:ascii="SimSun" w:hAnsi="SimSun" w:eastAsia="SimSun" w:cs="SimSun"/>
          <w:sz w:val="20"/>
          <w:szCs w:val="20"/>
          <w:spacing w:val="-3"/>
        </w:rPr>
        <w:t>生；④将编</w:t>
      </w:r>
      <w:r>
        <w:rPr>
          <w:rFonts w:ascii="SimSun" w:hAnsi="SimSun" w:eastAsia="SimSun" w:cs="SimSun"/>
          <w:sz w:val="20"/>
          <w:szCs w:val="20"/>
        </w:rPr>
        <w:t xml:space="preserve">  </w:t>
      </w:r>
      <w:r>
        <w:rPr>
          <w:rFonts w:ascii="SimSun" w:hAnsi="SimSun" w:eastAsia="SimSun" w:cs="SimSun"/>
          <w:sz w:val="20"/>
          <w:szCs w:val="20"/>
          <w:spacing w:val="1"/>
        </w:rPr>
        <w:t>码变应原的基因插入</w:t>
      </w:r>
      <w:r>
        <w:rPr>
          <w:rFonts w:ascii="SimSun" w:hAnsi="SimSun" w:eastAsia="SimSun" w:cs="SimSun"/>
          <w:sz w:val="20"/>
          <w:szCs w:val="20"/>
        </w:rPr>
        <w:t>DNA</w:t>
      </w:r>
      <w:r>
        <w:rPr>
          <w:rFonts w:ascii="SimSun" w:hAnsi="SimSun" w:eastAsia="SimSun" w:cs="SimSun"/>
          <w:sz w:val="20"/>
          <w:szCs w:val="20"/>
          <w:spacing w:val="56"/>
        </w:rPr>
        <w:t xml:space="preserve"> </w:t>
      </w:r>
      <w:r>
        <w:rPr>
          <w:rFonts w:ascii="SimSun" w:hAnsi="SimSun" w:eastAsia="SimSun" w:cs="SimSun"/>
          <w:sz w:val="20"/>
          <w:szCs w:val="20"/>
          <w:spacing w:val="1"/>
        </w:rPr>
        <w:t>载体(含非甲基化</w:t>
      </w:r>
      <w:r>
        <w:rPr>
          <w:rFonts w:ascii="SimSun" w:hAnsi="SimSun" w:eastAsia="SimSun" w:cs="SimSun"/>
          <w:sz w:val="20"/>
          <w:szCs w:val="20"/>
        </w:rPr>
        <w:t>CpG</w:t>
      </w:r>
      <w:r>
        <w:rPr>
          <w:rFonts w:ascii="SimSun" w:hAnsi="SimSun" w:eastAsia="SimSun" w:cs="SimSun"/>
          <w:sz w:val="20"/>
          <w:szCs w:val="20"/>
          <w:spacing w:val="1"/>
        </w:rPr>
        <w:t>)</w:t>
      </w:r>
      <w:r>
        <w:rPr>
          <w:rFonts w:ascii="SimSun" w:hAnsi="SimSun" w:eastAsia="SimSun" w:cs="SimSun"/>
          <w:sz w:val="20"/>
          <w:szCs w:val="20"/>
          <w:spacing w:val="-34"/>
        </w:rPr>
        <w:t xml:space="preserve"> </w:t>
      </w:r>
      <w:r>
        <w:rPr>
          <w:rFonts w:ascii="SimSun" w:hAnsi="SimSun" w:eastAsia="SimSun" w:cs="SimSun"/>
          <w:sz w:val="20"/>
          <w:szCs w:val="20"/>
          <w:spacing w:val="1"/>
        </w:rPr>
        <w:t>制成</w:t>
      </w:r>
      <w:r>
        <w:rPr>
          <w:rFonts w:ascii="SimSun" w:hAnsi="SimSun" w:eastAsia="SimSun" w:cs="SimSun"/>
          <w:sz w:val="20"/>
          <w:szCs w:val="20"/>
        </w:rPr>
        <w:t>DNA</w:t>
      </w:r>
      <w:r>
        <w:rPr>
          <w:rFonts w:ascii="SimSun" w:hAnsi="SimSun" w:eastAsia="SimSun" w:cs="SimSun"/>
          <w:sz w:val="20"/>
          <w:szCs w:val="20"/>
          <w:spacing w:val="44"/>
        </w:rPr>
        <w:t xml:space="preserve"> </w:t>
      </w:r>
      <w:r>
        <w:rPr>
          <w:rFonts w:ascii="SimSun" w:hAnsi="SimSun" w:eastAsia="SimSun" w:cs="SimSun"/>
          <w:sz w:val="20"/>
          <w:szCs w:val="20"/>
          <w:spacing w:val="1"/>
        </w:rPr>
        <w:t>疫苗进行接种，有助于诱导</w:t>
      </w:r>
      <w:r>
        <w:rPr>
          <w:rFonts w:ascii="SimSun" w:hAnsi="SimSun" w:eastAsia="SimSun" w:cs="SimSun"/>
          <w:sz w:val="20"/>
          <w:szCs w:val="20"/>
        </w:rPr>
        <w:t>Th</w:t>
      </w:r>
      <w:r>
        <w:rPr>
          <w:rFonts w:ascii="SimSun" w:hAnsi="SimSun" w:eastAsia="SimSun" w:cs="SimSun"/>
          <w:sz w:val="20"/>
          <w:szCs w:val="20"/>
          <w:spacing w:val="1"/>
        </w:rPr>
        <w:t>1</w:t>
      </w:r>
      <w:r>
        <w:rPr>
          <w:rFonts w:ascii="SimSun" w:hAnsi="SimSun" w:eastAsia="SimSun" w:cs="SimSun"/>
          <w:sz w:val="20"/>
          <w:szCs w:val="20"/>
          <w:spacing w:val="-25"/>
        </w:rPr>
        <w:t xml:space="preserve"> </w:t>
      </w:r>
      <w:r>
        <w:rPr>
          <w:rFonts w:ascii="SimSun" w:hAnsi="SimSun" w:eastAsia="SimSun" w:cs="SimSun"/>
          <w:sz w:val="20"/>
          <w:szCs w:val="20"/>
          <w:spacing w:val="1"/>
        </w:rPr>
        <w:t>型应答。</w:t>
      </w:r>
      <w:r>
        <w:rPr>
          <w:rFonts w:ascii="SimSun" w:hAnsi="SimSun" w:eastAsia="SimSun" w:cs="SimSun"/>
          <w:sz w:val="20"/>
          <w:szCs w:val="20"/>
        </w:rPr>
        <w:t xml:space="preserve"> </w:t>
      </w:r>
      <w:r>
        <w:rPr>
          <w:rFonts w:ascii="SimSun" w:hAnsi="SimSun" w:eastAsia="SimSun" w:cs="SimSun"/>
          <w:sz w:val="20"/>
          <w:szCs w:val="20"/>
          <w:spacing w:val="-3"/>
        </w:rPr>
        <w:t>后两者仅处于动物实验阶段。</w:t>
      </w:r>
    </w:p>
    <w:p>
      <w:pPr>
        <w:ind w:left="2814"/>
        <w:spacing w:before="329" w:line="222" w:lineRule="auto"/>
        <w:rPr>
          <w:rFonts w:ascii="SimHei" w:hAnsi="SimHei" w:eastAsia="SimHei" w:cs="SimHei"/>
          <w:sz w:val="30"/>
          <w:szCs w:val="30"/>
        </w:rPr>
      </w:pPr>
      <w:r>
        <w:rPr>
          <w:rFonts w:ascii="SimHei" w:hAnsi="SimHei" w:eastAsia="SimHei" w:cs="SimHei"/>
          <w:sz w:val="30"/>
          <w:szCs w:val="30"/>
          <w:b/>
          <w:bCs/>
          <w:spacing w:val="-8"/>
        </w:rPr>
        <w:t>第二节</w:t>
      </w:r>
      <w:r>
        <w:rPr>
          <w:rFonts w:ascii="SimHei" w:hAnsi="SimHei" w:eastAsia="SimHei" w:cs="SimHei"/>
          <w:sz w:val="30"/>
          <w:szCs w:val="30"/>
          <w:spacing w:val="12"/>
        </w:rPr>
        <w:t xml:space="preserve">  </w:t>
      </w:r>
      <w:r>
        <w:rPr>
          <w:rFonts w:ascii="SimHei" w:hAnsi="SimHei" w:eastAsia="SimHei" w:cs="SimHei"/>
          <w:sz w:val="30"/>
          <w:szCs w:val="30"/>
          <w:b/>
          <w:bCs/>
          <w:spacing w:val="-8"/>
        </w:rPr>
        <w:t>Ⅱ型超敏反应</w:t>
      </w:r>
    </w:p>
    <w:p>
      <w:pPr>
        <w:spacing w:line="262" w:lineRule="auto"/>
        <w:rPr>
          <w:rFonts w:ascii="Arial"/>
          <w:sz w:val="21"/>
        </w:rPr>
      </w:pPr>
      <w:r/>
    </w:p>
    <w:p>
      <w:pPr>
        <w:ind w:right="3" w:firstLine="379"/>
        <w:spacing w:before="66" w:line="265" w:lineRule="auto"/>
        <w:jc w:val="both"/>
        <w:rPr>
          <w:rFonts w:ascii="SimSun" w:hAnsi="SimSun" w:eastAsia="SimSun" w:cs="SimSun"/>
          <w:sz w:val="20"/>
          <w:szCs w:val="20"/>
        </w:rPr>
      </w:pPr>
      <w:r>
        <w:rPr>
          <w:rFonts w:ascii="SimSun" w:hAnsi="SimSun" w:eastAsia="SimSun" w:cs="SimSun"/>
          <w:sz w:val="20"/>
          <w:szCs w:val="20"/>
          <w:spacing w:val="-2"/>
        </w:rPr>
        <w:t>Ⅱ型超敏反应的特点是由抗细胞表面和细胞外基质抗原的特异性</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2"/>
        </w:rPr>
        <w:t>IgG</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
        </w:rPr>
        <w:t>或</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2"/>
        </w:rPr>
        <w:t>IgM</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3"/>
        </w:rPr>
        <w:t>类抗体与相应抗原</w:t>
      </w:r>
      <w:r>
        <w:rPr>
          <w:rFonts w:ascii="SimSun" w:hAnsi="SimSun" w:eastAsia="SimSun" w:cs="SimSun"/>
          <w:sz w:val="20"/>
          <w:szCs w:val="20"/>
        </w:rPr>
        <w:t xml:space="preserve">  </w:t>
      </w:r>
      <w:r>
        <w:rPr>
          <w:rFonts w:ascii="SimSun" w:hAnsi="SimSun" w:eastAsia="SimSun" w:cs="SimSun"/>
          <w:sz w:val="20"/>
          <w:szCs w:val="20"/>
          <w:spacing w:val="-5"/>
        </w:rPr>
        <w:t>结合后，在补体、吞噬细胞和NK</w:t>
      </w:r>
      <w:r>
        <w:rPr>
          <w:rFonts w:ascii="SimSun" w:hAnsi="SimSun" w:eastAsia="SimSun" w:cs="SimSun"/>
          <w:sz w:val="20"/>
          <w:szCs w:val="20"/>
          <w:spacing w:val="11"/>
        </w:rPr>
        <w:t xml:space="preserve"> </w:t>
      </w:r>
      <w:r>
        <w:rPr>
          <w:rFonts w:ascii="SimSun" w:hAnsi="SimSun" w:eastAsia="SimSun" w:cs="SimSun"/>
          <w:sz w:val="20"/>
          <w:szCs w:val="20"/>
          <w:spacing w:val="-5"/>
        </w:rPr>
        <w:t>细胞参与下，引起的以细胞溶解或组织损伤为</w:t>
      </w:r>
      <w:r>
        <w:rPr>
          <w:rFonts w:ascii="SimSun" w:hAnsi="SimSun" w:eastAsia="SimSun" w:cs="SimSun"/>
          <w:sz w:val="20"/>
          <w:szCs w:val="20"/>
          <w:spacing w:val="-6"/>
        </w:rPr>
        <w:t>主的病理性免疫反应，</w:t>
      </w:r>
      <w:r>
        <w:rPr>
          <w:rFonts w:ascii="SimSun" w:hAnsi="SimSun" w:eastAsia="SimSun" w:cs="SimSun"/>
          <w:sz w:val="20"/>
          <w:szCs w:val="20"/>
        </w:rPr>
        <w:t xml:space="preserve"> </w:t>
      </w:r>
      <w:r>
        <w:rPr>
          <w:rFonts w:ascii="SimSun" w:hAnsi="SimSun" w:eastAsia="SimSun" w:cs="SimSun"/>
          <w:sz w:val="20"/>
          <w:szCs w:val="20"/>
          <w:spacing w:val="-7"/>
        </w:rPr>
        <w:t>发作较快。</w:t>
      </w:r>
    </w:p>
    <w:p>
      <w:pPr>
        <w:ind w:left="379"/>
        <w:spacing w:before="220" w:line="221" w:lineRule="auto"/>
        <w:rPr>
          <w:rFonts w:ascii="SimHei" w:hAnsi="SimHei" w:eastAsia="SimHei" w:cs="SimHei"/>
          <w:sz w:val="23"/>
          <w:szCs w:val="23"/>
        </w:rPr>
      </w:pPr>
      <w:r>
        <w:rPr>
          <w:rFonts w:ascii="SimHei" w:hAnsi="SimHei" w:eastAsia="SimHei" w:cs="SimHei"/>
          <w:sz w:val="23"/>
          <w:szCs w:val="23"/>
          <w:color w:val="0085DE"/>
          <w:spacing w:val="4"/>
        </w:rPr>
        <w:t>一、发生机制</w:t>
      </w:r>
    </w:p>
    <w:p>
      <w:pPr>
        <w:ind w:left="382"/>
        <w:spacing w:before="221" w:line="221" w:lineRule="auto"/>
        <w:rPr>
          <w:rFonts w:ascii="SimHei" w:hAnsi="SimHei" w:eastAsia="SimHei" w:cs="SimHei"/>
          <w:sz w:val="20"/>
          <w:szCs w:val="20"/>
        </w:rPr>
      </w:pPr>
      <w:r>
        <w:rPr>
          <w:rFonts w:ascii="SimHei" w:hAnsi="SimHei" w:eastAsia="SimHei" w:cs="SimHei"/>
          <w:sz w:val="20"/>
          <w:szCs w:val="20"/>
          <w:b/>
          <w:bCs/>
          <w:spacing w:val="7"/>
        </w:rPr>
        <w:t>(一)诱导Ⅱ型超敏反应的靶抗原</w:t>
      </w:r>
    </w:p>
    <w:p>
      <w:pPr>
        <w:ind w:right="83" w:firstLine="379"/>
        <w:spacing w:before="64" w:line="273" w:lineRule="auto"/>
        <w:jc w:val="both"/>
        <w:rPr>
          <w:rFonts w:ascii="SimSun" w:hAnsi="SimSun" w:eastAsia="SimSun" w:cs="SimSun"/>
          <w:sz w:val="20"/>
          <w:szCs w:val="20"/>
        </w:rPr>
      </w:pPr>
      <w:r>
        <w:rPr>
          <w:rFonts w:ascii="SimSun" w:hAnsi="SimSun" w:eastAsia="SimSun" w:cs="SimSun"/>
          <w:sz w:val="20"/>
          <w:szCs w:val="20"/>
          <w:spacing w:val="-5"/>
        </w:rPr>
        <w:t>正常、改变的和被抗原或抗原表位结合修饰的自身组织细胞及细胞外基质，均可成为Ⅱ</w:t>
      </w:r>
      <w:r>
        <w:rPr>
          <w:rFonts w:ascii="SimSun" w:hAnsi="SimSun" w:eastAsia="SimSun" w:cs="SimSun"/>
          <w:sz w:val="20"/>
          <w:szCs w:val="20"/>
          <w:spacing w:val="-6"/>
        </w:rPr>
        <w:t>型超敏反</w:t>
      </w:r>
      <w:r>
        <w:rPr>
          <w:rFonts w:ascii="SimSun" w:hAnsi="SimSun" w:eastAsia="SimSun" w:cs="SimSun"/>
          <w:sz w:val="20"/>
          <w:szCs w:val="20"/>
        </w:rPr>
        <w:t xml:space="preserve"> </w:t>
      </w:r>
      <w:r>
        <w:rPr>
          <w:rFonts w:ascii="SimSun" w:hAnsi="SimSun" w:eastAsia="SimSun" w:cs="SimSun"/>
          <w:sz w:val="20"/>
          <w:szCs w:val="20"/>
          <w:spacing w:val="-3"/>
        </w:rPr>
        <w:t>应的靶抗原。靶抗原可以是：①正常存在</w:t>
      </w:r>
      <w:r>
        <w:rPr>
          <w:rFonts w:ascii="SimSun" w:hAnsi="SimSun" w:eastAsia="SimSun" w:cs="SimSun"/>
          <w:sz w:val="20"/>
          <w:szCs w:val="20"/>
          <w:spacing w:val="-4"/>
        </w:rPr>
        <w:t>于血细胞表面的同种异型抗原，如</w:t>
      </w:r>
      <w:r>
        <w:rPr>
          <w:rFonts w:ascii="SimSun" w:hAnsi="SimSun" w:eastAsia="SimSun" w:cs="SimSun"/>
          <w:sz w:val="20"/>
          <w:szCs w:val="20"/>
          <w:spacing w:val="-55"/>
        </w:rPr>
        <w:t xml:space="preserve"> </w:t>
      </w:r>
      <w:r>
        <w:rPr>
          <w:rFonts w:ascii="SimSun" w:hAnsi="SimSun" w:eastAsia="SimSun" w:cs="SimSun"/>
          <w:sz w:val="20"/>
          <w:szCs w:val="20"/>
          <w:spacing w:val="-3"/>
        </w:rPr>
        <w:t>ABO</w:t>
      </w:r>
      <w:r>
        <w:rPr>
          <w:rFonts w:ascii="SimSun" w:hAnsi="SimSun" w:eastAsia="SimSun" w:cs="SimSun"/>
          <w:sz w:val="20"/>
          <w:szCs w:val="20"/>
          <w:spacing w:val="31"/>
        </w:rPr>
        <w:t xml:space="preserve"> </w:t>
      </w:r>
      <w:r>
        <w:rPr>
          <w:rFonts w:ascii="SimSun" w:hAnsi="SimSun" w:eastAsia="SimSun" w:cs="SimSun"/>
          <w:sz w:val="20"/>
          <w:szCs w:val="20"/>
          <w:spacing w:val="-4"/>
        </w:rPr>
        <w:t>血型抗原、</w:t>
      </w:r>
      <w:r>
        <w:rPr>
          <w:rFonts w:ascii="SimSun" w:hAnsi="SimSun" w:eastAsia="SimSun" w:cs="SimSun"/>
          <w:sz w:val="20"/>
          <w:szCs w:val="20"/>
          <w:spacing w:val="-3"/>
        </w:rPr>
        <w:t>Rh</w:t>
      </w:r>
      <w:r>
        <w:rPr>
          <w:rFonts w:ascii="SimSun" w:hAnsi="SimSun" w:eastAsia="SimSun" w:cs="SimSun"/>
          <w:sz w:val="20"/>
          <w:szCs w:val="20"/>
          <w:spacing w:val="-24"/>
        </w:rPr>
        <w:t xml:space="preserve"> </w:t>
      </w:r>
      <w:r>
        <w:rPr>
          <w:rFonts w:ascii="SimSun" w:hAnsi="SimSun" w:eastAsia="SimSun" w:cs="SimSun"/>
          <w:sz w:val="20"/>
          <w:szCs w:val="20"/>
          <w:spacing w:val="-4"/>
        </w:rPr>
        <w:t>抗原</w:t>
      </w:r>
      <w:r>
        <w:rPr>
          <w:rFonts w:ascii="SimSun" w:hAnsi="SimSun" w:eastAsia="SimSun" w:cs="SimSun"/>
          <w:sz w:val="20"/>
          <w:szCs w:val="20"/>
        </w:rPr>
        <w:t xml:space="preserve"> </w:t>
      </w:r>
      <w:r>
        <w:rPr>
          <w:rFonts w:ascii="SimSun" w:hAnsi="SimSun" w:eastAsia="SimSun" w:cs="SimSun"/>
          <w:sz w:val="20"/>
          <w:szCs w:val="20"/>
          <w:spacing w:val="-1"/>
        </w:rPr>
        <w:t>和HLA</w:t>
      </w:r>
      <w:r>
        <w:rPr>
          <w:rFonts w:ascii="SimSun" w:hAnsi="SimSun" w:eastAsia="SimSun" w:cs="SimSun"/>
          <w:sz w:val="20"/>
          <w:szCs w:val="20"/>
          <w:spacing w:val="30"/>
        </w:rPr>
        <w:t xml:space="preserve"> </w:t>
      </w:r>
      <w:r>
        <w:rPr>
          <w:rFonts w:ascii="SimSun" w:hAnsi="SimSun" w:eastAsia="SimSun" w:cs="SimSun"/>
          <w:sz w:val="20"/>
          <w:szCs w:val="20"/>
          <w:spacing w:val="-1"/>
        </w:rPr>
        <w:t>抗原；②外源性抗原与正常组织细胞之间存在的共同抗原，如链球菌细胞壁的成分与心脏瓣</w:t>
      </w:r>
      <w:r>
        <w:rPr>
          <w:rFonts w:ascii="SimSun" w:hAnsi="SimSun" w:eastAsia="SimSun" w:cs="SimSun"/>
          <w:sz w:val="20"/>
          <w:szCs w:val="20"/>
        </w:rPr>
        <w:t xml:space="preserve"> </w:t>
      </w:r>
      <w:r>
        <w:rPr>
          <w:rFonts w:ascii="SimSun" w:hAnsi="SimSun" w:eastAsia="SimSun" w:cs="SimSun"/>
          <w:sz w:val="20"/>
          <w:szCs w:val="20"/>
          <w:spacing w:val="-5"/>
        </w:rPr>
        <w:t>膜、关节组织之间的共同抗原；③感染和理化因素所致改变的自身组织细胞和细胞外基质抗原；④结</w:t>
      </w:r>
      <w:r>
        <w:rPr>
          <w:rFonts w:ascii="SimSun" w:hAnsi="SimSun" w:eastAsia="SimSun" w:cs="SimSun"/>
          <w:sz w:val="20"/>
          <w:szCs w:val="20"/>
          <w:spacing w:val="10"/>
        </w:rPr>
        <w:t xml:space="preserve"> </w:t>
      </w:r>
      <w:r>
        <w:rPr>
          <w:rFonts w:ascii="SimSun" w:hAnsi="SimSun" w:eastAsia="SimSun" w:cs="SimSun"/>
          <w:sz w:val="20"/>
          <w:szCs w:val="20"/>
          <w:spacing w:val="-3"/>
        </w:rPr>
        <w:t>合在自身组织细胞表面的药物抗原或抗原-抗体复合物。</w:t>
      </w:r>
    </w:p>
    <w:p>
      <w:pPr>
        <w:ind w:left="382"/>
        <w:spacing w:before="89" w:line="222" w:lineRule="auto"/>
        <w:rPr>
          <w:rFonts w:ascii="SimHei" w:hAnsi="SimHei" w:eastAsia="SimHei" w:cs="SimHei"/>
          <w:sz w:val="20"/>
          <w:szCs w:val="20"/>
        </w:rPr>
      </w:pPr>
      <w:r>
        <w:rPr>
          <w:rFonts w:ascii="SimHei" w:hAnsi="SimHei" w:eastAsia="SimHei" w:cs="SimHei"/>
          <w:sz w:val="20"/>
          <w:szCs w:val="20"/>
          <w:b/>
          <w:bCs/>
          <w:spacing w:val="19"/>
        </w:rPr>
        <w:t>(二)损伤机制</w:t>
      </w:r>
    </w:p>
    <w:p>
      <w:pPr>
        <w:ind w:left="379"/>
        <w:spacing w:before="41" w:line="219" w:lineRule="auto"/>
        <w:rPr>
          <w:rFonts w:ascii="SimSun" w:hAnsi="SimSun" w:eastAsia="SimSun" w:cs="SimSun"/>
          <w:sz w:val="20"/>
          <w:szCs w:val="20"/>
        </w:rPr>
      </w:pPr>
      <w:r>
        <w:rPr>
          <w:rFonts w:ascii="SimSun" w:hAnsi="SimSun" w:eastAsia="SimSun" w:cs="SimSun"/>
          <w:sz w:val="20"/>
          <w:szCs w:val="20"/>
          <w:spacing w:val="-2"/>
        </w:rPr>
        <w:t>抗上述自身组织抗原的抗体通过下述机制引起病理损伤。</w:t>
      </w:r>
    </w:p>
    <w:p>
      <w:pPr>
        <w:ind w:right="90" w:firstLine="379"/>
        <w:spacing w:before="62" w:line="264" w:lineRule="auto"/>
        <w:rPr>
          <w:rFonts w:ascii="SimSun" w:hAnsi="SimSun" w:eastAsia="SimSun" w:cs="SimSun"/>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spacing w:val="4"/>
        </w:rPr>
        <w:t>调理和吞噬作用杀伤靶细胞</w:t>
      </w:r>
      <w:r>
        <w:rPr>
          <w:rFonts w:ascii="SimSun" w:hAnsi="SimSun" w:eastAsia="SimSun" w:cs="SimSun"/>
          <w:sz w:val="20"/>
          <w:szCs w:val="20"/>
          <w:spacing w:val="75"/>
        </w:rPr>
        <w:t xml:space="preserve"> </w:t>
      </w:r>
      <w:r>
        <w:rPr>
          <w:rFonts w:ascii="SimSun" w:hAnsi="SimSun" w:eastAsia="SimSun" w:cs="SimSun"/>
          <w:sz w:val="20"/>
          <w:szCs w:val="20"/>
          <w:spacing w:val="4"/>
        </w:rPr>
        <w:t>抗细胞表面抗原</w:t>
      </w:r>
      <w:r>
        <w:rPr>
          <w:rFonts w:ascii="SimSun" w:hAnsi="SimSun" w:eastAsia="SimSun" w:cs="SimSun"/>
          <w:sz w:val="20"/>
          <w:szCs w:val="20"/>
          <w:spacing w:val="3"/>
        </w:rPr>
        <w:t>的特异性抗体</w:t>
      </w:r>
      <w:r>
        <w:rPr>
          <w:rFonts w:ascii="Times New Roman" w:hAnsi="Times New Roman" w:eastAsia="Times New Roman" w:cs="Times New Roman"/>
          <w:sz w:val="20"/>
          <w:szCs w:val="20"/>
        </w:rPr>
        <w:t>IgG</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3"/>
        </w:rPr>
        <w:t>或</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IgM</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3"/>
        </w:rPr>
        <w:t>与靶细胞表面抗原</w:t>
      </w:r>
      <w:r>
        <w:rPr>
          <w:rFonts w:ascii="SimSun" w:hAnsi="SimSun" w:eastAsia="SimSun" w:cs="SimSun"/>
          <w:sz w:val="20"/>
          <w:szCs w:val="20"/>
        </w:rPr>
        <w:t xml:space="preserve"> </w:t>
      </w:r>
      <w:r>
        <w:rPr>
          <w:rFonts w:ascii="SimSun" w:hAnsi="SimSun" w:eastAsia="SimSun" w:cs="SimSun"/>
          <w:sz w:val="20"/>
          <w:szCs w:val="20"/>
          <w:spacing w:val="-3"/>
        </w:rPr>
        <w:t>结合后，通过经典途径激活补体溶解靶细胞，或通过补体活化产生的C3b</w:t>
      </w:r>
      <w:r>
        <w:rPr>
          <w:rFonts w:ascii="SimSun" w:hAnsi="SimSun" w:eastAsia="SimSun" w:cs="SimSun"/>
          <w:sz w:val="20"/>
          <w:szCs w:val="20"/>
          <w:spacing w:val="-14"/>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3"/>
        </w:rPr>
        <w:t>IgG</w:t>
      </w:r>
      <w:r>
        <w:rPr>
          <w:rFonts w:ascii="SimSun" w:hAnsi="SimSun" w:eastAsia="SimSun" w:cs="SimSun"/>
          <w:sz w:val="20"/>
          <w:szCs w:val="20"/>
          <w:spacing w:val="-31"/>
        </w:rPr>
        <w:t xml:space="preserve"> </w:t>
      </w:r>
      <w:r>
        <w:rPr>
          <w:rFonts w:ascii="SimSun" w:hAnsi="SimSun" w:eastAsia="SimSun" w:cs="SimSun"/>
          <w:sz w:val="20"/>
          <w:szCs w:val="20"/>
          <w:spacing w:val="-3"/>
        </w:rPr>
        <w:t>的</w:t>
      </w:r>
      <w:r>
        <w:rPr>
          <w:rFonts w:ascii="SimSun" w:hAnsi="SimSun" w:eastAsia="SimSun" w:cs="SimSun"/>
          <w:sz w:val="20"/>
          <w:szCs w:val="20"/>
          <w:spacing w:val="-36"/>
        </w:rPr>
        <w:t xml:space="preserve"> </w:t>
      </w:r>
      <w:r>
        <w:rPr>
          <w:rFonts w:ascii="SimSun" w:hAnsi="SimSun" w:eastAsia="SimSun" w:cs="SimSun"/>
          <w:sz w:val="20"/>
          <w:szCs w:val="20"/>
          <w:spacing w:val="-3"/>
        </w:rPr>
        <w:t>Fc</w:t>
      </w:r>
      <w:r>
        <w:rPr>
          <w:rFonts w:ascii="SimSun" w:hAnsi="SimSun" w:eastAsia="SimSun" w:cs="SimSun"/>
          <w:sz w:val="20"/>
          <w:szCs w:val="20"/>
          <w:spacing w:val="-45"/>
        </w:rPr>
        <w:t xml:space="preserve"> </w:t>
      </w:r>
      <w:r>
        <w:rPr>
          <w:rFonts w:ascii="SimSun" w:hAnsi="SimSun" w:eastAsia="SimSun" w:cs="SimSun"/>
          <w:sz w:val="20"/>
          <w:szCs w:val="20"/>
          <w:spacing w:val="-4"/>
        </w:rPr>
        <w:t>段分别与吞噬</w:t>
      </w:r>
      <w:r>
        <w:rPr>
          <w:rFonts w:ascii="SimSun" w:hAnsi="SimSun" w:eastAsia="SimSun" w:cs="SimSun"/>
          <w:sz w:val="20"/>
          <w:szCs w:val="20"/>
        </w:rPr>
        <w:t xml:space="preserve"> </w:t>
      </w:r>
      <w:r>
        <w:rPr>
          <w:rFonts w:ascii="SimSun" w:hAnsi="SimSun" w:eastAsia="SimSun" w:cs="SimSun"/>
          <w:sz w:val="20"/>
          <w:szCs w:val="20"/>
          <w:spacing w:val="-10"/>
        </w:rPr>
        <w:t>细胞表面的相应受体结合，调理吞噬细胞，介导杀伤靶细胞。</w:t>
      </w:r>
    </w:p>
    <w:p>
      <w:pPr>
        <w:ind w:left="379"/>
        <w:spacing w:before="51" w:line="212" w:lineRule="auto"/>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
        </w:rPr>
        <w:t>炎症损伤</w:t>
      </w:r>
      <w:r>
        <w:rPr>
          <w:rFonts w:ascii="SimSun" w:hAnsi="SimSun" w:eastAsia="SimSun" w:cs="SimSun"/>
          <w:sz w:val="20"/>
          <w:szCs w:val="20"/>
          <w:spacing w:val="64"/>
        </w:rPr>
        <w:t xml:space="preserve"> </w:t>
      </w:r>
      <w:r>
        <w:rPr>
          <w:rFonts w:ascii="SimSun" w:hAnsi="SimSun" w:eastAsia="SimSun" w:cs="SimSun"/>
          <w:sz w:val="20"/>
          <w:szCs w:val="20"/>
          <w:spacing w:val="-1"/>
        </w:rPr>
        <w:t>结合靶细胞抗原的抗体激活补体产生</w:t>
      </w:r>
      <w:r>
        <w:rPr>
          <w:rFonts w:ascii="Times New Roman" w:hAnsi="Times New Roman" w:eastAsia="Times New Roman" w:cs="Times New Roman"/>
          <w:sz w:val="20"/>
          <w:szCs w:val="20"/>
          <w:spacing w:val="-1"/>
        </w:rPr>
        <w:t>C3a</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1"/>
        </w:rPr>
        <w:t>和</w:t>
      </w:r>
      <w:r>
        <w:rPr>
          <w:rFonts w:ascii="Times New Roman" w:hAnsi="Times New Roman" w:eastAsia="Times New Roman" w:cs="Times New Roman"/>
          <w:sz w:val="20"/>
          <w:szCs w:val="20"/>
          <w:spacing w:val="-1"/>
        </w:rPr>
        <w:t>C5a,</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1"/>
        </w:rPr>
        <w:t>募集中性粒细胞和巨噬</w:t>
      </w:r>
      <w:r>
        <w:rPr>
          <w:rFonts w:ascii="SimSun" w:hAnsi="SimSun" w:eastAsia="SimSun" w:cs="SimSun"/>
          <w:sz w:val="20"/>
          <w:szCs w:val="20"/>
          <w:spacing w:val="-2"/>
        </w:rPr>
        <w:t>细胞，并</w:t>
      </w:r>
    </w:p>
    <w:p>
      <w:pPr>
        <w:sectPr>
          <w:pgSz w:w="11270" w:h="15870"/>
          <w:pgMar w:top="836" w:right="980" w:bottom="400" w:left="549" w:header="0" w:footer="0" w:gutter="0"/>
          <w:cols w:equalWidth="0" w:num="2">
            <w:col w:w="961" w:space="100"/>
            <w:col w:w="8680" w:space="0"/>
          </w:cols>
        </w:sectPr>
        <w:rPr/>
      </w:pPr>
    </w:p>
    <w:p>
      <w:pPr>
        <w:ind w:right="172"/>
        <w:spacing w:before="40" w:line="222" w:lineRule="auto"/>
        <w:jc w:val="right"/>
        <w:rPr>
          <w:rFonts w:ascii="SimSun" w:hAnsi="SimSun" w:eastAsia="SimSun" w:cs="SimSun"/>
          <w:sz w:val="20"/>
          <w:szCs w:val="20"/>
        </w:rPr>
      </w:pPr>
      <w:r>
        <w:drawing>
          <wp:anchor distT="0" distB="0" distL="0" distR="0" simplePos="0" relativeHeight="252452864" behindDoc="0" locked="0" layoutInCell="0" allowOverlap="1">
            <wp:simplePos x="0" y="0"/>
            <wp:positionH relativeFrom="page">
              <wp:posOffset>6184890</wp:posOffset>
            </wp:positionH>
            <wp:positionV relativeFrom="page">
              <wp:posOffset>946198</wp:posOffset>
            </wp:positionV>
            <wp:extent cx="622325" cy="673085"/>
            <wp:effectExtent l="0" t="0" r="0" b="0"/>
            <wp:wrapNone/>
            <wp:docPr id="173" name="IM 173"/>
            <wp:cNvGraphicFramePr/>
            <a:graphic>
              <a:graphicData uri="http://schemas.openxmlformats.org/drawingml/2006/picture">
                <pic:pic>
                  <pic:nvPicPr>
                    <pic:cNvPr id="173" name="IM 173"/>
                    <pic:cNvPicPr/>
                  </pic:nvPicPr>
                  <pic:blipFill>
                    <a:blip r:embed="rId249"/>
                    <a:stretch>
                      <a:fillRect/>
                    </a:stretch>
                  </pic:blipFill>
                  <pic:spPr>
                    <a:xfrm rot="0">
                      <a:off x="0" y="0"/>
                      <a:ext cx="622325" cy="673085"/>
                    </a:xfrm>
                    <a:prstGeom prst="rect">
                      <a:avLst/>
                    </a:prstGeom>
                  </pic:spPr>
                </pic:pic>
              </a:graphicData>
            </a:graphic>
          </wp:anchor>
        </w:drawing>
      </w:r>
      <w:r>
        <w:drawing>
          <wp:anchor distT="0" distB="0" distL="0" distR="0" simplePos="0" relativeHeight="252453888" behindDoc="0" locked="0" layoutInCell="0" allowOverlap="1">
            <wp:simplePos x="0" y="0"/>
            <wp:positionH relativeFrom="page">
              <wp:posOffset>6229331</wp:posOffset>
            </wp:positionH>
            <wp:positionV relativeFrom="page">
              <wp:posOffset>9309103</wp:posOffset>
            </wp:positionV>
            <wp:extent cx="539739" cy="425402"/>
            <wp:effectExtent l="0" t="0" r="0" b="0"/>
            <wp:wrapNone/>
            <wp:docPr id="174" name="IM 174"/>
            <wp:cNvGraphicFramePr/>
            <a:graphic>
              <a:graphicData uri="http://schemas.openxmlformats.org/drawingml/2006/picture">
                <pic:pic>
                  <pic:nvPicPr>
                    <pic:cNvPr id="174" name="IM 174"/>
                    <pic:cNvPicPr/>
                  </pic:nvPicPr>
                  <pic:blipFill>
                    <a:blip r:embed="rId250"/>
                    <a:stretch>
                      <a:fillRect/>
                    </a:stretch>
                  </pic:blipFill>
                  <pic:spPr>
                    <a:xfrm rot="0">
                      <a:off x="0" y="0"/>
                      <a:ext cx="539739" cy="425402"/>
                    </a:xfrm>
                    <a:prstGeom prst="rect">
                      <a:avLst/>
                    </a:prstGeom>
                  </pic:spPr>
                </pic:pic>
              </a:graphicData>
            </a:graphic>
          </wp:anchor>
        </w:drawing>
      </w:r>
      <w:r>
        <w:rPr>
          <w:rFonts w:ascii="SimHei" w:hAnsi="SimHei" w:eastAsia="SimHei" w:cs="SimHei"/>
          <w:sz w:val="20"/>
          <w:szCs w:val="20"/>
          <w:color w:val="00A2F4"/>
          <w:spacing w:val="-13"/>
        </w:rPr>
        <w:t>第十八章</w:t>
      </w:r>
      <w:r>
        <w:rPr>
          <w:rFonts w:ascii="SimHei" w:hAnsi="SimHei" w:eastAsia="SimHei" w:cs="SimHei"/>
          <w:sz w:val="20"/>
          <w:szCs w:val="20"/>
          <w:color w:val="00A2F4"/>
          <w:spacing w:val="57"/>
        </w:rPr>
        <w:t xml:space="preserve"> </w:t>
      </w:r>
      <w:r>
        <w:rPr>
          <w:rFonts w:ascii="SimHei" w:hAnsi="SimHei" w:eastAsia="SimHei" w:cs="SimHei"/>
          <w:sz w:val="20"/>
          <w:szCs w:val="20"/>
          <w:color w:val="00A2F4"/>
          <w:spacing w:val="-13"/>
        </w:rPr>
        <w:t>超</w:t>
      </w:r>
      <w:r>
        <w:rPr>
          <w:rFonts w:ascii="SimHei" w:hAnsi="SimHei" w:eastAsia="SimHei" w:cs="SimHei"/>
          <w:sz w:val="20"/>
          <w:szCs w:val="20"/>
          <w:color w:val="00A2F4"/>
          <w:spacing w:val="-25"/>
        </w:rPr>
        <w:t xml:space="preserve"> </w:t>
      </w:r>
      <w:r>
        <w:rPr>
          <w:rFonts w:ascii="SimHei" w:hAnsi="SimHei" w:eastAsia="SimHei" w:cs="SimHei"/>
          <w:sz w:val="20"/>
          <w:szCs w:val="20"/>
          <w:color w:val="00A2F4"/>
          <w:spacing w:val="-13"/>
        </w:rPr>
        <w:t>敏</w:t>
      </w:r>
      <w:r>
        <w:rPr>
          <w:rFonts w:ascii="SimHei" w:hAnsi="SimHei" w:eastAsia="SimHei" w:cs="SimHei"/>
          <w:sz w:val="20"/>
          <w:szCs w:val="20"/>
          <w:color w:val="00A2F4"/>
          <w:spacing w:val="-23"/>
        </w:rPr>
        <w:t xml:space="preserve"> </w:t>
      </w:r>
      <w:r>
        <w:rPr>
          <w:rFonts w:ascii="SimHei" w:hAnsi="SimHei" w:eastAsia="SimHei" w:cs="SimHei"/>
          <w:sz w:val="20"/>
          <w:szCs w:val="20"/>
          <w:color w:val="00A2F4"/>
          <w:spacing w:val="-13"/>
        </w:rPr>
        <w:t>反</w:t>
      </w:r>
      <w:r>
        <w:rPr>
          <w:rFonts w:ascii="SimHei" w:hAnsi="SimHei" w:eastAsia="SimHei" w:cs="SimHei"/>
          <w:sz w:val="20"/>
          <w:szCs w:val="20"/>
          <w:color w:val="00A2F4"/>
          <w:spacing w:val="-24"/>
        </w:rPr>
        <w:t xml:space="preserve"> </w:t>
      </w:r>
      <w:r>
        <w:rPr>
          <w:rFonts w:ascii="SimHei" w:hAnsi="SimHei" w:eastAsia="SimHei" w:cs="SimHei"/>
          <w:sz w:val="20"/>
          <w:szCs w:val="20"/>
          <w:color w:val="00A2F4"/>
          <w:spacing w:val="-13"/>
        </w:rPr>
        <w:t>应</w:t>
      </w:r>
      <w:r>
        <w:rPr>
          <w:rFonts w:ascii="SimHei" w:hAnsi="SimHei" w:eastAsia="SimHei" w:cs="SimHei"/>
          <w:sz w:val="20"/>
          <w:szCs w:val="20"/>
          <w:color w:val="00A2F4"/>
          <w:spacing w:val="13"/>
        </w:rPr>
        <w:t xml:space="preserve">      </w:t>
      </w:r>
      <w:r>
        <w:rPr>
          <w:rFonts w:ascii="SimSun" w:hAnsi="SimSun" w:eastAsia="SimSun" w:cs="SimSun"/>
          <w:sz w:val="20"/>
          <w:szCs w:val="20"/>
          <w:b/>
          <w:bCs/>
          <w:color w:val="0085DF"/>
          <w:spacing w:val="-13"/>
          <w:position w:val="-1"/>
        </w:rPr>
        <w:t>153</w:t>
      </w:r>
    </w:p>
    <w:p>
      <w:pPr>
        <w:spacing w:line="297" w:lineRule="auto"/>
        <w:rPr>
          <w:rFonts w:ascii="Arial"/>
          <w:sz w:val="21"/>
        </w:rPr>
      </w:pPr>
      <w:r/>
    </w:p>
    <w:p>
      <w:pPr>
        <w:ind w:right="1154"/>
        <w:spacing w:before="65" w:line="246" w:lineRule="auto"/>
        <w:rPr>
          <w:rFonts w:ascii="SimSun" w:hAnsi="SimSun" w:eastAsia="SimSun" w:cs="SimSun"/>
          <w:sz w:val="20"/>
          <w:szCs w:val="20"/>
        </w:rPr>
      </w:pPr>
      <w:r>
        <w:rPr>
          <w:rFonts w:ascii="SimSun" w:hAnsi="SimSun" w:eastAsia="SimSun" w:cs="SimSun"/>
          <w:sz w:val="20"/>
          <w:szCs w:val="20"/>
          <w:spacing w:val="-4"/>
        </w:rPr>
        <w:t>分别与细胞表面表达的IgG</w:t>
      </w:r>
      <w:r>
        <w:rPr>
          <w:rFonts w:ascii="SimSun" w:hAnsi="SimSun" w:eastAsia="SimSun" w:cs="SimSun"/>
          <w:sz w:val="20"/>
          <w:szCs w:val="20"/>
          <w:spacing w:val="4"/>
        </w:rPr>
        <w:t xml:space="preserve"> </w:t>
      </w:r>
      <w:r>
        <w:rPr>
          <w:rFonts w:ascii="SimSun" w:hAnsi="SimSun" w:eastAsia="SimSun" w:cs="SimSun"/>
          <w:sz w:val="20"/>
          <w:szCs w:val="20"/>
          <w:spacing w:val="-4"/>
        </w:rPr>
        <w:t>Fc受体、C3a</w:t>
      </w:r>
      <w:r>
        <w:rPr>
          <w:rFonts w:ascii="SimSun" w:hAnsi="SimSun" w:eastAsia="SimSun" w:cs="SimSun"/>
          <w:sz w:val="20"/>
          <w:szCs w:val="20"/>
          <w:spacing w:val="-34"/>
        </w:rPr>
        <w:t xml:space="preserve"> </w:t>
      </w:r>
      <w:r>
        <w:rPr>
          <w:rFonts w:ascii="SimSun" w:hAnsi="SimSun" w:eastAsia="SimSun" w:cs="SimSun"/>
          <w:sz w:val="20"/>
          <w:szCs w:val="20"/>
          <w:spacing w:val="-4"/>
        </w:rPr>
        <w:t>受体和</w:t>
      </w:r>
      <w:r>
        <w:rPr>
          <w:rFonts w:ascii="SimSun" w:hAnsi="SimSun" w:eastAsia="SimSun" w:cs="SimSun"/>
          <w:sz w:val="20"/>
          <w:szCs w:val="20"/>
          <w:spacing w:val="-49"/>
        </w:rPr>
        <w:t xml:space="preserve"> </w:t>
      </w:r>
      <w:r>
        <w:rPr>
          <w:rFonts w:ascii="SimSun" w:hAnsi="SimSun" w:eastAsia="SimSun" w:cs="SimSun"/>
          <w:sz w:val="20"/>
          <w:szCs w:val="20"/>
          <w:spacing w:val="-4"/>
        </w:rPr>
        <w:t>C5a</w:t>
      </w:r>
      <w:r>
        <w:rPr>
          <w:rFonts w:ascii="SimSun" w:hAnsi="SimSun" w:eastAsia="SimSun" w:cs="SimSun"/>
          <w:sz w:val="20"/>
          <w:szCs w:val="20"/>
          <w:spacing w:val="-24"/>
        </w:rPr>
        <w:t xml:space="preserve"> </w:t>
      </w:r>
      <w:r>
        <w:rPr>
          <w:rFonts w:ascii="SimSun" w:hAnsi="SimSun" w:eastAsia="SimSun" w:cs="SimSun"/>
          <w:sz w:val="20"/>
          <w:szCs w:val="20"/>
          <w:spacing w:val="-5"/>
        </w:rPr>
        <w:t>受体结合，致使吞噬细胞活化，释放溶酶体酶和</w:t>
      </w:r>
      <w:r>
        <w:rPr>
          <w:rFonts w:ascii="SimSun" w:hAnsi="SimSun" w:eastAsia="SimSun" w:cs="SimSun"/>
          <w:sz w:val="20"/>
          <w:szCs w:val="20"/>
        </w:rPr>
        <w:t xml:space="preserve"> </w:t>
      </w:r>
      <w:r>
        <w:rPr>
          <w:rFonts w:ascii="SimSun" w:hAnsi="SimSun" w:eastAsia="SimSun" w:cs="SimSun"/>
          <w:sz w:val="20"/>
          <w:szCs w:val="20"/>
          <w:spacing w:val="-7"/>
        </w:rPr>
        <w:t>反应性活性氧等生物活性物质，引起组织损伤。</w:t>
      </w:r>
    </w:p>
    <w:p>
      <w:pPr>
        <w:ind w:right="1148" w:firstLine="359"/>
        <w:spacing w:before="98" w:line="251"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rPr>
        <w:t xml:space="preserve">   </w:t>
      </w:r>
      <w:r>
        <w:rPr>
          <w:rFonts w:ascii="SimSun" w:hAnsi="SimSun" w:eastAsia="SimSun" w:cs="SimSun"/>
          <w:sz w:val="20"/>
          <w:szCs w:val="20"/>
        </w:rPr>
        <w:t>ADCC作用</w:t>
      </w:r>
      <w:r>
        <w:rPr>
          <w:rFonts w:ascii="SimSun" w:hAnsi="SimSun" w:eastAsia="SimSun" w:cs="SimSun"/>
          <w:sz w:val="20"/>
          <w:szCs w:val="20"/>
          <w:spacing w:val="65"/>
        </w:rPr>
        <w:t xml:space="preserve"> </w:t>
      </w:r>
      <w:r>
        <w:rPr>
          <w:rFonts w:ascii="SimSun" w:hAnsi="SimSun" w:eastAsia="SimSun" w:cs="SimSun"/>
          <w:sz w:val="20"/>
          <w:szCs w:val="20"/>
        </w:rPr>
        <w:t>IgG</w:t>
      </w:r>
      <w:r>
        <w:rPr>
          <w:rFonts w:ascii="SimSun" w:hAnsi="SimSun" w:eastAsia="SimSun" w:cs="SimSun"/>
          <w:sz w:val="20"/>
          <w:szCs w:val="20"/>
          <w:spacing w:val="-51"/>
        </w:rPr>
        <w:t xml:space="preserve"> </w:t>
      </w:r>
      <w:r>
        <w:rPr>
          <w:rFonts w:ascii="SimSun" w:hAnsi="SimSun" w:eastAsia="SimSun" w:cs="SimSun"/>
          <w:sz w:val="20"/>
          <w:szCs w:val="20"/>
        </w:rPr>
        <w:t>类抗体与靶细胞特异性结合后，其</w:t>
      </w:r>
      <w:r>
        <w:rPr>
          <w:rFonts w:ascii="SimSun" w:hAnsi="SimSun" w:eastAsia="SimSun" w:cs="SimSun"/>
          <w:sz w:val="20"/>
          <w:szCs w:val="20"/>
          <w:spacing w:val="-58"/>
        </w:rPr>
        <w:t xml:space="preserve"> </w:t>
      </w:r>
      <w:r>
        <w:rPr>
          <w:rFonts w:ascii="SimSun" w:hAnsi="SimSun" w:eastAsia="SimSun" w:cs="SimSun"/>
          <w:sz w:val="20"/>
          <w:szCs w:val="20"/>
        </w:rPr>
        <w:t>Fc</w:t>
      </w:r>
      <w:r>
        <w:rPr>
          <w:rFonts w:ascii="SimSun" w:hAnsi="SimSun" w:eastAsia="SimSun" w:cs="SimSun"/>
          <w:sz w:val="20"/>
          <w:szCs w:val="20"/>
          <w:spacing w:val="-46"/>
        </w:rPr>
        <w:t xml:space="preserve"> </w:t>
      </w:r>
      <w:r>
        <w:rPr>
          <w:rFonts w:ascii="SimSun" w:hAnsi="SimSun" w:eastAsia="SimSun" w:cs="SimSun"/>
          <w:sz w:val="20"/>
          <w:szCs w:val="20"/>
        </w:rPr>
        <w:t>段可与NK</w:t>
      </w:r>
      <w:r>
        <w:rPr>
          <w:rFonts w:ascii="SimSun" w:hAnsi="SimSun" w:eastAsia="SimSun" w:cs="SimSun"/>
          <w:sz w:val="20"/>
          <w:szCs w:val="20"/>
          <w:spacing w:val="22"/>
        </w:rPr>
        <w:t xml:space="preserve"> </w:t>
      </w:r>
      <w:r>
        <w:rPr>
          <w:rFonts w:ascii="SimSun" w:hAnsi="SimSun" w:eastAsia="SimSun" w:cs="SimSun"/>
          <w:sz w:val="20"/>
          <w:szCs w:val="20"/>
        </w:rPr>
        <w:t>细胞、单核巨噬细胞</w:t>
      </w:r>
      <w:r>
        <w:rPr>
          <w:rFonts w:ascii="SimSun" w:hAnsi="SimSun" w:eastAsia="SimSun" w:cs="SimSun"/>
          <w:sz w:val="20"/>
          <w:szCs w:val="20"/>
          <w:spacing w:val="-1"/>
        </w:rPr>
        <w:t>和中</w:t>
      </w:r>
      <w:r>
        <w:rPr>
          <w:rFonts w:ascii="SimSun" w:hAnsi="SimSun" w:eastAsia="SimSun" w:cs="SimSun"/>
          <w:sz w:val="20"/>
          <w:szCs w:val="20"/>
        </w:rPr>
        <w:t xml:space="preserve"> </w:t>
      </w:r>
      <w:r>
        <w:rPr>
          <w:rFonts w:ascii="SimSun" w:hAnsi="SimSun" w:eastAsia="SimSun" w:cs="SimSun"/>
          <w:sz w:val="20"/>
          <w:szCs w:val="20"/>
          <w:spacing w:val="-5"/>
        </w:rPr>
        <w:t>性粒细胞表面的FcyR</w:t>
      </w:r>
      <w:r>
        <w:rPr>
          <w:rFonts w:ascii="SimSun" w:hAnsi="SimSun" w:eastAsia="SimSun" w:cs="SimSun"/>
          <w:sz w:val="20"/>
          <w:szCs w:val="20"/>
          <w:spacing w:val="-5"/>
        </w:rPr>
        <w:t xml:space="preserve"> </w:t>
      </w:r>
      <w:r>
        <w:rPr>
          <w:rFonts w:ascii="SimSun" w:hAnsi="SimSun" w:eastAsia="SimSun" w:cs="SimSun"/>
          <w:sz w:val="20"/>
          <w:szCs w:val="20"/>
          <w:spacing w:val="-5"/>
        </w:rPr>
        <w:t>结合，介导靶细胞的杀伤。(动画18-2“Ⅱ型超敏反应的发生机制”)</w:t>
      </w:r>
    </w:p>
    <w:p>
      <w:pPr>
        <w:ind w:left="359"/>
        <w:spacing w:before="221" w:line="221" w:lineRule="auto"/>
        <w:rPr>
          <w:rFonts w:ascii="SimHei" w:hAnsi="SimHei" w:eastAsia="SimHei" w:cs="SimHei"/>
          <w:sz w:val="24"/>
          <w:szCs w:val="24"/>
        </w:rPr>
      </w:pPr>
      <w:r>
        <w:rPr>
          <w:rFonts w:ascii="SimHei" w:hAnsi="SimHei" w:eastAsia="SimHei" w:cs="SimHei"/>
          <w:sz w:val="24"/>
          <w:szCs w:val="24"/>
          <w:color w:val="0092E7"/>
          <w:spacing w:val="-7"/>
        </w:rPr>
        <w:t>二、临床常见疾病</w:t>
      </w:r>
    </w:p>
    <w:p>
      <w:pPr>
        <w:ind w:right="1160" w:firstLine="359"/>
        <w:spacing w:before="213" w:line="270"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3"/>
        </w:rPr>
        <w:t xml:space="preserve"> </w:t>
      </w:r>
      <w:r>
        <w:rPr>
          <w:rFonts w:ascii="SimSun" w:hAnsi="SimSun" w:eastAsia="SimSun" w:cs="SimSun"/>
          <w:sz w:val="20"/>
          <w:szCs w:val="20"/>
          <w:spacing w:val="3"/>
        </w:rPr>
        <w:t>输血反应</w:t>
      </w:r>
      <w:r>
        <w:rPr>
          <w:rFonts w:ascii="SimSun" w:hAnsi="SimSun" w:eastAsia="SimSun" w:cs="SimSun"/>
          <w:sz w:val="20"/>
          <w:szCs w:val="20"/>
          <w:spacing w:val="71"/>
        </w:rPr>
        <w:t xml:space="preserve"> </w:t>
      </w:r>
      <w:r>
        <w:rPr>
          <w:rFonts w:ascii="SimSun" w:hAnsi="SimSun" w:eastAsia="SimSun" w:cs="SimSun"/>
          <w:sz w:val="20"/>
          <w:szCs w:val="20"/>
          <w:spacing w:val="3"/>
        </w:rPr>
        <w:t>多发生于</w:t>
      </w:r>
      <w:r>
        <w:rPr>
          <w:rFonts w:ascii="SimSun" w:hAnsi="SimSun" w:eastAsia="SimSun" w:cs="SimSun"/>
          <w:sz w:val="20"/>
          <w:szCs w:val="20"/>
        </w:rPr>
        <w:t>ABO</w:t>
      </w:r>
      <w:r>
        <w:rPr>
          <w:rFonts w:ascii="SimSun" w:hAnsi="SimSun" w:eastAsia="SimSun" w:cs="SimSun"/>
          <w:sz w:val="20"/>
          <w:szCs w:val="20"/>
          <w:spacing w:val="32"/>
        </w:rPr>
        <w:t xml:space="preserve"> </w:t>
      </w:r>
      <w:r>
        <w:rPr>
          <w:rFonts w:ascii="SimSun" w:hAnsi="SimSun" w:eastAsia="SimSun" w:cs="SimSun"/>
          <w:sz w:val="20"/>
          <w:szCs w:val="20"/>
          <w:spacing w:val="3"/>
        </w:rPr>
        <w:t>血型不符的输血。供血者红细胞表面的血型抗原与受者血清中的</w:t>
      </w:r>
      <w:r>
        <w:rPr>
          <w:rFonts w:ascii="SimSun" w:hAnsi="SimSun" w:eastAsia="SimSun" w:cs="SimSun"/>
          <w:sz w:val="20"/>
          <w:szCs w:val="20"/>
        </w:rPr>
        <w:t xml:space="preserve"> </w:t>
      </w:r>
      <w:r>
        <w:rPr>
          <w:rFonts w:ascii="SimSun" w:hAnsi="SimSun" w:eastAsia="SimSun" w:cs="SimSun"/>
          <w:sz w:val="20"/>
          <w:szCs w:val="20"/>
          <w:spacing w:val="-4"/>
        </w:rPr>
        <w:t>天然抗体(IgM)</w:t>
      </w:r>
      <w:r>
        <w:rPr>
          <w:rFonts w:ascii="SimSun" w:hAnsi="SimSun" w:eastAsia="SimSun" w:cs="SimSun"/>
          <w:sz w:val="20"/>
          <w:szCs w:val="20"/>
          <w:spacing w:val="-38"/>
        </w:rPr>
        <w:t xml:space="preserve"> </w:t>
      </w:r>
      <w:r>
        <w:rPr>
          <w:rFonts w:ascii="SimSun" w:hAnsi="SimSun" w:eastAsia="SimSun" w:cs="SimSun"/>
          <w:sz w:val="20"/>
          <w:szCs w:val="20"/>
          <w:spacing w:val="-4"/>
        </w:rPr>
        <w:t>结合后，激活补体溶解红细胞，引起溶血反应。反复输血可诱导机体产生抗血小板或</w:t>
      </w:r>
      <w:r>
        <w:rPr>
          <w:rFonts w:ascii="SimSun" w:hAnsi="SimSun" w:eastAsia="SimSun" w:cs="SimSun"/>
          <w:sz w:val="20"/>
          <w:szCs w:val="20"/>
        </w:rPr>
        <w:t xml:space="preserve"> </w:t>
      </w:r>
      <w:r>
        <w:rPr>
          <w:rFonts w:ascii="SimSun" w:hAnsi="SimSun" w:eastAsia="SimSun" w:cs="SimSun"/>
          <w:sz w:val="20"/>
          <w:szCs w:val="20"/>
          <w:spacing w:val="-8"/>
        </w:rPr>
        <w:t>抗白细胞抗体，引起非溶血性输血反应。</w:t>
      </w:r>
    </w:p>
    <w:p>
      <w:pPr>
        <w:ind w:right="1155" w:firstLine="359"/>
        <w:spacing w:before="84" w:line="276"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50"/>
        </w:rPr>
        <w:t xml:space="preserve"> </w:t>
      </w:r>
      <w:r>
        <w:rPr>
          <w:rFonts w:ascii="SimSun" w:hAnsi="SimSun" w:eastAsia="SimSun" w:cs="SimSun"/>
          <w:sz w:val="20"/>
          <w:szCs w:val="20"/>
          <w:spacing w:val="-1"/>
        </w:rPr>
        <w:t>新生儿溶血症</w:t>
      </w:r>
      <w:r>
        <w:rPr>
          <w:rFonts w:ascii="SimSun" w:hAnsi="SimSun" w:eastAsia="SimSun" w:cs="SimSun"/>
          <w:sz w:val="20"/>
          <w:szCs w:val="20"/>
          <w:spacing w:val="59"/>
        </w:rPr>
        <w:t xml:space="preserve"> </w:t>
      </w:r>
      <w:r>
        <w:rPr>
          <w:rFonts w:ascii="SimSun" w:hAnsi="SimSun" w:eastAsia="SimSun" w:cs="SimSun"/>
          <w:sz w:val="20"/>
          <w:szCs w:val="20"/>
          <w:spacing w:val="-1"/>
        </w:rPr>
        <w:t>血型为Rh~</w:t>
      </w:r>
      <w:r>
        <w:rPr>
          <w:rFonts w:ascii="SimSun" w:hAnsi="SimSun" w:eastAsia="SimSun" w:cs="SimSun"/>
          <w:sz w:val="20"/>
          <w:szCs w:val="20"/>
          <w:spacing w:val="-53"/>
        </w:rPr>
        <w:t xml:space="preserve"> </w:t>
      </w:r>
      <w:r>
        <w:rPr>
          <w:rFonts w:ascii="SimSun" w:hAnsi="SimSun" w:eastAsia="SimSun" w:cs="SimSun"/>
          <w:sz w:val="20"/>
          <w:szCs w:val="20"/>
          <w:spacing w:val="-1"/>
        </w:rPr>
        <w:t>的母亲由于输血、流产或分娩等原因接</w:t>
      </w:r>
      <w:r>
        <w:rPr>
          <w:rFonts w:ascii="SimSun" w:hAnsi="SimSun" w:eastAsia="SimSun" w:cs="SimSun"/>
          <w:sz w:val="20"/>
          <w:szCs w:val="20"/>
          <w:spacing w:val="-2"/>
        </w:rPr>
        <w:t>受</w:t>
      </w:r>
      <w:r>
        <w:rPr>
          <w:rFonts w:ascii="SimSun" w:hAnsi="SimSun" w:eastAsia="SimSun" w:cs="SimSun"/>
          <w:sz w:val="20"/>
          <w:szCs w:val="20"/>
          <w:spacing w:val="-1"/>
        </w:rPr>
        <w:t>Rh</w:t>
      </w:r>
      <w:r>
        <w:rPr>
          <w:rFonts w:ascii="SimSun" w:hAnsi="SimSun" w:eastAsia="SimSun" w:cs="SimSun"/>
          <w:sz w:val="20"/>
          <w:szCs w:val="20"/>
          <w:spacing w:val="-2"/>
        </w:rPr>
        <w:t>*红细胞刺激后，可产</w:t>
      </w:r>
      <w:r>
        <w:rPr>
          <w:rFonts w:ascii="SimSun" w:hAnsi="SimSun" w:eastAsia="SimSun" w:cs="SimSun"/>
          <w:sz w:val="20"/>
          <w:szCs w:val="20"/>
        </w:rPr>
        <w:t xml:space="preserve"> </w:t>
      </w:r>
      <w:r>
        <w:rPr>
          <w:rFonts w:ascii="SimSun" w:hAnsi="SimSun" w:eastAsia="SimSun" w:cs="SimSun"/>
          <w:sz w:val="20"/>
          <w:szCs w:val="20"/>
          <w:spacing w:val="-3"/>
        </w:rPr>
        <w:t>生抗Rh</w:t>
      </w:r>
      <w:r>
        <w:rPr>
          <w:rFonts w:ascii="SimSun" w:hAnsi="SimSun" w:eastAsia="SimSun" w:cs="SimSun"/>
          <w:sz w:val="20"/>
          <w:szCs w:val="20"/>
          <w:spacing w:val="22"/>
        </w:rPr>
        <w:t xml:space="preserve"> </w:t>
      </w:r>
      <w:r>
        <w:rPr>
          <w:rFonts w:ascii="SimSun" w:hAnsi="SimSun" w:eastAsia="SimSun" w:cs="SimSun"/>
          <w:sz w:val="20"/>
          <w:szCs w:val="20"/>
          <w:spacing w:val="-3"/>
        </w:rPr>
        <w:t>的</w:t>
      </w:r>
      <w:r>
        <w:rPr>
          <w:rFonts w:ascii="SimSun" w:hAnsi="SimSun" w:eastAsia="SimSun" w:cs="SimSun"/>
          <w:sz w:val="20"/>
          <w:szCs w:val="20"/>
          <w:spacing w:val="-55"/>
        </w:rPr>
        <w:t xml:space="preserve"> </w:t>
      </w:r>
      <w:r>
        <w:rPr>
          <w:rFonts w:ascii="SimSun" w:hAnsi="SimSun" w:eastAsia="SimSun" w:cs="SimSun"/>
          <w:sz w:val="20"/>
          <w:szCs w:val="20"/>
          <w:spacing w:val="-3"/>
        </w:rPr>
        <w:t>IgG</w:t>
      </w:r>
      <w:r>
        <w:rPr>
          <w:rFonts w:ascii="SimSun" w:hAnsi="SimSun" w:eastAsia="SimSun" w:cs="SimSun"/>
          <w:sz w:val="20"/>
          <w:szCs w:val="20"/>
          <w:spacing w:val="-42"/>
        </w:rPr>
        <w:t xml:space="preserve"> </w:t>
      </w:r>
      <w:r>
        <w:rPr>
          <w:rFonts w:ascii="SimSun" w:hAnsi="SimSun" w:eastAsia="SimSun" w:cs="SimSun"/>
          <w:sz w:val="20"/>
          <w:szCs w:val="20"/>
          <w:spacing w:val="-3"/>
        </w:rPr>
        <w:t>类抗体。再次妊娠且胎儿血型为Rh*时，抗Rh</w:t>
      </w:r>
      <w:r>
        <w:rPr>
          <w:rFonts w:ascii="SimSun" w:hAnsi="SimSun" w:eastAsia="SimSun" w:cs="SimSun"/>
          <w:sz w:val="20"/>
          <w:szCs w:val="20"/>
          <w:spacing w:val="-23"/>
        </w:rPr>
        <w:t xml:space="preserve"> </w:t>
      </w:r>
      <w:r>
        <w:rPr>
          <w:rFonts w:ascii="SimSun" w:hAnsi="SimSun" w:eastAsia="SimSun" w:cs="SimSun"/>
          <w:sz w:val="20"/>
          <w:szCs w:val="20"/>
          <w:spacing w:val="-3"/>
        </w:rPr>
        <w:t>抗体通过胎盘进入胎儿体内，溶解红细</w:t>
      </w:r>
      <w:r>
        <w:rPr>
          <w:rFonts w:ascii="SimSun" w:hAnsi="SimSun" w:eastAsia="SimSun" w:cs="SimSun"/>
          <w:sz w:val="20"/>
          <w:szCs w:val="20"/>
        </w:rPr>
        <w:t xml:space="preserve"> </w:t>
      </w:r>
      <w:r>
        <w:rPr>
          <w:rFonts w:ascii="SimSun" w:hAnsi="SimSun" w:eastAsia="SimSun" w:cs="SimSun"/>
          <w:sz w:val="20"/>
          <w:szCs w:val="20"/>
          <w:spacing w:val="-2"/>
        </w:rPr>
        <w:t>胞，引起流产、死胎或新生儿溶血症。母子间</w:t>
      </w:r>
      <w:r>
        <w:rPr>
          <w:rFonts w:ascii="SimSun" w:hAnsi="SimSun" w:eastAsia="SimSun" w:cs="SimSun"/>
          <w:sz w:val="20"/>
          <w:szCs w:val="20"/>
          <w:spacing w:val="-59"/>
        </w:rPr>
        <w:t xml:space="preserve"> </w:t>
      </w:r>
      <w:r>
        <w:rPr>
          <w:rFonts w:ascii="SimSun" w:hAnsi="SimSun" w:eastAsia="SimSun" w:cs="SimSun"/>
          <w:sz w:val="20"/>
          <w:szCs w:val="20"/>
          <w:spacing w:val="-2"/>
        </w:rPr>
        <w:t>ABO</w:t>
      </w:r>
      <w:r>
        <w:rPr>
          <w:rFonts w:ascii="SimSun" w:hAnsi="SimSun" w:eastAsia="SimSun" w:cs="SimSun"/>
          <w:sz w:val="20"/>
          <w:szCs w:val="20"/>
          <w:spacing w:val="31"/>
        </w:rPr>
        <w:t xml:space="preserve"> </w:t>
      </w:r>
      <w:r>
        <w:rPr>
          <w:rFonts w:ascii="SimSun" w:hAnsi="SimSun" w:eastAsia="SimSun" w:cs="SimSun"/>
          <w:sz w:val="20"/>
          <w:szCs w:val="20"/>
          <w:spacing w:val="-2"/>
        </w:rPr>
        <w:t>血型不符引起的新生儿溶血症的症状较轻。全</w:t>
      </w:r>
      <w:r>
        <w:rPr>
          <w:rFonts w:ascii="SimSun" w:hAnsi="SimSun" w:eastAsia="SimSun" w:cs="SimSun"/>
          <w:sz w:val="20"/>
          <w:szCs w:val="20"/>
          <w:spacing w:val="-3"/>
        </w:rPr>
        <w:t>身</w:t>
      </w:r>
      <w:r>
        <w:rPr>
          <w:rFonts w:ascii="SimSun" w:hAnsi="SimSun" w:eastAsia="SimSun" w:cs="SimSun"/>
          <w:sz w:val="20"/>
          <w:szCs w:val="20"/>
        </w:rPr>
        <w:t xml:space="preserve"> </w:t>
      </w:r>
      <w:r>
        <w:rPr>
          <w:rFonts w:ascii="SimSun" w:hAnsi="SimSun" w:eastAsia="SimSun" w:cs="SimSun"/>
          <w:sz w:val="20"/>
          <w:szCs w:val="20"/>
          <w:spacing w:val="-3"/>
        </w:rPr>
        <w:t>换血可治疗新生儿溶血症。</w:t>
      </w:r>
    </w:p>
    <w:p>
      <w:pPr>
        <w:ind w:right="1090" w:firstLine="359"/>
        <w:spacing w:before="82" w:line="270"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19"/>
        </w:rPr>
        <w:t xml:space="preserve"> </w:t>
      </w:r>
      <w:r>
        <w:rPr>
          <w:rFonts w:ascii="SimSun" w:hAnsi="SimSun" w:eastAsia="SimSun" w:cs="SimSun"/>
          <w:sz w:val="20"/>
          <w:szCs w:val="20"/>
          <w:spacing w:val="-5"/>
        </w:rPr>
        <w:t>自身免疫性溶血性贫血</w:t>
      </w:r>
      <w:r>
        <w:rPr>
          <w:rFonts w:ascii="SimSun" w:hAnsi="SimSun" w:eastAsia="SimSun" w:cs="SimSun"/>
          <w:sz w:val="20"/>
          <w:szCs w:val="20"/>
          <w:spacing w:val="82"/>
        </w:rPr>
        <w:t xml:space="preserve"> </w:t>
      </w:r>
      <w:r>
        <w:rPr>
          <w:rFonts w:ascii="SimSun" w:hAnsi="SimSun" w:eastAsia="SimSun" w:cs="SimSun"/>
          <w:sz w:val="20"/>
          <w:szCs w:val="20"/>
          <w:spacing w:val="-5"/>
        </w:rPr>
        <w:t>服用甲基多巴类药物或流感病毒、EB</w:t>
      </w:r>
      <w:r>
        <w:rPr>
          <w:rFonts w:ascii="SimSun" w:hAnsi="SimSun" w:eastAsia="SimSun" w:cs="SimSun"/>
          <w:sz w:val="20"/>
          <w:szCs w:val="20"/>
          <w:spacing w:val="5"/>
        </w:rPr>
        <w:t xml:space="preserve"> </w:t>
      </w:r>
      <w:r>
        <w:rPr>
          <w:rFonts w:ascii="SimSun" w:hAnsi="SimSun" w:eastAsia="SimSun" w:cs="SimSun"/>
          <w:sz w:val="20"/>
          <w:szCs w:val="20"/>
          <w:spacing w:val="-5"/>
        </w:rPr>
        <w:t>病毒感染机体后，可使红细胞</w:t>
      </w:r>
      <w:r>
        <w:rPr>
          <w:rFonts w:ascii="SimSun" w:hAnsi="SimSun" w:eastAsia="SimSun" w:cs="SimSun"/>
          <w:sz w:val="20"/>
          <w:szCs w:val="20"/>
        </w:rPr>
        <w:t xml:space="preserve">  </w:t>
      </w:r>
      <w:r>
        <w:rPr>
          <w:rFonts w:ascii="SimSun" w:hAnsi="SimSun" w:eastAsia="SimSun" w:cs="SimSun"/>
          <w:sz w:val="20"/>
          <w:szCs w:val="20"/>
          <w:spacing w:val="-3"/>
        </w:rPr>
        <w:t>膜表面成分发生改变，从而刺激机体产生相应抗体。这种</w:t>
      </w:r>
      <w:r>
        <w:rPr>
          <w:rFonts w:ascii="SimSun" w:hAnsi="SimSun" w:eastAsia="SimSun" w:cs="SimSun"/>
          <w:sz w:val="20"/>
          <w:szCs w:val="20"/>
          <w:spacing w:val="-4"/>
        </w:rPr>
        <w:t>抗体与改变的红细胞表面成分特异性结合、</w:t>
      </w:r>
      <w:r>
        <w:rPr>
          <w:rFonts w:ascii="SimSun" w:hAnsi="SimSun" w:eastAsia="SimSun" w:cs="SimSun"/>
          <w:sz w:val="20"/>
          <w:szCs w:val="20"/>
        </w:rPr>
        <w:t xml:space="preserve"> </w:t>
      </w:r>
      <w:r>
        <w:rPr>
          <w:rFonts w:ascii="SimSun" w:hAnsi="SimSun" w:eastAsia="SimSun" w:cs="SimSun"/>
          <w:sz w:val="20"/>
          <w:szCs w:val="20"/>
          <w:spacing w:val="-11"/>
        </w:rPr>
        <w:t>激活补体，溶解红细胞，引起自身免疫性溶血性贫血。</w:t>
      </w:r>
    </w:p>
    <w:p>
      <w:pPr>
        <w:ind w:right="1153" w:firstLine="359"/>
        <w:spacing w:before="82" w:line="276"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52"/>
        </w:rPr>
        <w:t xml:space="preserve"> </w:t>
      </w:r>
      <w:r>
        <w:rPr>
          <w:rFonts w:ascii="SimSun" w:hAnsi="SimSun" w:eastAsia="SimSun" w:cs="SimSun"/>
          <w:sz w:val="20"/>
          <w:szCs w:val="20"/>
          <w:spacing w:val="-5"/>
        </w:rPr>
        <w:t>药物过敏性血细胞减少症</w:t>
      </w:r>
      <w:r>
        <w:rPr>
          <w:rFonts w:ascii="SimSun" w:hAnsi="SimSun" w:eastAsia="SimSun" w:cs="SimSun"/>
          <w:sz w:val="20"/>
          <w:szCs w:val="20"/>
          <w:spacing w:val="60"/>
        </w:rPr>
        <w:t xml:space="preserve"> </w:t>
      </w:r>
      <w:r>
        <w:rPr>
          <w:rFonts w:ascii="SimSun" w:hAnsi="SimSun" w:eastAsia="SimSun" w:cs="SimSun"/>
          <w:sz w:val="20"/>
          <w:szCs w:val="20"/>
          <w:spacing w:val="-5"/>
        </w:rPr>
        <w:t>青霉素、磺胺、安替比林、奎尼丁和非那西汀等药物能与血细胞膜</w:t>
      </w:r>
      <w:r>
        <w:rPr>
          <w:rFonts w:ascii="SimSun" w:hAnsi="SimSun" w:eastAsia="SimSun" w:cs="SimSun"/>
          <w:sz w:val="20"/>
          <w:szCs w:val="20"/>
        </w:rPr>
        <w:t xml:space="preserve"> </w:t>
      </w:r>
      <w:r>
        <w:rPr>
          <w:rFonts w:ascii="SimSun" w:hAnsi="SimSun" w:eastAsia="SimSun" w:cs="SimSun"/>
          <w:sz w:val="20"/>
          <w:szCs w:val="20"/>
        </w:rPr>
        <w:t>蛋白或血浆蛋白结合获得免疫原性，刺激机体产生针对药物的特异</w:t>
      </w:r>
      <w:r>
        <w:rPr>
          <w:rFonts w:ascii="SimSun" w:hAnsi="SimSun" w:eastAsia="SimSun" w:cs="SimSun"/>
          <w:sz w:val="20"/>
          <w:szCs w:val="20"/>
          <w:spacing w:val="-1"/>
        </w:rPr>
        <w:t>性抗体。抗体与结合药物的红细</w:t>
      </w:r>
      <w:r>
        <w:rPr>
          <w:rFonts w:ascii="SimSun" w:hAnsi="SimSun" w:eastAsia="SimSun" w:cs="SimSun"/>
          <w:sz w:val="20"/>
          <w:szCs w:val="20"/>
        </w:rPr>
        <w:t xml:space="preserve"> </w:t>
      </w:r>
      <w:r>
        <w:rPr>
          <w:rFonts w:ascii="SimSun" w:hAnsi="SimSun" w:eastAsia="SimSun" w:cs="SimSun"/>
          <w:sz w:val="20"/>
          <w:szCs w:val="20"/>
          <w:spacing w:val="-10"/>
        </w:rPr>
        <w:t>胞、粒细胞或血小板作用，或与药物结合形成抗原-抗体复合物后，再与具有</w:t>
      </w:r>
      <w:r>
        <w:rPr>
          <w:rFonts w:ascii="SimSun" w:hAnsi="SimSun" w:eastAsia="SimSun" w:cs="SimSun"/>
          <w:sz w:val="20"/>
          <w:szCs w:val="20"/>
          <w:spacing w:val="-58"/>
        </w:rPr>
        <w:t xml:space="preserve"> </w:t>
      </w:r>
      <w:r>
        <w:rPr>
          <w:rFonts w:ascii="SimSun" w:hAnsi="SimSun" w:eastAsia="SimSun" w:cs="SimSun"/>
          <w:sz w:val="20"/>
          <w:szCs w:val="20"/>
          <w:spacing w:val="-10"/>
        </w:rPr>
        <w:t>FcyR</w:t>
      </w:r>
      <w:r>
        <w:rPr>
          <w:rFonts w:ascii="SimSun" w:hAnsi="SimSun" w:eastAsia="SimSun" w:cs="SimSun"/>
          <w:sz w:val="20"/>
          <w:szCs w:val="20"/>
          <w:spacing w:val="5"/>
        </w:rPr>
        <w:t xml:space="preserve"> </w:t>
      </w:r>
      <w:r>
        <w:rPr>
          <w:rFonts w:ascii="SimSun" w:hAnsi="SimSun" w:eastAsia="SimSun" w:cs="SimSun"/>
          <w:sz w:val="20"/>
          <w:szCs w:val="20"/>
          <w:spacing w:val="-10"/>
        </w:rPr>
        <w:t>的血细胞结合，引起</w:t>
      </w:r>
      <w:r>
        <w:rPr>
          <w:rFonts w:ascii="SimSun" w:hAnsi="SimSun" w:eastAsia="SimSun" w:cs="SimSun"/>
          <w:sz w:val="20"/>
          <w:szCs w:val="20"/>
        </w:rPr>
        <w:t xml:space="preserve"> </w:t>
      </w:r>
      <w:r>
        <w:rPr>
          <w:rFonts w:ascii="SimSun" w:hAnsi="SimSun" w:eastAsia="SimSun" w:cs="SimSun"/>
          <w:sz w:val="20"/>
          <w:szCs w:val="20"/>
          <w:spacing w:val="-6"/>
        </w:rPr>
        <w:t>药物性溶血性贫血、粒细胞减少症或血小板减少性紫癜。</w:t>
      </w:r>
    </w:p>
    <w:p>
      <w:pPr>
        <w:ind w:right="1159" w:firstLine="359"/>
        <w:spacing w:before="79" w:line="271" w:lineRule="auto"/>
        <w:rPr>
          <w:rFonts w:ascii="SimSun" w:hAnsi="SimSun" w:eastAsia="SimSun" w:cs="SimSun"/>
          <w:sz w:val="20"/>
          <w:szCs w:val="20"/>
        </w:rPr>
      </w:pPr>
      <w:r>
        <w:rPr>
          <w:rFonts w:ascii="SimSun" w:hAnsi="SimSun" w:eastAsia="SimSun" w:cs="SimSun"/>
          <w:sz w:val="20"/>
          <w:szCs w:val="20"/>
          <w:spacing w:val="-4"/>
        </w:rPr>
        <w:t>5.</w:t>
      </w:r>
      <w:r>
        <w:rPr>
          <w:rFonts w:ascii="SimSun" w:hAnsi="SimSun" w:eastAsia="SimSun" w:cs="SimSun"/>
          <w:sz w:val="20"/>
          <w:szCs w:val="20"/>
          <w:spacing w:val="-3"/>
        </w:rPr>
        <w:t xml:space="preserve"> </w:t>
      </w:r>
      <w:r>
        <w:rPr>
          <w:rFonts w:ascii="SimSun" w:hAnsi="SimSun" w:eastAsia="SimSun" w:cs="SimSun"/>
          <w:sz w:val="20"/>
          <w:szCs w:val="20"/>
          <w:spacing w:val="-4"/>
        </w:rPr>
        <w:t>肺出血-肾炎综合征</w:t>
      </w:r>
      <w:r>
        <w:rPr>
          <w:rFonts w:ascii="SimSun" w:hAnsi="SimSun" w:eastAsia="SimSun" w:cs="SimSun"/>
          <w:sz w:val="20"/>
          <w:szCs w:val="20"/>
          <w:spacing w:val="-54"/>
        </w:rPr>
        <w:t xml:space="preserve"> </w:t>
      </w:r>
      <w:r>
        <w:rPr>
          <w:rFonts w:ascii="SimSun" w:hAnsi="SimSun" w:eastAsia="SimSun" w:cs="SimSun"/>
          <w:sz w:val="20"/>
          <w:szCs w:val="20"/>
          <w:spacing w:val="-4"/>
        </w:rPr>
        <w:t>(Goodpasture's</w:t>
      </w:r>
      <w:r>
        <w:rPr>
          <w:rFonts w:ascii="SimSun" w:hAnsi="SimSun" w:eastAsia="SimSun" w:cs="SimSun"/>
          <w:sz w:val="20"/>
          <w:szCs w:val="20"/>
          <w:spacing w:val="15"/>
        </w:rPr>
        <w:t xml:space="preserve">  </w:t>
      </w:r>
      <w:r>
        <w:rPr>
          <w:rFonts w:ascii="SimSun" w:hAnsi="SimSun" w:eastAsia="SimSun" w:cs="SimSun"/>
          <w:sz w:val="20"/>
          <w:szCs w:val="20"/>
          <w:spacing w:val="-4"/>
        </w:rPr>
        <w:t>syndrome</w:t>
      </w:r>
      <w:r>
        <w:rPr>
          <w:rFonts w:ascii="SimSun" w:hAnsi="SimSun" w:eastAsia="SimSun" w:cs="SimSun"/>
          <w:sz w:val="20"/>
          <w:szCs w:val="20"/>
          <w:spacing w:val="11"/>
        </w:rPr>
        <w:t xml:space="preserve">  </w:t>
      </w:r>
      <w:r>
        <w:rPr>
          <w:rFonts w:ascii="SimSun" w:hAnsi="SimSun" w:eastAsia="SimSun" w:cs="SimSun"/>
          <w:sz w:val="20"/>
          <w:szCs w:val="20"/>
          <w:spacing w:val="-4"/>
        </w:rPr>
        <w:t>)</w:t>
      </w:r>
      <w:r>
        <w:rPr>
          <w:rFonts w:ascii="SimSun" w:hAnsi="SimSun" w:eastAsia="SimSun" w:cs="SimSun"/>
          <w:sz w:val="20"/>
          <w:szCs w:val="20"/>
          <w:spacing w:val="3"/>
        </w:rPr>
        <w:t xml:space="preserve">  </w:t>
      </w:r>
      <w:r>
        <w:rPr>
          <w:rFonts w:ascii="SimSun" w:hAnsi="SimSun" w:eastAsia="SimSun" w:cs="SimSun"/>
          <w:sz w:val="20"/>
          <w:szCs w:val="20"/>
          <w:spacing w:val="-4"/>
        </w:rPr>
        <w:t>患者产生针对肺泡和肾小球基底膜的非</w:t>
      </w:r>
      <w:r>
        <w:rPr>
          <w:rFonts w:ascii="SimSun" w:hAnsi="SimSun" w:eastAsia="SimSun" w:cs="SimSun"/>
          <w:sz w:val="20"/>
          <w:szCs w:val="20"/>
        </w:rPr>
        <w:t xml:space="preserve"> </w:t>
      </w:r>
      <w:r>
        <w:rPr>
          <w:rFonts w:ascii="SimSun" w:hAnsi="SimSun" w:eastAsia="SimSun" w:cs="SimSun"/>
          <w:sz w:val="20"/>
          <w:szCs w:val="20"/>
          <w:spacing w:val="-7"/>
        </w:rPr>
        <w:t>胶原NC1</w:t>
      </w:r>
      <w:r>
        <w:rPr>
          <w:rFonts w:ascii="SimSun" w:hAnsi="SimSun" w:eastAsia="SimSun" w:cs="SimSun"/>
          <w:sz w:val="20"/>
          <w:szCs w:val="20"/>
          <w:spacing w:val="-19"/>
        </w:rPr>
        <w:t xml:space="preserve"> </w:t>
      </w:r>
      <w:r>
        <w:rPr>
          <w:rFonts w:ascii="SimSun" w:hAnsi="SimSun" w:eastAsia="SimSun" w:cs="SimSun"/>
          <w:sz w:val="20"/>
          <w:szCs w:val="20"/>
          <w:spacing w:val="-7"/>
        </w:rPr>
        <w:t>蛋白的IgG</w:t>
      </w:r>
      <w:r>
        <w:rPr>
          <w:rFonts w:ascii="SimSun" w:hAnsi="SimSun" w:eastAsia="SimSun" w:cs="SimSun"/>
          <w:sz w:val="20"/>
          <w:szCs w:val="20"/>
          <w:spacing w:val="-51"/>
        </w:rPr>
        <w:t xml:space="preserve"> </w:t>
      </w:r>
      <w:r>
        <w:rPr>
          <w:rFonts w:ascii="SimSun" w:hAnsi="SimSun" w:eastAsia="SimSun" w:cs="SimSun"/>
          <w:sz w:val="20"/>
          <w:szCs w:val="20"/>
          <w:spacing w:val="-7"/>
        </w:rPr>
        <w:t>类抗体，在肺泡基底膜和肾小球</w:t>
      </w:r>
      <w:r>
        <w:rPr>
          <w:rFonts w:ascii="SimSun" w:hAnsi="SimSun" w:eastAsia="SimSun" w:cs="SimSun"/>
          <w:sz w:val="20"/>
          <w:szCs w:val="20"/>
          <w:spacing w:val="-8"/>
        </w:rPr>
        <w:t>基底膜结合该抗原，激活补体或通过调理吞噬破坏</w:t>
      </w:r>
      <w:r>
        <w:rPr>
          <w:rFonts w:ascii="SimSun" w:hAnsi="SimSun" w:eastAsia="SimSun" w:cs="SimSun"/>
          <w:sz w:val="20"/>
          <w:szCs w:val="20"/>
        </w:rPr>
        <w:t xml:space="preserve"> </w:t>
      </w:r>
      <w:r>
        <w:rPr>
          <w:rFonts w:ascii="SimSun" w:hAnsi="SimSun" w:eastAsia="SimSun" w:cs="SimSun"/>
          <w:sz w:val="20"/>
          <w:szCs w:val="20"/>
          <w:spacing w:val="-16"/>
        </w:rPr>
        <w:t>组织细胞，导致肺出血和肾炎。其机制是病毒、药物、有机溶剂等损伤肺泡基底膜，诱导产生自身抗体。</w:t>
      </w:r>
    </w:p>
    <w:p>
      <w:pPr>
        <w:ind w:right="1173" w:firstLine="359"/>
        <w:spacing w:before="78" w:line="260" w:lineRule="auto"/>
        <w:rPr>
          <w:rFonts w:ascii="SimSun" w:hAnsi="SimSun" w:eastAsia="SimSun" w:cs="SimSun"/>
          <w:sz w:val="20"/>
          <w:szCs w:val="20"/>
        </w:rPr>
      </w:pPr>
      <w:r>
        <w:rPr>
          <w:rFonts w:ascii="SimSun" w:hAnsi="SimSun" w:eastAsia="SimSun" w:cs="SimSun"/>
          <w:sz w:val="20"/>
          <w:szCs w:val="20"/>
        </w:rPr>
        <w:t>6.</w:t>
      </w:r>
      <w:r>
        <w:rPr>
          <w:rFonts w:ascii="SimSun" w:hAnsi="SimSun" w:eastAsia="SimSun" w:cs="SimSun"/>
          <w:sz w:val="20"/>
          <w:szCs w:val="20"/>
          <w:spacing w:val="-15"/>
        </w:rPr>
        <w:t xml:space="preserve"> </w:t>
      </w:r>
      <w:r>
        <w:rPr>
          <w:rFonts w:ascii="SimSun" w:hAnsi="SimSun" w:eastAsia="SimSun" w:cs="SimSun"/>
          <w:sz w:val="20"/>
          <w:szCs w:val="20"/>
        </w:rPr>
        <w:t>甲状腺功能亢进症</w:t>
      </w:r>
      <w:r>
        <w:rPr>
          <w:rFonts w:ascii="SimSun" w:hAnsi="SimSun" w:eastAsia="SimSun" w:cs="SimSun"/>
          <w:sz w:val="20"/>
          <w:szCs w:val="20"/>
          <w:spacing w:val="-41"/>
        </w:rPr>
        <w:t xml:space="preserve"> </w:t>
      </w:r>
      <w:r>
        <w:rPr>
          <w:rFonts w:ascii="SimSun" w:hAnsi="SimSun" w:eastAsia="SimSun" w:cs="SimSun"/>
          <w:sz w:val="20"/>
          <w:szCs w:val="20"/>
        </w:rPr>
        <w:t>(Graves</w:t>
      </w:r>
      <w:r>
        <w:rPr>
          <w:rFonts w:ascii="SimSun" w:hAnsi="SimSun" w:eastAsia="SimSun" w:cs="SimSun"/>
          <w:sz w:val="20"/>
          <w:szCs w:val="20"/>
          <w:spacing w:val="84"/>
        </w:rPr>
        <w:t xml:space="preserve"> </w:t>
      </w:r>
      <w:r>
        <w:rPr>
          <w:rFonts w:ascii="SimSun" w:hAnsi="SimSun" w:eastAsia="SimSun" w:cs="SimSun"/>
          <w:sz w:val="20"/>
          <w:szCs w:val="20"/>
        </w:rPr>
        <w:t>病</w:t>
      </w:r>
      <w:r>
        <w:rPr>
          <w:rFonts w:ascii="SimSun" w:hAnsi="SimSun" w:eastAsia="SimSun" w:cs="SimSun"/>
          <w:sz w:val="20"/>
          <w:szCs w:val="20"/>
          <w:spacing w:val="-11"/>
        </w:rPr>
        <w:t xml:space="preserve"> </w:t>
      </w:r>
      <w:r>
        <w:rPr>
          <w:rFonts w:ascii="SimSun" w:hAnsi="SimSun" w:eastAsia="SimSun" w:cs="SimSun"/>
          <w:sz w:val="20"/>
          <w:szCs w:val="20"/>
        </w:rPr>
        <w:t>)</w:t>
      </w:r>
      <w:r>
        <w:rPr>
          <w:rFonts w:ascii="SimSun" w:hAnsi="SimSun" w:eastAsia="SimSun" w:cs="SimSun"/>
          <w:sz w:val="20"/>
          <w:szCs w:val="20"/>
          <w:spacing w:val="8"/>
        </w:rPr>
        <w:t xml:space="preserve">  </w:t>
      </w:r>
      <w:r>
        <w:rPr>
          <w:rFonts w:ascii="SimSun" w:hAnsi="SimSun" w:eastAsia="SimSun" w:cs="SimSun"/>
          <w:sz w:val="20"/>
          <w:szCs w:val="20"/>
        </w:rPr>
        <w:t>抗甲状腺刺激素(TSH)</w:t>
      </w:r>
      <w:r>
        <w:rPr>
          <w:rFonts w:ascii="SimSun" w:hAnsi="SimSun" w:eastAsia="SimSun" w:cs="SimSun"/>
          <w:sz w:val="20"/>
          <w:szCs w:val="20"/>
          <w:spacing w:val="13"/>
        </w:rPr>
        <w:t xml:space="preserve"> </w:t>
      </w:r>
      <w:r>
        <w:rPr>
          <w:rFonts w:ascii="SimSun" w:hAnsi="SimSun" w:eastAsia="SimSun" w:cs="SimSun"/>
          <w:sz w:val="20"/>
          <w:szCs w:val="20"/>
        </w:rPr>
        <w:t>受体的IgG</w:t>
      </w:r>
      <w:r>
        <w:rPr>
          <w:rFonts w:ascii="SimSun" w:hAnsi="SimSun" w:eastAsia="SimSun" w:cs="SimSun"/>
          <w:sz w:val="20"/>
          <w:szCs w:val="20"/>
          <w:spacing w:val="-41"/>
        </w:rPr>
        <w:t xml:space="preserve"> </w:t>
      </w:r>
      <w:r>
        <w:rPr>
          <w:rFonts w:ascii="SimSun" w:hAnsi="SimSun" w:eastAsia="SimSun" w:cs="SimSun"/>
          <w:sz w:val="20"/>
          <w:szCs w:val="20"/>
        </w:rPr>
        <w:t>类自身抗体能高亲和</w:t>
      </w:r>
      <w:r>
        <w:rPr>
          <w:rFonts w:ascii="SimSun" w:hAnsi="SimSun" w:eastAsia="SimSun" w:cs="SimSun"/>
          <w:sz w:val="20"/>
          <w:szCs w:val="20"/>
        </w:rPr>
        <w:t xml:space="preserve"> </w:t>
      </w:r>
      <w:r>
        <w:rPr>
          <w:rFonts w:ascii="SimSun" w:hAnsi="SimSun" w:eastAsia="SimSun" w:cs="SimSun"/>
          <w:sz w:val="20"/>
          <w:szCs w:val="20"/>
          <w:spacing w:val="-6"/>
        </w:rPr>
        <w:t>力结合TSH</w:t>
      </w:r>
      <w:r>
        <w:rPr>
          <w:rFonts w:ascii="SimSun" w:hAnsi="SimSun" w:eastAsia="SimSun" w:cs="SimSun"/>
          <w:sz w:val="20"/>
          <w:szCs w:val="20"/>
          <w:spacing w:val="23"/>
        </w:rPr>
        <w:t xml:space="preserve"> </w:t>
      </w:r>
      <w:r>
        <w:rPr>
          <w:rFonts w:ascii="SimSun" w:hAnsi="SimSun" w:eastAsia="SimSun" w:cs="SimSun"/>
          <w:sz w:val="20"/>
          <w:szCs w:val="20"/>
          <w:spacing w:val="-6"/>
        </w:rPr>
        <w:t>受体，刺激甲状腺细胞持续分泌大量甲状腺素，引起甲状腺功能亢进症。</w:t>
      </w:r>
    </w:p>
    <w:p>
      <w:pPr>
        <w:ind w:right="1090" w:firstLine="359"/>
        <w:spacing w:before="82" w:line="314" w:lineRule="auto"/>
        <w:rPr>
          <w:rFonts w:ascii="SimSun" w:hAnsi="SimSun" w:eastAsia="SimSun" w:cs="SimSun"/>
          <w:sz w:val="20"/>
          <w:szCs w:val="20"/>
        </w:rPr>
      </w:pPr>
      <w:r>
        <w:rPr>
          <w:rFonts w:ascii="SimSun" w:hAnsi="SimSun" w:eastAsia="SimSun" w:cs="SimSun"/>
          <w:sz w:val="20"/>
          <w:szCs w:val="20"/>
          <w:spacing w:val="-6"/>
        </w:rPr>
        <w:t>7.</w:t>
      </w:r>
      <w:r>
        <w:rPr>
          <w:rFonts w:ascii="SimSun" w:hAnsi="SimSun" w:eastAsia="SimSun" w:cs="SimSun"/>
          <w:sz w:val="20"/>
          <w:szCs w:val="20"/>
          <w:spacing w:val="-28"/>
        </w:rPr>
        <w:t xml:space="preserve"> </w:t>
      </w:r>
      <w:r>
        <w:rPr>
          <w:rFonts w:ascii="SimSun" w:hAnsi="SimSun" w:eastAsia="SimSun" w:cs="SimSun"/>
          <w:sz w:val="20"/>
          <w:szCs w:val="20"/>
          <w:spacing w:val="-6"/>
        </w:rPr>
        <w:t>其他</w:t>
      </w:r>
      <w:r>
        <w:rPr>
          <w:rFonts w:ascii="SimSun" w:hAnsi="SimSun" w:eastAsia="SimSun" w:cs="SimSun"/>
          <w:sz w:val="20"/>
          <w:szCs w:val="20"/>
          <w:spacing w:val="72"/>
        </w:rPr>
        <w:t xml:space="preserve"> </w:t>
      </w:r>
      <w:r>
        <w:rPr>
          <w:rFonts w:ascii="SimSun" w:hAnsi="SimSun" w:eastAsia="SimSun" w:cs="SimSun"/>
          <w:sz w:val="20"/>
          <w:szCs w:val="20"/>
          <w:spacing w:val="-6"/>
        </w:rPr>
        <w:t>抗乙酰胆碱受体的自身抗体与该受体结合，干扰乙</w:t>
      </w:r>
      <w:r>
        <w:rPr>
          <w:rFonts w:ascii="SimSun" w:hAnsi="SimSun" w:eastAsia="SimSun" w:cs="SimSun"/>
          <w:sz w:val="20"/>
          <w:szCs w:val="20"/>
          <w:spacing w:val="-7"/>
        </w:rPr>
        <w:t>酰胆碱的作用，减少受体的数量，从</w:t>
      </w:r>
      <w:r>
        <w:rPr>
          <w:rFonts w:ascii="SimSun" w:hAnsi="SimSun" w:eastAsia="SimSun" w:cs="SimSun"/>
          <w:sz w:val="20"/>
          <w:szCs w:val="20"/>
        </w:rPr>
        <w:t xml:space="preserve">  </w:t>
      </w:r>
      <w:r>
        <w:rPr>
          <w:rFonts w:ascii="SimSun" w:hAnsi="SimSun" w:eastAsia="SimSun" w:cs="SimSun"/>
          <w:sz w:val="20"/>
          <w:szCs w:val="20"/>
          <w:spacing w:val="-3"/>
        </w:rPr>
        <w:t>而导致重症肌无力。抗链球菌细胞壁抗体与心肌发生交叉</w:t>
      </w:r>
      <w:r>
        <w:rPr>
          <w:rFonts w:ascii="SimSun" w:hAnsi="SimSun" w:eastAsia="SimSun" w:cs="SimSun"/>
          <w:sz w:val="20"/>
          <w:szCs w:val="20"/>
          <w:spacing w:val="-4"/>
        </w:rPr>
        <w:t>反应，产生炎症反应和刺激巨噬细胞活化，</w:t>
      </w:r>
    </w:p>
    <w:p>
      <w:pPr>
        <w:spacing w:line="219" w:lineRule="auto"/>
        <w:rPr>
          <w:rFonts w:ascii="SimSun" w:hAnsi="SimSun" w:eastAsia="SimSun" w:cs="SimSun"/>
          <w:sz w:val="20"/>
          <w:szCs w:val="20"/>
        </w:rPr>
      </w:pPr>
      <w:r>
        <w:rPr>
          <w:rFonts w:ascii="SimSun" w:hAnsi="SimSun" w:eastAsia="SimSun" w:cs="SimSun"/>
          <w:sz w:val="20"/>
          <w:szCs w:val="20"/>
          <w:spacing w:val="-4"/>
        </w:rPr>
        <w:t>引起急性风湿性心肌炎或血管炎。</w:t>
      </w:r>
    </w:p>
    <w:p>
      <w:pPr>
        <w:spacing w:line="251" w:lineRule="auto"/>
        <w:rPr>
          <w:rFonts w:ascii="Arial"/>
          <w:sz w:val="21"/>
        </w:rPr>
      </w:pPr>
      <w:r/>
    </w:p>
    <w:p>
      <w:pPr>
        <w:ind w:left="2824"/>
        <w:spacing w:before="98" w:line="222"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0"/>
        </w:rPr>
        <w:t xml:space="preserve">  </w:t>
      </w:r>
      <w:r>
        <w:rPr>
          <w:rFonts w:ascii="SimHei" w:hAnsi="SimHei" w:eastAsia="SimHei" w:cs="SimHei"/>
          <w:sz w:val="30"/>
          <w:szCs w:val="30"/>
          <w:b/>
          <w:bCs/>
          <w:spacing w:val="-7"/>
        </w:rPr>
        <w:t>Ⅲ型超敏反应</w:t>
      </w:r>
    </w:p>
    <w:p>
      <w:pPr>
        <w:spacing w:line="274" w:lineRule="auto"/>
        <w:rPr>
          <w:rFonts w:ascii="Arial"/>
          <w:sz w:val="21"/>
        </w:rPr>
      </w:pPr>
      <w:r/>
    </w:p>
    <w:p>
      <w:pPr>
        <w:ind w:right="1141" w:firstLine="359"/>
        <w:spacing w:before="65" w:line="264" w:lineRule="auto"/>
        <w:jc w:val="both"/>
        <w:rPr>
          <w:rFonts w:ascii="SimSun" w:hAnsi="SimSun" w:eastAsia="SimSun" w:cs="SimSun"/>
          <w:sz w:val="20"/>
          <w:szCs w:val="20"/>
        </w:rPr>
      </w:pPr>
      <w:r>
        <w:rPr>
          <w:rFonts w:ascii="SimSun" w:hAnsi="SimSun" w:eastAsia="SimSun" w:cs="SimSun"/>
          <w:sz w:val="20"/>
          <w:szCs w:val="20"/>
        </w:rPr>
        <w:t>Ⅲ型超敏反应是由抗原和抗体结合形成中等大小</w:t>
      </w:r>
      <w:r>
        <w:rPr>
          <w:rFonts w:ascii="SimSun" w:hAnsi="SimSun" w:eastAsia="SimSun" w:cs="SimSun"/>
          <w:sz w:val="20"/>
          <w:szCs w:val="20"/>
          <w:spacing w:val="-1"/>
        </w:rPr>
        <w:t>的可溶性免疫复合物沉积于局部或全身多处毛</w:t>
      </w:r>
      <w:r>
        <w:rPr>
          <w:rFonts w:ascii="SimSun" w:hAnsi="SimSun" w:eastAsia="SimSun" w:cs="SimSun"/>
          <w:sz w:val="20"/>
          <w:szCs w:val="20"/>
        </w:rPr>
        <w:t xml:space="preserve"> </w:t>
      </w:r>
      <w:r>
        <w:rPr>
          <w:rFonts w:ascii="SimSun" w:hAnsi="SimSun" w:eastAsia="SimSun" w:cs="SimSun"/>
          <w:sz w:val="20"/>
          <w:szCs w:val="20"/>
          <w:spacing w:val="-9"/>
        </w:rPr>
        <w:t>细血管基底膜后激活补体，并在中性粒细胞、血小板、嗜碱性粒细胞等效应细胞参与下，引起的以充血</w:t>
      </w:r>
      <w:r>
        <w:rPr>
          <w:rFonts w:ascii="SimSun" w:hAnsi="SimSun" w:eastAsia="SimSun" w:cs="SimSun"/>
          <w:sz w:val="20"/>
          <w:szCs w:val="20"/>
          <w:spacing w:val="2"/>
        </w:rPr>
        <w:t xml:space="preserve"> </w:t>
      </w:r>
      <w:r>
        <w:rPr>
          <w:rFonts w:ascii="SimSun" w:hAnsi="SimSun" w:eastAsia="SimSun" w:cs="SimSun"/>
          <w:sz w:val="20"/>
          <w:szCs w:val="20"/>
          <w:spacing w:val="-2"/>
        </w:rPr>
        <w:t>水肿、局部坏死和中性粒细胞浸润为主要特征的炎症反应和组织损伤(图18-3)。</w:t>
      </w:r>
    </w:p>
    <w:p>
      <w:pPr>
        <w:ind w:left="363"/>
        <w:spacing w:before="229" w:line="221" w:lineRule="auto"/>
        <w:outlineLvl w:val="6"/>
        <w:rPr>
          <w:rFonts w:ascii="SimHei" w:hAnsi="SimHei" w:eastAsia="SimHei" w:cs="SimHei"/>
          <w:sz w:val="24"/>
          <w:szCs w:val="24"/>
        </w:rPr>
      </w:pPr>
      <w:r>
        <w:rPr>
          <w:rFonts w:ascii="SimHei" w:hAnsi="SimHei" w:eastAsia="SimHei" w:cs="SimHei"/>
          <w:sz w:val="24"/>
          <w:szCs w:val="24"/>
          <w:b/>
          <w:bCs/>
          <w:color w:val="00A1F2"/>
          <w:spacing w:val="-11"/>
        </w:rPr>
        <w:t>一、发生机制</w:t>
      </w:r>
    </w:p>
    <w:p>
      <w:pPr>
        <w:ind w:left="362"/>
        <w:spacing w:before="202" w:line="221" w:lineRule="auto"/>
        <w:rPr>
          <w:rFonts w:ascii="SimHei" w:hAnsi="SimHei" w:eastAsia="SimHei" w:cs="SimHei"/>
          <w:sz w:val="20"/>
          <w:szCs w:val="20"/>
        </w:rPr>
      </w:pPr>
      <w:r>
        <w:rPr>
          <w:rFonts w:ascii="SimHei" w:hAnsi="SimHei" w:eastAsia="SimHei" w:cs="SimHei"/>
          <w:sz w:val="20"/>
          <w:szCs w:val="20"/>
          <w:b/>
          <w:bCs/>
          <w:spacing w:val="7"/>
        </w:rPr>
        <w:t>(一)可溶性免疫复合物的形成与沉积</w:t>
      </w:r>
    </w:p>
    <w:p>
      <w:pPr>
        <w:ind w:right="1138" w:firstLine="359"/>
        <w:spacing w:before="88" w:line="266" w:lineRule="auto"/>
        <w:rPr>
          <w:rFonts w:ascii="SimSun" w:hAnsi="SimSun" w:eastAsia="SimSun" w:cs="SimSun"/>
          <w:sz w:val="20"/>
          <w:szCs w:val="20"/>
        </w:rPr>
      </w:pPr>
      <w:r>
        <w:rPr>
          <w:rFonts w:ascii="SimSun" w:hAnsi="SimSun" w:eastAsia="SimSun" w:cs="SimSun"/>
          <w:sz w:val="20"/>
          <w:szCs w:val="20"/>
          <w:spacing w:val="-2"/>
        </w:rPr>
        <w:t>血液循环中的可溶性抗原与相应抗体结合形成可溶性免疫复合物(immune</w:t>
      </w:r>
      <w:r>
        <w:rPr>
          <w:rFonts w:ascii="SimSun" w:hAnsi="SimSun" w:eastAsia="SimSun" w:cs="SimSun"/>
          <w:sz w:val="20"/>
          <w:szCs w:val="20"/>
          <w:spacing w:val="43"/>
        </w:rPr>
        <w:t xml:space="preserve"> </w:t>
      </w:r>
      <w:r>
        <w:rPr>
          <w:rFonts w:ascii="SimSun" w:hAnsi="SimSun" w:eastAsia="SimSun" w:cs="SimSun"/>
          <w:sz w:val="20"/>
          <w:szCs w:val="20"/>
          <w:spacing w:val="-2"/>
        </w:rPr>
        <w:t>complex,IC)。</w:t>
      </w:r>
      <w:r>
        <w:rPr>
          <w:rFonts w:ascii="SimSun" w:hAnsi="SimSun" w:eastAsia="SimSun" w:cs="SimSun"/>
          <w:sz w:val="20"/>
          <w:szCs w:val="20"/>
          <w:spacing w:val="-10"/>
        </w:rPr>
        <w:t xml:space="preserve"> </w:t>
      </w:r>
      <w:r>
        <w:rPr>
          <w:rFonts w:ascii="SimSun" w:hAnsi="SimSun" w:eastAsia="SimSun" w:cs="SimSun"/>
          <w:sz w:val="20"/>
          <w:szCs w:val="20"/>
          <w:spacing w:val="-2"/>
        </w:rPr>
        <w:t>正</w:t>
      </w:r>
      <w:r>
        <w:rPr>
          <w:rFonts w:ascii="SimSun" w:hAnsi="SimSun" w:eastAsia="SimSun" w:cs="SimSun"/>
          <w:sz w:val="20"/>
          <w:szCs w:val="20"/>
          <w:spacing w:val="-34"/>
        </w:rPr>
        <w:t xml:space="preserve"> </w:t>
      </w:r>
      <w:r>
        <w:rPr>
          <w:rFonts w:ascii="SimSun" w:hAnsi="SimSun" w:eastAsia="SimSun" w:cs="SimSun"/>
          <w:sz w:val="20"/>
          <w:szCs w:val="20"/>
          <w:spacing w:val="-3"/>
        </w:rPr>
        <w:t>常</w:t>
      </w:r>
      <w:r>
        <w:rPr>
          <w:rFonts w:ascii="SimSun" w:hAnsi="SimSun" w:eastAsia="SimSun" w:cs="SimSun"/>
          <w:sz w:val="20"/>
          <w:szCs w:val="20"/>
        </w:rPr>
        <w:t xml:space="preserve"> </w:t>
      </w:r>
      <w:r>
        <w:rPr>
          <w:rFonts w:ascii="SimSun" w:hAnsi="SimSun" w:eastAsia="SimSun" w:cs="SimSun"/>
          <w:sz w:val="20"/>
          <w:szCs w:val="20"/>
          <w:spacing w:val="-5"/>
        </w:rPr>
        <w:t>情况下机体通过单核-巨噬细胞吞噬可清除IC。</w:t>
      </w:r>
      <w:r>
        <w:rPr>
          <w:rFonts w:ascii="SimSun" w:hAnsi="SimSun" w:eastAsia="SimSun" w:cs="SimSun"/>
          <w:sz w:val="20"/>
          <w:szCs w:val="20"/>
          <w:spacing w:val="-29"/>
        </w:rPr>
        <w:t xml:space="preserve"> </w:t>
      </w:r>
      <w:r>
        <w:rPr>
          <w:rFonts w:ascii="SimSun" w:hAnsi="SimSun" w:eastAsia="SimSun" w:cs="SimSun"/>
          <w:sz w:val="20"/>
          <w:szCs w:val="20"/>
          <w:spacing w:val="-5"/>
        </w:rPr>
        <w:t>但在某些情况下，可溶性IC</w:t>
      </w:r>
      <w:r>
        <w:rPr>
          <w:rFonts w:ascii="SimSun" w:hAnsi="SimSun" w:eastAsia="SimSun" w:cs="SimSun"/>
          <w:sz w:val="20"/>
          <w:szCs w:val="20"/>
          <w:spacing w:val="-41"/>
        </w:rPr>
        <w:t xml:space="preserve"> </w:t>
      </w:r>
      <w:r>
        <w:rPr>
          <w:rFonts w:ascii="SimSun" w:hAnsi="SimSun" w:eastAsia="SimSun" w:cs="SimSun"/>
          <w:sz w:val="20"/>
          <w:szCs w:val="20"/>
          <w:spacing w:val="-5"/>
        </w:rPr>
        <w:t>不能被有效清除，沉积于</w:t>
      </w:r>
      <w:r>
        <w:rPr>
          <w:rFonts w:ascii="SimSun" w:hAnsi="SimSun" w:eastAsia="SimSun" w:cs="SimSun"/>
          <w:sz w:val="20"/>
          <w:szCs w:val="20"/>
        </w:rPr>
        <w:t xml:space="preserve"> </w:t>
      </w:r>
      <w:r>
        <w:rPr>
          <w:rFonts w:ascii="SimSun" w:hAnsi="SimSun" w:eastAsia="SimSun" w:cs="SimSun"/>
          <w:sz w:val="20"/>
          <w:szCs w:val="20"/>
          <w:spacing w:val="-4"/>
        </w:rPr>
        <w:t>毛细血管基底膜引起炎症反应和组织损伤。</w:t>
      </w:r>
    </w:p>
    <w:p>
      <w:pPr>
        <w:ind w:left="359"/>
        <w:spacing w:before="91" w:line="219" w:lineRule="auto"/>
        <w:rPr>
          <w:rFonts w:ascii="SimSun" w:hAnsi="SimSun" w:eastAsia="SimSun" w:cs="SimSun"/>
          <w:sz w:val="20"/>
          <w:szCs w:val="20"/>
        </w:rPr>
      </w:pPr>
      <w:r>
        <w:rPr>
          <w:rFonts w:ascii="SimSun" w:hAnsi="SimSun" w:eastAsia="SimSun" w:cs="SimSun"/>
          <w:sz w:val="20"/>
          <w:szCs w:val="20"/>
          <w:spacing w:val="-4"/>
        </w:rPr>
        <w:t>导致免疫复合物沉积的机制有：</w:t>
      </w:r>
    </w:p>
    <w:p>
      <w:pPr>
        <w:ind w:right="1162" w:firstLine="359"/>
        <w:spacing w:before="91" w:line="247"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b/>
          <w:bCs/>
        </w:rPr>
        <w:t>免疫复合物的特殊理化性质导致不被清除</w:t>
      </w:r>
      <w:r>
        <w:rPr>
          <w:rFonts w:ascii="SimSun" w:hAnsi="SimSun" w:eastAsia="SimSun" w:cs="SimSun"/>
          <w:sz w:val="20"/>
          <w:szCs w:val="20"/>
          <w:spacing w:val="93"/>
        </w:rPr>
        <w:t xml:space="preserve"> </w:t>
      </w:r>
      <w:r>
        <w:rPr>
          <w:rFonts w:ascii="SimSun" w:hAnsi="SimSun" w:eastAsia="SimSun" w:cs="SimSun"/>
          <w:sz w:val="20"/>
          <w:szCs w:val="20"/>
        </w:rPr>
        <w:t>①抗原与抗体的比例影响</w:t>
      </w:r>
      <w:r>
        <w:rPr>
          <w:rFonts w:ascii="Times New Roman" w:hAnsi="Times New Roman" w:eastAsia="Times New Roman" w:cs="Times New Roman"/>
          <w:sz w:val="20"/>
          <w:szCs w:val="20"/>
        </w:rPr>
        <w:t>IC</w:t>
      </w:r>
      <w:r>
        <w:rPr>
          <w:rFonts w:ascii="Times New Roman" w:hAnsi="Times New Roman" w:eastAsia="Times New Roman" w:cs="Times New Roman"/>
          <w:sz w:val="20"/>
          <w:szCs w:val="20"/>
          <w:spacing w:val="15"/>
        </w:rPr>
        <w:t xml:space="preserve"> </w:t>
      </w:r>
      <w:r>
        <w:rPr>
          <w:rFonts w:ascii="SimSun" w:hAnsi="SimSun" w:eastAsia="SimSun" w:cs="SimSun"/>
          <w:sz w:val="20"/>
          <w:szCs w:val="20"/>
        </w:rPr>
        <w:t>的大小：抗原抗体</w:t>
      </w:r>
      <w:r>
        <w:rPr>
          <w:rFonts w:ascii="SimSun" w:hAnsi="SimSun" w:eastAsia="SimSun" w:cs="SimSun"/>
          <w:sz w:val="20"/>
          <w:szCs w:val="20"/>
        </w:rPr>
        <w:t xml:space="preserve"> </w:t>
      </w:r>
      <w:r>
        <w:rPr>
          <w:rFonts w:ascii="SimSun" w:hAnsi="SimSun" w:eastAsia="SimSun" w:cs="SimSun"/>
          <w:sz w:val="20"/>
          <w:szCs w:val="20"/>
          <w:spacing w:val="-5"/>
        </w:rPr>
        <w:t>比例合适时，形成大分子的IC,易被吞噬清除；抗原(或抗体)过剩则形成小分子IC,从肾小球滤过；只</w:t>
      </w:r>
    </w:p>
    <w:sectPr>
      <w:pgSz w:w="11270" w:h="15830"/>
      <w:pgMar w:top="776" w:right="549" w:bottom="400" w:left="98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183" w:lineRule="auto"/>
      <w:rPr>
        <w:rFonts w:ascii="SimSun" w:hAnsi="SimSun" w:eastAsia="SimSun" w:cs="SimSun"/>
        <w:sz w:val="20"/>
        <w:szCs w:val="20"/>
      </w:rPr>
    </w:pPr>
    <w:r>
      <w:rPr>
        <w:rFonts w:ascii="SimSun" w:hAnsi="SimSun" w:eastAsia="SimSun" w:cs="SimSun"/>
        <w:sz w:val="20"/>
        <w:szCs w:val="20"/>
        <w:color w:val="006ED0"/>
        <w:spacing w:val="-3"/>
      </w:rPr>
      <w:t>68</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2"/>
      <w:spacing w:line="183" w:lineRule="auto"/>
      <w:rPr>
        <w:rFonts w:ascii="SimSun" w:hAnsi="SimSun" w:eastAsia="SimSun" w:cs="SimSun"/>
        <w:sz w:val="20"/>
        <w:szCs w:val="20"/>
      </w:rPr>
    </w:pPr>
    <w:r>
      <w:rPr>
        <w:rFonts w:ascii="SimSun" w:hAnsi="SimSun" w:eastAsia="SimSun" w:cs="SimSun"/>
        <w:sz w:val="20"/>
        <w:szCs w:val="20"/>
        <w:b/>
        <w:bCs/>
        <w:color w:val="0081E4"/>
        <w:spacing w:val="-8"/>
      </w:rPr>
      <w:t>134</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2"/>
      <w:spacing w:line="183" w:lineRule="auto"/>
      <w:jc w:val="right"/>
      <w:rPr>
        <w:rFonts w:ascii="SimSun" w:hAnsi="SimSun" w:eastAsia="SimSun" w:cs="SimSun"/>
        <w:sz w:val="20"/>
        <w:szCs w:val="20"/>
      </w:rPr>
    </w:pPr>
    <w:r>
      <w:rPr>
        <w:rFonts w:ascii="SimSun" w:hAnsi="SimSun" w:eastAsia="SimSun" w:cs="SimSun"/>
        <w:sz w:val="20"/>
        <w:szCs w:val="20"/>
        <w:b/>
        <w:bCs/>
        <w:color w:val="0074C2"/>
        <w:spacing w:val="-8"/>
      </w:rPr>
      <w:t>141</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183" w:lineRule="auto"/>
      <w:rPr>
        <w:rFonts w:ascii="SimSun" w:hAnsi="SimSun" w:eastAsia="SimSun" w:cs="SimSun"/>
        <w:sz w:val="20"/>
        <w:szCs w:val="20"/>
      </w:rPr>
    </w:pPr>
    <w:r>
      <w:rPr>
        <w:rFonts w:ascii="SimSun" w:hAnsi="SimSun" w:eastAsia="SimSun" w:cs="SimSun"/>
        <w:sz w:val="20"/>
        <w:szCs w:val="20"/>
        <w:color w:val="008DEB"/>
        <w:spacing w:val="-6"/>
      </w:rPr>
      <w:t>148</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6"/>
      <w:spacing w:line="181" w:lineRule="auto"/>
      <w:jc w:val="right"/>
      <w:rPr>
        <w:rFonts w:ascii="SimSun" w:hAnsi="SimSun" w:eastAsia="SimSun" w:cs="SimSun"/>
        <w:sz w:val="21"/>
        <w:szCs w:val="21"/>
      </w:rPr>
    </w:pPr>
    <w:r>
      <w:rPr>
        <w:rFonts w:ascii="SimSun" w:hAnsi="SimSun" w:eastAsia="SimSun" w:cs="SimSun"/>
        <w:sz w:val="21"/>
        <w:szCs w:val="21"/>
        <w:color w:val="0071D4"/>
        <w:spacing w:val="-4"/>
      </w:rPr>
      <w:t>75</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183" w:lineRule="auto"/>
      <w:rPr>
        <w:rFonts w:ascii="SimSun" w:hAnsi="SimSun" w:eastAsia="SimSun" w:cs="SimSun"/>
        <w:sz w:val="19"/>
        <w:szCs w:val="19"/>
      </w:rPr>
    </w:pPr>
    <w:r>
      <w:rPr>
        <w:rFonts w:ascii="SimSun" w:hAnsi="SimSun" w:eastAsia="SimSun" w:cs="SimSun"/>
        <w:sz w:val="19"/>
        <w:szCs w:val="19"/>
        <w:color w:val="006FD1"/>
        <w:spacing w:val="-3"/>
      </w:rPr>
      <w:t>82</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20"/>
        <w:szCs w:val="20"/>
      </w:rPr>
    </w:pPr>
    <w:r>
      <w:rPr>
        <w:rFonts w:ascii="SimSun" w:hAnsi="SimSun" w:eastAsia="SimSun" w:cs="SimSun"/>
        <w:sz w:val="20"/>
        <w:szCs w:val="20"/>
        <w:color w:val="0070D2"/>
        <w:spacing w:val="-3"/>
      </w:rPr>
      <w:t>92</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183" w:lineRule="auto"/>
      <w:rPr>
        <w:rFonts w:ascii="SimSun" w:hAnsi="SimSun" w:eastAsia="SimSun" w:cs="SimSun"/>
        <w:sz w:val="21"/>
        <w:szCs w:val="21"/>
      </w:rPr>
    </w:pPr>
    <w:r>
      <w:rPr>
        <w:rFonts w:ascii="SimSun" w:hAnsi="SimSun" w:eastAsia="SimSun" w:cs="SimSun"/>
        <w:sz w:val="21"/>
        <w:szCs w:val="21"/>
        <w:color w:val="007AD9"/>
        <w:spacing w:val="-6"/>
      </w:rPr>
      <w:t>100</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95"/>
      <w:spacing w:line="183" w:lineRule="auto"/>
      <w:jc w:val="right"/>
      <w:rPr>
        <w:rFonts w:ascii="SimSun" w:hAnsi="SimSun" w:eastAsia="SimSun" w:cs="SimSun"/>
        <w:sz w:val="20"/>
        <w:szCs w:val="20"/>
      </w:rPr>
    </w:pPr>
    <w:r>
      <w:rPr>
        <w:rFonts w:ascii="SimSun" w:hAnsi="SimSun" w:eastAsia="SimSun" w:cs="SimSun"/>
        <w:sz w:val="20"/>
        <w:szCs w:val="20"/>
        <w:color w:val="007BCD"/>
        <w:spacing w:val="-6"/>
      </w:rPr>
      <w:t>107</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3"/>
      <w:spacing w:line="183" w:lineRule="auto"/>
      <w:jc w:val="right"/>
      <w:rPr>
        <w:rFonts w:ascii="SimSun" w:hAnsi="SimSun" w:eastAsia="SimSun" w:cs="SimSun"/>
        <w:sz w:val="22"/>
        <w:szCs w:val="22"/>
      </w:rPr>
    </w:pPr>
    <w:r>
      <w:rPr>
        <w:rFonts w:ascii="SimSun" w:hAnsi="SimSun" w:eastAsia="SimSun" w:cs="SimSun"/>
        <w:sz w:val="22"/>
        <w:szCs w:val="22"/>
        <w:b/>
        <w:bCs/>
        <w:color w:val="0095EC"/>
        <w:spacing w:val="-8"/>
      </w:rPr>
      <w:t>115</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0"/>
        <w:szCs w:val="20"/>
      </w:rPr>
    </w:pPr>
    <w:r>
      <w:rPr>
        <w:rFonts w:ascii="SimSun" w:hAnsi="SimSun" w:eastAsia="SimSun" w:cs="SimSun"/>
        <w:sz w:val="20"/>
        <w:szCs w:val="20"/>
        <w:color w:val="007CE9"/>
        <w:spacing w:val="-6"/>
      </w:rPr>
      <w:t>128</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jpeg"/><Relationship Id="rId90" Type="http://schemas.openxmlformats.org/officeDocument/2006/relationships/image" Target="media/image85.png"/><Relationship Id="rId9" Type="http://schemas.openxmlformats.org/officeDocument/2006/relationships/image" Target="media/image9.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footer" Target="footer5.xml"/><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8.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7.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6.jpeg"/><Relationship Id="rId59" Type="http://schemas.openxmlformats.org/officeDocument/2006/relationships/image" Target="media/image55.jpeg"/><Relationship Id="rId58" Type="http://schemas.openxmlformats.org/officeDocument/2006/relationships/footer" Target="footer4.xml"/><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5.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4.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footer" Target="footer3.xml"/><Relationship Id="rId35" Type="http://schemas.openxmlformats.org/officeDocument/2006/relationships/image" Target="media/image33.jpeg"/><Relationship Id="rId34" Type="http://schemas.openxmlformats.org/officeDocument/2006/relationships/image" Target="media/image32.jpeg"/><Relationship Id="rId33" Type="http://schemas.openxmlformats.org/officeDocument/2006/relationships/image" Target="media/image31.jpeg"/><Relationship Id="rId32" Type="http://schemas.openxmlformats.org/officeDocument/2006/relationships/image" Target="media/image30.jpeg"/><Relationship Id="rId31" Type="http://schemas.openxmlformats.org/officeDocument/2006/relationships/image" Target="media/image29.jpeg"/><Relationship Id="rId30" Type="http://schemas.openxmlformats.org/officeDocument/2006/relationships/image" Target="media/image28.jpeg"/><Relationship Id="rId3" Type="http://schemas.openxmlformats.org/officeDocument/2006/relationships/image" Target="media/image3.jpeg"/><Relationship Id="rId29" Type="http://schemas.openxmlformats.org/officeDocument/2006/relationships/image" Target="media/image27.jpeg"/><Relationship Id="rId28" Type="http://schemas.openxmlformats.org/officeDocument/2006/relationships/image" Target="media/image26.jpeg"/><Relationship Id="rId27" Type="http://schemas.openxmlformats.org/officeDocument/2006/relationships/image" Target="media/image25.jpeg"/><Relationship Id="rId26" Type="http://schemas.openxmlformats.org/officeDocument/2006/relationships/image" Target="media/image24.jpeg"/><Relationship Id="rId253" Type="http://schemas.openxmlformats.org/officeDocument/2006/relationships/fontTable" Target="fontTable.xml"/><Relationship Id="rId252" Type="http://schemas.openxmlformats.org/officeDocument/2006/relationships/styles" Target="styles.xml"/><Relationship Id="rId251" Type="http://schemas.openxmlformats.org/officeDocument/2006/relationships/settings" Target="settings.xml"/><Relationship Id="rId250" Type="http://schemas.openxmlformats.org/officeDocument/2006/relationships/image" Target="media/image238.jpeg"/><Relationship Id="rId25" Type="http://schemas.openxmlformats.org/officeDocument/2006/relationships/image" Target="media/image23.jpeg"/><Relationship Id="rId249" Type="http://schemas.openxmlformats.org/officeDocument/2006/relationships/image" Target="media/image237.jpeg"/><Relationship Id="rId248" Type="http://schemas.openxmlformats.org/officeDocument/2006/relationships/image" Target="media/image236.jpeg"/><Relationship Id="rId247" Type="http://schemas.openxmlformats.org/officeDocument/2006/relationships/image" Target="media/image235.jpeg"/><Relationship Id="rId246" Type="http://schemas.openxmlformats.org/officeDocument/2006/relationships/image" Target="media/image234.jpeg"/><Relationship Id="rId245" Type="http://schemas.openxmlformats.org/officeDocument/2006/relationships/image" Target="media/image233.jpeg"/><Relationship Id="rId244" Type="http://schemas.openxmlformats.org/officeDocument/2006/relationships/image" Target="media/image232.jpeg"/><Relationship Id="rId243" Type="http://schemas.openxmlformats.org/officeDocument/2006/relationships/image" Target="media/image231.jpeg"/><Relationship Id="rId242" Type="http://schemas.openxmlformats.org/officeDocument/2006/relationships/image" Target="media/image230.jpeg"/><Relationship Id="rId241" Type="http://schemas.openxmlformats.org/officeDocument/2006/relationships/image" Target="media/image229.jpeg"/><Relationship Id="rId240" Type="http://schemas.openxmlformats.org/officeDocument/2006/relationships/image" Target="media/image228.jpeg"/><Relationship Id="rId24" Type="http://schemas.openxmlformats.org/officeDocument/2006/relationships/image" Target="media/image22.png"/><Relationship Id="rId239" Type="http://schemas.openxmlformats.org/officeDocument/2006/relationships/image" Target="media/image227.jpeg"/><Relationship Id="rId238" Type="http://schemas.openxmlformats.org/officeDocument/2006/relationships/footer" Target="footer12.xml"/><Relationship Id="rId237" Type="http://schemas.openxmlformats.org/officeDocument/2006/relationships/image" Target="media/image226.jpeg"/><Relationship Id="rId236" Type="http://schemas.openxmlformats.org/officeDocument/2006/relationships/image" Target="media/image225.jpeg"/><Relationship Id="rId235" Type="http://schemas.openxmlformats.org/officeDocument/2006/relationships/image" Target="media/image224.jpeg"/><Relationship Id="rId234" Type="http://schemas.openxmlformats.org/officeDocument/2006/relationships/image" Target="media/image223.jpeg"/><Relationship Id="rId233" Type="http://schemas.openxmlformats.org/officeDocument/2006/relationships/image" Target="media/image222.jpeg"/><Relationship Id="rId232" Type="http://schemas.openxmlformats.org/officeDocument/2006/relationships/image" Target="media/image221.jpeg"/><Relationship Id="rId231" Type="http://schemas.openxmlformats.org/officeDocument/2006/relationships/image" Target="media/image220.jpeg"/><Relationship Id="rId230" Type="http://schemas.openxmlformats.org/officeDocument/2006/relationships/image" Target="media/image219.jpeg"/><Relationship Id="rId23" Type="http://schemas.openxmlformats.org/officeDocument/2006/relationships/image" Target="media/image21.jpeg"/><Relationship Id="rId229" Type="http://schemas.openxmlformats.org/officeDocument/2006/relationships/image" Target="media/image218.jpeg"/><Relationship Id="rId228" Type="http://schemas.openxmlformats.org/officeDocument/2006/relationships/image" Target="media/image217.jpeg"/><Relationship Id="rId227" Type="http://schemas.openxmlformats.org/officeDocument/2006/relationships/image" Target="media/image216.png"/><Relationship Id="rId226" Type="http://schemas.openxmlformats.org/officeDocument/2006/relationships/image" Target="media/image215.jpeg"/><Relationship Id="rId225" Type="http://schemas.openxmlformats.org/officeDocument/2006/relationships/image" Target="media/image214.jpeg"/><Relationship Id="rId224" Type="http://schemas.openxmlformats.org/officeDocument/2006/relationships/image" Target="media/image213.png"/><Relationship Id="rId223" Type="http://schemas.openxmlformats.org/officeDocument/2006/relationships/image" Target="media/image212.jpeg"/><Relationship Id="rId222" Type="http://schemas.openxmlformats.org/officeDocument/2006/relationships/image" Target="media/image211.jpeg"/><Relationship Id="rId221" Type="http://schemas.openxmlformats.org/officeDocument/2006/relationships/image" Target="media/image210.jpeg"/><Relationship Id="rId220" Type="http://schemas.openxmlformats.org/officeDocument/2006/relationships/image" Target="media/image209.jpeg"/><Relationship Id="rId22" Type="http://schemas.openxmlformats.org/officeDocument/2006/relationships/image" Target="media/image20.jpeg"/><Relationship Id="rId219" Type="http://schemas.openxmlformats.org/officeDocument/2006/relationships/image" Target="media/image208.jpeg"/><Relationship Id="rId218" Type="http://schemas.openxmlformats.org/officeDocument/2006/relationships/image" Target="media/image207.jpeg"/><Relationship Id="rId217" Type="http://schemas.openxmlformats.org/officeDocument/2006/relationships/image" Target="media/image206.jpeg"/><Relationship Id="rId216" Type="http://schemas.openxmlformats.org/officeDocument/2006/relationships/image" Target="media/image205.jpeg"/><Relationship Id="rId215" Type="http://schemas.openxmlformats.org/officeDocument/2006/relationships/image" Target="media/image204.jpeg"/><Relationship Id="rId214" Type="http://schemas.openxmlformats.org/officeDocument/2006/relationships/image" Target="media/image203.jpeg"/><Relationship Id="rId213" Type="http://schemas.openxmlformats.org/officeDocument/2006/relationships/image" Target="media/image202.jpeg"/><Relationship Id="rId212" Type="http://schemas.openxmlformats.org/officeDocument/2006/relationships/footer" Target="footer11.xml"/><Relationship Id="rId211" Type="http://schemas.openxmlformats.org/officeDocument/2006/relationships/image" Target="media/image201.jpeg"/><Relationship Id="rId210" Type="http://schemas.openxmlformats.org/officeDocument/2006/relationships/image" Target="media/image200.jpeg"/><Relationship Id="rId21" Type="http://schemas.openxmlformats.org/officeDocument/2006/relationships/image" Target="media/image19.jpeg"/><Relationship Id="rId209" Type="http://schemas.openxmlformats.org/officeDocument/2006/relationships/image" Target="media/image199.jpeg"/><Relationship Id="rId208" Type="http://schemas.openxmlformats.org/officeDocument/2006/relationships/image" Target="media/image198.png"/><Relationship Id="rId207" Type="http://schemas.openxmlformats.org/officeDocument/2006/relationships/image" Target="media/image197.jpeg"/><Relationship Id="rId206" Type="http://schemas.openxmlformats.org/officeDocument/2006/relationships/image" Target="media/image196.jpeg"/><Relationship Id="rId205" Type="http://schemas.openxmlformats.org/officeDocument/2006/relationships/image" Target="media/image195.jpeg"/><Relationship Id="rId204" Type="http://schemas.openxmlformats.org/officeDocument/2006/relationships/image" Target="media/image194.jpeg"/><Relationship Id="rId203" Type="http://schemas.openxmlformats.org/officeDocument/2006/relationships/image" Target="media/image193.jpeg"/><Relationship Id="rId202" Type="http://schemas.openxmlformats.org/officeDocument/2006/relationships/image" Target="media/image192.jpeg"/><Relationship Id="rId201" Type="http://schemas.openxmlformats.org/officeDocument/2006/relationships/image" Target="media/image191.jpeg"/><Relationship Id="rId200" Type="http://schemas.openxmlformats.org/officeDocument/2006/relationships/image" Target="media/image190.jpeg"/><Relationship Id="rId20" Type="http://schemas.openxmlformats.org/officeDocument/2006/relationships/image" Target="media/image18.png"/><Relationship Id="rId2" Type="http://schemas.openxmlformats.org/officeDocument/2006/relationships/image" Target="media/image2.jpeg"/><Relationship Id="rId199" Type="http://schemas.openxmlformats.org/officeDocument/2006/relationships/image" Target="media/image189.jpeg"/><Relationship Id="rId198" Type="http://schemas.openxmlformats.org/officeDocument/2006/relationships/image" Target="media/image188.jpeg"/><Relationship Id="rId197" Type="http://schemas.openxmlformats.org/officeDocument/2006/relationships/image" Target="media/image187.jpeg"/><Relationship Id="rId196" Type="http://schemas.openxmlformats.org/officeDocument/2006/relationships/image" Target="media/image186.jpeg"/><Relationship Id="rId195" Type="http://schemas.openxmlformats.org/officeDocument/2006/relationships/image" Target="media/image185.jpeg"/><Relationship Id="rId194" Type="http://schemas.openxmlformats.org/officeDocument/2006/relationships/image" Target="media/image184.jpeg"/><Relationship Id="rId193" Type="http://schemas.openxmlformats.org/officeDocument/2006/relationships/image" Target="media/image183.jpeg"/><Relationship Id="rId192" Type="http://schemas.openxmlformats.org/officeDocument/2006/relationships/footer" Target="footer10.xml"/><Relationship Id="rId191" Type="http://schemas.openxmlformats.org/officeDocument/2006/relationships/image" Target="media/image182.jpeg"/><Relationship Id="rId190" Type="http://schemas.openxmlformats.org/officeDocument/2006/relationships/image" Target="media/image181.jpeg"/><Relationship Id="rId19" Type="http://schemas.openxmlformats.org/officeDocument/2006/relationships/image" Target="media/image17.jpeg"/><Relationship Id="rId189" Type="http://schemas.openxmlformats.org/officeDocument/2006/relationships/image" Target="media/image180.jpeg"/><Relationship Id="rId188" Type="http://schemas.openxmlformats.org/officeDocument/2006/relationships/image" Target="media/image179.jpeg"/><Relationship Id="rId187" Type="http://schemas.openxmlformats.org/officeDocument/2006/relationships/image" Target="media/image178.jpe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jpeg"/><Relationship Id="rId183" Type="http://schemas.openxmlformats.org/officeDocument/2006/relationships/image" Target="media/image174.jpeg"/><Relationship Id="rId182" Type="http://schemas.openxmlformats.org/officeDocument/2006/relationships/image" Target="media/image173.jpeg"/><Relationship Id="rId181" Type="http://schemas.openxmlformats.org/officeDocument/2006/relationships/image" Target="media/image172.jpeg"/><Relationship Id="rId180" Type="http://schemas.openxmlformats.org/officeDocument/2006/relationships/image" Target="media/image171.jpeg"/><Relationship Id="rId18" Type="http://schemas.openxmlformats.org/officeDocument/2006/relationships/image" Target="media/image16.jpeg"/><Relationship Id="rId179" Type="http://schemas.openxmlformats.org/officeDocument/2006/relationships/image" Target="media/image170.jpeg"/><Relationship Id="rId178" Type="http://schemas.openxmlformats.org/officeDocument/2006/relationships/image" Target="media/image169.jpeg"/><Relationship Id="rId177" Type="http://schemas.openxmlformats.org/officeDocument/2006/relationships/image" Target="media/image168.jpeg"/><Relationship Id="rId176" Type="http://schemas.openxmlformats.org/officeDocument/2006/relationships/image" Target="media/image167.jpeg"/><Relationship Id="rId175" Type="http://schemas.openxmlformats.org/officeDocument/2006/relationships/footer" Target="footer9.xml"/><Relationship Id="rId174" Type="http://schemas.openxmlformats.org/officeDocument/2006/relationships/image" Target="media/image166.jpeg"/><Relationship Id="rId173" Type="http://schemas.openxmlformats.org/officeDocument/2006/relationships/image" Target="media/image165.jpeg"/><Relationship Id="rId172" Type="http://schemas.openxmlformats.org/officeDocument/2006/relationships/image" Target="media/image164.jpeg"/><Relationship Id="rId171" Type="http://schemas.openxmlformats.org/officeDocument/2006/relationships/image" Target="media/image163.jpeg"/><Relationship Id="rId170" Type="http://schemas.openxmlformats.org/officeDocument/2006/relationships/image" Target="media/image162.jpeg"/><Relationship Id="rId17" Type="http://schemas.openxmlformats.org/officeDocument/2006/relationships/footer" Target="footer2.xml"/><Relationship Id="rId169" Type="http://schemas.openxmlformats.org/officeDocument/2006/relationships/image" Target="media/image161.jpeg"/><Relationship Id="rId168" Type="http://schemas.openxmlformats.org/officeDocument/2006/relationships/image" Target="media/image160.jpeg"/><Relationship Id="rId167" Type="http://schemas.openxmlformats.org/officeDocument/2006/relationships/image" Target="media/image159.jpeg"/><Relationship Id="rId166" Type="http://schemas.openxmlformats.org/officeDocument/2006/relationships/image" Target="media/image158.png"/><Relationship Id="rId165" Type="http://schemas.openxmlformats.org/officeDocument/2006/relationships/image" Target="media/image157.jpeg"/><Relationship Id="rId164" Type="http://schemas.openxmlformats.org/officeDocument/2006/relationships/image" Target="media/image156.jpe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jpeg"/><Relationship Id="rId160" Type="http://schemas.openxmlformats.org/officeDocument/2006/relationships/image" Target="media/image152.jpeg"/><Relationship Id="rId16" Type="http://schemas.openxmlformats.org/officeDocument/2006/relationships/image" Target="media/image15.png"/><Relationship Id="rId159" Type="http://schemas.openxmlformats.org/officeDocument/2006/relationships/image" Target="media/image151.jpeg"/><Relationship Id="rId158" Type="http://schemas.openxmlformats.org/officeDocument/2006/relationships/image" Target="media/image150.jpeg"/><Relationship Id="rId157" Type="http://schemas.openxmlformats.org/officeDocument/2006/relationships/image" Target="media/image149.jpeg"/><Relationship Id="rId156" Type="http://schemas.openxmlformats.org/officeDocument/2006/relationships/image" Target="media/image148.jpeg"/><Relationship Id="rId155" Type="http://schemas.openxmlformats.org/officeDocument/2006/relationships/image" Target="media/image147.jpeg"/><Relationship Id="rId154" Type="http://schemas.openxmlformats.org/officeDocument/2006/relationships/image" Target="media/image146.jpeg"/><Relationship Id="rId153" Type="http://schemas.openxmlformats.org/officeDocument/2006/relationships/image" Target="media/image145.jpeg"/><Relationship Id="rId152" Type="http://schemas.openxmlformats.org/officeDocument/2006/relationships/image" Target="media/image144.jpeg"/><Relationship Id="rId151" Type="http://schemas.openxmlformats.org/officeDocument/2006/relationships/image" Target="media/image143.png"/><Relationship Id="rId150" Type="http://schemas.openxmlformats.org/officeDocument/2006/relationships/footer" Target="footer8.xml"/><Relationship Id="rId15" Type="http://schemas.openxmlformats.org/officeDocument/2006/relationships/image" Target="media/image14.jpeg"/><Relationship Id="rId149" Type="http://schemas.openxmlformats.org/officeDocument/2006/relationships/image" Target="media/image142.jpeg"/><Relationship Id="rId148" Type="http://schemas.openxmlformats.org/officeDocument/2006/relationships/image" Target="media/image141.jpe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jpeg"/><Relationship Id="rId140" Type="http://schemas.openxmlformats.org/officeDocument/2006/relationships/image" Target="media/image133.jpeg"/><Relationship Id="rId14" Type="http://schemas.openxmlformats.org/officeDocument/2006/relationships/image" Target="media/image13.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jpeg"/><Relationship Id="rId135" Type="http://schemas.openxmlformats.org/officeDocument/2006/relationships/image" Target="media/image128.jpe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 Type="http://schemas.openxmlformats.org/officeDocument/2006/relationships/footer" Target="footer1.xml"/><Relationship Id="rId129" Type="http://schemas.openxmlformats.org/officeDocument/2006/relationships/image" Target="media/image122.jpeg"/><Relationship Id="rId128" Type="http://schemas.openxmlformats.org/officeDocument/2006/relationships/image" Target="media/image121.png"/><Relationship Id="rId127" Type="http://schemas.openxmlformats.org/officeDocument/2006/relationships/image" Target="media/image120.jpeg"/><Relationship Id="rId126" Type="http://schemas.openxmlformats.org/officeDocument/2006/relationships/footer" Target="footer7.xml"/><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12.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pn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11.jpe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footer" Target="footer6.xml"/><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10.jpeg"/><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2023-03-22T13:00:52Z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2023-03-22T13:01:31</vt:filetime>
  </property>
  <property fmtid="{D5CDD505-2E9C-101B-9397-08002B2CF9AE}" pid="4" name="UsrData">
    <vt:lpwstr>641a8b590d38b700150cf3d5</vt:lpwstr>
  </property>
</Properties>
</file>